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34E" w:rsidRPr="00A5534E" w:rsidRDefault="00A5534E" w:rsidP="00A5534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5534E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A5534E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A5534E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23541C" w:rsidRDefault="00714AA6" w:rsidP="007059D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23541C">
        <w:rPr>
          <w:rFonts w:asciiTheme="minorHAnsi" w:eastAsia="Arial Unicode MS" w:hAnsiTheme="minorHAnsi" w:cs="Arial Unicode MS"/>
          <w:b/>
          <w:color w:val="000099"/>
          <w:sz w:val="24"/>
        </w:rPr>
        <w:t>FALTA DE</w:t>
      </w:r>
      <w:r w:rsidR="00A6281C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RESPUESTA </w:t>
      </w:r>
    </w:p>
    <w:p w:rsidR="00714AA6" w:rsidRPr="007059DA" w:rsidRDefault="00A6281C" w:rsidP="007059D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A </w:t>
      </w:r>
      <w:r w:rsidR="00714AA6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E36633">
        <w:rPr>
          <w:rFonts w:asciiTheme="minorHAnsi" w:eastAsia="Arial Unicode MS" w:hAnsiTheme="minorHAnsi" w:cs="Arial Unicode MS"/>
          <w:b/>
          <w:color w:val="000099"/>
          <w:sz w:val="24"/>
        </w:rPr>
        <w:t>307</w:t>
      </w:r>
      <w:r w:rsidR="0065633F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-2016</w:t>
      </w:r>
    </w:p>
    <w:p w:rsidR="00D4056E" w:rsidRPr="007059DA" w:rsidRDefault="00D4056E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982A15" w:rsidRDefault="00714AA6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59DA">
        <w:rPr>
          <w:rFonts w:asciiTheme="minorHAnsi" w:eastAsia="Arial Unicode MS" w:hAnsiTheme="minorHAnsi" w:cs="Arial Unicode MS"/>
        </w:rPr>
        <w:t xml:space="preserve">Santa Tecla, </w:t>
      </w:r>
      <w:r w:rsidR="00B70104" w:rsidRPr="007059DA">
        <w:rPr>
          <w:rFonts w:asciiTheme="minorHAnsi" w:eastAsia="Arial Unicode MS" w:hAnsiTheme="minorHAnsi" w:cs="Arial Unicode MS"/>
        </w:rPr>
        <w:t xml:space="preserve">departamento de La Libertad </w:t>
      </w:r>
      <w:r w:rsidRPr="007059DA">
        <w:rPr>
          <w:rFonts w:asciiTheme="minorHAnsi" w:eastAsia="Arial Unicode MS" w:hAnsiTheme="minorHAnsi" w:cs="Arial Unicode MS"/>
        </w:rPr>
        <w:t xml:space="preserve">a las </w:t>
      </w:r>
      <w:r w:rsidR="00E36633">
        <w:rPr>
          <w:rFonts w:asciiTheme="minorHAnsi" w:eastAsia="Arial Unicode MS" w:hAnsiTheme="minorHAnsi" w:cs="Arial Unicode MS"/>
          <w:color w:val="000099"/>
        </w:rPr>
        <w:t>veintiuna</w:t>
      </w:r>
      <w:r w:rsidR="0056006E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59DA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059D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59D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E36633">
        <w:rPr>
          <w:rFonts w:asciiTheme="minorHAnsi" w:eastAsia="Arial Unicode MS" w:hAnsiTheme="minorHAnsi" w:cs="Arial Unicode MS"/>
          <w:color w:val="000099"/>
        </w:rPr>
        <w:t>once de enero de dos mil diecisiete</w:t>
      </w:r>
      <w:r w:rsidRPr="007059D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059DA">
        <w:rPr>
          <w:rFonts w:asciiTheme="minorHAnsi" w:eastAsia="Arial Unicode MS" w:hAnsiTheme="minorHAnsi" w:cs="Arial Unicode MS"/>
        </w:rPr>
        <w:t xml:space="preserve"> </w:t>
      </w:r>
      <w:r w:rsidRPr="007059D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E36633">
        <w:rPr>
          <w:rFonts w:asciiTheme="minorHAnsi" w:eastAsia="Arial Unicode MS" w:hAnsiTheme="minorHAnsi" w:cs="Arial Unicode MS"/>
          <w:b/>
          <w:color w:val="000099"/>
        </w:rPr>
        <w:t>307</w:t>
      </w:r>
      <w:r w:rsidR="00E757D8" w:rsidRPr="007059DA">
        <w:rPr>
          <w:rFonts w:asciiTheme="minorHAnsi" w:eastAsia="Arial Unicode MS" w:hAnsiTheme="minorHAnsi" w:cs="Arial Unicode MS"/>
        </w:rPr>
        <w:t xml:space="preserve"> </w:t>
      </w:r>
      <w:r w:rsidRPr="007059DA">
        <w:rPr>
          <w:rFonts w:asciiTheme="minorHAnsi" w:eastAsia="Arial Unicode MS" w:hAnsiTheme="minorHAnsi" w:cs="Arial Unicode MS"/>
        </w:rPr>
        <w:t>sobre:</w:t>
      </w:r>
    </w:p>
    <w:p w:rsidR="00E36633" w:rsidRPr="00E36633" w:rsidRDefault="00E36633" w:rsidP="00770CEE">
      <w:pPr>
        <w:numPr>
          <w:ilvl w:val="0"/>
          <w:numId w:val="9"/>
        </w:numPr>
        <w:tabs>
          <w:tab w:val="left" w:pos="864"/>
        </w:tabs>
        <w:spacing w:before="174" w:after="0" w:line="240" w:lineRule="auto"/>
        <w:ind w:left="360" w:right="216"/>
        <w:jc w:val="both"/>
        <w:textAlignment w:val="baseline"/>
        <w:rPr>
          <w:rFonts w:asciiTheme="minorHAnsi" w:eastAsia="Arial Unicode MS" w:hAnsiTheme="minorHAnsi" w:cs="Arial Unicode MS"/>
          <w:color w:val="000099"/>
        </w:rPr>
      </w:pPr>
      <w:r w:rsidRPr="00E36633">
        <w:rPr>
          <w:rFonts w:asciiTheme="minorHAnsi" w:eastAsia="Arial Unicode MS" w:hAnsiTheme="minorHAnsi" w:cs="Arial Unicode MS"/>
          <w:color w:val="000099"/>
        </w:rPr>
        <w:t>Cuántas veces el Ministerio de Agricultura y Ganadería ha asistido a los programas Gobernando con la Gente y al Festival para el Buen Vivir, especificando: la fecha de cada uno desde que la Presidencia de la República lo puso en marcha (desconozco fecha exacta), hasta diciembre de 2016</w:t>
      </w:r>
    </w:p>
    <w:p w:rsidR="00E36633" w:rsidRPr="00E36633" w:rsidRDefault="00E36633" w:rsidP="00770CEE">
      <w:pPr>
        <w:numPr>
          <w:ilvl w:val="0"/>
          <w:numId w:val="9"/>
        </w:numPr>
        <w:tabs>
          <w:tab w:val="left" w:pos="864"/>
        </w:tabs>
        <w:spacing w:before="254" w:after="0" w:line="240" w:lineRule="auto"/>
        <w:ind w:left="360"/>
        <w:jc w:val="both"/>
        <w:textAlignment w:val="baseline"/>
        <w:rPr>
          <w:rFonts w:asciiTheme="minorHAnsi" w:eastAsia="Arial Unicode MS" w:hAnsiTheme="minorHAnsi" w:cs="Arial Unicode MS"/>
          <w:color w:val="000099"/>
        </w:rPr>
      </w:pPr>
      <w:r w:rsidRPr="00E36633">
        <w:rPr>
          <w:rFonts w:asciiTheme="minorHAnsi" w:eastAsia="Arial Unicode MS" w:hAnsiTheme="minorHAnsi" w:cs="Arial Unicode MS"/>
          <w:color w:val="000099"/>
        </w:rPr>
        <w:t>Especificar, por cada una de las visitas a las que han asistido:</w:t>
      </w:r>
    </w:p>
    <w:p w:rsidR="00E36633" w:rsidRPr="00E36633" w:rsidRDefault="00E36633" w:rsidP="00770CEE">
      <w:pPr>
        <w:numPr>
          <w:ilvl w:val="0"/>
          <w:numId w:val="10"/>
        </w:numPr>
        <w:tabs>
          <w:tab w:val="left" w:pos="1224"/>
        </w:tabs>
        <w:spacing w:before="82" w:after="0" w:line="240" w:lineRule="auto"/>
        <w:jc w:val="both"/>
        <w:textAlignment w:val="baseline"/>
        <w:rPr>
          <w:rFonts w:asciiTheme="minorHAnsi" w:eastAsia="Arial Unicode MS" w:hAnsiTheme="minorHAnsi" w:cs="Arial Unicode MS"/>
          <w:color w:val="000099"/>
        </w:rPr>
      </w:pPr>
      <w:r w:rsidRPr="00E36633">
        <w:rPr>
          <w:rFonts w:asciiTheme="minorHAnsi" w:eastAsia="Arial Unicode MS" w:hAnsiTheme="minorHAnsi" w:cs="Arial Unicode MS"/>
          <w:color w:val="000099"/>
        </w:rPr>
        <w:t>La inversión en viáticos para el personal que asiste a los eventos</w:t>
      </w:r>
    </w:p>
    <w:p w:rsidR="00E36633" w:rsidRPr="00E36633" w:rsidRDefault="00E36633" w:rsidP="00770CEE">
      <w:pPr>
        <w:numPr>
          <w:ilvl w:val="0"/>
          <w:numId w:val="10"/>
        </w:numPr>
        <w:tabs>
          <w:tab w:val="left" w:pos="1224"/>
        </w:tabs>
        <w:spacing w:before="82" w:after="0" w:line="240" w:lineRule="auto"/>
        <w:jc w:val="both"/>
        <w:textAlignment w:val="baseline"/>
        <w:rPr>
          <w:rFonts w:asciiTheme="minorHAnsi" w:eastAsia="Arial Unicode MS" w:hAnsiTheme="minorHAnsi" w:cs="Arial Unicode MS"/>
          <w:color w:val="000099"/>
        </w:rPr>
      </w:pPr>
      <w:r w:rsidRPr="00E36633">
        <w:rPr>
          <w:rFonts w:asciiTheme="minorHAnsi" w:eastAsia="Arial Unicode MS" w:hAnsiTheme="minorHAnsi" w:cs="Arial Unicode MS"/>
          <w:color w:val="000099"/>
        </w:rPr>
        <w:t>Detallar cuántos asistieron y cuánto se les entregó en viáticos</w:t>
      </w:r>
    </w:p>
    <w:p w:rsidR="00E36633" w:rsidRPr="00E36633" w:rsidRDefault="00E36633" w:rsidP="00770CEE">
      <w:pPr>
        <w:numPr>
          <w:ilvl w:val="0"/>
          <w:numId w:val="10"/>
        </w:numPr>
        <w:tabs>
          <w:tab w:val="left" w:pos="1224"/>
        </w:tabs>
        <w:spacing w:before="82" w:after="0" w:line="240" w:lineRule="auto"/>
        <w:jc w:val="both"/>
        <w:textAlignment w:val="baseline"/>
        <w:rPr>
          <w:rFonts w:asciiTheme="minorHAnsi" w:eastAsia="Arial Unicode MS" w:hAnsiTheme="minorHAnsi" w:cs="Arial Unicode MS"/>
          <w:color w:val="000099"/>
        </w:rPr>
      </w:pPr>
      <w:r w:rsidRPr="00E36633">
        <w:rPr>
          <w:rFonts w:asciiTheme="minorHAnsi" w:eastAsia="Arial Unicode MS" w:hAnsiTheme="minorHAnsi" w:cs="Arial Unicode MS"/>
          <w:color w:val="000099"/>
        </w:rPr>
        <w:t>La inversión en gasolina, y anexar la copia de los vales o facturas</w:t>
      </w:r>
    </w:p>
    <w:p w:rsidR="00E36633" w:rsidRPr="00E36633" w:rsidRDefault="00E36633" w:rsidP="00770CEE">
      <w:pPr>
        <w:numPr>
          <w:ilvl w:val="0"/>
          <w:numId w:val="10"/>
        </w:numPr>
        <w:tabs>
          <w:tab w:val="left" w:pos="1224"/>
        </w:tabs>
        <w:spacing w:after="0" w:line="240" w:lineRule="auto"/>
        <w:ind w:right="216"/>
        <w:jc w:val="both"/>
        <w:textAlignment w:val="baseline"/>
        <w:rPr>
          <w:rFonts w:asciiTheme="minorHAnsi" w:eastAsia="Arial Unicode MS" w:hAnsiTheme="minorHAnsi" w:cs="Arial Unicode MS"/>
          <w:color w:val="000099"/>
        </w:rPr>
      </w:pPr>
      <w:r w:rsidRPr="00E36633">
        <w:rPr>
          <w:rFonts w:asciiTheme="minorHAnsi" w:eastAsia="Arial Unicode MS" w:hAnsiTheme="minorHAnsi" w:cs="Arial Unicode MS"/>
          <w:color w:val="000099"/>
        </w:rPr>
        <w:t>Los gastos en alimentos que se dan, por ejemplo: agua, sodas, galletas, o de cualquier otro tipo de alimento.</w:t>
      </w:r>
    </w:p>
    <w:p w:rsidR="0023541C" w:rsidRDefault="0023541C" w:rsidP="00770CE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770CEE" w:rsidRDefault="00BE0B9D" w:rsidP="00770CEE">
      <w:pPr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  <w:r w:rsidRPr="0023541C">
        <w:rPr>
          <w:rFonts w:asciiTheme="minorHAnsi" w:eastAsia="Arial Unicode MS" w:hAnsiTheme="minorHAnsi" w:cs="Arial Unicode MS"/>
        </w:rPr>
        <w:t>P</w:t>
      </w:r>
      <w:r w:rsidR="00EE4B7D" w:rsidRPr="0023541C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23541C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6D6AAD" w:rsidRPr="006D6AAD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xxxxxxxxxxxxxxxxxxx</w:t>
      </w:r>
      <w:proofErr w:type="spellEnd"/>
      <w:r w:rsidR="00347AD2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770CEE" w:rsidRPr="00770CEE">
        <w:rPr>
          <w:rFonts w:asciiTheme="minorHAnsi" w:eastAsia="Arial Unicode MS" w:hAnsiTheme="minorHAnsi" w:cs="Arial Unicode MS"/>
        </w:rPr>
        <w:t>a</w:t>
      </w:r>
      <w:r w:rsidR="00347AD2">
        <w:rPr>
          <w:rFonts w:asciiTheme="minorHAnsi" w:eastAsia="Arial Unicode MS" w:hAnsiTheme="minorHAnsi" w:cs="Arial Unicode MS"/>
        </w:rPr>
        <w:t>l respecto</w:t>
      </w:r>
      <w:r w:rsidR="00770CEE">
        <w:rPr>
          <w:rFonts w:asciiTheme="minorHAnsi" w:eastAsia="Arial Unicode MS" w:hAnsiTheme="minorHAnsi" w:cs="Arial Unicode MS"/>
        </w:rPr>
        <w:t xml:space="preserve"> se comprende que </w:t>
      </w:r>
      <w:r w:rsidR="00B5477D" w:rsidRPr="0023541C">
        <w:rPr>
          <w:rFonts w:asciiTheme="minorHAnsi" w:eastAsia="Arial Unicode MS" w:hAnsiTheme="minorHAnsi" w:cs="Arial Unicode MS"/>
        </w:rPr>
        <w:t>la información solicitada</w:t>
      </w:r>
      <w:r w:rsidR="00347AD2">
        <w:rPr>
          <w:rFonts w:asciiTheme="minorHAnsi" w:eastAsia="Arial Unicode MS" w:hAnsiTheme="minorHAnsi" w:cs="Arial Unicode MS"/>
        </w:rPr>
        <w:t xml:space="preserve"> </w:t>
      </w:r>
      <w:r w:rsidR="00B5477D" w:rsidRPr="0023541C">
        <w:rPr>
          <w:rFonts w:asciiTheme="minorHAnsi" w:eastAsia="Arial Unicode MS" w:hAnsiTheme="minorHAnsi" w:cs="Arial Unicode MS"/>
        </w:rPr>
        <w:t>cumple con los requisitos establecidos en el art. 66 de La ley de Acceso a la Información Pública y los arts. 50, 54 del Reglamento de la Ley de Ac</w:t>
      </w:r>
      <w:r w:rsidR="00770CEE">
        <w:rPr>
          <w:rFonts w:asciiTheme="minorHAnsi" w:eastAsia="Arial Unicode MS" w:hAnsiTheme="minorHAnsi" w:cs="Arial Unicode MS"/>
        </w:rPr>
        <w:t xml:space="preserve">ceso a la Información Pública, y </w:t>
      </w:r>
      <w:r w:rsidR="00B5477D" w:rsidRPr="0023541C">
        <w:rPr>
          <w:rFonts w:asciiTheme="minorHAnsi" w:eastAsia="Arial Unicode MS" w:hAnsiTheme="minorHAnsi" w:cs="Arial Unicode MS"/>
        </w:rPr>
        <w:t xml:space="preserve">que la información </w:t>
      </w:r>
      <w:r w:rsidR="00347AD2" w:rsidRPr="0023541C">
        <w:rPr>
          <w:rFonts w:asciiTheme="minorHAnsi" w:eastAsia="Arial Unicode MS" w:hAnsiTheme="minorHAnsi" w:cs="Arial Unicode MS"/>
        </w:rPr>
        <w:t>requerida</w:t>
      </w:r>
      <w:r w:rsidR="00B5477D" w:rsidRPr="0023541C">
        <w:rPr>
          <w:rFonts w:asciiTheme="minorHAnsi" w:eastAsia="Arial Unicode MS" w:hAnsiTheme="minorHAnsi" w:cs="Arial Unicode MS"/>
        </w:rPr>
        <w:t xml:space="preserve"> no se encuentra entre las excepciones enumeradas en los arts. 19 y 24 de la Ley,</w:t>
      </w:r>
      <w:r w:rsidR="00770CEE">
        <w:rPr>
          <w:rFonts w:asciiTheme="minorHAnsi" w:eastAsia="Arial Unicode MS" w:hAnsiTheme="minorHAnsi" w:cs="Arial Unicode MS"/>
        </w:rPr>
        <w:t xml:space="preserve"> y 19 del Reglamento; sin embargo, </w:t>
      </w:r>
      <w:r w:rsidR="00075C0E">
        <w:rPr>
          <w:rFonts w:asciiTheme="minorHAnsi" w:eastAsia="Arial Unicode MS" w:hAnsiTheme="minorHAnsi" w:cs="Arial Unicode MS"/>
        </w:rPr>
        <w:t xml:space="preserve">se </w:t>
      </w:r>
      <w:r w:rsidR="00770CEE">
        <w:rPr>
          <w:rFonts w:asciiTheme="minorHAnsi" w:eastAsia="Arial Unicode MS" w:hAnsiTheme="minorHAnsi" w:cs="Arial Unicode MS"/>
        </w:rPr>
        <w:t>comunica</w:t>
      </w:r>
      <w:r w:rsidR="00075C0E">
        <w:rPr>
          <w:rFonts w:asciiTheme="minorHAnsi" w:eastAsia="Arial Unicode MS" w:hAnsiTheme="minorHAnsi" w:cs="Arial Unicode MS"/>
        </w:rPr>
        <w:t xml:space="preserve"> que por diversas </w:t>
      </w:r>
      <w:r w:rsidR="00770CEE">
        <w:rPr>
          <w:rFonts w:asciiTheme="minorHAnsi" w:eastAsia="Arial Unicode MS" w:hAnsiTheme="minorHAnsi" w:cs="Arial Unicode MS"/>
        </w:rPr>
        <w:t xml:space="preserve">razones la unidad administrativa responsable de proporcionar la </w:t>
      </w:r>
      <w:r w:rsidR="00075C0E">
        <w:rPr>
          <w:rFonts w:asciiTheme="minorHAnsi" w:eastAsia="Arial Unicode MS" w:hAnsiTheme="minorHAnsi" w:cs="Arial Unicode MS"/>
        </w:rPr>
        <w:t xml:space="preserve">información solicitada </w:t>
      </w:r>
      <w:r w:rsidR="00770CEE">
        <w:rPr>
          <w:rFonts w:asciiTheme="minorHAnsi" w:eastAsia="Arial Unicode MS" w:hAnsiTheme="minorHAnsi" w:cs="Arial Unicode MS"/>
        </w:rPr>
        <w:t>no la entregó en tiempo y forma a esta oficina, y que aún está preparando la información para entregarla a la mayor brevedad, no obstante</w:t>
      </w:r>
      <w:r w:rsidR="00075C0E">
        <w:rPr>
          <w:rFonts w:asciiTheme="minorHAnsi" w:eastAsia="Arial Unicode MS" w:hAnsiTheme="minorHAnsi" w:cs="Arial Unicode MS"/>
        </w:rPr>
        <w:t xml:space="preserve">, según lo dispone el </w:t>
      </w:r>
      <w:r w:rsidR="00075C0E" w:rsidRPr="00B727F2">
        <w:rPr>
          <w:rFonts w:asciiTheme="minorHAnsi" w:eastAsia="Arial Unicode MS" w:hAnsiTheme="minorHAnsi" w:cs="Arial Unicode MS"/>
          <w:color w:val="000099"/>
        </w:rPr>
        <w:t xml:space="preserve">Art. 82 y 83 de la LAIP </w:t>
      </w:r>
      <w:r w:rsidR="00770CEE">
        <w:rPr>
          <w:rFonts w:asciiTheme="minorHAnsi" w:eastAsia="Arial Unicode MS" w:hAnsiTheme="minorHAnsi" w:cs="Arial Unicode MS"/>
          <w:color w:val="000099"/>
        </w:rPr>
        <w:t xml:space="preserve">su persona </w:t>
      </w:r>
      <w:r w:rsidR="00075C0E" w:rsidRPr="00B727F2">
        <w:rPr>
          <w:rFonts w:asciiTheme="minorHAnsi" w:eastAsia="Arial Unicode MS" w:hAnsiTheme="minorHAnsi" w:cs="Arial Unicode MS"/>
          <w:color w:val="000099"/>
        </w:rPr>
        <w:t>podrá interponer por sí o a trav</w:t>
      </w:r>
      <w:r w:rsidR="00B727F2">
        <w:rPr>
          <w:rFonts w:asciiTheme="minorHAnsi" w:eastAsia="Arial Unicode MS" w:hAnsiTheme="minorHAnsi" w:cs="Arial Unicode MS"/>
          <w:color w:val="000099"/>
        </w:rPr>
        <w:t>és de su representante un</w:t>
      </w:r>
      <w:r w:rsidR="00075C0E" w:rsidRPr="00B727F2">
        <w:rPr>
          <w:rFonts w:asciiTheme="minorHAnsi" w:eastAsia="Arial Unicode MS" w:hAnsiTheme="minorHAnsi" w:cs="Arial Unicode MS"/>
          <w:color w:val="000099"/>
        </w:rPr>
        <w:t xml:space="preserve"> recurso de apelación</w:t>
      </w:r>
      <w:r w:rsidR="00075C0E">
        <w:rPr>
          <w:rFonts w:asciiTheme="minorHAnsi" w:eastAsia="Arial Unicode MS" w:hAnsiTheme="minorHAnsi" w:cs="Arial Unicode MS"/>
        </w:rPr>
        <w:t xml:space="preserve"> dentro de los cinco días hábiles siguientes a la fecha de la notificación</w:t>
      </w:r>
      <w:r w:rsidR="00B727F2">
        <w:rPr>
          <w:rFonts w:asciiTheme="minorHAnsi" w:eastAsia="Arial Unicode MS" w:hAnsiTheme="minorHAnsi" w:cs="Arial Unicode MS"/>
        </w:rPr>
        <w:t xml:space="preserve"> de la presente resolución. </w:t>
      </w:r>
    </w:p>
    <w:p w:rsidR="00770CEE" w:rsidRDefault="00770CEE" w:rsidP="00770CEE">
      <w:pPr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</w:p>
    <w:p w:rsidR="00770CEE" w:rsidRDefault="00770CEE" w:rsidP="00770CEE">
      <w:pPr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Comuníquese para los efectos pertinentes.</w:t>
      </w:r>
    </w:p>
    <w:p w:rsidR="00E11EDE" w:rsidRDefault="00E11EDE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</w:p>
    <w:p w:rsidR="00B727F2" w:rsidRDefault="00B727F2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</w:p>
    <w:p w:rsidR="00586E0A" w:rsidRPr="00B727F2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B727F2">
        <w:rPr>
          <w:rFonts w:asciiTheme="minorHAnsi" w:hAnsiTheme="minorHAnsi"/>
          <w:b/>
          <w:color w:val="000099"/>
          <w:sz w:val="20"/>
        </w:rPr>
        <w:t>A</w:t>
      </w:r>
      <w:r w:rsidR="00586E0A" w:rsidRPr="00B727F2">
        <w:rPr>
          <w:rFonts w:asciiTheme="minorHAnsi" w:hAnsiTheme="minorHAnsi"/>
          <w:b/>
          <w:color w:val="000099"/>
          <w:sz w:val="20"/>
        </w:rPr>
        <w:t>na Patricia Sánchez de Cruz</w:t>
      </w:r>
    </w:p>
    <w:p w:rsidR="0068662E" w:rsidRPr="00B727F2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B727F2">
        <w:rPr>
          <w:rFonts w:asciiTheme="minorHAnsi" w:hAnsiTheme="minorHAnsi"/>
          <w:b/>
          <w:color w:val="000099"/>
          <w:sz w:val="20"/>
        </w:rPr>
        <w:t>Oficial de Información MAG OIR</w:t>
      </w:r>
    </w:p>
    <w:sectPr w:rsidR="0068662E" w:rsidRPr="00B727F2" w:rsidSect="006350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0B7" w:rsidRDefault="008C50B7" w:rsidP="00F425A5">
      <w:pPr>
        <w:spacing w:after="0" w:line="240" w:lineRule="auto"/>
      </w:pPr>
      <w:r>
        <w:separator/>
      </w:r>
    </w:p>
  </w:endnote>
  <w:endnote w:type="continuationSeparator" w:id="0">
    <w:p w:rsidR="008C50B7" w:rsidRDefault="008C50B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AC5" w:rsidRDefault="00205AC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471FF3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364AD" wp14:editId="692A16A3">
              <wp:simplePos x="0" y="0"/>
              <wp:positionH relativeFrom="column">
                <wp:posOffset>-137160</wp:posOffset>
              </wp:positionH>
              <wp:positionV relativeFrom="paragraph">
                <wp:posOffset>60960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05AC5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205AC5" w:rsidRPr="00205AC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205AC5" w:rsidRPr="00205AC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364A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4.8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05AC5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205AC5" w:rsidRPr="00205AC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205AC5" w:rsidRPr="00205AC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95CC4"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0EB36A99" wp14:editId="140D1AF8">
          <wp:simplePos x="0" y="0"/>
          <wp:positionH relativeFrom="column">
            <wp:posOffset>-899160</wp:posOffset>
          </wp:positionH>
          <wp:positionV relativeFrom="paragraph">
            <wp:posOffset>900430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AC5" w:rsidRDefault="00205A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0B7" w:rsidRDefault="008C50B7" w:rsidP="00F425A5">
      <w:pPr>
        <w:spacing w:after="0" w:line="240" w:lineRule="auto"/>
      </w:pPr>
      <w:r>
        <w:separator/>
      </w:r>
    </w:p>
  </w:footnote>
  <w:footnote w:type="continuationSeparator" w:id="0">
    <w:p w:rsidR="008C50B7" w:rsidRDefault="008C50B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AC5" w:rsidRDefault="00205AC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741AA9" wp14:editId="7A2FB5C9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5DCB8B" wp14:editId="1056602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AC5" w:rsidRDefault="00205AC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4882"/>
    <w:multiLevelType w:val="hybridMultilevel"/>
    <w:tmpl w:val="1A547F24"/>
    <w:lvl w:ilvl="0" w:tplc="D3D8A7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0A049F"/>
    <w:multiLevelType w:val="hybridMultilevel"/>
    <w:tmpl w:val="CBEA52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B79BD"/>
    <w:multiLevelType w:val="multilevel"/>
    <w:tmpl w:val="491664BC"/>
    <w:lvl w:ilvl="0">
      <w:start w:val="1"/>
      <w:numFmt w:val="decimal"/>
      <w:lvlText w:val="%1."/>
      <w:lvlJc w:val="left"/>
      <w:pPr>
        <w:tabs>
          <w:tab w:val="left" w:pos="3834"/>
        </w:tabs>
      </w:pPr>
      <w:rPr>
        <w:rFonts w:ascii="Tahoma" w:eastAsia="Tahoma" w:hAnsi="Tahoma"/>
        <w:b/>
        <w:strike w:val="0"/>
        <w:color w:val="000000"/>
        <w:spacing w:val="0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D3656F"/>
    <w:multiLevelType w:val="hybridMultilevel"/>
    <w:tmpl w:val="5F28DCB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E5E86"/>
    <w:multiLevelType w:val="multilevel"/>
    <w:tmpl w:val="0F441346"/>
    <w:lvl w:ilvl="0">
      <w:start w:val="1"/>
      <w:numFmt w:val="lowerLetter"/>
      <w:lvlText w:val="%1)"/>
      <w:lvlJc w:val="left"/>
      <w:pPr>
        <w:tabs>
          <w:tab w:val="left" w:pos="432"/>
        </w:tabs>
      </w:pPr>
      <w:rPr>
        <w:rFonts w:ascii="Tahoma" w:eastAsia="Tahoma" w:hAnsi="Tahoma"/>
        <w:b/>
        <w:strike w:val="0"/>
        <w:color w:val="000000"/>
        <w:spacing w:val="0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7A7DEE"/>
    <w:multiLevelType w:val="hybridMultilevel"/>
    <w:tmpl w:val="F5AC80EA"/>
    <w:lvl w:ilvl="0" w:tplc="D3D8A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5C0E"/>
    <w:rsid w:val="00076375"/>
    <w:rsid w:val="00076DC9"/>
    <w:rsid w:val="00082DBE"/>
    <w:rsid w:val="0008686D"/>
    <w:rsid w:val="00094411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D66E5"/>
    <w:rsid w:val="001F75CE"/>
    <w:rsid w:val="002027A5"/>
    <w:rsid w:val="00205AC5"/>
    <w:rsid w:val="00214ACD"/>
    <w:rsid w:val="00215F09"/>
    <w:rsid w:val="00216331"/>
    <w:rsid w:val="002172C1"/>
    <w:rsid w:val="00217D90"/>
    <w:rsid w:val="00221C39"/>
    <w:rsid w:val="00224F81"/>
    <w:rsid w:val="00225DA2"/>
    <w:rsid w:val="002339B4"/>
    <w:rsid w:val="0023541C"/>
    <w:rsid w:val="00236A41"/>
    <w:rsid w:val="002402CD"/>
    <w:rsid w:val="0024030E"/>
    <w:rsid w:val="002437E5"/>
    <w:rsid w:val="0024724E"/>
    <w:rsid w:val="002479FD"/>
    <w:rsid w:val="002556E8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37CA"/>
    <w:rsid w:val="003304C2"/>
    <w:rsid w:val="00333F28"/>
    <w:rsid w:val="00336995"/>
    <w:rsid w:val="00337D49"/>
    <w:rsid w:val="00347AD2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0E4E"/>
    <w:rsid w:val="00503E14"/>
    <w:rsid w:val="00504C79"/>
    <w:rsid w:val="00505879"/>
    <w:rsid w:val="0051277E"/>
    <w:rsid w:val="00522680"/>
    <w:rsid w:val="00527FC1"/>
    <w:rsid w:val="00530C0D"/>
    <w:rsid w:val="00547BFB"/>
    <w:rsid w:val="005534AF"/>
    <w:rsid w:val="00556C07"/>
    <w:rsid w:val="00556C54"/>
    <w:rsid w:val="0056006E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35C35"/>
    <w:rsid w:val="0064039C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2A07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D6AAD"/>
    <w:rsid w:val="006E3D05"/>
    <w:rsid w:val="006E759D"/>
    <w:rsid w:val="006F396C"/>
    <w:rsid w:val="006F71EC"/>
    <w:rsid w:val="00703E9E"/>
    <w:rsid w:val="007059DA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70CEE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6B44"/>
    <w:rsid w:val="007F7DF5"/>
    <w:rsid w:val="008016C3"/>
    <w:rsid w:val="00811D19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C50B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4738A"/>
    <w:rsid w:val="00A52F8E"/>
    <w:rsid w:val="00A548E1"/>
    <w:rsid w:val="00A5534E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6F7"/>
    <w:rsid w:val="00B71B7B"/>
    <w:rsid w:val="00B727F2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0B97"/>
    <w:rsid w:val="00DB234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1EDE"/>
    <w:rsid w:val="00E2659E"/>
    <w:rsid w:val="00E34B7E"/>
    <w:rsid w:val="00E36633"/>
    <w:rsid w:val="00E36D6A"/>
    <w:rsid w:val="00E45207"/>
    <w:rsid w:val="00E46F1D"/>
    <w:rsid w:val="00E50548"/>
    <w:rsid w:val="00E52CBC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335C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B44085C4-AD8D-42A6-A1D6-EC9D9408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95A26-75DF-4B8C-A09E-522A23F3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5</cp:revision>
  <cp:lastPrinted>2017-01-12T03:16:00Z</cp:lastPrinted>
  <dcterms:created xsi:type="dcterms:W3CDTF">2017-01-12T03:19:00Z</dcterms:created>
  <dcterms:modified xsi:type="dcterms:W3CDTF">2017-01-12T03:22:00Z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