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4" w:rsidRPr="004A2BB5" w:rsidRDefault="004A2BB5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  <w:r w:rsidRPr="004A2BB5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12A1B" w:rsidRPr="00EF5FC4" w:rsidRDefault="00112A1B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7F5558" w:rsidRDefault="00714AA6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°</w:t>
      </w:r>
      <w:r w:rsidR="00112A1B">
        <w:rPr>
          <w:rFonts w:asciiTheme="minorHAnsi" w:eastAsia="Arial Unicode MS" w:hAnsiTheme="minorHAnsi" w:cs="Arial Unicode MS"/>
          <w:b/>
          <w:color w:val="000099"/>
          <w:sz w:val="28"/>
        </w:rPr>
        <w:t>29</w:t>
      </w:r>
      <w:r w:rsidR="00806A43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112A1B" w:rsidRPr="00DA3A69" w:rsidRDefault="00112A1B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112A1B" w:rsidRDefault="00714AA6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sz w:val="24"/>
          <w:szCs w:val="24"/>
        </w:rPr>
      </w:pPr>
      <w:r w:rsidRPr="00112A1B">
        <w:rPr>
          <w:rFonts w:eastAsia="Arial Unicode MS" w:cs="Calibri"/>
          <w:sz w:val="24"/>
          <w:szCs w:val="24"/>
        </w:rPr>
        <w:t xml:space="preserve">Santa Tecla, </w:t>
      </w:r>
      <w:r w:rsidR="00EF5FC4" w:rsidRPr="00112A1B">
        <w:rPr>
          <w:rFonts w:eastAsia="Arial Unicode MS" w:cs="Calibri"/>
          <w:sz w:val="24"/>
          <w:szCs w:val="24"/>
        </w:rPr>
        <w:t>D</w:t>
      </w:r>
      <w:r w:rsidR="00B70104" w:rsidRPr="00112A1B">
        <w:rPr>
          <w:rFonts w:eastAsia="Arial Unicode MS" w:cs="Calibri"/>
          <w:sz w:val="24"/>
          <w:szCs w:val="24"/>
        </w:rPr>
        <w:t xml:space="preserve">epartamento de La Libertad </w:t>
      </w:r>
      <w:r w:rsidRPr="00112A1B">
        <w:rPr>
          <w:rFonts w:eastAsia="Arial Unicode MS" w:cs="Calibri"/>
          <w:sz w:val="24"/>
          <w:szCs w:val="24"/>
        </w:rPr>
        <w:t>a la</w:t>
      </w:r>
      <w:r w:rsidR="00806A43">
        <w:rPr>
          <w:rFonts w:eastAsia="Arial Unicode MS" w:cs="Calibri"/>
          <w:sz w:val="24"/>
          <w:szCs w:val="24"/>
        </w:rPr>
        <w:t>s</w:t>
      </w:r>
      <w:r w:rsidR="00112A1B">
        <w:rPr>
          <w:rFonts w:eastAsia="Arial Unicode MS" w:cs="Calibri"/>
          <w:sz w:val="24"/>
          <w:szCs w:val="24"/>
        </w:rPr>
        <w:t xml:space="preserve"> </w:t>
      </w:r>
      <w:r w:rsidR="00806A43" w:rsidRPr="00806A43">
        <w:rPr>
          <w:rFonts w:eastAsia="Arial Unicode MS" w:cs="Calibri"/>
          <w:color w:val="000099"/>
          <w:sz w:val="24"/>
          <w:szCs w:val="24"/>
        </w:rPr>
        <w:t xml:space="preserve">dieciséis horas </w:t>
      </w:r>
      <w:r w:rsidR="00112A1B" w:rsidRPr="00806A43">
        <w:rPr>
          <w:rFonts w:eastAsia="Arial Unicode MS" w:cs="Calibri"/>
          <w:color w:val="000099"/>
          <w:sz w:val="24"/>
          <w:szCs w:val="24"/>
        </w:rPr>
        <w:t xml:space="preserve">con cuarenta minutos </w:t>
      </w:r>
      <w:r w:rsidR="0067718D" w:rsidRPr="00806A43">
        <w:rPr>
          <w:rFonts w:eastAsia="Arial Unicode MS" w:cs="Calibri"/>
          <w:color w:val="000099"/>
          <w:sz w:val="24"/>
          <w:szCs w:val="24"/>
        </w:rPr>
        <w:t>del d</w:t>
      </w:r>
      <w:r w:rsidRPr="00806A43">
        <w:rPr>
          <w:rFonts w:eastAsia="Arial Unicode MS" w:cs="Calibri"/>
          <w:color w:val="000099"/>
          <w:sz w:val="24"/>
          <w:szCs w:val="24"/>
        </w:rPr>
        <w:t xml:space="preserve">ía </w:t>
      </w:r>
      <w:r w:rsidR="00806A43">
        <w:rPr>
          <w:rFonts w:eastAsia="Arial Unicode MS" w:cs="Calibri"/>
          <w:color w:val="000099"/>
          <w:sz w:val="24"/>
          <w:szCs w:val="24"/>
        </w:rPr>
        <w:t>veinticuatro</w:t>
      </w:r>
      <w:r w:rsidR="0067718D" w:rsidRPr="00806A43">
        <w:rPr>
          <w:rFonts w:eastAsia="Arial Unicode MS" w:cs="Calibri"/>
          <w:color w:val="000099"/>
          <w:sz w:val="24"/>
          <w:szCs w:val="24"/>
        </w:rPr>
        <w:t xml:space="preserve"> </w:t>
      </w:r>
      <w:r w:rsidR="00D4056E" w:rsidRPr="00806A43">
        <w:rPr>
          <w:rFonts w:eastAsia="Arial Unicode MS" w:cs="Calibri"/>
          <w:color w:val="000099"/>
          <w:sz w:val="24"/>
          <w:szCs w:val="24"/>
        </w:rPr>
        <w:t xml:space="preserve">de </w:t>
      </w:r>
      <w:r w:rsidR="00112A1B" w:rsidRPr="00806A43">
        <w:rPr>
          <w:rFonts w:eastAsia="Arial Unicode MS" w:cs="Calibri"/>
          <w:color w:val="000099"/>
          <w:sz w:val="24"/>
          <w:szCs w:val="24"/>
        </w:rPr>
        <w:t>noviembre</w:t>
      </w:r>
      <w:r w:rsidR="004320D5" w:rsidRPr="00806A43">
        <w:rPr>
          <w:rFonts w:eastAsia="Arial Unicode MS" w:cs="Calibri"/>
          <w:color w:val="000099"/>
          <w:sz w:val="24"/>
          <w:szCs w:val="24"/>
        </w:rPr>
        <w:t xml:space="preserve"> </w:t>
      </w:r>
      <w:r w:rsidRPr="00806A43">
        <w:rPr>
          <w:rFonts w:eastAsia="Arial Unicode MS" w:cs="Calibri"/>
          <w:color w:val="000099"/>
          <w:sz w:val="24"/>
          <w:szCs w:val="24"/>
        </w:rPr>
        <w:t>de 201</w:t>
      </w:r>
      <w:r w:rsidR="00CA0975" w:rsidRPr="00806A43">
        <w:rPr>
          <w:rFonts w:eastAsia="Arial Unicode MS" w:cs="Calibri"/>
          <w:color w:val="000099"/>
          <w:sz w:val="24"/>
          <w:szCs w:val="24"/>
        </w:rPr>
        <w:t>6</w:t>
      </w:r>
      <w:r w:rsidRPr="00806A43">
        <w:rPr>
          <w:rFonts w:eastAsia="Arial Unicode MS" w:cs="Calibri"/>
          <w:color w:val="000099"/>
          <w:sz w:val="24"/>
          <w:szCs w:val="24"/>
        </w:rPr>
        <w:t>,</w:t>
      </w:r>
      <w:r w:rsidRPr="00112A1B">
        <w:rPr>
          <w:rFonts w:eastAsia="Arial Unicode MS" w:cs="Calibri"/>
          <w:sz w:val="24"/>
          <w:szCs w:val="24"/>
        </w:rPr>
        <w:t xml:space="preserve"> el Ministerio de Agricultura y Ganadería luego de haber recibido y admitido la solicitud de información</w:t>
      </w:r>
      <w:r w:rsidR="009C6B93" w:rsidRPr="00112A1B">
        <w:rPr>
          <w:rFonts w:eastAsia="Arial Unicode MS" w:cs="Calibri"/>
          <w:sz w:val="24"/>
          <w:szCs w:val="24"/>
        </w:rPr>
        <w:t xml:space="preserve"> </w:t>
      </w:r>
      <w:r w:rsidRPr="00112A1B">
        <w:rPr>
          <w:rFonts w:eastAsia="Arial Unicode MS" w:cs="Calibri"/>
          <w:b/>
          <w:color w:val="000099"/>
          <w:sz w:val="24"/>
          <w:szCs w:val="24"/>
        </w:rPr>
        <w:t xml:space="preserve">No. </w:t>
      </w:r>
      <w:r w:rsidR="00EF5FC4" w:rsidRPr="00112A1B">
        <w:rPr>
          <w:rFonts w:eastAsia="Arial Unicode MS" w:cs="Calibri"/>
          <w:b/>
          <w:color w:val="000099"/>
          <w:sz w:val="24"/>
          <w:szCs w:val="24"/>
        </w:rPr>
        <w:t>2</w:t>
      </w:r>
      <w:r w:rsidR="00806A43">
        <w:rPr>
          <w:rFonts w:eastAsia="Arial Unicode MS" w:cs="Calibri"/>
          <w:b/>
          <w:color w:val="000099"/>
          <w:sz w:val="24"/>
          <w:szCs w:val="24"/>
        </w:rPr>
        <w:t>91</w:t>
      </w:r>
      <w:r w:rsidR="00EF5FC4" w:rsidRPr="00112A1B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E757D8" w:rsidRPr="00112A1B">
        <w:rPr>
          <w:rFonts w:eastAsia="Arial Unicode MS" w:cs="Calibri"/>
          <w:sz w:val="24"/>
          <w:szCs w:val="24"/>
        </w:rPr>
        <w:t xml:space="preserve"> </w:t>
      </w:r>
      <w:r w:rsidRPr="00112A1B">
        <w:rPr>
          <w:rFonts w:eastAsia="Arial Unicode MS" w:cs="Calibri"/>
          <w:sz w:val="24"/>
          <w:szCs w:val="24"/>
        </w:rPr>
        <w:t>sobre:</w:t>
      </w:r>
    </w:p>
    <w:p w:rsidR="0044143D" w:rsidRDefault="0044143D" w:rsidP="0044143D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21"/>
          <w:szCs w:val="24"/>
          <w:lang w:eastAsia="en-US"/>
        </w:rPr>
      </w:pPr>
    </w:p>
    <w:p w:rsidR="0044143D" w:rsidRPr="0044143D" w:rsidRDefault="0044143D" w:rsidP="0044143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  <w:r w:rsidRPr="0044143D">
        <w:rPr>
          <w:rFonts w:eastAsia="Arial Unicode MS" w:cs="Calibri"/>
          <w:color w:val="000099"/>
          <w:sz w:val="24"/>
          <w:szCs w:val="24"/>
        </w:rPr>
        <w:t>Cantidad de denuncias recibidas por tala ilegal a nivel nacional durante el año 2016, ubicación</w:t>
      </w:r>
      <w:r w:rsidRPr="0044143D">
        <w:rPr>
          <w:rFonts w:eastAsia="Arial Unicode MS" w:cs="Calibri"/>
          <w:color w:val="000099"/>
          <w:sz w:val="24"/>
          <w:szCs w:val="24"/>
        </w:rPr>
        <w:t xml:space="preserve"> </w:t>
      </w:r>
      <w:r w:rsidRPr="0044143D">
        <w:rPr>
          <w:rFonts w:eastAsia="Arial Unicode MS" w:cs="Calibri"/>
          <w:color w:val="000099"/>
          <w:sz w:val="24"/>
          <w:szCs w:val="24"/>
        </w:rPr>
        <w:t>geográfica (municipio y departamento), tipo de denunciante (persona natural y/o jurídica,</w:t>
      </w:r>
      <w:r w:rsidRPr="0044143D">
        <w:rPr>
          <w:rFonts w:eastAsia="Arial Unicode MS" w:cs="Calibri"/>
          <w:color w:val="000099"/>
          <w:sz w:val="24"/>
          <w:szCs w:val="24"/>
        </w:rPr>
        <w:t xml:space="preserve"> </w:t>
      </w:r>
      <w:r w:rsidRPr="0044143D">
        <w:rPr>
          <w:rFonts w:eastAsia="Arial Unicode MS" w:cs="Calibri"/>
          <w:color w:val="000099"/>
          <w:sz w:val="24"/>
          <w:szCs w:val="24"/>
        </w:rPr>
        <w:t>institución), los casos resueltos, el número de procesos sancionatorios aplicados con base a las</w:t>
      </w:r>
      <w:r w:rsidRPr="0044143D">
        <w:rPr>
          <w:rFonts w:eastAsia="Arial Unicode MS" w:cs="Calibri"/>
          <w:color w:val="000099"/>
          <w:sz w:val="24"/>
          <w:szCs w:val="24"/>
        </w:rPr>
        <w:t xml:space="preserve"> </w:t>
      </w:r>
      <w:r w:rsidRPr="0044143D">
        <w:rPr>
          <w:rFonts w:eastAsia="Arial Unicode MS" w:cs="Calibri"/>
          <w:color w:val="000099"/>
          <w:sz w:val="24"/>
          <w:szCs w:val="24"/>
        </w:rPr>
        <w:t>denuncias recibidas. Consolidar las que fueron atendidas de acuerdo a la competencia o remitidas a</w:t>
      </w:r>
      <w:r w:rsidRPr="0044143D">
        <w:rPr>
          <w:rFonts w:eastAsia="Arial Unicode MS" w:cs="Calibri"/>
          <w:color w:val="000099"/>
          <w:sz w:val="24"/>
          <w:szCs w:val="24"/>
        </w:rPr>
        <w:t xml:space="preserve"> </w:t>
      </w:r>
      <w:r w:rsidRPr="0044143D">
        <w:rPr>
          <w:rFonts w:eastAsia="Arial Unicode MS" w:cs="Calibri"/>
          <w:color w:val="000099"/>
          <w:sz w:val="24"/>
          <w:szCs w:val="24"/>
        </w:rPr>
        <w:t>otra institución competente en el tema según la ubicación geográfica del caso denunciado.</w:t>
      </w:r>
      <w:r w:rsidRPr="0044143D">
        <w:rPr>
          <w:rFonts w:eastAsia="Arial Unicode MS" w:cs="Calibri"/>
          <w:color w:val="000099"/>
          <w:sz w:val="24"/>
          <w:szCs w:val="24"/>
        </w:rPr>
        <w:t xml:space="preserve"> </w:t>
      </w:r>
      <w:r w:rsidRPr="0044143D">
        <w:rPr>
          <w:rFonts w:eastAsia="Arial Unicode MS" w:cs="Calibri"/>
          <w:color w:val="000099"/>
          <w:sz w:val="24"/>
          <w:szCs w:val="24"/>
        </w:rPr>
        <w:t>Considerando la estructura funcional del MAG la información puede ser por regiones.</w:t>
      </w:r>
    </w:p>
    <w:p w:rsidR="00B13CD4" w:rsidRPr="0044143D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  <w:lang w:val="x-none"/>
        </w:rPr>
      </w:pPr>
    </w:p>
    <w:p w:rsidR="00B5477D" w:rsidRPr="00112A1B" w:rsidRDefault="00BE0B9D" w:rsidP="00112A1B">
      <w:pPr>
        <w:spacing w:after="0"/>
        <w:jc w:val="both"/>
        <w:rPr>
          <w:rFonts w:eastAsia="Arial Unicode MS" w:cs="Calibri"/>
          <w:sz w:val="24"/>
          <w:szCs w:val="24"/>
        </w:rPr>
      </w:pPr>
      <w:r w:rsidRPr="00112A1B">
        <w:rPr>
          <w:rFonts w:eastAsia="Arial Unicode MS" w:cs="Calibri"/>
          <w:w w:val="102"/>
          <w:sz w:val="24"/>
          <w:szCs w:val="24"/>
        </w:rPr>
        <w:t>P</w:t>
      </w:r>
      <w:r w:rsidR="00EE4B7D" w:rsidRPr="00112A1B">
        <w:rPr>
          <w:rFonts w:eastAsia="Arial Unicode MS" w:cs="Calibri"/>
          <w:w w:val="102"/>
          <w:sz w:val="24"/>
          <w:szCs w:val="24"/>
        </w:rPr>
        <w:t>resentada ante la Oficina de Información y Respuesta de esta dependencia por parte de</w:t>
      </w:r>
      <w:r w:rsidR="00EE4B7D" w:rsidRPr="00112A1B">
        <w:rPr>
          <w:rFonts w:eastAsia="Arial Unicode MS" w:cs="Calibri"/>
          <w:color w:val="000099"/>
          <w:sz w:val="24"/>
          <w:szCs w:val="24"/>
        </w:rPr>
        <w:t>:</w:t>
      </w:r>
      <w:r w:rsidR="00963746" w:rsidRPr="00112A1B">
        <w:rPr>
          <w:rFonts w:cs="Calibri"/>
          <w:color w:val="000099"/>
          <w:sz w:val="24"/>
          <w:szCs w:val="24"/>
        </w:rPr>
        <w:t xml:space="preserve"> </w:t>
      </w:r>
      <w:proofErr w:type="spellStart"/>
      <w:r w:rsidR="004A2BB5" w:rsidRPr="004A2BB5">
        <w:rPr>
          <w:rFonts w:eastAsia="Calibri" w:cs="Calibri"/>
          <w:b/>
          <w:color w:val="000099"/>
          <w:sz w:val="24"/>
          <w:szCs w:val="24"/>
          <w:highlight w:val="darkBlue"/>
          <w:lang w:eastAsia="en-US"/>
        </w:rPr>
        <w:t>xxxxxxxxxxxxxxxxx</w:t>
      </w:r>
      <w:proofErr w:type="spellEnd"/>
      <w:r w:rsidR="00EF5FC4" w:rsidRPr="00112A1B">
        <w:rPr>
          <w:rFonts w:eastAsia="Calibri" w:cs="Calibri"/>
          <w:b/>
          <w:color w:val="000099"/>
          <w:sz w:val="24"/>
          <w:szCs w:val="24"/>
          <w:lang w:eastAsia="en-US"/>
        </w:rPr>
        <w:t>,</w:t>
      </w:r>
      <w:r w:rsidR="00547BFB" w:rsidRPr="00112A1B">
        <w:rPr>
          <w:rFonts w:eastAsia="Arial Unicode MS" w:cs="Calibri"/>
          <w:color w:val="000099"/>
          <w:w w:val="102"/>
          <w:sz w:val="24"/>
          <w:szCs w:val="24"/>
        </w:rPr>
        <w:t xml:space="preserve"> </w:t>
      </w:r>
      <w:r w:rsidR="00B5477D" w:rsidRPr="00112A1B">
        <w:rPr>
          <w:rFonts w:eastAsia="Arial Unicode MS" w:cs="Calibri"/>
          <w:sz w:val="24"/>
          <w:szCs w:val="24"/>
        </w:rPr>
        <w:t>y considerando que la información solicitada, cumple con los requisitos establecidos en el art. 66 de La ley de Acceso a la Información Pública y los arts. 50, 5</w:t>
      </w:r>
      <w:bookmarkStart w:id="0" w:name="_GoBack"/>
      <w:bookmarkEnd w:id="0"/>
      <w:r w:rsidR="00B5477D" w:rsidRPr="00112A1B">
        <w:rPr>
          <w:rFonts w:eastAsia="Arial Unicode MS" w:cs="Calibri"/>
          <w:sz w:val="24"/>
          <w:szCs w:val="24"/>
        </w:rPr>
        <w:t xml:space="preserve">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112A1B" w:rsidRPr="00112A1B">
        <w:rPr>
          <w:rFonts w:eastAsia="Arial Unicode MS" w:cs="Calibri"/>
          <w:sz w:val="24"/>
          <w:szCs w:val="24"/>
        </w:rPr>
        <w:t>resuelve</w:t>
      </w:r>
      <w:proofErr w:type="gramEnd"/>
      <w:r w:rsidR="00B5477D" w:rsidRPr="00112A1B">
        <w:rPr>
          <w:rFonts w:eastAsia="Arial Unicode MS" w:cs="Calibri"/>
          <w:sz w:val="24"/>
          <w:szCs w:val="24"/>
        </w:rPr>
        <w:t xml:space="preserve">: </w:t>
      </w:r>
    </w:p>
    <w:p w:rsidR="00112A1B" w:rsidRDefault="00112A1B" w:rsidP="00112A1B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</w:p>
    <w:p w:rsidR="00126A4D" w:rsidRPr="00112A1B" w:rsidRDefault="00B5477D" w:rsidP="00112A1B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112A1B">
        <w:rPr>
          <w:rFonts w:cs="Calibri"/>
          <w:b/>
          <w:color w:val="000099"/>
          <w:sz w:val="24"/>
          <w:szCs w:val="24"/>
        </w:rPr>
        <w:t>PROPORCIONAR LA INFORMACIÓN PÚBLICA SOLICITADA</w:t>
      </w:r>
    </w:p>
    <w:p w:rsidR="00126A4D" w:rsidRPr="00112A1B" w:rsidRDefault="00126A4D" w:rsidP="00112A1B">
      <w:pPr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</w:p>
    <w:p w:rsidR="0044143D" w:rsidRDefault="00B13CD4" w:rsidP="0044143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12A1B">
        <w:rPr>
          <w:rFonts w:cs="Calibri"/>
          <w:sz w:val="24"/>
          <w:szCs w:val="24"/>
        </w:rPr>
        <w:t xml:space="preserve">Se </w:t>
      </w:r>
      <w:r w:rsidR="00126A4D" w:rsidRPr="00112A1B">
        <w:rPr>
          <w:rFonts w:cs="Calibri"/>
          <w:sz w:val="24"/>
          <w:szCs w:val="24"/>
        </w:rPr>
        <w:t>a</w:t>
      </w:r>
      <w:r w:rsidR="00DA3A69" w:rsidRPr="00112A1B">
        <w:rPr>
          <w:rFonts w:cs="Calibri"/>
          <w:sz w:val="24"/>
          <w:szCs w:val="24"/>
        </w:rPr>
        <w:t>djunta a la presente resolución</w:t>
      </w:r>
      <w:r w:rsidR="0044143D">
        <w:rPr>
          <w:rFonts w:cs="Calibri"/>
          <w:sz w:val="24"/>
          <w:szCs w:val="24"/>
        </w:rPr>
        <w:t xml:space="preserve"> </w:t>
      </w:r>
      <w:r w:rsidRPr="00112A1B">
        <w:rPr>
          <w:rFonts w:cs="Calibri"/>
          <w:sz w:val="24"/>
          <w:szCs w:val="24"/>
        </w:rPr>
        <w:t xml:space="preserve">la </w:t>
      </w:r>
      <w:r w:rsidR="00126A4D" w:rsidRPr="00112A1B">
        <w:rPr>
          <w:rFonts w:cs="Calibri"/>
          <w:sz w:val="24"/>
          <w:szCs w:val="24"/>
        </w:rPr>
        <w:t xml:space="preserve">información </w:t>
      </w:r>
      <w:r w:rsidRPr="00112A1B">
        <w:rPr>
          <w:rFonts w:cs="Calibri"/>
          <w:sz w:val="24"/>
          <w:szCs w:val="24"/>
        </w:rPr>
        <w:t>solicitada</w:t>
      </w:r>
      <w:r w:rsidR="0044143D">
        <w:rPr>
          <w:rFonts w:cs="Calibri"/>
          <w:sz w:val="24"/>
          <w:szCs w:val="24"/>
        </w:rPr>
        <w:t xml:space="preserve"> sobre las denuncias recibidas por tala de árboles en la Dirección General de Ordenamiento Forestal Cuencas y Riego de este ministerio.</w:t>
      </w:r>
    </w:p>
    <w:p w:rsidR="0044143D" w:rsidRDefault="0044143D" w:rsidP="0044143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44143D" w:rsidRDefault="0044143D" w:rsidP="0044143D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</w:p>
    <w:p w:rsidR="0044143D" w:rsidRPr="0044143D" w:rsidRDefault="0044143D" w:rsidP="0044143D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44143D">
        <w:rPr>
          <w:rFonts w:cs="Calibri"/>
          <w:b/>
          <w:color w:val="000099"/>
          <w:sz w:val="24"/>
          <w:szCs w:val="24"/>
        </w:rPr>
        <w:t>Ana Patricia Sánchez de Cruz</w:t>
      </w:r>
    </w:p>
    <w:p w:rsidR="009F35F0" w:rsidRPr="0044143D" w:rsidRDefault="0044143D" w:rsidP="0044143D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44143D">
        <w:rPr>
          <w:rFonts w:cs="Calibri"/>
          <w:color w:val="000099"/>
          <w:sz w:val="24"/>
          <w:szCs w:val="24"/>
        </w:rPr>
        <w:t>Oficial de Información OIR MAG</w:t>
      </w: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C9" w:rsidRDefault="00E364C9" w:rsidP="00F425A5">
      <w:pPr>
        <w:spacing w:after="0" w:line="240" w:lineRule="auto"/>
      </w:pPr>
      <w:r>
        <w:separator/>
      </w:r>
    </w:p>
  </w:endnote>
  <w:endnote w:type="continuationSeparator" w:id="0">
    <w:p w:rsidR="00E364C9" w:rsidRDefault="00E364C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83691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783691" w:rsidRDefault="00783691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783691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A2BB5" w:rsidRPr="004A2BB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783691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A2BB5" w:rsidRPr="004A2BB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783691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83691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783691" w:rsidRDefault="00783691" w:rsidP="00395CC4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783691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A2BB5" w:rsidRPr="004A2BB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783691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A2BB5" w:rsidRPr="004A2BB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783691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C9" w:rsidRDefault="00E364C9" w:rsidP="00F425A5">
      <w:pPr>
        <w:spacing w:after="0" w:line="240" w:lineRule="auto"/>
      </w:pPr>
      <w:r>
        <w:separator/>
      </w:r>
    </w:p>
  </w:footnote>
  <w:footnote w:type="continuationSeparator" w:id="0">
    <w:p w:rsidR="00E364C9" w:rsidRDefault="00E364C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05D1"/>
    <w:multiLevelType w:val="hybridMultilevel"/>
    <w:tmpl w:val="B95A55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319D9"/>
    <w:multiLevelType w:val="multilevel"/>
    <w:tmpl w:val="D148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7"/>
  </w:num>
  <w:num w:numId="24">
    <w:abstractNumId w:val="35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7"/>
  </w:num>
  <w:num w:numId="39">
    <w:abstractNumId w:val="5"/>
  </w:num>
  <w:num w:numId="40">
    <w:abstractNumId w:val="24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20"/>
  </w:num>
  <w:num w:numId="46">
    <w:abstractNumId w:val="11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346B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52F5E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558E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143D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A2BB5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83B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6FFF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3691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6A43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346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4C9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0368-0A99-4ED8-9598-CD484C03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2016-11-24T22:47:00Z</cp:lastPrinted>
  <dcterms:created xsi:type="dcterms:W3CDTF">2016-11-24T22:52:00Z</dcterms:created>
  <dcterms:modified xsi:type="dcterms:W3CDTF">2016-11-24T22:53:00Z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