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0A" w:rsidRDefault="00C1740A" w:rsidP="00C1740A">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1F79BA" w:rsidRDefault="001F79BA" w:rsidP="00785429">
      <w:pPr>
        <w:spacing w:after="0" w:line="240" w:lineRule="auto"/>
        <w:jc w:val="center"/>
        <w:rPr>
          <w:rFonts w:asciiTheme="minorHAnsi" w:eastAsia="Arial Unicode MS" w:hAnsiTheme="minorHAnsi" w:cs="Arial Unicode MS"/>
          <w:b/>
          <w:color w:val="000099"/>
          <w:sz w:val="28"/>
        </w:rPr>
      </w:pPr>
    </w:p>
    <w:p w:rsidR="00714AA6" w:rsidRDefault="00714AA6" w:rsidP="00785429">
      <w:pPr>
        <w:spacing w:after="0" w:line="240" w:lineRule="auto"/>
        <w:jc w:val="center"/>
        <w:rPr>
          <w:rFonts w:asciiTheme="minorHAnsi" w:eastAsia="Arial Unicode MS" w:hAnsiTheme="minorHAnsi" w:cs="Arial Unicode MS"/>
          <w:b/>
          <w:color w:val="000099"/>
          <w:sz w:val="28"/>
        </w:rPr>
      </w:pPr>
      <w:r w:rsidRPr="00733C02">
        <w:rPr>
          <w:rFonts w:asciiTheme="minorHAnsi" w:eastAsia="Arial Unicode MS" w:hAnsiTheme="minorHAnsi" w:cs="Arial Unicode MS"/>
          <w:b/>
          <w:color w:val="000099"/>
          <w:sz w:val="28"/>
        </w:rPr>
        <w:t xml:space="preserve">RESOLUCIÓN </w:t>
      </w:r>
      <w:r w:rsidR="00A6281C" w:rsidRPr="00733C02">
        <w:rPr>
          <w:rFonts w:asciiTheme="minorHAnsi" w:eastAsia="Arial Unicode MS" w:hAnsiTheme="minorHAnsi" w:cs="Arial Unicode MS"/>
          <w:b/>
          <w:color w:val="000099"/>
          <w:sz w:val="28"/>
        </w:rPr>
        <w:t xml:space="preserve">EN RESPUESTA A </w:t>
      </w:r>
      <w:r w:rsidRPr="00733C02">
        <w:rPr>
          <w:rFonts w:asciiTheme="minorHAnsi" w:eastAsia="Arial Unicode MS" w:hAnsiTheme="minorHAnsi" w:cs="Arial Unicode MS"/>
          <w:b/>
          <w:color w:val="000099"/>
          <w:sz w:val="28"/>
        </w:rPr>
        <w:t>SOLICITUD</w:t>
      </w:r>
      <w:r w:rsidR="00A6281C" w:rsidRPr="00733C02">
        <w:rPr>
          <w:rFonts w:asciiTheme="minorHAnsi" w:eastAsia="Arial Unicode MS" w:hAnsiTheme="minorHAnsi" w:cs="Arial Unicode MS"/>
          <w:b/>
          <w:color w:val="000099"/>
          <w:sz w:val="28"/>
        </w:rPr>
        <w:t xml:space="preserve"> DE INFORMACIÓN </w:t>
      </w:r>
      <w:r w:rsidR="00A05D71" w:rsidRPr="00733C02">
        <w:rPr>
          <w:rFonts w:asciiTheme="minorHAnsi" w:eastAsia="Arial Unicode MS" w:hAnsiTheme="minorHAnsi" w:cs="Arial Unicode MS"/>
          <w:b/>
          <w:color w:val="000099"/>
          <w:sz w:val="28"/>
        </w:rPr>
        <w:t>N</w:t>
      </w:r>
      <w:r w:rsidR="00640AA6" w:rsidRPr="00733C02">
        <w:rPr>
          <w:rFonts w:asciiTheme="minorHAnsi" w:eastAsia="Arial Unicode MS" w:hAnsiTheme="minorHAnsi" w:cs="Arial Unicode MS"/>
          <w:b/>
          <w:color w:val="000099"/>
          <w:sz w:val="28"/>
        </w:rPr>
        <w:t xml:space="preserve">° </w:t>
      </w:r>
      <w:r w:rsidR="00863119">
        <w:rPr>
          <w:rFonts w:asciiTheme="minorHAnsi" w:eastAsia="Arial Unicode MS" w:hAnsiTheme="minorHAnsi" w:cs="Arial Unicode MS"/>
          <w:b/>
          <w:color w:val="000099"/>
          <w:sz w:val="28"/>
        </w:rPr>
        <w:t>219</w:t>
      </w:r>
      <w:r w:rsidR="002C71C9">
        <w:rPr>
          <w:rFonts w:asciiTheme="minorHAnsi" w:eastAsia="Arial Unicode MS" w:hAnsiTheme="minorHAnsi" w:cs="Arial Unicode MS"/>
          <w:b/>
          <w:color w:val="000099"/>
          <w:sz w:val="28"/>
        </w:rPr>
        <w:t>-201</w:t>
      </w:r>
      <w:r w:rsidR="00DE3698">
        <w:rPr>
          <w:rFonts w:asciiTheme="minorHAnsi" w:eastAsia="Arial Unicode MS" w:hAnsiTheme="minorHAnsi" w:cs="Arial Unicode MS"/>
          <w:b/>
          <w:color w:val="000099"/>
          <w:sz w:val="28"/>
        </w:rPr>
        <w:t>6</w:t>
      </w:r>
    </w:p>
    <w:p w:rsidR="00785429" w:rsidRDefault="00785429" w:rsidP="00DE3698">
      <w:pPr>
        <w:spacing w:after="0" w:line="240" w:lineRule="auto"/>
        <w:jc w:val="both"/>
        <w:rPr>
          <w:rFonts w:asciiTheme="minorHAnsi" w:eastAsia="Arial Unicode MS" w:hAnsiTheme="minorHAnsi" w:cs="Arial Unicode MS"/>
          <w:b/>
          <w:color w:val="000099"/>
          <w:sz w:val="28"/>
        </w:rPr>
      </w:pPr>
    </w:p>
    <w:p w:rsidR="00DE3698" w:rsidRPr="00381B37" w:rsidRDefault="00714AA6" w:rsidP="00DE3698">
      <w:pPr>
        <w:spacing w:after="0" w:line="240" w:lineRule="auto"/>
        <w:jc w:val="both"/>
        <w:rPr>
          <w:rFonts w:asciiTheme="minorHAnsi" w:eastAsia="Arial Unicode MS" w:hAnsiTheme="minorHAnsi" w:cs="Arial Unicode MS"/>
          <w:sz w:val="24"/>
        </w:rPr>
      </w:pPr>
      <w:r w:rsidRPr="00381B37">
        <w:rPr>
          <w:rFonts w:asciiTheme="minorHAnsi" w:eastAsia="Arial Unicode MS" w:hAnsiTheme="minorHAnsi" w:cs="Arial Unicode MS"/>
          <w:sz w:val="24"/>
        </w:rPr>
        <w:t xml:space="preserve">Santa Tecla, </w:t>
      </w:r>
      <w:r w:rsidR="00B70104" w:rsidRPr="00381B37">
        <w:rPr>
          <w:rFonts w:asciiTheme="minorHAnsi" w:eastAsia="Arial Unicode MS" w:hAnsiTheme="minorHAnsi" w:cs="Arial Unicode MS"/>
          <w:sz w:val="24"/>
        </w:rPr>
        <w:t xml:space="preserve">departamento de La Libertad </w:t>
      </w:r>
      <w:r w:rsidRPr="00381B37">
        <w:rPr>
          <w:rFonts w:asciiTheme="minorHAnsi" w:eastAsia="Arial Unicode MS" w:hAnsiTheme="minorHAnsi" w:cs="Arial Unicode MS"/>
          <w:sz w:val="24"/>
        </w:rPr>
        <w:t xml:space="preserve">a las </w:t>
      </w:r>
      <w:r w:rsidR="003140BE">
        <w:rPr>
          <w:rFonts w:asciiTheme="minorHAnsi" w:eastAsia="Arial Unicode MS" w:hAnsiTheme="minorHAnsi" w:cs="Arial Unicode MS"/>
          <w:color w:val="000099"/>
          <w:sz w:val="24"/>
        </w:rPr>
        <w:t>once</w:t>
      </w:r>
      <w:r w:rsidR="003C70C0" w:rsidRPr="00381B37">
        <w:rPr>
          <w:rFonts w:asciiTheme="minorHAnsi" w:eastAsia="Arial Unicode MS" w:hAnsiTheme="minorHAnsi" w:cs="Arial Unicode MS"/>
          <w:color w:val="000099"/>
          <w:sz w:val="24"/>
        </w:rPr>
        <w:t xml:space="preserve"> </w:t>
      </w:r>
      <w:r w:rsidRPr="00381B37">
        <w:rPr>
          <w:rFonts w:asciiTheme="minorHAnsi" w:eastAsia="Arial Unicode MS" w:hAnsiTheme="minorHAnsi" w:cs="Arial Unicode MS"/>
          <w:color w:val="000099"/>
          <w:sz w:val="24"/>
        </w:rPr>
        <w:t>horas</w:t>
      </w:r>
      <w:r w:rsidR="0033497B" w:rsidRPr="00381B37">
        <w:rPr>
          <w:rFonts w:asciiTheme="minorHAnsi" w:eastAsia="Arial Unicode MS" w:hAnsiTheme="minorHAnsi" w:cs="Arial Unicode MS"/>
          <w:color w:val="000099"/>
          <w:sz w:val="24"/>
        </w:rPr>
        <w:t xml:space="preserve"> con</w:t>
      </w:r>
      <w:r w:rsidR="006821E4">
        <w:rPr>
          <w:rFonts w:asciiTheme="minorHAnsi" w:eastAsia="Arial Unicode MS" w:hAnsiTheme="minorHAnsi" w:cs="Arial Unicode MS"/>
          <w:color w:val="000099"/>
          <w:sz w:val="24"/>
        </w:rPr>
        <w:t xml:space="preserve"> </w:t>
      </w:r>
      <w:r w:rsidR="00112754">
        <w:rPr>
          <w:rFonts w:asciiTheme="minorHAnsi" w:eastAsia="Arial Unicode MS" w:hAnsiTheme="minorHAnsi" w:cs="Arial Unicode MS"/>
          <w:color w:val="000099"/>
          <w:sz w:val="24"/>
        </w:rPr>
        <w:t>cuarenta y dos</w:t>
      </w:r>
      <w:r w:rsidR="00602AB1">
        <w:rPr>
          <w:rFonts w:asciiTheme="minorHAnsi" w:eastAsia="Arial Unicode MS" w:hAnsiTheme="minorHAnsi" w:cs="Arial Unicode MS"/>
          <w:color w:val="000099"/>
          <w:sz w:val="24"/>
        </w:rPr>
        <w:t xml:space="preserve"> </w:t>
      </w:r>
      <w:r w:rsidR="0033497B" w:rsidRPr="00381B37">
        <w:rPr>
          <w:rFonts w:asciiTheme="minorHAnsi" w:eastAsia="Arial Unicode MS" w:hAnsiTheme="minorHAnsi" w:cs="Arial Unicode MS"/>
          <w:color w:val="000099"/>
          <w:sz w:val="24"/>
        </w:rPr>
        <w:t>minutos</w:t>
      </w:r>
      <w:r w:rsidR="00F63465">
        <w:rPr>
          <w:rFonts w:asciiTheme="minorHAnsi" w:eastAsia="Arial Unicode MS" w:hAnsiTheme="minorHAnsi" w:cs="Arial Unicode MS"/>
          <w:color w:val="000099"/>
          <w:sz w:val="24"/>
        </w:rPr>
        <w:t xml:space="preserve"> </w:t>
      </w:r>
      <w:r w:rsidRPr="00381B37">
        <w:rPr>
          <w:rFonts w:asciiTheme="minorHAnsi" w:eastAsia="Arial Unicode MS" w:hAnsiTheme="minorHAnsi" w:cs="Arial Unicode MS"/>
          <w:color w:val="000099"/>
          <w:sz w:val="24"/>
        </w:rPr>
        <w:t>del día</w:t>
      </w:r>
      <w:r w:rsidR="00146E56">
        <w:rPr>
          <w:rFonts w:asciiTheme="minorHAnsi" w:eastAsia="Arial Unicode MS" w:hAnsiTheme="minorHAnsi" w:cs="Arial Unicode MS"/>
          <w:color w:val="000099"/>
          <w:sz w:val="24"/>
        </w:rPr>
        <w:t xml:space="preserve"> </w:t>
      </w:r>
      <w:r w:rsidR="006821E4">
        <w:rPr>
          <w:rFonts w:asciiTheme="minorHAnsi" w:eastAsia="Arial Unicode MS" w:hAnsiTheme="minorHAnsi" w:cs="Arial Unicode MS"/>
          <w:color w:val="000099"/>
          <w:sz w:val="24"/>
        </w:rPr>
        <w:t>veinti</w:t>
      </w:r>
      <w:r w:rsidR="003140BE">
        <w:rPr>
          <w:rFonts w:asciiTheme="minorHAnsi" w:eastAsia="Arial Unicode MS" w:hAnsiTheme="minorHAnsi" w:cs="Arial Unicode MS"/>
          <w:color w:val="000099"/>
          <w:sz w:val="24"/>
        </w:rPr>
        <w:t>uno</w:t>
      </w:r>
      <w:r w:rsidR="00F63465">
        <w:rPr>
          <w:rFonts w:asciiTheme="minorHAnsi" w:eastAsia="Arial Unicode MS" w:hAnsiTheme="minorHAnsi" w:cs="Arial Unicode MS"/>
          <w:color w:val="000099"/>
          <w:sz w:val="24"/>
        </w:rPr>
        <w:t xml:space="preserve"> </w:t>
      </w:r>
      <w:r w:rsidR="00DE3698" w:rsidRPr="00381B37">
        <w:rPr>
          <w:rFonts w:asciiTheme="minorHAnsi" w:eastAsia="Arial Unicode MS" w:hAnsiTheme="minorHAnsi" w:cs="Arial Unicode MS"/>
          <w:color w:val="000099"/>
          <w:sz w:val="24"/>
        </w:rPr>
        <w:t xml:space="preserve">de </w:t>
      </w:r>
      <w:r w:rsidR="003140BE">
        <w:rPr>
          <w:rFonts w:asciiTheme="minorHAnsi" w:eastAsia="Arial Unicode MS" w:hAnsiTheme="minorHAnsi" w:cs="Arial Unicode MS"/>
          <w:color w:val="000099"/>
          <w:sz w:val="24"/>
        </w:rPr>
        <w:t>septiembre</w:t>
      </w:r>
      <w:r w:rsidR="00F63465">
        <w:rPr>
          <w:rFonts w:asciiTheme="minorHAnsi" w:eastAsia="Arial Unicode MS" w:hAnsiTheme="minorHAnsi" w:cs="Arial Unicode MS"/>
          <w:color w:val="000099"/>
          <w:sz w:val="24"/>
        </w:rPr>
        <w:t xml:space="preserve"> </w:t>
      </w:r>
      <w:r w:rsidRPr="00381B37">
        <w:rPr>
          <w:rFonts w:asciiTheme="minorHAnsi" w:eastAsia="Arial Unicode MS" w:hAnsiTheme="minorHAnsi" w:cs="Arial Unicode MS"/>
          <w:color w:val="000099"/>
          <w:sz w:val="24"/>
        </w:rPr>
        <w:t>de 201</w:t>
      </w:r>
      <w:r w:rsidR="00DE3698" w:rsidRPr="00381B37">
        <w:rPr>
          <w:rFonts w:asciiTheme="minorHAnsi" w:eastAsia="Arial Unicode MS" w:hAnsiTheme="minorHAnsi" w:cs="Arial Unicode MS"/>
          <w:color w:val="000099"/>
          <w:sz w:val="24"/>
        </w:rPr>
        <w:t>6</w:t>
      </w:r>
      <w:r w:rsidRPr="00381B37">
        <w:rPr>
          <w:rFonts w:asciiTheme="minorHAnsi" w:eastAsia="Arial Unicode MS" w:hAnsiTheme="minorHAnsi" w:cs="Arial Unicode MS"/>
          <w:color w:val="000099"/>
          <w:sz w:val="24"/>
        </w:rPr>
        <w:t>,</w:t>
      </w:r>
      <w:r w:rsidR="00146E56">
        <w:rPr>
          <w:rFonts w:asciiTheme="minorHAnsi" w:eastAsia="Arial Unicode MS" w:hAnsiTheme="minorHAnsi" w:cs="Arial Unicode MS"/>
          <w:color w:val="000099"/>
          <w:sz w:val="24"/>
        </w:rPr>
        <w:t xml:space="preserve"> </w:t>
      </w:r>
      <w:r w:rsidRPr="00381B37">
        <w:rPr>
          <w:rFonts w:asciiTheme="minorHAnsi" w:eastAsia="Arial Unicode MS" w:hAnsiTheme="minorHAnsi" w:cs="Arial Unicode MS"/>
          <w:sz w:val="24"/>
        </w:rPr>
        <w:t>el Ministerio de Agricultura y Ganadería luego de haber recibido y admitido la solicitud de información</w:t>
      </w:r>
      <w:r w:rsidR="00F63465">
        <w:rPr>
          <w:rFonts w:asciiTheme="minorHAnsi" w:eastAsia="Arial Unicode MS" w:hAnsiTheme="minorHAnsi" w:cs="Arial Unicode MS"/>
          <w:sz w:val="24"/>
        </w:rPr>
        <w:t xml:space="preserve"> </w:t>
      </w:r>
      <w:r w:rsidRPr="00381B37">
        <w:rPr>
          <w:rFonts w:asciiTheme="minorHAnsi" w:eastAsia="Arial Unicode MS" w:hAnsiTheme="minorHAnsi" w:cs="Arial Unicode MS"/>
          <w:b/>
          <w:color w:val="000099"/>
          <w:sz w:val="24"/>
        </w:rPr>
        <w:t xml:space="preserve">No. </w:t>
      </w:r>
      <w:r w:rsidR="009B16FB">
        <w:rPr>
          <w:rFonts w:asciiTheme="minorHAnsi" w:eastAsia="Arial Unicode MS" w:hAnsiTheme="minorHAnsi" w:cs="Arial Unicode MS"/>
          <w:b/>
          <w:color w:val="000099"/>
          <w:sz w:val="24"/>
        </w:rPr>
        <w:t>219</w:t>
      </w:r>
      <w:r w:rsidR="00F63465">
        <w:rPr>
          <w:rFonts w:asciiTheme="minorHAnsi" w:eastAsia="Arial Unicode MS" w:hAnsiTheme="minorHAnsi" w:cs="Arial Unicode MS"/>
          <w:b/>
          <w:color w:val="000099"/>
          <w:sz w:val="24"/>
        </w:rPr>
        <w:t xml:space="preserve"> </w:t>
      </w:r>
      <w:r w:rsidRPr="00381B37">
        <w:rPr>
          <w:rFonts w:asciiTheme="minorHAnsi" w:eastAsia="Arial Unicode MS" w:hAnsiTheme="minorHAnsi" w:cs="Arial Unicode MS"/>
          <w:sz w:val="24"/>
        </w:rPr>
        <w:t>sobre:</w:t>
      </w:r>
    </w:p>
    <w:p w:rsidR="00DB1BCD" w:rsidRPr="00381B37" w:rsidRDefault="00DB1BCD" w:rsidP="003707D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sz w:val="24"/>
        </w:rPr>
      </w:pPr>
    </w:p>
    <w:p w:rsidR="009B16FB" w:rsidRDefault="009B16FB" w:rsidP="00D8260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b/>
          <w:color w:val="000099"/>
          <w:sz w:val="24"/>
          <w:szCs w:val="24"/>
        </w:rPr>
      </w:pPr>
      <w:r w:rsidRPr="00B4649F">
        <w:rPr>
          <w:b/>
          <w:color w:val="000099"/>
          <w:sz w:val="24"/>
          <w:szCs w:val="24"/>
        </w:rPr>
        <w:t>Información sobre proyectos de reforestación que ha llevado el Ministerio de Agricultura y Ganadería recientemente</w:t>
      </w:r>
      <w:r w:rsidR="003140BE">
        <w:rPr>
          <w:b/>
          <w:color w:val="000099"/>
          <w:sz w:val="24"/>
          <w:szCs w:val="24"/>
        </w:rPr>
        <w:t>.</w:t>
      </w:r>
    </w:p>
    <w:p w:rsidR="003140BE" w:rsidRPr="004D5807" w:rsidRDefault="003140BE" w:rsidP="003140B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99"/>
          <w:sz w:val="24"/>
          <w:szCs w:val="24"/>
        </w:rPr>
      </w:pPr>
    </w:p>
    <w:p w:rsidR="009B16FB" w:rsidRPr="00CE7165" w:rsidRDefault="00BE0B9D" w:rsidP="00931693">
      <w:pPr>
        <w:spacing w:after="0" w:line="240" w:lineRule="auto"/>
        <w:jc w:val="both"/>
        <w:rPr>
          <w:rFonts w:asciiTheme="minorHAnsi" w:eastAsia="Arial Unicode MS" w:hAnsiTheme="minorHAnsi" w:cs="Arial Unicode MS"/>
        </w:rPr>
      </w:pPr>
      <w:r w:rsidRPr="00CE7165">
        <w:rPr>
          <w:rFonts w:asciiTheme="minorHAnsi" w:eastAsia="Arial Unicode MS" w:hAnsiTheme="minorHAnsi" w:cs="Arial Unicode MS"/>
        </w:rPr>
        <w:t>P</w:t>
      </w:r>
      <w:r w:rsidR="00EE4B7D" w:rsidRPr="00CE7165">
        <w:rPr>
          <w:rFonts w:asciiTheme="minorHAnsi" w:eastAsia="Arial Unicode MS" w:hAnsiTheme="minorHAnsi" w:cs="Arial Unicode MS"/>
        </w:rPr>
        <w:t>resentada ante la Oficina de Información y Respuesta de esta dependencia por parte de</w:t>
      </w:r>
      <w:r w:rsidR="002B446B" w:rsidRPr="00CE7165">
        <w:rPr>
          <w:rFonts w:asciiTheme="minorHAnsi" w:eastAsia="Arial Unicode MS" w:hAnsiTheme="minorHAnsi" w:cs="Arial Unicode MS"/>
          <w:b/>
          <w:color w:val="000099"/>
        </w:rPr>
        <w:t>:</w:t>
      </w:r>
      <w:r w:rsidR="00F63465" w:rsidRPr="00CE7165">
        <w:rPr>
          <w:rFonts w:asciiTheme="minorHAnsi" w:eastAsia="Arial Unicode MS" w:hAnsiTheme="minorHAnsi" w:cs="Arial Unicode MS"/>
          <w:b/>
          <w:color w:val="000099"/>
        </w:rPr>
        <w:t xml:space="preserve"> </w:t>
      </w:r>
      <w:r w:rsidR="00C1740A" w:rsidRPr="00C1740A">
        <w:rPr>
          <w:rFonts w:asciiTheme="minorHAnsi" w:hAnsiTheme="minorHAnsi" w:cs="Calibri"/>
          <w:b/>
          <w:color w:val="000099"/>
          <w:highlight w:val="darkBlue"/>
        </w:rPr>
        <w:t>XXXXXXXXXXXXXXXXXXX</w:t>
      </w:r>
      <w:r w:rsidR="003140BE" w:rsidRPr="00CE7165">
        <w:rPr>
          <w:rFonts w:asciiTheme="minorHAnsi" w:hAnsiTheme="minorHAnsi" w:cs="Calibri"/>
          <w:b/>
          <w:color w:val="000099"/>
        </w:rPr>
        <w:t xml:space="preserve">, </w:t>
      </w:r>
      <w:bookmarkStart w:id="0" w:name="_GoBack"/>
      <w:bookmarkEnd w:id="0"/>
      <w:r w:rsidR="003140BE" w:rsidRPr="00CE7165">
        <w:rPr>
          <w:rFonts w:asciiTheme="minorHAnsi" w:eastAsia="Arial Unicode MS" w:hAnsiTheme="minorHAnsi" w:cs="Arial Unicode MS"/>
        </w:rPr>
        <w:t xml:space="preserve">al respecto se ha analizado el fondo de lo solicitado y realizado una búsqueda de la información en el </w:t>
      </w:r>
      <w:r w:rsidR="00D82609" w:rsidRPr="00CE7165">
        <w:rPr>
          <w:rFonts w:asciiTheme="minorHAnsi" w:eastAsia="Arial Unicode MS" w:hAnsiTheme="minorHAnsi" w:cs="Arial Unicode MS"/>
        </w:rPr>
        <w:t>área</w:t>
      </w:r>
      <w:r w:rsidR="003140BE" w:rsidRPr="00CE7165">
        <w:rPr>
          <w:rFonts w:asciiTheme="minorHAnsi" w:eastAsia="Arial Unicode MS" w:hAnsiTheme="minorHAnsi" w:cs="Arial Unicode MS"/>
        </w:rPr>
        <w:t xml:space="preserve"> respectiva, siendo imposible localizarla en nuestros registros, por no contar con la misma, ya que </w:t>
      </w:r>
      <w:r w:rsidR="003140BE" w:rsidRPr="00CE7165">
        <w:rPr>
          <w:rFonts w:asciiTheme="minorHAnsi" w:eastAsia="Arial Unicode MS" w:hAnsiTheme="minorHAnsi" w:cs="Arial Unicode MS"/>
          <w:b/>
          <w:i/>
        </w:rPr>
        <w:t xml:space="preserve">no existen proyectos específicamente solo en el tema de reforestación </w:t>
      </w:r>
      <w:r w:rsidR="0082278B" w:rsidRPr="00CE7165">
        <w:rPr>
          <w:rFonts w:asciiTheme="minorHAnsi" w:eastAsia="Arial Unicode MS" w:hAnsiTheme="minorHAnsi" w:cs="Arial Unicode MS"/>
          <w:b/>
          <w:i/>
        </w:rPr>
        <w:t xml:space="preserve">ejecutados recientemente </w:t>
      </w:r>
      <w:r w:rsidR="00785429" w:rsidRPr="00CE7165">
        <w:rPr>
          <w:rFonts w:asciiTheme="minorHAnsi" w:eastAsia="Arial Unicode MS" w:hAnsiTheme="minorHAnsi" w:cs="Arial Unicode MS"/>
          <w:b/>
          <w:i/>
        </w:rPr>
        <w:t xml:space="preserve">finalizados </w:t>
      </w:r>
      <w:r w:rsidR="0082278B" w:rsidRPr="00CE7165">
        <w:rPr>
          <w:rFonts w:asciiTheme="minorHAnsi" w:eastAsia="Arial Unicode MS" w:hAnsiTheme="minorHAnsi" w:cs="Arial Unicode MS"/>
          <w:b/>
          <w:i/>
        </w:rPr>
        <w:t>por el MAG</w:t>
      </w:r>
      <w:r w:rsidR="00D82609" w:rsidRPr="00CE7165">
        <w:rPr>
          <w:rFonts w:asciiTheme="minorHAnsi" w:eastAsia="Arial Unicode MS" w:hAnsiTheme="minorHAnsi" w:cs="Arial Unicode MS"/>
        </w:rPr>
        <w:t xml:space="preserve">, por tanto y considerando que la Ley de Acceso a la </w:t>
      </w:r>
      <w:r w:rsidR="0082278B" w:rsidRPr="00CE7165">
        <w:rPr>
          <w:rFonts w:asciiTheme="minorHAnsi" w:eastAsia="Arial Unicode MS" w:hAnsiTheme="minorHAnsi" w:cs="Arial Unicode MS"/>
        </w:rPr>
        <w:t>Información</w:t>
      </w:r>
      <w:r w:rsidR="00D82609" w:rsidRPr="00CE7165">
        <w:rPr>
          <w:rFonts w:asciiTheme="minorHAnsi" w:eastAsia="Arial Unicode MS" w:hAnsiTheme="minorHAnsi" w:cs="Arial Unicode MS"/>
        </w:rPr>
        <w:t xml:space="preserve"> Publica dispone en el </w:t>
      </w:r>
      <w:r w:rsidR="001F79BA" w:rsidRPr="00CE7165">
        <w:rPr>
          <w:rFonts w:asciiTheme="minorHAnsi" w:eastAsia="Arial Unicode MS" w:hAnsiTheme="minorHAnsi" w:cs="Arial Unicode MS"/>
        </w:rPr>
        <w:t>Artículo</w:t>
      </w:r>
      <w:r w:rsidR="00D82609" w:rsidRPr="00CE7165">
        <w:rPr>
          <w:rFonts w:asciiTheme="minorHAnsi" w:eastAsia="Arial Unicode MS" w:hAnsiTheme="minorHAnsi" w:cs="Arial Unicode MS"/>
        </w:rPr>
        <w:t xml:space="preserve"> 73 que nos encontramos ante un caso de información INEXISTENTE, lo que impide brindar lo requerido por el peticionario, esta dependencia resuelve:</w:t>
      </w:r>
    </w:p>
    <w:p w:rsidR="00DB1BCD" w:rsidRPr="004D5807" w:rsidRDefault="00DB1BCD" w:rsidP="00931693">
      <w:pPr>
        <w:spacing w:after="0" w:line="240" w:lineRule="auto"/>
        <w:jc w:val="both"/>
        <w:rPr>
          <w:rFonts w:asciiTheme="minorHAnsi" w:eastAsia="Arial Unicode MS" w:hAnsiTheme="minorHAnsi" w:cs="Arial Unicode MS"/>
          <w:sz w:val="24"/>
          <w:szCs w:val="24"/>
        </w:rPr>
      </w:pPr>
    </w:p>
    <w:p w:rsidR="00E339B8" w:rsidRPr="004D5807" w:rsidRDefault="00D82609" w:rsidP="0082278B">
      <w:pPr>
        <w:spacing w:after="0" w:line="240" w:lineRule="auto"/>
        <w:jc w:val="center"/>
        <w:rPr>
          <w:rFonts w:asciiTheme="minorHAnsi" w:eastAsia="Arial Unicode MS" w:hAnsiTheme="minorHAnsi" w:cs="Arial Unicode MS"/>
          <w:sz w:val="24"/>
          <w:szCs w:val="24"/>
        </w:rPr>
      </w:pPr>
      <w:r>
        <w:rPr>
          <w:rFonts w:asciiTheme="minorHAnsi" w:eastAsia="Arial Unicode MS" w:hAnsiTheme="minorHAnsi" w:cs="Arial Unicode MS"/>
          <w:b/>
          <w:color w:val="000099"/>
          <w:sz w:val="24"/>
          <w:szCs w:val="24"/>
        </w:rPr>
        <w:t xml:space="preserve">NO ENTREGAR LA INFORMACION SOLICITADA POR INEXISTENCIA EN NUESTROS </w:t>
      </w:r>
      <w:r w:rsidR="0082278B">
        <w:rPr>
          <w:rFonts w:asciiTheme="minorHAnsi" w:eastAsia="Arial Unicode MS" w:hAnsiTheme="minorHAnsi" w:cs="Arial Unicode MS"/>
          <w:b/>
          <w:color w:val="000099"/>
          <w:sz w:val="24"/>
          <w:szCs w:val="24"/>
        </w:rPr>
        <w:t>REGISTROS</w:t>
      </w:r>
    </w:p>
    <w:p w:rsidR="00CE7165" w:rsidRDefault="00785429" w:rsidP="00CE716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CE7165">
        <w:rPr>
          <w:rFonts w:asciiTheme="minorHAnsi" w:eastAsia="Arial Unicode MS" w:hAnsiTheme="minorHAnsi" w:cs="Arial Unicode MS"/>
        </w:rPr>
        <w:t>Sin embargo la Dirección General de Ordenamiento Forestal, Cuencas y Riego, informa que:</w:t>
      </w:r>
      <w:r w:rsidR="00041139" w:rsidRPr="00CE7165">
        <w:rPr>
          <w:rFonts w:asciiTheme="minorHAnsi" w:eastAsia="Arial Unicode MS" w:hAnsiTheme="minorHAnsi" w:cs="Arial Unicode MS"/>
        </w:rPr>
        <w:t xml:space="preserve"> se tienen planificadas acciones de reforestación específicamente con Sistemas Agroforestales en proyectos conjuntos con las Divisiones de la Dirección General de Ordenamiento Forestal, Cuencas y Riego y otras Instituciones en el tema siguiente: “Fortalecimiento de la Agricultura Familiar aplicando tecnologías sostenibles ante el cambio climático en El Salvador”, financiado por el fondo especial de recursos provenientes de la privatización de ANTEL (FANTEL), donde el componente 3, tiene un Subcomponente 3: Restauración Forestal en municipios del corredor seco en la zona oriental de </w:t>
      </w:r>
      <w:r w:rsidR="009A4954" w:rsidRPr="00CE7165">
        <w:rPr>
          <w:rFonts w:asciiTheme="minorHAnsi" w:eastAsia="Arial Unicode MS" w:hAnsiTheme="minorHAnsi" w:cs="Arial Unicode MS"/>
        </w:rPr>
        <w:t>El Salvador</w:t>
      </w:r>
      <w:r w:rsidR="00041139" w:rsidRPr="00CE7165">
        <w:rPr>
          <w:rFonts w:asciiTheme="minorHAnsi" w:eastAsia="Arial Unicode MS" w:hAnsiTheme="minorHAnsi" w:cs="Arial Unicode MS"/>
        </w:rPr>
        <w:t>, en el cual se pretende establecer con sistemas agroforestales en 1,500 m₂ con un aproximado de 75 pla</w:t>
      </w:r>
      <w:r w:rsidR="009A4954" w:rsidRPr="00CE7165">
        <w:rPr>
          <w:rFonts w:asciiTheme="minorHAnsi" w:eastAsia="Arial Unicode MS" w:hAnsiTheme="minorHAnsi" w:cs="Arial Unicode MS"/>
        </w:rPr>
        <w:t>n</w:t>
      </w:r>
      <w:r w:rsidR="00041139" w:rsidRPr="00CE7165">
        <w:rPr>
          <w:rFonts w:asciiTheme="minorHAnsi" w:eastAsia="Arial Unicode MS" w:hAnsiTheme="minorHAnsi" w:cs="Arial Unicode MS"/>
        </w:rPr>
        <w:t>tas por manzana, provenientes de los 32 viveros comunales establecidos en cada uno de los municipios a intervenir en el Proyecto que se encuentra en ejecución</w:t>
      </w:r>
      <w:r w:rsidRPr="00CE7165">
        <w:rPr>
          <w:rFonts w:asciiTheme="minorHAnsi" w:eastAsia="Arial Unicode MS" w:hAnsiTheme="minorHAnsi" w:cs="Arial Unicode MS"/>
        </w:rPr>
        <w:t>.</w:t>
      </w:r>
    </w:p>
    <w:p w:rsidR="00CE7165" w:rsidRDefault="00CE7165" w:rsidP="00CE716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CE7165" w:rsidRPr="00CE7165" w:rsidRDefault="00CE7165" w:rsidP="00CE716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4D5807" w:rsidRDefault="00D32F69" w:rsidP="00CE7165">
      <w:pPr>
        <w:spacing w:after="0" w:line="240" w:lineRule="auto"/>
        <w:jc w:val="center"/>
        <w:rPr>
          <w:rFonts w:cs="Calibri"/>
          <w:b/>
          <w:lang w:val="pt-BR"/>
        </w:rPr>
      </w:pPr>
      <w:r>
        <w:rPr>
          <w:rFonts w:cs="Calibri"/>
          <w:b/>
          <w:lang w:val="pt-BR"/>
        </w:rPr>
        <w:lastRenderedPageBreak/>
        <w:t>Licenciada Ana Patricia Sá</w:t>
      </w:r>
      <w:r w:rsidR="00CE7165">
        <w:rPr>
          <w:rFonts w:cs="Calibri"/>
          <w:b/>
          <w:lang w:val="pt-BR"/>
        </w:rPr>
        <w:t>nchez de Cruz</w:t>
      </w:r>
    </w:p>
    <w:p w:rsidR="00CE7165" w:rsidRPr="00CE7165" w:rsidRDefault="00CE7165" w:rsidP="00CE7165">
      <w:pPr>
        <w:spacing w:after="0" w:line="240" w:lineRule="auto"/>
        <w:jc w:val="center"/>
        <w:rPr>
          <w:rFonts w:asciiTheme="minorHAnsi" w:eastAsia="Arial Unicode MS" w:hAnsiTheme="minorHAnsi" w:cs="Arial Unicode MS"/>
          <w:color w:val="0000FF"/>
          <w:sz w:val="24"/>
          <w:u w:val="single"/>
          <w:lang w:val="pt-BR"/>
        </w:rPr>
      </w:pPr>
      <w:r>
        <w:rPr>
          <w:rFonts w:cs="Calibri"/>
          <w:b/>
          <w:lang w:val="pt-BR"/>
        </w:rPr>
        <w:t>Oficial de Información MAG</w:t>
      </w:r>
    </w:p>
    <w:sectPr w:rsidR="00CE7165" w:rsidRPr="00CE7165"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32C" w:rsidRDefault="0005032C" w:rsidP="00F425A5">
      <w:pPr>
        <w:spacing w:after="0" w:line="240" w:lineRule="auto"/>
      </w:pPr>
      <w:r>
        <w:separator/>
      </w:r>
    </w:p>
  </w:endnote>
  <w:endnote w:type="continuationSeparator" w:id="0">
    <w:p w:rsidR="0005032C" w:rsidRDefault="0005032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429" w:rsidRDefault="00785429" w:rsidP="00EF7AD3">
    <w:pPr>
      <w:tabs>
        <w:tab w:val="center" w:pos="4252"/>
        <w:tab w:val="right" w:pos="8504"/>
      </w:tabs>
      <w:spacing w:after="0" w:line="240" w:lineRule="auto"/>
      <w:jc w:val="both"/>
      <w:rPr>
        <w:sz w:val="20"/>
      </w:rPr>
    </w:pPr>
  </w:p>
  <w:p w:rsidR="00785429" w:rsidRDefault="00785429" w:rsidP="00EF7AD3">
    <w:pPr>
      <w:tabs>
        <w:tab w:val="center" w:pos="4252"/>
        <w:tab w:val="right" w:pos="8504"/>
      </w:tabs>
      <w:spacing w:after="0" w:line="240" w:lineRule="auto"/>
      <w:jc w:val="both"/>
      <w:rPr>
        <w:sz w:val="20"/>
      </w:rPr>
    </w:pPr>
  </w:p>
  <w:p w:rsidR="00D82609" w:rsidRPr="00785429" w:rsidRDefault="00D82609" w:rsidP="00785429">
    <w:pPr>
      <w:tabs>
        <w:tab w:val="center" w:pos="4252"/>
        <w:tab w:val="right" w:pos="8504"/>
      </w:tabs>
      <w:spacing w:after="0" w:line="240" w:lineRule="auto"/>
      <w:jc w:val="center"/>
      <w:rPr>
        <w:sz w:val="18"/>
        <w:szCs w:val="18"/>
      </w:rPr>
    </w:pPr>
    <w:r w:rsidRPr="00785429">
      <w:rPr>
        <w:sz w:val="18"/>
        <w:szCs w:val="18"/>
      </w:rPr>
      <w:t>Si después de analizar lo anteriormente expuesto decide interponer un recurso de apelación puede hacerlo según lo dispuesto en el Art 82 y 83 de la LAIP.</w:t>
    </w:r>
  </w:p>
  <w:p w:rsidR="00D82609" w:rsidRDefault="00031A5E">
    <w:pPr>
      <w:pStyle w:val="Piedepgina"/>
    </w:pPr>
    <w:r>
      <w:rPr>
        <w:noProof/>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135255</wp:posOffset>
              </wp:positionV>
              <wp:extent cx="5857875" cy="802640"/>
              <wp:effectExtent l="0" t="0" r="28575" b="165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02640"/>
                      </a:xfrm>
                      <a:prstGeom prst="rect">
                        <a:avLst/>
                      </a:prstGeom>
                      <a:solidFill>
                        <a:srgbClr val="FFFFFF"/>
                      </a:solidFill>
                      <a:ln w="9525">
                        <a:solidFill>
                          <a:srgbClr val="000000"/>
                        </a:solidFill>
                        <a:miter lim="800000"/>
                        <a:headEnd/>
                        <a:tailEnd/>
                      </a:ln>
                    </wps:spPr>
                    <wps:txbx>
                      <w:txbxContent>
                        <w:p w:rsidR="00D82609" w:rsidRPr="00C1337B" w:rsidRDefault="00D82609" w:rsidP="007B46B6">
                          <w:pPr>
                            <w:pStyle w:val="Piedepgina"/>
                            <w:spacing w:after="0" w:line="240" w:lineRule="auto"/>
                            <w:jc w:val="center"/>
                            <w:rPr>
                              <w:b/>
                              <w:color w:val="000099"/>
                              <w:sz w:val="18"/>
                              <w:szCs w:val="18"/>
                              <w:lang w:val="es-ES"/>
                            </w:rPr>
                          </w:pPr>
                          <w:r>
                            <w:rPr>
                              <w:b/>
                              <w:color w:val="000099"/>
                              <w:sz w:val="18"/>
                              <w:szCs w:val="18"/>
                              <w:lang w:val="es-ES"/>
                            </w:rPr>
                            <w:t xml:space="preserve">FIRMA: LIC. </w:t>
                          </w:r>
                          <w:r w:rsidRPr="00C1337B">
                            <w:rPr>
                              <w:b/>
                              <w:color w:val="000099"/>
                              <w:sz w:val="18"/>
                              <w:szCs w:val="18"/>
                              <w:lang w:val="es-ES"/>
                            </w:rPr>
                            <w:t>ANA PATRICIA SANCHEZ DE C</w:t>
                          </w:r>
                          <w:r>
                            <w:rPr>
                              <w:b/>
                              <w:color w:val="000099"/>
                              <w:sz w:val="18"/>
                              <w:szCs w:val="18"/>
                              <w:lang w:val="es-ES"/>
                            </w:rPr>
                            <w:t>R</w:t>
                          </w:r>
                          <w:r w:rsidRPr="00C1337B">
                            <w:rPr>
                              <w:b/>
                              <w:color w:val="000099"/>
                              <w:sz w:val="18"/>
                              <w:szCs w:val="18"/>
                              <w:lang w:val="es-ES"/>
                            </w:rPr>
                            <w:t>UZ, OFICIAL DE INFORMACIÓN, O</w:t>
                          </w:r>
                          <w:r>
                            <w:rPr>
                              <w:b/>
                              <w:color w:val="000099"/>
                              <w:sz w:val="18"/>
                              <w:szCs w:val="18"/>
                              <w:lang w:val="es-ES"/>
                            </w:rPr>
                            <w:t>IR MAG</w:t>
                          </w:r>
                        </w:p>
                        <w:p w:rsidR="00D82609" w:rsidRPr="006A4190" w:rsidRDefault="00D82609"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D82609" w:rsidRPr="006A4190" w:rsidRDefault="00D82609"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r w:rsidRPr="006A4190">
                            <w:rPr>
                              <w:color w:val="auto"/>
                              <w:sz w:val="18"/>
                              <w:szCs w:val="18"/>
                            </w:rPr>
                            <w:t>y</w:t>
                          </w:r>
                          <w:proofErr w:type="spellEnd"/>
                          <w:r w:rsidRPr="006A4190">
                            <w:rPr>
                              <w:color w:val="auto"/>
                              <w:sz w:val="18"/>
                              <w:szCs w:val="18"/>
                            </w:rPr>
                            <w:t xml:space="preserve"> Av. Manuel Gallardo, Santa Tecla, La Libertad, El Salvador, C.A.</w:t>
                          </w:r>
                        </w:p>
                        <w:p w:rsidR="00D82609" w:rsidRDefault="00D82609"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p>
                        <w:sdt>
                          <w:sdtPr>
                            <w:rPr>
                              <w:b/>
                              <w:color w:val="C00000"/>
                              <w:sz w:val="8"/>
                              <w:u w:val="single"/>
                              <w:lang w:val="es-ES"/>
                            </w:rPr>
                            <w:id w:val="250395305"/>
                            <w:docPartObj>
                              <w:docPartGallery w:val="Page Numbers (Top of Page)"/>
                              <w:docPartUnique/>
                            </w:docPartObj>
                          </w:sdtPr>
                          <w:sdtEndPr>
                            <w:rPr>
                              <w:sz w:val="18"/>
                            </w:rPr>
                          </w:sdtEndPr>
                          <w:sdtContent>
                            <w:p w:rsidR="00D82609" w:rsidRPr="007B46B6" w:rsidRDefault="00D82609" w:rsidP="007B46B6">
                              <w:pPr>
                                <w:spacing w:after="0" w:line="240" w:lineRule="auto"/>
                                <w:jc w:val="center"/>
                                <w:rPr>
                                  <w:b/>
                                  <w:color w:val="C00000"/>
                                  <w:sz w:val="8"/>
                                  <w:lang w:val="es-ES"/>
                                </w:rPr>
                              </w:pPr>
                            </w:p>
                            <w:p w:rsidR="00D82609" w:rsidRPr="0067757F" w:rsidRDefault="00D82609" w:rsidP="007B46B6">
                              <w:pPr>
                                <w:spacing w:after="0" w:line="240" w:lineRule="auto"/>
                                <w:jc w:val="center"/>
                                <w:rPr>
                                  <w:b/>
                                  <w:color w:val="C00000"/>
                                  <w:sz w:val="18"/>
                                  <w:lang w:val="es-ES"/>
                                </w:rPr>
                              </w:pPr>
                              <w:r w:rsidRPr="001A48CE">
                                <w:rPr>
                                  <w:b/>
                                  <w:color w:val="C00000"/>
                                  <w:sz w:val="14"/>
                                  <w:lang w:val="es-ES"/>
                                </w:rPr>
                                <w:t xml:space="preserve">Página </w:t>
                              </w:r>
                              <w:r w:rsidR="00CE6D00" w:rsidRPr="001A48CE">
                                <w:rPr>
                                  <w:b/>
                                  <w:color w:val="C00000"/>
                                  <w:sz w:val="14"/>
                                  <w:lang w:val="es-ES"/>
                                </w:rPr>
                                <w:fldChar w:fldCharType="begin"/>
                              </w:r>
                              <w:r w:rsidRPr="001A48CE">
                                <w:rPr>
                                  <w:b/>
                                  <w:color w:val="C00000"/>
                                  <w:sz w:val="14"/>
                                  <w:lang w:val="es-ES"/>
                                </w:rPr>
                                <w:instrText xml:space="preserve"> PAGE </w:instrText>
                              </w:r>
                              <w:r w:rsidR="00CE6D00" w:rsidRPr="001A48CE">
                                <w:rPr>
                                  <w:b/>
                                  <w:color w:val="C00000"/>
                                  <w:sz w:val="14"/>
                                  <w:lang w:val="es-ES"/>
                                </w:rPr>
                                <w:fldChar w:fldCharType="separate"/>
                              </w:r>
                              <w:r w:rsidR="00C1740A">
                                <w:rPr>
                                  <w:b/>
                                  <w:noProof/>
                                  <w:color w:val="C00000"/>
                                  <w:sz w:val="14"/>
                                  <w:lang w:val="es-ES"/>
                                </w:rPr>
                                <w:t>1</w:t>
                              </w:r>
                              <w:r w:rsidR="00CE6D00" w:rsidRPr="001A48CE">
                                <w:rPr>
                                  <w:b/>
                                  <w:color w:val="C00000"/>
                                  <w:sz w:val="14"/>
                                  <w:lang w:val="es-ES"/>
                                </w:rPr>
                                <w:fldChar w:fldCharType="end"/>
                              </w:r>
                              <w:r w:rsidRPr="001A48CE">
                                <w:rPr>
                                  <w:b/>
                                  <w:color w:val="C00000"/>
                                  <w:sz w:val="14"/>
                                  <w:lang w:val="es-ES"/>
                                </w:rPr>
                                <w:t xml:space="preserve"> de </w:t>
                              </w:r>
                              <w:r w:rsidR="00CE6D00" w:rsidRPr="001A48CE">
                                <w:rPr>
                                  <w:b/>
                                  <w:color w:val="C00000"/>
                                  <w:sz w:val="14"/>
                                  <w:lang w:val="es-ES"/>
                                </w:rPr>
                                <w:fldChar w:fldCharType="begin"/>
                              </w:r>
                              <w:r w:rsidRPr="001A48CE">
                                <w:rPr>
                                  <w:b/>
                                  <w:color w:val="C00000"/>
                                  <w:sz w:val="14"/>
                                  <w:lang w:val="es-ES"/>
                                </w:rPr>
                                <w:instrText xml:space="preserve"> NUMPAGES  </w:instrText>
                              </w:r>
                              <w:r w:rsidR="00CE6D00" w:rsidRPr="001A48CE">
                                <w:rPr>
                                  <w:b/>
                                  <w:color w:val="C00000"/>
                                  <w:sz w:val="14"/>
                                  <w:lang w:val="es-ES"/>
                                </w:rPr>
                                <w:fldChar w:fldCharType="separate"/>
                              </w:r>
                              <w:r w:rsidR="00C1740A">
                                <w:rPr>
                                  <w:b/>
                                  <w:noProof/>
                                  <w:color w:val="C00000"/>
                                  <w:sz w:val="14"/>
                                  <w:lang w:val="es-ES"/>
                                </w:rPr>
                                <w:t>2</w:t>
                              </w:r>
                              <w:r w:rsidR="00CE6D00" w:rsidRPr="001A48CE">
                                <w:rPr>
                                  <w:b/>
                                  <w:color w:val="C00000"/>
                                  <w:sz w:val="14"/>
                                  <w:lang w:val="es-ES"/>
                                </w:rPr>
                                <w:fldChar w:fldCharType="end"/>
                              </w:r>
                            </w:p>
                          </w:sdtContent>
                        </w:sdt>
                        <w:p w:rsidR="00D82609" w:rsidRPr="001A48CE" w:rsidRDefault="00D82609"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10.65pt;width:461.25pt;height: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">
              <v:textbox>
                <w:txbxContent>
                  <w:p w:rsidR="00D82609" w:rsidRPr="00C1337B" w:rsidRDefault="00D82609" w:rsidP="007B46B6">
                    <w:pPr>
                      <w:pStyle w:val="Piedepgina"/>
                      <w:spacing w:after="0" w:line="240" w:lineRule="auto"/>
                      <w:jc w:val="center"/>
                      <w:rPr>
                        <w:b/>
                        <w:color w:val="000099"/>
                        <w:sz w:val="18"/>
                        <w:szCs w:val="18"/>
                        <w:lang w:val="es-ES"/>
                      </w:rPr>
                    </w:pPr>
                    <w:r>
                      <w:rPr>
                        <w:b/>
                        <w:color w:val="000099"/>
                        <w:sz w:val="18"/>
                        <w:szCs w:val="18"/>
                        <w:lang w:val="es-ES"/>
                      </w:rPr>
                      <w:t xml:space="preserve">FIRMA: LIC. </w:t>
                    </w:r>
                    <w:r w:rsidRPr="00C1337B">
                      <w:rPr>
                        <w:b/>
                        <w:color w:val="000099"/>
                        <w:sz w:val="18"/>
                        <w:szCs w:val="18"/>
                        <w:lang w:val="es-ES"/>
                      </w:rPr>
                      <w:t>ANA PATRICIA SANCHEZ DE C</w:t>
                    </w:r>
                    <w:r>
                      <w:rPr>
                        <w:b/>
                        <w:color w:val="000099"/>
                        <w:sz w:val="18"/>
                        <w:szCs w:val="18"/>
                        <w:lang w:val="es-ES"/>
                      </w:rPr>
                      <w:t>R</w:t>
                    </w:r>
                    <w:r w:rsidRPr="00C1337B">
                      <w:rPr>
                        <w:b/>
                        <w:color w:val="000099"/>
                        <w:sz w:val="18"/>
                        <w:szCs w:val="18"/>
                        <w:lang w:val="es-ES"/>
                      </w:rPr>
                      <w:t>UZ, OFICIAL DE INFORMACIÓN, O</w:t>
                    </w:r>
                    <w:r>
                      <w:rPr>
                        <w:b/>
                        <w:color w:val="000099"/>
                        <w:sz w:val="18"/>
                        <w:szCs w:val="18"/>
                        <w:lang w:val="es-ES"/>
                      </w:rPr>
                      <w:t>IR MAG</w:t>
                    </w:r>
                  </w:p>
                  <w:p w:rsidR="00D82609" w:rsidRPr="006A4190" w:rsidRDefault="00D82609"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D82609" w:rsidRPr="006A4190" w:rsidRDefault="00D82609"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r w:rsidRPr="006A4190">
                      <w:rPr>
                        <w:color w:val="auto"/>
                        <w:sz w:val="18"/>
                        <w:szCs w:val="18"/>
                      </w:rPr>
                      <w:t>y</w:t>
                    </w:r>
                    <w:proofErr w:type="spellEnd"/>
                    <w:r w:rsidRPr="006A4190">
                      <w:rPr>
                        <w:color w:val="auto"/>
                        <w:sz w:val="18"/>
                        <w:szCs w:val="18"/>
                      </w:rPr>
                      <w:t xml:space="preserve"> Av. Manuel Gallardo, Santa Tecla, La Libertad, El Salvador, C.A.</w:t>
                    </w:r>
                  </w:p>
                  <w:p w:rsidR="00D82609" w:rsidRDefault="00D82609"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p>
                  <w:sdt>
                    <w:sdtPr>
                      <w:rPr>
                        <w:b/>
                        <w:color w:val="C00000"/>
                        <w:sz w:val="8"/>
                        <w:u w:val="single"/>
                        <w:lang w:val="es-ES"/>
                      </w:rPr>
                      <w:id w:val="250395305"/>
                      <w:docPartObj>
                        <w:docPartGallery w:val="Page Numbers (Top of Page)"/>
                        <w:docPartUnique/>
                      </w:docPartObj>
                    </w:sdtPr>
                    <w:sdtEndPr>
                      <w:rPr>
                        <w:sz w:val="18"/>
                      </w:rPr>
                    </w:sdtEndPr>
                    <w:sdtContent>
                      <w:p w:rsidR="00D82609" w:rsidRPr="007B46B6" w:rsidRDefault="00D82609" w:rsidP="007B46B6">
                        <w:pPr>
                          <w:spacing w:after="0" w:line="240" w:lineRule="auto"/>
                          <w:jc w:val="center"/>
                          <w:rPr>
                            <w:b/>
                            <w:color w:val="C00000"/>
                            <w:sz w:val="8"/>
                            <w:lang w:val="es-ES"/>
                          </w:rPr>
                        </w:pPr>
                      </w:p>
                      <w:p w:rsidR="00D82609" w:rsidRPr="0067757F" w:rsidRDefault="00D82609" w:rsidP="007B46B6">
                        <w:pPr>
                          <w:spacing w:after="0" w:line="240" w:lineRule="auto"/>
                          <w:jc w:val="center"/>
                          <w:rPr>
                            <w:b/>
                            <w:color w:val="C00000"/>
                            <w:sz w:val="18"/>
                            <w:lang w:val="es-ES"/>
                          </w:rPr>
                        </w:pPr>
                        <w:r w:rsidRPr="001A48CE">
                          <w:rPr>
                            <w:b/>
                            <w:color w:val="C00000"/>
                            <w:sz w:val="14"/>
                            <w:lang w:val="es-ES"/>
                          </w:rPr>
                          <w:t xml:space="preserve">Página </w:t>
                        </w:r>
                        <w:r w:rsidR="00CE6D00" w:rsidRPr="001A48CE">
                          <w:rPr>
                            <w:b/>
                            <w:color w:val="C00000"/>
                            <w:sz w:val="14"/>
                            <w:lang w:val="es-ES"/>
                          </w:rPr>
                          <w:fldChar w:fldCharType="begin"/>
                        </w:r>
                        <w:r w:rsidRPr="001A48CE">
                          <w:rPr>
                            <w:b/>
                            <w:color w:val="C00000"/>
                            <w:sz w:val="14"/>
                            <w:lang w:val="es-ES"/>
                          </w:rPr>
                          <w:instrText xml:space="preserve"> PAGE </w:instrText>
                        </w:r>
                        <w:r w:rsidR="00CE6D00" w:rsidRPr="001A48CE">
                          <w:rPr>
                            <w:b/>
                            <w:color w:val="C00000"/>
                            <w:sz w:val="14"/>
                            <w:lang w:val="es-ES"/>
                          </w:rPr>
                          <w:fldChar w:fldCharType="separate"/>
                        </w:r>
                        <w:r w:rsidR="00C1740A">
                          <w:rPr>
                            <w:b/>
                            <w:noProof/>
                            <w:color w:val="C00000"/>
                            <w:sz w:val="14"/>
                            <w:lang w:val="es-ES"/>
                          </w:rPr>
                          <w:t>1</w:t>
                        </w:r>
                        <w:r w:rsidR="00CE6D00" w:rsidRPr="001A48CE">
                          <w:rPr>
                            <w:b/>
                            <w:color w:val="C00000"/>
                            <w:sz w:val="14"/>
                            <w:lang w:val="es-ES"/>
                          </w:rPr>
                          <w:fldChar w:fldCharType="end"/>
                        </w:r>
                        <w:r w:rsidRPr="001A48CE">
                          <w:rPr>
                            <w:b/>
                            <w:color w:val="C00000"/>
                            <w:sz w:val="14"/>
                            <w:lang w:val="es-ES"/>
                          </w:rPr>
                          <w:t xml:space="preserve"> de </w:t>
                        </w:r>
                        <w:r w:rsidR="00CE6D00" w:rsidRPr="001A48CE">
                          <w:rPr>
                            <w:b/>
                            <w:color w:val="C00000"/>
                            <w:sz w:val="14"/>
                            <w:lang w:val="es-ES"/>
                          </w:rPr>
                          <w:fldChar w:fldCharType="begin"/>
                        </w:r>
                        <w:r w:rsidRPr="001A48CE">
                          <w:rPr>
                            <w:b/>
                            <w:color w:val="C00000"/>
                            <w:sz w:val="14"/>
                            <w:lang w:val="es-ES"/>
                          </w:rPr>
                          <w:instrText xml:space="preserve"> NUMPAGES  </w:instrText>
                        </w:r>
                        <w:r w:rsidR="00CE6D00" w:rsidRPr="001A48CE">
                          <w:rPr>
                            <w:b/>
                            <w:color w:val="C00000"/>
                            <w:sz w:val="14"/>
                            <w:lang w:val="es-ES"/>
                          </w:rPr>
                          <w:fldChar w:fldCharType="separate"/>
                        </w:r>
                        <w:r w:rsidR="00C1740A">
                          <w:rPr>
                            <w:b/>
                            <w:noProof/>
                            <w:color w:val="C00000"/>
                            <w:sz w:val="14"/>
                            <w:lang w:val="es-ES"/>
                          </w:rPr>
                          <w:t>2</w:t>
                        </w:r>
                        <w:r w:rsidR="00CE6D00" w:rsidRPr="001A48CE">
                          <w:rPr>
                            <w:b/>
                            <w:color w:val="C00000"/>
                            <w:sz w:val="14"/>
                            <w:lang w:val="es-ES"/>
                          </w:rPr>
                          <w:fldChar w:fldCharType="end"/>
                        </w:r>
                      </w:p>
                    </w:sdtContent>
                  </w:sdt>
                  <w:p w:rsidR="00D82609" w:rsidRPr="001A48CE" w:rsidRDefault="00D82609" w:rsidP="006A4190">
                    <w:pPr>
                      <w:pStyle w:val="Default"/>
                      <w:shd w:val="clear" w:color="auto" w:fill="FFFFFF"/>
                      <w:jc w:val="center"/>
                      <w:rPr>
                        <w:rFonts w:cs="Times New Roman"/>
                        <w:b/>
                        <w:color w:val="000099"/>
                        <w:sz w:val="18"/>
                        <w:szCs w:val="18"/>
                        <w:lang w:val="es-ES"/>
                      </w:rPr>
                    </w:pPr>
                  </w:p>
                </w:txbxContent>
              </v:textbox>
            </v:shape>
          </w:pict>
        </mc:Fallback>
      </mc:AlternateContent>
    </w:r>
    <w:r w:rsidR="00D82609">
      <w:rPr>
        <w:noProof/>
      </w:rPr>
      <w:drawing>
        <wp:anchor distT="0" distB="0" distL="114300" distR="114300" simplePos="0" relativeHeight="251660288" behindDoc="0" locked="0" layoutInCell="1" allowOverlap="1">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32C" w:rsidRDefault="0005032C" w:rsidP="00F425A5">
      <w:pPr>
        <w:spacing w:after="0" w:line="240" w:lineRule="auto"/>
      </w:pPr>
      <w:r>
        <w:separator/>
      </w:r>
    </w:p>
  </w:footnote>
  <w:footnote w:type="continuationSeparator" w:id="0">
    <w:p w:rsidR="0005032C" w:rsidRDefault="0005032C"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09" w:rsidRPr="006A4190" w:rsidRDefault="00D82609"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3942080</wp:posOffset>
          </wp:positionH>
          <wp:positionV relativeFrom="paragraph">
            <wp:posOffset>-113665</wp:posOffset>
          </wp:positionV>
          <wp:extent cx="1619885" cy="1043305"/>
          <wp:effectExtent l="1905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1043305"/>
                  </a:xfrm>
                  <a:prstGeom prst="rect">
                    <a:avLst/>
                  </a:prstGeom>
                  <a:noFill/>
                </pic:spPr>
              </pic:pic>
            </a:graphicData>
          </a:graphic>
        </wp:anchor>
      </w:drawing>
    </w:r>
    <w:r>
      <w:rPr>
        <w:noProof/>
      </w:rPr>
      <w:drawing>
        <wp:inline distT="0" distB="0" distL="0" distR="0">
          <wp:extent cx="1599381" cy="931803"/>
          <wp:effectExtent l="19050" t="0" r="819"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896" cy="93385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A10088C"/>
    <w:multiLevelType w:val="hybridMultilevel"/>
    <w:tmpl w:val="FA2E6E40"/>
    <w:lvl w:ilvl="0" w:tplc="729AE6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69F534B7"/>
    <w:multiLevelType w:val="hybridMultilevel"/>
    <w:tmpl w:val="C88AE9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D1A4533"/>
    <w:multiLevelType w:val="hybridMultilevel"/>
    <w:tmpl w:val="FA2E6E40"/>
    <w:lvl w:ilvl="0" w:tplc="729AE6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9"/>
  </w:num>
  <w:num w:numId="2">
    <w:abstractNumId w:val="0"/>
  </w:num>
  <w:num w:numId="3">
    <w:abstractNumId w:val="6"/>
  </w:num>
  <w:num w:numId="4">
    <w:abstractNumId w:val="4"/>
  </w:num>
  <w:num w:numId="5">
    <w:abstractNumId w:val="16"/>
  </w:num>
  <w:num w:numId="6">
    <w:abstractNumId w:val="8"/>
  </w:num>
  <w:num w:numId="7">
    <w:abstractNumId w:val="12"/>
  </w:num>
  <w:num w:numId="8">
    <w:abstractNumId w:val="1"/>
  </w:num>
  <w:num w:numId="9">
    <w:abstractNumId w:val="20"/>
  </w:num>
  <w:num w:numId="10">
    <w:abstractNumId w:val="15"/>
  </w:num>
  <w:num w:numId="11">
    <w:abstractNumId w:val="7"/>
  </w:num>
  <w:num w:numId="12">
    <w:abstractNumId w:val="10"/>
  </w:num>
  <w:num w:numId="13">
    <w:abstractNumId w:val="17"/>
  </w:num>
  <w:num w:numId="14">
    <w:abstractNumId w:val="2"/>
  </w:num>
  <w:num w:numId="15">
    <w:abstractNumId w:val="13"/>
  </w:num>
  <w:num w:numId="16">
    <w:abstractNumId w:val="14"/>
  </w:num>
  <w:num w:numId="17">
    <w:abstractNumId w:val="3"/>
  </w:num>
  <w:num w:numId="18">
    <w:abstractNumId w:val="5"/>
  </w:num>
  <w:num w:numId="19">
    <w:abstractNumId w:val="18"/>
  </w:num>
  <w:num w:numId="20">
    <w:abstractNumId w:val="19"/>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1693"/>
    <w:rsid w:val="0000454E"/>
    <w:rsid w:val="000132C1"/>
    <w:rsid w:val="000138B9"/>
    <w:rsid w:val="00021DEC"/>
    <w:rsid w:val="00022615"/>
    <w:rsid w:val="00023CF8"/>
    <w:rsid w:val="000250C5"/>
    <w:rsid w:val="00031A5E"/>
    <w:rsid w:val="0003544B"/>
    <w:rsid w:val="000363C5"/>
    <w:rsid w:val="00041139"/>
    <w:rsid w:val="00047C80"/>
    <w:rsid w:val="0005032C"/>
    <w:rsid w:val="000511EF"/>
    <w:rsid w:val="00061F96"/>
    <w:rsid w:val="00064990"/>
    <w:rsid w:val="00067CE0"/>
    <w:rsid w:val="00072693"/>
    <w:rsid w:val="00076375"/>
    <w:rsid w:val="00076DC9"/>
    <w:rsid w:val="00082DBE"/>
    <w:rsid w:val="0008686D"/>
    <w:rsid w:val="00087127"/>
    <w:rsid w:val="00094536"/>
    <w:rsid w:val="000A4CBF"/>
    <w:rsid w:val="000C2AB4"/>
    <w:rsid w:val="000C2DC9"/>
    <w:rsid w:val="000C6ECA"/>
    <w:rsid w:val="000D1D25"/>
    <w:rsid w:val="000D2320"/>
    <w:rsid w:val="000D463E"/>
    <w:rsid w:val="000D7FB0"/>
    <w:rsid w:val="000E498C"/>
    <w:rsid w:val="000E7C68"/>
    <w:rsid w:val="000F04BA"/>
    <w:rsid w:val="000F0578"/>
    <w:rsid w:val="000F4307"/>
    <w:rsid w:val="000F63CE"/>
    <w:rsid w:val="001068AB"/>
    <w:rsid w:val="00112754"/>
    <w:rsid w:val="00113F89"/>
    <w:rsid w:val="00115811"/>
    <w:rsid w:val="00117396"/>
    <w:rsid w:val="001173B9"/>
    <w:rsid w:val="00122FA9"/>
    <w:rsid w:val="00123F84"/>
    <w:rsid w:val="001256ED"/>
    <w:rsid w:val="00146E56"/>
    <w:rsid w:val="00150564"/>
    <w:rsid w:val="001507F7"/>
    <w:rsid w:val="00151491"/>
    <w:rsid w:val="00152F48"/>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48CE"/>
    <w:rsid w:val="001A7924"/>
    <w:rsid w:val="001B0A0D"/>
    <w:rsid w:val="001B2604"/>
    <w:rsid w:val="001B2C53"/>
    <w:rsid w:val="001B3E47"/>
    <w:rsid w:val="001B49C1"/>
    <w:rsid w:val="001B7D8B"/>
    <w:rsid w:val="001D4A3E"/>
    <w:rsid w:val="001F3808"/>
    <w:rsid w:val="001F75CE"/>
    <w:rsid w:val="001F79BA"/>
    <w:rsid w:val="002027A5"/>
    <w:rsid w:val="0021253D"/>
    <w:rsid w:val="00214ACD"/>
    <w:rsid w:val="00215F09"/>
    <w:rsid w:val="002172C1"/>
    <w:rsid w:val="002178FF"/>
    <w:rsid w:val="00217C3E"/>
    <w:rsid w:val="00217D90"/>
    <w:rsid w:val="00221C39"/>
    <w:rsid w:val="00224F81"/>
    <w:rsid w:val="00225DA2"/>
    <w:rsid w:val="0022627F"/>
    <w:rsid w:val="00235397"/>
    <w:rsid w:val="00236A41"/>
    <w:rsid w:val="0024030E"/>
    <w:rsid w:val="002437E5"/>
    <w:rsid w:val="00244FA0"/>
    <w:rsid w:val="0024724E"/>
    <w:rsid w:val="002479FD"/>
    <w:rsid w:val="002546DE"/>
    <w:rsid w:val="002567A3"/>
    <w:rsid w:val="0026077C"/>
    <w:rsid w:val="002607C2"/>
    <w:rsid w:val="00260D1E"/>
    <w:rsid w:val="00262F1C"/>
    <w:rsid w:val="00270EC2"/>
    <w:rsid w:val="00272670"/>
    <w:rsid w:val="00272B14"/>
    <w:rsid w:val="00274403"/>
    <w:rsid w:val="002809EB"/>
    <w:rsid w:val="002811CB"/>
    <w:rsid w:val="00281387"/>
    <w:rsid w:val="00284857"/>
    <w:rsid w:val="00284D32"/>
    <w:rsid w:val="00295856"/>
    <w:rsid w:val="002A328B"/>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3FA9"/>
    <w:rsid w:val="002E6975"/>
    <w:rsid w:val="002F23B6"/>
    <w:rsid w:val="002F26F6"/>
    <w:rsid w:val="002F2B2D"/>
    <w:rsid w:val="002F4746"/>
    <w:rsid w:val="002F4EEA"/>
    <w:rsid w:val="00304F42"/>
    <w:rsid w:val="00306858"/>
    <w:rsid w:val="0031141E"/>
    <w:rsid w:val="00311DDF"/>
    <w:rsid w:val="00312B09"/>
    <w:rsid w:val="003140BE"/>
    <w:rsid w:val="00314B84"/>
    <w:rsid w:val="00314C57"/>
    <w:rsid w:val="00320426"/>
    <w:rsid w:val="00326E1B"/>
    <w:rsid w:val="003304C2"/>
    <w:rsid w:val="003319B1"/>
    <w:rsid w:val="00333F28"/>
    <w:rsid w:val="0033497B"/>
    <w:rsid w:val="00336995"/>
    <w:rsid w:val="00337C08"/>
    <w:rsid w:val="00337D49"/>
    <w:rsid w:val="00342A31"/>
    <w:rsid w:val="00342F2A"/>
    <w:rsid w:val="00350AEA"/>
    <w:rsid w:val="00352961"/>
    <w:rsid w:val="003707DA"/>
    <w:rsid w:val="00377A87"/>
    <w:rsid w:val="00377B60"/>
    <w:rsid w:val="00381B37"/>
    <w:rsid w:val="00386009"/>
    <w:rsid w:val="003906A6"/>
    <w:rsid w:val="003A3C96"/>
    <w:rsid w:val="003A5095"/>
    <w:rsid w:val="003A5A75"/>
    <w:rsid w:val="003B3420"/>
    <w:rsid w:val="003B4398"/>
    <w:rsid w:val="003B7E1E"/>
    <w:rsid w:val="003C0BF5"/>
    <w:rsid w:val="003C391C"/>
    <w:rsid w:val="003C70C0"/>
    <w:rsid w:val="003E0A6D"/>
    <w:rsid w:val="003E5914"/>
    <w:rsid w:val="003E7751"/>
    <w:rsid w:val="003E7F5E"/>
    <w:rsid w:val="003F2FF0"/>
    <w:rsid w:val="003F428A"/>
    <w:rsid w:val="003F743C"/>
    <w:rsid w:val="004013F0"/>
    <w:rsid w:val="00404075"/>
    <w:rsid w:val="004041EA"/>
    <w:rsid w:val="00411479"/>
    <w:rsid w:val="004114F6"/>
    <w:rsid w:val="00412EAF"/>
    <w:rsid w:val="004130F2"/>
    <w:rsid w:val="004175C5"/>
    <w:rsid w:val="0041769E"/>
    <w:rsid w:val="0042317A"/>
    <w:rsid w:val="004236DC"/>
    <w:rsid w:val="0042618B"/>
    <w:rsid w:val="0042695B"/>
    <w:rsid w:val="00430AC8"/>
    <w:rsid w:val="00434489"/>
    <w:rsid w:val="00434685"/>
    <w:rsid w:val="004371B7"/>
    <w:rsid w:val="00443157"/>
    <w:rsid w:val="0044717B"/>
    <w:rsid w:val="00453E40"/>
    <w:rsid w:val="0045511B"/>
    <w:rsid w:val="004601DD"/>
    <w:rsid w:val="00474611"/>
    <w:rsid w:val="00480537"/>
    <w:rsid w:val="004831BB"/>
    <w:rsid w:val="0049126D"/>
    <w:rsid w:val="00492D49"/>
    <w:rsid w:val="00494B6F"/>
    <w:rsid w:val="004958DF"/>
    <w:rsid w:val="004A0AC3"/>
    <w:rsid w:val="004A27E4"/>
    <w:rsid w:val="004A65D2"/>
    <w:rsid w:val="004B3325"/>
    <w:rsid w:val="004B3E10"/>
    <w:rsid w:val="004B4C28"/>
    <w:rsid w:val="004B6715"/>
    <w:rsid w:val="004C495D"/>
    <w:rsid w:val="004D30D3"/>
    <w:rsid w:val="004D5807"/>
    <w:rsid w:val="004E7D1E"/>
    <w:rsid w:val="004F009D"/>
    <w:rsid w:val="004F333D"/>
    <w:rsid w:val="004F66CD"/>
    <w:rsid w:val="004F7AFC"/>
    <w:rsid w:val="00503E14"/>
    <w:rsid w:val="00505879"/>
    <w:rsid w:val="00522680"/>
    <w:rsid w:val="00527FC1"/>
    <w:rsid w:val="00537D6F"/>
    <w:rsid w:val="00547BFB"/>
    <w:rsid w:val="005534AF"/>
    <w:rsid w:val="00556C07"/>
    <w:rsid w:val="00561C07"/>
    <w:rsid w:val="00563C88"/>
    <w:rsid w:val="00564092"/>
    <w:rsid w:val="00574C00"/>
    <w:rsid w:val="005824AB"/>
    <w:rsid w:val="00587E7C"/>
    <w:rsid w:val="005A145C"/>
    <w:rsid w:val="005A2DEF"/>
    <w:rsid w:val="005A324F"/>
    <w:rsid w:val="005A5A38"/>
    <w:rsid w:val="005A796E"/>
    <w:rsid w:val="005B0347"/>
    <w:rsid w:val="005B14C4"/>
    <w:rsid w:val="005B1A85"/>
    <w:rsid w:val="005B54B3"/>
    <w:rsid w:val="005C2109"/>
    <w:rsid w:val="005C6EAD"/>
    <w:rsid w:val="005D5645"/>
    <w:rsid w:val="005D78F6"/>
    <w:rsid w:val="005E10DD"/>
    <w:rsid w:val="005E54CB"/>
    <w:rsid w:val="005E67D1"/>
    <w:rsid w:val="005E7D88"/>
    <w:rsid w:val="005E7EA5"/>
    <w:rsid w:val="005F27EE"/>
    <w:rsid w:val="005F4376"/>
    <w:rsid w:val="005F65FF"/>
    <w:rsid w:val="005F74DD"/>
    <w:rsid w:val="005F77E1"/>
    <w:rsid w:val="00600068"/>
    <w:rsid w:val="00602AB1"/>
    <w:rsid w:val="006052DD"/>
    <w:rsid w:val="0060536E"/>
    <w:rsid w:val="0060614B"/>
    <w:rsid w:val="006122B3"/>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4835"/>
    <w:rsid w:val="006773A7"/>
    <w:rsid w:val="006821E4"/>
    <w:rsid w:val="00683642"/>
    <w:rsid w:val="00685D0A"/>
    <w:rsid w:val="00685E2F"/>
    <w:rsid w:val="00687DE5"/>
    <w:rsid w:val="00693D89"/>
    <w:rsid w:val="00694271"/>
    <w:rsid w:val="006A4190"/>
    <w:rsid w:val="006A5B13"/>
    <w:rsid w:val="006A5CD2"/>
    <w:rsid w:val="006B309A"/>
    <w:rsid w:val="006C0284"/>
    <w:rsid w:val="006C5B88"/>
    <w:rsid w:val="006D1878"/>
    <w:rsid w:val="006D2167"/>
    <w:rsid w:val="006D58A0"/>
    <w:rsid w:val="006E3D05"/>
    <w:rsid w:val="006E759D"/>
    <w:rsid w:val="006F71EC"/>
    <w:rsid w:val="00714AA6"/>
    <w:rsid w:val="00717C3E"/>
    <w:rsid w:val="00720A8D"/>
    <w:rsid w:val="00730FBC"/>
    <w:rsid w:val="0073156E"/>
    <w:rsid w:val="0073314F"/>
    <w:rsid w:val="00733C02"/>
    <w:rsid w:val="00736BF1"/>
    <w:rsid w:val="00742BD3"/>
    <w:rsid w:val="007450ED"/>
    <w:rsid w:val="0075397F"/>
    <w:rsid w:val="00755C25"/>
    <w:rsid w:val="00760376"/>
    <w:rsid w:val="00762E80"/>
    <w:rsid w:val="00764073"/>
    <w:rsid w:val="00764B83"/>
    <w:rsid w:val="00765591"/>
    <w:rsid w:val="00766F26"/>
    <w:rsid w:val="00770789"/>
    <w:rsid w:val="00785429"/>
    <w:rsid w:val="0078685F"/>
    <w:rsid w:val="007922FA"/>
    <w:rsid w:val="007943F4"/>
    <w:rsid w:val="007947F1"/>
    <w:rsid w:val="007A1EB9"/>
    <w:rsid w:val="007A2359"/>
    <w:rsid w:val="007A64C6"/>
    <w:rsid w:val="007B0068"/>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04577"/>
    <w:rsid w:val="00805959"/>
    <w:rsid w:val="00812151"/>
    <w:rsid w:val="00813D95"/>
    <w:rsid w:val="008221B6"/>
    <w:rsid w:val="0082278B"/>
    <w:rsid w:val="0082470A"/>
    <w:rsid w:val="00835B0E"/>
    <w:rsid w:val="00840553"/>
    <w:rsid w:val="00841221"/>
    <w:rsid w:val="008462CB"/>
    <w:rsid w:val="00846BB8"/>
    <w:rsid w:val="00863119"/>
    <w:rsid w:val="0086314F"/>
    <w:rsid w:val="00863ED6"/>
    <w:rsid w:val="008759D5"/>
    <w:rsid w:val="008769CC"/>
    <w:rsid w:val="008769E6"/>
    <w:rsid w:val="00877D40"/>
    <w:rsid w:val="00881C5C"/>
    <w:rsid w:val="00883079"/>
    <w:rsid w:val="00885210"/>
    <w:rsid w:val="008864A7"/>
    <w:rsid w:val="00891B8D"/>
    <w:rsid w:val="00896D1E"/>
    <w:rsid w:val="00897033"/>
    <w:rsid w:val="008A0BA2"/>
    <w:rsid w:val="008A26BF"/>
    <w:rsid w:val="008B6113"/>
    <w:rsid w:val="008C06B0"/>
    <w:rsid w:val="008C24CA"/>
    <w:rsid w:val="008C2A6D"/>
    <w:rsid w:val="008C2B47"/>
    <w:rsid w:val="008D2B73"/>
    <w:rsid w:val="008D5945"/>
    <w:rsid w:val="008D67FB"/>
    <w:rsid w:val="008E3EF5"/>
    <w:rsid w:val="008E4A8A"/>
    <w:rsid w:val="008E5F0E"/>
    <w:rsid w:val="008F2B94"/>
    <w:rsid w:val="008F68EE"/>
    <w:rsid w:val="00900AB1"/>
    <w:rsid w:val="009023CB"/>
    <w:rsid w:val="00904674"/>
    <w:rsid w:val="0090498A"/>
    <w:rsid w:val="009152B2"/>
    <w:rsid w:val="009175A9"/>
    <w:rsid w:val="00922083"/>
    <w:rsid w:val="009243BB"/>
    <w:rsid w:val="0092755B"/>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250A"/>
    <w:rsid w:val="00982C7D"/>
    <w:rsid w:val="00984AD1"/>
    <w:rsid w:val="00992A9B"/>
    <w:rsid w:val="00994BA6"/>
    <w:rsid w:val="00996A74"/>
    <w:rsid w:val="009A0ABD"/>
    <w:rsid w:val="009A4954"/>
    <w:rsid w:val="009B0D85"/>
    <w:rsid w:val="009B16FB"/>
    <w:rsid w:val="009B3B6A"/>
    <w:rsid w:val="009B460F"/>
    <w:rsid w:val="009B5B79"/>
    <w:rsid w:val="009B60FA"/>
    <w:rsid w:val="009C5359"/>
    <w:rsid w:val="009C6B93"/>
    <w:rsid w:val="009E0390"/>
    <w:rsid w:val="009E0BFD"/>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252CF"/>
    <w:rsid w:val="00A3099F"/>
    <w:rsid w:val="00A34321"/>
    <w:rsid w:val="00A37BC8"/>
    <w:rsid w:val="00A37BF5"/>
    <w:rsid w:val="00A407BE"/>
    <w:rsid w:val="00A43601"/>
    <w:rsid w:val="00A548E1"/>
    <w:rsid w:val="00A6281C"/>
    <w:rsid w:val="00A64EA4"/>
    <w:rsid w:val="00A73C2B"/>
    <w:rsid w:val="00A755D7"/>
    <w:rsid w:val="00A76A25"/>
    <w:rsid w:val="00A779D4"/>
    <w:rsid w:val="00A808C3"/>
    <w:rsid w:val="00A8217B"/>
    <w:rsid w:val="00A86F1B"/>
    <w:rsid w:val="00A9581B"/>
    <w:rsid w:val="00AA29D1"/>
    <w:rsid w:val="00AA3B51"/>
    <w:rsid w:val="00AA5F13"/>
    <w:rsid w:val="00AA7428"/>
    <w:rsid w:val="00AB1228"/>
    <w:rsid w:val="00AB377C"/>
    <w:rsid w:val="00AB6791"/>
    <w:rsid w:val="00AC3075"/>
    <w:rsid w:val="00AC795E"/>
    <w:rsid w:val="00AD17B8"/>
    <w:rsid w:val="00AD29AA"/>
    <w:rsid w:val="00AD3E68"/>
    <w:rsid w:val="00AD5D31"/>
    <w:rsid w:val="00AE1616"/>
    <w:rsid w:val="00AE234C"/>
    <w:rsid w:val="00AE672A"/>
    <w:rsid w:val="00AF1559"/>
    <w:rsid w:val="00AF31FA"/>
    <w:rsid w:val="00AF4BC5"/>
    <w:rsid w:val="00AF71F4"/>
    <w:rsid w:val="00AF7620"/>
    <w:rsid w:val="00B129CE"/>
    <w:rsid w:val="00B14E89"/>
    <w:rsid w:val="00B15204"/>
    <w:rsid w:val="00B274EE"/>
    <w:rsid w:val="00B302F5"/>
    <w:rsid w:val="00B42113"/>
    <w:rsid w:val="00B4347D"/>
    <w:rsid w:val="00B43E78"/>
    <w:rsid w:val="00B45FB0"/>
    <w:rsid w:val="00B4649F"/>
    <w:rsid w:val="00B5036B"/>
    <w:rsid w:val="00B54E93"/>
    <w:rsid w:val="00B554F1"/>
    <w:rsid w:val="00B56998"/>
    <w:rsid w:val="00B612F3"/>
    <w:rsid w:val="00B641A2"/>
    <w:rsid w:val="00B64319"/>
    <w:rsid w:val="00B64AF1"/>
    <w:rsid w:val="00B664EA"/>
    <w:rsid w:val="00B70104"/>
    <w:rsid w:val="00B71B7B"/>
    <w:rsid w:val="00B77D4A"/>
    <w:rsid w:val="00B86E15"/>
    <w:rsid w:val="00B912FA"/>
    <w:rsid w:val="00BA0648"/>
    <w:rsid w:val="00BA4BEA"/>
    <w:rsid w:val="00BB14C2"/>
    <w:rsid w:val="00BB69B9"/>
    <w:rsid w:val="00BC128E"/>
    <w:rsid w:val="00BC1F61"/>
    <w:rsid w:val="00BC2775"/>
    <w:rsid w:val="00BC31D4"/>
    <w:rsid w:val="00BC4EEC"/>
    <w:rsid w:val="00BD04DA"/>
    <w:rsid w:val="00BD054B"/>
    <w:rsid w:val="00BD0653"/>
    <w:rsid w:val="00BD5989"/>
    <w:rsid w:val="00BD6665"/>
    <w:rsid w:val="00BD790A"/>
    <w:rsid w:val="00BE0B9D"/>
    <w:rsid w:val="00BE4246"/>
    <w:rsid w:val="00BF233C"/>
    <w:rsid w:val="00BF5A29"/>
    <w:rsid w:val="00C10A7B"/>
    <w:rsid w:val="00C11D10"/>
    <w:rsid w:val="00C12112"/>
    <w:rsid w:val="00C1337B"/>
    <w:rsid w:val="00C13F49"/>
    <w:rsid w:val="00C1587F"/>
    <w:rsid w:val="00C15F82"/>
    <w:rsid w:val="00C1740A"/>
    <w:rsid w:val="00C22C53"/>
    <w:rsid w:val="00C23D4D"/>
    <w:rsid w:val="00C244D4"/>
    <w:rsid w:val="00C32F17"/>
    <w:rsid w:val="00C335F0"/>
    <w:rsid w:val="00C35116"/>
    <w:rsid w:val="00C3637E"/>
    <w:rsid w:val="00C37DFC"/>
    <w:rsid w:val="00C42A05"/>
    <w:rsid w:val="00C51830"/>
    <w:rsid w:val="00C53002"/>
    <w:rsid w:val="00C54522"/>
    <w:rsid w:val="00C56C7A"/>
    <w:rsid w:val="00C63A35"/>
    <w:rsid w:val="00C64430"/>
    <w:rsid w:val="00C6683B"/>
    <w:rsid w:val="00C67029"/>
    <w:rsid w:val="00C74EEC"/>
    <w:rsid w:val="00C755F3"/>
    <w:rsid w:val="00C7663B"/>
    <w:rsid w:val="00C8178A"/>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D4713"/>
    <w:rsid w:val="00CE2F99"/>
    <w:rsid w:val="00CE3A01"/>
    <w:rsid w:val="00CE43C4"/>
    <w:rsid w:val="00CE51F8"/>
    <w:rsid w:val="00CE64AB"/>
    <w:rsid w:val="00CE66DE"/>
    <w:rsid w:val="00CE6D00"/>
    <w:rsid w:val="00CE7165"/>
    <w:rsid w:val="00CF17F2"/>
    <w:rsid w:val="00CF668F"/>
    <w:rsid w:val="00CF69F2"/>
    <w:rsid w:val="00CF7F5B"/>
    <w:rsid w:val="00D024FD"/>
    <w:rsid w:val="00D029A4"/>
    <w:rsid w:val="00D02E37"/>
    <w:rsid w:val="00D03B93"/>
    <w:rsid w:val="00D13F34"/>
    <w:rsid w:val="00D17A7F"/>
    <w:rsid w:val="00D2049F"/>
    <w:rsid w:val="00D20FD5"/>
    <w:rsid w:val="00D32F69"/>
    <w:rsid w:val="00D36494"/>
    <w:rsid w:val="00D5173D"/>
    <w:rsid w:val="00D53570"/>
    <w:rsid w:val="00D5384D"/>
    <w:rsid w:val="00D563F1"/>
    <w:rsid w:val="00D57B37"/>
    <w:rsid w:val="00D61B71"/>
    <w:rsid w:val="00D71D54"/>
    <w:rsid w:val="00D71FFD"/>
    <w:rsid w:val="00D72D7A"/>
    <w:rsid w:val="00D73729"/>
    <w:rsid w:val="00D80533"/>
    <w:rsid w:val="00D81983"/>
    <w:rsid w:val="00D82609"/>
    <w:rsid w:val="00D85A12"/>
    <w:rsid w:val="00D91AE0"/>
    <w:rsid w:val="00D91DB8"/>
    <w:rsid w:val="00D95AF5"/>
    <w:rsid w:val="00DA19FE"/>
    <w:rsid w:val="00DB1BCD"/>
    <w:rsid w:val="00DC039E"/>
    <w:rsid w:val="00DC09E1"/>
    <w:rsid w:val="00DC3256"/>
    <w:rsid w:val="00DC416F"/>
    <w:rsid w:val="00DC4C0A"/>
    <w:rsid w:val="00DC784C"/>
    <w:rsid w:val="00DD1DB3"/>
    <w:rsid w:val="00DD51AE"/>
    <w:rsid w:val="00DD5D00"/>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27E00"/>
    <w:rsid w:val="00E309E7"/>
    <w:rsid w:val="00E339B8"/>
    <w:rsid w:val="00E36D6A"/>
    <w:rsid w:val="00E45207"/>
    <w:rsid w:val="00E46F1D"/>
    <w:rsid w:val="00E50548"/>
    <w:rsid w:val="00E56FB6"/>
    <w:rsid w:val="00E65032"/>
    <w:rsid w:val="00E7315F"/>
    <w:rsid w:val="00E74110"/>
    <w:rsid w:val="00E7465D"/>
    <w:rsid w:val="00E757D8"/>
    <w:rsid w:val="00E76121"/>
    <w:rsid w:val="00E76215"/>
    <w:rsid w:val="00E812B3"/>
    <w:rsid w:val="00E816EE"/>
    <w:rsid w:val="00E83FA4"/>
    <w:rsid w:val="00E84426"/>
    <w:rsid w:val="00E877D6"/>
    <w:rsid w:val="00E92203"/>
    <w:rsid w:val="00E9508C"/>
    <w:rsid w:val="00EA39A1"/>
    <w:rsid w:val="00EA5637"/>
    <w:rsid w:val="00EB1DDF"/>
    <w:rsid w:val="00EB5D70"/>
    <w:rsid w:val="00EB62BF"/>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077B9"/>
    <w:rsid w:val="00F1042D"/>
    <w:rsid w:val="00F10552"/>
    <w:rsid w:val="00F11398"/>
    <w:rsid w:val="00F14D08"/>
    <w:rsid w:val="00F340B3"/>
    <w:rsid w:val="00F34BBE"/>
    <w:rsid w:val="00F37EDE"/>
    <w:rsid w:val="00F4168F"/>
    <w:rsid w:val="00F42572"/>
    <w:rsid w:val="00F425A5"/>
    <w:rsid w:val="00F56B70"/>
    <w:rsid w:val="00F614C1"/>
    <w:rsid w:val="00F63465"/>
    <w:rsid w:val="00F64A8A"/>
    <w:rsid w:val="00F661DE"/>
    <w:rsid w:val="00F676B8"/>
    <w:rsid w:val="00F74DA6"/>
    <w:rsid w:val="00F74FD2"/>
    <w:rsid w:val="00F86C4B"/>
    <w:rsid w:val="00F8709D"/>
    <w:rsid w:val="00F922C2"/>
    <w:rsid w:val="00F933E4"/>
    <w:rsid w:val="00F94347"/>
    <w:rsid w:val="00F95BDF"/>
    <w:rsid w:val="00FA0B50"/>
    <w:rsid w:val="00FA31C0"/>
    <w:rsid w:val="00FB2B58"/>
    <w:rsid w:val="00FB32C3"/>
    <w:rsid w:val="00FB449B"/>
    <w:rsid w:val="00FB53AC"/>
    <w:rsid w:val="00FB623A"/>
    <w:rsid w:val="00FB6C9A"/>
    <w:rsid w:val="00FC1F22"/>
    <w:rsid w:val="00FC4309"/>
    <w:rsid w:val="00FD3461"/>
    <w:rsid w:val="00FD5143"/>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359430010">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6984C-295D-4408-8BF0-E813F1D6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9</cp:revision>
  <cp:lastPrinted>2016-09-22T19:45:00Z</cp:lastPrinted>
  <dcterms:created xsi:type="dcterms:W3CDTF">2016-09-22T19:43:00Z</dcterms:created>
  <dcterms:modified xsi:type="dcterms:W3CDTF">2016-09-22T19:54:00Z</dcterms:modified>
</cp:coreProperties>
</file>