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4C" w:rsidRDefault="0064324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F02DB" w:rsidRDefault="007F02D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424C0" w:rsidRDefault="006424C0" w:rsidP="006424C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</w:t>
      </w:r>
    </w:p>
    <w:p w:rsidR="006424C0" w:rsidRDefault="006424C0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44FFC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9002FE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544FFC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>dieci</w:t>
      </w:r>
      <w:r w:rsidR="00A43A3E">
        <w:rPr>
          <w:rFonts w:asciiTheme="minorHAnsi" w:eastAsia="Arial Unicode MS" w:hAnsiTheme="minorHAnsi" w:cs="Arial Unicode MS"/>
          <w:color w:val="000099"/>
          <w:sz w:val="24"/>
          <w:szCs w:val="24"/>
        </w:rPr>
        <w:t>nueve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72A0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</w:t>
      </w:r>
      <w:r w:rsidR="00A43A3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quince </w:t>
      </w:r>
      <w:r w:rsidR="00B72A0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minutos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44FF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dos de septiembre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544FF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9002F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544FF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A43A3E" w:rsidRPr="00A43A3E" w:rsidRDefault="00A43A3E" w:rsidP="00A43A3E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</w:p>
    <w:p w:rsidR="00544FFC" w:rsidRPr="00A43A3E" w:rsidRDefault="00A43A3E" w:rsidP="00A43A3E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A43A3E">
        <w:rPr>
          <w:rFonts w:eastAsia="Calibri"/>
          <w:b/>
          <w:bCs/>
          <w:color w:val="000099"/>
          <w:lang w:eastAsia="en-US"/>
        </w:rPr>
        <w:t>Precios de granos básicos (Maíz, Frijol, Sorgo y Arroz) por Quintales por Departamento en el periodo 2010-2015.</w:t>
      </w:r>
    </w:p>
    <w:p w:rsidR="00544FFC" w:rsidRPr="00544FFC" w:rsidRDefault="00544FFC" w:rsidP="00544FFC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51697C" w:rsidRPr="00931693" w:rsidRDefault="00BE0B9D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43D29">
        <w:rPr>
          <w:rFonts w:asciiTheme="minorHAnsi" w:eastAsia="Arial Unicode MS" w:hAnsiTheme="minorHAnsi" w:cs="Arial Unicode MS"/>
        </w:rPr>
        <w:t>P</w:t>
      </w:r>
      <w:r w:rsidR="00EE4B7D" w:rsidRPr="00243D2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</w:rPr>
        <w:t>:</w:t>
      </w:r>
      <w:r w:rsidR="00A43A3E">
        <w:rPr>
          <w:rFonts w:eastAsia="Calibri"/>
          <w:lang w:eastAsia="en-US"/>
        </w:rPr>
        <w:t xml:space="preserve"> </w:t>
      </w:r>
      <w:r w:rsidR="006424C0">
        <w:rPr>
          <w:rFonts w:eastAsia="Calibri"/>
          <w:b/>
          <w:color w:val="000099"/>
          <w:lang w:eastAsia="en-US"/>
        </w:rPr>
        <w:t>xxxxxxxxxxxxxxxxxxxx</w:t>
      </w:r>
      <w:bookmarkStart w:id="0" w:name="_GoBack"/>
      <w:bookmarkEnd w:id="0"/>
      <w:r w:rsidR="00544FFC">
        <w:rPr>
          <w:rFonts w:eastAsia="Calibri"/>
          <w:b/>
          <w:color w:val="000099"/>
          <w:lang w:eastAsia="en-US"/>
        </w:rPr>
        <w:t>,</w:t>
      </w:r>
      <w:r w:rsidR="00DE3698" w:rsidRPr="00243D29">
        <w:rPr>
          <w:b/>
          <w:color w:val="000099"/>
          <w:sz w:val="24"/>
          <w:szCs w:val="24"/>
        </w:rPr>
        <w:t xml:space="preserve"> </w:t>
      </w:r>
      <w:r w:rsidR="0051697C" w:rsidRPr="0051697C">
        <w:rPr>
          <w:color w:val="000099"/>
          <w:sz w:val="24"/>
          <w:szCs w:val="24"/>
        </w:rPr>
        <w:t>s</w:t>
      </w:r>
      <w:r w:rsidR="0051697C" w:rsidRPr="0051697C">
        <w:rPr>
          <w:rFonts w:asciiTheme="minorHAnsi" w:eastAsia="Arial Unicode MS" w:hAnsiTheme="minorHAnsi" w:cs="Arial Unicode MS"/>
        </w:rPr>
        <w:t>e e</w:t>
      </w:r>
      <w:r w:rsidR="0051697C" w:rsidRPr="00931693">
        <w:rPr>
          <w:rFonts w:asciiTheme="minorHAnsi" w:eastAsia="Arial Unicode MS" w:hAnsiTheme="minorHAnsi" w:cs="Arial Unicode MS"/>
        </w:rPr>
        <w:t>studió lo solicitado determinándose con base al art. 62 inciso 2º que la misma ya está disponible al público. Por lo tanto resuelve:</w:t>
      </w:r>
    </w:p>
    <w:p w:rsidR="0051697C" w:rsidRPr="000E2EF1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51697C" w:rsidRPr="00F74FD2" w:rsidRDefault="0051697C" w:rsidP="005169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51697C" w:rsidRPr="000E2EF1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1697C" w:rsidRDefault="009E02F3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Dicha </w:t>
      </w:r>
      <w:r w:rsidR="0051697C" w:rsidRPr="004E567C">
        <w:rPr>
          <w:rFonts w:asciiTheme="minorHAnsi" w:eastAsia="Arial Unicode MS" w:hAnsiTheme="minorHAnsi" w:cs="Arial Unicode MS"/>
        </w:rPr>
        <w:t>información</w:t>
      </w:r>
      <w:r w:rsidR="0051697C">
        <w:rPr>
          <w:rFonts w:asciiTheme="minorHAnsi" w:eastAsia="Arial Unicode MS" w:hAnsiTheme="minorHAnsi" w:cs="Arial Unicode MS"/>
          <w:color w:val="000099"/>
        </w:rPr>
        <w:t xml:space="preserve"> </w:t>
      </w:r>
      <w:r w:rsidR="0051697C">
        <w:rPr>
          <w:rFonts w:asciiTheme="minorHAnsi" w:eastAsia="Arial Unicode MS" w:hAnsiTheme="minorHAnsi" w:cs="Arial Unicode MS"/>
        </w:rPr>
        <w:t xml:space="preserve">puede descargarse en </w:t>
      </w:r>
      <w:r w:rsidR="0051697C" w:rsidRPr="00931693">
        <w:rPr>
          <w:rFonts w:asciiTheme="minorHAnsi" w:eastAsia="Arial Unicode MS" w:hAnsiTheme="minorHAnsi" w:cs="Arial Unicode MS"/>
        </w:rPr>
        <w:t>la página web del MAG</w:t>
      </w:r>
      <w:r w:rsidR="0051697C">
        <w:rPr>
          <w:rFonts w:asciiTheme="minorHAnsi" w:eastAsia="Arial Unicode MS" w:hAnsiTheme="minorHAnsi" w:cs="Arial Unicode MS"/>
        </w:rPr>
        <w:t xml:space="preserve"> </w:t>
      </w:r>
      <w:r w:rsidR="0051697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="0051697C" w:rsidRPr="00931693">
        <w:rPr>
          <w:rFonts w:asciiTheme="minorHAnsi" w:eastAsia="Arial Unicode MS" w:hAnsiTheme="minorHAnsi" w:cs="Arial Unicode MS"/>
        </w:rPr>
        <w:t xml:space="preserve">, en la </w:t>
      </w:r>
      <w:r w:rsidR="0051697C">
        <w:rPr>
          <w:rFonts w:asciiTheme="minorHAnsi" w:eastAsia="Arial Unicode MS" w:hAnsiTheme="minorHAnsi" w:cs="Arial Unicode MS"/>
        </w:rPr>
        <w:t xml:space="preserve">siguiente </w:t>
      </w:r>
      <w:r w:rsidR="0051697C" w:rsidRPr="00931693">
        <w:rPr>
          <w:rFonts w:asciiTheme="minorHAnsi" w:eastAsia="Arial Unicode MS" w:hAnsiTheme="minorHAnsi" w:cs="Arial Unicode MS"/>
        </w:rPr>
        <w:t>secci</w:t>
      </w:r>
      <w:r w:rsidR="0051697C">
        <w:rPr>
          <w:rFonts w:asciiTheme="minorHAnsi" w:eastAsia="Arial Unicode MS" w:hAnsiTheme="minorHAnsi" w:cs="Arial Unicode MS"/>
        </w:rPr>
        <w:t xml:space="preserve">ón: </w:t>
      </w:r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697C" w:rsidRPr="00DD7C2B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PRECIOS</w:t>
      </w:r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Agropecuaria/Estadísticas de Precios, o copiar el siguiente Link:</w:t>
      </w:r>
      <w:r w:rsidRPr="004E567C">
        <w:t xml:space="preserve"> </w:t>
      </w:r>
      <w:hyperlink r:id="rId9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02F3" w:rsidRDefault="009E02F3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51697C" w:rsidRDefault="0051697C" w:rsidP="003536A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29" w:rsidRDefault="00795729" w:rsidP="00F425A5">
      <w:pPr>
        <w:spacing w:after="0" w:line="240" w:lineRule="auto"/>
      </w:pPr>
      <w:r>
        <w:separator/>
      </w:r>
    </w:p>
  </w:endnote>
  <w:endnote w:type="continuationSeparator" w:id="0">
    <w:p w:rsidR="00795729" w:rsidRDefault="0079572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24C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24C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24C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24C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29" w:rsidRDefault="00795729" w:rsidP="00F425A5">
      <w:pPr>
        <w:spacing w:after="0" w:line="240" w:lineRule="auto"/>
      </w:pPr>
      <w:r>
        <w:separator/>
      </w:r>
    </w:p>
  </w:footnote>
  <w:footnote w:type="continuationSeparator" w:id="0">
    <w:p w:rsidR="00795729" w:rsidRDefault="0079572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1D0"/>
    <w:multiLevelType w:val="hybridMultilevel"/>
    <w:tmpl w:val="C41846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28"/>
  </w:num>
  <w:num w:numId="6">
    <w:abstractNumId w:val="16"/>
  </w:num>
  <w:num w:numId="7">
    <w:abstractNumId w:val="23"/>
  </w:num>
  <w:num w:numId="8">
    <w:abstractNumId w:val="3"/>
  </w:num>
  <w:num w:numId="9">
    <w:abstractNumId w:val="30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6"/>
  </w:num>
  <w:num w:numId="15">
    <w:abstractNumId w:val="24"/>
  </w:num>
  <w:num w:numId="16">
    <w:abstractNumId w:val="25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1"/>
  </w:num>
  <w:num w:numId="22">
    <w:abstractNumId w:val="9"/>
  </w:num>
  <w:num w:numId="23">
    <w:abstractNumId w:val="20"/>
  </w:num>
  <w:num w:numId="24">
    <w:abstractNumId w:val="4"/>
  </w:num>
  <w:num w:numId="25">
    <w:abstractNumId w:val="5"/>
  </w:num>
  <w:num w:numId="26">
    <w:abstractNumId w:val="26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 w:numId="3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360B9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D6B16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536A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3745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1697C"/>
    <w:rsid w:val="00522680"/>
    <w:rsid w:val="00527FC1"/>
    <w:rsid w:val="00537D6F"/>
    <w:rsid w:val="00544FFC"/>
    <w:rsid w:val="0054628C"/>
    <w:rsid w:val="00547BFB"/>
    <w:rsid w:val="005534AF"/>
    <w:rsid w:val="00556C07"/>
    <w:rsid w:val="00563C88"/>
    <w:rsid w:val="00564092"/>
    <w:rsid w:val="00574C00"/>
    <w:rsid w:val="00582174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24C0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95729"/>
    <w:rsid w:val="007A0BF7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02DB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3023F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2711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2F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2F3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43A3E"/>
    <w:rsid w:val="00A548E1"/>
    <w:rsid w:val="00A6281C"/>
    <w:rsid w:val="00A64EA4"/>
    <w:rsid w:val="00A66296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20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A08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0AA8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6C4B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8E316-E441-46FF-98CD-BFEBEEAD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los sanchez</cp:lastModifiedBy>
  <cp:revision>3</cp:revision>
  <cp:lastPrinted>2016-06-21T21:14:00Z</cp:lastPrinted>
  <dcterms:created xsi:type="dcterms:W3CDTF">2016-09-03T03:43:00Z</dcterms:created>
  <dcterms:modified xsi:type="dcterms:W3CDTF">2016-09-03T03:44:00Z</dcterms:modified>
</cp:coreProperties>
</file>