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C9" w:rsidRDefault="002C71C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74F88" w:rsidRDefault="00874F88" w:rsidP="00874F8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5B5F3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E736F">
        <w:rPr>
          <w:rFonts w:asciiTheme="minorHAnsi" w:eastAsia="Arial Unicode MS" w:hAnsiTheme="minorHAnsi" w:cs="Arial Unicode MS"/>
          <w:b/>
          <w:color w:val="000099"/>
          <w:sz w:val="28"/>
        </w:rPr>
        <w:t>45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Pr="002E557F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E557F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5B5F32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c</w:t>
      </w:r>
      <w:r w:rsidR="00EA2807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atorc</w:t>
      </w:r>
      <w:r w:rsidR="003F2C5A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e</w:t>
      </w:r>
      <w:r w:rsidR="00A808C3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B5F32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veinte</w:t>
      </w:r>
      <w:r w:rsidR="003F2C5A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del día </w:t>
      </w:r>
      <w:r w:rsidR="00EA2807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9</w:t>
      </w:r>
      <w:r w:rsidR="005B5F32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junio 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3F2C5A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E55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7754C2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5B5F32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EA2807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45</w:t>
      </w:r>
      <w:r w:rsidR="009F7AF7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EA2807" w:rsidRPr="002E557F" w:rsidRDefault="00EA2807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B5F32" w:rsidRPr="002E557F" w:rsidRDefault="00EA2807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2E557F">
        <w:rPr>
          <w:b/>
          <w:color w:val="000099"/>
          <w:sz w:val="24"/>
          <w:szCs w:val="24"/>
        </w:rPr>
        <w:t xml:space="preserve">Información sobre la productividad del maíz, aprovechamiento, </w:t>
      </w:r>
      <w:r w:rsidRPr="002E557F">
        <w:rPr>
          <w:b/>
          <w:color w:val="000099"/>
          <w:sz w:val="24"/>
          <w:szCs w:val="24"/>
        </w:rPr>
        <w:t>estadísticas</w:t>
      </w:r>
      <w:r w:rsidRPr="002E557F">
        <w:rPr>
          <w:b/>
          <w:color w:val="000099"/>
          <w:sz w:val="24"/>
          <w:szCs w:val="24"/>
        </w:rPr>
        <w:t xml:space="preserve">, costo de </w:t>
      </w:r>
      <w:r w:rsidRPr="002E557F">
        <w:rPr>
          <w:b/>
          <w:color w:val="000099"/>
          <w:sz w:val="24"/>
          <w:szCs w:val="24"/>
        </w:rPr>
        <w:t>producción</w:t>
      </w:r>
      <w:r w:rsidRPr="002E557F">
        <w:rPr>
          <w:b/>
          <w:color w:val="000099"/>
          <w:sz w:val="24"/>
          <w:szCs w:val="24"/>
        </w:rPr>
        <w:t>, mapa de zonas productoras de maíz</w:t>
      </w:r>
    </w:p>
    <w:p w:rsidR="00EA2807" w:rsidRPr="002E557F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A2807" w:rsidRPr="002E557F" w:rsidRDefault="00BE0B9D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E557F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2B446B" w:rsidRPr="002E557F">
        <w:rPr>
          <w:b/>
          <w:color w:val="000099"/>
          <w:sz w:val="24"/>
          <w:szCs w:val="24"/>
        </w:rPr>
        <w:t xml:space="preserve"> </w:t>
      </w:r>
      <w:proofErr w:type="spellStart"/>
      <w:r w:rsidR="00874F88" w:rsidRPr="00874F88">
        <w:rPr>
          <w:b/>
          <w:color w:val="000099"/>
          <w:sz w:val="24"/>
          <w:szCs w:val="24"/>
          <w:highlight w:val="darkBlue"/>
        </w:rPr>
        <w:t>xxxxxxxxxxxxxxxxxxxxxxxxx</w:t>
      </w:r>
      <w:proofErr w:type="spellEnd"/>
      <w:r w:rsidR="007754C2" w:rsidRPr="002E557F">
        <w:rPr>
          <w:b/>
          <w:color w:val="000099"/>
          <w:sz w:val="24"/>
          <w:szCs w:val="24"/>
        </w:rPr>
        <w:t>,</w:t>
      </w:r>
      <w:r w:rsidR="007754C2" w:rsidRPr="002E557F">
        <w:rPr>
          <w:sz w:val="24"/>
          <w:szCs w:val="24"/>
        </w:rPr>
        <w:t xml:space="preserve"> </w:t>
      </w:r>
      <w:r w:rsidR="00EA2807" w:rsidRPr="002E557F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público. Por lo tanto resuelve:</w:t>
      </w:r>
    </w:p>
    <w:p w:rsidR="00EA2807" w:rsidRPr="002E557F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A2807" w:rsidRPr="002E557F" w:rsidRDefault="00EA2807" w:rsidP="00EA280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A2807" w:rsidRPr="002E557F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A2807" w:rsidRPr="002E557F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Sobre las 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estadísticas de producción</w:t>
      </w:r>
      <w:r w:rsidR="002E557F"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, 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precios</w:t>
      </w:r>
      <w:r w:rsidR="002E557F"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y mapas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del sector agropecuario producción 2014-2015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, esta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información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puede descargarse documentos en la página web del MAG </w:t>
      </w: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sección </w:t>
      </w: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SERVICIOS,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 en los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siguiente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s Links:</w:t>
      </w:r>
    </w:p>
    <w:p w:rsidR="00EA2807" w:rsidRPr="002E557F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E557F" w:rsidRPr="002E557F" w:rsidRDefault="002E557F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Producción</w:t>
      </w:r>
    </w:p>
    <w:p w:rsidR="00EA2807" w:rsidRPr="002E557F" w:rsidRDefault="00EA2807" w:rsidP="00EA2807">
      <w:pPr>
        <w:spacing w:after="0" w:line="240" w:lineRule="auto"/>
        <w:jc w:val="both"/>
        <w:rPr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Dirección General de Economía Agropecuaria/</w:t>
      </w:r>
      <w:r w:rsidR="002E557F" w:rsidRPr="002E557F">
        <w:rPr>
          <w:rFonts w:asciiTheme="minorHAnsi" w:eastAsia="Arial Unicode MS" w:hAnsiTheme="minorHAnsi" w:cs="Arial Unicode MS"/>
          <w:sz w:val="24"/>
          <w:szCs w:val="24"/>
        </w:rPr>
        <w:t>Estadísticas Agropecuarias/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Estadísticas de Producción Agropecuaria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/Anuarios Agropecuarios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o copiar el siguiente Link:</w:t>
      </w:r>
      <w:r w:rsidRPr="002E557F">
        <w:rPr>
          <w:sz w:val="24"/>
          <w:szCs w:val="24"/>
        </w:rPr>
        <w:t xml:space="preserve"> </w:t>
      </w:r>
      <w:hyperlink r:id="rId9" w:history="1">
        <w:r w:rsidR="002E557F" w:rsidRPr="002E557F">
          <w:rPr>
            <w:rStyle w:val="Hipervnculo"/>
            <w:sz w:val="24"/>
            <w:szCs w:val="24"/>
          </w:rPr>
          <w:t>http://www.mag.gob.sv/anuarios-de-estadisticas-agropecuarias/</w:t>
        </w:r>
      </w:hyperlink>
    </w:p>
    <w:p w:rsidR="00EA2807" w:rsidRPr="002E557F" w:rsidRDefault="00EA2807" w:rsidP="00EA2807">
      <w:pPr>
        <w:spacing w:after="0" w:line="240" w:lineRule="auto"/>
        <w:jc w:val="both"/>
        <w:rPr>
          <w:sz w:val="24"/>
          <w:szCs w:val="24"/>
        </w:rPr>
      </w:pPr>
    </w:p>
    <w:p w:rsidR="002E557F" w:rsidRPr="002E557F" w:rsidRDefault="002E557F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Precios</w:t>
      </w:r>
    </w:p>
    <w:p w:rsidR="00EA2807" w:rsidRPr="002E557F" w:rsidRDefault="00EA2807" w:rsidP="00EA2807">
      <w:pPr>
        <w:spacing w:after="0" w:line="240" w:lineRule="auto"/>
        <w:jc w:val="both"/>
        <w:rPr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Dirección General de Economía Agropecuaria/</w:t>
      </w:r>
      <w:r w:rsidR="002E557F" w:rsidRPr="002E557F">
        <w:rPr>
          <w:rFonts w:asciiTheme="minorHAnsi" w:eastAsia="Arial Unicode MS" w:hAnsiTheme="minorHAnsi" w:cs="Arial Unicode MS"/>
          <w:sz w:val="24"/>
          <w:szCs w:val="24"/>
        </w:rPr>
        <w:t>Estadísticas Agropecuarias/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Estadísticas de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Precios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/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Informe mensual de Precios de productos agropecuarios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o copiar el siguiente Link:</w:t>
      </w:r>
      <w:r w:rsidRPr="002E557F">
        <w:rPr>
          <w:sz w:val="24"/>
          <w:szCs w:val="24"/>
        </w:rPr>
        <w:t xml:space="preserve"> </w:t>
      </w:r>
      <w:hyperlink r:id="rId10" w:history="1">
        <w:r w:rsidR="002E557F" w:rsidRPr="002E557F">
          <w:rPr>
            <w:rStyle w:val="Hipervnculo"/>
            <w:sz w:val="24"/>
            <w:szCs w:val="24"/>
          </w:rPr>
          <w:t>http://www.mag.gob.sv/informe-mensual-de-precios-de-productos-agropecuarios/</w:t>
        </w:r>
      </w:hyperlink>
    </w:p>
    <w:p w:rsidR="002E557F" w:rsidRPr="002E557F" w:rsidRDefault="002E557F" w:rsidP="00EA2807">
      <w:pPr>
        <w:spacing w:after="0" w:line="240" w:lineRule="auto"/>
        <w:jc w:val="both"/>
        <w:rPr>
          <w:sz w:val="24"/>
          <w:szCs w:val="24"/>
        </w:rPr>
      </w:pPr>
    </w:p>
    <w:p w:rsidR="002E557F" w:rsidRPr="002E557F" w:rsidRDefault="002E557F" w:rsidP="00EA2807">
      <w:pPr>
        <w:spacing w:after="0" w:line="240" w:lineRule="auto"/>
        <w:jc w:val="both"/>
        <w:rPr>
          <w:b/>
          <w:sz w:val="24"/>
          <w:szCs w:val="24"/>
        </w:rPr>
      </w:pPr>
      <w:r w:rsidRPr="002E557F">
        <w:rPr>
          <w:b/>
          <w:sz w:val="24"/>
          <w:szCs w:val="24"/>
        </w:rPr>
        <w:t>Mapas</w:t>
      </w:r>
    </w:p>
    <w:p w:rsidR="002E557F" w:rsidRPr="002E557F" w:rsidRDefault="002E557F" w:rsidP="002E557F">
      <w:pPr>
        <w:spacing w:after="0" w:line="240" w:lineRule="auto"/>
        <w:jc w:val="both"/>
        <w:rPr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Dirección General de Economía Agropecuaria/Estadísticas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Agropecuarias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/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Sistema de Información Geográfica,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 o copiar el siguiente Link:</w:t>
      </w:r>
      <w:r w:rsidRPr="002E557F">
        <w:rPr>
          <w:sz w:val="24"/>
          <w:szCs w:val="24"/>
        </w:rPr>
        <w:t xml:space="preserve"> </w:t>
      </w:r>
      <w:hyperlink r:id="rId11" w:history="1">
        <w:r w:rsidRPr="002E557F">
          <w:rPr>
            <w:rStyle w:val="Hipervnculo"/>
            <w:sz w:val="24"/>
            <w:szCs w:val="24"/>
          </w:rPr>
          <w:t>http://www.mag.gob.sv/mapas-tematicos-sobre-frutales-granos-basicos-hortalizas-pecuarios-y-suelos/</w:t>
        </w:r>
      </w:hyperlink>
    </w:p>
    <w:p w:rsidR="002E557F" w:rsidRDefault="002E557F" w:rsidP="002E557F">
      <w:pPr>
        <w:spacing w:after="0" w:line="240" w:lineRule="auto"/>
        <w:jc w:val="both"/>
      </w:pPr>
    </w:p>
    <w:p w:rsidR="00CB1FD8" w:rsidRPr="002E557F" w:rsidRDefault="002E557F" w:rsidP="00874F88">
      <w:pPr>
        <w:spacing w:after="0" w:line="240" w:lineRule="auto"/>
        <w:rPr>
          <w:rFonts w:asciiTheme="minorHAnsi" w:eastAsia="Arial Unicode MS" w:hAnsiTheme="minorHAnsi" w:cs="Arial"/>
          <w:w w:val="102"/>
          <w:sz w:val="24"/>
          <w:szCs w:val="24"/>
        </w:rPr>
      </w:pPr>
      <w:r>
        <w:rPr>
          <w:rFonts w:asciiTheme="minorHAnsi" w:eastAsia="Arial Unicode MS" w:hAnsiTheme="minorHAnsi" w:cs="Arial Unicode MS"/>
          <w:i/>
          <w:color w:val="000099"/>
          <w:sz w:val="24"/>
        </w:rPr>
        <w:br w:type="page"/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lastRenderedPageBreak/>
        <w:t>Sobre el Aprovechamiento del maíz</w:t>
      </w:r>
      <w:r w:rsidRPr="002E557F">
        <w:rPr>
          <w:sz w:val="24"/>
          <w:szCs w:val="24"/>
        </w:rPr>
        <w:t xml:space="preserve">, </w:t>
      </w:r>
      <w:r w:rsidR="007754C2" w:rsidRPr="002E557F">
        <w:rPr>
          <w:sz w:val="24"/>
          <w:szCs w:val="24"/>
        </w:rPr>
        <w:t>s</w:t>
      </w:r>
      <w:r w:rsidR="00CB1FD8" w:rsidRPr="002E557F">
        <w:rPr>
          <w:rFonts w:asciiTheme="minorHAnsi" w:eastAsia="Arial Unicode MS" w:hAnsiTheme="minorHAnsi" w:cs="Arial Unicode MS"/>
          <w:sz w:val="24"/>
          <w:szCs w:val="24"/>
        </w:rPr>
        <w:t xml:space="preserve">e analizó lo requerido y con base a lo establecido en los arts. 65, </w:t>
      </w:r>
      <w:r w:rsidR="004831BB" w:rsidRPr="002E557F">
        <w:rPr>
          <w:rFonts w:asciiTheme="minorHAnsi" w:eastAsia="Arial Unicode MS" w:hAnsiTheme="minorHAnsi" w:cs="Arial Unicode MS"/>
          <w:sz w:val="24"/>
          <w:szCs w:val="24"/>
        </w:rPr>
        <w:t xml:space="preserve">66 inc.6°, </w:t>
      </w:r>
      <w:r w:rsidR="00CB1FD8" w:rsidRPr="002E557F">
        <w:rPr>
          <w:rFonts w:asciiTheme="minorHAnsi" w:eastAsia="Arial Unicode MS" w:hAnsiTheme="minorHAnsi" w:cs="Arial Unicode MS"/>
          <w:sz w:val="24"/>
          <w:szCs w:val="24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2E557F">
        <w:rPr>
          <w:rFonts w:asciiTheme="minorHAnsi" w:eastAsia="Arial Unicode MS" w:hAnsiTheme="minorHAnsi" w:cs="Arial"/>
          <w:w w:val="102"/>
          <w:sz w:val="24"/>
          <w:szCs w:val="24"/>
        </w:rPr>
        <w:tab/>
      </w:r>
    </w:p>
    <w:p w:rsidR="002E557F" w:rsidRPr="002E557F" w:rsidRDefault="002E557F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CB1FD8" w:rsidRPr="002E557F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8C06B0" w:rsidRPr="002E557F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37C08" w:rsidRPr="002E557F" w:rsidRDefault="00CB1FD8" w:rsidP="001F5D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La instituci</w:t>
      </w:r>
      <w:r w:rsidR="008C06B0" w:rsidRPr="002E557F">
        <w:rPr>
          <w:rFonts w:asciiTheme="minorHAnsi" w:eastAsia="Arial Unicode MS" w:hAnsiTheme="minorHAnsi" w:cs="Arial Unicode MS"/>
          <w:sz w:val="24"/>
          <w:szCs w:val="24"/>
        </w:rPr>
        <w:t>ón</w:t>
      </w:r>
      <w:r w:rsidR="004831BB" w:rsidRPr="002E557F">
        <w:rPr>
          <w:rFonts w:asciiTheme="minorHAnsi" w:eastAsia="Arial Unicode MS" w:hAnsiTheme="minorHAnsi" w:cs="Arial Unicode MS"/>
          <w:sz w:val="24"/>
          <w:szCs w:val="24"/>
        </w:rPr>
        <w:t xml:space="preserve"> q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ue puede brindar información </w:t>
      </w:r>
      <w:r w:rsidR="008C06B0" w:rsidRPr="002E557F">
        <w:rPr>
          <w:rFonts w:asciiTheme="minorHAnsi" w:eastAsia="Arial Unicode MS" w:hAnsiTheme="minorHAnsi" w:cs="Arial Unicode MS"/>
          <w:sz w:val="24"/>
          <w:szCs w:val="24"/>
        </w:rPr>
        <w:t>es</w:t>
      </w:r>
      <w:r w:rsidR="001F5DDD" w:rsidRPr="002E557F">
        <w:rPr>
          <w:rFonts w:asciiTheme="minorHAnsi" w:eastAsia="Arial Unicode MS" w:hAnsiTheme="minorHAnsi" w:cs="Arial Unicode MS"/>
          <w:sz w:val="24"/>
          <w:szCs w:val="24"/>
        </w:rPr>
        <w:t xml:space="preserve"> el</w:t>
      </w:r>
      <w:r w:rsidR="001F5DDD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8E4A8A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CENTRO NACIONAL DE TECNOLOGÍA AGROPECUARIA Y FORESTAL </w:t>
      </w:r>
      <w:r w:rsidR="005B5F32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“ENRIQUE ALVAREZ CORDOVA” </w:t>
      </w:r>
      <w:r w:rsidR="008E4A8A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CENTA</w:t>
      </w:r>
      <w:r w:rsidR="001F5DDD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, </w:t>
      </w:r>
      <w:r w:rsidR="001F5DDD" w:rsidRPr="002E557F">
        <w:rPr>
          <w:rFonts w:asciiTheme="minorHAnsi" w:eastAsia="Arial Unicode MS" w:hAnsiTheme="minorHAnsi" w:cs="Arial Unicode MS"/>
          <w:sz w:val="24"/>
          <w:szCs w:val="24"/>
        </w:rPr>
        <w:t>contactar a la</w:t>
      </w:r>
      <w:r w:rsidR="008E4A8A" w:rsidRPr="002E557F">
        <w:rPr>
          <w:rFonts w:asciiTheme="minorHAnsi" w:eastAsia="Arial Unicode MS" w:hAnsiTheme="minorHAnsi" w:cs="Arial Unicode MS"/>
          <w:b/>
          <w:sz w:val="24"/>
          <w:szCs w:val="24"/>
        </w:rPr>
        <w:t xml:space="preserve"> </w:t>
      </w:r>
      <w:r w:rsidR="00337C08" w:rsidRPr="002E557F">
        <w:rPr>
          <w:rFonts w:asciiTheme="minorHAnsi" w:eastAsia="Arial Unicode MS" w:hAnsiTheme="minorHAnsi" w:cs="Arial Unicode MS"/>
          <w:sz w:val="24"/>
          <w:szCs w:val="24"/>
        </w:rPr>
        <w:t xml:space="preserve">Oficina de Información y Respuesta, Km 33 y medio carretera a Santa Ana, Ciudad Arce, La Libertad; con la </w:t>
      </w:r>
      <w:r w:rsidR="00337C08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Oficial de Información Ing. Silvia Margoth Mejía</w:t>
      </w:r>
      <w:r w:rsidR="00337C08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7C08" w:rsidRPr="002E557F">
        <w:rPr>
          <w:rFonts w:asciiTheme="minorHAnsi" w:eastAsia="Arial Unicode MS" w:hAnsiTheme="minorHAnsi" w:cs="Arial Unicode MS"/>
          <w:sz w:val="24"/>
          <w:szCs w:val="24"/>
        </w:rPr>
        <w:t xml:space="preserve">al teléfono </w:t>
      </w:r>
      <w:r w:rsidR="001D2082" w:rsidRPr="002E557F">
        <w:rPr>
          <w:rFonts w:asciiTheme="minorHAnsi" w:eastAsia="Arial Unicode MS" w:hAnsiTheme="minorHAnsi" w:cs="Arial Unicode MS"/>
          <w:b/>
          <w:sz w:val="24"/>
          <w:szCs w:val="24"/>
        </w:rPr>
        <w:t xml:space="preserve">(503) </w:t>
      </w:r>
      <w:r w:rsidR="00337C08" w:rsidRPr="002E557F">
        <w:rPr>
          <w:rFonts w:asciiTheme="minorHAnsi" w:eastAsia="Arial Unicode MS" w:hAnsiTheme="minorHAnsi" w:cs="Arial Unicode MS"/>
          <w:b/>
          <w:sz w:val="24"/>
          <w:szCs w:val="24"/>
        </w:rPr>
        <w:t>2316-4603</w:t>
      </w:r>
      <w:r w:rsidR="00337C08" w:rsidRPr="002E557F">
        <w:rPr>
          <w:rFonts w:asciiTheme="minorHAnsi" w:eastAsia="Arial Unicode MS" w:hAnsiTheme="minorHAnsi" w:cs="Arial Unicode MS"/>
          <w:sz w:val="24"/>
          <w:szCs w:val="24"/>
        </w:rPr>
        <w:t xml:space="preserve"> y 2302-0291 o al correo electrónico </w:t>
      </w:r>
      <w:r w:rsidR="00337C08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oir@centa.gob.sv.</w:t>
      </w:r>
    </w:p>
    <w:p w:rsidR="008E4A8A" w:rsidRPr="001F5DDD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sectPr w:rsidR="008E4A8A" w:rsidRPr="001F5DDD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EF" w:rsidRDefault="00536DEF" w:rsidP="00F425A5">
      <w:pPr>
        <w:spacing w:after="0" w:line="240" w:lineRule="auto"/>
      </w:pPr>
      <w:r>
        <w:separator/>
      </w:r>
    </w:p>
  </w:endnote>
  <w:endnote w:type="continuationSeparator" w:id="0">
    <w:p w:rsidR="00536DEF" w:rsidRDefault="00536DE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1D2082">
      <w:rPr>
        <w:sz w:val="20"/>
      </w:rPr>
      <w:t>puede</w:t>
    </w:r>
    <w:r w:rsidRPr="00B554F1">
      <w:rPr>
        <w:sz w:val="20"/>
      </w:rPr>
      <w:t xml:space="preserve">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082" w:rsidRDefault="001D208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74F8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74F8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1D2082" w:rsidRDefault="001D208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74F8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74F8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EF" w:rsidRDefault="00536DEF" w:rsidP="00F425A5">
      <w:pPr>
        <w:spacing w:after="0" w:line="240" w:lineRule="auto"/>
      </w:pPr>
      <w:r>
        <w:separator/>
      </w:r>
    </w:p>
  </w:footnote>
  <w:footnote w:type="continuationSeparator" w:id="0">
    <w:p w:rsidR="00536DEF" w:rsidRDefault="00536DE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83058"/>
    <w:multiLevelType w:val="hybridMultilevel"/>
    <w:tmpl w:val="CBA4E2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5FF5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2082"/>
    <w:rsid w:val="001D4A3E"/>
    <w:rsid w:val="001F3808"/>
    <w:rsid w:val="001F5DDD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557F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06CC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C5A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16E3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176B7"/>
    <w:rsid w:val="00522680"/>
    <w:rsid w:val="00527FC1"/>
    <w:rsid w:val="00536DEF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5F32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36F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754C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4F88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060B9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392B"/>
    <w:rsid w:val="009C5359"/>
    <w:rsid w:val="009C6B93"/>
    <w:rsid w:val="009C7294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3A1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7CE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AC9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3E0C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87AA4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2807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DEC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mapas-tematicos-sobre-frutales-granos-basicos-hortalizas-pecuarios-y-suelo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informe-mensual-de-precios-de-productos-agropecuari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anuarios-de-estadisticas-agropecuaria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859EE-A5C9-4B5E-90B1-6EC4759C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2016-06-09T20:47:00Z</cp:lastPrinted>
  <dcterms:created xsi:type="dcterms:W3CDTF">2016-06-09T20:50:00Z</dcterms:created>
  <dcterms:modified xsi:type="dcterms:W3CDTF">2016-06-09T20:51:00Z</dcterms:modified>
</cp:coreProperties>
</file>