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AB28A6" w:rsidRDefault="00AB28A6" w:rsidP="00AB28A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E675F9">
        <w:rPr>
          <w:rFonts w:asciiTheme="minorHAnsi" w:eastAsia="Arial Unicode MS" w:hAnsiTheme="minorHAnsi" w:cs="Arial Unicode MS"/>
          <w:b/>
          <w:color w:val="000099"/>
          <w:sz w:val="28"/>
        </w:rPr>
        <w:t>72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85715A" w:rsidRPr="0085715A">
        <w:rPr>
          <w:rFonts w:asciiTheme="minorHAnsi" w:eastAsia="Arial Unicode MS" w:hAnsiTheme="minorHAnsi" w:cs="Arial Unicode MS"/>
          <w:color w:val="000099"/>
        </w:rPr>
        <w:t>trece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756275">
        <w:rPr>
          <w:rFonts w:asciiTheme="minorHAnsi" w:eastAsia="Arial Unicode MS" w:hAnsiTheme="minorHAnsi" w:cs="Arial Unicode MS"/>
          <w:color w:val="000099"/>
        </w:rPr>
        <w:t>treinta</w:t>
      </w:r>
      <w:r w:rsidR="0085715A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756275">
        <w:rPr>
          <w:rFonts w:asciiTheme="minorHAnsi" w:eastAsia="Arial Unicode MS" w:hAnsiTheme="minorHAnsi" w:cs="Arial Unicode MS"/>
          <w:color w:val="000099"/>
        </w:rPr>
        <w:t>diecinueve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 de a</w:t>
      </w:r>
      <w:r w:rsidR="00756275">
        <w:rPr>
          <w:rFonts w:asciiTheme="minorHAnsi" w:eastAsia="Arial Unicode MS" w:hAnsiTheme="minorHAnsi" w:cs="Arial Unicode MS"/>
          <w:color w:val="000099"/>
        </w:rPr>
        <w:t>bril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756275">
        <w:rPr>
          <w:rFonts w:asciiTheme="minorHAnsi" w:eastAsia="Arial Unicode MS" w:hAnsiTheme="minorHAnsi" w:cs="Arial Unicode MS"/>
          <w:b/>
          <w:color w:val="000099"/>
        </w:rPr>
        <w:t>72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115AC5" w:rsidRDefault="00115AC5" w:rsidP="007607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155BB" w:rsidRPr="008422FC" w:rsidRDefault="00E155BB" w:rsidP="00E155BB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</w:rPr>
      </w:pPr>
      <w:r w:rsidRPr="008422FC">
        <w:rPr>
          <w:b/>
        </w:rPr>
        <w:t xml:space="preserve">Detalle del uso del préstamo de $60 millones del Banco Centroamericano de Integración Económica que aprobó la Asamblea Legislativa en el 2012 </w:t>
      </w:r>
    </w:p>
    <w:p w:rsidR="00E155BB" w:rsidRPr="008422FC" w:rsidRDefault="00E155BB" w:rsidP="00E155BB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</w:rPr>
      </w:pPr>
      <w:r w:rsidRPr="008422FC">
        <w:rPr>
          <w:b/>
        </w:rPr>
        <w:t xml:space="preserve">En </w:t>
      </w:r>
      <w:r w:rsidR="00756275" w:rsidRPr="008422FC">
        <w:rPr>
          <w:b/>
        </w:rPr>
        <w:t>qué</w:t>
      </w:r>
      <w:r w:rsidRPr="008422FC">
        <w:rPr>
          <w:b/>
        </w:rPr>
        <w:t xml:space="preserve"> proyectos se ha utilizado y el monto que se ha utilizado en cada proyecto </w:t>
      </w:r>
    </w:p>
    <w:p w:rsidR="00E155BB" w:rsidRPr="008422FC" w:rsidRDefault="00E155BB" w:rsidP="00E155BB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</w:rPr>
      </w:pPr>
      <w:r w:rsidRPr="008422FC">
        <w:rPr>
          <w:b/>
        </w:rPr>
        <w:t>En qué fecha se ha realizado cada proyecto y a quienes ha beneficiado</w:t>
      </w:r>
    </w:p>
    <w:p w:rsidR="0085715A" w:rsidRPr="00E155BB" w:rsidRDefault="0085715A" w:rsidP="0085715A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  <w:lang w:val="es-E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</w:t>
      </w:r>
      <w:bookmarkStart w:id="0" w:name="_GoBack"/>
      <w:bookmarkEnd w:id="0"/>
      <w:r w:rsidR="00EE4B7D" w:rsidRPr="003E5914">
        <w:rPr>
          <w:rFonts w:asciiTheme="minorHAnsi" w:eastAsia="Arial Unicode MS" w:hAnsiTheme="minorHAnsi" w:cs="Arial Unicode MS"/>
        </w:rPr>
        <w:t xml:space="preserve">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756275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AB28A6" w:rsidRPr="00AB28A6">
        <w:rPr>
          <w:rFonts w:cs="Calibri"/>
          <w:b/>
          <w:color w:val="002060"/>
          <w:highlight w:val="black"/>
        </w:rPr>
        <w:t>XXXXXXXX</w:t>
      </w:r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31693" w:rsidRPr="00756275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 xml:space="preserve">e </w:t>
      </w:r>
      <w:r w:rsidR="00DE3698" w:rsidRPr="00756275">
        <w:rPr>
          <w:rFonts w:asciiTheme="minorHAnsi" w:eastAsia="Arial Unicode MS" w:hAnsiTheme="minorHAnsi" w:cs="Arial Unicode MS"/>
        </w:rPr>
        <w:t xml:space="preserve">adjunta </w:t>
      </w:r>
      <w:r w:rsidR="00756275">
        <w:rPr>
          <w:rFonts w:asciiTheme="minorHAnsi" w:eastAsia="Arial Unicode MS" w:hAnsiTheme="minorHAnsi" w:cs="Arial Unicode MS"/>
        </w:rPr>
        <w:t xml:space="preserve">a la presente resolución </w:t>
      </w:r>
      <w:r w:rsidR="00E415CA">
        <w:rPr>
          <w:rFonts w:asciiTheme="minorHAnsi" w:eastAsia="Arial Unicode MS" w:hAnsiTheme="minorHAnsi" w:cs="Arial Unicode MS"/>
        </w:rPr>
        <w:t xml:space="preserve">información en </w:t>
      </w:r>
      <w:r w:rsidR="009328B8">
        <w:rPr>
          <w:rFonts w:asciiTheme="minorHAnsi" w:eastAsia="Arial Unicode MS" w:hAnsiTheme="minorHAnsi" w:cs="Arial Unicode MS"/>
        </w:rPr>
        <w:t xml:space="preserve">1 archivo en </w:t>
      </w:r>
      <w:r w:rsidR="00E415CA">
        <w:rPr>
          <w:rFonts w:asciiTheme="minorHAnsi" w:eastAsia="Arial Unicode MS" w:hAnsiTheme="minorHAnsi" w:cs="Arial Unicode MS"/>
        </w:rPr>
        <w:t xml:space="preserve">formato PDF los </w:t>
      </w:r>
      <w:r w:rsidR="009328B8">
        <w:rPr>
          <w:rFonts w:asciiTheme="minorHAnsi" w:eastAsia="Arial Unicode MS" w:hAnsiTheme="minorHAnsi" w:cs="Arial Unicode MS"/>
        </w:rPr>
        <w:t xml:space="preserve">usos del fondo BCIE en </w:t>
      </w:r>
      <w:r w:rsidR="00E415CA">
        <w:rPr>
          <w:rFonts w:asciiTheme="minorHAnsi" w:eastAsia="Arial Unicode MS" w:hAnsiTheme="minorHAnsi" w:cs="Arial Unicode MS"/>
        </w:rPr>
        <w:t xml:space="preserve">proyectos </w:t>
      </w:r>
      <w:r w:rsidR="009328B8">
        <w:rPr>
          <w:rFonts w:asciiTheme="minorHAnsi" w:eastAsia="Arial Unicode MS" w:hAnsiTheme="minorHAnsi" w:cs="Arial Unicode MS"/>
        </w:rPr>
        <w:t>ejecutados por est</w:t>
      </w:r>
      <w:r w:rsidR="006C12FD">
        <w:rPr>
          <w:rFonts w:asciiTheme="minorHAnsi" w:eastAsia="Arial Unicode MS" w:hAnsiTheme="minorHAnsi" w:cs="Arial Unicode MS"/>
        </w:rPr>
        <w:t>a Secretaría de Estado</w:t>
      </w:r>
      <w:r w:rsidR="009328B8">
        <w:rPr>
          <w:rFonts w:asciiTheme="minorHAnsi" w:eastAsia="Arial Unicode MS" w:hAnsiTheme="minorHAnsi" w:cs="Arial Unicode MS"/>
        </w:rPr>
        <w:t>.</w:t>
      </w:r>
    </w:p>
    <w:sectPr w:rsidR="00931693" w:rsidRPr="0075627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6C" w:rsidRDefault="005A566C" w:rsidP="00F425A5">
      <w:pPr>
        <w:spacing w:after="0" w:line="240" w:lineRule="auto"/>
      </w:pPr>
      <w:r>
        <w:separator/>
      </w:r>
    </w:p>
  </w:endnote>
  <w:endnote w:type="continuationSeparator" w:id="0">
    <w:p w:rsidR="005A566C" w:rsidRDefault="005A566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B28A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B28A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B28A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B28A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6C" w:rsidRDefault="005A566C" w:rsidP="00F425A5">
      <w:pPr>
        <w:spacing w:after="0" w:line="240" w:lineRule="auto"/>
      </w:pPr>
      <w:r>
        <w:separator/>
      </w:r>
    </w:p>
  </w:footnote>
  <w:footnote w:type="continuationSeparator" w:id="0">
    <w:p w:rsidR="005A566C" w:rsidRDefault="005A566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  <w:num w:numId="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2754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16D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66C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09E"/>
    <w:rsid w:val="006A5B13"/>
    <w:rsid w:val="006B309A"/>
    <w:rsid w:val="006C0284"/>
    <w:rsid w:val="006C12FD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3165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28A6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5032"/>
    <w:rsid w:val="00E675F9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5C7CD-9B52-494E-AEC5-C92A3E1F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2016-04-19T19:52:00Z</cp:lastPrinted>
  <dcterms:created xsi:type="dcterms:W3CDTF">2016-04-19T19:58:00Z</dcterms:created>
  <dcterms:modified xsi:type="dcterms:W3CDTF">2016-04-19T19:59:00Z</dcterms:modified>
</cp:coreProperties>
</file>