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E339B8" w:rsidRDefault="00515951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8F7046">
        <w:rPr>
          <w:rFonts w:asciiTheme="minorHAnsi" w:eastAsia="Arial Unicode MS" w:hAnsiTheme="minorHAnsi"/>
          <w:color w:val="C00000"/>
          <w:sz w:val="18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  <w:bookmarkStart w:id="0" w:name="_GoBack"/>
      <w:bookmarkEnd w:id="0"/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847588">
        <w:rPr>
          <w:rFonts w:asciiTheme="minorHAnsi" w:eastAsia="Arial Unicode MS" w:hAnsiTheme="minorHAnsi" w:cs="Arial Unicode MS"/>
          <w:b/>
          <w:color w:val="000099"/>
          <w:sz w:val="28"/>
        </w:rPr>
        <w:t>34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DE3698">
        <w:rPr>
          <w:rFonts w:asciiTheme="minorHAnsi" w:eastAsia="Arial Unicode MS" w:hAnsiTheme="minorHAnsi" w:cs="Arial Unicode MS"/>
          <w:color w:val="000099"/>
        </w:rPr>
        <w:t>tr</w:t>
      </w:r>
      <w:r w:rsidR="00F74FD2">
        <w:rPr>
          <w:rFonts w:asciiTheme="minorHAnsi" w:eastAsia="Arial Unicode MS" w:hAnsiTheme="minorHAnsi" w:cs="Arial Unicode MS"/>
          <w:color w:val="000099"/>
        </w:rPr>
        <w:t>e</w:t>
      </w:r>
      <w:r w:rsidR="00DE3698">
        <w:rPr>
          <w:rFonts w:asciiTheme="minorHAnsi" w:eastAsia="Arial Unicode MS" w:hAnsiTheme="minorHAnsi" w:cs="Arial Unicode MS"/>
          <w:color w:val="000099"/>
        </w:rPr>
        <w:t>c</w:t>
      </w:r>
      <w:r w:rsidR="002C71C9">
        <w:rPr>
          <w:rFonts w:asciiTheme="minorHAnsi" w:eastAsia="Arial Unicode MS" w:hAnsiTheme="minorHAnsi" w:cs="Arial Unicode MS"/>
          <w:color w:val="000099"/>
        </w:rPr>
        <w:t>e</w:t>
      </w:r>
      <w:r w:rsidR="00A808C3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>
        <w:rPr>
          <w:rFonts w:asciiTheme="minorHAnsi" w:eastAsia="Arial Unicode MS" w:hAnsiTheme="minorHAnsi" w:cs="Arial Unicode MS"/>
          <w:color w:val="000099"/>
        </w:rPr>
        <w:t xml:space="preserve"> </w:t>
      </w:r>
      <w:r w:rsidR="00847588">
        <w:rPr>
          <w:rFonts w:asciiTheme="minorHAnsi" w:eastAsia="Arial Unicode MS" w:hAnsiTheme="minorHAnsi" w:cs="Arial Unicode MS"/>
          <w:color w:val="000099"/>
        </w:rPr>
        <w:t>seis</w:t>
      </w:r>
      <w:r w:rsidR="002C71C9">
        <w:rPr>
          <w:rFonts w:asciiTheme="minorHAnsi" w:eastAsia="Arial Unicode MS" w:hAnsiTheme="minorHAnsi" w:cs="Arial Unicode MS"/>
          <w:color w:val="000099"/>
        </w:rPr>
        <w:t xml:space="preserve"> </w:t>
      </w:r>
      <w:r w:rsidR="0033497B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del día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 </w:t>
      </w:r>
      <w:r w:rsidR="00847588">
        <w:rPr>
          <w:rFonts w:asciiTheme="minorHAnsi" w:eastAsia="Arial Unicode MS" w:hAnsiTheme="minorHAnsi" w:cs="Arial Unicode MS"/>
          <w:color w:val="000099"/>
        </w:rPr>
        <w:t>veinticuatro</w:t>
      </w:r>
      <w:r w:rsidR="00F74FD2">
        <w:rPr>
          <w:rFonts w:asciiTheme="minorHAnsi" w:eastAsia="Arial Unicode MS" w:hAnsiTheme="minorHAnsi" w:cs="Arial Unicode MS"/>
          <w:color w:val="000099"/>
        </w:rPr>
        <w:t xml:space="preserve"> 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de febrero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DE3698">
        <w:rPr>
          <w:rFonts w:asciiTheme="minorHAnsi" w:eastAsia="Arial Unicode MS" w:hAnsiTheme="minorHAnsi" w:cs="Arial Unicode MS"/>
          <w:color w:val="000099"/>
        </w:rPr>
        <w:t>6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847588">
        <w:rPr>
          <w:rFonts w:asciiTheme="minorHAnsi" w:eastAsia="Arial Unicode MS" w:hAnsiTheme="minorHAnsi" w:cs="Arial Unicode MS"/>
          <w:b/>
          <w:color w:val="000099"/>
        </w:rPr>
        <w:t>34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847588" w:rsidRDefault="00847588" w:rsidP="00F74FD2">
      <w:pPr>
        <w:spacing w:after="0" w:line="240" w:lineRule="auto"/>
        <w:jc w:val="both"/>
      </w:pPr>
    </w:p>
    <w:p w:rsidR="00F74FD2" w:rsidRPr="00847588" w:rsidRDefault="00847588" w:rsidP="00F74FD2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847588">
        <w:rPr>
          <w:color w:val="000099"/>
        </w:rPr>
        <w:t>Información del sector Agrícola (de una entidad real) 1- Catalogo de cuentas 2- Manual de aplicaciones de cuenta 3- Proceso contable con sus respectivos Estados Financieros 4- Leyes agrícolas que aplican en el proceso y otras.</w:t>
      </w:r>
    </w:p>
    <w:p w:rsidR="00E25718" w:rsidRPr="00583E50" w:rsidRDefault="00E25718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</w:rPr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2B446B" w:rsidRPr="002B446B">
        <w:rPr>
          <w:b/>
          <w:color w:val="000099"/>
        </w:rPr>
        <w:t xml:space="preserve"> </w:t>
      </w:r>
      <w:r w:rsidR="00623242" w:rsidRPr="00515951">
        <w:rPr>
          <w:b/>
          <w:color w:val="000099"/>
          <w:highlight w:val="blue"/>
        </w:rPr>
        <w:t>xxxxx</w:t>
      </w:r>
      <w:r w:rsidR="00DE3698">
        <w:rPr>
          <w:b/>
          <w:color w:val="000099"/>
        </w:rPr>
        <w:t xml:space="preserve">,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PROPORCIONAR </w:t>
      </w:r>
      <w:r w:rsidR="00217C3E" w:rsidRPr="00217C3E">
        <w:rPr>
          <w:rFonts w:asciiTheme="minorHAnsi" w:eastAsia="Arial Unicode MS" w:hAnsiTheme="minorHAnsi" w:cs="Arial Unicode MS"/>
          <w:b/>
          <w:color w:val="C00000"/>
          <w:sz w:val="24"/>
        </w:rPr>
        <w:t>PARTE</w:t>
      </w:r>
      <w:r w:rsidR="00217C3E" w:rsidRPr="00217C3E">
        <w:rPr>
          <w:rFonts w:asciiTheme="minorHAnsi" w:eastAsia="Arial Unicode MS" w:hAnsiTheme="minorHAnsi" w:cs="Arial Unicode MS"/>
          <w:b/>
          <w:color w:val="000066"/>
          <w:sz w:val="24"/>
        </w:rPr>
        <w:t xml:space="preserve"> DE</w:t>
      </w:r>
      <w:r w:rsidR="00217C3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340062" w:rsidRDefault="00326E1B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D67FB">
        <w:rPr>
          <w:rFonts w:asciiTheme="minorHAnsi" w:eastAsia="Arial Unicode MS" w:hAnsiTheme="minorHAnsi" w:cs="Arial Unicode MS"/>
        </w:rPr>
        <w:t>S</w:t>
      </w:r>
      <w:r w:rsidR="00DE3698">
        <w:rPr>
          <w:rFonts w:asciiTheme="minorHAnsi" w:eastAsia="Arial Unicode MS" w:hAnsiTheme="minorHAnsi" w:cs="Arial Unicode MS"/>
        </w:rPr>
        <w:t xml:space="preserve">e adjunta </w:t>
      </w:r>
      <w:r w:rsidR="00847588">
        <w:rPr>
          <w:rFonts w:asciiTheme="minorHAnsi" w:eastAsia="Arial Unicode MS" w:hAnsiTheme="minorHAnsi" w:cs="Arial Unicode MS"/>
        </w:rPr>
        <w:t xml:space="preserve">de manera impresa y por correo electrónico el </w:t>
      </w:r>
      <w:r w:rsidR="00847588" w:rsidRPr="00340062">
        <w:rPr>
          <w:rFonts w:asciiTheme="minorHAnsi" w:eastAsia="Arial Unicode MS" w:hAnsiTheme="minorHAnsi" w:cs="Arial Unicode MS"/>
          <w:i/>
          <w:color w:val="000099"/>
        </w:rPr>
        <w:t xml:space="preserve">Catálogo y Tratamiento General de Cuentas del Sector Público, el Manual Financiero </w:t>
      </w:r>
      <w:r w:rsidR="00340062">
        <w:rPr>
          <w:rFonts w:asciiTheme="minorHAnsi" w:eastAsia="Arial Unicode MS" w:hAnsiTheme="minorHAnsi" w:cs="Arial Unicode MS"/>
          <w:i/>
          <w:color w:val="000099"/>
        </w:rPr>
        <w:t xml:space="preserve">del MAG </w:t>
      </w:r>
      <w:r w:rsidR="00847588" w:rsidRPr="00340062">
        <w:rPr>
          <w:rFonts w:asciiTheme="minorHAnsi" w:eastAsia="Arial Unicode MS" w:hAnsiTheme="minorHAnsi" w:cs="Arial Unicode MS"/>
          <w:i/>
          <w:color w:val="000099"/>
        </w:rPr>
        <w:t xml:space="preserve">y </w:t>
      </w:r>
      <w:r w:rsidR="00340062" w:rsidRPr="00340062">
        <w:rPr>
          <w:rFonts w:asciiTheme="minorHAnsi" w:eastAsia="Arial Unicode MS" w:hAnsiTheme="minorHAnsi" w:cs="Arial Unicode MS"/>
          <w:i/>
          <w:color w:val="000099"/>
        </w:rPr>
        <w:t>las Normas de Formulación Presupuestaria</w:t>
      </w:r>
      <w:r w:rsidR="00340062">
        <w:rPr>
          <w:rFonts w:asciiTheme="minorHAnsi" w:eastAsia="Arial Unicode MS" w:hAnsiTheme="minorHAnsi" w:cs="Arial Unicode MS"/>
        </w:rPr>
        <w:t>, estos documentos en respuesta a las preguntas 1, 2 y 3.</w:t>
      </w:r>
    </w:p>
    <w:p w:rsidR="0049126D" w:rsidRPr="0049126D" w:rsidRDefault="00340062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9126D">
        <w:rPr>
          <w:rFonts w:asciiTheme="minorHAnsi" w:eastAsia="Arial Unicode MS" w:hAnsiTheme="minorHAnsi" w:cs="Arial Unicode MS"/>
        </w:rPr>
        <w:t xml:space="preserve"> </w:t>
      </w:r>
    </w:p>
    <w:p w:rsidR="00931693" w:rsidRPr="00931693" w:rsidRDefault="00F74FD2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Sobre la </w:t>
      </w:r>
      <w:r w:rsidR="00340062">
        <w:rPr>
          <w:rFonts w:asciiTheme="minorHAnsi" w:eastAsia="Arial Unicode MS" w:hAnsiTheme="minorHAnsi" w:cs="Arial Unicode MS"/>
          <w:i/>
          <w:color w:val="000099"/>
        </w:rPr>
        <w:t xml:space="preserve">información de leyes agrícolas que aplican en el proceso y otras, </w:t>
      </w:r>
      <w:r w:rsidR="00931693" w:rsidRPr="00931693">
        <w:rPr>
          <w:rFonts w:asciiTheme="minorHAnsi" w:eastAsia="Arial Unicode MS" w:hAnsiTheme="minorHAnsi" w:cs="Arial Unicode MS"/>
        </w:rPr>
        <w:t>se estudió lo solicitado determinándose con base al art. 62 inciso 2º que la misma ya está disponible al público. Por lo tanto resuelve:</w:t>
      </w:r>
    </w:p>
    <w:p w:rsidR="00931693" w:rsidRPr="00931693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31693" w:rsidRPr="00F74FD2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F74FD2">
        <w:rPr>
          <w:rFonts w:asciiTheme="minorHAnsi" w:eastAsia="Arial Unicode MS" w:hAnsiTheme="minorHAnsi" w:cs="Arial Unicode MS"/>
          <w:b/>
          <w:color w:val="000099"/>
        </w:rPr>
        <w:t>ORIENTAR LA UBICACIÓN DE LA INFORMACIÓN SOLICITADA</w:t>
      </w:r>
    </w:p>
    <w:p w:rsidR="00E339B8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31693" w:rsidRPr="00944BBC" w:rsidRDefault="00931693" w:rsidP="0034006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31693">
        <w:rPr>
          <w:rFonts w:asciiTheme="minorHAnsi" w:eastAsia="Arial Unicode MS" w:hAnsiTheme="minorHAnsi" w:cs="Arial Unicode MS"/>
        </w:rPr>
        <w:t>Este documento está disponible en la página web del MAG</w:t>
      </w:r>
      <w:r w:rsidR="00944BBC">
        <w:rPr>
          <w:rFonts w:asciiTheme="minorHAnsi" w:eastAsia="Arial Unicode MS" w:hAnsiTheme="minorHAnsi" w:cs="Arial Unicode MS"/>
        </w:rPr>
        <w:t xml:space="preserve"> </w:t>
      </w:r>
      <w:r w:rsidR="00944BBC" w:rsidRPr="00944BBC">
        <w:rPr>
          <w:rFonts w:asciiTheme="minorHAnsi" w:eastAsia="Arial Unicode MS" w:hAnsiTheme="minorHAnsi" w:cs="Arial Unicode MS"/>
          <w:b/>
          <w:color w:val="000099"/>
        </w:rPr>
        <w:t>www.mag.gob.sv</w:t>
      </w:r>
      <w:r w:rsidRPr="00931693">
        <w:rPr>
          <w:rFonts w:asciiTheme="minorHAnsi" w:eastAsia="Arial Unicode MS" w:hAnsiTheme="minorHAnsi" w:cs="Arial Unicode MS"/>
        </w:rPr>
        <w:t>, en la secci</w:t>
      </w:r>
      <w:r w:rsidR="00340062">
        <w:rPr>
          <w:rFonts w:asciiTheme="minorHAnsi" w:eastAsia="Arial Unicode MS" w:hAnsiTheme="minorHAnsi" w:cs="Arial Unicode MS"/>
        </w:rPr>
        <w:t>ón PORTAL DE TRANSPARENCIA: Marco Normativo/Ley Principal/Otros documentos normativos.</w:t>
      </w:r>
    </w:p>
    <w:sectPr w:rsidR="00931693" w:rsidRPr="00944BBC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1D3" w:rsidRDefault="00C601D3" w:rsidP="00F425A5">
      <w:pPr>
        <w:spacing w:after="0" w:line="240" w:lineRule="auto"/>
      </w:pPr>
      <w:r>
        <w:separator/>
      </w:r>
    </w:p>
  </w:endnote>
  <w:endnote w:type="continuationSeparator" w:id="0">
    <w:p w:rsidR="00C601D3" w:rsidRDefault="00C601D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1595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1595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1595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1595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1D3" w:rsidRDefault="00C601D3" w:rsidP="00F425A5">
      <w:pPr>
        <w:spacing w:after="0" w:line="240" w:lineRule="auto"/>
      </w:pPr>
      <w:r>
        <w:separator/>
      </w:r>
    </w:p>
  </w:footnote>
  <w:footnote w:type="continuationSeparator" w:id="0">
    <w:p w:rsidR="00C601D3" w:rsidRDefault="00C601D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7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5DFF"/>
    <w:rsid w:val="004F66CD"/>
    <w:rsid w:val="004F7AFC"/>
    <w:rsid w:val="00503E14"/>
    <w:rsid w:val="00505879"/>
    <w:rsid w:val="00515951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242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07CDA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5E78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01D3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A67F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B4ACE-3B82-43DC-98F0-F1BA23E5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2016-02-25T19:16:00Z</cp:lastPrinted>
  <dcterms:created xsi:type="dcterms:W3CDTF">2016-02-25T19:20:00Z</dcterms:created>
  <dcterms:modified xsi:type="dcterms:W3CDTF">2016-02-29T23:48:00Z</dcterms:modified>
</cp:coreProperties>
</file>