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35" w:rsidRPr="00E8208A" w:rsidRDefault="002A4435" w:rsidP="002A4435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33547" w:rsidRDefault="00733547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</w:p>
    <w:p w:rsidR="00714AA6" w:rsidRPr="00487965" w:rsidRDefault="00714AA6" w:rsidP="00117396">
      <w:pPr>
        <w:spacing w:after="0" w:line="240" w:lineRule="auto"/>
        <w:jc w:val="center"/>
        <w:rPr>
          <w:rFonts w:ascii="Utsaah" w:eastAsia="Arial Unicode MS" w:hAnsi="Utsaah" w:cs="Utsaah"/>
          <w:b/>
          <w:color w:val="000099"/>
          <w:sz w:val="32"/>
          <w:szCs w:val="32"/>
          <w:u w:val="single"/>
        </w:rPr>
      </w:pPr>
      <w:r w:rsidRPr="00487965">
        <w:rPr>
          <w:rFonts w:ascii="Utsaah" w:eastAsia="Arial Unicode MS" w:hAnsi="Utsaah" w:cs="Utsaah"/>
          <w:b/>
          <w:color w:val="000099"/>
          <w:sz w:val="32"/>
          <w:szCs w:val="32"/>
        </w:rPr>
        <w:t xml:space="preserve">RESOLUCIÓN </w:t>
      </w:r>
      <w:r w:rsidR="00A6281C" w:rsidRPr="00487965">
        <w:rPr>
          <w:rFonts w:ascii="Utsaah" w:eastAsia="Arial Unicode MS" w:hAnsi="Utsaah" w:cs="Utsaah"/>
          <w:b/>
          <w:color w:val="000099"/>
          <w:sz w:val="32"/>
          <w:szCs w:val="32"/>
        </w:rPr>
        <w:t xml:space="preserve">EN RESPUESTA A </w:t>
      </w:r>
      <w:r w:rsidRPr="00487965">
        <w:rPr>
          <w:rFonts w:ascii="Utsaah" w:eastAsia="Arial Unicode MS" w:hAnsi="Utsaah" w:cs="Utsaah"/>
          <w:b/>
          <w:color w:val="000099"/>
          <w:sz w:val="32"/>
          <w:szCs w:val="32"/>
        </w:rPr>
        <w:t>SOLICITUD</w:t>
      </w:r>
      <w:r w:rsidR="00A6281C" w:rsidRPr="00487965">
        <w:rPr>
          <w:rFonts w:ascii="Utsaah" w:eastAsia="Arial Unicode MS" w:hAnsi="Utsaah" w:cs="Utsaah"/>
          <w:b/>
          <w:color w:val="000099"/>
          <w:sz w:val="32"/>
          <w:szCs w:val="32"/>
        </w:rPr>
        <w:t xml:space="preserve"> DE INFORMACIÓN </w:t>
      </w:r>
      <w:r w:rsidR="00A05D71" w:rsidRPr="00487965">
        <w:rPr>
          <w:rFonts w:ascii="Utsaah" w:eastAsia="Arial Unicode MS" w:hAnsi="Utsaah" w:cs="Utsaah"/>
          <w:b/>
          <w:color w:val="000099"/>
          <w:sz w:val="32"/>
          <w:szCs w:val="32"/>
          <w:u w:val="single"/>
        </w:rPr>
        <w:t>N</w:t>
      </w:r>
      <w:r w:rsidR="00640AA6" w:rsidRPr="00487965">
        <w:rPr>
          <w:rFonts w:ascii="Utsaah" w:eastAsia="Arial Unicode MS" w:hAnsi="Utsaah" w:cs="Utsaah"/>
          <w:b/>
          <w:color w:val="000099"/>
          <w:sz w:val="32"/>
          <w:szCs w:val="32"/>
          <w:u w:val="single"/>
        </w:rPr>
        <w:t xml:space="preserve">° </w:t>
      </w:r>
      <w:r w:rsidR="001813F1" w:rsidRPr="00487965">
        <w:rPr>
          <w:rFonts w:ascii="Utsaah" w:eastAsia="Arial Unicode MS" w:hAnsi="Utsaah" w:cs="Utsaah"/>
          <w:b/>
          <w:color w:val="000099"/>
          <w:sz w:val="32"/>
          <w:szCs w:val="32"/>
          <w:u w:val="single"/>
        </w:rPr>
        <w:t>1</w:t>
      </w:r>
      <w:r w:rsidR="00487965" w:rsidRPr="00487965">
        <w:rPr>
          <w:rFonts w:ascii="Utsaah" w:eastAsia="Arial Unicode MS" w:hAnsi="Utsaah" w:cs="Utsaah"/>
          <w:b/>
          <w:color w:val="000099"/>
          <w:sz w:val="32"/>
          <w:szCs w:val="32"/>
          <w:u w:val="single"/>
        </w:rPr>
        <w:t>47</w:t>
      </w:r>
      <w:r w:rsidR="002A4435">
        <w:rPr>
          <w:rFonts w:ascii="Utsaah" w:eastAsia="Arial Unicode MS" w:hAnsi="Utsaah" w:cs="Utsaah"/>
          <w:b/>
          <w:color w:val="000099"/>
          <w:sz w:val="32"/>
          <w:szCs w:val="32"/>
          <w:u w:val="single"/>
        </w:rPr>
        <w:t>-2015</w:t>
      </w:r>
    </w:p>
    <w:p w:rsidR="00BE0B9D" w:rsidRPr="00487965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eastAsia="Arial Unicode MS" w:hAnsi="Utsaah" w:cs="Utsaah"/>
          <w:w w:val="102"/>
          <w:sz w:val="32"/>
          <w:szCs w:val="32"/>
        </w:rPr>
      </w:pPr>
    </w:p>
    <w:p w:rsidR="002437E5" w:rsidRDefault="00714AA6" w:rsidP="004879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eastAsia="Arial Unicode MS" w:hAnsi="Utsaah" w:cs="Utsaah"/>
          <w:w w:val="102"/>
          <w:sz w:val="32"/>
          <w:szCs w:val="32"/>
        </w:rPr>
      </w:pPr>
      <w:r w:rsidRPr="00487965">
        <w:rPr>
          <w:rFonts w:ascii="Utsaah" w:eastAsia="Arial Unicode MS" w:hAnsi="Utsaah" w:cs="Utsaah"/>
          <w:w w:val="102"/>
          <w:sz w:val="32"/>
          <w:szCs w:val="32"/>
        </w:rPr>
        <w:t>Santa Tecla,</w:t>
      </w:r>
      <w:r w:rsidR="002A4435">
        <w:rPr>
          <w:rFonts w:ascii="Utsaah" w:eastAsia="Arial Unicode MS" w:hAnsi="Utsaah" w:cs="Utsaah"/>
          <w:w w:val="102"/>
          <w:sz w:val="32"/>
          <w:szCs w:val="32"/>
        </w:rPr>
        <w:t xml:space="preserve"> D</w:t>
      </w:r>
      <w:r w:rsidR="00782457" w:rsidRPr="00487965">
        <w:rPr>
          <w:rFonts w:ascii="Utsaah" w:eastAsia="Arial Unicode MS" w:hAnsi="Utsaah" w:cs="Utsaah"/>
          <w:sz w:val="32"/>
          <w:szCs w:val="32"/>
        </w:rPr>
        <w:t xml:space="preserve">epartamento de La Libertad, 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>a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 xml:space="preserve"> </w:t>
      </w:r>
      <w:r w:rsidRPr="00487965">
        <w:rPr>
          <w:rFonts w:ascii="Utsaah" w:eastAsia="Arial Unicode MS" w:hAnsi="Utsaah" w:cs="Utsaah"/>
          <w:spacing w:val="1"/>
          <w:w w:val="102"/>
          <w:sz w:val="32"/>
          <w:szCs w:val="32"/>
        </w:rPr>
        <w:t>l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 xml:space="preserve">as </w:t>
      </w:r>
      <w:r w:rsidR="001813F1" w:rsidRPr="00487965">
        <w:rPr>
          <w:rFonts w:ascii="Utsaah" w:eastAsia="Arial Unicode MS" w:hAnsi="Utsaah" w:cs="Utsaah"/>
          <w:color w:val="C00000"/>
          <w:w w:val="102"/>
          <w:sz w:val="32"/>
          <w:szCs w:val="32"/>
        </w:rPr>
        <w:t>c</w:t>
      </w:r>
      <w:r w:rsidR="00487965" w:rsidRPr="00487965">
        <w:rPr>
          <w:rFonts w:ascii="Utsaah" w:eastAsia="Arial Unicode MS" w:hAnsi="Utsaah" w:cs="Utsaah"/>
          <w:color w:val="C00000"/>
          <w:w w:val="102"/>
          <w:sz w:val="32"/>
          <w:szCs w:val="32"/>
        </w:rPr>
        <w:t>atorce</w:t>
      </w:r>
      <w:r w:rsidR="002A4435">
        <w:rPr>
          <w:rFonts w:ascii="Utsaah" w:eastAsia="Arial Unicode MS" w:hAnsi="Utsaah" w:cs="Utsaah"/>
          <w:color w:val="C00000"/>
          <w:w w:val="102"/>
          <w:sz w:val="32"/>
          <w:szCs w:val="32"/>
        </w:rPr>
        <w:t xml:space="preserve"> </w:t>
      </w:r>
      <w:r w:rsidRPr="00487965">
        <w:rPr>
          <w:rFonts w:ascii="Utsaah" w:eastAsia="Arial Unicode MS" w:hAnsi="Utsaah" w:cs="Utsaah"/>
          <w:color w:val="C00000"/>
          <w:w w:val="102"/>
          <w:sz w:val="32"/>
          <w:szCs w:val="32"/>
        </w:rPr>
        <w:t>horas</w:t>
      </w:r>
      <w:r w:rsidR="002A4435">
        <w:rPr>
          <w:rFonts w:ascii="Utsaah" w:eastAsia="Arial Unicode MS" w:hAnsi="Utsaah" w:cs="Utsaah"/>
          <w:color w:val="C00000"/>
          <w:w w:val="102"/>
          <w:sz w:val="32"/>
          <w:szCs w:val="32"/>
        </w:rPr>
        <w:t xml:space="preserve"> </w:t>
      </w:r>
      <w:r w:rsidR="004F0BE9" w:rsidRPr="00487965">
        <w:rPr>
          <w:rFonts w:ascii="Utsaah" w:eastAsia="Arial Unicode MS" w:hAnsi="Utsaah" w:cs="Utsaah"/>
          <w:color w:val="C00000"/>
          <w:w w:val="102"/>
          <w:sz w:val="32"/>
          <w:szCs w:val="32"/>
        </w:rPr>
        <w:t xml:space="preserve">con </w:t>
      </w:r>
      <w:r w:rsidR="00733547" w:rsidRPr="00487965">
        <w:rPr>
          <w:rFonts w:ascii="Utsaah" w:eastAsia="Arial Unicode MS" w:hAnsi="Utsaah" w:cs="Utsaah"/>
          <w:color w:val="C00000"/>
          <w:w w:val="102"/>
          <w:sz w:val="32"/>
          <w:szCs w:val="32"/>
        </w:rPr>
        <w:t>cinco</w:t>
      </w:r>
      <w:r w:rsidR="004F0BE9" w:rsidRPr="00487965">
        <w:rPr>
          <w:rFonts w:ascii="Utsaah" w:eastAsia="Arial Unicode MS" w:hAnsi="Utsaah" w:cs="Utsaah"/>
          <w:color w:val="C00000"/>
          <w:w w:val="102"/>
          <w:sz w:val="32"/>
          <w:szCs w:val="32"/>
        </w:rPr>
        <w:t xml:space="preserve"> minutos 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>d</w:t>
      </w:r>
      <w:r w:rsidRPr="00487965">
        <w:rPr>
          <w:rFonts w:ascii="Utsaah" w:eastAsia="Arial Unicode MS" w:hAnsi="Utsaah" w:cs="Utsaah"/>
          <w:spacing w:val="-4"/>
          <w:w w:val="102"/>
          <w:sz w:val="32"/>
          <w:szCs w:val="32"/>
        </w:rPr>
        <w:t>e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>l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 xml:space="preserve"> 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>d</w:t>
      </w:r>
      <w:r w:rsidRPr="00487965">
        <w:rPr>
          <w:rFonts w:ascii="Utsaah" w:eastAsia="Arial Unicode MS" w:hAnsi="Utsaah" w:cs="Utsaah"/>
          <w:spacing w:val="1"/>
          <w:w w:val="102"/>
          <w:sz w:val="32"/>
          <w:szCs w:val="32"/>
        </w:rPr>
        <w:t>í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>a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 xml:space="preserve"> </w:t>
      </w:r>
      <w:r w:rsidR="00487965"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4</w:t>
      </w:r>
      <w:r w:rsidR="000A157B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 xml:space="preserve"> </w:t>
      </w:r>
      <w:r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 xml:space="preserve">de </w:t>
      </w:r>
      <w:r w:rsidR="00487965"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junio</w:t>
      </w:r>
      <w:r w:rsidR="002A443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 xml:space="preserve"> </w:t>
      </w:r>
      <w:r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de 201</w:t>
      </w:r>
      <w:r w:rsidR="007E2DFD"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5</w:t>
      </w:r>
      <w:r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 xml:space="preserve">, 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>el Ministerio de Agricultura y Ganadería luego de haber recibido y admitido la solicitud de información</w:t>
      </w:r>
      <w:r w:rsidR="002A4435">
        <w:rPr>
          <w:rFonts w:ascii="Utsaah" w:eastAsia="Arial Unicode MS" w:hAnsi="Utsaah" w:cs="Utsaah"/>
          <w:w w:val="102"/>
          <w:sz w:val="32"/>
          <w:szCs w:val="32"/>
        </w:rPr>
        <w:t xml:space="preserve"> </w:t>
      </w:r>
      <w:r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No.</w:t>
      </w:r>
      <w:r w:rsidR="00487965"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147</w:t>
      </w:r>
      <w:r w:rsidR="002A443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 xml:space="preserve"> </w:t>
      </w:r>
      <w:r w:rsidRPr="00487965">
        <w:rPr>
          <w:rFonts w:ascii="Utsaah" w:eastAsia="Arial Unicode MS" w:hAnsi="Utsaah" w:cs="Utsaah"/>
          <w:w w:val="102"/>
          <w:sz w:val="32"/>
          <w:szCs w:val="32"/>
        </w:rPr>
        <w:t>sobre:</w:t>
      </w:r>
    </w:p>
    <w:p w:rsidR="00487965" w:rsidRPr="00487965" w:rsidRDefault="00487965" w:rsidP="004879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eastAsia="Arial Unicode MS" w:hAnsi="Utsaah" w:cs="Utsaah"/>
          <w:w w:val="102"/>
          <w:sz w:val="32"/>
          <w:szCs w:val="32"/>
        </w:rPr>
      </w:pPr>
    </w:p>
    <w:p w:rsidR="00487965" w:rsidRPr="00487965" w:rsidRDefault="00487965" w:rsidP="00487965">
      <w:pPr>
        <w:spacing w:line="240" w:lineRule="auto"/>
        <w:jc w:val="both"/>
        <w:rPr>
          <w:rFonts w:ascii="Utsaah" w:hAnsi="Utsaah" w:cs="Utsaah"/>
          <w:b/>
          <w:color w:val="000099"/>
          <w:sz w:val="32"/>
          <w:szCs w:val="32"/>
        </w:rPr>
      </w:pPr>
      <w:r w:rsidRPr="00487965">
        <w:rPr>
          <w:rFonts w:ascii="Utsaah" w:hAnsi="Utsaah" w:cs="Utsaah"/>
          <w:b/>
          <w:color w:val="000099"/>
          <w:sz w:val="32"/>
          <w:szCs w:val="32"/>
        </w:rPr>
        <w:t>Decreto de Creación de la Dirección de Desarrollo Rural-DGDR, del Ministerio de Agricultura y Ganadería.</w:t>
      </w:r>
    </w:p>
    <w:p w:rsidR="006A4190" w:rsidRPr="00487965" w:rsidRDefault="00BE0B9D" w:rsidP="00487965">
      <w:pPr>
        <w:spacing w:line="240" w:lineRule="auto"/>
        <w:jc w:val="both"/>
        <w:rPr>
          <w:rFonts w:ascii="Utsaah" w:eastAsia="Arial Unicode MS" w:hAnsi="Utsaah" w:cs="Utsaah"/>
          <w:w w:val="102"/>
          <w:sz w:val="32"/>
          <w:szCs w:val="32"/>
        </w:rPr>
      </w:pPr>
      <w:r w:rsidRPr="00487965">
        <w:rPr>
          <w:rFonts w:ascii="Utsaah" w:eastAsia="Arial Unicode MS" w:hAnsi="Utsaah" w:cs="Utsaah"/>
          <w:w w:val="102"/>
          <w:sz w:val="32"/>
          <w:szCs w:val="32"/>
        </w:rPr>
        <w:t>P</w:t>
      </w:r>
      <w:r w:rsidR="00EE4B7D" w:rsidRPr="00487965">
        <w:rPr>
          <w:rFonts w:ascii="Utsaah" w:eastAsia="Arial Unicode MS" w:hAnsi="Utsaah" w:cs="Utsaah"/>
          <w:w w:val="102"/>
          <w:sz w:val="32"/>
          <w:szCs w:val="32"/>
        </w:rPr>
        <w:t>resentada ante la Oficina de Información y Respuesta de esta dependencia por parte de</w:t>
      </w:r>
      <w:r w:rsidR="00EE4B7D" w:rsidRPr="00487965">
        <w:rPr>
          <w:rFonts w:ascii="Utsaah" w:eastAsia="Arial Unicode MS" w:hAnsi="Utsaah" w:cs="Utsaah"/>
          <w:sz w:val="32"/>
          <w:szCs w:val="32"/>
        </w:rPr>
        <w:t>:</w:t>
      </w:r>
      <w:r w:rsidR="000A157B">
        <w:rPr>
          <w:rFonts w:ascii="Utsaah" w:eastAsia="Arial Unicode MS" w:hAnsi="Utsaah" w:cs="Utsaah"/>
          <w:sz w:val="32"/>
          <w:szCs w:val="32"/>
        </w:rPr>
        <w:t xml:space="preserve"> </w:t>
      </w:r>
      <w:r w:rsidR="000A157B" w:rsidRPr="00F22514">
        <w:rPr>
          <w:highlight w:val="black"/>
        </w:rPr>
        <w:t>Xxxxxxxxxxxx</w:t>
      </w:r>
      <w:r w:rsidR="000A157B">
        <w:rPr>
          <w:highlight w:val="black"/>
        </w:rPr>
        <w:t>xxxxx</w:t>
      </w:r>
      <w:r w:rsidR="000A157B" w:rsidRPr="00F22514">
        <w:rPr>
          <w:highlight w:val="black"/>
        </w:rPr>
        <w:t>xxxxx</w:t>
      </w:r>
      <w:r w:rsidR="00963746"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,</w:t>
      </w:r>
      <w:r w:rsidR="002A443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 xml:space="preserve"> </w:t>
      </w:r>
      <w:r w:rsidR="006A4190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y considerando </w:t>
      </w:r>
      <w:r w:rsidR="006A4190" w:rsidRPr="00487965">
        <w:rPr>
          <w:rFonts w:ascii="Utsaah" w:eastAsia="Arial Unicode MS" w:hAnsi="Utsaah" w:cs="Utsaah"/>
          <w:color w:val="FF0000"/>
          <w:w w:val="102"/>
          <w:sz w:val="32"/>
          <w:szCs w:val="32"/>
        </w:rPr>
        <w:t xml:space="preserve">que </w:t>
      </w:r>
      <w:r w:rsidR="006A4190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la información </w:t>
      </w:r>
      <w:r w:rsidR="00963746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solicitada </w:t>
      </w:r>
      <w:r w:rsidR="006A4190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cumple con los requisitos establecidos en el 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>A</w:t>
      </w:r>
      <w:r w:rsidR="006A4190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rt. 66 de La ley de Acceso a la Información Pública y los 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>A</w:t>
      </w:r>
      <w:r w:rsidR="006A4190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rts. 50, 54 del Reglamento de la Ley de </w:t>
      </w:r>
      <w:r w:rsidR="002E64F0" w:rsidRPr="00487965">
        <w:rPr>
          <w:rFonts w:ascii="Utsaah" w:eastAsia="Arial Unicode MS" w:hAnsi="Utsaah" w:cs="Utsaah"/>
          <w:w w:val="102"/>
          <w:sz w:val="32"/>
          <w:szCs w:val="32"/>
        </w:rPr>
        <w:t>Acceso a la Información Pública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 xml:space="preserve"> </w:t>
      </w:r>
      <w:r w:rsidR="002635A4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y que la información solicitada no se encuentra entre las excepciones  enumeradas en los 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>A</w:t>
      </w:r>
      <w:r w:rsidR="002635A4" w:rsidRPr="00487965">
        <w:rPr>
          <w:rFonts w:ascii="Utsaah" w:eastAsia="Arial Unicode MS" w:hAnsi="Utsaah" w:cs="Utsaah"/>
          <w:w w:val="102"/>
          <w:sz w:val="32"/>
          <w:szCs w:val="32"/>
        </w:rPr>
        <w:t>rts. 19 y 24 de la Ley, y 19 del Reglamento</w:t>
      </w:r>
      <w:r w:rsidR="002E64F0" w:rsidRPr="00487965">
        <w:rPr>
          <w:rFonts w:ascii="Utsaah" w:eastAsia="Arial Unicode MS" w:hAnsi="Utsaah" w:cs="Utsaah"/>
          <w:w w:val="102"/>
          <w:sz w:val="32"/>
          <w:szCs w:val="32"/>
        </w:rPr>
        <w:t>; por tanto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 xml:space="preserve"> </w:t>
      </w:r>
      <w:r w:rsidR="005E6AD8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con base a lo establecido en los </w:t>
      </w:r>
      <w:r w:rsidR="000A157B">
        <w:rPr>
          <w:rFonts w:ascii="Utsaah" w:eastAsia="Arial Unicode MS" w:hAnsi="Utsaah" w:cs="Utsaah"/>
          <w:w w:val="102"/>
          <w:sz w:val="32"/>
          <w:szCs w:val="32"/>
        </w:rPr>
        <w:t>A</w:t>
      </w:r>
      <w:r w:rsidR="005E6AD8" w:rsidRPr="00487965">
        <w:rPr>
          <w:rFonts w:ascii="Utsaah" w:eastAsia="Arial Unicode MS" w:hAnsi="Utsaah" w:cs="Utsaah"/>
          <w:w w:val="102"/>
          <w:sz w:val="32"/>
          <w:szCs w:val="32"/>
        </w:rPr>
        <w:t>rtículos 1, 3 y 4 literales a y b</w:t>
      </w:r>
      <w:r w:rsidR="002E64F0" w:rsidRPr="00487965">
        <w:rPr>
          <w:rFonts w:ascii="Utsaah" w:eastAsia="Arial Unicode MS" w:hAnsi="Utsaah" w:cs="Utsaah"/>
          <w:w w:val="102"/>
          <w:sz w:val="32"/>
          <w:szCs w:val="32"/>
        </w:rPr>
        <w:t>,</w:t>
      </w:r>
      <w:r w:rsidR="005E6AD8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 y </w:t>
      </w:r>
      <w:r w:rsidR="005E6AD8" w:rsidRPr="00487965">
        <w:rPr>
          <w:rFonts w:ascii="Utsaah" w:eastAsia="Arial Unicode MS" w:hAnsi="Utsaah" w:cs="Utsaah"/>
          <w:color w:val="C00000"/>
          <w:w w:val="102"/>
          <w:sz w:val="32"/>
          <w:szCs w:val="32"/>
        </w:rPr>
        <w:t>62</w:t>
      </w:r>
      <w:r w:rsidR="005E6AD8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 de la LAIP</w:t>
      </w:r>
      <w:r w:rsidR="006A4190" w:rsidRPr="00487965">
        <w:rPr>
          <w:rFonts w:ascii="Utsaah" w:eastAsia="Arial Unicode MS" w:hAnsi="Utsaah" w:cs="Utsaah"/>
          <w:w w:val="102"/>
          <w:sz w:val="32"/>
          <w:szCs w:val="32"/>
        </w:rPr>
        <w:t xml:space="preserve">, resuelve: </w:t>
      </w:r>
    </w:p>
    <w:p w:rsidR="00660D95" w:rsidRPr="00487965" w:rsidRDefault="00660D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eastAsia="Arial Unicode MS" w:hAnsi="Utsaah" w:cs="Utsaah"/>
          <w:b/>
          <w:w w:val="102"/>
          <w:sz w:val="32"/>
          <w:szCs w:val="32"/>
        </w:rPr>
      </w:pPr>
    </w:p>
    <w:p w:rsidR="00CE3175" w:rsidRPr="00487965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w w:val="102"/>
          <w:sz w:val="32"/>
          <w:szCs w:val="32"/>
        </w:rPr>
      </w:pPr>
      <w:r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>PROPORCIONAR LA INFORMACIÓN PÚBLICA SOLICITADA</w:t>
      </w:r>
      <w:r w:rsidR="002C234C" w:rsidRPr="00487965">
        <w:rPr>
          <w:rFonts w:ascii="Utsaah" w:eastAsia="Arial Unicode MS" w:hAnsi="Utsaah" w:cs="Utsaah"/>
          <w:b/>
          <w:color w:val="000099"/>
          <w:w w:val="102"/>
          <w:sz w:val="32"/>
          <w:szCs w:val="32"/>
        </w:rPr>
        <w:t xml:space="preserve"> ANEXA A LA PRESENTE SOLICITUD</w:t>
      </w:r>
    </w:p>
    <w:p w:rsidR="004727A2" w:rsidRDefault="004727A2" w:rsidP="004727A2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4727A2" w:rsidRDefault="004727A2" w:rsidP="004727A2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4727A2" w:rsidRDefault="004727A2" w:rsidP="004727A2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4727A2" w:rsidRPr="00833E99" w:rsidRDefault="004727A2" w:rsidP="004727A2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bookmarkStart w:id="0" w:name="_GoBack"/>
      <w:bookmarkEnd w:id="0"/>
      <w:r w:rsidRPr="00833E99"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 w:rsidRPr="00833E99"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 w:rsidRPr="00833E99"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CE3175" w:rsidRPr="00487965" w:rsidRDefault="00CE3175" w:rsidP="002F0451">
      <w:pPr>
        <w:spacing w:after="0" w:line="240" w:lineRule="auto"/>
        <w:jc w:val="both"/>
        <w:rPr>
          <w:rFonts w:ascii="Utsaah" w:hAnsi="Utsaah" w:cs="Utsaah"/>
          <w:w w:val="102"/>
          <w:sz w:val="32"/>
          <w:szCs w:val="32"/>
        </w:rPr>
      </w:pPr>
    </w:p>
    <w:sectPr w:rsidR="00CE3175" w:rsidRPr="00487965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DC" w:rsidRDefault="00606FDC" w:rsidP="00F425A5">
      <w:pPr>
        <w:spacing w:after="0" w:line="240" w:lineRule="auto"/>
      </w:pPr>
      <w:r>
        <w:separator/>
      </w:r>
    </w:p>
  </w:endnote>
  <w:endnote w:type="continuationSeparator" w:id="1">
    <w:p w:rsidR="00606FDC" w:rsidRDefault="00606FD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9C4FE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DC" w:rsidRDefault="00606FDC" w:rsidP="00F425A5">
      <w:pPr>
        <w:spacing w:after="0" w:line="240" w:lineRule="auto"/>
      </w:pPr>
      <w:r>
        <w:separator/>
      </w:r>
    </w:p>
  </w:footnote>
  <w:footnote w:type="continuationSeparator" w:id="1">
    <w:p w:rsidR="00606FDC" w:rsidRDefault="00606FD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7"/>
  </w:num>
  <w:num w:numId="35">
    <w:abstractNumId w:val="25"/>
  </w:num>
  <w:num w:numId="36">
    <w:abstractNumId w:val="36"/>
  </w:num>
  <w:num w:numId="37">
    <w:abstractNumId w:val="32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157B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A4435"/>
    <w:rsid w:val="002B5325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3F772E"/>
    <w:rsid w:val="00412CA0"/>
    <w:rsid w:val="00412EAF"/>
    <w:rsid w:val="004130F2"/>
    <w:rsid w:val="004175C5"/>
    <w:rsid w:val="0041769E"/>
    <w:rsid w:val="004236DC"/>
    <w:rsid w:val="0042618B"/>
    <w:rsid w:val="0042695B"/>
    <w:rsid w:val="00426C61"/>
    <w:rsid w:val="00434489"/>
    <w:rsid w:val="00434685"/>
    <w:rsid w:val="00441295"/>
    <w:rsid w:val="00443157"/>
    <w:rsid w:val="0044717B"/>
    <w:rsid w:val="00453E40"/>
    <w:rsid w:val="004601DD"/>
    <w:rsid w:val="004727A2"/>
    <w:rsid w:val="00474611"/>
    <w:rsid w:val="00480537"/>
    <w:rsid w:val="00487965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06FDC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0D95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4FE4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0C59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1E69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34D7E-DC92-4FC3-9CF4-8ED0587F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2015-06-04T20:13:00Z</cp:lastPrinted>
  <dcterms:created xsi:type="dcterms:W3CDTF">2015-06-04T20:10:00Z</dcterms:created>
  <dcterms:modified xsi:type="dcterms:W3CDTF">2016-03-02T15:28:00Z</dcterms:modified>
</cp:coreProperties>
</file>