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26" w:rsidRDefault="00F70226" w:rsidP="00F70226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bookmarkStart w:id="0" w:name="_GoBack"/>
      <w:bookmarkEnd w:id="0"/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E2F5C" w:rsidRDefault="007E2F5C" w:rsidP="00F70226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58406C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71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C244D4" w:rsidRDefault="00714AA6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</w:rPr>
      </w:pPr>
      <w:r w:rsidRPr="006F71EC">
        <w:rPr>
          <w:rFonts w:ascii="Arial Narrow" w:eastAsia="Arial Unicode MS" w:hAnsi="Arial Narrow" w:cs="Arial Unicode MS"/>
          <w:w w:val="102"/>
          <w:sz w:val="24"/>
        </w:rPr>
        <w:t>Santa Tecla,</w:t>
      </w:r>
      <w:r w:rsidR="00722055"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 w:rsidR="0058211F">
        <w:rPr>
          <w:rFonts w:ascii="Arial Narrow" w:eastAsia="Arial Unicode MS" w:hAnsi="Arial Narrow" w:cs="Arial Unicode MS"/>
          <w:sz w:val="24"/>
        </w:rPr>
        <w:t xml:space="preserve">departamento de La Libertad </w:t>
      </w:r>
      <w:r w:rsidRPr="006F71EC">
        <w:rPr>
          <w:rFonts w:ascii="Arial Narrow" w:eastAsia="Arial Unicode MS" w:hAnsi="Arial Narrow" w:cs="Arial Unicode MS"/>
          <w:w w:val="102"/>
          <w:sz w:val="24"/>
        </w:rPr>
        <w:t>a</w:t>
      </w:r>
      <w:r w:rsidRPr="006F71EC">
        <w:rPr>
          <w:rFonts w:ascii="Arial Narrow" w:eastAsia="Arial Unicode MS" w:hAnsi="Arial Narrow" w:cs="Arial Unicode MS"/>
          <w:spacing w:val="1"/>
          <w:w w:val="102"/>
          <w:sz w:val="24"/>
        </w:rPr>
        <w:t>l</w:t>
      </w:r>
      <w:r w:rsidRPr="006F71EC">
        <w:rPr>
          <w:rFonts w:ascii="Arial Narrow" w:eastAsia="Arial Unicode MS" w:hAnsi="Arial Narrow" w:cs="Arial Unicode MS"/>
          <w:w w:val="102"/>
          <w:sz w:val="24"/>
        </w:rPr>
        <w:t xml:space="preserve">as </w:t>
      </w:r>
      <w:r w:rsidR="00576B51">
        <w:rPr>
          <w:rFonts w:ascii="Arial Narrow" w:eastAsia="Arial Unicode MS" w:hAnsi="Arial Narrow" w:cs="Arial Unicode MS"/>
          <w:color w:val="C00000"/>
          <w:w w:val="102"/>
          <w:sz w:val="24"/>
        </w:rPr>
        <w:t>quin</w:t>
      </w:r>
      <w:r w:rsidR="0058211F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ce </w:t>
      </w:r>
      <w:r w:rsidRPr="006F71EC">
        <w:rPr>
          <w:rFonts w:ascii="Arial Narrow" w:eastAsia="Arial Unicode MS" w:hAnsi="Arial Narrow" w:cs="Arial Unicode MS"/>
          <w:color w:val="C00000"/>
          <w:w w:val="102"/>
          <w:sz w:val="24"/>
        </w:rPr>
        <w:t>horas</w:t>
      </w:r>
      <w:r w:rsidR="00C244D4" w:rsidRPr="006F71EC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 con </w:t>
      </w:r>
      <w:r w:rsidR="00576B51">
        <w:rPr>
          <w:rFonts w:ascii="Arial Narrow" w:eastAsia="Arial Unicode MS" w:hAnsi="Arial Narrow" w:cs="Arial Unicode MS"/>
          <w:color w:val="C00000"/>
          <w:w w:val="102"/>
          <w:sz w:val="24"/>
        </w:rPr>
        <w:t>cinco</w:t>
      </w:r>
      <w:r w:rsidR="0058211F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 m</w:t>
      </w:r>
      <w:r w:rsidR="00C244D4" w:rsidRPr="006F71EC">
        <w:rPr>
          <w:rFonts w:ascii="Arial Narrow" w:eastAsia="Arial Unicode MS" w:hAnsi="Arial Narrow" w:cs="Arial Unicode MS"/>
          <w:color w:val="C00000"/>
          <w:w w:val="102"/>
          <w:sz w:val="24"/>
        </w:rPr>
        <w:t>inutos</w:t>
      </w:r>
      <w:r w:rsidR="00722055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w w:val="102"/>
          <w:sz w:val="24"/>
        </w:rPr>
        <w:t>d</w:t>
      </w:r>
      <w:r w:rsidRPr="006F71EC">
        <w:rPr>
          <w:rFonts w:ascii="Arial Narrow" w:eastAsia="Arial Unicode MS" w:hAnsi="Arial Narrow" w:cs="Arial Unicode MS"/>
          <w:spacing w:val="-4"/>
          <w:w w:val="102"/>
          <w:sz w:val="24"/>
        </w:rPr>
        <w:t>e</w:t>
      </w:r>
      <w:r w:rsidRPr="006F71EC">
        <w:rPr>
          <w:rFonts w:ascii="Arial Narrow" w:eastAsia="Arial Unicode MS" w:hAnsi="Arial Narrow" w:cs="Arial Unicode MS"/>
          <w:w w:val="102"/>
          <w:sz w:val="24"/>
        </w:rPr>
        <w:t>l</w:t>
      </w:r>
      <w:r w:rsidR="00722055"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w w:val="102"/>
          <w:sz w:val="24"/>
        </w:rPr>
        <w:t>d</w:t>
      </w:r>
      <w:r w:rsidRPr="006F71EC">
        <w:rPr>
          <w:rFonts w:ascii="Arial Narrow" w:eastAsia="Arial Unicode MS" w:hAnsi="Arial Narrow" w:cs="Arial Unicode MS"/>
          <w:spacing w:val="1"/>
          <w:w w:val="102"/>
          <w:sz w:val="24"/>
        </w:rPr>
        <w:t>í</w:t>
      </w:r>
      <w:r w:rsidRPr="006F71EC">
        <w:rPr>
          <w:rFonts w:ascii="Arial Narrow" w:eastAsia="Arial Unicode MS" w:hAnsi="Arial Narrow" w:cs="Arial Unicode MS"/>
          <w:w w:val="102"/>
          <w:sz w:val="24"/>
        </w:rPr>
        <w:t>a</w:t>
      </w:r>
      <w:r w:rsidR="00722055"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 w:rsidR="00576B51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27</w:t>
      </w:r>
      <w:r w:rsidRPr="006F71EC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de </w:t>
      </w:r>
      <w:r w:rsidR="00576B51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abril</w:t>
      </w:r>
      <w:r w:rsidR="00722055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de 201</w:t>
      </w:r>
      <w:r w:rsidR="005D78F6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5</w:t>
      </w:r>
      <w:r w:rsidRPr="006F71EC">
        <w:rPr>
          <w:rFonts w:ascii="Arial Narrow" w:eastAsia="Arial Unicode MS" w:hAnsi="Arial Narrow" w:cs="Arial Unicode MS"/>
          <w:color w:val="000099"/>
          <w:w w:val="102"/>
          <w:sz w:val="24"/>
        </w:rPr>
        <w:t xml:space="preserve">, </w:t>
      </w:r>
      <w:r w:rsidRPr="006F71EC">
        <w:rPr>
          <w:rFonts w:ascii="Arial Narrow" w:eastAsia="Arial Unicode MS" w:hAnsi="Arial Narrow" w:cs="Arial Unicode MS"/>
          <w:w w:val="102"/>
          <w:sz w:val="24"/>
        </w:rPr>
        <w:t>el Ministerio de Agricultura y Ganadería luego de haber recibido y admitido la solicitud de información</w:t>
      </w:r>
      <w:r w:rsidR="007E2F5C"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No. </w:t>
      </w:r>
      <w:r w:rsidR="00576B51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71</w:t>
      </w:r>
      <w:r w:rsidRPr="006F71EC">
        <w:rPr>
          <w:rFonts w:ascii="Arial Narrow" w:eastAsia="Arial Unicode MS" w:hAnsi="Arial Narrow" w:cs="Arial Unicode MS"/>
          <w:w w:val="102"/>
          <w:sz w:val="24"/>
        </w:rPr>
        <w:t>sobre:</w:t>
      </w:r>
    </w:p>
    <w:p w:rsidR="00F0672B" w:rsidRPr="007E2F5C" w:rsidRDefault="00F0672B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8"/>
        </w:rPr>
      </w:pPr>
    </w:p>
    <w:p w:rsidR="00F0672B" w:rsidRPr="00F0672B" w:rsidRDefault="00F0672B" w:rsidP="00F0672B">
      <w:pPr>
        <w:pStyle w:val="Prrafodelista"/>
        <w:widowControl w:val="0"/>
        <w:numPr>
          <w:ilvl w:val="0"/>
          <w:numId w:val="3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color w:val="000099"/>
          <w:w w:val="102"/>
        </w:rPr>
      </w:pPr>
      <w:r w:rsidRPr="00F0672B">
        <w:rPr>
          <w:rFonts w:ascii="Arial Narrow" w:eastAsia="Arial Unicode MS" w:hAnsi="Arial Narrow" w:cs="Arial Unicode MS"/>
          <w:color w:val="000099"/>
          <w:w w:val="102"/>
        </w:rPr>
        <w:t xml:space="preserve">N° de productores de guayabas taiwanesa y nombre de colectivos o asociados que se dediquen al cultivo de la guayaba taiwanesa </w:t>
      </w:r>
    </w:p>
    <w:p w:rsidR="005D78F6" w:rsidRPr="00F0672B" w:rsidRDefault="00F0672B" w:rsidP="00F0672B">
      <w:pPr>
        <w:pStyle w:val="Prrafodelista"/>
        <w:widowControl w:val="0"/>
        <w:numPr>
          <w:ilvl w:val="0"/>
          <w:numId w:val="3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color w:val="000099"/>
          <w:w w:val="102"/>
        </w:rPr>
      </w:pPr>
      <w:r w:rsidRPr="00F0672B">
        <w:rPr>
          <w:rFonts w:ascii="Arial Narrow" w:eastAsia="Arial Unicode MS" w:hAnsi="Arial Narrow" w:cs="Arial Unicode MS"/>
          <w:color w:val="000099"/>
          <w:w w:val="102"/>
        </w:rPr>
        <w:t>Producción anual de guayaba taiwanesa por departamento del año 2010-2014</w:t>
      </w:r>
    </w:p>
    <w:p w:rsidR="00F0672B" w:rsidRPr="007E2F5C" w:rsidRDefault="00F0672B" w:rsidP="006F71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6"/>
        </w:rPr>
      </w:pPr>
    </w:p>
    <w:p w:rsidR="006551BF" w:rsidRPr="006F71EC" w:rsidRDefault="00BE0B9D" w:rsidP="006F71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</w:rPr>
      </w:pPr>
      <w:r w:rsidRPr="006F71EC">
        <w:rPr>
          <w:rFonts w:ascii="Arial Narrow" w:eastAsia="Arial Unicode MS" w:hAnsi="Arial Narrow" w:cs="Arial Unicode MS"/>
          <w:w w:val="102"/>
          <w:sz w:val="24"/>
        </w:rPr>
        <w:t>P</w:t>
      </w:r>
      <w:r w:rsidR="00EE4B7D" w:rsidRPr="006F71EC">
        <w:rPr>
          <w:rFonts w:ascii="Arial Narrow" w:eastAsia="Arial Unicode MS" w:hAnsi="Arial Narrow" w:cs="Arial Unicode MS"/>
          <w:w w:val="102"/>
          <w:sz w:val="24"/>
        </w:rPr>
        <w:t>resentada ante la Oficina de Información y Respuesta de esta dependencia por parte de</w:t>
      </w:r>
      <w:r w:rsidR="00EE4B7D" w:rsidRPr="006F71EC">
        <w:rPr>
          <w:rFonts w:ascii="Arial Narrow" w:eastAsia="Arial Unicode MS" w:hAnsi="Arial Narrow" w:cs="Arial Unicode MS"/>
          <w:b/>
          <w:color w:val="000099"/>
          <w:sz w:val="24"/>
        </w:rPr>
        <w:t>:</w:t>
      </w:r>
      <w:r w:rsidR="007E2F5C">
        <w:rPr>
          <w:rFonts w:ascii="Arial Narrow" w:eastAsia="Arial Unicode MS" w:hAnsi="Arial Narrow" w:cs="Arial Unicode MS"/>
          <w:b/>
          <w:color w:val="000099"/>
          <w:sz w:val="24"/>
        </w:rPr>
        <w:t xml:space="preserve"> </w:t>
      </w:r>
      <w:proofErr w:type="spellStart"/>
      <w:r w:rsidR="007E2F5C" w:rsidRPr="00BD0CBC">
        <w:rPr>
          <w:rFonts w:asciiTheme="minorHAnsi" w:hAnsiTheme="minorHAnsi"/>
          <w:b/>
          <w:color w:val="000099"/>
          <w:highlight w:val="darkBlue"/>
        </w:rPr>
        <w:t>xxxxxxxxxxxxxxx</w:t>
      </w:r>
      <w:proofErr w:type="spellEnd"/>
      <w:r w:rsidR="007E2F5C">
        <w:rPr>
          <w:rFonts w:asciiTheme="minorHAnsi" w:hAnsiTheme="minorHAnsi"/>
          <w:b/>
          <w:color w:val="000099"/>
        </w:rPr>
        <w:t xml:space="preserve"> </w:t>
      </w:r>
      <w:r w:rsidR="00963746" w:rsidRPr="006F71EC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,</w:t>
      </w:r>
      <w:r w:rsidR="000E498C" w:rsidRPr="006F71EC">
        <w:rPr>
          <w:rFonts w:ascii="Arial Narrow" w:eastAsia="Arial Unicode MS" w:hAnsi="Arial Narrow" w:cs="Arial Unicode MS"/>
          <w:w w:val="102"/>
          <w:sz w:val="24"/>
        </w:rPr>
        <w:t>al respecto</w:t>
      </w:r>
      <w:r w:rsidR="007E2F5C"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 w:rsidR="00135EE4">
        <w:rPr>
          <w:rFonts w:ascii="Arial Narrow" w:eastAsia="Arial Unicode MS" w:hAnsi="Arial Narrow" w:cs="Arial Unicode MS"/>
          <w:w w:val="102"/>
          <w:sz w:val="24"/>
        </w:rPr>
        <w:t xml:space="preserve">acerca de </w:t>
      </w:r>
      <w:r w:rsidR="00C244D4" w:rsidRPr="006F71EC">
        <w:rPr>
          <w:rFonts w:ascii="Arial Narrow" w:eastAsia="Arial Unicode MS" w:hAnsi="Arial Narrow" w:cs="Arial Unicode MS"/>
          <w:w w:val="102"/>
          <w:sz w:val="24"/>
        </w:rPr>
        <w:t xml:space="preserve">la información </w:t>
      </w:r>
      <w:r w:rsidR="005D78F6">
        <w:rPr>
          <w:rFonts w:ascii="Arial Narrow" w:eastAsia="Arial Unicode MS" w:hAnsi="Arial Narrow" w:cs="Arial Unicode MS"/>
          <w:w w:val="102"/>
          <w:sz w:val="24"/>
        </w:rPr>
        <w:t>so</w:t>
      </w:r>
      <w:r w:rsidR="00F0672B">
        <w:rPr>
          <w:rFonts w:ascii="Arial Narrow" w:eastAsia="Arial Unicode MS" w:hAnsi="Arial Narrow" w:cs="Arial Unicode MS"/>
          <w:w w:val="102"/>
          <w:sz w:val="24"/>
        </w:rPr>
        <w:t>licitada so</w:t>
      </w:r>
      <w:r w:rsidR="005D78F6">
        <w:rPr>
          <w:rFonts w:ascii="Arial Narrow" w:eastAsia="Arial Unicode MS" w:hAnsi="Arial Narrow" w:cs="Arial Unicode MS"/>
          <w:w w:val="102"/>
          <w:sz w:val="24"/>
        </w:rPr>
        <w:t>bre</w:t>
      </w:r>
      <w:r w:rsidR="0058211F">
        <w:rPr>
          <w:rFonts w:ascii="Arial Narrow" w:eastAsia="Arial Unicode MS" w:hAnsi="Arial Narrow" w:cs="Arial Unicode MS"/>
          <w:w w:val="102"/>
          <w:sz w:val="24"/>
        </w:rPr>
        <w:t xml:space="preserve"> el </w:t>
      </w:r>
      <w:r w:rsidR="00F0672B">
        <w:rPr>
          <w:rFonts w:ascii="Arial Narrow" w:eastAsia="Arial Unicode MS" w:hAnsi="Arial Narrow" w:cs="Arial Unicode MS"/>
          <w:i/>
          <w:color w:val="000099"/>
          <w:w w:val="102"/>
          <w:sz w:val="24"/>
        </w:rPr>
        <w:t>N° de Productores de guayaba taiwanesa y nombre de colectivos o asociados que se dediquen al cultivo de la guayaba taiwanesa</w:t>
      </w:r>
      <w:r w:rsidR="005D78F6" w:rsidRPr="005D78F6">
        <w:rPr>
          <w:rFonts w:ascii="Arial Narrow" w:eastAsia="Arial Unicode MS" w:hAnsi="Arial Narrow" w:cs="Arial Unicode MS"/>
          <w:i/>
          <w:color w:val="000099"/>
          <w:w w:val="102"/>
          <w:sz w:val="24"/>
        </w:rPr>
        <w:t xml:space="preserve">, </w:t>
      </w:r>
      <w:r w:rsidR="006551BF" w:rsidRPr="006F71EC">
        <w:rPr>
          <w:rFonts w:ascii="Arial Narrow" w:eastAsia="Arial Unicode MS" w:hAnsi="Arial Narrow" w:cs="Arial Unicode MS"/>
          <w:w w:val="102"/>
          <w:sz w:val="24"/>
        </w:rPr>
        <w:t xml:space="preserve">se analizó el fondo de lo solicitado y </w:t>
      </w:r>
      <w:r w:rsidR="00135EE4" w:rsidRPr="00135EE4">
        <w:rPr>
          <w:rFonts w:ascii="Arial Narrow" w:eastAsia="Arial Unicode MS" w:hAnsi="Arial Narrow" w:cs="Arial Unicode MS"/>
          <w:color w:val="000099"/>
          <w:w w:val="102"/>
          <w:sz w:val="24"/>
        </w:rPr>
        <w:t>después de realizada</w:t>
      </w:r>
      <w:r w:rsidR="006551BF" w:rsidRPr="00135EE4">
        <w:rPr>
          <w:rFonts w:ascii="Arial Narrow" w:eastAsia="Arial Unicode MS" w:hAnsi="Arial Narrow" w:cs="Arial Unicode MS"/>
          <w:color w:val="000099"/>
          <w:w w:val="102"/>
          <w:sz w:val="24"/>
        </w:rPr>
        <w:t xml:space="preserve"> una búsqueda de la información en el área respectiva</w:t>
      </w:r>
      <w:r w:rsidR="00135EE4" w:rsidRPr="00135EE4">
        <w:rPr>
          <w:rFonts w:ascii="Arial Narrow" w:eastAsia="Arial Unicode MS" w:hAnsi="Arial Narrow" w:cs="Arial Unicode MS"/>
          <w:color w:val="000099"/>
          <w:w w:val="102"/>
          <w:sz w:val="24"/>
        </w:rPr>
        <w:t xml:space="preserve"> se comprobó que </w:t>
      </w:r>
      <w:r w:rsidR="005D78F6" w:rsidRPr="00135EE4">
        <w:rPr>
          <w:rFonts w:ascii="Arial Narrow" w:eastAsia="Arial Unicode MS" w:hAnsi="Arial Narrow" w:cs="Arial Unicode MS"/>
          <w:color w:val="000099"/>
          <w:w w:val="102"/>
          <w:sz w:val="24"/>
        </w:rPr>
        <w:t xml:space="preserve">es </w:t>
      </w:r>
      <w:r w:rsidR="00F0672B">
        <w:rPr>
          <w:rFonts w:ascii="Arial Narrow" w:eastAsia="Arial Unicode MS" w:hAnsi="Arial Narrow" w:cs="Arial Unicode MS"/>
          <w:color w:val="000099"/>
          <w:w w:val="102"/>
          <w:sz w:val="24"/>
        </w:rPr>
        <w:t>información no disponible no se registra en la institución</w:t>
      </w:r>
      <w:r w:rsidR="00FB2B58" w:rsidRPr="006F71EC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; </w:t>
      </w:r>
      <w:r w:rsidR="00FB2B58" w:rsidRPr="006F71EC">
        <w:rPr>
          <w:rFonts w:ascii="Arial Narrow" w:eastAsia="Arial Unicode MS" w:hAnsi="Arial Narrow" w:cs="Arial Unicode MS"/>
          <w:w w:val="102"/>
          <w:sz w:val="24"/>
        </w:rPr>
        <w:t>y c</w:t>
      </w:r>
      <w:r w:rsidR="006551BF" w:rsidRPr="006F71EC">
        <w:rPr>
          <w:rFonts w:ascii="Arial Narrow" w:eastAsia="Arial Unicode MS" w:hAnsi="Arial Narrow" w:cs="Arial Unicode MS"/>
          <w:w w:val="102"/>
          <w:sz w:val="24"/>
        </w:rPr>
        <w:t xml:space="preserve">onsiderando que la Ley de Acceso a la Información Pública dispone en el art. 73 que nos encontramos ante un caso de información </w:t>
      </w:r>
      <w:r w:rsidR="006551BF" w:rsidRPr="00171316">
        <w:rPr>
          <w:rFonts w:ascii="Arial Narrow" w:eastAsia="Arial Unicode MS" w:hAnsi="Arial Narrow" w:cs="Arial Unicode MS"/>
          <w:b/>
          <w:color w:val="000099"/>
          <w:w w:val="102"/>
        </w:rPr>
        <w:t>INEXISTENTE</w:t>
      </w:r>
      <w:r w:rsidR="006551BF" w:rsidRPr="006F71EC">
        <w:rPr>
          <w:rFonts w:ascii="Arial Narrow" w:eastAsia="Arial Unicode MS" w:hAnsi="Arial Narrow" w:cs="Arial Unicode MS"/>
          <w:color w:val="000099"/>
          <w:w w:val="102"/>
          <w:sz w:val="24"/>
        </w:rPr>
        <w:t>,</w:t>
      </w:r>
      <w:r w:rsidR="006551BF" w:rsidRPr="006F71EC">
        <w:rPr>
          <w:rFonts w:ascii="Arial Narrow" w:eastAsia="Arial Unicode MS" w:hAnsi="Arial Narrow" w:cs="Arial Unicode MS"/>
          <w:w w:val="102"/>
          <w:sz w:val="24"/>
        </w:rPr>
        <w:t xml:space="preserve"> lo que  impide  brindar lo  requerido  por  el  peticionario, esta dependencia resuelve:</w:t>
      </w:r>
    </w:p>
    <w:p w:rsidR="003C65DE" w:rsidRDefault="003C65D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</w:rPr>
      </w:pPr>
    </w:p>
    <w:p w:rsidR="000E498C" w:rsidRPr="00171316" w:rsidRDefault="00F0672B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</w:rPr>
      </w:pPr>
      <w:r>
        <w:rPr>
          <w:rFonts w:ascii="Arial Narrow" w:eastAsia="Arial Unicode MS" w:hAnsi="Arial Narrow" w:cs="Arial Unicode MS"/>
          <w:b/>
          <w:color w:val="000099"/>
          <w:w w:val="102"/>
        </w:rPr>
        <w:t xml:space="preserve">NO ENTREGAR  </w:t>
      </w:r>
      <w:r w:rsidR="006551BF" w:rsidRPr="00171316">
        <w:rPr>
          <w:rFonts w:ascii="Arial Narrow" w:eastAsia="Arial Unicode MS" w:hAnsi="Arial Narrow" w:cs="Arial Unicode MS"/>
          <w:b/>
          <w:color w:val="000099"/>
          <w:w w:val="102"/>
        </w:rPr>
        <w:t>LA INFORMAC</w:t>
      </w:r>
      <w:r w:rsidR="00E0601C" w:rsidRPr="00171316">
        <w:rPr>
          <w:rFonts w:ascii="Arial Narrow" w:eastAsia="Arial Unicode MS" w:hAnsi="Arial Narrow" w:cs="Arial Unicode MS"/>
          <w:b/>
          <w:color w:val="000099"/>
          <w:w w:val="102"/>
        </w:rPr>
        <w:t>IÓN SOLICITADA POR INEXISTENCIA</w:t>
      </w:r>
    </w:p>
    <w:p w:rsidR="006052DD" w:rsidRPr="00C13F49" w:rsidRDefault="006052DD" w:rsidP="00C244D4">
      <w:pPr>
        <w:spacing w:after="0" w:line="240" w:lineRule="auto"/>
        <w:jc w:val="both"/>
        <w:rPr>
          <w:rFonts w:ascii="Arial Narrow" w:hAnsi="Arial Narrow" w:cstheme="minorHAnsi"/>
          <w:w w:val="102"/>
          <w:sz w:val="14"/>
        </w:rPr>
      </w:pPr>
    </w:p>
    <w:p w:rsidR="00E0601C" w:rsidRPr="005C2109" w:rsidRDefault="007B5ECB" w:rsidP="005C2109">
      <w:pPr>
        <w:spacing w:after="0"/>
        <w:jc w:val="both"/>
        <w:rPr>
          <w:rFonts w:ascii="Arial Narrow" w:hAnsi="Arial Narrow" w:cstheme="minorHAnsi"/>
          <w:w w:val="102"/>
          <w:sz w:val="24"/>
        </w:rPr>
      </w:pPr>
      <w:r w:rsidRPr="006F71EC">
        <w:rPr>
          <w:rFonts w:ascii="Arial Narrow" w:hAnsi="Arial Narrow" w:cstheme="minorHAnsi"/>
          <w:w w:val="102"/>
          <w:sz w:val="24"/>
        </w:rPr>
        <w:t>Sobre la petici</w:t>
      </w:r>
      <w:r w:rsidR="0058211F">
        <w:rPr>
          <w:rFonts w:ascii="Arial Narrow" w:hAnsi="Arial Narrow" w:cstheme="minorHAnsi"/>
          <w:w w:val="102"/>
          <w:sz w:val="24"/>
        </w:rPr>
        <w:t xml:space="preserve">ón correspondiente </w:t>
      </w:r>
      <w:r w:rsidRPr="006F71EC">
        <w:rPr>
          <w:rFonts w:ascii="Arial Narrow" w:hAnsi="Arial Narrow" w:cstheme="minorHAnsi"/>
          <w:w w:val="102"/>
          <w:sz w:val="24"/>
        </w:rPr>
        <w:t>a</w:t>
      </w:r>
      <w:r w:rsidR="0058211F">
        <w:rPr>
          <w:rFonts w:ascii="Arial Narrow" w:hAnsi="Arial Narrow" w:cstheme="minorHAnsi"/>
          <w:w w:val="102"/>
          <w:sz w:val="24"/>
        </w:rPr>
        <w:t>l</w:t>
      </w:r>
      <w:r w:rsidR="00F0672B">
        <w:rPr>
          <w:rFonts w:ascii="Arial Narrow" w:hAnsi="Arial Narrow" w:cstheme="minorHAnsi"/>
          <w:w w:val="102"/>
          <w:sz w:val="24"/>
        </w:rPr>
        <w:t>a</w:t>
      </w:r>
      <w:r w:rsidR="0058211F" w:rsidRPr="0058211F">
        <w:rPr>
          <w:rFonts w:ascii="Arial Narrow" w:hAnsi="Arial Narrow" w:cstheme="minorHAnsi"/>
          <w:i/>
          <w:color w:val="000099"/>
          <w:w w:val="102"/>
          <w:sz w:val="24"/>
        </w:rPr>
        <w:t>P</w:t>
      </w:r>
      <w:r w:rsidR="00F0672B">
        <w:rPr>
          <w:rFonts w:ascii="Arial Narrow" w:hAnsi="Arial Narrow" w:cstheme="minorHAnsi"/>
          <w:i/>
          <w:color w:val="000099"/>
          <w:w w:val="102"/>
          <w:sz w:val="24"/>
        </w:rPr>
        <w:t>roducción anual de guayaba taiwanesa por departamento del año 2010-2014</w:t>
      </w:r>
      <w:r w:rsidR="0058211F">
        <w:rPr>
          <w:rFonts w:ascii="Arial Narrow" w:hAnsi="Arial Narrow" w:cstheme="minorHAnsi"/>
          <w:w w:val="102"/>
          <w:sz w:val="24"/>
        </w:rPr>
        <w:t xml:space="preserve">, </w:t>
      </w:r>
      <w:r w:rsidR="00E0601C" w:rsidRPr="005C2109">
        <w:rPr>
          <w:rFonts w:ascii="Arial Narrow" w:hAnsi="Arial Narrow" w:cstheme="minorHAnsi"/>
          <w:w w:val="102"/>
          <w:sz w:val="24"/>
        </w:rPr>
        <w:t xml:space="preserve">se estudió lo solicitado determinándose con base al art. 62 inciso 2º que parte de la misma ya está disponible al público. Por lo tanto resuelve: </w:t>
      </w:r>
    </w:p>
    <w:p w:rsidR="00C13F49" w:rsidRPr="00171316" w:rsidRDefault="00C13F49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b/>
          <w:color w:val="000099"/>
          <w:w w:val="102"/>
          <w:sz w:val="10"/>
        </w:rPr>
      </w:pPr>
    </w:p>
    <w:p w:rsidR="00E0601C" w:rsidRPr="004B3E10" w:rsidRDefault="00E0601C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b/>
          <w:color w:val="000099"/>
          <w:w w:val="102"/>
          <w:sz w:val="24"/>
        </w:rPr>
      </w:pPr>
      <w:r w:rsidRPr="004B3E10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ORIENTAR LA UBICACIÓN DE LA INFORMACIÓN SOLICITADA</w:t>
      </w:r>
    </w:p>
    <w:p w:rsidR="00E0601C" w:rsidRPr="00171316" w:rsidRDefault="00E0601C" w:rsidP="005C2109">
      <w:pPr>
        <w:spacing w:after="0"/>
        <w:jc w:val="both"/>
        <w:rPr>
          <w:rFonts w:ascii="Arial Narrow" w:hAnsi="Arial Narrow" w:cstheme="minorHAnsi"/>
          <w:w w:val="102"/>
          <w:sz w:val="14"/>
        </w:rPr>
      </w:pPr>
    </w:p>
    <w:p w:rsidR="00FB2B58" w:rsidRPr="00635004" w:rsidRDefault="00E0601C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  <w:r w:rsidRPr="005C2109">
        <w:rPr>
          <w:rFonts w:ascii="Arial Narrow" w:hAnsi="Arial Narrow" w:cstheme="minorHAnsi"/>
          <w:w w:val="102"/>
          <w:sz w:val="24"/>
        </w:rPr>
        <w:t xml:space="preserve">La cual podrá consultarse, adquirirse o reproducirse en la página </w:t>
      </w:r>
      <w:r w:rsidR="00C13F49">
        <w:rPr>
          <w:rFonts w:ascii="Arial Narrow" w:hAnsi="Arial Narrow" w:cstheme="minorHAnsi"/>
          <w:color w:val="000099"/>
          <w:w w:val="102"/>
          <w:sz w:val="24"/>
        </w:rPr>
        <w:t>web del MAG</w:t>
      </w:r>
      <w:r w:rsidRPr="00135EE4">
        <w:rPr>
          <w:rFonts w:ascii="Arial Narrow" w:hAnsi="Arial Narrow" w:cstheme="minorHAnsi"/>
          <w:b/>
          <w:color w:val="000099"/>
          <w:w w:val="102"/>
          <w:sz w:val="24"/>
        </w:rPr>
        <w:t>www.mag.gob.sv</w:t>
      </w:r>
      <w:r w:rsidRPr="005C2109">
        <w:rPr>
          <w:rFonts w:ascii="Arial Narrow" w:hAnsi="Arial Narrow" w:cstheme="minorHAnsi"/>
          <w:w w:val="102"/>
          <w:sz w:val="24"/>
        </w:rPr>
        <w:t xml:space="preserve">, </w:t>
      </w:r>
      <w:r w:rsidR="00C13F49" w:rsidRPr="004041EA">
        <w:rPr>
          <w:rFonts w:ascii="Arial Narrow" w:hAnsi="Arial Narrow" w:cstheme="minorHAnsi"/>
          <w:color w:val="000099"/>
          <w:w w:val="102"/>
        </w:rPr>
        <w:t>en l</w:t>
      </w:r>
      <w:r w:rsidR="00F0672B">
        <w:rPr>
          <w:rFonts w:ascii="Arial Narrow" w:hAnsi="Arial Narrow" w:cstheme="minorHAnsi"/>
          <w:color w:val="000099"/>
          <w:w w:val="102"/>
        </w:rPr>
        <w:t>a</w:t>
      </w:r>
      <w:r w:rsidR="00C13F49" w:rsidRPr="004041EA">
        <w:rPr>
          <w:rFonts w:ascii="Arial Narrow" w:hAnsi="Arial Narrow" w:cstheme="minorHAnsi"/>
          <w:color w:val="000099"/>
          <w:w w:val="102"/>
        </w:rPr>
        <w:t xml:space="preserve"> S</w:t>
      </w:r>
      <w:r w:rsidR="00F0672B">
        <w:rPr>
          <w:rFonts w:ascii="Arial Narrow" w:hAnsi="Arial Narrow" w:cstheme="minorHAnsi"/>
          <w:color w:val="000099"/>
          <w:w w:val="102"/>
        </w:rPr>
        <w:t>ección Temas</w:t>
      </w:r>
      <w:r w:rsidR="00C13F49" w:rsidRPr="004041EA">
        <w:rPr>
          <w:rFonts w:ascii="Arial Narrow" w:hAnsi="Arial Narrow" w:cstheme="minorHAnsi"/>
          <w:color w:val="000099"/>
          <w:w w:val="102"/>
        </w:rPr>
        <w:t>/</w:t>
      </w:r>
      <w:r w:rsidR="00F0672B">
        <w:rPr>
          <w:rFonts w:ascii="Arial Narrow" w:hAnsi="Arial Narrow" w:cstheme="minorHAnsi"/>
          <w:color w:val="000099"/>
          <w:w w:val="102"/>
        </w:rPr>
        <w:t xml:space="preserve">Estadísticas Agropecuarias/ </w:t>
      </w:r>
      <w:r w:rsidR="00F0672B" w:rsidRPr="00F0672B">
        <w:rPr>
          <w:rFonts w:ascii="Arial Narrow" w:hAnsi="Arial Narrow" w:cstheme="minorHAnsi"/>
          <w:b/>
          <w:color w:val="000099"/>
          <w:w w:val="102"/>
        </w:rPr>
        <w:t>Censo Agropecuario</w:t>
      </w:r>
      <w:r w:rsidR="00F0672B">
        <w:rPr>
          <w:rFonts w:ascii="Arial Narrow" w:hAnsi="Arial Narrow" w:cstheme="minorHAnsi"/>
          <w:color w:val="000099"/>
          <w:w w:val="102"/>
        </w:rPr>
        <w:t>.</w:t>
      </w:r>
    </w:p>
    <w:p w:rsidR="00FB2B58" w:rsidRPr="00635004" w:rsidRDefault="00FB2B58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AA5F13" w:rsidRDefault="00AA5F13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171316" w:rsidRPr="00AA0BD0" w:rsidRDefault="00AA0BD0" w:rsidP="00AA0BD0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  <w:r w:rsidRPr="00AA0BD0">
        <w:rPr>
          <w:rFonts w:ascii="Arial Narrow" w:hAnsi="Arial Narrow" w:cstheme="minorHAnsi"/>
          <w:b/>
          <w:i/>
          <w:color w:val="000099"/>
          <w:w w:val="102"/>
        </w:rPr>
        <w:t>Firma: Ana Patricia Sánchez de Cruz, Oficial de Información de la OIR MAG</w:t>
      </w:r>
    </w:p>
    <w:p w:rsidR="00171316" w:rsidRDefault="00171316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AA5F13" w:rsidRPr="00635004" w:rsidRDefault="00AA5F13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sectPr w:rsidR="00AA5F13" w:rsidRPr="00635004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128" w:rsidRDefault="00961128" w:rsidP="00F425A5">
      <w:pPr>
        <w:spacing w:after="0" w:line="240" w:lineRule="auto"/>
      </w:pPr>
      <w:r>
        <w:separator/>
      </w:r>
    </w:p>
  </w:endnote>
  <w:endnote w:type="continuationSeparator" w:id="1">
    <w:p w:rsidR="00961128" w:rsidRDefault="0096112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F20B7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58211F">
                  <w:rPr>
                    <w:color w:val="auto"/>
                    <w:sz w:val="18"/>
                    <w:szCs w:val="18"/>
                  </w:rPr>
                  <w:t>, 13 calle Ote,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128" w:rsidRDefault="00961128" w:rsidP="00F425A5">
      <w:pPr>
        <w:spacing w:after="0" w:line="240" w:lineRule="auto"/>
      </w:pPr>
      <w:r>
        <w:separator/>
      </w:r>
    </w:p>
  </w:footnote>
  <w:footnote w:type="continuationSeparator" w:id="1">
    <w:p w:rsidR="00961128" w:rsidRDefault="0096112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F036B"/>
    <w:multiLevelType w:val="hybridMultilevel"/>
    <w:tmpl w:val="8D2661F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9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1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4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2"/>
  </w:num>
  <w:num w:numId="13">
    <w:abstractNumId w:val="33"/>
  </w:num>
  <w:num w:numId="14">
    <w:abstractNumId w:val="27"/>
  </w:num>
  <w:num w:numId="15">
    <w:abstractNumId w:val="0"/>
  </w:num>
  <w:num w:numId="16">
    <w:abstractNumId w:val="3"/>
  </w:num>
  <w:num w:numId="17">
    <w:abstractNumId w:val="30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35"/>
  </w:num>
  <w:num w:numId="23">
    <w:abstractNumId w:val="12"/>
  </w:num>
  <w:num w:numId="24">
    <w:abstractNumId w:val="28"/>
  </w:num>
  <w:num w:numId="25">
    <w:abstractNumId w:val="18"/>
  </w:num>
  <w:num w:numId="26">
    <w:abstractNumId w:val="5"/>
  </w:num>
  <w:num w:numId="27">
    <w:abstractNumId w:val="8"/>
  </w:num>
  <w:num w:numId="28">
    <w:abstractNumId w:val="20"/>
  </w:num>
  <w:num w:numId="29">
    <w:abstractNumId w:val="29"/>
  </w:num>
  <w:num w:numId="30">
    <w:abstractNumId w:val="26"/>
  </w:num>
  <w:num w:numId="31">
    <w:abstractNumId w:val="24"/>
  </w:num>
  <w:num w:numId="32">
    <w:abstractNumId w:val="19"/>
  </w:num>
  <w:num w:numId="33">
    <w:abstractNumId w:val="10"/>
  </w:num>
  <w:num w:numId="34">
    <w:abstractNumId w:val="1"/>
  </w:num>
  <w:num w:numId="35">
    <w:abstractNumId w:val="36"/>
  </w:num>
  <w:num w:numId="36">
    <w:abstractNumId w:val="23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4990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5EE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83"/>
    <w:rsid w:val="001D4A3E"/>
    <w:rsid w:val="002027A5"/>
    <w:rsid w:val="00214ACD"/>
    <w:rsid w:val="00215F09"/>
    <w:rsid w:val="002172C1"/>
    <w:rsid w:val="00217D90"/>
    <w:rsid w:val="00221C39"/>
    <w:rsid w:val="00224F81"/>
    <w:rsid w:val="00225DA2"/>
    <w:rsid w:val="00234D25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809EB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7E1E"/>
    <w:rsid w:val="003C0BF5"/>
    <w:rsid w:val="003C65DE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76B51"/>
    <w:rsid w:val="0058211F"/>
    <w:rsid w:val="0058406C"/>
    <w:rsid w:val="00584E9F"/>
    <w:rsid w:val="00587E7C"/>
    <w:rsid w:val="005A145C"/>
    <w:rsid w:val="005A2DEF"/>
    <w:rsid w:val="005A324F"/>
    <w:rsid w:val="005A5A38"/>
    <w:rsid w:val="005B0347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504E0"/>
    <w:rsid w:val="00651C0F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2167"/>
    <w:rsid w:val="006D58A0"/>
    <w:rsid w:val="006E3D05"/>
    <w:rsid w:val="006E759D"/>
    <w:rsid w:val="006F71EC"/>
    <w:rsid w:val="00714AA6"/>
    <w:rsid w:val="00717C3E"/>
    <w:rsid w:val="00720A8D"/>
    <w:rsid w:val="00722055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77884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2F5C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7B5C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112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D25C7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0BD0"/>
    <w:rsid w:val="00AA29D1"/>
    <w:rsid w:val="00AA3B51"/>
    <w:rsid w:val="00AA5F13"/>
    <w:rsid w:val="00AB1228"/>
    <w:rsid w:val="00AB377C"/>
    <w:rsid w:val="00AB6791"/>
    <w:rsid w:val="00AC3075"/>
    <w:rsid w:val="00AC7E2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0672B"/>
    <w:rsid w:val="00F1042D"/>
    <w:rsid w:val="00F10552"/>
    <w:rsid w:val="00F11398"/>
    <w:rsid w:val="00F14D08"/>
    <w:rsid w:val="00F20B75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0226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40F02-8FB6-403A-8482-4C92133D9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320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11</cp:revision>
  <cp:lastPrinted>2014-11-12T21:08:00Z</cp:lastPrinted>
  <dcterms:created xsi:type="dcterms:W3CDTF">2015-04-27T21:02:00Z</dcterms:created>
  <dcterms:modified xsi:type="dcterms:W3CDTF">2016-03-01T17:32:00Z</dcterms:modified>
</cp:coreProperties>
</file>