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C1" w:rsidRDefault="006123C1" w:rsidP="006123C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F478C" w:rsidRDefault="00FF478C" w:rsidP="00C11D7B">
      <w:pPr>
        <w:spacing w:after="0" w:line="240" w:lineRule="auto"/>
        <w:jc w:val="center"/>
        <w:rPr>
          <w:rFonts w:asciiTheme="majorHAnsi" w:hAnsiTheme="majorHAnsi" w:cstheme="minorHAnsi"/>
          <w:b/>
          <w:color w:val="0000CC"/>
          <w:w w:val="102"/>
          <w:sz w:val="28"/>
        </w:rPr>
      </w:pPr>
    </w:p>
    <w:p w:rsidR="004E78A6" w:rsidRPr="0008258A" w:rsidRDefault="00714AA6" w:rsidP="00C11D7B">
      <w:pPr>
        <w:spacing w:after="0" w:line="240" w:lineRule="auto"/>
        <w:jc w:val="center"/>
        <w:rPr>
          <w:rFonts w:asciiTheme="majorHAnsi" w:hAnsiTheme="majorHAnsi" w:cstheme="minorHAnsi"/>
          <w:w w:val="102"/>
          <w:sz w:val="12"/>
          <w:szCs w:val="24"/>
          <w:u w:val="single"/>
        </w:rPr>
      </w:pPr>
      <w:r w:rsidRPr="0008258A">
        <w:rPr>
          <w:rFonts w:asciiTheme="majorHAnsi" w:hAnsiTheme="majorHAnsi" w:cstheme="minorHAnsi"/>
          <w:b/>
          <w:color w:val="0000CC"/>
          <w:w w:val="102"/>
          <w:sz w:val="28"/>
        </w:rPr>
        <w:t xml:space="preserve">RESOLUCIÓN </w:t>
      </w:r>
      <w:r w:rsidR="00B11EA3" w:rsidRPr="0008258A">
        <w:rPr>
          <w:rFonts w:asciiTheme="majorHAnsi" w:hAnsiTheme="majorHAnsi" w:cstheme="minorHAnsi"/>
          <w:b/>
          <w:color w:val="0000CC"/>
          <w:w w:val="102"/>
          <w:sz w:val="28"/>
        </w:rPr>
        <w:t xml:space="preserve">EN RESPUESTA A SOLICITUD DE INFORMACIÓN </w:t>
      </w:r>
      <w:r w:rsidR="00B11EA3" w:rsidRPr="0008258A">
        <w:rPr>
          <w:rFonts w:asciiTheme="majorHAnsi" w:hAnsiTheme="majorHAnsi" w:cstheme="minorHAnsi"/>
          <w:b/>
          <w:color w:val="0000CC"/>
          <w:w w:val="102"/>
          <w:sz w:val="28"/>
          <w:u w:val="single"/>
        </w:rPr>
        <w:t xml:space="preserve">N° </w:t>
      </w:r>
      <w:r w:rsidR="00BF034A" w:rsidRPr="0008258A">
        <w:rPr>
          <w:rFonts w:asciiTheme="majorHAnsi" w:hAnsiTheme="majorHAnsi" w:cstheme="minorHAnsi"/>
          <w:b/>
          <w:color w:val="0000CC"/>
          <w:w w:val="102"/>
          <w:sz w:val="28"/>
          <w:u w:val="single"/>
        </w:rPr>
        <w:t>70</w:t>
      </w:r>
    </w:p>
    <w:p w:rsidR="00CF52FC" w:rsidRPr="0008258A" w:rsidRDefault="00CF52FC" w:rsidP="002862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w w:val="102"/>
          <w:szCs w:val="24"/>
        </w:rPr>
      </w:pPr>
    </w:p>
    <w:p w:rsidR="0008258A" w:rsidRPr="0008258A" w:rsidRDefault="00714AA6" w:rsidP="005A5D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w w:val="102"/>
        </w:rPr>
      </w:pPr>
      <w:r w:rsidRPr="0008258A">
        <w:rPr>
          <w:rFonts w:asciiTheme="majorHAnsi" w:hAnsiTheme="majorHAnsi" w:cstheme="minorHAnsi"/>
          <w:w w:val="102"/>
        </w:rPr>
        <w:t>Santa Tecla,</w:t>
      </w:r>
      <w:r w:rsidRPr="0008258A">
        <w:rPr>
          <w:rFonts w:asciiTheme="majorHAnsi" w:hAnsiTheme="majorHAnsi" w:cstheme="minorHAnsi"/>
        </w:rPr>
        <w:t xml:space="preserve"> </w:t>
      </w:r>
      <w:r w:rsidR="00BF034A" w:rsidRPr="0008258A">
        <w:rPr>
          <w:rFonts w:asciiTheme="majorHAnsi" w:hAnsiTheme="majorHAnsi" w:cstheme="minorHAnsi"/>
        </w:rPr>
        <w:t xml:space="preserve">La Libertad, </w:t>
      </w:r>
      <w:r w:rsidRPr="0008258A">
        <w:rPr>
          <w:rFonts w:asciiTheme="majorHAnsi" w:hAnsiTheme="majorHAnsi" w:cstheme="minorHAnsi"/>
          <w:w w:val="102"/>
        </w:rPr>
        <w:t>a</w:t>
      </w:r>
      <w:r w:rsidRPr="0008258A">
        <w:rPr>
          <w:rFonts w:asciiTheme="majorHAnsi" w:hAnsiTheme="majorHAnsi" w:cstheme="minorHAnsi"/>
        </w:rPr>
        <w:t xml:space="preserve"> </w:t>
      </w:r>
      <w:r w:rsidRPr="0008258A">
        <w:rPr>
          <w:rFonts w:asciiTheme="majorHAnsi" w:hAnsiTheme="majorHAnsi" w:cstheme="minorHAnsi"/>
          <w:spacing w:val="1"/>
          <w:w w:val="102"/>
        </w:rPr>
        <w:t>l</w:t>
      </w:r>
      <w:r w:rsidRPr="0008258A">
        <w:rPr>
          <w:rFonts w:asciiTheme="majorHAnsi" w:hAnsiTheme="majorHAnsi" w:cstheme="minorHAnsi"/>
          <w:w w:val="102"/>
        </w:rPr>
        <w:t xml:space="preserve">as </w:t>
      </w:r>
      <w:r w:rsidR="00BF034A" w:rsidRPr="0008258A">
        <w:rPr>
          <w:rFonts w:asciiTheme="majorHAnsi" w:hAnsiTheme="majorHAnsi" w:cstheme="minorHAnsi"/>
          <w:color w:val="C00000"/>
          <w:w w:val="102"/>
        </w:rPr>
        <w:t>dieciséis</w:t>
      </w:r>
      <w:r w:rsidR="003F743C" w:rsidRPr="0008258A">
        <w:rPr>
          <w:rFonts w:asciiTheme="majorHAnsi" w:hAnsiTheme="majorHAnsi" w:cstheme="minorHAnsi"/>
          <w:color w:val="C00000"/>
          <w:w w:val="102"/>
        </w:rPr>
        <w:t xml:space="preserve"> </w:t>
      </w:r>
      <w:r w:rsidRPr="0008258A">
        <w:rPr>
          <w:rFonts w:asciiTheme="majorHAnsi" w:hAnsiTheme="majorHAnsi" w:cstheme="minorHAnsi"/>
          <w:color w:val="C00000"/>
          <w:w w:val="102"/>
        </w:rPr>
        <w:t>horas</w:t>
      </w:r>
      <w:r w:rsidR="003A5095" w:rsidRPr="0008258A">
        <w:rPr>
          <w:rFonts w:asciiTheme="majorHAnsi" w:hAnsiTheme="majorHAnsi" w:cstheme="minorHAnsi"/>
          <w:color w:val="C00000"/>
          <w:w w:val="102"/>
        </w:rPr>
        <w:t xml:space="preserve"> con </w:t>
      </w:r>
      <w:r w:rsidR="00D94A08" w:rsidRPr="0008258A">
        <w:rPr>
          <w:rFonts w:asciiTheme="majorHAnsi" w:hAnsiTheme="majorHAnsi" w:cstheme="minorHAnsi"/>
          <w:color w:val="C00000"/>
          <w:w w:val="102"/>
        </w:rPr>
        <w:t xml:space="preserve">veinte </w:t>
      </w:r>
      <w:r w:rsidR="003A5095" w:rsidRPr="0008258A">
        <w:rPr>
          <w:rFonts w:asciiTheme="majorHAnsi" w:hAnsiTheme="majorHAnsi" w:cstheme="minorHAnsi"/>
          <w:color w:val="C00000"/>
          <w:w w:val="102"/>
        </w:rPr>
        <w:t>minutos</w:t>
      </w:r>
      <w:r w:rsidRPr="0008258A">
        <w:rPr>
          <w:rFonts w:asciiTheme="majorHAnsi" w:hAnsiTheme="majorHAnsi" w:cstheme="minorHAnsi"/>
          <w:color w:val="C00000"/>
          <w:w w:val="102"/>
        </w:rPr>
        <w:t xml:space="preserve"> </w:t>
      </w:r>
      <w:r w:rsidRPr="0008258A">
        <w:rPr>
          <w:rFonts w:asciiTheme="majorHAnsi" w:hAnsiTheme="majorHAnsi" w:cstheme="minorHAnsi"/>
          <w:w w:val="102"/>
        </w:rPr>
        <w:t>d</w:t>
      </w:r>
      <w:r w:rsidRPr="0008258A">
        <w:rPr>
          <w:rFonts w:asciiTheme="majorHAnsi" w:hAnsiTheme="majorHAnsi" w:cstheme="minorHAnsi"/>
          <w:spacing w:val="-4"/>
          <w:w w:val="102"/>
        </w:rPr>
        <w:t>e</w:t>
      </w:r>
      <w:r w:rsidRPr="0008258A">
        <w:rPr>
          <w:rFonts w:asciiTheme="majorHAnsi" w:hAnsiTheme="majorHAnsi" w:cstheme="minorHAnsi"/>
          <w:w w:val="102"/>
        </w:rPr>
        <w:t>l</w:t>
      </w:r>
      <w:r w:rsidRPr="0008258A">
        <w:rPr>
          <w:rFonts w:asciiTheme="majorHAnsi" w:hAnsiTheme="majorHAnsi" w:cstheme="minorHAnsi"/>
          <w:spacing w:val="18"/>
        </w:rPr>
        <w:t xml:space="preserve"> </w:t>
      </w:r>
      <w:r w:rsidRPr="0008258A">
        <w:rPr>
          <w:rFonts w:asciiTheme="majorHAnsi" w:hAnsiTheme="majorHAnsi" w:cstheme="minorHAnsi"/>
          <w:w w:val="102"/>
        </w:rPr>
        <w:t>d</w:t>
      </w:r>
      <w:r w:rsidRPr="0008258A">
        <w:rPr>
          <w:rFonts w:asciiTheme="majorHAnsi" w:hAnsiTheme="majorHAnsi" w:cstheme="minorHAnsi"/>
          <w:spacing w:val="1"/>
          <w:w w:val="102"/>
        </w:rPr>
        <w:t>í</w:t>
      </w:r>
      <w:r w:rsidRPr="0008258A">
        <w:rPr>
          <w:rFonts w:asciiTheme="majorHAnsi" w:hAnsiTheme="majorHAnsi" w:cstheme="minorHAnsi"/>
          <w:w w:val="102"/>
        </w:rPr>
        <w:t>a</w:t>
      </w:r>
      <w:r w:rsidRPr="0008258A">
        <w:rPr>
          <w:rFonts w:asciiTheme="majorHAnsi" w:hAnsiTheme="majorHAnsi" w:cstheme="minorHAnsi"/>
          <w:b/>
          <w:w w:val="102"/>
        </w:rPr>
        <w:t xml:space="preserve"> </w:t>
      </w:r>
      <w:r w:rsidR="00F674A7" w:rsidRPr="0008258A">
        <w:rPr>
          <w:rFonts w:asciiTheme="majorHAnsi" w:hAnsiTheme="majorHAnsi" w:cstheme="minorHAnsi"/>
          <w:b/>
          <w:color w:val="0000CC"/>
          <w:w w:val="102"/>
        </w:rPr>
        <w:t>2</w:t>
      </w:r>
      <w:r w:rsidR="00BF034A" w:rsidRPr="0008258A">
        <w:rPr>
          <w:rFonts w:asciiTheme="majorHAnsi" w:hAnsiTheme="majorHAnsi" w:cstheme="minorHAnsi"/>
          <w:b/>
          <w:color w:val="0000CC"/>
          <w:w w:val="102"/>
        </w:rPr>
        <w:t>7</w:t>
      </w:r>
      <w:r w:rsidR="004E78A6" w:rsidRPr="0008258A">
        <w:rPr>
          <w:rFonts w:asciiTheme="majorHAnsi" w:hAnsiTheme="majorHAnsi" w:cstheme="minorHAnsi"/>
          <w:b/>
          <w:color w:val="0000CC"/>
          <w:w w:val="102"/>
        </w:rPr>
        <w:t xml:space="preserve"> </w:t>
      </w:r>
      <w:r w:rsidRPr="0008258A">
        <w:rPr>
          <w:rFonts w:asciiTheme="majorHAnsi" w:hAnsiTheme="majorHAnsi" w:cstheme="minorHAnsi"/>
          <w:b/>
          <w:color w:val="0000CC"/>
          <w:w w:val="102"/>
        </w:rPr>
        <w:t xml:space="preserve">de </w:t>
      </w:r>
      <w:r w:rsidR="00BF034A" w:rsidRPr="0008258A">
        <w:rPr>
          <w:rFonts w:asciiTheme="majorHAnsi" w:hAnsiTheme="majorHAnsi" w:cstheme="minorHAnsi"/>
          <w:b/>
          <w:color w:val="0000CC"/>
          <w:w w:val="102"/>
        </w:rPr>
        <w:t xml:space="preserve">marzo </w:t>
      </w:r>
      <w:r w:rsidRPr="0008258A">
        <w:rPr>
          <w:rFonts w:asciiTheme="majorHAnsi" w:hAnsiTheme="majorHAnsi" w:cstheme="minorHAnsi"/>
          <w:b/>
          <w:color w:val="0000CC"/>
          <w:w w:val="102"/>
        </w:rPr>
        <w:t>de 201</w:t>
      </w:r>
      <w:r w:rsidR="00BF034A" w:rsidRPr="0008258A">
        <w:rPr>
          <w:rFonts w:asciiTheme="majorHAnsi" w:hAnsiTheme="majorHAnsi" w:cstheme="minorHAnsi"/>
          <w:b/>
          <w:color w:val="0000CC"/>
          <w:w w:val="102"/>
        </w:rPr>
        <w:t>5</w:t>
      </w:r>
      <w:r w:rsidRPr="0008258A">
        <w:rPr>
          <w:rFonts w:asciiTheme="majorHAnsi" w:hAnsiTheme="majorHAnsi" w:cstheme="minorHAnsi"/>
          <w:w w:val="102"/>
        </w:rPr>
        <w:t>, el Ministerio de Agricultura y Ganadería luego de haber recibido y admitido la solicitud de información</w:t>
      </w:r>
      <w:r w:rsidR="009C6B93" w:rsidRPr="0008258A">
        <w:rPr>
          <w:rFonts w:asciiTheme="majorHAnsi" w:hAnsiTheme="majorHAnsi" w:cstheme="minorHAnsi"/>
          <w:w w:val="102"/>
        </w:rPr>
        <w:t xml:space="preserve"> </w:t>
      </w:r>
      <w:r w:rsidRPr="0008258A">
        <w:rPr>
          <w:rFonts w:asciiTheme="majorHAnsi" w:hAnsiTheme="majorHAnsi" w:cstheme="minorHAnsi"/>
          <w:b/>
          <w:color w:val="0000CC"/>
          <w:w w:val="102"/>
        </w:rPr>
        <w:t xml:space="preserve">No. </w:t>
      </w:r>
      <w:r w:rsidR="00BF034A" w:rsidRPr="0008258A">
        <w:rPr>
          <w:rFonts w:asciiTheme="majorHAnsi" w:hAnsiTheme="majorHAnsi" w:cstheme="minorHAnsi"/>
          <w:b/>
          <w:color w:val="0000CC"/>
          <w:w w:val="102"/>
        </w:rPr>
        <w:t>70</w:t>
      </w:r>
      <w:r w:rsidRPr="0008258A">
        <w:rPr>
          <w:rFonts w:asciiTheme="majorHAnsi" w:hAnsiTheme="majorHAnsi" w:cstheme="minorHAnsi"/>
          <w:color w:val="0000CC"/>
          <w:w w:val="102"/>
        </w:rPr>
        <w:t xml:space="preserve"> </w:t>
      </w:r>
      <w:r w:rsidRPr="0008258A">
        <w:rPr>
          <w:rFonts w:asciiTheme="majorHAnsi" w:hAnsiTheme="majorHAnsi" w:cstheme="minorHAnsi"/>
          <w:w w:val="102"/>
        </w:rPr>
        <w:t>sobre:</w:t>
      </w:r>
    </w:p>
    <w:p w:rsidR="0008258A" w:rsidRPr="0008258A" w:rsidRDefault="0008258A" w:rsidP="005A5D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w w:val="102"/>
        </w:rPr>
      </w:pPr>
    </w:p>
    <w:p w:rsidR="00CF52FC" w:rsidRPr="0008258A" w:rsidRDefault="0008258A" w:rsidP="000825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color w:val="0000CC"/>
          <w:w w:val="102"/>
          <w:sz w:val="24"/>
        </w:rPr>
      </w:pPr>
      <w:r w:rsidRPr="0008258A">
        <w:rPr>
          <w:rFonts w:asciiTheme="majorHAnsi" w:hAnsiTheme="majorHAnsi" w:cstheme="minorHAnsi"/>
          <w:b/>
          <w:color w:val="0000CC"/>
          <w:w w:val="102"/>
          <w:sz w:val="24"/>
        </w:rPr>
        <w:t>Proyección o dato a la fecha de la producción de la cosecha de azúcar</w:t>
      </w:r>
    </w:p>
    <w:p w:rsidR="00E75A03" w:rsidRPr="0008258A" w:rsidRDefault="00E75A03" w:rsidP="005A5D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14"/>
        </w:rPr>
      </w:pPr>
    </w:p>
    <w:p w:rsidR="0008258A" w:rsidRPr="0008258A" w:rsidRDefault="00BE0B9D" w:rsidP="000825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w w:val="102"/>
        </w:rPr>
      </w:pPr>
      <w:r w:rsidRPr="0008258A">
        <w:rPr>
          <w:rFonts w:asciiTheme="majorHAnsi" w:hAnsiTheme="majorHAnsi" w:cstheme="minorHAnsi"/>
          <w:w w:val="102"/>
        </w:rPr>
        <w:t>P</w:t>
      </w:r>
      <w:r w:rsidR="00EE4B7D" w:rsidRPr="0008258A">
        <w:rPr>
          <w:rFonts w:asciiTheme="majorHAnsi" w:hAnsiTheme="majorHAnsi" w:cstheme="minorHAnsi"/>
          <w:w w:val="102"/>
        </w:rPr>
        <w:t>resentada ante la Oficina de Información y Respuesta de esta dependencia por parte de</w:t>
      </w:r>
      <w:r w:rsidR="00EE4B7D" w:rsidRPr="0008258A">
        <w:rPr>
          <w:rFonts w:asciiTheme="majorHAnsi" w:hAnsiTheme="majorHAnsi" w:cstheme="minorHAnsi"/>
        </w:rPr>
        <w:t>:</w:t>
      </w:r>
      <w:r w:rsidR="004E78A6" w:rsidRPr="0008258A">
        <w:rPr>
          <w:rFonts w:asciiTheme="majorHAnsi" w:hAnsiTheme="majorHAnsi" w:cstheme="minorHAnsi"/>
          <w:b/>
          <w:color w:val="0000CC"/>
        </w:rPr>
        <w:t xml:space="preserve"> </w:t>
      </w:r>
      <w:r w:rsidR="006E4F1F" w:rsidRPr="006123C1">
        <w:rPr>
          <w:rFonts w:asciiTheme="majorHAnsi" w:hAnsiTheme="majorHAnsi" w:cstheme="minorHAnsi"/>
          <w:b/>
          <w:color w:val="0000CC"/>
          <w:highlight w:val="darkBlue"/>
        </w:rPr>
        <w:t>XXXXXXX</w:t>
      </w:r>
      <w:bookmarkStart w:id="0" w:name="_GoBack"/>
      <w:bookmarkEnd w:id="0"/>
      <w:r w:rsidR="007B7397" w:rsidRPr="0008258A">
        <w:rPr>
          <w:rFonts w:asciiTheme="majorHAnsi" w:hAnsiTheme="majorHAnsi" w:cstheme="minorHAnsi"/>
          <w:b/>
          <w:color w:val="002060"/>
        </w:rPr>
        <w:t xml:space="preserve">, </w:t>
      </w:r>
      <w:r w:rsidR="004E78A6" w:rsidRPr="0008258A">
        <w:rPr>
          <w:rFonts w:asciiTheme="majorHAnsi" w:hAnsiTheme="majorHAnsi" w:cstheme="minorHAnsi"/>
          <w:w w:val="102"/>
        </w:rPr>
        <w:t xml:space="preserve">al respecto se informa que este Ministerio no </w:t>
      </w:r>
      <w:r w:rsidR="002170B8" w:rsidRPr="0008258A">
        <w:rPr>
          <w:rFonts w:asciiTheme="majorHAnsi" w:hAnsiTheme="majorHAnsi" w:cstheme="minorHAnsi"/>
          <w:w w:val="102"/>
        </w:rPr>
        <w:t>cuenta con</w:t>
      </w:r>
      <w:r w:rsidR="0008258A" w:rsidRPr="0008258A">
        <w:rPr>
          <w:rFonts w:asciiTheme="majorHAnsi" w:hAnsiTheme="majorHAnsi" w:cstheme="minorHAnsi"/>
          <w:w w:val="102"/>
        </w:rPr>
        <w:t xml:space="preserve"> esa información por tanto analizada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08258A" w:rsidRPr="0008258A" w:rsidRDefault="0008258A" w:rsidP="000825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w w:val="102"/>
        </w:rPr>
      </w:pPr>
    </w:p>
    <w:p w:rsidR="0028625B" w:rsidRPr="0008258A" w:rsidRDefault="0008258A" w:rsidP="0008258A">
      <w:pPr>
        <w:spacing w:after="0" w:line="240" w:lineRule="auto"/>
        <w:jc w:val="center"/>
        <w:rPr>
          <w:rFonts w:asciiTheme="majorHAnsi" w:hAnsiTheme="majorHAnsi" w:cstheme="minorHAnsi"/>
          <w:b/>
          <w:color w:val="0000CC"/>
          <w:w w:val="102"/>
          <w:sz w:val="28"/>
        </w:rPr>
      </w:pPr>
      <w:r w:rsidRPr="0008258A">
        <w:rPr>
          <w:rFonts w:asciiTheme="majorHAnsi" w:hAnsiTheme="majorHAnsi" w:cstheme="minorHAnsi"/>
          <w:b/>
          <w:color w:val="0000CC"/>
          <w:w w:val="102"/>
          <w:sz w:val="28"/>
        </w:rPr>
        <w:t>DENEGAR LA INFORMACION POR NO SER ESTA INSTITUCIÓN COMPETENTE PARA CONOCER DE LA MISMA</w:t>
      </w:r>
    </w:p>
    <w:p w:rsidR="001E7763" w:rsidRPr="0008258A" w:rsidRDefault="001E7763" w:rsidP="002862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14"/>
        </w:rPr>
      </w:pPr>
    </w:p>
    <w:p w:rsidR="00F674A7" w:rsidRPr="0008258A" w:rsidRDefault="00F674A7" w:rsidP="00F674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08258A">
        <w:rPr>
          <w:rFonts w:asciiTheme="majorHAnsi" w:hAnsiTheme="majorHAnsi" w:cstheme="minorHAnsi"/>
        </w:rPr>
        <w:t xml:space="preserve">No obstante sugerimos consultar al </w:t>
      </w:r>
      <w:r w:rsidRPr="0008258A">
        <w:rPr>
          <w:rFonts w:asciiTheme="majorHAnsi" w:hAnsiTheme="majorHAnsi" w:cstheme="minorHAnsi"/>
          <w:color w:val="000099"/>
        </w:rPr>
        <w:t xml:space="preserve">Consejo Salvadoreño de la Industria Azucarera-CONSAA </w:t>
      </w:r>
      <w:r w:rsidRPr="0008258A">
        <w:rPr>
          <w:rFonts w:asciiTheme="majorHAnsi" w:hAnsiTheme="majorHAnsi" w:cstheme="minorHAnsi"/>
        </w:rPr>
        <w:t xml:space="preserve">con la Oficial de Información </w:t>
      </w:r>
      <w:r w:rsidRPr="0008258A">
        <w:rPr>
          <w:rFonts w:asciiTheme="majorHAnsi" w:hAnsiTheme="majorHAnsi" w:cstheme="minorHAnsi"/>
          <w:i/>
          <w:color w:val="000099"/>
        </w:rPr>
        <w:t>Juana Bautista Montoya</w:t>
      </w:r>
      <w:r w:rsidRPr="0008258A">
        <w:rPr>
          <w:rFonts w:asciiTheme="majorHAnsi" w:hAnsiTheme="majorHAnsi" w:cstheme="minorHAnsi"/>
        </w:rPr>
        <w:t xml:space="preserve">, al correo electrónico y teléfono: </w:t>
      </w:r>
      <w:r w:rsidRPr="0008258A">
        <w:rPr>
          <w:rFonts w:asciiTheme="majorHAnsi" w:hAnsiTheme="majorHAnsi" w:cstheme="minorHAnsi"/>
          <w:i/>
          <w:color w:val="000099"/>
        </w:rPr>
        <w:t>oficialdeinformacion@consaa.gob.sv</w:t>
      </w:r>
      <w:r w:rsidRPr="0008258A">
        <w:rPr>
          <w:rFonts w:asciiTheme="majorHAnsi" w:hAnsiTheme="majorHAnsi" w:cstheme="minorHAnsi"/>
        </w:rPr>
        <w:t>, 2263-3768, 2263-3769.</w:t>
      </w:r>
    </w:p>
    <w:p w:rsidR="00F674A7" w:rsidRDefault="00F674A7" w:rsidP="000071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:rsidR="006E4F1F" w:rsidRDefault="006E4F1F" w:rsidP="000071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:rsidR="006E4F1F" w:rsidRPr="0008258A" w:rsidRDefault="006E4F1F" w:rsidP="000071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:rsidR="00E75A03" w:rsidRDefault="00E75A03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E4F1F" w:rsidRDefault="006E4F1F" w:rsidP="006E4F1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E75A03" w:rsidRDefault="00E75A03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E75A03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0A" w:rsidRDefault="0003180A" w:rsidP="00F425A5">
      <w:pPr>
        <w:spacing w:after="0" w:line="240" w:lineRule="auto"/>
      </w:pPr>
      <w:r>
        <w:separator/>
      </w:r>
    </w:p>
  </w:endnote>
  <w:endnote w:type="continuationSeparator" w:id="0">
    <w:p w:rsidR="0003180A" w:rsidRDefault="0003180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61D5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C27E0C" wp14:editId="186A5F04">
          <wp:simplePos x="0" y="0"/>
          <wp:positionH relativeFrom="column">
            <wp:posOffset>-1080135</wp:posOffset>
          </wp:positionH>
          <wp:positionV relativeFrom="paragraph">
            <wp:posOffset>957580</wp:posOffset>
          </wp:positionV>
          <wp:extent cx="4748530" cy="608965"/>
          <wp:effectExtent l="0" t="0" r="0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853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CBC8F6" wp14:editId="7BE95B28">
              <wp:simplePos x="0" y="0"/>
              <wp:positionH relativeFrom="column">
                <wp:posOffset>-232410</wp:posOffset>
              </wp:positionH>
              <wp:positionV relativeFrom="paragraph">
                <wp:posOffset>194945</wp:posOffset>
              </wp:positionV>
              <wp:extent cx="5857875" cy="7048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B14E89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</w:t>
                          </w:r>
                          <w:r w:rsidR="00BF034A">
                            <w:rPr>
                              <w:color w:val="auto"/>
                              <w:sz w:val="18"/>
                              <w:szCs w:val="16"/>
                            </w:rPr>
                            <w:t xml:space="preserve">, 13 calle </w:t>
                          </w:r>
                          <w:proofErr w:type="spellStart"/>
                          <w:r w:rsidR="00BF034A">
                            <w:rPr>
                              <w:color w:val="auto"/>
                              <w:sz w:val="18"/>
                              <w:szCs w:val="16"/>
                            </w:rPr>
                            <w:t>Ote</w:t>
                          </w:r>
                          <w:proofErr w:type="spellEnd"/>
                          <w:r w:rsidR="00BF034A">
                            <w:rPr>
                              <w:color w:val="auto"/>
                              <w:sz w:val="18"/>
                              <w:szCs w:val="16"/>
                            </w:rPr>
                            <w:t>.</w:t>
                          </w: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y</w:t>
                          </w:r>
                          <w:proofErr w:type="gramEnd"/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26F8E">
                              <w:rPr>
                                <w:rStyle w:val="Hipervnculo"/>
                                <w:rFonts w:cs="Times New Roman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>
                            <w:rPr>
                              <w:rFonts w:cs="Times New Roman"/>
                              <w:color w:val="auto"/>
                              <w:sz w:val="18"/>
                              <w:szCs w:val="16"/>
                            </w:rPr>
                            <w:t xml:space="preserve"> – </w:t>
                          </w:r>
                          <w:r w:rsidR="005E2451" w:rsidRPr="005E2451">
                            <w:rPr>
                              <w:rFonts w:cs="Times New Roman"/>
                              <w:b/>
                              <w:color w:val="0000CC"/>
                              <w:sz w:val="18"/>
                              <w:szCs w:val="16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BC8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15.35pt;width:461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jIKwIAAFAEAAAOAAAAZHJzL2Uyb0RvYy54bWysVMGO0zAQvSPxD5bvNGnV0G7UdLV0KUJa&#10;FqRdPsBxnMbC9hjbbVK+nrHTLRFwQuRgeTzj55n3ZrK5HbQiJ+G8BFPR+SynRBgOjTSHin593r9Z&#10;U+IDMw1TYERFz8LT2+3rV5velmIBHahGOIIgxpe9rWgXgi2zzPNOaOZnYIVBZwtOs4CmO2SNYz2i&#10;a5Ut8vxt1oNrrAMuvMfT+9FJtwm/bQUPn9vWi0BURTG3kFaX1jqu2XbDyoNjtpP8kgb7hyw0kwYf&#10;vULds8DI0ck/oLTkDjy0YcZBZ9C2kotUA1Yzz3+r5qljVqRakBxvrzT5/wfLH09fHJENakeJYRol&#10;ehZDIO9gIKvITm99iUFPFsPCgMcxMlbq7QPwb54Y2HXMHMSdc9B3gjWY3TzezCZXRxwfQer+EzT4&#10;DDsGSEBD63QERDIIoqNK56syMRWOh8W6WK1XBSUcfat8uS6SdBkrX25b58MHAZrETUUdKp/Q2enB&#10;h5gNK19CUvagZLOXSiXDHeqdcuTEsEv26UsFYJHTMGVIX9GbYlGMBEx9fgqRp+9vEFoGbHcldUXX&#10;1yBWRtremyY1Y2BSjXtMWZkLj5G6kcQw1MNFlxqaMzLqYGxrHEPcdOB+UNJjS1fUfz8yJyhRHw2q&#10;cjNfLuMMJGNZrBZouKmnnnqY4QhV0UDJuN2FcW6O1slDhy+NfWDgDpVsZSI5Sj5mdckb2zZxfxmx&#10;OBdTO0X9+hFsfwIAAP//AwBQSwMEFAAGAAgAAAAhAHCaor7hAAAACgEAAA8AAABkcnMvZG93bnJl&#10;di54bWxMj8tOwzAQRfdI/IM1SGxQ65SUJA1xKoQEojtoK9i68TSJ8CPYbhr+nmEFy9E9uvdMtZ6M&#10;ZiP60DsrYDFPgKFtnOptK2C/e5oVwEKUVkntLAr4xgDr+vKikqVyZ/uG4za2jEpsKKWALsah5Dw0&#10;HRoZ5m5AS9nReSMjnb7lysszlRvNb5Mk40b2lhY6OeBjh83n9mQEFMuX8SNs0tf3JjvqVbzJx+cv&#10;L8T11fRwDyziFP9g+NUndajJ6eBOVgWmBczSLCNUQJrkwAgoirsVsAORy0UOvK74/xfqHwAAAP//&#10;AwBQSwECLQAUAAYACAAAACEAtoM4kv4AAADhAQAAEwAAAAAAAAAAAAAAAAAAAAAAW0NvbnRlbnRf&#10;VHlwZXNdLnhtbFBLAQItABQABgAIAAAAIQA4/SH/1gAAAJQBAAALAAAAAAAAAAAAAAAAAC8BAABf&#10;cmVscy8ucmVsc1BLAQItABQABgAIAAAAIQDsz0jIKwIAAFAEAAAOAAAAAAAAAAAAAAAAAC4CAABk&#10;cnMvZTJvRG9jLnhtbFBLAQItABQABgAIAAAAIQBwmqK+4QAAAAoBAAAPAAAAAAAAAAAAAAAAAIUE&#10;AABkcnMvZG93bnJldi54bWxQSwUGAAAAAAQABADzAAAAkwUAAAAA&#10;">
              <v:textbox>
                <w:txbxContent>
                  <w:p w:rsidR="00123F84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:rsidR="00123F84" w:rsidRPr="00B14E89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 w:rsidRPr="00B14E89">
                      <w:rPr>
                        <w:b/>
                        <w:color w:val="17365D" w:themeColor="text2" w:themeShade="BF"/>
                        <w:lang w:val="es-ES"/>
                      </w:rPr>
                      <w:t>Ministerio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</w:t>
                    </w:r>
                    <w:r w:rsidR="00BF034A">
                      <w:rPr>
                        <w:color w:val="auto"/>
                        <w:sz w:val="18"/>
                        <w:szCs w:val="16"/>
                      </w:rPr>
                      <w:t xml:space="preserve">, 13 calle </w:t>
                    </w:r>
                    <w:proofErr w:type="spellStart"/>
                    <w:r w:rsidR="00BF034A">
                      <w:rPr>
                        <w:color w:val="auto"/>
                        <w:sz w:val="18"/>
                        <w:szCs w:val="16"/>
                      </w:rPr>
                      <w:t>Ote</w:t>
                    </w:r>
                    <w:proofErr w:type="spellEnd"/>
                    <w:r w:rsidR="00BF034A">
                      <w:rPr>
                        <w:color w:val="auto"/>
                        <w:sz w:val="18"/>
                        <w:szCs w:val="16"/>
                      </w:rPr>
                      <w:t>.</w:t>
                    </w:r>
                    <w:r w:rsidRPr="005E2451">
                      <w:rPr>
                        <w:color w:val="auto"/>
                        <w:sz w:val="18"/>
                        <w:szCs w:val="16"/>
                      </w:rPr>
                      <w:t xml:space="preserve"> </w:t>
                    </w:r>
                    <w:proofErr w:type="gramStart"/>
                    <w:r w:rsidRPr="005E2451">
                      <w:rPr>
                        <w:color w:val="auto"/>
                        <w:sz w:val="18"/>
                        <w:szCs w:val="16"/>
                      </w:rPr>
                      <w:t>y</w:t>
                    </w:r>
                    <w:proofErr w:type="gramEnd"/>
                    <w:r w:rsidRPr="005E2451">
                      <w:rPr>
                        <w:color w:val="auto"/>
                        <w:sz w:val="18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18"/>
                        <w:szCs w:val="16"/>
                      </w:rPr>
                    </w:pPr>
                    <w:r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3" w:history="1">
                      <w:r w:rsidR="005E2451" w:rsidRPr="00F26F8E">
                        <w:rPr>
                          <w:rStyle w:val="Hipervnculo"/>
                          <w:rFonts w:cs="Times New Roman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>
                      <w:rPr>
                        <w:rFonts w:cs="Times New Roman"/>
                        <w:color w:val="auto"/>
                        <w:sz w:val="18"/>
                        <w:szCs w:val="16"/>
                      </w:rPr>
                      <w:t xml:space="preserve"> – </w:t>
                    </w:r>
                    <w:r w:rsidR="005E2451" w:rsidRPr="005E2451">
                      <w:rPr>
                        <w:rFonts w:cs="Times New Roman"/>
                        <w:b/>
                        <w:color w:val="0000CC"/>
                        <w:sz w:val="18"/>
                        <w:szCs w:val="16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0A" w:rsidRDefault="0003180A" w:rsidP="00F425A5">
      <w:pPr>
        <w:spacing w:after="0" w:line="240" w:lineRule="auto"/>
      </w:pPr>
      <w:r>
        <w:separator/>
      </w:r>
    </w:p>
  </w:footnote>
  <w:footnote w:type="continuationSeparator" w:id="0">
    <w:p w:rsidR="0003180A" w:rsidRDefault="0003180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11E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A1C7F6" wp14:editId="768107E6">
          <wp:simplePos x="0" y="0"/>
          <wp:positionH relativeFrom="column">
            <wp:posOffset>3996690</wp:posOffset>
          </wp:positionH>
          <wp:positionV relativeFrom="paragraph">
            <wp:posOffset>-307340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F18F319" wp14:editId="0B32D92E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1810385" cy="104838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1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7"/>
  </w:num>
  <w:num w:numId="13">
    <w:abstractNumId w:val="28"/>
  </w:num>
  <w:num w:numId="14">
    <w:abstractNumId w:val="22"/>
  </w:num>
  <w:num w:numId="15">
    <w:abstractNumId w:val="0"/>
  </w:num>
  <w:num w:numId="16">
    <w:abstractNumId w:val="3"/>
  </w:num>
  <w:num w:numId="17">
    <w:abstractNumId w:val="24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2"/>
  </w:num>
  <w:num w:numId="23">
    <w:abstractNumId w:val="10"/>
  </w:num>
  <w:num w:numId="24">
    <w:abstractNumId w:val="23"/>
  </w:num>
  <w:num w:numId="25">
    <w:abstractNumId w:val="18"/>
  </w:num>
  <w:num w:numId="26">
    <w:abstractNumId w:val="30"/>
  </w:num>
  <w:num w:numId="27">
    <w:abstractNumId w:val="25"/>
  </w:num>
  <w:num w:numId="28">
    <w:abstractNumId w:val="29"/>
  </w:num>
  <w:num w:numId="29">
    <w:abstractNumId w:val="21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80A"/>
    <w:rsid w:val="00031C9E"/>
    <w:rsid w:val="000363C5"/>
    <w:rsid w:val="000518A2"/>
    <w:rsid w:val="00064990"/>
    <w:rsid w:val="00076DC9"/>
    <w:rsid w:val="0008258A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23C1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4F1F"/>
    <w:rsid w:val="006E759D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BF034A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5AB1"/>
    <w:rsid w:val="00F34BBE"/>
    <w:rsid w:val="00F4168F"/>
    <w:rsid w:val="00F425A5"/>
    <w:rsid w:val="00F453D9"/>
    <w:rsid w:val="00F45EE8"/>
    <w:rsid w:val="00F502FB"/>
    <w:rsid w:val="00F61D56"/>
    <w:rsid w:val="00F661DE"/>
    <w:rsid w:val="00F674A7"/>
    <w:rsid w:val="00F74DA6"/>
    <w:rsid w:val="00F8709D"/>
    <w:rsid w:val="00FA0B50"/>
    <w:rsid w:val="00FA31C0"/>
    <w:rsid w:val="00FB32C3"/>
    <w:rsid w:val="00FB53AC"/>
    <w:rsid w:val="00FB623A"/>
    <w:rsid w:val="00FB6C9A"/>
    <w:rsid w:val="00FC4309"/>
    <w:rsid w:val="00FD3461"/>
    <w:rsid w:val="00FE24A9"/>
    <w:rsid w:val="00FE30C6"/>
    <w:rsid w:val="00FE71D5"/>
    <w:rsid w:val="00FE75A1"/>
    <w:rsid w:val="00FF134D"/>
    <w:rsid w:val="00FF478C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2D472E1-0075-465B-87F2-C5979039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8EFD9-67F1-4487-AF6F-6998B10C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2014-09-12T17:42:00Z</cp:lastPrinted>
  <dcterms:created xsi:type="dcterms:W3CDTF">2015-04-07T20:57:00Z</dcterms:created>
  <dcterms:modified xsi:type="dcterms:W3CDTF">2016-03-01T04:16:00Z</dcterms:modified>
</cp:coreProperties>
</file>