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AC" w:rsidRDefault="002732AC" w:rsidP="002732A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 xml:space="preserve">VERSION PÚBLICA SEGÚN EL ART. 30 DE LA LAIP, SE SUPRIME EL NOMBRE </w:t>
      </w:r>
      <w:r w:rsidR="00B32A33">
        <w:rPr>
          <w:rFonts w:ascii="Utsaah" w:hAnsi="Utsaah" w:cs="Utsaah"/>
          <w:b/>
          <w:color w:val="C00000"/>
          <w:sz w:val="20"/>
          <w:szCs w:val="28"/>
        </w:rPr>
        <w:t>DEL SOLICITANTE Y DE PROPIEDAD</w:t>
      </w:r>
      <w:bookmarkStart w:id="0" w:name="_GoBack"/>
      <w:bookmarkEnd w:id="0"/>
      <w:r w:rsidR="00B32A33">
        <w:rPr>
          <w:rFonts w:ascii="Utsaah" w:hAnsi="Utsaah" w:cs="Utsaah"/>
          <w:b/>
          <w:color w:val="C00000"/>
          <w:sz w:val="20"/>
          <w:szCs w:val="28"/>
        </w:rPr>
        <w:t xml:space="preserve"> </w:t>
      </w:r>
      <w:r>
        <w:rPr>
          <w:rFonts w:ascii="Utsaah" w:hAnsi="Utsaah" w:cs="Utsaah"/>
          <w:b/>
          <w:color w:val="C00000"/>
          <w:sz w:val="20"/>
          <w:szCs w:val="28"/>
        </w:rPr>
        <w:t>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307B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4</w:t>
      </w:r>
      <w:r w:rsidR="005A552B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5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23B6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quince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5A552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10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5A552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5A552B" w:rsidRDefault="005A552B" w:rsidP="001E79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1E79CA" w:rsidRDefault="005A552B" w:rsidP="005A552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“P</w:t>
      </w:r>
      <w:r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orque el Área Forestal del MAG de Santa Ana no resuelve la tala de árbol de cedro en la finca </w:t>
      </w:r>
      <w:r w:rsidRPr="00B32A33">
        <w:rPr>
          <w:rFonts w:ascii="Arial Narrow" w:eastAsia="Arial Unicode MS" w:hAnsi="Arial Narrow" w:cs="Arial Unicode MS"/>
          <w:color w:val="000099"/>
          <w:w w:val="102"/>
          <w:sz w:val="24"/>
          <w:szCs w:val="24"/>
          <w:highlight w:val="darkBlue"/>
        </w:rPr>
        <w:t>El Rosario,</w:t>
      </w:r>
      <w:r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San </w:t>
      </w:r>
      <w:r w:rsidR="00B32A33"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Sebastián</w:t>
      </w:r>
      <w:r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Salitrillo, cuando han transcurrido 6 meses, el MARN ya realizó la inspección, solamente está pendiente la inspección del MAG, desea saber </w:t>
      </w:r>
      <w:r w:rsidR="00B32A33"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cuándo</w:t>
      </w:r>
      <w:r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la </w:t>
      </w:r>
      <w:r w:rsidR="00B32A33"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harán</w:t>
      </w:r>
      <w:r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y la fecha de la resolución</w:t>
      </w:r>
      <w:r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”</w:t>
      </w:r>
      <w:r w:rsidRPr="005A552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.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r w:rsidR="008A5F16" w:rsidRPr="002732AC">
        <w:rPr>
          <w:highlight w:val="black"/>
        </w:rPr>
        <w:t>XXXXXXXXX</w:t>
      </w:r>
      <w:r w:rsidR="00963746" w:rsidRPr="002732A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black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ANEXA A LA PRESENTE SOLICITUD</w:t>
      </w:r>
      <w:r w:rsidR="002635A4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8A5F16" w:rsidRDefault="008A5F16" w:rsidP="008A5F1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8A5F16" w:rsidRDefault="008A5F16" w:rsidP="008A5F1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8A5F16" w:rsidRDefault="008A5F16" w:rsidP="008A5F1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8A5F16" w:rsidRDefault="008A5F16" w:rsidP="008A5F1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91" w:rsidRDefault="00297A91" w:rsidP="00F425A5">
      <w:pPr>
        <w:spacing w:after="0" w:line="240" w:lineRule="auto"/>
      </w:pPr>
      <w:r>
        <w:separator/>
      </w:r>
    </w:p>
  </w:endnote>
  <w:endnote w:type="continuationSeparator" w:id="0">
    <w:p w:rsidR="00297A91" w:rsidRDefault="00297A9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2DC91E" wp14:editId="2F894B3B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DC9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4117ED47" wp14:editId="4DF68446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91" w:rsidRDefault="00297A91" w:rsidP="00F425A5">
      <w:pPr>
        <w:spacing w:after="0" w:line="240" w:lineRule="auto"/>
      </w:pPr>
      <w:r>
        <w:separator/>
      </w:r>
    </w:p>
  </w:footnote>
  <w:footnote w:type="continuationSeparator" w:id="0">
    <w:p w:rsidR="00297A91" w:rsidRDefault="00297A9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DE2A6" wp14:editId="1F6CCE8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3BCAD0" wp14:editId="0CE0692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2AC"/>
    <w:rsid w:val="00273354"/>
    <w:rsid w:val="002809EB"/>
    <w:rsid w:val="00284857"/>
    <w:rsid w:val="00284D32"/>
    <w:rsid w:val="00297A91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5D1"/>
    <w:rsid w:val="005A2DEF"/>
    <w:rsid w:val="005A324F"/>
    <w:rsid w:val="005A552B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20F9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A5F16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163C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32A33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42123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12C52074-FC09-431C-90B4-15018BA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4E1BE-D371-4911-A7D1-E1DE7A5B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2014-10-31T16:10:00Z</cp:lastPrinted>
  <dcterms:created xsi:type="dcterms:W3CDTF">2015-03-10T21:06:00Z</dcterms:created>
  <dcterms:modified xsi:type="dcterms:W3CDTF">2016-03-01T03:58:00Z</dcterms:modified>
</cp:coreProperties>
</file>