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DA" w:rsidRDefault="00C74FDA" w:rsidP="00C74FD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58211F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44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Santa Tecla,</w:t>
      </w:r>
      <w:r w:rsidRPr="006F71EC">
        <w:rPr>
          <w:rFonts w:ascii="Arial Narrow" w:eastAsia="Arial Unicode MS" w:hAnsi="Arial Narrow" w:cs="Arial Unicode MS"/>
          <w:sz w:val="24"/>
        </w:rPr>
        <w:t xml:space="preserve"> </w:t>
      </w:r>
      <w:r w:rsidR="0058211F">
        <w:rPr>
          <w:rFonts w:ascii="Arial Narrow" w:eastAsia="Arial Unicode MS" w:hAnsi="Arial Narrow" w:cs="Arial Unicode MS"/>
          <w:sz w:val="24"/>
        </w:rPr>
        <w:t xml:space="preserve">departamento de La Libertad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Pr="006F71EC">
        <w:rPr>
          <w:rFonts w:ascii="Arial Narrow" w:eastAsia="Arial Unicode MS" w:hAnsi="Arial Narrow" w:cs="Arial Unicode MS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l</w:t>
      </w:r>
      <w:r w:rsidRPr="006F71EC">
        <w:rPr>
          <w:rFonts w:ascii="Arial Narrow" w:eastAsia="Arial Unicode MS" w:hAnsi="Arial Narrow" w:cs="Arial Unicode MS"/>
          <w:w w:val="102"/>
          <w:sz w:val="24"/>
        </w:rPr>
        <w:t xml:space="preserve">as </w:t>
      </w:r>
      <w:r w:rsidR="0058211F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once </w:t>
      </w:r>
      <w:r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horas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con </w:t>
      </w:r>
      <w:r w:rsidR="0058211F">
        <w:rPr>
          <w:rFonts w:ascii="Arial Narrow" w:eastAsia="Arial Unicode MS" w:hAnsi="Arial Narrow" w:cs="Arial Unicode MS"/>
          <w:color w:val="C00000"/>
          <w:w w:val="102"/>
          <w:sz w:val="24"/>
        </w:rPr>
        <w:t>veintiséis m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inutos</w:t>
      </w:r>
      <w:r w:rsidR="00FE31E9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-4"/>
          <w:w w:val="102"/>
          <w:sz w:val="24"/>
        </w:rPr>
        <w:t>e</w:t>
      </w:r>
      <w:r w:rsidRPr="006F71EC">
        <w:rPr>
          <w:rFonts w:ascii="Arial Narrow" w:eastAsia="Arial Unicode MS" w:hAnsi="Arial Narrow" w:cs="Arial Unicode MS"/>
          <w:w w:val="102"/>
          <w:sz w:val="24"/>
        </w:rPr>
        <w:t>l</w:t>
      </w:r>
      <w:r w:rsidRPr="006F71EC">
        <w:rPr>
          <w:rFonts w:ascii="Arial Narrow" w:eastAsia="Arial Unicode MS" w:hAnsi="Arial Narrow" w:cs="Arial Unicode MS"/>
          <w:spacing w:val="18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í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Pr="006F71EC">
        <w:rPr>
          <w:rFonts w:ascii="Arial Narrow" w:eastAsia="Arial Unicode MS" w:hAnsi="Arial Narrow" w:cs="Arial Unicode MS"/>
          <w:b/>
          <w:w w:val="102"/>
          <w:sz w:val="24"/>
        </w:rPr>
        <w:t xml:space="preserve"> </w:t>
      </w:r>
      <w:r w:rsidR="0058211F" w:rsidRPr="0058211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9</w:t>
      </w:r>
      <w:r w:rsidR="003F743C"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de </w:t>
      </w:r>
      <w:r w:rsidR="0058211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marzo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 201</w:t>
      </w:r>
      <w:r w:rsidR="005D78F6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</w:t>
      </w:r>
      <w:r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,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el Ministerio de Agricultura y Ganadería luego de haber recibido y admitido la solicitud de información</w:t>
      </w:r>
      <w:r w:rsidR="009C6B93" w:rsidRPr="006F71E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No. </w:t>
      </w:r>
      <w:r w:rsidR="0058211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44</w:t>
      </w:r>
      <w:r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sobre:</w:t>
      </w:r>
    </w:p>
    <w:p w:rsidR="0058211F" w:rsidRDefault="0058211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58211F" w:rsidRPr="0058211F" w:rsidRDefault="0058211F" w:rsidP="005821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58211F">
        <w:rPr>
          <w:rFonts w:ascii="Arial Narrow" w:eastAsia="Arial Unicode MS" w:hAnsi="Arial Narrow" w:cs="Arial Unicode MS"/>
          <w:color w:val="000099"/>
          <w:w w:val="102"/>
        </w:rPr>
        <w:t>a)</w:t>
      </w:r>
      <w:r w:rsidRPr="0058211F">
        <w:rPr>
          <w:rFonts w:ascii="Arial Narrow" w:eastAsia="Arial Unicode MS" w:hAnsi="Arial Narrow" w:cs="Arial Unicode MS"/>
          <w:color w:val="000099"/>
          <w:w w:val="102"/>
        </w:rPr>
        <w:tab/>
        <w:t xml:space="preserve">Plan Estratégico Sectorial del MAG 2010-2014 </w:t>
      </w:r>
    </w:p>
    <w:p w:rsidR="00C13F49" w:rsidRPr="0058211F" w:rsidRDefault="0058211F" w:rsidP="005821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58211F">
        <w:rPr>
          <w:rFonts w:ascii="Arial Narrow" w:eastAsia="Arial Unicode MS" w:hAnsi="Arial Narrow" w:cs="Arial Unicode MS"/>
          <w:color w:val="000099"/>
          <w:w w:val="102"/>
        </w:rPr>
        <w:t>b)</w:t>
      </w:r>
      <w:r w:rsidRPr="0058211F">
        <w:rPr>
          <w:rFonts w:ascii="Arial Narrow" w:eastAsia="Arial Unicode MS" w:hAnsi="Arial Narrow" w:cs="Arial Unicode MS"/>
          <w:color w:val="000099"/>
          <w:w w:val="102"/>
        </w:rPr>
        <w:tab/>
        <w:t>Plan Estratégico Sectorial del MAG 2014-2019, (Borrador)</w:t>
      </w:r>
    </w:p>
    <w:p w:rsidR="005D78F6" w:rsidRPr="00C13F49" w:rsidRDefault="005D78F6" w:rsidP="005D78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6551BF" w:rsidRPr="006F71EC" w:rsidRDefault="00BE0B9D" w:rsidP="006F71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P</w:t>
      </w:r>
      <w:r w:rsidR="00EE4B7D" w:rsidRPr="006F71EC">
        <w:rPr>
          <w:rFonts w:ascii="Arial Narrow" w:eastAsia="Arial Unicode MS" w:hAnsi="Arial Narrow" w:cs="Arial Unicode MS"/>
          <w:w w:val="102"/>
          <w:sz w:val="24"/>
        </w:rPr>
        <w:t>resentada ante la Oficina de Información y Respuesta de esta dependencia por parte de</w:t>
      </w:r>
      <w:r w:rsidR="00EE4B7D" w:rsidRPr="006F71EC">
        <w:rPr>
          <w:rFonts w:ascii="Arial Narrow" w:eastAsia="Arial Unicode MS" w:hAnsi="Arial Narrow" w:cs="Arial Unicode MS"/>
          <w:b/>
          <w:color w:val="000099"/>
          <w:sz w:val="24"/>
        </w:rPr>
        <w:t>:</w:t>
      </w:r>
      <w:r w:rsidR="00963746" w:rsidRPr="006F71EC">
        <w:rPr>
          <w:b/>
          <w:color w:val="000099"/>
          <w:sz w:val="24"/>
        </w:rPr>
        <w:t xml:space="preserve"> </w:t>
      </w:r>
      <w:r w:rsidR="00590F4C" w:rsidRPr="00C74FDA">
        <w:rPr>
          <w:b/>
          <w:color w:val="000099"/>
          <w:sz w:val="24"/>
          <w:highlight w:val="darkBlue"/>
        </w:rPr>
        <w:t>XXXX</w:t>
      </w:r>
      <w:r w:rsidR="00963746" w:rsidRPr="00C74FDA">
        <w:rPr>
          <w:rFonts w:ascii="Arial Narrow" w:eastAsia="Arial Unicode MS" w:hAnsi="Arial Narrow" w:cs="Arial Unicode MS"/>
          <w:b/>
          <w:color w:val="000099"/>
          <w:w w:val="102"/>
          <w:sz w:val="24"/>
          <w:highlight w:val="darkBlue"/>
        </w:rPr>
        <w:t>,</w:t>
      </w:r>
      <w:bookmarkStart w:id="0" w:name="_GoBack"/>
      <w:bookmarkEnd w:id="0"/>
      <w:r w:rsidR="00EE4B7D" w:rsidRPr="006F71EC">
        <w:rPr>
          <w:rFonts w:ascii="Arial Narrow" w:eastAsia="Arial Unicode MS" w:hAnsi="Arial Narrow" w:cs="Arial Unicode MS"/>
          <w:b/>
          <w:w w:val="102"/>
          <w:sz w:val="24"/>
        </w:rPr>
        <w:t xml:space="preserve"> </w:t>
      </w:r>
      <w:r w:rsidR="000E498C" w:rsidRPr="006F71EC">
        <w:rPr>
          <w:rFonts w:ascii="Arial Narrow" w:eastAsia="Arial Unicode MS" w:hAnsi="Arial Narrow" w:cs="Arial Unicode MS"/>
          <w:w w:val="102"/>
          <w:sz w:val="24"/>
        </w:rPr>
        <w:t>al respecto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135EE4">
        <w:rPr>
          <w:rFonts w:ascii="Arial Narrow" w:eastAsia="Arial Unicode MS" w:hAnsi="Arial Narrow" w:cs="Arial Unicode MS"/>
          <w:w w:val="102"/>
          <w:sz w:val="24"/>
        </w:rPr>
        <w:t xml:space="preserve">acerca de </w:t>
      </w:r>
      <w:r w:rsidR="00C244D4" w:rsidRPr="006F71EC">
        <w:rPr>
          <w:rFonts w:ascii="Arial Narrow" w:eastAsia="Arial Unicode MS" w:hAnsi="Arial Narrow" w:cs="Arial Unicode MS"/>
          <w:w w:val="102"/>
          <w:sz w:val="24"/>
        </w:rPr>
        <w:t xml:space="preserve">la información </w:t>
      </w:r>
      <w:r w:rsidR="005D78F6">
        <w:rPr>
          <w:rFonts w:ascii="Arial Narrow" w:eastAsia="Arial Unicode MS" w:hAnsi="Arial Narrow" w:cs="Arial Unicode MS"/>
          <w:w w:val="102"/>
          <w:sz w:val="24"/>
        </w:rPr>
        <w:t>sobre</w:t>
      </w:r>
      <w:r w:rsidR="0058211F">
        <w:rPr>
          <w:rFonts w:ascii="Arial Narrow" w:eastAsia="Arial Unicode MS" w:hAnsi="Arial Narrow" w:cs="Arial Unicode MS"/>
          <w:w w:val="102"/>
          <w:sz w:val="24"/>
        </w:rPr>
        <w:t xml:space="preserve"> el </w:t>
      </w:r>
      <w:r w:rsidR="0058211F">
        <w:rPr>
          <w:rFonts w:ascii="Arial Narrow" w:eastAsia="Arial Unicode MS" w:hAnsi="Arial Narrow" w:cs="Arial Unicode MS"/>
          <w:i/>
          <w:color w:val="000099"/>
          <w:w w:val="102"/>
          <w:sz w:val="24"/>
        </w:rPr>
        <w:t>Plan Estratégico Sectorial del MAG 2014-2019</w:t>
      </w:r>
      <w:r w:rsidR="005D78F6" w:rsidRPr="005D78F6">
        <w:rPr>
          <w:rFonts w:ascii="Arial Narrow" w:eastAsia="Arial Unicode MS" w:hAnsi="Arial Narrow" w:cs="Arial Unicode MS"/>
          <w:i/>
          <w:color w:val="000099"/>
          <w:w w:val="102"/>
          <w:sz w:val="24"/>
        </w:rPr>
        <w:t xml:space="preserve">, 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se analizó el fondo de lo solicitado y </w:t>
      </w:r>
      <w:r w:rsidR="00135EE4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>después de realizada</w:t>
      </w:r>
      <w:r w:rsidR="006551BF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una búsqueda de la información en el área respectiva</w:t>
      </w:r>
      <w:r w:rsidR="00135EE4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se comprobó que </w:t>
      </w:r>
      <w:r w:rsidR="005D78F6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es </w:t>
      </w:r>
      <w:r w:rsidR="0058211F" w:rsidRPr="0058211F">
        <w:rPr>
          <w:rFonts w:ascii="Arial Narrow" w:eastAsia="Arial Unicode MS" w:hAnsi="Arial Narrow" w:cs="Arial Unicode MS"/>
          <w:color w:val="000099"/>
          <w:w w:val="102"/>
          <w:sz w:val="24"/>
        </w:rPr>
        <w:t>un documento q</w:t>
      </w:r>
      <w:r w:rsidR="005D78F6" w:rsidRPr="0058211F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ue aún se está </w:t>
      </w:r>
      <w:r w:rsidR="0058211F" w:rsidRPr="0058211F">
        <w:rPr>
          <w:rFonts w:ascii="Arial Narrow" w:eastAsia="Arial Unicode MS" w:hAnsi="Arial Narrow" w:cs="Arial Unicode MS"/>
          <w:color w:val="000099"/>
          <w:w w:val="102"/>
          <w:sz w:val="24"/>
        </w:rPr>
        <w:t>elaborando</w:t>
      </w:r>
      <w:r w:rsidR="00FB2B58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; </w:t>
      </w:r>
      <w:r w:rsidR="00FB2B58" w:rsidRPr="006F71EC">
        <w:rPr>
          <w:rFonts w:ascii="Arial Narrow" w:eastAsia="Arial Unicode MS" w:hAnsi="Arial Narrow" w:cs="Arial Unicode MS"/>
          <w:w w:val="102"/>
          <w:sz w:val="24"/>
        </w:rPr>
        <w:t>y c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onsiderando que la Ley de Acceso a la Información Pública dispone en el art. 73 que nos encontramos ante un caso de información </w:t>
      </w:r>
      <w:r w:rsidR="006551BF" w:rsidRPr="00171316">
        <w:rPr>
          <w:rFonts w:ascii="Arial Narrow" w:eastAsia="Arial Unicode MS" w:hAnsi="Arial Narrow" w:cs="Arial Unicode MS"/>
          <w:b/>
          <w:color w:val="000099"/>
          <w:w w:val="102"/>
        </w:rPr>
        <w:t>INEXISTENTE</w:t>
      </w:r>
      <w:r w:rsidR="006551BF"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>,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 lo que  impide  brindar lo  requerido  por  el  peticionario, esta dependencia resuelve:</w:t>
      </w:r>
    </w:p>
    <w:p w:rsidR="003C65DE" w:rsidRDefault="003C65D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</w:p>
    <w:p w:rsidR="000E498C" w:rsidRPr="00171316" w:rsidRDefault="005C2109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171316">
        <w:rPr>
          <w:rFonts w:ascii="Arial Narrow" w:eastAsia="Arial Unicode MS" w:hAnsi="Arial Narrow" w:cs="Arial Unicode MS"/>
          <w:b/>
          <w:color w:val="000099"/>
          <w:w w:val="102"/>
        </w:rPr>
        <w:t>DE</w:t>
      </w:r>
      <w:r w:rsidR="006551BF" w:rsidRPr="00171316">
        <w:rPr>
          <w:rFonts w:ascii="Arial Narrow" w:eastAsia="Arial Unicode MS" w:hAnsi="Arial Narrow" w:cs="Arial Unicode MS"/>
          <w:b/>
          <w:color w:val="000099"/>
          <w:w w:val="102"/>
        </w:rPr>
        <w:t>NEGAR EL ACCESO A LA INFORMAC</w:t>
      </w:r>
      <w:r w:rsidR="00E0601C" w:rsidRPr="00171316">
        <w:rPr>
          <w:rFonts w:ascii="Arial Narrow" w:eastAsia="Arial Unicode MS" w:hAnsi="Arial Narrow" w:cs="Arial Unicode MS"/>
          <w:b/>
          <w:color w:val="000099"/>
          <w:w w:val="102"/>
        </w:rPr>
        <w:t>IÓN SOLICITADA POR INEXISTENCIA</w:t>
      </w:r>
    </w:p>
    <w:p w:rsidR="006052DD" w:rsidRPr="00C13F49" w:rsidRDefault="006052DD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E0601C" w:rsidRPr="005C2109" w:rsidRDefault="007B5ECB" w:rsidP="005C2109">
      <w:pPr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6F71EC">
        <w:rPr>
          <w:rFonts w:ascii="Arial Narrow" w:hAnsi="Arial Narrow" w:cstheme="minorHAnsi"/>
          <w:w w:val="102"/>
          <w:sz w:val="24"/>
        </w:rPr>
        <w:t>Sobre la petici</w:t>
      </w:r>
      <w:r w:rsidR="0058211F">
        <w:rPr>
          <w:rFonts w:ascii="Arial Narrow" w:hAnsi="Arial Narrow" w:cstheme="minorHAnsi"/>
          <w:w w:val="102"/>
          <w:sz w:val="24"/>
        </w:rPr>
        <w:t xml:space="preserve">ón correspondiente </w:t>
      </w:r>
      <w:r w:rsidRPr="006F71EC">
        <w:rPr>
          <w:rFonts w:ascii="Arial Narrow" w:hAnsi="Arial Narrow" w:cstheme="minorHAnsi"/>
          <w:w w:val="102"/>
          <w:sz w:val="24"/>
        </w:rPr>
        <w:t>a</w:t>
      </w:r>
      <w:r w:rsidR="0058211F">
        <w:rPr>
          <w:rFonts w:ascii="Arial Narrow" w:hAnsi="Arial Narrow" w:cstheme="minorHAnsi"/>
          <w:w w:val="102"/>
          <w:sz w:val="24"/>
        </w:rPr>
        <w:t>l</w:t>
      </w:r>
      <w:r w:rsidR="0058211F" w:rsidRPr="0058211F">
        <w:t xml:space="preserve"> </w:t>
      </w:r>
      <w:r w:rsidR="0058211F" w:rsidRPr="0058211F">
        <w:rPr>
          <w:rFonts w:ascii="Arial Narrow" w:hAnsi="Arial Narrow" w:cstheme="minorHAnsi"/>
          <w:i/>
          <w:color w:val="000099"/>
          <w:w w:val="102"/>
          <w:sz w:val="24"/>
        </w:rPr>
        <w:t>Plan Estratégico Sectorial del MAG 2010-2014</w:t>
      </w:r>
      <w:r w:rsidR="0058211F">
        <w:rPr>
          <w:rFonts w:ascii="Arial Narrow" w:hAnsi="Arial Narrow" w:cstheme="minorHAnsi"/>
          <w:w w:val="102"/>
          <w:sz w:val="24"/>
        </w:rPr>
        <w:t xml:space="preserve">, </w:t>
      </w:r>
      <w:r w:rsidR="00E0601C" w:rsidRPr="005C2109">
        <w:rPr>
          <w:rFonts w:ascii="Arial Narrow" w:hAnsi="Arial Narrow" w:cstheme="minorHAnsi"/>
          <w:w w:val="102"/>
          <w:sz w:val="24"/>
        </w:rPr>
        <w:t xml:space="preserve">se estudió lo solicitado determinándose con base al art. 62 inciso 2º que parte de la misma ya está disponible al público. Por lo tanto resuelve: </w:t>
      </w:r>
    </w:p>
    <w:p w:rsidR="00C13F49" w:rsidRPr="00171316" w:rsidRDefault="00C13F49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10"/>
        </w:rPr>
      </w:pPr>
    </w:p>
    <w:p w:rsidR="00E0601C" w:rsidRPr="004B3E10" w:rsidRDefault="00E0601C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4B3E10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ORIENTAR LA UBICACIÓN DE LA INFORMACIÓN SOLICITADA</w:t>
      </w:r>
    </w:p>
    <w:p w:rsidR="00E0601C" w:rsidRPr="00171316" w:rsidRDefault="00E0601C" w:rsidP="005C2109">
      <w:pPr>
        <w:spacing w:after="0"/>
        <w:jc w:val="both"/>
        <w:rPr>
          <w:rFonts w:ascii="Arial Narrow" w:hAnsi="Arial Narrow" w:cstheme="minorHAnsi"/>
          <w:w w:val="102"/>
          <w:sz w:val="14"/>
        </w:rPr>
      </w:pPr>
    </w:p>
    <w:p w:rsidR="00FB2B58" w:rsidRPr="00635004" w:rsidRDefault="00E0601C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5C2109">
        <w:rPr>
          <w:rFonts w:ascii="Arial Narrow" w:hAnsi="Arial Narrow" w:cstheme="minorHAnsi"/>
          <w:w w:val="102"/>
          <w:sz w:val="24"/>
        </w:rPr>
        <w:t xml:space="preserve">La cual podrá consultarse, adquirirse o reproducirse en la página </w:t>
      </w:r>
      <w:r w:rsidR="00C13F49">
        <w:rPr>
          <w:rFonts w:ascii="Arial Narrow" w:hAnsi="Arial Narrow" w:cstheme="minorHAnsi"/>
          <w:color w:val="000099"/>
          <w:w w:val="102"/>
          <w:sz w:val="24"/>
        </w:rPr>
        <w:t>web del MAG</w:t>
      </w:r>
      <w:r w:rsidRPr="005C2109">
        <w:rPr>
          <w:rFonts w:ascii="Arial Narrow" w:hAnsi="Arial Narrow" w:cstheme="minorHAnsi"/>
          <w:color w:val="000099"/>
          <w:w w:val="102"/>
          <w:sz w:val="24"/>
        </w:rPr>
        <w:t xml:space="preserve"> </w:t>
      </w:r>
      <w:r w:rsidRPr="00135EE4">
        <w:rPr>
          <w:rFonts w:ascii="Arial Narrow" w:hAnsi="Arial Narrow" w:cstheme="minorHAnsi"/>
          <w:b/>
          <w:color w:val="000099"/>
          <w:w w:val="102"/>
          <w:sz w:val="24"/>
        </w:rPr>
        <w:t>www.mag.gob.sv</w:t>
      </w:r>
      <w:r w:rsidRPr="005C2109">
        <w:rPr>
          <w:rFonts w:ascii="Arial Narrow" w:hAnsi="Arial Narrow" w:cstheme="minorHAnsi"/>
          <w:w w:val="102"/>
          <w:sz w:val="24"/>
        </w:rPr>
        <w:t xml:space="preserve">, </w:t>
      </w:r>
      <w:r w:rsidR="00C13F49" w:rsidRPr="004041EA">
        <w:rPr>
          <w:rFonts w:ascii="Arial Narrow" w:hAnsi="Arial Narrow" w:cstheme="minorHAnsi"/>
          <w:color w:val="000099"/>
          <w:w w:val="102"/>
        </w:rPr>
        <w:t xml:space="preserve">en el Sitio </w:t>
      </w:r>
      <w:r w:rsidR="00C13F49" w:rsidRPr="00135EE4">
        <w:rPr>
          <w:rFonts w:ascii="Arial Narrow" w:hAnsi="Arial Narrow" w:cstheme="minorHAnsi"/>
          <w:b/>
          <w:color w:val="000099"/>
          <w:w w:val="102"/>
        </w:rPr>
        <w:t>Gobierno Abierto</w:t>
      </w:r>
      <w:r w:rsidR="004041EA" w:rsidRPr="00135EE4">
        <w:rPr>
          <w:rFonts w:ascii="Arial Narrow" w:hAnsi="Arial Narrow" w:cstheme="minorHAnsi"/>
          <w:b/>
          <w:color w:val="000099"/>
          <w:w w:val="102"/>
        </w:rPr>
        <w:t xml:space="preserve"> </w:t>
      </w:r>
      <w:r w:rsidR="00C13F49" w:rsidRPr="004041EA">
        <w:rPr>
          <w:rFonts w:ascii="Arial Narrow" w:hAnsi="Arial Narrow" w:cstheme="minorHAnsi"/>
          <w:color w:val="000099"/>
          <w:w w:val="102"/>
        </w:rPr>
        <w:t>/</w:t>
      </w:r>
      <w:r w:rsidR="004041EA">
        <w:rPr>
          <w:rFonts w:ascii="Arial Narrow" w:hAnsi="Arial Narrow" w:cstheme="minorHAnsi"/>
          <w:color w:val="000099"/>
          <w:w w:val="102"/>
        </w:rPr>
        <w:t xml:space="preserve"> </w:t>
      </w:r>
      <w:r w:rsidR="00135EE4">
        <w:rPr>
          <w:rFonts w:ascii="Arial Narrow" w:hAnsi="Arial Narrow" w:cstheme="minorHAnsi"/>
          <w:color w:val="000099"/>
          <w:w w:val="102"/>
        </w:rPr>
        <w:t>Marco de Gestión Estratégica / Plan Operativo Anual / Plan de Agricultura Familiar – PAF.</w:t>
      </w: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90F4C" w:rsidRPr="009C4964" w:rsidRDefault="00590F4C" w:rsidP="00590F4C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 w:rsidRPr="009C4964"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SANCHEZ DE CRUZ OFICIAL DE INFORMACION OIR MAG</w:t>
      </w:r>
    </w:p>
    <w:p w:rsidR="00590F4C" w:rsidRDefault="00590F4C" w:rsidP="00590F4C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5C2109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Pr="00635004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Pr="00635004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5C" w:rsidRDefault="008B7B5C" w:rsidP="00F425A5">
      <w:pPr>
        <w:spacing w:after="0" w:line="240" w:lineRule="auto"/>
      </w:pPr>
      <w:r>
        <w:separator/>
      </w:r>
    </w:p>
  </w:endnote>
  <w:endnote w:type="continuationSeparator" w:id="0">
    <w:p w:rsidR="008B7B5C" w:rsidRDefault="008B7B5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82066C" wp14:editId="5C3D00AD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58211F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58211F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58211F">
                            <w:rPr>
                              <w:color w:val="auto"/>
                              <w:sz w:val="18"/>
                              <w:szCs w:val="18"/>
                            </w:rPr>
                            <w:t>,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206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58211F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58211F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58211F">
                      <w:rPr>
                        <w:color w:val="auto"/>
                        <w:sz w:val="18"/>
                        <w:szCs w:val="18"/>
                      </w:rPr>
                      <w:t>,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2B4FC377" wp14:editId="2E0A852C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5C" w:rsidRDefault="008B7B5C" w:rsidP="00F425A5">
      <w:pPr>
        <w:spacing w:after="0" w:line="240" w:lineRule="auto"/>
      </w:pPr>
      <w:r>
        <w:separator/>
      </w:r>
    </w:p>
  </w:footnote>
  <w:footnote w:type="continuationSeparator" w:id="0">
    <w:p w:rsidR="008B7B5C" w:rsidRDefault="008B7B5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AB21F" wp14:editId="5710165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36FC73" wp14:editId="1B7F9BA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D7609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65D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211F"/>
    <w:rsid w:val="00584E9F"/>
    <w:rsid w:val="00587E7C"/>
    <w:rsid w:val="00590F4C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7B5C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4964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4FDA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A8400ECD-E61D-466F-B44E-1C4D941C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CE305-AC11-4830-9A1D-4F535240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11</cp:revision>
  <cp:lastPrinted>2014-11-12T21:08:00Z</cp:lastPrinted>
  <dcterms:created xsi:type="dcterms:W3CDTF">2015-03-09T17:25:00Z</dcterms:created>
  <dcterms:modified xsi:type="dcterms:W3CDTF">2016-03-01T03:56:00Z</dcterms:modified>
</cp:coreProperties>
</file>