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E60BE" w:rsidRDefault="00CE60BE">
      <w:pPr>
        <w:rPr>
          <w:rFonts w:ascii="Arial" w:hAnsi="Arial" w:cs="Arial"/>
          <w:sz w:val="32"/>
          <w:szCs w:val="32"/>
        </w:rPr>
      </w:pPr>
    </w:p>
    <w:p w:rsidR="000161CC" w:rsidRPr="00AE3D35" w:rsidRDefault="000161CC">
      <w:pPr>
        <w:rPr>
          <w:rFonts w:ascii="Arial" w:hAnsi="Arial" w:cs="Arial"/>
          <w:sz w:val="32"/>
          <w:szCs w:val="32"/>
        </w:rPr>
      </w:pPr>
    </w:p>
    <w:p w:rsidR="00173774" w:rsidRDefault="008C67CB" w:rsidP="00E81874">
      <w:pPr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 w:rsidRPr="00ED237F">
        <w:rPr>
          <w:rFonts w:ascii="Arial" w:hAnsi="Arial" w:cs="Arial"/>
          <w:b/>
          <w:sz w:val="28"/>
          <w:szCs w:val="28"/>
        </w:rPr>
        <w:t xml:space="preserve">CÓDIGO </w:t>
      </w:r>
      <w:r w:rsidR="006E08E8">
        <w:rPr>
          <w:rFonts w:ascii="Arial" w:hAnsi="Arial" w:cs="Arial"/>
          <w:b/>
          <w:sz w:val="28"/>
          <w:szCs w:val="28"/>
        </w:rPr>
        <w:t>8</w:t>
      </w:r>
      <w:r w:rsidR="00637BBD">
        <w:rPr>
          <w:rFonts w:ascii="Arial" w:hAnsi="Arial" w:cs="Arial"/>
          <w:b/>
          <w:sz w:val="28"/>
          <w:szCs w:val="28"/>
        </w:rPr>
        <w:t>4</w:t>
      </w:r>
      <w:r w:rsidR="006E08E8">
        <w:rPr>
          <w:rFonts w:ascii="Arial" w:hAnsi="Arial" w:cs="Arial"/>
          <w:b/>
          <w:sz w:val="28"/>
          <w:szCs w:val="28"/>
        </w:rPr>
        <w:t>0</w:t>
      </w:r>
      <w:r w:rsidR="0051351C">
        <w:rPr>
          <w:rFonts w:ascii="Arial" w:hAnsi="Arial" w:cs="Arial"/>
          <w:b/>
          <w:sz w:val="28"/>
          <w:szCs w:val="28"/>
        </w:rPr>
        <w:t xml:space="preserve"> </w:t>
      </w:r>
      <w:r w:rsidR="006E08E8">
        <w:rPr>
          <w:rFonts w:ascii="Arial" w:hAnsi="Arial" w:cs="Arial"/>
          <w:b/>
          <w:sz w:val="28"/>
          <w:szCs w:val="28"/>
        </w:rPr>
        <w:t>210</w:t>
      </w:r>
      <w:r w:rsidR="005322E0">
        <w:rPr>
          <w:rFonts w:ascii="Arial" w:hAnsi="Arial" w:cs="Arial"/>
          <w:b/>
          <w:sz w:val="28"/>
          <w:szCs w:val="28"/>
        </w:rPr>
        <w:t xml:space="preserve"> </w:t>
      </w:r>
    </w:p>
    <w:p w:rsidR="00A07631" w:rsidRPr="00A07631" w:rsidRDefault="006E08E8" w:rsidP="00622025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MANUAL DE COMUNICACIONES E IDENTIDAD VISUAL</w:t>
      </w:r>
    </w:p>
    <w:p w:rsidR="008C67CB" w:rsidRDefault="008C67CB">
      <w:pPr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</w:p>
    <w:tbl>
      <w:tblPr>
        <w:tblW w:w="9430" w:type="dxa"/>
        <w:jc w:val="center"/>
        <w:tblLook w:val="01E0" w:firstRow="1" w:lastRow="1" w:firstColumn="1" w:lastColumn="1" w:noHBand="0" w:noVBand="0"/>
      </w:tblPr>
      <w:tblGrid>
        <w:gridCol w:w="3967"/>
        <w:gridCol w:w="5463"/>
      </w:tblGrid>
      <w:tr w:rsidR="000C0C10" w:rsidTr="00CD68F1">
        <w:trPr>
          <w:jc w:val="center"/>
        </w:trPr>
        <w:tc>
          <w:tcPr>
            <w:tcW w:w="3967" w:type="dxa"/>
          </w:tcPr>
          <w:p w:rsidR="00F25FCE" w:rsidRDefault="00F25FCE" w:rsidP="00423FC2">
            <w:pPr>
              <w:ind w:left="192" w:hanging="192"/>
              <w:jc w:val="both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</w:p>
          <w:p w:rsidR="000C0C10" w:rsidRDefault="000C0C10" w:rsidP="00423FC2">
            <w:pPr>
              <w:ind w:left="192" w:hanging="192"/>
              <w:jc w:val="both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000000"/>
                <w:sz w:val="22"/>
                <w:szCs w:val="22"/>
              </w:rPr>
              <w:t>AUTORIZADO:</w:t>
            </w:r>
          </w:p>
          <w:p w:rsidR="000C0C10" w:rsidRDefault="000C0C10" w:rsidP="00423FC2">
            <w:pPr>
              <w:ind w:left="192" w:hanging="192"/>
              <w:jc w:val="both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</w:p>
          <w:p w:rsidR="000C0C10" w:rsidRDefault="000C0C10" w:rsidP="00423FC2">
            <w:pPr>
              <w:ind w:left="192" w:hanging="192"/>
              <w:jc w:val="both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</w:p>
          <w:p w:rsidR="000C0C10" w:rsidRDefault="000C0C10" w:rsidP="00423FC2">
            <w:pPr>
              <w:ind w:left="192" w:hanging="192"/>
              <w:jc w:val="both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</w:p>
          <w:p w:rsidR="000C0C10" w:rsidRDefault="000C0C10" w:rsidP="00423FC2">
            <w:pPr>
              <w:ind w:left="192" w:hanging="192"/>
              <w:jc w:val="both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</w:p>
          <w:p w:rsidR="000C0C10" w:rsidRPr="002A7B92" w:rsidRDefault="000C0C10" w:rsidP="00423FC2">
            <w:pPr>
              <w:ind w:left="192" w:hanging="192"/>
              <w:jc w:val="both"/>
              <w:rPr>
                <w:rFonts w:ascii="Arial" w:hAnsi="Arial" w:cs="Arial"/>
                <w:b/>
                <w:color w:val="000000"/>
                <w:sz w:val="8"/>
                <w:szCs w:val="22"/>
              </w:rPr>
            </w:pPr>
          </w:p>
          <w:p w:rsidR="000C0C10" w:rsidRPr="00AB0D2C" w:rsidRDefault="000C0C10" w:rsidP="00423FC2">
            <w:pPr>
              <w:jc w:val="both"/>
              <w:rPr>
                <w:rFonts w:ascii="Arial" w:hAnsi="Arial" w:cs="Arial"/>
                <w:b/>
                <w:color w:val="000000"/>
              </w:rPr>
            </w:pPr>
          </w:p>
        </w:tc>
        <w:tc>
          <w:tcPr>
            <w:tcW w:w="5463" w:type="dxa"/>
          </w:tcPr>
          <w:p w:rsidR="000C0C10" w:rsidRDefault="000C0C10" w:rsidP="00423FC2">
            <w:pPr>
              <w:spacing w:line="360" w:lineRule="auto"/>
              <w:rPr>
                <w:rFonts w:ascii="Arial" w:hAnsi="Arial" w:cs="Arial"/>
                <w:b/>
              </w:rPr>
            </w:pPr>
          </w:p>
          <w:p w:rsidR="000C0C10" w:rsidRDefault="000C0C10" w:rsidP="006C4428">
            <w:pPr>
              <w:spacing w:line="360" w:lineRule="auto"/>
              <w:rPr>
                <w:rFonts w:ascii="Arial" w:hAnsi="Arial" w:cs="Arial"/>
                <w:b/>
              </w:rPr>
            </w:pPr>
          </w:p>
          <w:p w:rsidR="000C0C10" w:rsidRDefault="000C0C10" w:rsidP="006C4428">
            <w:pPr>
              <w:spacing w:line="360" w:lineRule="auto"/>
              <w:jc w:val="center"/>
              <w:rPr>
                <w:rFonts w:ascii="Arial" w:hAnsi="Arial" w:cs="Arial"/>
                <w:b/>
              </w:rPr>
            </w:pPr>
          </w:p>
          <w:p w:rsidR="000C0C10" w:rsidRPr="009B45CA" w:rsidRDefault="006E08E8" w:rsidP="0067689B">
            <w:pPr>
              <w:pBdr>
                <w:top w:val="single" w:sz="4" w:space="1" w:color="auto"/>
              </w:pBd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Presidente</w:t>
            </w:r>
            <w:r w:rsidR="007A5554">
              <w:rPr>
                <w:rFonts w:ascii="Arial" w:hAnsi="Arial" w:cs="Arial"/>
                <w:b/>
              </w:rPr>
              <w:t xml:space="preserve"> Institucional</w:t>
            </w:r>
          </w:p>
        </w:tc>
      </w:tr>
      <w:tr w:rsidR="000C0C10" w:rsidTr="00CD68F1">
        <w:trPr>
          <w:trHeight w:val="1601"/>
          <w:jc w:val="center"/>
        </w:trPr>
        <w:tc>
          <w:tcPr>
            <w:tcW w:w="3967" w:type="dxa"/>
          </w:tcPr>
          <w:p w:rsidR="000C0C10" w:rsidRDefault="00F25FCE" w:rsidP="006C4428">
            <w:pPr>
              <w:ind w:left="192" w:hanging="192"/>
              <w:jc w:val="both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000000"/>
                <w:sz w:val="22"/>
                <w:szCs w:val="22"/>
              </w:rPr>
              <w:t>REVISADO</w:t>
            </w:r>
            <w:r w:rsidR="00E54404">
              <w:rPr>
                <w:rFonts w:ascii="Arial" w:hAnsi="Arial" w:cs="Arial"/>
                <w:b/>
                <w:color w:val="000000"/>
                <w:sz w:val="22"/>
                <w:szCs w:val="22"/>
              </w:rPr>
              <w:t>:</w:t>
            </w:r>
          </w:p>
          <w:p w:rsidR="000C0C10" w:rsidRPr="002A7B92" w:rsidRDefault="000C0C10" w:rsidP="006C4428">
            <w:pPr>
              <w:ind w:left="192" w:hanging="192"/>
              <w:jc w:val="both"/>
              <w:rPr>
                <w:rFonts w:ascii="Arial" w:hAnsi="Arial" w:cs="Arial"/>
                <w:b/>
                <w:color w:val="000000"/>
                <w:sz w:val="8"/>
                <w:szCs w:val="22"/>
              </w:rPr>
            </w:pPr>
          </w:p>
          <w:p w:rsidR="000C0C10" w:rsidRDefault="000C0C10" w:rsidP="006C4428">
            <w:pPr>
              <w:jc w:val="both"/>
              <w:rPr>
                <w:rFonts w:ascii="Arial" w:hAnsi="Arial" w:cs="Arial"/>
                <w:b/>
                <w:color w:val="000000"/>
              </w:rPr>
            </w:pPr>
          </w:p>
          <w:p w:rsidR="000C0C10" w:rsidRDefault="000C0C10" w:rsidP="006C4428">
            <w:pPr>
              <w:jc w:val="both"/>
              <w:rPr>
                <w:rFonts w:ascii="Arial" w:hAnsi="Arial" w:cs="Arial"/>
                <w:b/>
                <w:color w:val="000000"/>
              </w:rPr>
            </w:pPr>
          </w:p>
          <w:p w:rsidR="000C0C10" w:rsidRDefault="000C0C10" w:rsidP="006C4428">
            <w:pPr>
              <w:jc w:val="both"/>
              <w:rPr>
                <w:rFonts w:ascii="Arial" w:hAnsi="Arial" w:cs="Arial"/>
                <w:b/>
                <w:color w:val="000000"/>
              </w:rPr>
            </w:pPr>
          </w:p>
          <w:p w:rsidR="000C0C10" w:rsidRDefault="000C0C10" w:rsidP="006C4428">
            <w:pPr>
              <w:jc w:val="both"/>
              <w:rPr>
                <w:rFonts w:ascii="Arial" w:hAnsi="Arial" w:cs="Arial"/>
                <w:b/>
                <w:color w:val="000000"/>
              </w:rPr>
            </w:pPr>
          </w:p>
          <w:p w:rsidR="000C0C10" w:rsidRPr="00AB0D2C" w:rsidRDefault="000C0C10" w:rsidP="006C4428">
            <w:pPr>
              <w:jc w:val="both"/>
              <w:rPr>
                <w:rFonts w:ascii="Arial" w:hAnsi="Arial" w:cs="Arial"/>
                <w:b/>
                <w:color w:val="000000"/>
              </w:rPr>
            </w:pPr>
          </w:p>
        </w:tc>
        <w:tc>
          <w:tcPr>
            <w:tcW w:w="5463" w:type="dxa"/>
          </w:tcPr>
          <w:p w:rsidR="00622025" w:rsidRDefault="00622025" w:rsidP="00007037">
            <w:pPr>
              <w:spacing w:line="360" w:lineRule="auto"/>
              <w:rPr>
                <w:rFonts w:ascii="Arial" w:hAnsi="Arial" w:cs="Arial"/>
                <w:b/>
              </w:rPr>
            </w:pPr>
          </w:p>
          <w:p w:rsidR="00007037" w:rsidRDefault="00007037" w:rsidP="00007037">
            <w:pPr>
              <w:spacing w:line="360" w:lineRule="auto"/>
              <w:rPr>
                <w:rFonts w:ascii="Arial" w:hAnsi="Arial" w:cs="Arial"/>
                <w:b/>
              </w:rPr>
            </w:pPr>
          </w:p>
          <w:p w:rsidR="00007037" w:rsidRDefault="007A5554" w:rsidP="00622025">
            <w:pPr>
              <w:pBdr>
                <w:top w:val="single" w:sz="4" w:space="1" w:color="auto"/>
              </w:pBd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Gerente General</w:t>
            </w:r>
          </w:p>
          <w:p w:rsidR="00622025" w:rsidRPr="00007037" w:rsidRDefault="00622025" w:rsidP="00007037">
            <w:pPr>
              <w:rPr>
                <w:rFonts w:ascii="Arial" w:hAnsi="Arial" w:cs="Arial"/>
              </w:rPr>
            </w:pPr>
          </w:p>
        </w:tc>
      </w:tr>
      <w:tr w:rsidR="00622025" w:rsidTr="00CD68F1">
        <w:trPr>
          <w:trHeight w:val="1183"/>
          <w:jc w:val="center"/>
        </w:trPr>
        <w:tc>
          <w:tcPr>
            <w:tcW w:w="3967" w:type="dxa"/>
          </w:tcPr>
          <w:p w:rsidR="00622025" w:rsidRDefault="00622025" w:rsidP="00423FC2">
            <w:pPr>
              <w:jc w:val="both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</w:p>
        </w:tc>
        <w:tc>
          <w:tcPr>
            <w:tcW w:w="5463" w:type="dxa"/>
          </w:tcPr>
          <w:p w:rsidR="00007037" w:rsidRDefault="00007037" w:rsidP="007A5554">
            <w:pPr>
              <w:spacing w:line="360" w:lineRule="auto"/>
              <w:rPr>
                <w:rFonts w:ascii="Arial" w:hAnsi="Arial" w:cs="Arial"/>
                <w:b/>
              </w:rPr>
            </w:pPr>
          </w:p>
          <w:p w:rsidR="00622025" w:rsidRDefault="007A5554" w:rsidP="00622025">
            <w:pPr>
              <w:pBdr>
                <w:top w:val="single" w:sz="4" w:space="1" w:color="auto"/>
              </w:pBd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Asesor de </w:t>
            </w:r>
            <w:smartTag w:uri="urn:schemas-microsoft-com:office:smarttags" w:element="PersonName">
              <w:smartTagPr>
                <w:attr w:name="ProductID" w:val="la Presidencia"/>
              </w:smartTagPr>
              <w:r>
                <w:rPr>
                  <w:rFonts w:ascii="Arial" w:hAnsi="Arial" w:cs="Arial"/>
                  <w:b/>
                </w:rPr>
                <w:t>la Presidencia</w:t>
              </w:r>
            </w:smartTag>
          </w:p>
          <w:p w:rsidR="007A5554" w:rsidRDefault="007A5554" w:rsidP="007A5554">
            <w:pPr>
              <w:spacing w:line="360" w:lineRule="auto"/>
              <w:rPr>
                <w:rFonts w:ascii="Arial" w:hAnsi="Arial" w:cs="Arial"/>
                <w:b/>
              </w:rPr>
            </w:pPr>
          </w:p>
          <w:p w:rsidR="007A5554" w:rsidRDefault="007A5554" w:rsidP="007A5554">
            <w:pPr>
              <w:spacing w:line="360" w:lineRule="auto"/>
              <w:rPr>
                <w:rFonts w:ascii="Arial" w:hAnsi="Arial" w:cs="Arial"/>
                <w:b/>
              </w:rPr>
            </w:pPr>
          </w:p>
          <w:p w:rsidR="007A5554" w:rsidRDefault="00007037" w:rsidP="007A5554">
            <w:pPr>
              <w:pBdr>
                <w:top w:val="single" w:sz="4" w:space="1" w:color="auto"/>
              </w:pBd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Jefe Unidad de Planeación y Desarrollo Estratégico</w:t>
            </w:r>
          </w:p>
          <w:p w:rsidR="007A5554" w:rsidRDefault="007A5554" w:rsidP="007A5554">
            <w:pPr>
              <w:pBdr>
                <w:top w:val="single" w:sz="4" w:space="1" w:color="auto"/>
              </w:pBdr>
              <w:rPr>
                <w:rFonts w:ascii="Arial" w:hAnsi="Arial" w:cs="Arial"/>
                <w:b/>
              </w:rPr>
            </w:pPr>
          </w:p>
        </w:tc>
      </w:tr>
      <w:tr w:rsidR="000C0C10" w:rsidTr="00CD68F1">
        <w:trPr>
          <w:trHeight w:val="1183"/>
          <w:jc w:val="center"/>
        </w:trPr>
        <w:tc>
          <w:tcPr>
            <w:tcW w:w="3967" w:type="dxa"/>
          </w:tcPr>
          <w:p w:rsidR="000C0C10" w:rsidRDefault="000C0C10" w:rsidP="00423FC2">
            <w:pPr>
              <w:jc w:val="both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</w:p>
          <w:p w:rsidR="00622025" w:rsidRDefault="007A5554" w:rsidP="00622025">
            <w:pPr>
              <w:jc w:val="both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000000"/>
                <w:sz w:val="22"/>
                <w:szCs w:val="22"/>
              </w:rPr>
              <w:t>RESPONSABLE DEL PROCESO</w:t>
            </w:r>
          </w:p>
          <w:p w:rsidR="000C0C10" w:rsidRDefault="000C0C10" w:rsidP="00423FC2">
            <w:pPr>
              <w:jc w:val="both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</w:p>
          <w:p w:rsidR="000C0C10" w:rsidRDefault="000C0C10" w:rsidP="00423FC2">
            <w:pPr>
              <w:jc w:val="both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</w:p>
          <w:p w:rsidR="000C0C10" w:rsidRDefault="000C0C10" w:rsidP="00423FC2">
            <w:pPr>
              <w:jc w:val="both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</w:p>
          <w:p w:rsidR="000C0C10" w:rsidRDefault="000C0C10" w:rsidP="00423FC2">
            <w:pPr>
              <w:ind w:left="192"/>
              <w:jc w:val="both"/>
              <w:rPr>
                <w:rFonts w:ascii="Arial" w:hAnsi="Arial" w:cs="Arial"/>
                <w:b/>
              </w:rPr>
            </w:pPr>
          </w:p>
        </w:tc>
        <w:tc>
          <w:tcPr>
            <w:tcW w:w="5463" w:type="dxa"/>
            <w:vMerge w:val="restart"/>
          </w:tcPr>
          <w:p w:rsidR="000C0C10" w:rsidRDefault="000C0C10" w:rsidP="00423FC2">
            <w:pPr>
              <w:spacing w:line="360" w:lineRule="auto"/>
              <w:jc w:val="center"/>
              <w:rPr>
                <w:rFonts w:ascii="Arial" w:hAnsi="Arial" w:cs="Arial"/>
                <w:b/>
              </w:rPr>
            </w:pPr>
          </w:p>
          <w:p w:rsidR="000C0C10" w:rsidRDefault="000C0C10" w:rsidP="006C4428">
            <w:pPr>
              <w:spacing w:line="360" w:lineRule="auto"/>
              <w:rPr>
                <w:rFonts w:ascii="Arial" w:hAnsi="Arial" w:cs="Arial"/>
                <w:b/>
              </w:rPr>
            </w:pPr>
          </w:p>
          <w:p w:rsidR="000C0C10" w:rsidRDefault="000C0C10" w:rsidP="006C4428">
            <w:pPr>
              <w:spacing w:line="360" w:lineRule="auto"/>
              <w:rPr>
                <w:rFonts w:ascii="Arial" w:hAnsi="Arial" w:cs="Arial"/>
                <w:b/>
              </w:rPr>
            </w:pPr>
          </w:p>
          <w:p w:rsidR="00007037" w:rsidRDefault="00007037" w:rsidP="00007037">
            <w:pPr>
              <w:pBdr>
                <w:top w:val="single" w:sz="4" w:space="1" w:color="auto"/>
              </w:pBd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Jefe Unidad de Comunicaciones, RRPP y Publicidad</w:t>
            </w:r>
          </w:p>
          <w:p w:rsidR="000C0C10" w:rsidRDefault="000C0C10" w:rsidP="00D354C2">
            <w:pPr>
              <w:pBdr>
                <w:top w:val="single" w:sz="4" w:space="1" w:color="auto"/>
              </w:pBdr>
              <w:jc w:val="center"/>
              <w:rPr>
                <w:rFonts w:ascii="Arial" w:hAnsi="Arial" w:cs="Arial"/>
                <w:b/>
              </w:rPr>
            </w:pPr>
          </w:p>
        </w:tc>
      </w:tr>
      <w:tr w:rsidR="000C0C10" w:rsidTr="00CD68F1">
        <w:trPr>
          <w:trHeight w:val="64"/>
          <w:jc w:val="center"/>
        </w:trPr>
        <w:tc>
          <w:tcPr>
            <w:tcW w:w="3967" w:type="dxa"/>
          </w:tcPr>
          <w:p w:rsidR="000C0C10" w:rsidRDefault="000C0C10" w:rsidP="000C0C10">
            <w:pPr>
              <w:jc w:val="both"/>
              <w:rPr>
                <w:rFonts w:ascii="Arial" w:hAnsi="Arial" w:cs="Arial"/>
                <w:b/>
                <w:sz w:val="2"/>
              </w:rPr>
            </w:pPr>
          </w:p>
          <w:p w:rsidR="00510621" w:rsidRDefault="00510621" w:rsidP="000C0C10">
            <w:pPr>
              <w:jc w:val="both"/>
              <w:rPr>
                <w:rFonts w:ascii="Arial" w:hAnsi="Arial" w:cs="Arial"/>
                <w:b/>
                <w:sz w:val="2"/>
              </w:rPr>
            </w:pPr>
          </w:p>
          <w:p w:rsidR="00510621" w:rsidRPr="000C0C10" w:rsidRDefault="00510621" w:rsidP="000C0C10">
            <w:pPr>
              <w:jc w:val="both"/>
              <w:rPr>
                <w:rFonts w:ascii="Arial" w:hAnsi="Arial" w:cs="Arial"/>
                <w:b/>
                <w:sz w:val="2"/>
              </w:rPr>
            </w:pPr>
          </w:p>
        </w:tc>
        <w:tc>
          <w:tcPr>
            <w:tcW w:w="5463" w:type="dxa"/>
            <w:vMerge/>
          </w:tcPr>
          <w:p w:rsidR="000C0C10" w:rsidRDefault="000C0C10" w:rsidP="006C4428">
            <w:pPr>
              <w:pBdr>
                <w:top w:val="single" w:sz="4" w:space="1" w:color="auto"/>
              </w:pBdr>
              <w:jc w:val="center"/>
              <w:rPr>
                <w:rFonts w:ascii="Arial" w:hAnsi="Arial" w:cs="Arial"/>
                <w:b/>
              </w:rPr>
            </w:pPr>
          </w:p>
        </w:tc>
      </w:tr>
      <w:tr w:rsidR="000C0C10" w:rsidTr="00CD68F1">
        <w:trPr>
          <w:jc w:val="center"/>
        </w:trPr>
        <w:tc>
          <w:tcPr>
            <w:tcW w:w="3967" w:type="dxa"/>
          </w:tcPr>
          <w:p w:rsidR="000161CC" w:rsidRPr="006E39AC" w:rsidRDefault="000161CC" w:rsidP="006C4428">
            <w:pPr>
              <w:spacing w:line="360" w:lineRule="auto"/>
              <w:jc w:val="both"/>
              <w:rPr>
                <w:rFonts w:ascii="Arial" w:hAnsi="Arial" w:cs="Arial"/>
                <w:b/>
                <w:sz w:val="20"/>
              </w:rPr>
            </w:pPr>
          </w:p>
          <w:p w:rsidR="000C0C10" w:rsidRDefault="00044BC3" w:rsidP="006C4428">
            <w:pPr>
              <w:spacing w:line="360" w:lineRule="auto"/>
              <w:jc w:val="both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Fecha de c</w:t>
            </w:r>
            <w:r w:rsidR="000C0C10">
              <w:rPr>
                <w:rFonts w:ascii="Arial" w:hAnsi="Arial" w:cs="Arial"/>
                <w:b/>
              </w:rPr>
              <w:t>reación:</w:t>
            </w:r>
          </w:p>
        </w:tc>
        <w:tc>
          <w:tcPr>
            <w:tcW w:w="5463" w:type="dxa"/>
          </w:tcPr>
          <w:p w:rsidR="000161CC" w:rsidRDefault="000161CC" w:rsidP="00BF3C9F">
            <w:pPr>
              <w:rPr>
                <w:rFonts w:ascii="Arial" w:hAnsi="Arial" w:cs="Arial"/>
                <w:sz w:val="10"/>
              </w:rPr>
            </w:pPr>
          </w:p>
          <w:p w:rsidR="000161CC" w:rsidRPr="006E39AC" w:rsidRDefault="000161CC" w:rsidP="00BF3C9F">
            <w:pPr>
              <w:rPr>
                <w:rFonts w:ascii="Arial" w:hAnsi="Arial" w:cs="Arial"/>
                <w:sz w:val="10"/>
              </w:rPr>
            </w:pPr>
          </w:p>
          <w:p w:rsidR="006E39AC" w:rsidRPr="001D3A1A" w:rsidRDefault="003F1EEC" w:rsidP="003F1EE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</w:t>
            </w:r>
            <w:r w:rsidR="00604DB6">
              <w:rPr>
                <w:rFonts w:ascii="Arial" w:hAnsi="Arial" w:cs="Arial"/>
              </w:rPr>
              <w:t xml:space="preserve"> de </w:t>
            </w:r>
            <w:r>
              <w:rPr>
                <w:rFonts w:ascii="Arial" w:hAnsi="Arial" w:cs="Arial"/>
              </w:rPr>
              <w:t>noviembre</w:t>
            </w:r>
            <w:r w:rsidR="00604DB6">
              <w:rPr>
                <w:rFonts w:ascii="Arial" w:hAnsi="Arial" w:cs="Arial"/>
              </w:rPr>
              <w:t xml:space="preserve"> de </w:t>
            </w:r>
            <w:r>
              <w:rPr>
                <w:rFonts w:ascii="Arial" w:hAnsi="Arial" w:cs="Arial"/>
              </w:rPr>
              <w:t>2013</w:t>
            </w:r>
          </w:p>
        </w:tc>
      </w:tr>
      <w:tr w:rsidR="00BA2BC0" w:rsidTr="00CD68F1">
        <w:trPr>
          <w:jc w:val="center"/>
        </w:trPr>
        <w:tc>
          <w:tcPr>
            <w:tcW w:w="3967" w:type="dxa"/>
          </w:tcPr>
          <w:p w:rsidR="00BA2BC0" w:rsidRDefault="00BA2BC0" w:rsidP="00044BC3">
            <w:pPr>
              <w:spacing w:line="360" w:lineRule="auto"/>
              <w:jc w:val="both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Fecha de última modificación:</w:t>
            </w:r>
          </w:p>
        </w:tc>
        <w:tc>
          <w:tcPr>
            <w:tcW w:w="5463" w:type="dxa"/>
          </w:tcPr>
          <w:p w:rsidR="00BA2BC0" w:rsidRPr="00BF3C9F" w:rsidRDefault="003F1EEC" w:rsidP="003F1EE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</w:t>
            </w:r>
            <w:r w:rsidR="007431D2">
              <w:rPr>
                <w:rFonts w:ascii="Arial" w:hAnsi="Arial" w:cs="Arial"/>
              </w:rPr>
              <w:t xml:space="preserve"> </w:t>
            </w:r>
            <w:r w:rsidR="009E2B98" w:rsidRPr="00BF3C9F">
              <w:rPr>
                <w:rFonts w:ascii="Arial" w:hAnsi="Arial" w:cs="Arial"/>
              </w:rPr>
              <w:t>de</w:t>
            </w:r>
            <w:r w:rsidR="000350D5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noviembre</w:t>
            </w:r>
            <w:r w:rsidR="007431D2" w:rsidRPr="00BF3C9F">
              <w:rPr>
                <w:rFonts w:ascii="Arial" w:hAnsi="Arial" w:cs="Arial"/>
              </w:rPr>
              <w:t xml:space="preserve"> </w:t>
            </w:r>
            <w:r w:rsidR="00BA2BC0" w:rsidRPr="00BF3C9F">
              <w:rPr>
                <w:rFonts w:ascii="Arial" w:hAnsi="Arial" w:cs="Arial"/>
              </w:rPr>
              <w:t>de 20</w:t>
            </w:r>
            <w:r w:rsidR="00BF3C9F" w:rsidRPr="00BF3C9F">
              <w:rPr>
                <w:rFonts w:ascii="Arial" w:hAnsi="Arial" w:cs="Arial"/>
              </w:rPr>
              <w:t>13</w:t>
            </w:r>
          </w:p>
        </w:tc>
      </w:tr>
      <w:tr w:rsidR="00BA2BC0" w:rsidTr="00CD68F1">
        <w:trPr>
          <w:jc w:val="center"/>
        </w:trPr>
        <w:tc>
          <w:tcPr>
            <w:tcW w:w="3967" w:type="dxa"/>
          </w:tcPr>
          <w:p w:rsidR="00BA2BC0" w:rsidRDefault="00BA2BC0" w:rsidP="00044BC3">
            <w:pPr>
              <w:spacing w:line="360" w:lineRule="auto"/>
              <w:jc w:val="both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Fecha de vigencia:</w:t>
            </w:r>
          </w:p>
        </w:tc>
        <w:tc>
          <w:tcPr>
            <w:tcW w:w="5463" w:type="dxa"/>
          </w:tcPr>
          <w:p w:rsidR="00BA2BC0" w:rsidRPr="000C0C10" w:rsidRDefault="003F1EEC" w:rsidP="003F1EEC">
            <w:pPr>
              <w:rPr>
                <w:rFonts w:ascii="Arial" w:hAnsi="Arial" w:cs="Arial"/>
                <w:color w:val="4F81BD"/>
              </w:rPr>
            </w:pPr>
            <w:r>
              <w:rPr>
                <w:rFonts w:ascii="Arial" w:hAnsi="Arial" w:cs="Arial"/>
              </w:rPr>
              <w:t>15</w:t>
            </w:r>
            <w:r w:rsidR="008C1E41">
              <w:rPr>
                <w:rFonts w:ascii="Arial" w:hAnsi="Arial" w:cs="Arial"/>
              </w:rPr>
              <w:t xml:space="preserve"> </w:t>
            </w:r>
            <w:r w:rsidR="00C67063" w:rsidRPr="00BF3C9F">
              <w:rPr>
                <w:rFonts w:ascii="Arial" w:hAnsi="Arial" w:cs="Arial"/>
              </w:rPr>
              <w:t>de</w:t>
            </w:r>
            <w:r w:rsidR="00C67063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 xml:space="preserve">noviembre </w:t>
            </w:r>
            <w:r w:rsidR="00C67063" w:rsidRPr="00BF3C9F">
              <w:rPr>
                <w:rFonts w:ascii="Arial" w:hAnsi="Arial" w:cs="Arial"/>
              </w:rPr>
              <w:t>de 2013</w:t>
            </w:r>
          </w:p>
        </w:tc>
      </w:tr>
      <w:tr w:rsidR="00BA2BC0" w:rsidTr="00CD68F1">
        <w:trPr>
          <w:jc w:val="center"/>
        </w:trPr>
        <w:tc>
          <w:tcPr>
            <w:tcW w:w="3967" w:type="dxa"/>
          </w:tcPr>
          <w:p w:rsidR="00BA2BC0" w:rsidRDefault="00BA2BC0" w:rsidP="006C4428">
            <w:pPr>
              <w:spacing w:line="360" w:lineRule="auto"/>
              <w:jc w:val="both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Versión:</w:t>
            </w:r>
          </w:p>
        </w:tc>
        <w:tc>
          <w:tcPr>
            <w:tcW w:w="5463" w:type="dxa"/>
          </w:tcPr>
          <w:p w:rsidR="00BA2BC0" w:rsidRPr="00BF3C9F" w:rsidRDefault="00A62ABC" w:rsidP="00BA2B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</w:t>
            </w:r>
          </w:p>
        </w:tc>
      </w:tr>
    </w:tbl>
    <w:p w:rsidR="005B5841" w:rsidRDefault="005B5841">
      <w:pPr>
        <w:spacing w:line="360" w:lineRule="auto"/>
        <w:jc w:val="center"/>
        <w:rPr>
          <w:rFonts w:ascii="Arial" w:hAnsi="Arial" w:cs="Arial"/>
          <w:b/>
          <w:sz w:val="40"/>
          <w:szCs w:val="40"/>
        </w:rPr>
        <w:sectPr w:rsidR="005B5841" w:rsidSect="004508BD">
          <w:headerReference w:type="default" r:id="rId7"/>
          <w:footerReference w:type="even" r:id="rId8"/>
          <w:pgSz w:w="12242" w:h="15842" w:code="1"/>
          <w:pgMar w:top="1418" w:right="1418" w:bottom="1418" w:left="1418" w:header="709" w:footer="709" w:gutter="0"/>
          <w:cols w:space="708"/>
          <w:docGrid w:linePitch="360"/>
        </w:sectPr>
      </w:pPr>
    </w:p>
    <w:p w:rsidR="00DB46CE" w:rsidRPr="00896815" w:rsidRDefault="00DB46CE" w:rsidP="003E06A2">
      <w:pPr>
        <w:jc w:val="center"/>
        <w:rPr>
          <w:rFonts w:ascii="Arial" w:hAnsi="Arial" w:cs="Arial"/>
          <w:b/>
          <w:sz w:val="22"/>
          <w:szCs w:val="22"/>
        </w:rPr>
      </w:pPr>
    </w:p>
    <w:p w:rsidR="003E06A2" w:rsidRPr="00896815" w:rsidRDefault="003E06A2" w:rsidP="003E06A2">
      <w:pPr>
        <w:jc w:val="center"/>
        <w:rPr>
          <w:rFonts w:ascii="Arial" w:hAnsi="Arial" w:cs="Arial"/>
          <w:b/>
          <w:sz w:val="22"/>
          <w:szCs w:val="22"/>
        </w:rPr>
      </w:pPr>
      <w:r w:rsidRPr="00896815">
        <w:rPr>
          <w:rFonts w:ascii="Arial" w:hAnsi="Arial" w:cs="Arial"/>
          <w:b/>
          <w:sz w:val="22"/>
          <w:szCs w:val="22"/>
        </w:rPr>
        <w:t>INDICE</w:t>
      </w:r>
    </w:p>
    <w:p w:rsidR="003E06A2" w:rsidRPr="00896815" w:rsidRDefault="003E06A2">
      <w:pPr>
        <w:rPr>
          <w:rFonts w:ascii="Arial" w:hAnsi="Arial" w:cs="Arial"/>
          <w:b/>
          <w:sz w:val="22"/>
          <w:szCs w:val="22"/>
        </w:rPr>
      </w:pPr>
    </w:p>
    <w:p w:rsidR="003E06A2" w:rsidRPr="00896815" w:rsidRDefault="003E06A2" w:rsidP="003E06A2">
      <w:pPr>
        <w:jc w:val="right"/>
        <w:rPr>
          <w:rFonts w:ascii="Arial" w:hAnsi="Arial" w:cs="Arial"/>
          <w:b/>
          <w:sz w:val="22"/>
          <w:szCs w:val="22"/>
        </w:rPr>
      </w:pPr>
      <w:r w:rsidRPr="00896815">
        <w:rPr>
          <w:rFonts w:ascii="Arial" w:hAnsi="Arial" w:cs="Arial"/>
          <w:b/>
          <w:sz w:val="22"/>
          <w:szCs w:val="22"/>
        </w:rPr>
        <w:t>No. P</w:t>
      </w:r>
      <w:r w:rsidR="005166FD">
        <w:rPr>
          <w:rFonts w:ascii="Arial" w:hAnsi="Arial" w:cs="Arial"/>
          <w:b/>
          <w:sz w:val="22"/>
          <w:szCs w:val="22"/>
        </w:rPr>
        <w:t>á</w:t>
      </w:r>
      <w:r w:rsidRPr="00896815">
        <w:rPr>
          <w:rFonts w:ascii="Arial" w:hAnsi="Arial" w:cs="Arial"/>
          <w:b/>
          <w:sz w:val="22"/>
          <w:szCs w:val="22"/>
        </w:rPr>
        <w:t>gina</w:t>
      </w:r>
    </w:p>
    <w:p w:rsidR="00375D48" w:rsidRDefault="00375D48">
      <w:pPr>
        <w:pStyle w:val="TtulodeTDC"/>
      </w:pPr>
    </w:p>
    <w:p w:rsidR="003D6893" w:rsidRPr="00A03032" w:rsidRDefault="00375D48">
      <w:pPr>
        <w:pStyle w:val="TDC1"/>
        <w:rPr>
          <w:rFonts w:ascii="Calibri" w:hAnsi="Calibri"/>
          <w:b w:val="0"/>
          <w:szCs w:val="22"/>
          <w:lang w:val="es-SV" w:eastAsia="es-SV"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hyperlink w:anchor="_Toc373393946" w:history="1">
        <w:r w:rsidR="003D6893" w:rsidRPr="00687BAB">
          <w:rPr>
            <w:rStyle w:val="Hipervnculo"/>
          </w:rPr>
          <w:t>I.</w:t>
        </w:r>
        <w:r w:rsidR="003D6893" w:rsidRPr="00A03032">
          <w:rPr>
            <w:rFonts w:ascii="Calibri" w:hAnsi="Calibri"/>
            <w:b w:val="0"/>
            <w:szCs w:val="22"/>
            <w:lang w:val="es-SV" w:eastAsia="es-SV"/>
          </w:rPr>
          <w:tab/>
        </w:r>
        <w:r w:rsidR="003D6893" w:rsidRPr="00687BAB">
          <w:rPr>
            <w:rStyle w:val="Hipervnculo"/>
          </w:rPr>
          <w:t>GENERALIDADES</w:t>
        </w:r>
        <w:r w:rsidR="003D6893">
          <w:rPr>
            <w:webHidden/>
          </w:rPr>
          <w:tab/>
        </w:r>
        <w:r w:rsidR="003D6893">
          <w:rPr>
            <w:webHidden/>
          </w:rPr>
          <w:fldChar w:fldCharType="begin"/>
        </w:r>
        <w:r w:rsidR="003D6893">
          <w:rPr>
            <w:webHidden/>
          </w:rPr>
          <w:instrText xml:space="preserve"> PAGEREF _Toc373393946 \h </w:instrText>
        </w:r>
        <w:r w:rsidR="003D6893">
          <w:rPr>
            <w:webHidden/>
          </w:rPr>
        </w:r>
        <w:r w:rsidR="003D6893">
          <w:rPr>
            <w:webHidden/>
          </w:rPr>
          <w:fldChar w:fldCharType="separate"/>
        </w:r>
        <w:r w:rsidR="003D6893">
          <w:rPr>
            <w:webHidden/>
          </w:rPr>
          <w:t>3</w:t>
        </w:r>
        <w:r w:rsidR="003D6893">
          <w:rPr>
            <w:webHidden/>
          </w:rPr>
          <w:fldChar w:fldCharType="end"/>
        </w:r>
      </w:hyperlink>
    </w:p>
    <w:p w:rsidR="003D6893" w:rsidRPr="00A03032" w:rsidRDefault="00476056">
      <w:pPr>
        <w:pStyle w:val="TDC1"/>
        <w:rPr>
          <w:rFonts w:ascii="Calibri" w:hAnsi="Calibri"/>
          <w:b w:val="0"/>
          <w:szCs w:val="22"/>
          <w:lang w:val="es-SV" w:eastAsia="es-SV"/>
        </w:rPr>
      </w:pPr>
      <w:hyperlink w:anchor="_Toc373393947" w:history="1">
        <w:r w:rsidR="003D6893" w:rsidRPr="00687BAB">
          <w:rPr>
            <w:rStyle w:val="Hipervnculo"/>
          </w:rPr>
          <w:t>II.</w:t>
        </w:r>
        <w:r w:rsidR="003D6893" w:rsidRPr="00A03032">
          <w:rPr>
            <w:rFonts w:ascii="Calibri" w:hAnsi="Calibri"/>
            <w:b w:val="0"/>
            <w:szCs w:val="22"/>
            <w:lang w:val="es-SV" w:eastAsia="es-SV"/>
          </w:rPr>
          <w:tab/>
        </w:r>
        <w:r w:rsidR="003D6893" w:rsidRPr="00687BAB">
          <w:rPr>
            <w:rStyle w:val="Hipervnculo"/>
          </w:rPr>
          <w:t>RESPONSABILIDADES</w:t>
        </w:r>
        <w:r w:rsidR="003D6893">
          <w:rPr>
            <w:webHidden/>
          </w:rPr>
          <w:tab/>
        </w:r>
        <w:r w:rsidR="003D6893">
          <w:rPr>
            <w:webHidden/>
          </w:rPr>
          <w:fldChar w:fldCharType="begin"/>
        </w:r>
        <w:r w:rsidR="003D6893">
          <w:rPr>
            <w:webHidden/>
          </w:rPr>
          <w:instrText xml:space="preserve"> PAGEREF _Toc373393947 \h </w:instrText>
        </w:r>
        <w:r w:rsidR="003D6893">
          <w:rPr>
            <w:webHidden/>
          </w:rPr>
        </w:r>
        <w:r w:rsidR="003D6893">
          <w:rPr>
            <w:webHidden/>
          </w:rPr>
          <w:fldChar w:fldCharType="separate"/>
        </w:r>
        <w:r w:rsidR="003D6893">
          <w:rPr>
            <w:webHidden/>
          </w:rPr>
          <w:t>6</w:t>
        </w:r>
        <w:r w:rsidR="003D6893">
          <w:rPr>
            <w:webHidden/>
          </w:rPr>
          <w:fldChar w:fldCharType="end"/>
        </w:r>
      </w:hyperlink>
    </w:p>
    <w:p w:rsidR="003D6893" w:rsidRPr="00A03032" w:rsidRDefault="00476056">
      <w:pPr>
        <w:pStyle w:val="TDC1"/>
        <w:rPr>
          <w:rFonts w:ascii="Calibri" w:hAnsi="Calibri"/>
          <w:b w:val="0"/>
          <w:szCs w:val="22"/>
          <w:lang w:val="es-SV" w:eastAsia="es-SV"/>
        </w:rPr>
      </w:pPr>
      <w:hyperlink w:anchor="_Toc373393948" w:history="1">
        <w:r w:rsidR="003D6893" w:rsidRPr="00687BAB">
          <w:rPr>
            <w:rStyle w:val="Hipervnculo"/>
          </w:rPr>
          <w:t>III.</w:t>
        </w:r>
        <w:r w:rsidR="003D6893" w:rsidRPr="00A03032">
          <w:rPr>
            <w:rFonts w:ascii="Calibri" w:hAnsi="Calibri"/>
            <w:b w:val="0"/>
            <w:szCs w:val="22"/>
            <w:lang w:val="es-SV" w:eastAsia="es-SV"/>
          </w:rPr>
          <w:tab/>
        </w:r>
        <w:r w:rsidR="003D6893" w:rsidRPr="00687BAB">
          <w:rPr>
            <w:rStyle w:val="Hipervnculo"/>
          </w:rPr>
          <w:t>POLITICAS</w:t>
        </w:r>
        <w:r w:rsidR="003D6893">
          <w:rPr>
            <w:webHidden/>
          </w:rPr>
          <w:tab/>
        </w:r>
        <w:r w:rsidR="003D6893">
          <w:rPr>
            <w:webHidden/>
          </w:rPr>
          <w:fldChar w:fldCharType="begin"/>
        </w:r>
        <w:r w:rsidR="003D6893">
          <w:rPr>
            <w:webHidden/>
          </w:rPr>
          <w:instrText xml:space="preserve"> PAGEREF _Toc373393948 \h </w:instrText>
        </w:r>
        <w:r w:rsidR="003D6893">
          <w:rPr>
            <w:webHidden/>
          </w:rPr>
        </w:r>
        <w:r w:rsidR="003D6893">
          <w:rPr>
            <w:webHidden/>
          </w:rPr>
          <w:fldChar w:fldCharType="separate"/>
        </w:r>
        <w:r w:rsidR="003D6893">
          <w:rPr>
            <w:webHidden/>
          </w:rPr>
          <w:t>8</w:t>
        </w:r>
        <w:r w:rsidR="003D6893">
          <w:rPr>
            <w:webHidden/>
          </w:rPr>
          <w:fldChar w:fldCharType="end"/>
        </w:r>
      </w:hyperlink>
    </w:p>
    <w:p w:rsidR="003D6893" w:rsidRPr="00A03032" w:rsidRDefault="00476056">
      <w:pPr>
        <w:pStyle w:val="TDC2"/>
        <w:tabs>
          <w:tab w:val="left" w:pos="1100"/>
        </w:tabs>
        <w:rPr>
          <w:rFonts w:ascii="Calibri" w:hAnsi="Calibri"/>
          <w:noProof/>
          <w:szCs w:val="22"/>
          <w:lang w:val="es-SV" w:eastAsia="es-SV"/>
        </w:rPr>
      </w:pPr>
      <w:hyperlink w:anchor="_Toc373393949" w:history="1">
        <w:r w:rsidR="003D6893" w:rsidRPr="00687BAB">
          <w:rPr>
            <w:rStyle w:val="Hipervnculo"/>
            <w:noProof/>
          </w:rPr>
          <w:t>1.</w:t>
        </w:r>
        <w:r w:rsidR="003D6893" w:rsidRPr="00A03032">
          <w:rPr>
            <w:rFonts w:ascii="Calibri" w:hAnsi="Calibri"/>
            <w:noProof/>
            <w:szCs w:val="22"/>
            <w:lang w:val="es-SV" w:eastAsia="es-SV"/>
          </w:rPr>
          <w:tab/>
        </w:r>
        <w:r w:rsidR="003D6893" w:rsidRPr="00687BAB">
          <w:rPr>
            <w:rStyle w:val="Hipervnculo"/>
            <w:noProof/>
          </w:rPr>
          <w:t>General</w:t>
        </w:r>
        <w:r w:rsidR="003D6893">
          <w:rPr>
            <w:noProof/>
            <w:webHidden/>
          </w:rPr>
          <w:tab/>
        </w:r>
        <w:r w:rsidR="003D6893">
          <w:rPr>
            <w:noProof/>
            <w:webHidden/>
          </w:rPr>
          <w:fldChar w:fldCharType="begin"/>
        </w:r>
        <w:r w:rsidR="003D6893">
          <w:rPr>
            <w:noProof/>
            <w:webHidden/>
          </w:rPr>
          <w:instrText xml:space="preserve"> PAGEREF _Toc373393949 \h </w:instrText>
        </w:r>
        <w:r w:rsidR="003D6893">
          <w:rPr>
            <w:noProof/>
            <w:webHidden/>
          </w:rPr>
        </w:r>
        <w:r w:rsidR="003D6893">
          <w:rPr>
            <w:noProof/>
            <w:webHidden/>
          </w:rPr>
          <w:fldChar w:fldCharType="separate"/>
        </w:r>
        <w:r w:rsidR="003D6893">
          <w:rPr>
            <w:noProof/>
            <w:webHidden/>
          </w:rPr>
          <w:t>8</w:t>
        </w:r>
        <w:r w:rsidR="003D6893">
          <w:rPr>
            <w:noProof/>
            <w:webHidden/>
          </w:rPr>
          <w:fldChar w:fldCharType="end"/>
        </w:r>
      </w:hyperlink>
    </w:p>
    <w:p w:rsidR="003D6893" w:rsidRPr="00A03032" w:rsidRDefault="00476056">
      <w:pPr>
        <w:pStyle w:val="TDC2"/>
        <w:tabs>
          <w:tab w:val="left" w:pos="1100"/>
        </w:tabs>
        <w:rPr>
          <w:rFonts w:ascii="Calibri" w:hAnsi="Calibri"/>
          <w:noProof/>
          <w:szCs w:val="22"/>
          <w:lang w:val="es-SV" w:eastAsia="es-SV"/>
        </w:rPr>
      </w:pPr>
      <w:hyperlink w:anchor="_Toc373393950" w:history="1">
        <w:r w:rsidR="003D6893" w:rsidRPr="00687BAB">
          <w:rPr>
            <w:rStyle w:val="Hipervnculo"/>
            <w:noProof/>
          </w:rPr>
          <w:t>2.</w:t>
        </w:r>
        <w:r w:rsidR="003D6893" w:rsidRPr="00A03032">
          <w:rPr>
            <w:rFonts w:ascii="Calibri" w:hAnsi="Calibri"/>
            <w:noProof/>
            <w:szCs w:val="22"/>
            <w:lang w:val="es-SV" w:eastAsia="es-SV"/>
          </w:rPr>
          <w:tab/>
        </w:r>
        <w:r w:rsidR="003D6893" w:rsidRPr="00687BAB">
          <w:rPr>
            <w:rStyle w:val="Hipervnculo"/>
            <w:noProof/>
          </w:rPr>
          <w:t>Específicas</w:t>
        </w:r>
        <w:r w:rsidR="003D6893">
          <w:rPr>
            <w:noProof/>
            <w:webHidden/>
          </w:rPr>
          <w:tab/>
        </w:r>
        <w:r w:rsidR="003D6893">
          <w:rPr>
            <w:noProof/>
            <w:webHidden/>
          </w:rPr>
          <w:fldChar w:fldCharType="begin"/>
        </w:r>
        <w:r w:rsidR="003D6893">
          <w:rPr>
            <w:noProof/>
            <w:webHidden/>
          </w:rPr>
          <w:instrText xml:space="preserve"> PAGEREF _Toc373393950 \h </w:instrText>
        </w:r>
        <w:r w:rsidR="003D6893">
          <w:rPr>
            <w:noProof/>
            <w:webHidden/>
          </w:rPr>
        </w:r>
        <w:r w:rsidR="003D6893">
          <w:rPr>
            <w:noProof/>
            <w:webHidden/>
          </w:rPr>
          <w:fldChar w:fldCharType="separate"/>
        </w:r>
        <w:r w:rsidR="003D6893">
          <w:rPr>
            <w:noProof/>
            <w:webHidden/>
          </w:rPr>
          <w:t>8</w:t>
        </w:r>
        <w:r w:rsidR="003D6893">
          <w:rPr>
            <w:noProof/>
            <w:webHidden/>
          </w:rPr>
          <w:fldChar w:fldCharType="end"/>
        </w:r>
      </w:hyperlink>
    </w:p>
    <w:p w:rsidR="003D6893" w:rsidRPr="00A03032" w:rsidRDefault="00476056">
      <w:pPr>
        <w:pStyle w:val="TDC1"/>
        <w:rPr>
          <w:rFonts w:ascii="Calibri" w:hAnsi="Calibri"/>
          <w:b w:val="0"/>
          <w:szCs w:val="22"/>
          <w:lang w:val="es-SV" w:eastAsia="es-SV"/>
        </w:rPr>
      </w:pPr>
      <w:hyperlink w:anchor="_Toc373393951" w:history="1">
        <w:r w:rsidR="003D6893" w:rsidRPr="00687BAB">
          <w:rPr>
            <w:rStyle w:val="Hipervnculo"/>
          </w:rPr>
          <w:t>IV.</w:t>
        </w:r>
        <w:r w:rsidR="003D6893" w:rsidRPr="00A03032">
          <w:rPr>
            <w:rFonts w:ascii="Calibri" w:hAnsi="Calibri"/>
            <w:b w:val="0"/>
            <w:szCs w:val="22"/>
            <w:lang w:val="es-SV" w:eastAsia="es-SV"/>
          </w:rPr>
          <w:tab/>
        </w:r>
        <w:r w:rsidR="003D6893" w:rsidRPr="00687BAB">
          <w:rPr>
            <w:rStyle w:val="Hipervnculo"/>
          </w:rPr>
          <w:t>DOCUMENTOS DE REFERENCIA</w:t>
        </w:r>
        <w:r w:rsidR="003D6893">
          <w:rPr>
            <w:webHidden/>
          </w:rPr>
          <w:tab/>
        </w:r>
        <w:r w:rsidR="003D6893">
          <w:rPr>
            <w:webHidden/>
          </w:rPr>
          <w:fldChar w:fldCharType="begin"/>
        </w:r>
        <w:r w:rsidR="003D6893">
          <w:rPr>
            <w:webHidden/>
          </w:rPr>
          <w:instrText xml:space="preserve"> PAGEREF _Toc373393951 \h </w:instrText>
        </w:r>
        <w:r w:rsidR="003D6893">
          <w:rPr>
            <w:webHidden/>
          </w:rPr>
        </w:r>
        <w:r w:rsidR="003D6893">
          <w:rPr>
            <w:webHidden/>
          </w:rPr>
          <w:fldChar w:fldCharType="separate"/>
        </w:r>
        <w:r w:rsidR="003D6893">
          <w:rPr>
            <w:webHidden/>
          </w:rPr>
          <w:t>37</w:t>
        </w:r>
        <w:r w:rsidR="003D6893">
          <w:rPr>
            <w:webHidden/>
          </w:rPr>
          <w:fldChar w:fldCharType="end"/>
        </w:r>
      </w:hyperlink>
    </w:p>
    <w:p w:rsidR="003D6893" w:rsidRPr="00A03032" w:rsidRDefault="00476056">
      <w:pPr>
        <w:pStyle w:val="TDC1"/>
        <w:rPr>
          <w:rFonts w:ascii="Calibri" w:hAnsi="Calibri"/>
          <w:b w:val="0"/>
          <w:szCs w:val="22"/>
          <w:lang w:val="es-SV" w:eastAsia="es-SV"/>
        </w:rPr>
      </w:pPr>
      <w:hyperlink w:anchor="_Toc373393952" w:history="1">
        <w:r w:rsidR="003D6893" w:rsidRPr="00687BAB">
          <w:rPr>
            <w:rStyle w:val="Hipervnculo"/>
          </w:rPr>
          <w:t>V.</w:t>
        </w:r>
        <w:r w:rsidR="003D6893" w:rsidRPr="00A03032">
          <w:rPr>
            <w:rFonts w:ascii="Calibri" w:hAnsi="Calibri"/>
            <w:b w:val="0"/>
            <w:szCs w:val="22"/>
            <w:lang w:val="es-SV" w:eastAsia="es-SV"/>
          </w:rPr>
          <w:tab/>
        </w:r>
        <w:r w:rsidR="003D6893" w:rsidRPr="00687BAB">
          <w:rPr>
            <w:rStyle w:val="Hipervnculo"/>
          </w:rPr>
          <w:t>MODIFICACIONES REALIZADAS</w:t>
        </w:r>
        <w:r w:rsidR="003D6893">
          <w:rPr>
            <w:webHidden/>
          </w:rPr>
          <w:tab/>
        </w:r>
        <w:r w:rsidR="003D6893">
          <w:rPr>
            <w:webHidden/>
          </w:rPr>
          <w:fldChar w:fldCharType="begin"/>
        </w:r>
        <w:r w:rsidR="003D6893">
          <w:rPr>
            <w:webHidden/>
          </w:rPr>
          <w:instrText xml:space="preserve"> PAGEREF _Toc373393952 \h </w:instrText>
        </w:r>
        <w:r w:rsidR="003D6893">
          <w:rPr>
            <w:webHidden/>
          </w:rPr>
        </w:r>
        <w:r w:rsidR="003D6893">
          <w:rPr>
            <w:webHidden/>
          </w:rPr>
          <w:fldChar w:fldCharType="separate"/>
        </w:r>
        <w:r w:rsidR="003D6893">
          <w:rPr>
            <w:webHidden/>
          </w:rPr>
          <w:t>38</w:t>
        </w:r>
        <w:r w:rsidR="003D6893">
          <w:rPr>
            <w:webHidden/>
          </w:rPr>
          <w:fldChar w:fldCharType="end"/>
        </w:r>
      </w:hyperlink>
    </w:p>
    <w:p w:rsidR="00375D48" w:rsidRDefault="00375D48">
      <w:r>
        <w:rPr>
          <w:b/>
          <w:bCs/>
        </w:rPr>
        <w:fldChar w:fldCharType="end"/>
      </w:r>
    </w:p>
    <w:p w:rsidR="008C67CB" w:rsidRPr="00720F54" w:rsidRDefault="0084413B" w:rsidP="00BE4787">
      <w:pPr>
        <w:pStyle w:val="Ttulo1"/>
        <w:numPr>
          <w:ilvl w:val="0"/>
          <w:numId w:val="16"/>
        </w:numPr>
        <w:ind w:left="567" w:hanging="283"/>
        <w:rPr>
          <w:sz w:val="28"/>
          <w:szCs w:val="28"/>
        </w:rPr>
      </w:pPr>
      <w:r>
        <w:br w:type="page"/>
      </w:r>
      <w:bookmarkStart w:id="0" w:name="_Toc182188855"/>
      <w:bookmarkStart w:id="1" w:name="_Toc358892656"/>
      <w:bookmarkStart w:id="2" w:name="_Toc373393946"/>
      <w:r w:rsidR="00782CE9" w:rsidRPr="00720F54">
        <w:rPr>
          <w:sz w:val="28"/>
          <w:szCs w:val="28"/>
        </w:rPr>
        <w:lastRenderedPageBreak/>
        <w:t>GENERALIDADES</w:t>
      </w:r>
      <w:bookmarkEnd w:id="0"/>
      <w:bookmarkEnd w:id="1"/>
      <w:bookmarkEnd w:id="2"/>
    </w:p>
    <w:p w:rsidR="008C67CB" w:rsidRDefault="008C67CB"/>
    <w:p w:rsidR="008465AA" w:rsidRPr="003833AF" w:rsidRDefault="00782CE9" w:rsidP="001641B4">
      <w:pPr>
        <w:numPr>
          <w:ilvl w:val="0"/>
          <w:numId w:val="17"/>
        </w:numPr>
        <w:autoSpaceDE w:val="0"/>
        <w:autoSpaceDN w:val="0"/>
        <w:adjustRightInd w:val="0"/>
        <w:spacing w:line="360" w:lineRule="auto"/>
        <w:rPr>
          <w:rFonts w:ascii="Arial" w:hAnsi="Arial" w:cs="Arial"/>
          <w:b/>
          <w:color w:val="000080"/>
          <w:szCs w:val="18"/>
        </w:rPr>
      </w:pPr>
      <w:bookmarkStart w:id="3" w:name="_Toc182188856"/>
      <w:bookmarkStart w:id="4" w:name="_Toc358892657"/>
      <w:r w:rsidRPr="003833AF">
        <w:rPr>
          <w:rFonts w:ascii="Arial" w:hAnsi="Arial" w:cs="Arial"/>
          <w:b/>
          <w:color w:val="000080"/>
          <w:szCs w:val="18"/>
        </w:rPr>
        <w:t>Introducción</w:t>
      </w:r>
      <w:bookmarkEnd w:id="3"/>
      <w:bookmarkEnd w:id="4"/>
    </w:p>
    <w:p w:rsidR="00791F6C" w:rsidRPr="00BA2BC0" w:rsidRDefault="00791F6C" w:rsidP="00791F6C"/>
    <w:p w:rsidR="00720DDA" w:rsidRPr="00C0631A" w:rsidRDefault="00720DDA" w:rsidP="00720DDA">
      <w:pPr>
        <w:pStyle w:val="Textoindependiente"/>
        <w:spacing w:line="360" w:lineRule="auto"/>
        <w:ind w:left="567"/>
        <w:jc w:val="both"/>
        <w:rPr>
          <w:rFonts w:ascii="Arial" w:hAnsi="Arial" w:cs="Arial"/>
        </w:rPr>
      </w:pPr>
      <w:r w:rsidRPr="00C0631A">
        <w:rPr>
          <w:rFonts w:ascii="Arial" w:hAnsi="Arial" w:cs="Arial"/>
        </w:rPr>
        <w:t>El presente instrumento normativo establece los lineamientos para una efectiva comunicación y utilización de los elementos que conforman la identidad visual institucional, a fin de asegurar su correcta utilización</w:t>
      </w:r>
      <w:r w:rsidRPr="00C0631A">
        <w:rPr>
          <w:rFonts w:ascii="Arial" w:hAnsi="Arial" w:cs="Arial"/>
          <w:lang w:val="es-ES_tradnl"/>
        </w:rPr>
        <w:t xml:space="preserve"> </w:t>
      </w:r>
      <w:r w:rsidRPr="00C0631A">
        <w:rPr>
          <w:rFonts w:ascii="Arial" w:hAnsi="Arial" w:cs="Arial"/>
        </w:rPr>
        <w:t xml:space="preserve">de la información  </w:t>
      </w:r>
      <w:r>
        <w:rPr>
          <w:rFonts w:ascii="Arial" w:hAnsi="Arial" w:cs="Arial"/>
        </w:rPr>
        <w:t xml:space="preserve">de </w:t>
      </w:r>
      <w:smartTag w:uri="urn:schemas-microsoft-com:office:smarttags" w:element="PersonName">
        <w:smartTagPr>
          <w:attr w:name="ProductID" w:val="la Loter￭a Nacional"/>
        </w:smartTagPr>
        <w:r>
          <w:rPr>
            <w:rFonts w:ascii="Arial" w:hAnsi="Arial" w:cs="Arial"/>
          </w:rPr>
          <w:t>la Lotería Nacional</w:t>
        </w:r>
      </w:smartTag>
      <w:r>
        <w:rPr>
          <w:rFonts w:ascii="Arial" w:hAnsi="Arial" w:cs="Arial"/>
        </w:rPr>
        <w:t xml:space="preserve"> de Beneficencia (LNB)</w:t>
      </w:r>
      <w:r w:rsidRPr="00C0631A">
        <w:rPr>
          <w:rFonts w:ascii="Arial" w:hAnsi="Arial" w:cs="Arial"/>
        </w:rPr>
        <w:t>.</w:t>
      </w:r>
    </w:p>
    <w:p w:rsidR="008947DB" w:rsidRPr="00BA2BC0" w:rsidRDefault="008947DB" w:rsidP="008947DB">
      <w:pPr>
        <w:pStyle w:val="Textoindependiente"/>
        <w:spacing w:after="0" w:line="360" w:lineRule="auto"/>
        <w:ind w:left="567"/>
        <w:jc w:val="both"/>
        <w:rPr>
          <w:rFonts w:ascii="Arial" w:hAnsi="Arial" w:cs="Arial"/>
        </w:rPr>
      </w:pPr>
    </w:p>
    <w:p w:rsidR="00BF3C9F" w:rsidRDefault="00BF3C9F" w:rsidP="00BF3C9F">
      <w:pPr>
        <w:pStyle w:val="Textoindependiente"/>
        <w:spacing w:line="360" w:lineRule="auto"/>
        <w:ind w:left="567"/>
        <w:jc w:val="both"/>
        <w:rPr>
          <w:rFonts w:ascii="Arial" w:hAnsi="Arial" w:cs="Arial"/>
          <w:bCs/>
        </w:rPr>
      </w:pPr>
      <w:bookmarkStart w:id="5" w:name="_Toc467573832"/>
      <w:bookmarkStart w:id="6" w:name="_Toc182188857"/>
      <w:r w:rsidRPr="00E16B17">
        <w:rPr>
          <w:rFonts w:ascii="Arial" w:hAnsi="Arial" w:cs="Arial"/>
          <w:bCs/>
        </w:rPr>
        <w:t xml:space="preserve">Para efectos de </w:t>
      </w:r>
      <w:r>
        <w:rPr>
          <w:rFonts w:ascii="Arial" w:hAnsi="Arial" w:cs="Arial"/>
          <w:bCs/>
        </w:rPr>
        <w:t xml:space="preserve">este instrumento </w:t>
      </w:r>
      <w:r w:rsidR="00510621">
        <w:rPr>
          <w:rFonts w:ascii="Arial" w:hAnsi="Arial" w:cs="Arial"/>
          <w:bCs/>
        </w:rPr>
        <w:t>y de todos los documentos normativos que se definan en</w:t>
      </w:r>
      <w:r>
        <w:rPr>
          <w:rFonts w:ascii="Arial" w:hAnsi="Arial" w:cs="Arial"/>
          <w:bCs/>
        </w:rPr>
        <w:t xml:space="preserve"> </w:t>
      </w:r>
      <w:smartTag w:uri="urn:schemas-microsoft-com:office:smarttags" w:element="PersonName">
        <w:smartTagPr>
          <w:attr w:name="ProductID" w:val="la Loter￭a Nacional"/>
        </w:smartTagPr>
        <w:r>
          <w:rPr>
            <w:rFonts w:ascii="Arial" w:hAnsi="Arial" w:cs="Arial"/>
            <w:bCs/>
          </w:rPr>
          <w:t>la Lotería Nacional</w:t>
        </w:r>
      </w:smartTag>
      <w:r>
        <w:rPr>
          <w:rFonts w:ascii="Arial" w:hAnsi="Arial" w:cs="Arial"/>
          <w:bCs/>
        </w:rPr>
        <w:t xml:space="preserve"> de Beneficencia</w:t>
      </w:r>
      <w:r w:rsidRPr="00E16B17">
        <w:rPr>
          <w:rFonts w:ascii="Arial" w:hAnsi="Arial" w:cs="Arial"/>
          <w:bCs/>
        </w:rPr>
        <w:t xml:space="preserve"> se le denominará “Lotería”</w:t>
      </w:r>
      <w:r>
        <w:rPr>
          <w:rFonts w:ascii="Arial" w:hAnsi="Arial" w:cs="Arial"/>
          <w:bCs/>
        </w:rPr>
        <w:t xml:space="preserve"> o “LNB”.</w:t>
      </w:r>
    </w:p>
    <w:p w:rsidR="00273DDD" w:rsidRPr="00E16B17" w:rsidRDefault="00273DDD" w:rsidP="00BF3C9F">
      <w:pPr>
        <w:pStyle w:val="Textoindependiente"/>
        <w:spacing w:line="360" w:lineRule="auto"/>
        <w:ind w:left="567"/>
        <w:jc w:val="both"/>
        <w:rPr>
          <w:rFonts w:ascii="Arial" w:hAnsi="Arial" w:cs="Arial"/>
          <w:bCs/>
        </w:rPr>
      </w:pPr>
    </w:p>
    <w:p w:rsidR="00782CE9" w:rsidRPr="003833AF" w:rsidRDefault="00782CE9" w:rsidP="001641B4">
      <w:pPr>
        <w:numPr>
          <w:ilvl w:val="0"/>
          <w:numId w:val="17"/>
        </w:numPr>
        <w:autoSpaceDE w:val="0"/>
        <w:autoSpaceDN w:val="0"/>
        <w:adjustRightInd w:val="0"/>
        <w:spacing w:line="360" w:lineRule="auto"/>
        <w:rPr>
          <w:rFonts w:ascii="Arial" w:hAnsi="Arial" w:cs="Arial"/>
          <w:b/>
          <w:color w:val="000080"/>
          <w:szCs w:val="18"/>
        </w:rPr>
      </w:pPr>
      <w:bookmarkStart w:id="7" w:name="_Toc358892658"/>
      <w:r w:rsidRPr="003833AF">
        <w:rPr>
          <w:rFonts w:ascii="Arial" w:hAnsi="Arial" w:cs="Arial"/>
          <w:b/>
          <w:color w:val="000080"/>
          <w:szCs w:val="18"/>
        </w:rPr>
        <w:t>Objetivo</w:t>
      </w:r>
      <w:bookmarkEnd w:id="5"/>
      <w:r w:rsidRPr="003833AF">
        <w:rPr>
          <w:rFonts w:ascii="Arial" w:hAnsi="Arial" w:cs="Arial"/>
          <w:b/>
          <w:color w:val="000080"/>
          <w:szCs w:val="18"/>
        </w:rPr>
        <w:t>s</w:t>
      </w:r>
      <w:bookmarkEnd w:id="6"/>
      <w:bookmarkEnd w:id="7"/>
    </w:p>
    <w:p w:rsidR="001C0D69" w:rsidRDefault="00D059CD" w:rsidP="001C0D69">
      <w:r>
        <w:tab/>
      </w:r>
    </w:p>
    <w:p w:rsidR="00DC0BFC" w:rsidRDefault="00DC0BFC" w:rsidP="00767E04">
      <w:pPr>
        <w:autoSpaceDE w:val="0"/>
        <w:autoSpaceDN w:val="0"/>
        <w:adjustRightInd w:val="0"/>
        <w:spacing w:line="360" w:lineRule="auto"/>
        <w:ind w:left="567"/>
        <w:rPr>
          <w:rFonts w:ascii="Arial" w:hAnsi="Arial" w:cs="Arial"/>
          <w:b/>
          <w:color w:val="000080"/>
          <w:szCs w:val="18"/>
        </w:rPr>
      </w:pPr>
      <w:r w:rsidRPr="0072497E">
        <w:rPr>
          <w:rFonts w:ascii="Arial" w:hAnsi="Arial" w:cs="Arial"/>
          <w:b/>
          <w:color w:val="000080"/>
          <w:szCs w:val="18"/>
        </w:rPr>
        <w:t>General</w:t>
      </w:r>
    </w:p>
    <w:p w:rsidR="00166027" w:rsidRDefault="00166027" w:rsidP="00767E04">
      <w:pPr>
        <w:autoSpaceDE w:val="0"/>
        <w:autoSpaceDN w:val="0"/>
        <w:adjustRightInd w:val="0"/>
        <w:spacing w:line="360" w:lineRule="auto"/>
        <w:ind w:left="567"/>
        <w:rPr>
          <w:rFonts w:ascii="Arial" w:hAnsi="Arial" w:cs="Arial"/>
          <w:b/>
          <w:color w:val="000080"/>
          <w:szCs w:val="18"/>
        </w:rPr>
      </w:pPr>
    </w:p>
    <w:p w:rsidR="00720DDA" w:rsidRPr="00C0631A" w:rsidRDefault="00720DDA" w:rsidP="00720DDA">
      <w:pPr>
        <w:pStyle w:val="Textoindependiente"/>
        <w:spacing w:line="360" w:lineRule="auto"/>
        <w:ind w:left="567"/>
        <w:jc w:val="both"/>
        <w:rPr>
          <w:rFonts w:ascii="Arial" w:hAnsi="Arial" w:cs="Arial"/>
        </w:rPr>
      </w:pPr>
      <w:r w:rsidRPr="00C0631A">
        <w:rPr>
          <w:rFonts w:ascii="Arial" w:hAnsi="Arial" w:cs="Arial"/>
        </w:rPr>
        <w:t>Establecer los lineamientos o la metodología para la comunicación</w:t>
      </w:r>
      <w:r w:rsidR="007E6FDD">
        <w:rPr>
          <w:rFonts w:ascii="Arial" w:hAnsi="Arial" w:cs="Arial"/>
        </w:rPr>
        <w:t>, RRPP y Publicidad,</w:t>
      </w:r>
      <w:r w:rsidRPr="00C0631A">
        <w:rPr>
          <w:rFonts w:ascii="Arial" w:hAnsi="Arial" w:cs="Arial"/>
        </w:rPr>
        <w:t xml:space="preserve"> y criterios de </w:t>
      </w:r>
      <w:r w:rsidR="00557961">
        <w:rPr>
          <w:rFonts w:ascii="Arial" w:hAnsi="Arial" w:cs="Arial"/>
        </w:rPr>
        <w:t xml:space="preserve">utilización de los elementos de </w:t>
      </w:r>
      <w:r w:rsidRPr="00C0631A">
        <w:rPr>
          <w:rFonts w:ascii="Arial" w:hAnsi="Arial" w:cs="Arial"/>
        </w:rPr>
        <w:t xml:space="preserve">identidad visual de </w:t>
      </w:r>
      <w:smartTag w:uri="urn:schemas-microsoft-com:office:smarttags" w:element="PersonName">
        <w:smartTagPr>
          <w:attr w:name="ProductID" w:val="la Instituci￳n."/>
        </w:smartTagPr>
        <w:r w:rsidRPr="00C0631A">
          <w:rPr>
            <w:rFonts w:ascii="Arial" w:hAnsi="Arial" w:cs="Arial"/>
          </w:rPr>
          <w:t>la Institución.</w:t>
        </w:r>
      </w:smartTag>
      <w:r w:rsidRPr="00C0631A">
        <w:rPr>
          <w:rFonts w:ascii="Arial" w:hAnsi="Arial" w:cs="Arial"/>
        </w:rPr>
        <w:t xml:space="preserve"> </w:t>
      </w:r>
    </w:p>
    <w:p w:rsidR="002842C2" w:rsidRPr="00720DDA" w:rsidRDefault="002842C2" w:rsidP="00791F6C">
      <w:pPr>
        <w:autoSpaceDE w:val="0"/>
        <w:autoSpaceDN w:val="0"/>
        <w:adjustRightInd w:val="0"/>
        <w:spacing w:line="360" w:lineRule="auto"/>
        <w:ind w:left="567"/>
        <w:rPr>
          <w:rFonts w:ascii="Arial" w:hAnsi="Arial" w:cs="Arial"/>
          <w:b/>
          <w:color w:val="000080"/>
          <w:szCs w:val="18"/>
          <w:lang w:val="x-none"/>
        </w:rPr>
      </w:pPr>
    </w:p>
    <w:p w:rsidR="009D499B" w:rsidRDefault="00DC0BFC" w:rsidP="00191656">
      <w:pPr>
        <w:autoSpaceDE w:val="0"/>
        <w:autoSpaceDN w:val="0"/>
        <w:adjustRightInd w:val="0"/>
        <w:spacing w:line="360" w:lineRule="auto"/>
        <w:ind w:left="567"/>
        <w:rPr>
          <w:rFonts w:ascii="Arial" w:hAnsi="Arial" w:cs="Arial"/>
          <w:b/>
          <w:color w:val="000080"/>
          <w:szCs w:val="18"/>
        </w:rPr>
      </w:pPr>
      <w:r w:rsidRPr="0072497E">
        <w:rPr>
          <w:rFonts w:ascii="Arial" w:hAnsi="Arial" w:cs="Arial"/>
          <w:b/>
          <w:color w:val="000080"/>
          <w:szCs w:val="18"/>
        </w:rPr>
        <w:t>Específicos</w:t>
      </w:r>
    </w:p>
    <w:p w:rsidR="00191656" w:rsidRPr="00191656" w:rsidRDefault="00191656" w:rsidP="00191656">
      <w:pPr>
        <w:autoSpaceDE w:val="0"/>
        <w:autoSpaceDN w:val="0"/>
        <w:adjustRightInd w:val="0"/>
        <w:spacing w:line="360" w:lineRule="auto"/>
        <w:ind w:left="567"/>
        <w:rPr>
          <w:rFonts w:ascii="Arial" w:hAnsi="Arial" w:cs="Arial"/>
          <w:b/>
          <w:color w:val="000080"/>
          <w:szCs w:val="18"/>
        </w:rPr>
      </w:pPr>
    </w:p>
    <w:p w:rsidR="003E624F" w:rsidRDefault="00557961" w:rsidP="00BE4787">
      <w:pPr>
        <w:numPr>
          <w:ilvl w:val="0"/>
          <w:numId w:val="4"/>
        </w:numPr>
        <w:tabs>
          <w:tab w:val="clear" w:pos="720"/>
          <w:tab w:val="left" w:pos="567"/>
        </w:tabs>
        <w:spacing w:line="360" w:lineRule="auto"/>
        <w:ind w:left="993" w:hanging="426"/>
        <w:jc w:val="both"/>
        <w:rPr>
          <w:rFonts w:ascii="Arial" w:hAnsi="Arial"/>
        </w:rPr>
      </w:pPr>
      <w:r w:rsidRPr="00C0631A">
        <w:rPr>
          <w:rFonts w:ascii="Arial" w:hAnsi="Arial"/>
        </w:rPr>
        <w:t>Implementar instrumentos y herramientas de comunicación que faciliten el posicionamiento estratégico de imagen de</w:t>
      </w:r>
      <w:r>
        <w:rPr>
          <w:rFonts w:ascii="Arial" w:hAnsi="Arial"/>
        </w:rPr>
        <w:t xml:space="preserve"> </w:t>
      </w:r>
      <w:smartTag w:uri="urn:schemas-microsoft-com:office:smarttags" w:element="PersonName">
        <w:smartTagPr>
          <w:attr w:name="ProductID" w:val="la Loter￭a."/>
        </w:smartTagPr>
        <w:r>
          <w:rPr>
            <w:rFonts w:ascii="Arial" w:hAnsi="Arial"/>
          </w:rPr>
          <w:t>la Lotería.</w:t>
        </w:r>
      </w:smartTag>
    </w:p>
    <w:p w:rsidR="00557961" w:rsidRDefault="00557961" w:rsidP="00BE4787">
      <w:pPr>
        <w:numPr>
          <w:ilvl w:val="0"/>
          <w:numId w:val="4"/>
        </w:numPr>
        <w:tabs>
          <w:tab w:val="clear" w:pos="720"/>
          <w:tab w:val="left" w:pos="567"/>
        </w:tabs>
        <w:spacing w:line="360" w:lineRule="auto"/>
        <w:ind w:left="993" w:hanging="426"/>
        <w:jc w:val="both"/>
        <w:rPr>
          <w:rFonts w:ascii="Arial" w:hAnsi="Arial"/>
        </w:rPr>
      </w:pPr>
      <w:r w:rsidRPr="00C0631A">
        <w:rPr>
          <w:rFonts w:ascii="Arial" w:hAnsi="Arial"/>
        </w:rPr>
        <w:t>Definir los canales de comunicación internos y externos a utilizar, de manera que los empleados se mantengan informados.</w:t>
      </w:r>
    </w:p>
    <w:p w:rsidR="00191656" w:rsidRPr="00234592" w:rsidRDefault="00191656" w:rsidP="00191656">
      <w:pPr>
        <w:numPr>
          <w:ilvl w:val="0"/>
          <w:numId w:val="4"/>
        </w:numPr>
        <w:tabs>
          <w:tab w:val="clear" w:pos="720"/>
          <w:tab w:val="left" w:pos="567"/>
        </w:tabs>
        <w:spacing w:line="360" w:lineRule="auto"/>
        <w:ind w:left="993" w:hanging="426"/>
        <w:jc w:val="both"/>
        <w:rPr>
          <w:rFonts w:ascii="Arial" w:hAnsi="Arial" w:cs="Arial"/>
          <w:color w:val="4F81BD"/>
        </w:rPr>
      </w:pPr>
      <w:r w:rsidRPr="00C0631A">
        <w:rPr>
          <w:rFonts w:ascii="Arial" w:hAnsi="Arial" w:cs="Arial"/>
        </w:rPr>
        <w:lastRenderedPageBreak/>
        <w:t>Establecer los lineamientos específicos para la utilización de los elementos que conforman la identidad visual institucional</w:t>
      </w:r>
      <w:r w:rsidRPr="00234592">
        <w:rPr>
          <w:rFonts w:ascii="Arial" w:hAnsi="Arial" w:cs="Arial"/>
          <w:color w:val="4F81BD"/>
        </w:rPr>
        <w:t xml:space="preserve">. </w:t>
      </w:r>
    </w:p>
    <w:p w:rsidR="00191656" w:rsidRDefault="00191656" w:rsidP="00191656">
      <w:pPr>
        <w:numPr>
          <w:ilvl w:val="0"/>
          <w:numId w:val="4"/>
        </w:numPr>
        <w:tabs>
          <w:tab w:val="clear" w:pos="720"/>
          <w:tab w:val="left" w:pos="567"/>
        </w:tabs>
        <w:spacing w:line="360" w:lineRule="auto"/>
        <w:ind w:left="993" w:hanging="426"/>
        <w:jc w:val="both"/>
        <w:rPr>
          <w:rFonts w:ascii="Arial" w:hAnsi="Arial"/>
        </w:rPr>
      </w:pPr>
      <w:r>
        <w:rPr>
          <w:rFonts w:ascii="Arial" w:hAnsi="Arial"/>
        </w:rPr>
        <w:t xml:space="preserve">Definir la metodología que se llevará a cabo para la publicidad de </w:t>
      </w:r>
      <w:smartTag w:uri="urn:schemas-microsoft-com:office:smarttags" w:element="PersonName">
        <w:smartTagPr>
          <w:attr w:name="ProductID" w:val="la Loter￭a."/>
        </w:smartTagPr>
        <w:r>
          <w:rPr>
            <w:rFonts w:ascii="Arial" w:hAnsi="Arial"/>
          </w:rPr>
          <w:t>la Lotería.</w:t>
        </w:r>
      </w:smartTag>
    </w:p>
    <w:p w:rsidR="007A3104" w:rsidRDefault="007A3104" w:rsidP="0018598C">
      <w:pPr>
        <w:tabs>
          <w:tab w:val="left" w:pos="567"/>
        </w:tabs>
        <w:spacing w:line="360" w:lineRule="auto"/>
        <w:ind w:left="993"/>
        <w:jc w:val="both"/>
        <w:rPr>
          <w:rFonts w:ascii="Arial" w:hAnsi="Arial"/>
        </w:rPr>
      </w:pPr>
    </w:p>
    <w:p w:rsidR="00F626F1" w:rsidRPr="007A3104" w:rsidRDefault="006661EC" w:rsidP="001641B4">
      <w:pPr>
        <w:numPr>
          <w:ilvl w:val="0"/>
          <w:numId w:val="17"/>
        </w:numPr>
        <w:autoSpaceDE w:val="0"/>
        <w:autoSpaceDN w:val="0"/>
        <w:adjustRightInd w:val="0"/>
        <w:spacing w:line="360" w:lineRule="auto"/>
        <w:rPr>
          <w:rFonts w:ascii="Arial" w:hAnsi="Arial" w:cs="Arial"/>
          <w:b/>
          <w:color w:val="000080"/>
          <w:szCs w:val="18"/>
        </w:rPr>
      </w:pPr>
      <w:bookmarkStart w:id="8" w:name="_Toc358892659"/>
      <w:r w:rsidRPr="007A3104">
        <w:rPr>
          <w:rFonts w:ascii="Arial" w:hAnsi="Arial" w:cs="Arial"/>
          <w:b/>
          <w:color w:val="000080"/>
          <w:szCs w:val="18"/>
        </w:rPr>
        <w:t>Alcance</w:t>
      </w:r>
      <w:bookmarkEnd w:id="8"/>
    </w:p>
    <w:p w:rsidR="00C67063" w:rsidRPr="00C67063" w:rsidRDefault="00C67063" w:rsidP="00C67063"/>
    <w:p w:rsidR="00273DDD" w:rsidRPr="00A67544" w:rsidRDefault="001631F8" w:rsidP="00A67544">
      <w:pPr>
        <w:pStyle w:val="Textoindependiente"/>
        <w:spacing w:line="360" w:lineRule="auto"/>
        <w:ind w:left="567"/>
        <w:jc w:val="both"/>
        <w:rPr>
          <w:rFonts w:ascii="Arial" w:hAnsi="Arial" w:cs="Arial"/>
        </w:rPr>
      </w:pPr>
      <w:r w:rsidRPr="00C0631A">
        <w:rPr>
          <w:rFonts w:ascii="Arial" w:hAnsi="Arial" w:cs="Arial"/>
        </w:rPr>
        <w:t>Este instrumento normativo es aplicable a toda</w:t>
      </w:r>
      <w:r>
        <w:rPr>
          <w:rFonts w:ascii="Arial" w:hAnsi="Arial" w:cs="Arial"/>
        </w:rPr>
        <w:t xml:space="preserve"> la estructura organizativa de </w:t>
      </w:r>
      <w:smartTag w:uri="urn:schemas-microsoft-com:office:smarttags" w:element="PersonName">
        <w:smartTagPr>
          <w:attr w:name="ProductID" w:val="la Loter￭a."/>
        </w:smartTagPr>
        <w:r>
          <w:rPr>
            <w:rFonts w:ascii="Arial" w:hAnsi="Arial" w:cs="Arial"/>
          </w:rPr>
          <w:t>la Lotería.</w:t>
        </w:r>
      </w:smartTag>
    </w:p>
    <w:p w:rsidR="00223ADD" w:rsidRPr="00A2377A" w:rsidRDefault="00223ADD" w:rsidP="001641B4">
      <w:pPr>
        <w:numPr>
          <w:ilvl w:val="0"/>
          <w:numId w:val="17"/>
        </w:numPr>
        <w:autoSpaceDE w:val="0"/>
        <w:autoSpaceDN w:val="0"/>
        <w:adjustRightInd w:val="0"/>
        <w:spacing w:line="360" w:lineRule="auto"/>
        <w:rPr>
          <w:rFonts w:ascii="Arial" w:hAnsi="Arial" w:cs="Arial"/>
          <w:b/>
          <w:color w:val="000080"/>
          <w:szCs w:val="18"/>
        </w:rPr>
      </w:pPr>
      <w:bookmarkStart w:id="9" w:name="_Toc358892660"/>
      <w:bookmarkStart w:id="10" w:name="_Toc467573834"/>
      <w:r w:rsidRPr="00A2377A">
        <w:rPr>
          <w:rFonts w:ascii="Arial" w:hAnsi="Arial" w:cs="Arial"/>
          <w:b/>
          <w:color w:val="000080"/>
          <w:szCs w:val="18"/>
        </w:rPr>
        <w:t>Definiciones</w:t>
      </w:r>
      <w:bookmarkEnd w:id="9"/>
    </w:p>
    <w:p w:rsidR="00D95134" w:rsidRPr="00C408B8" w:rsidRDefault="00D95134" w:rsidP="00D95134">
      <w:pPr>
        <w:spacing w:line="360" w:lineRule="auto"/>
        <w:ind w:left="426"/>
        <w:jc w:val="both"/>
        <w:rPr>
          <w:rFonts w:ascii="Arial" w:hAnsi="Arial" w:cs="Arial"/>
          <w:bCs/>
        </w:rPr>
      </w:pPr>
    </w:p>
    <w:p w:rsidR="00A67544" w:rsidRPr="00AD162C" w:rsidRDefault="00A67544" w:rsidP="00A67544">
      <w:pPr>
        <w:numPr>
          <w:ilvl w:val="0"/>
          <w:numId w:val="30"/>
        </w:numPr>
        <w:tabs>
          <w:tab w:val="left" w:pos="567"/>
        </w:tabs>
        <w:spacing w:line="360" w:lineRule="auto"/>
        <w:ind w:left="993" w:hanging="426"/>
        <w:jc w:val="both"/>
        <w:rPr>
          <w:rFonts w:ascii="Arial" w:hAnsi="Arial"/>
          <w:b/>
          <w:color w:val="333399"/>
        </w:rPr>
      </w:pPr>
      <w:bookmarkStart w:id="11" w:name="_Toc109017291"/>
      <w:bookmarkEnd w:id="10"/>
      <w:r w:rsidRPr="00AD162C">
        <w:rPr>
          <w:rFonts w:ascii="Arial" w:hAnsi="Arial"/>
          <w:b/>
          <w:color w:val="333399"/>
        </w:rPr>
        <w:t>Administración Superior</w:t>
      </w:r>
    </w:p>
    <w:p w:rsidR="00A67544" w:rsidRPr="00C0631A" w:rsidRDefault="00A67544" w:rsidP="00A67544">
      <w:pPr>
        <w:tabs>
          <w:tab w:val="left" w:pos="567"/>
        </w:tabs>
        <w:spacing w:line="360" w:lineRule="auto"/>
        <w:ind w:left="993"/>
        <w:jc w:val="both"/>
        <w:rPr>
          <w:rFonts w:ascii="Arial" w:hAnsi="Arial" w:cs="Arial"/>
        </w:rPr>
      </w:pPr>
      <w:r w:rsidRPr="00C0631A">
        <w:rPr>
          <w:rFonts w:ascii="Arial" w:hAnsi="Arial" w:cs="Arial"/>
        </w:rPr>
        <w:t xml:space="preserve">Se entenderá por Administración Superior a </w:t>
      </w:r>
      <w:smartTag w:uri="urn:schemas-microsoft-com:office:smarttags" w:element="PersonName">
        <w:smartTagPr>
          <w:attr w:name="ProductID" w:val="la Presidencia"/>
        </w:smartTagPr>
        <w:r w:rsidRPr="00C0631A">
          <w:rPr>
            <w:rFonts w:ascii="Arial" w:hAnsi="Arial" w:cs="Arial"/>
          </w:rPr>
          <w:t>la Presidencia</w:t>
        </w:r>
      </w:smartTag>
      <w:r>
        <w:rPr>
          <w:rFonts w:ascii="Arial" w:hAnsi="Arial" w:cs="Arial"/>
        </w:rPr>
        <w:t xml:space="preserve"> </w:t>
      </w:r>
      <w:r w:rsidRPr="00C0631A">
        <w:rPr>
          <w:rFonts w:ascii="Arial" w:hAnsi="Arial" w:cs="Arial"/>
        </w:rPr>
        <w:t>y Gerencia General</w:t>
      </w:r>
      <w:r w:rsidR="0058571C">
        <w:rPr>
          <w:rFonts w:ascii="Arial" w:hAnsi="Arial" w:cs="Arial"/>
        </w:rPr>
        <w:t>.</w:t>
      </w:r>
    </w:p>
    <w:p w:rsidR="00A67544" w:rsidRDefault="00A67544" w:rsidP="00A67544">
      <w:pPr>
        <w:tabs>
          <w:tab w:val="left" w:pos="567"/>
        </w:tabs>
        <w:spacing w:line="360" w:lineRule="auto"/>
        <w:jc w:val="both"/>
        <w:rPr>
          <w:rFonts w:ascii="Arial" w:hAnsi="Arial"/>
          <w:b/>
        </w:rPr>
      </w:pPr>
    </w:p>
    <w:p w:rsidR="00A67544" w:rsidRPr="00AD162C" w:rsidRDefault="00A67544" w:rsidP="00A67544">
      <w:pPr>
        <w:numPr>
          <w:ilvl w:val="0"/>
          <w:numId w:val="30"/>
        </w:numPr>
        <w:tabs>
          <w:tab w:val="left" w:pos="567"/>
        </w:tabs>
        <w:spacing w:line="360" w:lineRule="auto"/>
        <w:ind w:left="993" w:hanging="426"/>
        <w:jc w:val="both"/>
        <w:rPr>
          <w:rFonts w:ascii="Arial" w:hAnsi="Arial"/>
          <w:b/>
          <w:color w:val="333399"/>
        </w:rPr>
      </w:pPr>
      <w:r w:rsidRPr="00AD162C">
        <w:rPr>
          <w:rFonts w:ascii="Arial" w:hAnsi="Arial"/>
          <w:b/>
          <w:color w:val="333399"/>
        </w:rPr>
        <w:t xml:space="preserve">Identidad visual institucional </w:t>
      </w:r>
    </w:p>
    <w:p w:rsidR="00A67544" w:rsidRPr="00C0631A" w:rsidRDefault="00A67544" w:rsidP="00A67544">
      <w:pPr>
        <w:spacing w:line="360" w:lineRule="auto"/>
        <w:ind w:left="992"/>
        <w:jc w:val="both"/>
        <w:rPr>
          <w:rFonts w:ascii="Arial" w:hAnsi="Arial" w:cs="Arial"/>
        </w:rPr>
      </w:pPr>
      <w:r w:rsidRPr="00C0631A">
        <w:rPr>
          <w:rFonts w:ascii="Arial" w:hAnsi="Arial" w:cs="Arial"/>
        </w:rPr>
        <w:t>Se constituye por un sistema de mensajes visuales, verbales y no verbales, que pueden manifestarse en todas y cada una de las comunicaciones de la institución.</w:t>
      </w:r>
    </w:p>
    <w:p w:rsidR="00A67544" w:rsidRPr="00AD162C" w:rsidRDefault="00A67544" w:rsidP="00A67544">
      <w:pPr>
        <w:tabs>
          <w:tab w:val="left" w:pos="567"/>
        </w:tabs>
        <w:spacing w:line="360" w:lineRule="auto"/>
        <w:ind w:left="993"/>
        <w:jc w:val="both"/>
        <w:rPr>
          <w:rFonts w:ascii="Arial" w:hAnsi="Arial"/>
          <w:b/>
          <w:color w:val="333399"/>
        </w:rPr>
      </w:pPr>
    </w:p>
    <w:p w:rsidR="00A67544" w:rsidRPr="00AD162C" w:rsidRDefault="00A67544" w:rsidP="00A67544">
      <w:pPr>
        <w:numPr>
          <w:ilvl w:val="0"/>
          <w:numId w:val="30"/>
        </w:numPr>
        <w:tabs>
          <w:tab w:val="left" w:pos="567"/>
        </w:tabs>
        <w:spacing w:line="360" w:lineRule="auto"/>
        <w:ind w:left="993" w:hanging="426"/>
        <w:jc w:val="both"/>
        <w:rPr>
          <w:rFonts w:ascii="Arial" w:hAnsi="Arial"/>
          <w:b/>
          <w:color w:val="333399"/>
        </w:rPr>
      </w:pPr>
      <w:proofErr w:type="spellStart"/>
      <w:r w:rsidRPr="00AD162C">
        <w:rPr>
          <w:rFonts w:ascii="Arial" w:hAnsi="Arial"/>
          <w:b/>
          <w:color w:val="333399"/>
        </w:rPr>
        <w:t>Imagotipo</w:t>
      </w:r>
      <w:proofErr w:type="spellEnd"/>
    </w:p>
    <w:p w:rsidR="00A67544" w:rsidRDefault="00A67544" w:rsidP="00191656">
      <w:pPr>
        <w:spacing w:line="360" w:lineRule="auto"/>
        <w:ind w:left="992"/>
        <w:jc w:val="both"/>
        <w:rPr>
          <w:rFonts w:ascii="Arial" w:hAnsi="Arial" w:cs="Arial"/>
        </w:rPr>
      </w:pPr>
      <w:r>
        <w:rPr>
          <w:rFonts w:ascii="Arial" w:hAnsi="Arial" w:cs="Arial"/>
        </w:rPr>
        <w:t>E</w:t>
      </w:r>
      <w:r w:rsidRPr="007F4611">
        <w:rPr>
          <w:rFonts w:ascii="Arial" w:hAnsi="Arial" w:cs="Arial"/>
        </w:rPr>
        <w:t xml:space="preserve">s una imagen asociada al nombre y al logotipo. </w:t>
      </w:r>
      <w:r>
        <w:rPr>
          <w:rFonts w:ascii="Arial" w:hAnsi="Arial" w:cs="Arial"/>
        </w:rPr>
        <w:t xml:space="preserve"> </w:t>
      </w:r>
      <w:r w:rsidRPr="00A67544">
        <w:rPr>
          <w:rFonts w:ascii="Arial" w:hAnsi="Arial" w:cs="Arial"/>
        </w:rPr>
        <w:t>Refuerza la identificación, la fácil memorización y diferenciación.</w:t>
      </w:r>
    </w:p>
    <w:p w:rsidR="00191656" w:rsidRDefault="00191656" w:rsidP="00191656">
      <w:pPr>
        <w:spacing w:line="360" w:lineRule="auto"/>
        <w:ind w:left="992"/>
        <w:jc w:val="both"/>
        <w:rPr>
          <w:rFonts w:ascii="Arial" w:hAnsi="Arial" w:cs="Arial"/>
        </w:rPr>
      </w:pPr>
    </w:p>
    <w:p w:rsidR="00A67544" w:rsidRPr="00AD162C" w:rsidRDefault="00A67544" w:rsidP="00A67544">
      <w:pPr>
        <w:numPr>
          <w:ilvl w:val="0"/>
          <w:numId w:val="30"/>
        </w:numPr>
        <w:tabs>
          <w:tab w:val="left" w:pos="567"/>
        </w:tabs>
        <w:spacing w:line="360" w:lineRule="auto"/>
        <w:ind w:left="993" w:hanging="426"/>
        <w:jc w:val="both"/>
        <w:rPr>
          <w:rFonts w:ascii="Arial" w:hAnsi="Arial"/>
          <w:b/>
          <w:color w:val="333399"/>
        </w:rPr>
      </w:pPr>
      <w:proofErr w:type="spellStart"/>
      <w:r w:rsidRPr="00AD162C">
        <w:rPr>
          <w:rFonts w:ascii="Arial" w:hAnsi="Arial"/>
          <w:b/>
          <w:color w:val="333399"/>
        </w:rPr>
        <w:t>Isotipo</w:t>
      </w:r>
      <w:proofErr w:type="spellEnd"/>
    </w:p>
    <w:p w:rsidR="00A67544" w:rsidRDefault="00A67544" w:rsidP="00A67544">
      <w:pPr>
        <w:spacing w:line="360" w:lineRule="auto"/>
        <w:ind w:left="992"/>
        <w:jc w:val="both"/>
        <w:rPr>
          <w:rFonts w:ascii="Arial" w:hAnsi="Arial" w:cs="Arial"/>
        </w:rPr>
      </w:pPr>
      <w:r w:rsidRPr="00A67544">
        <w:rPr>
          <w:rFonts w:ascii="Arial" w:hAnsi="Arial" w:cs="Arial"/>
          <w:lang w:val="es-MX"/>
        </w:rPr>
        <w:t>Es el ícono que representa la finalidad de la institución, en este caso, simulación de vivienda y familia</w:t>
      </w:r>
      <w:r w:rsidRPr="00A67544">
        <w:rPr>
          <w:rFonts w:ascii="Arial" w:hAnsi="Arial" w:cs="Arial"/>
        </w:rPr>
        <w:t>.</w:t>
      </w:r>
    </w:p>
    <w:p w:rsidR="00A67544" w:rsidRPr="00AD162C" w:rsidRDefault="00A67544" w:rsidP="00A67544">
      <w:pPr>
        <w:numPr>
          <w:ilvl w:val="0"/>
          <w:numId w:val="30"/>
        </w:numPr>
        <w:tabs>
          <w:tab w:val="left" w:pos="567"/>
        </w:tabs>
        <w:spacing w:line="360" w:lineRule="auto"/>
        <w:ind w:left="993" w:hanging="426"/>
        <w:jc w:val="both"/>
        <w:rPr>
          <w:rFonts w:ascii="Arial" w:hAnsi="Arial"/>
          <w:b/>
          <w:color w:val="333399"/>
        </w:rPr>
      </w:pPr>
      <w:r w:rsidRPr="00AD162C">
        <w:rPr>
          <w:rFonts w:ascii="Arial" w:hAnsi="Arial"/>
          <w:b/>
          <w:color w:val="333399"/>
        </w:rPr>
        <w:t>Lema</w:t>
      </w:r>
    </w:p>
    <w:p w:rsidR="00A0465D" w:rsidRDefault="00A67544" w:rsidP="00A0465D">
      <w:pPr>
        <w:spacing w:line="360" w:lineRule="auto"/>
        <w:ind w:left="992"/>
        <w:jc w:val="both"/>
        <w:rPr>
          <w:rFonts w:ascii="Arial" w:hAnsi="Arial" w:cs="Arial"/>
        </w:rPr>
      </w:pPr>
      <w:r w:rsidRPr="00764E64">
        <w:rPr>
          <w:rFonts w:ascii="Arial" w:hAnsi="Arial" w:cs="Arial"/>
        </w:rPr>
        <w:lastRenderedPageBreak/>
        <w:t xml:space="preserve">Frase que expresa </w:t>
      </w:r>
      <w:r>
        <w:rPr>
          <w:rFonts w:ascii="Arial" w:hAnsi="Arial" w:cs="Arial"/>
        </w:rPr>
        <w:t>el</w:t>
      </w:r>
      <w:r w:rsidRPr="00764E64">
        <w:rPr>
          <w:rFonts w:ascii="Arial" w:hAnsi="Arial" w:cs="Arial"/>
        </w:rPr>
        <w:t xml:space="preserve"> pensamiento guía </w:t>
      </w:r>
      <w:r>
        <w:rPr>
          <w:rFonts w:ascii="Arial" w:hAnsi="Arial" w:cs="Arial"/>
        </w:rPr>
        <w:t xml:space="preserve">de </w:t>
      </w:r>
      <w:r w:rsidR="00F00F9B">
        <w:rPr>
          <w:rFonts w:ascii="Arial" w:hAnsi="Arial" w:cs="Arial"/>
        </w:rPr>
        <w:t xml:space="preserve">la </w:t>
      </w:r>
      <w:r>
        <w:rPr>
          <w:rFonts w:ascii="Arial" w:hAnsi="Arial" w:cs="Arial"/>
        </w:rPr>
        <w:t>institución,</w:t>
      </w:r>
      <w:r w:rsidRPr="00764E64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el</w:t>
      </w:r>
      <w:r w:rsidRPr="00764E64">
        <w:rPr>
          <w:rFonts w:ascii="Arial" w:hAnsi="Arial" w:cs="Arial"/>
        </w:rPr>
        <w:t xml:space="preserve"> lema podrá integra</w:t>
      </w:r>
      <w:r>
        <w:rPr>
          <w:rFonts w:ascii="Arial" w:hAnsi="Arial" w:cs="Arial"/>
        </w:rPr>
        <w:t>r</w:t>
      </w:r>
      <w:r w:rsidRPr="00764E64">
        <w:rPr>
          <w:rFonts w:ascii="Arial" w:hAnsi="Arial" w:cs="Arial"/>
        </w:rPr>
        <w:t>se  cuando se estime conveniente</w:t>
      </w:r>
      <w:r w:rsidR="00F00F9B">
        <w:rPr>
          <w:rFonts w:ascii="Arial" w:hAnsi="Arial" w:cs="Arial"/>
        </w:rPr>
        <w:t>.</w:t>
      </w:r>
      <w:r w:rsidRPr="00764E64">
        <w:rPr>
          <w:rFonts w:ascii="Arial" w:hAnsi="Arial" w:cs="Arial"/>
        </w:rPr>
        <w:t xml:space="preserve"> </w:t>
      </w:r>
    </w:p>
    <w:p w:rsidR="00191656" w:rsidRPr="00A0465D" w:rsidRDefault="00191656" w:rsidP="00A0465D">
      <w:pPr>
        <w:spacing w:line="360" w:lineRule="auto"/>
        <w:ind w:left="992"/>
        <w:jc w:val="both"/>
        <w:rPr>
          <w:rFonts w:ascii="Arial" w:hAnsi="Arial" w:cs="Arial"/>
        </w:rPr>
      </w:pPr>
    </w:p>
    <w:p w:rsidR="00A67544" w:rsidRPr="00AD162C" w:rsidRDefault="00A67544" w:rsidP="00A67544">
      <w:pPr>
        <w:numPr>
          <w:ilvl w:val="0"/>
          <w:numId w:val="30"/>
        </w:numPr>
        <w:tabs>
          <w:tab w:val="left" w:pos="567"/>
        </w:tabs>
        <w:spacing w:line="360" w:lineRule="auto"/>
        <w:ind w:left="993" w:hanging="426"/>
        <w:jc w:val="both"/>
        <w:rPr>
          <w:rFonts w:ascii="Arial" w:hAnsi="Arial"/>
          <w:b/>
          <w:color w:val="333399"/>
        </w:rPr>
      </w:pPr>
      <w:r w:rsidRPr="00AD162C">
        <w:rPr>
          <w:rFonts w:ascii="Arial" w:hAnsi="Arial"/>
          <w:b/>
          <w:color w:val="333399"/>
        </w:rPr>
        <w:t>Nombre o logotipo</w:t>
      </w:r>
    </w:p>
    <w:p w:rsidR="00A67544" w:rsidRDefault="00A67544" w:rsidP="00A67544">
      <w:pPr>
        <w:spacing w:line="360" w:lineRule="auto"/>
        <w:ind w:left="992"/>
        <w:jc w:val="both"/>
        <w:rPr>
          <w:rFonts w:ascii="Arial" w:hAnsi="Arial" w:cs="Arial"/>
        </w:rPr>
      </w:pPr>
      <w:r w:rsidRPr="00A67544">
        <w:rPr>
          <w:rFonts w:ascii="Arial" w:hAnsi="Arial" w:cs="Arial"/>
        </w:rPr>
        <w:t>Sistema tipográfico con las características que la institución define llamarse (color, tamaño, tipo, estilo, etc.). El nombre: “</w:t>
      </w:r>
      <w:r w:rsidR="00A0465D">
        <w:rPr>
          <w:rFonts w:ascii="Arial" w:hAnsi="Arial" w:cs="Arial"/>
        </w:rPr>
        <w:t xml:space="preserve">Lotería Nacional de </w:t>
      </w:r>
      <w:r w:rsidR="003741F6">
        <w:rPr>
          <w:rFonts w:ascii="Arial" w:hAnsi="Arial" w:cs="Arial"/>
        </w:rPr>
        <w:t>Beneficencia</w:t>
      </w:r>
      <w:r w:rsidR="00A0465D">
        <w:rPr>
          <w:rFonts w:ascii="Arial" w:hAnsi="Arial" w:cs="Arial"/>
        </w:rPr>
        <w:t xml:space="preserve"> de El salvador</w:t>
      </w:r>
      <w:r w:rsidRPr="00A67544">
        <w:rPr>
          <w:rFonts w:ascii="Arial" w:hAnsi="Arial" w:cs="Arial"/>
        </w:rPr>
        <w:t>” es la integración de palabras que sirven de representación gráfica de nuestra marca y proyecta</w:t>
      </w:r>
      <w:r w:rsidRPr="00764E64">
        <w:rPr>
          <w:rFonts w:ascii="Arial" w:hAnsi="Arial" w:cs="Arial"/>
        </w:rPr>
        <w:t xml:space="preserve"> en la mente de nuestro público el objetivo  de nuestra  institución.</w:t>
      </w:r>
    </w:p>
    <w:p w:rsidR="00A67544" w:rsidRPr="00764E64" w:rsidRDefault="00A67544" w:rsidP="00A67544">
      <w:pPr>
        <w:spacing w:line="360" w:lineRule="auto"/>
        <w:ind w:left="992"/>
        <w:jc w:val="both"/>
        <w:rPr>
          <w:rFonts w:ascii="Arial" w:hAnsi="Arial" w:cs="Arial"/>
        </w:rPr>
      </w:pPr>
    </w:p>
    <w:p w:rsidR="00A67544" w:rsidRPr="00AD162C" w:rsidRDefault="00A67544" w:rsidP="00A67544">
      <w:pPr>
        <w:numPr>
          <w:ilvl w:val="0"/>
          <w:numId w:val="30"/>
        </w:numPr>
        <w:tabs>
          <w:tab w:val="left" w:pos="567"/>
        </w:tabs>
        <w:spacing w:line="360" w:lineRule="auto"/>
        <w:ind w:left="993" w:hanging="426"/>
        <w:jc w:val="both"/>
        <w:rPr>
          <w:rFonts w:ascii="Arial" w:hAnsi="Arial"/>
          <w:b/>
          <w:color w:val="333399"/>
        </w:rPr>
      </w:pPr>
      <w:proofErr w:type="spellStart"/>
      <w:r w:rsidRPr="00AD162C">
        <w:rPr>
          <w:rFonts w:ascii="Arial" w:hAnsi="Arial"/>
          <w:b/>
          <w:color w:val="333399"/>
        </w:rPr>
        <w:t>Pantone</w:t>
      </w:r>
      <w:proofErr w:type="spellEnd"/>
    </w:p>
    <w:p w:rsidR="00A67544" w:rsidRDefault="00A67544" w:rsidP="00A67544">
      <w:pPr>
        <w:spacing w:line="360" w:lineRule="auto"/>
        <w:ind w:left="992"/>
        <w:jc w:val="both"/>
        <w:rPr>
          <w:rFonts w:ascii="Arial" w:hAnsi="Arial" w:cs="Arial"/>
        </w:rPr>
      </w:pPr>
      <w:r>
        <w:rPr>
          <w:rFonts w:ascii="Arial" w:hAnsi="Arial" w:cs="Arial"/>
        </w:rPr>
        <w:t>Tabla genérica de colores que forman la identidad visual</w:t>
      </w:r>
      <w:r w:rsidRPr="00764E64">
        <w:rPr>
          <w:rFonts w:ascii="Arial" w:hAnsi="Arial" w:cs="Arial"/>
        </w:rPr>
        <w:t>.</w:t>
      </w:r>
    </w:p>
    <w:p w:rsidR="00A67544" w:rsidRDefault="00A67544" w:rsidP="00A67544">
      <w:pPr>
        <w:tabs>
          <w:tab w:val="left" w:pos="567"/>
        </w:tabs>
        <w:spacing w:line="360" w:lineRule="auto"/>
        <w:ind w:left="993"/>
        <w:jc w:val="both"/>
        <w:rPr>
          <w:rFonts w:ascii="Arial" w:hAnsi="Arial"/>
          <w:b/>
        </w:rPr>
      </w:pPr>
    </w:p>
    <w:p w:rsidR="00A67544" w:rsidRPr="00AD162C" w:rsidRDefault="00A67544" w:rsidP="00A67544">
      <w:pPr>
        <w:numPr>
          <w:ilvl w:val="0"/>
          <w:numId w:val="30"/>
        </w:numPr>
        <w:tabs>
          <w:tab w:val="left" w:pos="567"/>
        </w:tabs>
        <w:spacing w:line="360" w:lineRule="auto"/>
        <w:ind w:left="993" w:hanging="426"/>
        <w:jc w:val="both"/>
        <w:rPr>
          <w:rFonts w:ascii="Arial" w:hAnsi="Arial"/>
          <w:b/>
          <w:color w:val="333399"/>
        </w:rPr>
      </w:pPr>
      <w:r w:rsidRPr="00AD162C">
        <w:rPr>
          <w:rFonts w:ascii="Arial" w:hAnsi="Arial"/>
          <w:b/>
          <w:color w:val="333399"/>
        </w:rPr>
        <w:t>Personaje</w:t>
      </w:r>
    </w:p>
    <w:p w:rsidR="00F90169" w:rsidRPr="0058571C" w:rsidRDefault="00A67544" w:rsidP="0058571C">
      <w:pPr>
        <w:tabs>
          <w:tab w:val="left" w:pos="567"/>
        </w:tabs>
        <w:spacing w:line="360" w:lineRule="auto"/>
        <w:ind w:left="993"/>
        <w:jc w:val="both"/>
        <w:rPr>
          <w:rFonts w:ascii="Arial" w:hAnsi="Arial" w:cs="Arial"/>
          <w:b/>
          <w:color w:val="0000B4"/>
        </w:rPr>
      </w:pPr>
      <w:r w:rsidRPr="00A67544">
        <w:rPr>
          <w:rFonts w:ascii="Arial" w:hAnsi="Arial" w:cs="Arial"/>
        </w:rPr>
        <w:t xml:space="preserve">Figura de una persona carismática, jovial, confiable y agradable diseñada en forma de caricatura. Ha sido creado como un icono que servirá como herramienta facilitadora de procesos comunicativos y publicitarios de mensajes institucionales.  </w:t>
      </w:r>
      <w:r w:rsidRPr="00A67544">
        <w:rPr>
          <w:rFonts w:ascii="Arial" w:hAnsi="Arial" w:cs="Arial"/>
          <w:lang w:val="es-MX"/>
        </w:rPr>
        <w:t>Puede cambiar de acuerdo a las necesidades institucionales.</w:t>
      </w:r>
      <w:bookmarkEnd w:id="11"/>
    </w:p>
    <w:p w:rsidR="00B777FB" w:rsidRDefault="00B777FB" w:rsidP="009121CA"/>
    <w:p w:rsidR="0058571C" w:rsidRPr="00AD162C" w:rsidRDefault="0058571C" w:rsidP="0058571C">
      <w:pPr>
        <w:numPr>
          <w:ilvl w:val="0"/>
          <w:numId w:val="30"/>
        </w:numPr>
        <w:tabs>
          <w:tab w:val="left" w:pos="567"/>
        </w:tabs>
        <w:spacing w:line="360" w:lineRule="auto"/>
        <w:ind w:left="993" w:hanging="426"/>
        <w:jc w:val="both"/>
        <w:rPr>
          <w:rFonts w:ascii="Arial" w:hAnsi="Arial"/>
          <w:b/>
          <w:color w:val="333399"/>
        </w:rPr>
      </w:pPr>
      <w:r w:rsidRPr="00AD162C">
        <w:rPr>
          <w:rFonts w:ascii="Arial" w:hAnsi="Arial"/>
          <w:b/>
          <w:color w:val="333399"/>
        </w:rPr>
        <w:t>Sitio Web</w:t>
      </w:r>
    </w:p>
    <w:p w:rsidR="0058571C" w:rsidRPr="00C0631A" w:rsidRDefault="0058571C" w:rsidP="0058571C">
      <w:pPr>
        <w:tabs>
          <w:tab w:val="left" w:pos="567"/>
        </w:tabs>
        <w:spacing w:line="360" w:lineRule="auto"/>
        <w:ind w:left="993"/>
        <w:jc w:val="both"/>
        <w:rPr>
          <w:rFonts w:ascii="Arial" w:hAnsi="Arial"/>
        </w:rPr>
      </w:pPr>
      <w:r>
        <w:rPr>
          <w:rFonts w:ascii="Arial" w:hAnsi="Arial"/>
        </w:rPr>
        <w:t>Si</w:t>
      </w:r>
      <w:r w:rsidRPr="00AD2DA9">
        <w:rPr>
          <w:rFonts w:ascii="Arial" w:hAnsi="Arial"/>
        </w:rPr>
        <w:t>tio que conti</w:t>
      </w:r>
      <w:r>
        <w:rPr>
          <w:rFonts w:ascii="Arial" w:hAnsi="Arial"/>
        </w:rPr>
        <w:t>e</w:t>
      </w:r>
      <w:r w:rsidRPr="00AD2DA9">
        <w:rPr>
          <w:rFonts w:ascii="Arial" w:hAnsi="Arial"/>
        </w:rPr>
        <w:t>ne documentos organizados jerárquicamente. Cada documento contiene texto y</w:t>
      </w:r>
      <w:r>
        <w:rPr>
          <w:rFonts w:ascii="Arial" w:hAnsi="Arial"/>
        </w:rPr>
        <w:t>/</w:t>
      </w:r>
      <w:r w:rsidRPr="00AD2DA9">
        <w:rPr>
          <w:rFonts w:ascii="Arial" w:hAnsi="Arial"/>
        </w:rPr>
        <w:t>o gráficos que aparecen como información digital en la pantalla de un ordenador. Un sitio puede contener una combinación de gráficos, texto, audio, vídeo, y otros materiales dinámicos o estáticos</w:t>
      </w:r>
      <w:r>
        <w:rPr>
          <w:rFonts w:ascii="Arial" w:hAnsi="Arial"/>
        </w:rPr>
        <w:t>.</w:t>
      </w:r>
    </w:p>
    <w:p w:rsidR="00B777FB" w:rsidRDefault="00B777FB" w:rsidP="009121CA"/>
    <w:p w:rsidR="00B777FB" w:rsidRDefault="00B777FB" w:rsidP="009121CA"/>
    <w:p w:rsidR="00B777FB" w:rsidRDefault="00B777FB" w:rsidP="009121CA"/>
    <w:p w:rsidR="00B777FB" w:rsidRDefault="00B777FB" w:rsidP="009121CA"/>
    <w:p w:rsidR="00B777FB" w:rsidRDefault="00B777FB" w:rsidP="009121CA"/>
    <w:p w:rsidR="00B777FB" w:rsidRDefault="00B777FB" w:rsidP="009121CA"/>
    <w:p w:rsidR="00B777FB" w:rsidRDefault="00B777FB" w:rsidP="009121CA"/>
    <w:p w:rsidR="00836C7A" w:rsidRDefault="00836C7A" w:rsidP="009121CA"/>
    <w:p w:rsidR="00960399" w:rsidRPr="009121CA" w:rsidRDefault="00960399" w:rsidP="009121CA"/>
    <w:p w:rsidR="008C67CB" w:rsidRPr="00083FD7" w:rsidRDefault="008C67CB" w:rsidP="00BE4787">
      <w:pPr>
        <w:pStyle w:val="Ttulo1"/>
        <w:numPr>
          <w:ilvl w:val="0"/>
          <w:numId w:val="16"/>
        </w:numPr>
        <w:ind w:left="567" w:hanging="283"/>
        <w:rPr>
          <w:sz w:val="28"/>
          <w:szCs w:val="28"/>
        </w:rPr>
      </w:pPr>
      <w:bookmarkStart w:id="12" w:name="_Toc358892661"/>
      <w:bookmarkStart w:id="13" w:name="_Toc373393947"/>
      <w:r w:rsidRPr="00083FD7">
        <w:rPr>
          <w:sz w:val="28"/>
          <w:szCs w:val="28"/>
        </w:rPr>
        <w:t>RESPONSABILIDADES</w:t>
      </w:r>
      <w:bookmarkEnd w:id="12"/>
      <w:bookmarkEnd w:id="13"/>
    </w:p>
    <w:p w:rsidR="000C60CD" w:rsidRPr="000C60CD" w:rsidRDefault="000C60CD" w:rsidP="000C60CD"/>
    <w:p w:rsidR="000C60CD" w:rsidRPr="00DA5E4A" w:rsidRDefault="00925D73" w:rsidP="00BE4787">
      <w:pPr>
        <w:numPr>
          <w:ilvl w:val="0"/>
          <w:numId w:val="3"/>
        </w:numPr>
        <w:spacing w:line="360" w:lineRule="auto"/>
        <w:ind w:left="567" w:hanging="283"/>
        <w:jc w:val="both"/>
        <w:rPr>
          <w:rFonts w:ascii="Arial" w:hAnsi="Arial" w:cs="Arial"/>
          <w:b/>
          <w:color w:val="000080"/>
          <w:szCs w:val="18"/>
        </w:rPr>
      </w:pPr>
      <w:r w:rsidRPr="00DA5E4A">
        <w:rPr>
          <w:rFonts w:ascii="Arial" w:hAnsi="Arial" w:cs="Arial"/>
          <w:b/>
          <w:color w:val="000080"/>
          <w:szCs w:val="18"/>
        </w:rPr>
        <w:t>De</w:t>
      </w:r>
      <w:r w:rsidR="000C5635" w:rsidRPr="00DA5E4A">
        <w:rPr>
          <w:rFonts w:ascii="Arial" w:hAnsi="Arial" w:cs="Arial"/>
          <w:b/>
          <w:color w:val="000080"/>
          <w:szCs w:val="18"/>
        </w:rPr>
        <w:t>l</w:t>
      </w:r>
      <w:r w:rsidRPr="00DA5E4A">
        <w:rPr>
          <w:rFonts w:ascii="Arial" w:hAnsi="Arial" w:cs="Arial"/>
          <w:b/>
          <w:color w:val="000080"/>
          <w:szCs w:val="18"/>
        </w:rPr>
        <w:t xml:space="preserve"> </w:t>
      </w:r>
      <w:r w:rsidR="00D354C2">
        <w:rPr>
          <w:rFonts w:ascii="Arial" w:hAnsi="Arial" w:cs="Arial"/>
          <w:b/>
          <w:color w:val="000080"/>
          <w:szCs w:val="18"/>
        </w:rPr>
        <w:t>Jefe de Planeación y Desarrollo Estratégico</w:t>
      </w:r>
    </w:p>
    <w:p w:rsidR="00A81C01" w:rsidRPr="007156EB" w:rsidRDefault="00A81C01" w:rsidP="00A81C01">
      <w:pPr>
        <w:rPr>
          <w:rFonts w:ascii="Arial" w:hAnsi="Arial" w:cs="Arial"/>
          <w:b/>
        </w:rPr>
      </w:pPr>
    </w:p>
    <w:p w:rsidR="00A15D73" w:rsidRPr="00C67063" w:rsidRDefault="00A15D73" w:rsidP="00BE4787">
      <w:pPr>
        <w:numPr>
          <w:ilvl w:val="0"/>
          <w:numId w:val="11"/>
        </w:numPr>
        <w:tabs>
          <w:tab w:val="clear" w:pos="720"/>
          <w:tab w:val="left" w:pos="567"/>
        </w:tabs>
        <w:spacing w:line="360" w:lineRule="auto"/>
        <w:ind w:left="992" w:hanging="425"/>
        <w:jc w:val="both"/>
        <w:rPr>
          <w:rFonts w:ascii="Arial" w:hAnsi="Arial"/>
        </w:rPr>
      </w:pPr>
      <w:r>
        <w:rPr>
          <w:rFonts w:ascii="Arial" w:hAnsi="Arial"/>
        </w:rPr>
        <w:t>Administrar y Custodiar</w:t>
      </w:r>
      <w:r w:rsidRPr="00C67063">
        <w:rPr>
          <w:rFonts w:ascii="Arial" w:hAnsi="Arial"/>
        </w:rPr>
        <w:t xml:space="preserve"> los instrumentos normativos institucionales</w:t>
      </w:r>
      <w:r>
        <w:rPr>
          <w:rFonts w:ascii="Arial" w:hAnsi="Arial"/>
        </w:rPr>
        <w:t xml:space="preserve"> conforme a lo establecido.</w:t>
      </w:r>
    </w:p>
    <w:p w:rsidR="00A85AE5" w:rsidRPr="00C67063" w:rsidRDefault="00C03E10" w:rsidP="00BE4787">
      <w:pPr>
        <w:numPr>
          <w:ilvl w:val="0"/>
          <w:numId w:val="11"/>
        </w:numPr>
        <w:tabs>
          <w:tab w:val="clear" w:pos="720"/>
          <w:tab w:val="left" w:pos="567"/>
        </w:tabs>
        <w:spacing w:line="360" w:lineRule="auto"/>
        <w:ind w:left="992" w:hanging="425"/>
        <w:jc w:val="both"/>
        <w:rPr>
          <w:rFonts w:ascii="Arial" w:hAnsi="Arial"/>
        </w:rPr>
      </w:pPr>
      <w:r>
        <w:rPr>
          <w:rFonts w:ascii="Arial" w:hAnsi="Arial"/>
        </w:rPr>
        <w:t xml:space="preserve">Facilitar mecanismos </w:t>
      </w:r>
      <w:r w:rsidR="00A85AE5" w:rsidRPr="00C67063">
        <w:rPr>
          <w:rFonts w:ascii="Arial" w:hAnsi="Arial"/>
        </w:rPr>
        <w:t>a los responsables de procesos para crear, modificar, aprobar, eliminar e implementar los instrumentos normativos, formatos y registros necesarios de los procesos de trabajo bajo su responsabilidad.</w:t>
      </w:r>
    </w:p>
    <w:p w:rsidR="00A85AE5" w:rsidRPr="00C67063" w:rsidRDefault="00D354C2" w:rsidP="00BE4787">
      <w:pPr>
        <w:numPr>
          <w:ilvl w:val="0"/>
          <w:numId w:val="11"/>
        </w:numPr>
        <w:tabs>
          <w:tab w:val="clear" w:pos="720"/>
        </w:tabs>
        <w:spacing w:line="360" w:lineRule="auto"/>
        <w:ind w:left="993" w:hanging="426"/>
        <w:jc w:val="both"/>
        <w:rPr>
          <w:rFonts w:ascii="Arial" w:hAnsi="Arial"/>
        </w:rPr>
      </w:pPr>
      <w:r>
        <w:rPr>
          <w:rFonts w:ascii="Arial" w:hAnsi="Arial"/>
        </w:rPr>
        <w:t xml:space="preserve">Supervisar </w:t>
      </w:r>
      <w:r w:rsidR="00A85AE5" w:rsidRPr="00C67063">
        <w:rPr>
          <w:rFonts w:ascii="Arial" w:hAnsi="Arial"/>
        </w:rPr>
        <w:t>la incorporación de los estándares en cada instrumento normativo, cada vez que se realice una actualización de los procesos de trabajo.</w:t>
      </w:r>
    </w:p>
    <w:p w:rsidR="00E13F80" w:rsidRDefault="00E13F80" w:rsidP="00E13F80">
      <w:pPr>
        <w:spacing w:line="360" w:lineRule="auto"/>
        <w:ind w:left="567"/>
        <w:jc w:val="both"/>
        <w:rPr>
          <w:rFonts w:ascii="Arial" w:hAnsi="Arial"/>
          <w:color w:val="4F81BD"/>
        </w:rPr>
      </w:pPr>
    </w:p>
    <w:p w:rsidR="00AB4DAF" w:rsidRPr="00DA5E4A" w:rsidRDefault="00AB4DAF" w:rsidP="00BE4787">
      <w:pPr>
        <w:numPr>
          <w:ilvl w:val="0"/>
          <w:numId w:val="3"/>
        </w:numPr>
        <w:spacing w:line="360" w:lineRule="auto"/>
        <w:ind w:left="567" w:hanging="283"/>
        <w:jc w:val="both"/>
        <w:rPr>
          <w:rFonts w:ascii="Arial" w:hAnsi="Arial" w:cs="Arial"/>
          <w:b/>
          <w:color w:val="000080"/>
          <w:szCs w:val="18"/>
        </w:rPr>
      </w:pPr>
      <w:bookmarkStart w:id="14" w:name="_Toc109017296"/>
      <w:r w:rsidRPr="00DA5E4A">
        <w:rPr>
          <w:rFonts w:ascii="Arial" w:hAnsi="Arial" w:cs="Arial"/>
          <w:b/>
          <w:color w:val="000080"/>
          <w:szCs w:val="18"/>
        </w:rPr>
        <w:t>De</w:t>
      </w:r>
      <w:r w:rsidR="00D354C2">
        <w:rPr>
          <w:rFonts w:ascii="Arial" w:hAnsi="Arial" w:cs="Arial"/>
          <w:b/>
          <w:color w:val="000080"/>
          <w:szCs w:val="18"/>
        </w:rPr>
        <w:t xml:space="preserve"> los Técnicos</w:t>
      </w:r>
      <w:r w:rsidRPr="00DA5E4A">
        <w:rPr>
          <w:rFonts w:ascii="Arial" w:hAnsi="Arial" w:cs="Arial"/>
          <w:b/>
          <w:color w:val="000080"/>
          <w:szCs w:val="18"/>
        </w:rPr>
        <w:t xml:space="preserve"> de Plan</w:t>
      </w:r>
      <w:r w:rsidR="00B83B0E">
        <w:rPr>
          <w:rFonts w:ascii="Arial" w:hAnsi="Arial" w:cs="Arial"/>
          <w:b/>
          <w:color w:val="000080"/>
          <w:szCs w:val="18"/>
        </w:rPr>
        <w:t>eación y Desarrollo Estratégico</w:t>
      </w:r>
    </w:p>
    <w:p w:rsidR="00AB4DAF" w:rsidRPr="003234F0" w:rsidRDefault="00AB4DAF" w:rsidP="00AB4DAF">
      <w:pPr>
        <w:rPr>
          <w:rFonts w:ascii="Arial" w:hAnsi="Arial" w:cs="Arial"/>
        </w:rPr>
      </w:pPr>
    </w:p>
    <w:p w:rsidR="00AB4DAF" w:rsidRPr="00C67063" w:rsidRDefault="00D354C2" w:rsidP="00BE4787">
      <w:pPr>
        <w:numPr>
          <w:ilvl w:val="0"/>
          <w:numId w:val="8"/>
        </w:numPr>
        <w:tabs>
          <w:tab w:val="left" w:pos="567"/>
        </w:tabs>
        <w:spacing w:line="360" w:lineRule="auto"/>
        <w:ind w:left="993" w:hanging="426"/>
        <w:jc w:val="both"/>
        <w:rPr>
          <w:rFonts w:ascii="Arial" w:hAnsi="Arial"/>
        </w:rPr>
      </w:pPr>
      <w:r>
        <w:rPr>
          <w:rFonts w:ascii="Arial" w:hAnsi="Arial"/>
        </w:rPr>
        <w:t xml:space="preserve">Apoyar </w:t>
      </w:r>
      <w:smartTag w:uri="urn:schemas-microsoft-com:office:smarttags" w:element="PersonName">
        <w:smartTagPr>
          <w:attr w:name="ProductID" w:val="la Administraci￳n"/>
        </w:smartTagPr>
        <w:r>
          <w:rPr>
            <w:rFonts w:ascii="Arial" w:hAnsi="Arial"/>
          </w:rPr>
          <w:t xml:space="preserve">la </w:t>
        </w:r>
        <w:r w:rsidR="00AB4DAF" w:rsidRPr="00C67063">
          <w:rPr>
            <w:rFonts w:ascii="Arial" w:hAnsi="Arial"/>
          </w:rPr>
          <w:t>Administra</w:t>
        </w:r>
        <w:r>
          <w:rPr>
            <w:rFonts w:ascii="Arial" w:hAnsi="Arial"/>
          </w:rPr>
          <w:t>ción</w:t>
        </w:r>
      </w:smartTag>
      <w:r w:rsidR="00AB4DAF" w:rsidRPr="00C67063">
        <w:rPr>
          <w:rFonts w:ascii="Arial" w:hAnsi="Arial"/>
        </w:rPr>
        <w:t xml:space="preserve"> y custodia</w:t>
      </w:r>
      <w:r>
        <w:rPr>
          <w:rFonts w:ascii="Arial" w:hAnsi="Arial"/>
        </w:rPr>
        <w:t xml:space="preserve"> de</w:t>
      </w:r>
      <w:r w:rsidR="00AB4DAF" w:rsidRPr="00C67063">
        <w:rPr>
          <w:rFonts w:ascii="Arial" w:hAnsi="Arial"/>
        </w:rPr>
        <w:t xml:space="preserve"> los instrumentos normativos de </w:t>
      </w:r>
      <w:smartTag w:uri="urn:schemas-microsoft-com:office:smarttags" w:element="PersonName">
        <w:smartTagPr>
          <w:attr w:name="ProductID" w:val="la Loter￭a."/>
        </w:smartTagPr>
        <w:r w:rsidR="00AB4DAF" w:rsidRPr="00C67063">
          <w:rPr>
            <w:rFonts w:ascii="Arial" w:hAnsi="Arial"/>
          </w:rPr>
          <w:t>la Lotería</w:t>
        </w:r>
        <w:r>
          <w:rPr>
            <w:rFonts w:ascii="Arial" w:hAnsi="Arial"/>
          </w:rPr>
          <w:t>.</w:t>
        </w:r>
      </w:smartTag>
    </w:p>
    <w:p w:rsidR="00AB4DAF" w:rsidRPr="00C67063" w:rsidRDefault="00AB4DAF" w:rsidP="00BE4787">
      <w:pPr>
        <w:numPr>
          <w:ilvl w:val="0"/>
          <w:numId w:val="8"/>
        </w:numPr>
        <w:tabs>
          <w:tab w:val="left" w:pos="993"/>
        </w:tabs>
        <w:spacing w:line="360" w:lineRule="auto"/>
        <w:ind w:left="993" w:hanging="426"/>
        <w:jc w:val="both"/>
        <w:rPr>
          <w:rFonts w:ascii="Arial" w:hAnsi="Arial"/>
        </w:rPr>
      </w:pPr>
      <w:r w:rsidRPr="00C67063">
        <w:rPr>
          <w:rFonts w:ascii="Arial" w:hAnsi="Arial"/>
        </w:rPr>
        <w:t xml:space="preserve">Asegurar que los controles definidos para </w:t>
      </w:r>
      <w:smartTag w:uri="urn:schemas-microsoft-com:office:smarttags" w:element="PersonName">
        <w:smartTagPr>
          <w:attr w:name="ProductID" w:val="la Administraci￳n"/>
        </w:smartTagPr>
        <w:r w:rsidRPr="00C67063">
          <w:rPr>
            <w:rFonts w:ascii="Arial" w:hAnsi="Arial"/>
          </w:rPr>
          <w:t>la Administración</w:t>
        </w:r>
      </w:smartTag>
      <w:r w:rsidRPr="00C67063">
        <w:rPr>
          <w:rFonts w:ascii="Arial" w:hAnsi="Arial"/>
        </w:rPr>
        <w:t xml:space="preserve"> de los instrumentos normativos de </w:t>
      </w:r>
      <w:smartTag w:uri="urn:schemas-microsoft-com:office:smarttags" w:element="PersonName">
        <w:smartTagPr>
          <w:attr w:name="ProductID" w:val="la Instituci￳n"/>
        </w:smartTagPr>
        <w:r w:rsidRPr="00C67063">
          <w:rPr>
            <w:rFonts w:ascii="Arial" w:hAnsi="Arial"/>
          </w:rPr>
          <w:t>la Institución</w:t>
        </w:r>
      </w:smartTag>
      <w:r w:rsidRPr="00C67063">
        <w:rPr>
          <w:rFonts w:ascii="Arial" w:hAnsi="Arial"/>
        </w:rPr>
        <w:t>, se encuentren actualizados.</w:t>
      </w:r>
    </w:p>
    <w:p w:rsidR="00AB4DAF" w:rsidRPr="00C67063" w:rsidRDefault="00AB4DAF" w:rsidP="00BE4787">
      <w:pPr>
        <w:numPr>
          <w:ilvl w:val="0"/>
          <w:numId w:val="8"/>
        </w:numPr>
        <w:tabs>
          <w:tab w:val="left" w:pos="567"/>
        </w:tabs>
        <w:spacing w:line="360" w:lineRule="auto"/>
        <w:ind w:left="993" w:hanging="426"/>
        <w:jc w:val="both"/>
        <w:rPr>
          <w:rFonts w:ascii="Arial" w:hAnsi="Arial"/>
        </w:rPr>
      </w:pPr>
      <w:r w:rsidRPr="00C67063">
        <w:rPr>
          <w:rFonts w:ascii="Arial" w:hAnsi="Arial"/>
        </w:rPr>
        <w:t xml:space="preserve">Apoyar la elaboración de los instrumentos normativos. </w:t>
      </w:r>
    </w:p>
    <w:p w:rsidR="00AB4DAF" w:rsidRPr="00C67063" w:rsidRDefault="00AB4DAF" w:rsidP="00BE4787">
      <w:pPr>
        <w:numPr>
          <w:ilvl w:val="0"/>
          <w:numId w:val="8"/>
        </w:numPr>
        <w:tabs>
          <w:tab w:val="left" w:pos="567"/>
        </w:tabs>
        <w:spacing w:line="360" w:lineRule="auto"/>
        <w:ind w:left="993" w:hanging="426"/>
        <w:jc w:val="both"/>
        <w:rPr>
          <w:rFonts w:ascii="Arial" w:hAnsi="Arial"/>
        </w:rPr>
      </w:pPr>
      <w:r w:rsidRPr="00C67063">
        <w:rPr>
          <w:rFonts w:ascii="Arial" w:hAnsi="Arial"/>
        </w:rPr>
        <w:t>Revisar y enriquecer las solicitudes para crear, modificar, aprobar, eliminar e implementar los instrumentos normativos y registros de un proceso de trabajo de acuerdo a la solicitud del responsable del proceso.</w:t>
      </w:r>
    </w:p>
    <w:p w:rsidR="00AB4DAF" w:rsidRPr="00C67063" w:rsidRDefault="00D354C2" w:rsidP="00BE4787">
      <w:pPr>
        <w:numPr>
          <w:ilvl w:val="0"/>
          <w:numId w:val="8"/>
        </w:numPr>
        <w:spacing w:line="360" w:lineRule="auto"/>
        <w:ind w:left="993" w:hanging="426"/>
        <w:jc w:val="both"/>
        <w:rPr>
          <w:rFonts w:ascii="Arial" w:hAnsi="Arial"/>
        </w:rPr>
      </w:pPr>
      <w:r>
        <w:rPr>
          <w:rFonts w:ascii="Arial" w:hAnsi="Arial"/>
        </w:rPr>
        <w:t>Asegurar y verificar</w:t>
      </w:r>
      <w:r w:rsidR="00AB4DAF" w:rsidRPr="00C67063">
        <w:rPr>
          <w:rFonts w:ascii="Arial" w:hAnsi="Arial"/>
        </w:rPr>
        <w:t xml:space="preserve"> que cada vez que un documento es actualizado, se incluyan los estándares definidos.</w:t>
      </w:r>
    </w:p>
    <w:p w:rsidR="00AB4DAF" w:rsidRPr="00C67063" w:rsidRDefault="00AB4DAF" w:rsidP="00BE4787">
      <w:pPr>
        <w:numPr>
          <w:ilvl w:val="0"/>
          <w:numId w:val="8"/>
        </w:numPr>
        <w:tabs>
          <w:tab w:val="left" w:pos="567"/>
        </w:tabs>
        <w:spacing w:line="360" w:lineRule="auto"/>
        <w:ind w:left="993" w:hanging="426"/>
        <w:jc w:val="both"/>
        <w:rPr>
          <w:rFonts w:ascii="Arial" w:hAnsi="Arial"/>
        </w:rPr>
      </w:pPr>
      <w:r w:rsidRPr="00C67063">
        <w:rPr>
          <w:rFonts w:ascii="Arial" w:hAnsi="Arial"/>
        </w:rPr>
        <w:t>Realizar la gestión de autorización de los instrumentos normativos, con las instancias definidas y los tiempos establecidos.</w:t>
      </w:r>
    </w:p>
    <w:p w:rsidR="00AB4DAF" w:rsidRPr="00C67063" w:rsidRDefault="00AB4DAF" w:rsidP="00BE4787">
      <w:pPr>
        <w:numPr>
          <w:ilvl w:val="0"/>
          <w:numId w:val="8"/>
        </w:numPr>
        <w:tabs>
          <w:tab w:val="left" w:pos="567"/>
        </w:tabs>
        <w:spacing w:line="360" w:lineRule="auto"/>
        <w:ind w:left="993" w:hanging="426"/>
        <w:jc w:val="both"/>
        <w:rPr>
          <w:rFonts w:ascii="Arial" w:hAnsi="Arial"/>
        </w:rPr>
      </w:pPr>
      <w:r w:rsidRPr="00C67063">
        <w:rPr>
          <w:rFonts w:ascii="Arial" w:hAnsi="Arial"/>
        </w:rPr>
        <w:lastRenderedPageBreak/>
        <w:t>Realizar la publicación oportuna de los instrumentos normativos aprobados.</w:t>
      </w:r>
    </w:p>
    <w:p w:rsidR="007D1989" w:rsidRDefault="007D1989" w:rsidP="00FF78C3">
      <w:pPr>
        <w:tabs>
          <w:tab w:val="left" w:pos="567"/>
        </w:tabs>
        <w:spacing w:line="360" w:lineRule="auto"/>
        <w:jc w:val="both"/>
        <w:rPr>
          <w:rFonts w:ascii="Arial" w:hAnsi="Arial"/>
          <w:highlight w:val="yellow"/>
        </w:rPr>
      </w:pPr>
    </w:p>
    <w:p w:rsidR="00273DDD" w:rsidRPr="000075A3" w:rsidRDefault="00273DDD" w:rsidP="00FF78C3">
      <w:pPr>
        <w:tabs>
          <w:tab w:val="left" w:pos="567"/>
        </w:tabs>
        <w:spacing w:line="360" w:lineRule="auto"/>
        <w:jc w:val="both"/>
        <w:rPr>
          <w:rFonts w:ascii="Arial" w:hAnsi="Arial"/>
          <w:highlight w:val="yellow"/>
        </w:rPr>
      </w:pPr>
    </w:p>
    <w:bookmarkEnd w:id="14"/>
    <w:p w:rsidR="000C60CD" w:rsidRDefault="00BC6D02" w:rsidP="00BE4787">
      <w:pPr>
        <w:numPr>
          <w:ilvl w:val="0"/>
          <w:numId w:val="3"/>
        </w:numPr>
        <w:spacing w:line="360" w:lineRule="auto"/>
        <w:ind w:left="567" w:hanging="283"/>
        <w:jc w:val="both"/>
        <w:rPr>
          <w:rFonts w:ascii="Arial" w:hAnsi="Arial" w:cs="Arial"/>
          <w:b/>
          <w:color w:val="000080"/>
          <w:szCs w:val="18"/>
        </w:rPr>
      </w:pPr>
      <w:r w:rsidRPr="00DA5E4A">
        <w:rPr>
          <w:rFonts w:ascii="Arial" w:hAnsi="Arial" w:cs="Arial"/>
          <w:b/>
          <w:color w:val="000080"/>
          <w:szCs w:val="18"/>
        </w:rPr>
        <w:t>Del Gerente/Jefe y Responsable del Proceso</w:t>
      </w:r>
    </w:p>
    <w:p w:rsidR="00DB66C9" w:rsidRPr="00F24C5F" w:rsidRDefault="00DB66C9" w:rsidP="00DB66C9">
      <w:pPr>
        <w:spacing w:line="360" w:lineRule="auto"/>
        <w:ind w:left="567"/>
        <w:jc w:val="both"/>
        <w:rPr>
          <w:rFonts w:ascii="Arial" w:hAnsi="Arial" w:cs="Arial"/>
          <w:b/>
          <w:color w:val="000080"/>
          <w:szCs w:val="18"/>
        </w:rPr>
      </w:pPr>
    </w:p>
    <w:p w:rsidR="00080F4F" w:rsidRDefault="00080F4F" w:rsidP="00BE4787">
      <w:pPr>
        <w:pStyle w:val="p93"/>
        <w:numPr>
          <w:ilvl w:val="0"/>
          <w:numId w:val="20"/>
        </w:numPr>
        <w:tabs>
          <w:tab w:val="clear" w:pos="640"/>
        </w:tabs>
        <w:spacing w:line="360" w:lineRule="auto"/>
        <w:ind w:left="851" w:hanging="425"/>
        <w:jc w:val="both"/>
        <w:rPr>
          <w:rFonts w:ascii="Arial" w:hAnsi="Arial"/>
        </w:rPr>
      </w:pPr>
      <w:r>
        <w:rPr>
          <w:rFonts w:ascii="Arial" w:hAnsi="Arial"/>
        </w:rPr>
        <w:t xml:space="preserve"> </w:t>
      </w:r>
      <w:r w:rsidRPr="00C67063">
        <w:rPr>
          <w:rFonts w:ascii="Arial" w:hAnsi="Arial"/>
        </w:rPr>
        <w:t>Solicitar, a través del formato “</w:t>
      </w:r>
      <w:r w:rsidRPr="00C67063">
        <w:rPr>
          <w:rFonts w:ascii="Arial" w:hAnsi="Arial"/>
          <w:i/>
        </w:rPr>
        <w:t>Solicitud de mejora al proceso de trabajo”</w:t>
      </w:r>
      <w:r>
        <w:rPr>
          <w:rFonts w:ascii="Arial" w:hAnsi="Arial"/>
          <w:i/>
        </w:rPr>
        <w:t xml:space="preserve">        (F-800-01)</w:t>
      </w:r>
      <w:r w:rsidRPr="00C67063">
        <w:rPr>
          <w:rFonts w:ascii="Arial" w:hAnsi="Arial"/>
        </w:rPr>
        <w:t xml:space="preserve"> </w:t>
      </w:r>
      <w:r>
        <w:rPr>
          <w:rFonts w:ascii="Arial" w:hAnsi="Arial"/>
        </w:rPr>
        <w:t xml:space="preserve">a </w:t>
      </w:r>
      <w:smartTag w:uri="urn:schemas-microsoft-com:office:smarttags" w:element="PersonName">
        <w:smartTagPr>
          <w:attr w:name="ProductID" w:val="la Unidad"/>
        </w:smartTagPr>
        <w:r>
          <w:rPr>
            <w:rFonts w:ascii="Arial" w:hAnsi="Arial"/>
          </w:rPr>
          <w:t>la Unidad</w:t>
        </w:r>
      </w:smartTag>
      <w:r>
        <w:rPr>
          <w:rFonts w:ascii="Arial" w:hAnsi="Arial"/>
        </w:rPr>
        <w:t xml:space="preserve"> de Planeación y Desarrollo Estratégico</w:t>
      </w:r>
      <w:r w:rsidRPr="00C67063">
        <w:rPr>
          <w:rFonts w:ascii="Arial" w:hAnsi="Arial"/>
        </w:rPr>
        <w:t xml:space="preserve">, apoyo para crear, modificar, aprobar, eliminar e implementar los instrumentos normativos y registros según la necesidad. </w:t>
      </w:r>
    </w:p>
    <w:p w:rsidR="00080F4F" w:rsidRDefault="00080F4F" w:rsidP="00BE4787">
      <w:pPr>
        <w:pStyle w:val="p93"/>
        <w:numPr>
          <w:ilvl w:val="0"/>
          <w:numId w:val="20"/>
        </w:numPr>
        <w:tabs>
          <w:tab w:val="clear" w:pos="640"/>
        </w:tabs>
        <w:spacing w:line="360" w:lineRule="auto"/>
        <w:ind w:left="851" w:hanging="425"/>
        <w:jc w:val="both"/>
        <w:rPr>
          <w:rFonts w:ascii="Arial" w:hAnsi="Arial"/>
        </w:rPr>
      </w:pPr>
      <w:r>
        <w:rPr>
          <w:rFonts w:ascii="Arial" w:hAnsi="Arial"/>
        </w:rPr>
        <w:t xml:space="preserve"> </w:t>
      </w:r>
      <w:r w:rsidRPr="00962CD5">
        <w:rPr>
          <w:rFonts w:ascii="Arial" w:hAnsi="Arial"/>
        </w:rPr>
        <w:t>Definir el contenido y participar activamente en la elaboración de los instrumentos normativos bajo su responsabilidad.</w:t>
      </w:r>
    </w:p>
    <w:p w:rsidR="00080F4F" w:rsidRDefault="00080F4F" w:rsidP="00080F4F">
      <w:pPr>
        <w:pStyle w:val="p93"/>
        <w:numPr>
          <w:ilvl w:val="0"/>
          <w:numId w:val="20"/>
        </w:numPr>
        <w:tabs>
          <w:tab w:val="clear" w:pos="640"/>
        </w:tabs>
        <w:spacing w:line="360" w:lineRule="auto"/>
        <w:jc w:val="both"/>
        <w:rPr>
          <w:rFonts w:ascii="Arial" w:hAnsi="Arial"/>
        </w:rPr>
      </w:pPr>
      <w:r>
        <w:rPr>
          <w:rFonts w:ascii="Arial" w:hAnsi="Arial"/>
        </w:rPr>
        <w:t xml:space="preserve"> </w:t>
      </w:r>
      <w:r w:rsidRPr="00962CD5">
        <w:rPr>
          <w:rFonts w:ascii="Arial" w:hAnsi="Arial"/>
        </w:rPr>
        <w:t xml:space="preserve">Realizar la divulgación e implementación de lo normado en el instrumento normativo bajo su responsabilidad. </w:t>
      </w:r>
    </w:p>
    <w:p w:rsidR="00080F4F" w:rsidRDefault="00080F4F" w:rsidP="00080F4F">
      <w:pPr>
        <w:pStyle w:val="p93"/>
        <w:numPr>
          <w:ilvl w:val="0"/>
          <w:numId w:val="20"/>
        </w:numPr>
        <w:tabs>
          <w:tab w:val="clear" w:pos="640"/>
        </w:tabs>
        <w:spacing w:line="360" w:lineRule="auto"/>
        <w:jc w:val="both"/>
        <w:rPr>
          <w:rFonts w:ascii="Arial" w:hAnsi="Arial"/>
        </w:rPr>
      </w:pPr>
      <w:r>
        <w:rPr>
          <w:rFonts w:ascii="Arial" w:hAnsi="Arial"/>
        </w:rPr>
        <w:t xml:space="preserve"> </w:t>
      </w:r>
      <w:r w:rsidRPr="00962CD5">
        <w:rPr>
          <w:rFonts w:ascii="Arial" w:hAnsi="Arial"/>
        </w:rPr>
        <w:t xml:space="preserve">Solicitar el apoyo a </w:t>
      </w:r>
      <w:smartTag w:uri="urn:schemas-microsoft-com:office:smarttags" w:element="PersonName">
        <w:smartTagPr>
          <w:attr w:name="ProductID" w:val="la Unidad"/>
        </w:smartTagPr>
        <w:r w:rsidRPr="00962CD5">
          <w:rPr>
            <w:rFonts w:ascii="Arial" w:hAnsi="Arial"/>
          </w:rPr>
          <w:t>la Unidad</w:t>
        </w:r>
      </w:smartTag>
      <w:r w:rsidRPr="00962CD5">
        <w:rPr>
          <w:rFonts w:ascii="Arial" w:hAnsi="Arial"/>
        </w:rPr>
        <w:t xml:space="preserve"> de Planeación y Desarrollo Estratégico para ejecutar la capacitación de los instrumentos normativos aprobados.</w:t>
      </w:r>
    </w:p>
    <w:p w:rsidR="00080F4F" w:rsidRDefault="00080F4F" w:rsidP="00080F4F">
      <w:pPr>
        <w:pStyle w:val="p93"/>
        <w:numPr>
          <w:ilvl w:val="0"/>
          <w:numId w:val="20"/>
        </w:numPr>
        <w:tabs>
          <w:tab w:val="clear" w:pos="640"/>
        </w:tabs>
        <w:spacing w:line="360" w:lineRule="auto"/>
        <w:jc w:val="both"/>
        <w:rPr>
          <w:rFonts w:ascii="Arial" w:hAnsi="Arial"/>
        </w:rPr>
      </w:pPr>
      <w:r>
        <w:rPr>
          <w:rFonts w:ascii="Arial" w:hAnsi="Arial"/>
        </w:rPr>
        <w:t xml:space="preserve"> </w:t>
      </w:r>
      <w:r w:rsidRPr="00962CD5">
        <w:rPr>
          <w:rFonts w:ascii="Arial" w:hAnsi="Arial"/>
        </w:rPr>
        <w:t>Asegurarse que los instrumentos normativos utilizados en el proceso bajo su responsabilidad sean los vigentes.</w:t>
      </w:r>
    </w:p>
    <w:p w:rsidR="00080F4F" w:rsidRDefault="00080F4F" w:rsidP="00080F4F">
      <w:pPr>
        <w:pStyle w:val="p93"/>
        <w:numPr>
          <w:ilvl w:val="0"/>
          <w:numId w:val="20"/>
        </w:numPr>
        <w:tabs>
          <w:tab w:val="clear" w:pos="640"/>
        </w:tabs>
        <w:spacing w:line="360" w:lineRule="auto"/>
        <w:jc w:val="both"/>
        <w:rPr>
          <w:rFonts w:ascii="Arial" w:hAnsi="Arial"/>
        </w:rPr>
      </w:pPr>
      <w:r w:rsidRPr="00962CD5">
        <w:rPr>
          <w:rFonts w:ascii="Arial" w:hAnsi="Arial"/>
        </w:rPr>
        <w:t>Establecer la forma de monitorear y controlar la ejecución del proceso para tomar acciones preventivas y correctivas oportunamente.</w:t>
      </w:r>
    </w:p>
    <w:p w:rsidR="00080F4F" w:rsidRDefault="00080F4F" w:rsidP="00080F4F">
      <w:pPr>
        <w:pStyle w:val="p93"/>
        <w:numPr>
          <w:ilvl w:val="0"/>
          <w:numId w:val="20"/>
        </w:numPr>
        <w:tabs>
          <w:tab w:val="clear" w:pos="640"/>
        </w:tabs>
        <w:spacing w:line="360" w:lineRule="auto"/>
        <w:jc w:val="both"/>
        <w:rPr>
          <w:rFonts w:ascii="Arial" w:hAnsi="Arial"/>
        </w:rPr>
      </w:pPr>
      <w:r>
        <w:rPr>
          <w:rFonts w:ascii="Arial" w:hAnsi="Arial"/>
        </w:rPr>
        <w:t xml:space="preserve"> </w:t>
      </w:r>
      <w:r w:rsidRPr="00962CD5">
        <w:rPr>
          <w:rFonts w:ascii="Arial" w:hAnsi="Arial"/>
        </w:rPr>
        <w:t>Dar cumplimiento a lo establecido en éste instrumento normativo, coordinando con los involucrados en el proceso.</w:t>
      </w:r>
    </w:p>
    <w:p w:rsidR="00080F4F" w:rsidRPr="00962CD5" w:rsidRDefault="00080F4F" w:rsidP="00080F4F">
      <w:pPr>
        <w:pStyle w:val="p93"/>
        <w:numPr>
          <w:ilvl w:val="0"/>
          <w:numId w:val="20"/>
        </w:numPr>
        <w:tabs>
          <w:tab w:val="clear" w:pos="640"/>
        </w:tabs>
        <w:spacing w:line="360" w:lineRule="auto"/>
        <w:jc w:val="both"/>
        <w:rPr>
          <w:rFonts w:ascii="Arial" w:hAnsi="Arial"/>
        </w:rPr>
      </w:pPr>
      <w:r>
        <w:rPr>
          <w:rFonts w:ascii="Arial" w:hAnsi="Arial"/>
        </w:rPr>
        <w:t xml:space="preserve"> </w:t>
      </w:r>
      <w:r w:rsidRPr="00962CD5">
        <w:rPr>
          <w:rFonts w:ascii="Arial" w:hAnsi="Arial"/>
        </w:rPr>
        <w:t xml:space="preserve">Informar a </w:t>
      </w:r>
      <w:smartTag w:uri="urn:schemas-microsoft-com:office:smarttags" w:element="PersonName">
        <w:smartTagPr>
          <w:attr w:name="ProductID" w:val="la Unidad"/>
        </w:smartTagPr>
        <w:r w:rsidRPr="00962CD5">
          <w:rPr>
            <w:rFonts w:ascii="Arial" w:hAnsi="Arial"/>
          </w:rPr>
          <w:t>la Unidad</w:t>
        </w:r>
      </w:smartTag>
      <w:r w:rsidRPr="00962CD5">
        <w:rPr>
          <w:rFonts w:ascii="Arial" w:hAnsi="Arial"/>
        </w:rPr>
        <w:t xml:space="preserve"> de Planeación y Desarrollo Estratégico, los instrumentos normativos externos que impactan en sus procesos de trabajo para que éstos sean incluidos en los controles institucionales correspondientes.</w:t>
      </w:r>
    </w:p>
    <w:p w:rsidR="00E42AAA" w:rsidRPr="009E2B98" w:rsidRDefault="00E42AAA" w:rsidP="00E42AAA">
      <w:pPr>
        <w:tabs>
          <w:tab w:val="left" w:pos="567"/>
        </w:tabs>
        <w:spacing w:line="360" w:lineRule="auto"/>
        <w:ind w:left="567"/>
        <w:jc w:val="both"/>
        <w:rPr>
          <w:rFonts w:ascii="Arial" w:hAnsi="Arial"/>
        </w:rPr>
      </w:pPr>
    </w:p>
    <w:p w:rsidR="008B6AD5" w:rsidRPr="00DA5E4A" w:rsidRDefault="008B6AD5" w:rsidP="00BE4787">
      <w:pPr>
        <w:numPr>
          <w:ilvl w:val="0"/>
          <w:numId w:val="3"/>
        </w:numPr>
        <w:spacing w:line="360" w:lineRule="auto"/>
        <w:ind w:left="567" w:hanging="283"/>
        <w:jc w:val="both"/>
        <w:rPr>
          <w:rFonts w:ascii="Arial" w:hAnsi="Arial" w:cs="Arial"/>
          <w:b/>
          <w:color w:val="000080"/>
          <w:szCs w:val="18"/>
        </w:rPr>
      </w:pPr>
      <w:r w:rsidRPr="00DA5E4A">
        <w:rPr>
          <w:rFonts w:ascii="Arial" w:hAnsi="Arial" w:cs="Arial"/>
          <w:b/>
          <w:color w:val="000080"/>
          <w:szCs w:val="18"/>
        </w:rPr>
        <w:t xml:space="preserve">Del Personal de </w:t>
      </w:r>
      <w:smartTag w:uri="urn:schemas-microsoft-com:office:smarttags" w:element="PersonName">
        <w:smartTagPr>
          <w:attr w:name="ProductID" w:val="la Gerencia"/>
        </w:smartTagPr>
        <w:r w:rsidRPr="00DA5E4A">
          <w:rPr>
            <w:rFonts w:ascii="Arial" w:hAnsi="Arial" w:cs="Arial"/>
            <w:b/>
            <w:color w:val="000080"/>
            <w:szCs w:val="18"/>
          </w:rPr>
          <w:t xml:space="preserve">la </w:t>
        </w:r>
        <w:r w:rsidR="00C41963" w:rsidRPr="00DA5E4A">
          <w:rPr>
            <w:rFonts w:ascii="Arial" w:hAnsi="Arial" w:cs="Arial"/>
            <w:b/>
            <w:color w:val="000080"/>
            <w:szCs w:val="18"/>
          </w:rPr>
          <w:t>Gerencia</w:t>
        </w:r>
      </w:smartTag>
      <w:r w:rsidR="00C41963" w:rsidRPr="00DA5E4A">
        <w:rPr>
          <w:rFonts w:ascii="Arial" w:hAnsi="Arial" w:cs="Arial"/>
          <w:b/>
          <w:color w:val="000080"/>
          <w:szCs w:val="18"/>
        </w:rPr>
        <w:t>/</w:t>
      </w:r>
      <w:r w:rsidR="007A28D0" w:rsidRPr="00DA5E4A">
        <w:rPr>
          <w:rFonts w:ascii="Arial" w:hAnsi="Arial" w:cs="Arial"/>
          <w:b/>
          <w:color w:val="000080"/>
          <w:szCs w:val="18"/>
        </w:rPr>
        <w:t>Departamento</w:t>
      </w:r>
      <w:r w:rsidR="00C41963" w:rsidRPr="00DA5E4A">
        <w:rPr>
          <w:rFonts w:ascii="Arial" w:hAnsi="Arial" w:cs="Arial"/>
          <w:b/>
          <w:color w:val="000080"/>
          <w:szCs w:val="18"/>
        </w:rPr>
        <w:t>/</w:t>
      </w:r>
      <w:r w:rsidR="007A28D0" w:rsidRPr="00DA5E4A">
        <w:rPr>
          <w:rFonts w:ascii="Arial" w:hAnsi="Arial" w:cs="Arial"/>
          <w:b/>
          <w:color w:val="000080"/>
          <w:szCs w:val="18"/>
        </w:rPr>
        <w:t>Sección</w:t>
      </w:r>
      <w:r w:rsidR="00C41963" w:rsidRPr="00DA5E4A">
        <w:rPr>
          <w:rFonts w:ascii="Arial" w:hAnsi="Arial" w:cs="Arial"/>
          <w:b/>
          <w:color w:val="000080"/>
          <w:szCs w:val="18"/>
        </w:rPr>
        <w:t xml:space="preserve"> </w:t>
      </w:r>
      <w:r w:rsidRPr="00DA5E4A">
        <w:rPr>
          <w:rFonts w:ascii="Arial" w:hAnsi="Arial" w:cs="Arial"/>
          <w:b/>
          <w:color w:val="000080"/>
          <w:szCs w:val="18"/>
        </w:rPr>
        <w:t xml:space="preserve">y los involucrados descritos en </w:t>
      </w:r>
      <w:r w:rsidR="002F5865" w:rsidRPr="00DA5E4A">
        <w:rPr>
          <w:rFonts w:ascii="Arial" w:hAnsi="Arial" w:cs="Arial"/>
          <w:b/>
          <w:color w:val="000080"/>
          <w:szCs w:val="18"/>
        </w:rPr>
        <w:t>los</w:t>
      </w:r>
      <w:r w:rsidRPr="00DA5E4A">
        <w:rPr>
          <w:rFonts w:ascii="Arial" w:hAnsi="Arial" w:cs="Arial"/>
          <w:b/>
          <w:color w:val="000080"/>
          <w:szCs w:val="18"/>
        </w:rPr>
        <w:t xml:space="preserve"> </w:t>
      </w:r>
      <w:r w:rsidR="002F5865" w:rsidRPr="00DA5E4A">
        <w:rPr>
          <w:rFonts w:ascii="Arial" w:hAnsi="Arial" w:cs="Arial"/>
          <w:b/>
          <w:color w:val="000080"/>
          <w:szCs w:val="18"/>
        </w:rPr>
        <w:t>i</w:t>
      </w:r>
      <w:r w:rsidRPr="00DA5E4A">
        <w:rPr>
          <w:rFonts w:ascii="Arial" w:hAnsi="Arial" w:cs="Arial"/>
          <w:b/>
          <w:color w:val="000080"/>
          <w:szCs w:val="18"/>
        </w:rPr>
        <w:t>nstrumento</w:t>
      </w:r>
      <w:r w:rsidR="002F5865" w:rsidRPr="00DA5E4A">
        <w:rPr>
          <w:rFonts w:ascii="Arial" w:hAnsi="Arial" w:cs="Arial"/>
          <w:b/>
          <w:color w:val="000080"/>
          <w:szCs w:val="18"/>
        </w:rPr>
        <w:t>s</w:t>
      </w:r>
      <w:r w:rsidRPr="00DA5E4A">
        <w:rPr>
          <w:rFonts w:ascii="Arial" w:hAnsi="Arial" w:cs="Arial"/>
          <w:b/>
          <w:color w:val="000080"/>
          <w:szCs w:val="18"/>
        </w:rPr>
        <w:t xml:space="preserve"> </w:t>
      </w:r>
      <w:r w:rsidR="002F5865" w:rsidRPr="00DA5E4A">
        <w:rPr>
          <w:rFonts w:ascii="Arial" w:hAnsi="Arial" w:cs="Arial"/>
          <w:b/>
          <w:color w:val="000080"/>
          <w:szCs w:val="18"/>
        </w:rPr>
        <w:t>n</w:t>
      </w:r>
      <w:r w:rsidRPr="00DA5E4A">
        <w:rPr>
          <w:rFonts w:ascii="Arial" w:hAnsi="Arial" w:cs="Arial"/>
          <w:b/>
          <w:color w:val="000080"/>
          <w:szCs w:val="18"/>
        </w:rPr>
        <w:t>ormativo</w:t>
      </w:r>
      <w:r w:rsidR="002F5865" w:rsidRPr="00DA5E4A">
        <w:rPr>
          <w:rFonts w:ascii="Arial" w:hAnsi="Arial" w:cs="Arial"/>
          <w:b/>
          <w:color w:val="000080"/>
          <w:szCs w:val="18"/>
        </w:rPr>
        <w:t>s</w:t>
      </w:r>
      <w:r w:rsidR="006262DA">
        <w:rPr>
          <w:rFonts w:ascii="Arial" w:hAnsi="Arial" w:cs="Arial"/>
          <w:b/>
          <w:color w:val="000080"/>
          <w:szCs w:val="18"/>
        </w:rPr>
        <w:t>.</w:t>
      </w:r>
    </w:p>
    <w:p w:rsidR="008B6AD5" w:rsidRPr="008D01C9" w:rsidRDefault="008B6AD5" w:rsidP="008B6AD5">
      <w:pPr>
        <w:spacing w:line="276" w:lineRule="auto"/>
        <w:ind w:left="567"/>
        <w:jc w:val="both"/>
        <w:rPr>
          <w:rFonts w:ascii="Arial" w:hAnsi="Arial" w:cs="Arial"/>
          <w:b/>
          <w:color w:val="0000B4"/>
        </w:rPr>
      </w:pPr>
    </w:p>
    <w:p w:rsidR="008D2522" w:rsidRPr="00C67063" w:rsidRDefault="006A6BFE" w:rsidP="00BE4787">
      <w:pPr>
        <w:numPr>
          <w:ilvl w:val="0"/>
          <w:numId w:val="12"/>
        </w:numPr>
        <w:tabs>
          <w:tab w:val="clear" w:pos="720"/>
        </w:tabs>
        <w:spacing w:line="360" w:lineRule="auto"/>
        <w:ind w:left="993" w:hanging="426"/>
        <w:jc w:val="both"/>
        <w:rPr>
          <w:rFonts w:ascii="Arial" w:hAnsi="Arial"/>
          <w:color w:val="000000"/>
        </w:rPr>
      </w:pPr>
      <w:r w:rsidRPr="00C67063">
        <w:rPr>
          <w:rFonts w:ascii="Arial" w:hAnsi="Arial"/>
          <w:color w:val="000000"/>
        </w:rPr>
        <w:t>Participar en la divulgación y capacitación que se imparta relacionada</w:t>
      </w:r>
      <w:r w:rsidR="005216FA">
        <w:rPr>
          <w:rFonts w:ascii="Arial" w:hAnsi="Arial"/>
          <w:color w:val="000000"/>
        </w:rPr>
        <w:t xml:space="preserve"> a las mejoras de</w:t>
      </w:r>
      <w:r w:rsidR="008D2522" w:rsidRPr="00C67063">
        <w:rPr>
          <w:rFonts w:ascii="Arial" w:hAnsi="Arial"/>
          <w:color w:val="000000"/>
        </w:rPr>
        <w:t>l proceso de trabajo al cual pertenece o los relacionados a éste.</w:t>
      </w:r>
    </w:p>
    <w:p w:rsidR="006A6BFE" w:rsidRPr="00C67063" w:rsidRDefault="008D2522" w:rsidP="00BE4787">
      <w:pPr>
        <w:numPr>
          <w:ilvl w:val="0"/>
          <w:numId w:val="12"/>
        </w:numPr>
        <w:tabs>
          <w:tab w:val="clear" w:pos="720"/>
        </w:tabs>
        <w:spacing w:line="360" w:lineRule="auto"/>
        <w:ind w:left="993" w:hanging="426"/>
        <w:jc w:val="both"/>
        <w:rPr>
          <w:rFonts w:ascii="Arial" w:hAnsi="Arial"/>
        </w:rPr>
      </w:pPr>
      <w:r w:rsidRPr="00C67063">
        <w:rPr>
          <w:rFonts w:ascii="Arial" w:hAnsi="Arial"/>
        </w:rPr>
        <w:t>Utilizar la información institucional relacionada a los procesos de trabajo</w:t>
      </w:r>
      <w:r w:rsidR="006A6BFE" w:rsidRPr="00C67063">
        <w:rPr>
          <w:rFonts w:ascii="Arial" w:hAnsi="Arial"/>
        </w:rPr>
        <w:t xml:space="preserve"> únic</w:t>
      </w:r>
      <w:r w:rsidR="008B5542" w:rsidRPr="00C67063">
        <w:rPr>
          <w:rFonts w:ascii="Arial" w:hAnsi="Arial"/>
        </w:rPr>
        <w:t xml:space="preserve">amente para el beneficio de </w:t>
      </w:r>
      <w:smartTag w:uri="urn:schemas-microsoft-com:office:smarttags" w:element="PersonName">
        <w:smartTagPr>
          <w:attr w:name="ProductID" w:val="la Instituci￳n"/>
        </w:smartTagPr>
        <w:r w:rsidR="008B5542" w:rsidRPr="00C67063">
          <w:rPr>
            <w:rFonts w:ascii="Arial" w:hAnsi="Arial"/>
          </w:rPr>
          <w:t>la I</w:t>
        </w:r>
        <w:r w:rsidR="006A6BFE" w:rsidRPr="00C67063">
          <w:rPr>
            <w:rFonts w:ascii="Arial" w:hAnsi="Arial"/>
          </w:rPr>
          <w:t>nstitución</w:t>
        </w:r>
      </w:smartTag>
      <w:r w:rsidR="006A6BFE" w:rsidRPr="00C67063">
        <w:rPr>
          <w:rFonts w:ascii="Arial" w:hAnsi="Arial"/>
        </w:rPr>
        <w:t xml:space="preserve"> y para el cumplimiento de las tareas asignadas.</w:t>
      </w:r>
    </w:p>
    <w:p w:rsidR="008D2522" w:rsidRPr="00C67063" w:rsidRDefault="008D2522" w:rsidP="00BE4787">
      <w:pPr>
        <w:numPr>
          <w:ilvl w:val="0"/>
          <w:numId w:val="12"/>
        </w:numPr>
        <w:tabs>
          <w:tab w:val="clear" w:pos="720"/>
        </w:tabs>
        <w:spacing w:line="360" w:lineRule="auto"/>
        <w:ind w:left="993" w:hanging="426"/>
        <w:jc w:val="both"/>
        <w:rPr>
          <w:rFonts w:ascii="Arial" w:hAnsi="Arial"/>
        </w:rPr>
      </w:pPr>
      <w:r w:rsidRPr="00C67063">
        <w:rPr>
          <w:rFonts w:ascii="Arial" w:hAnsi="Arial"/>
        </w:rPr>
        <w:t>Guardar la</w:t>
      </w:r>
      <w:r w:rsidR="007A28D0" w:rsidRPr="00C67063">
        <w:rPr>
          <w:rFonts w:ascii="Arial" w:hAnsi="Arial"/>
        </w:rPr>
        <w:t xml:space="preserve"> confidencialidad</w:t>
      </w:r>
      <w:r w:rsidRPr="00C67063">
        <w:rPr>
          <w:rFonts w:ascii="Arial" w:hAnsi="Arial"/>
        </w:rPr>
        <w:t xml:space="preserve"> con la</w:t>
      </w:r>
      <w:r w:rsidR="007A28D0" w:rsidRPr="00C67063">
        <w:rPr>
          <w:rFonts w:ascii="Arial" w:hAnsi="Arial"/>
        </w:rPr>
        <w:t xml:space="preserve"> normativa e información que conozcan por razón de su cargo</w:t>
      </w:r>
      <w:r w:rsidRPr="00C67063">
        <w:rPr>
          <w:rFonts w:ascii="Arial" w:hAnsi="Arial"/>
        </w:rPr>
        <w:t>.</w:t>
      </w:r>
    </w:p>
    <w:p w:rsidR="007A28D0" w:rsidRDefault="007A28D0" w:rsidP="009E7A4E">
      <w:pPr>
        <w:spacing w:line="360" w:lineRule="auto"/>
        <w:ind w:left="993"/>
        <w:jc w:val="both"/>
        <w:rPr>
          <w:rFonts w:ascii="Arial" w:hAnsi="Arial"/>
        </w:rPr>
      </w:pPr>
    </w:p>
    <w:p w:rsidR="005870D1" w:rsidRPr="00DA5E4A" w:rsidRDefault="005870D1" w:rsidP="00BE4787">
      <w:pPr>
        <w:numPr>
          <w:ilvl w:val="0"/>
          <w:numId w:val="3"/>
        </w:numPr>
        <w:spacing w:line="360" w:lineRule="auto"/>
        <w:ind w:left="567" w:hanging="283"/>
        <w:jc w:val="both"/>
        <w:rPr>
          <w:rFonts w:ascii="Arial" w:hAnsi="Arial" w:cs="Arial"/>
          <w:b/>
          <w:color w:val="000080"/>
          <w:szCs w:val="18"/>
        </w:rPr>
      </w:pPr>
      <w:r w:rsidRPr="00DA5E4A">
        <w:rPr>
          <w:rFonts w:ascii="Arial" w:hAnsi="Arial" w:cs="Arial"/>
          <w:b/>
          <w:color w:val="000080"/>
          <w:szCs w:val="18"/>
        </w:rPr>
        <w:t>De las Instancias de autorización de los instrumentos normativos</w:t>
      </w:r>
      <w:r w:rsidR="006262DA">
        <w:rPr>
          <w:rFonts w:ascii="Arial" w:hAnsi="Arial" w:cs="Arial"/>
          <w:b/>
          <w:color w:val="000080"/>
          <w:szCs w:val="18"/>
        </w:rPr>
        <w:t>.</w:t>
      </w:r>
    </w:p>
    <w:p w:rsidR="009121CA" w:rsidRDefault="009121CA" w:rsidP="005870D1">
      <w:pPr>
        <w:spacing w:line="360" w:lineRule="auto"/>
        <w:ind w:left="567"/>
        <w:jc w:val="both"/>
        <w:rPr>
          <w:rFonts w:ascii="Arial" w:hAnsi="Arial" w:cs="Arial"/>
        </w:rPr>
      </w:pPr>
    </w:p>
    <w:p w:rsidR="005870D1" w:rsidRPr="00E9743D" w:rsidRDefault="001F2C58" w:rsidP="00E9743D">
      <w:pPr>
        <w:spacing w:line="360" w:lineRule="auto"/>
        <w:ind w:left="567"/>
        <w:jc w:val="both"/>
        <w:rPr>
          <w:rFonts w:ascii="Arial" w:hAnsi="Arial"/>
        </w:rPr>
      </w:pPr>
      <w:r w:rsidRPr="00C67063">
        <w:rPr>
          <w:rFonts w:ascii="Arial" w:hAnsi="Arial" w:cs="Arial"/>
        </w:rPr>
        <w:t xml:space="preserve">Cada responsable de autorizar la creación o </w:t>
      </w:r>
      <w:r w:rsidR="00D33F3B" w:rsidRPr="00C67063">
        <w:rPr>
          <w:rFonts w:ascii="Arial" w:hAnsi="Arial" w:cs="Arial"/>
        </w:rPr>
        <w:t>actualización</w:t>
      </w:r>
      <w:r w:rsidRPr="00C67063">
        <w:rPr>
          <w:rFonts w:ascii="Arial" w:hAnsi="Arial" w:cs="Arial"/>
        </w:rPr>
        <w:t xml:space="preserve"> de instrumentos normativos y registros, debe</w:t>
      </w:r>
      <w:r w:rsidR="00E9743D" w:rsidRPr="00C67063">
        <w:rPr>
          <w:rFonts w:ascii="Arial" w:hAnsi="Arial" w:cs="Arial"/>
        </w:rPr>
        <w:t xml:space="preserve"> a</w:t>
      </w:r>
      <w:r w:rsidR="00E9743D" w:rsidRPr="00C67063">
        <w:rPr>
          <w:rFonts w:ascii="Arial" w:hAnsi="Arial"/>
        </w:rPr>
        <w:t>utorizar el instrumento normativo conforme a lo normado en este documento, debiendo r</w:t>
      </w:r>
      <w:r w:rsidR="005870D1" w:rsidRPr="00C67063">
        <w:rPr>
          <w:rFonts w:ascii="Arial" w:hAnsi="Arial"/>
        </w:rPr>
        <w:t xml:space="preserve">evisar </w:t>
      </w:r>
      <w:r w:rsidR="00E9743D" w:rsidRPr="00C67063">
        <w:rPr>
          <w:rFonts w:ascii="Arial" w:hAnsi="Arial"/>
        </w:rPr>
        <w:t>que lo descrito en el documento</w:t>
      </w:r>
      <w:r w:rsidR="005870D1" w:rsidRPr="00C67063">
        <w:rPr>
          <w:rFonts w:ascii="Arial" w:hAnsi="Arial"/>
        </w:rPr>
        <w:t xml:space="preserve"> regul</w:t>
      </w:r>
      <w:r w:rsidR="00E9743D" w:rsidRPr="00C67063">
        <w:rPr>
          <w:rFonts w:ascii="Arial" w:hAnsi="Arial"/>
        </w:rPr>
        <w:t>e lo que se realiza en la actualidad</w:t>
      </w:r>
      <w:r w:rsidR="005870D1" w:rsidRPr="00C67063">
        <w:rPr>
          <w:rFonts w:ascii="Arial" w:hAnsi="Arial"/>
        </w:rPr>
        <w:t xml:space="preserve">, verificando </w:t>
      </w:r>
      <w:r w:rsidR="00E9743D" w:rsidRPr="00C67063">
        <w:rPr>
          <w:rFonts w:ascii="Arial" w:hAnsi="Arial"/>
        </w:rPr>
        <w:t>su</w:t>
      </w:r>
      <w:r w:rsidR="005870D1" w:rsidRPr="00C67063">
        <w:rPr>
          <w:rFonts w:ascii="Arial" w:hAnsi="Arial"/>
        </w:rPr>
        <w:t xml:space="preserve"> lógic</w:t>
      </w:r>
      <w:r w:rsidR="00E9743D" w:rsidRPr="00C67063">
        <w:rPr>
          <w:rFonts w:ascii="Arial" w:hAnsi="Arial"/>
        </w:rPr>
        <w:t xml:space="preserve">a funcional </w:t>
      </w:r>
      <w:r w:rsidR="00A63F84">
        <w:rPr>
          <w:rFonts w:ascii="Arial" w:hAnsi="Arial"/>
        </w:rPr>
        <w:t xml:space="preserve">de </w:t>
      </w:r>
      <w:r w:rsidR="005870D1" w:rsidRPr="00C67063">
        <w:rPr>
          <w:rFonts w:ascii="Arial" w:hAnsi="Arial"/>
        </w:rPr>
        <w:t xml:space="preserve">todo </w:t>
      </w:r>
      <w:r w:rsidR="00E9743D" w:rsidRPr="00C67063">
        <w:rPr>
          <w:rFonts w:ascii="Arial" w:hAnsi="Arial"/>
        </w:rPr>
        <w:t>su contenido.</w:t>
      </w:r>
    </w:p>
    <w:p w:rsidR="00191788" w:rsidRPr="007156EB" w:rsidRDefault="00191788" w:rsidP="00714CC3">
      <w:pPr>
        <w:spacing w:line="360" w:lineRule="auto"/>
        <w:ind w:left="993"/>
        <w:jc w:val="both"/>
        <w:rPr>
          <w:rFonts w:ascii="Arial" w:hAnsi="Arial"/>
        </w:rPr>
      </w:pPr>
    </w:p>
    <w:p w:rsidR="008C67CB" w:rsidRPr="00083FD7" w:rsidRDefault="007A28D0" w:rsidP="00BE4787">
      <w:pPr>
        <w:pStyle w:val="Ttulo1"/>
        <w:numPr>
          <w:ilvl w:val="0"/>
          <w:numId w:val="16"/>
        </w:numPr>
        <w:ind w:left="567" w:hanging="283"/>
        <w:rPr>
          <w:sz w:val="28"/>
          <w:szCs w:val="28"/>
        </w:rPr>
      </w:pPr>
      <w:bookmarkStart w:id="15" w:name="_Toc358892662"/>
      <w:bookmarkStart w:id="16" w:name="_Toc373393948"/>
      <w:r w:rsidRPr="00083FD7">
        <w:rPr>
          <w:sz w:val="28"/>
          <w:szCs w:val="28"/>
        </w:rPr>
        <w:t>POLITICAS</w:t>
      </w:r>
      <w:bookmarkEnd w:id="15"/>
      <w:bookmarkEnd w:id="16"/>
    </w:p>
    <w:p w:rsidR="00DA4CB5" w:rsidRDefault="00DA4CB5" w:rsidP="00714CC3">
      <w:pPr>
        <w:spacing w:line="360" w:lineRule="auto"/>
      </w:pPr>
    </w:p>
    <w:p w:rsidR="00A81C01" w:rsidRDefault="00A81C01" w:rsidP="00A15D73">
      <w:pPr>
        <w:pStyle w:val="Ttulo2"/>
        <w:numPr>
          <w:ilvl w:val="0"/>
          <w:numId w:val="19"/>
        </w:numPr>
        <w:rPr>
          <w:bCs w:val="0"/>
          <w:i w:val="0"/>
          <w:iCs w:val="0"/>
          <w:color w:val="000080"/>
          <w:sz w:val="24"/>
          <w:szCs w:val="18"/>
        </w:rPr>
      </w:pPr>
      <w:bookmarkStart w:id="17" w:name="_Toc358892663"/>
      <w:bookmarkStart w:id="18" w:name="_Toc373393949"/>
      <w:r w:rsidRPr="00DA5E4A">
        <w:rPr>
          <w:bCs w:val="0"/>
          <w:i w:val="0"/>
          <w:iCs w:val="0"/>
          <w:color w:val="000080"/>
          <w:sz w:val="24"/>
          <w:szCs w:val="18"/>
        </w:rPr>
        <w:t>General</w:t>
      </w:r>
      <w:bookmarkEnd w:id="17"/>
      <w:bookmarkEnd w:id="18"/>
    </w:p>
    <w:p w:rsidR="00A15D73" w:rsidRPr="00A15D73" w:rsidRDefault="00A15D73" w:rsidP="00A15D73">
      <w:pPr>
        <w:ind w:left="360"/>
      </w:pPr>
    </w:p>
    <w:p w:rsidR="006C7BCC" w:rsidRPr="00C67063" w:rsidRDefault="006C7BCC" w:rsidP="001641B4">
      <w:pPr>
        <w:numPr>
          <w:ilvl w:val="0"/>
          <w:numId w:val="13"/>
        </w:numPr>
        <w:spacing w:line="360" w:lineRule="auto"/>
        <w:jc w:val="both"/>
        <w:rPr>
          <w:rFonts w:ascii="Arial" w:hAnsi="Arial"/>
        </w:rPr>
      </w:pPr>
      <w:r w:rsidRPr="00C67063">
        <w:rPr>
          <w:rFonts w:ascii="Arial" w:hAnsi="Arial"/>
        </w:rPr>
        <w:t xml:space="preserve">El </w:t>
      </w:r>
      <w:r w:rsidR="00732F9E">
        <w:rPr>
          <w:rFonts w:ascii="Arial" w:hAnsi="Arial"/>
        </w:rPr>
        <w:t>Jefe de Planeación y Desarrollo Estratégico</w:t>
      </w:r>
      <w:r w:rsidR="005870D1" w:rsidRPr="00C67063">
        <w:rPr>
          <w:rFonts w:ascii="Arial" w:hAnsi="Arial"/>
        </w:rPr>
        <w:t xml:space="preserve">, </w:t>
      </w:r>
      <w:r w:rsidR="001A1021" w:rsidRPr="00C67063">
        <w:rPr>
          <w:rFonts w:ascii="Arial" w:hAnsi="Arial"/>
        </w:rPr>
        <w:t>previa a su firma de revisión en los diferentes instrumentos normativos</w:t>
      </w:r>
      <w:r w:rsidR="006A0080" w:rsidRPr="00C67063">
        <w:rPr>
          <w:rFonts w:ascii="Arial" w:hAnsi="Arial"/>
        </w:rPr>
        <w:t>,</w:t>
      </w:r>
      <w:r w:rsidRPr="00C67063">
        <w:rPr>
          <w:rFonts w:ascii="Arial" w:hAnsi="Arial"/>
        </w:rPr>
        <w:t xml:space="preserve"> podrá</w:t>
      </w:r>
      <w:r w:rsidR="0093631A" w:rsidRPr="00C67063">
        <w:rPr>
          <w:rFonts w:ascii="Arial" w:hAnsi="Arial"/>
        </w:rPr>
        <w:t xml:space="preserve"> sugerir los</w:t>
      </w:r>
      <w:r w:rsidRPr="00C67063">
        <w:rPr>
          <w:rFonts w:ascii="Arial" w:hAnsi="Arial"/>
        </w:rPr>
        <w:t xml:space="preserve"> ajustes que considere conveniente</w:t>
      </w:r>
      <w:r w:rsidR="0093631A" w:rsidRPr="00C67063">
        <w:rPr>
          <w:rFonts w:ascii="Arial" w:hAnsi="Arial"/>
        </w:rPr>
        <w:t xml:space="preserve"> de forma coordinada c</w:t>
      </w:r>
      <w:r w:rsidR="002E7DD4" w:rsidRPr="00C67063">
        <w:rPr>
          <w:rFonts w:ascii="Arial" w:hAnsi="Arial"/>
        </w:rPr>
        <w:t>on los</w:t>
      </w:r>
      <w:r w:rsidR="0093631A" w:rsidRPr="00C67063">
        <w:rPr>
          <w:rFonts w:ascii="Arial" w:hAnsi="Arial"/>
        </w:rPr>
        <w:t xml:space="preserve"> responsables de procesos y todas las instancias involucrada</w:t>
      </w:r>
      <w:r w:rsidR="002E7DD4" w:rsidRPr="00C67063">
        <w:rPr>
          <w:rFonts w:ascii="Arial" w:hAnsi="Arial"/>
        </w:rPr>
        <w:t>s</w:t>
      </w:r>
      <w:r w:rsidR="00F30557">
        <w:rPr>
          <w:rFonts w:ascii="Arial" w:hAnsi="Arial"/>
        </w:rPr>
        <w:t>.</w:t>
      </w:r>
    </w:p>
    <w:p w:rsidR="009D499B" w:rsidRPr="00A15499" w:rsidRDefault="009D499B" w:rsidP="005802B4">
      <w:pPr>
        <w:pStyle w:val="p93"/>
        <w:tabs>
          <w:tab w:val="clear" w:pos="640"/>
        </w:tabs>
        <w:spacing w:before="240" w:line="360" w:lineRule="auto"/>
        <w:ind w:left="1068" w:firstLine="0"/>
        <w:jc w:val="both"/>
        <w:rPr>
          <w:rFonts w:ascii="Arial" w:hAnsi="Arial" w:cs="Arial"/>
          <w:color w:val="0070C0"/>
          <w:sz w:val="2"/>
          <w:szCs w:val="2"/>
        </w:rPr>
      </w:pPr>
    </w:p>
    <w:p w:rsidR="00A81C01" w:rsidRDefault="00A81C01" w:rsidP="009A40AB">
      <w:pPr>
        <w:pStyle w:val="Ttulo2"/>
        <w:numPr>
          <w:ilvl w:val="0"/>
          <w:numId w:val="19"/>
        </w:numPr>
        <w:rPr>
          <w:bCs w:val="0"/>
          <w:i w:val="0"/>
          <w:iCs w:val="0"/>
          <w:color w:val="0000B4"/>
          <w:sz w:val="24"/>
          <w:szCs w:val="24"/>
        </w:rPr>
      </w:pPr>
      <w:bookmarkStart w:id="19" w:name="_Toc358892664"/>
      <w:bookmarkStart w:id="20" w:name="_Toc373393950"/>
      <w:r w:rsidRPr="00083FD7">
        <w:rPr>
          <w:bCs w:val="0"/>
          <w:i w:val="0"/>
          <w:iCs w:val="0"/>
          <w:color w:val="0000B4"/>
          <w:sz w:val="24"/>
          <w:szCs w:val="24"/>
        </w:rPr>
        <w:lastRenderedPageBreak/>
        <w:t>Específicas</w:t>
      </w:r>
      <w:bookmarkEnd w:id="19"/>
      <w:bookmarkEnd w:id="20"/>
    </w:p>
    <w:p w:rsidR="00FA3413" w:rsidRPr="00FA3413" w:rsidRDefault="00FA3413" w:rsidP="00FA3413"/>
    <w:p w:rsidR="00FA3413" w:rsidRDefault="00FA3413" w:rsidP="00FA3413">
      <w:pPr>
        <w:numPr>
          <w:ilvl w:val="0"/>
          <w:numId w:val="6"/>
        </w:numPr>
        <w:tabs>
          <w:tab w:val="left" w:pos="567"/>
        </w:tabs>
        <w:spacing w:line="360" w:lineRule="auto"/>
        <w:jc w:val="both"/>
        <w:rPr>
          <w:rFonts w:ascii="Arial" w:hAnsi="Arial"/>
        </w:rPr>
      </w:pPr>
      <w:r>
        <w:rPr>
          <w:rFonts w:ascii="Arial" w:hAnsi="Arial"/>
        </w:rPr>
        <w:t xml:space="preserve">El Jefe de Planeación y Desarrollo </w:t>
      </w:r>
      <w:r w:rsidR="00780096">
        <w:rPr>
          <w:rFonts w:ascii="Arial" w:hAnsi="Arial"/>
        </w:rPr>
        <w:t>Estratégico</w:t>
      </w:r>
      <w:r w:rsidR="00D976D8">
        <w:rPr>
          <w:rFonts w:ascii="Arial" w:hAnsi="Arial"/>
        </w:rPr>
        <w:t xml:space="preserve"> en coordinación con el jefe o responsable de área</w:t>
      </w:r>
      <w:r w:rsidRPr="00C0631A">
        <w:rPr>
          <w:rFonts w:ascii="Arial" w:hAnsi="Arial"/>
        </w:rPr>
        <w:t xml:space="preserve"> podrá realizar los ajustes que considere conveniente a este procedimiento; como responsable del sistema normativo institucional.</w:t>
      </w:r>
    </w:p>
    <w:p w:rsidR="00292CB6" w:rsidRPr="00292CB6" w:rsidRDefault="00292CB6" w:rsidP="00292CB6">
      <w:pPr>
        <w:numPr>
          <w:ilvl w:val="0"/>
          <w:numId w:val="6"/>
        </w:numPr>
        <w:spacing w:line="360" w:lineRule="auto"/>
        <w:jc w:val="both"/>
        <w:rPr>
          <w:rFonts w:ascii="Arial" w:hAnsi="Arial"/>
          <w:color w:val="000000"/>
          <w:spacing w:val="-3"/>
        </w:rPr>
      </w:pPr>
      <w:r w:rsidRPr="00C0631A">
        <w:rPr>
          <w:rFonts w:ascii="Arial" w:hAnsi="Arial" w:cs="Arial"/>
        </w:rPr>
        <w:t>La asignación de autoridad, responsabilidad y/o relaciones de jerarquía</w:t>
      </w:r>
      <w:r>
        <w:rPr>
          <w:rFonts w:ascii="Arial" w:hAnsi="Arial" w:cs="Arial"/>
          <w:color w:val="000000"/>
        </w:rPr>
        <w:t xml:space="preserve"> se establecerán de forma clara con el detalle de todos los aspectos importantes de las funciones de cada cargo, ámbitos y límites de acción conforme a lo establecido en el </w:t>
      </w:r>
      <w:r w:rsidRPr="00DD4F6B">
        <w:rPr>
          <w:rFonts w:ascii="Arial" w:hAnsi="Arial" w:cs="Arial"/>
          <w:snapToGrid w:val="0"/>
          <w:color w:val="0000FF"/>
          <w:u w:val="single"/>
        </w:rPr>
        <w:t>Manual de Descripción de Puestos</w:t>
      </w:r>
      <w:r>
        <w:rPr>
          <w:rFonts w:ascii="Arial" w:hAnsi="Arial" w:cs="Arial"/>
          <w:color w:val="000000"/>
        </w:rPr>
        <w:t xml:space="preserve"> y a </w:t>
      </w:r>
      <w:smartTag w:uri="urn:schemas-microsoft-com:office:smarttags" w:element="PersonName">
        <w:smartTagPr>
          <w:attr w:name="ProductID" w:val="la Estructura Organizativa"/>
        </w:smartTagPr>
        <w:smartTag w:uri="urn:schemas-microsoft-com:office:smarttags" w:element="PersonName">
          <w:smartTagPr>
            <w:attr w:name="ProductID" w:val="la Estructura"/>
          </w:smartTagPr>
          <w:r>
            <w:rPr>
              <w:rFonts w:ascii="Arial" w:hAnsi="Arial" w:cs="Arial"/>
              <w:color w:val="000000"/>
            </w:rPr>
            <w:t>la Estructura</w:t>
          </w:r>
        </w:smartTag>
        <w:r>
          <w:rPr>
            <w:rFonts w:ascii="Arial" w:hAnsi="Arial" w:cs="Arial"/>
            <w:color w:val="000000"/>
          </w:rPr>
          <w:t xml:space="preserve"> Organizativa</w:t>
        </w:r>
      </w:smartTag>
      <w:r>
        <w:rPr>
          <w:rFonts w:ascii="Arial" w:hAnsi="Arial" w:cs="Arial"/>
          <w:color w:val="000000"/>
        </w:rPr>
        <w:t xml:space="preserve"> vigente.</w:t>
      </w:r>
    </w:p>
    <w:p w:rsidR="007C224B" w:rsidRPr="003B0E8D" w:rsidRDefault="003B4BC2" w:rsidP="00691120">
      <w:pPr>
        <w:numPr>
          <w:ilvl w:val="0"/>
          <w:numId w:val="6"/>
        </w:numPr>
        <w:tabs>
          <w:tab w:val="left" w:pos="567"/>
        </w:tabs>
        <w:spacing w:line="360" w:lineRule="auto"/>
        <w:jc w:val="both"/>
      </w:pPr>
      <w:r>
        <w:rPr>
          <w:rFonts w:ascii="Arial" w:hAnsi="Arial"/>
        </w:rPr>
        <w:t>Con el</w:t>
      </w:r>
      <w:r w:rsidR="00691120" w:rsidRPr="00C0631A">
        <w:rPr>
          <w:rFonts w:ascii="Arial" w:hAnsi="Arial"/>
        </w:rPr>
        <w:t xml:space="preserve"> monitoreo general del sitio Web de</w:t>
      </w:r>
      <w:r w:rsidR="00691120">
        <w:rPr>
          <w:rFonts w:ascii="Arial" w:hAnsi="Arial"/>
        </w:rPr>
        <w:t xml:space="preserve"> </w:t>
      </w:r>
      <w:smartTag w:uri="urn:schemas-microsoft-com:office:smarttags" w:element="PersonName">
        <w:smartTagPr>
          <w:attr w:name="ProductID" w:val="la Loter￭a"/>
        </w:smartTagPr>
        <w:r w:rsidR="00691120">
          <w:rPr>
            <w:rFonts w:ascii="Arial" w:hAnsi="Arial"/>
          </w:rPr>
          <w:t>la Lotería</w:t>
        </w:r>
      </w:smartTag>
      <w:r w:rsidR="00691120" w:rsidRPr="00C0631A">
        <w:rPr>
          <w:rFonts w:ascii="Arial" w:hAnsi="Arial"/>
        </w:rPr>
        <w:t xml:space="preserve">, </w:t>
      </w:r>
      <w:r w:rsidR="002A1843">
        <w:rPr>
          <w:rFonts w:ascii="Arial" w:hAnsi="Arial"/>
        </w:rPr>
        <w:t>deben ser</w:t>
      </w:r>
      <w:r>
        <w:rPr>
          <w:rFonts w:ascii="Arial" w:hAnsi="Arial"/>
        </w:rPr>
        <w:t xml:space="preserve"> notifica</w:t>
      </w:r>
      <w:r w:rsidR="00691120" w:rsidRPr="00C0631A">
        <w:rPr>
          <w:rFonts w:ascii="Arial" w:hAnsi="Arial"/>
        </w:rPr>
        <w:t xml:space="preserve">do por </w:t>
      </w:r>
      <w:r w:rsidR="00691120">
        <w:rPr>
          <w:rFonts w:ascii="Arial" w:hAnsi="Arial"/>
        </w:rPr>
        <w:t xml:space="preserve">cualquier medio </w:t>
      </w:r>
      <w:r w:rsidR="00691120" w:rsidRPr="00C0631A">
        <w:rPr>
          <w:rFonts w:ascii="Arial" w:hAnsi="Arial"/>
        </w:rPr>
        <w:t xml:space="preserve">escrito </w:t>
      </w:r>
      <w:r w:rsidR="00691120">
        <w:rPr>
          <w:rFonts w:ascii="Arial" w:hAnsi="Arial"/>
        </w:rPr>
        <w:t xml:space="preserve">o digital </w:t>
      </w:r>
      <w:r w:rsidR="002A1843">
        <w:rPr>
          <w:rFonts w:ascii="Arial" w:hAnsi="Arial"/>
        </w:rPr>
        <w:t>a la</w:t>
      </w:r>
      <w:r w:rsidR="00E06743">
        <w:rPr>
          <w:rFonts w:ascii="Arial" w:hAnsi="Arial"/>
        </w:rPr>
        <w:t>s Gerencias, Jefe de Unidades</w:t>
      </w:r>
      <w:r>
        <w:rPr>
          <w:rFonts w:ascii="Arial" w:hAnsi="Arial"/>
        </w:rPr>
        <w:t>,</w:t>
      </w:r>
      <w:r w:rsidR="00691120" w:rsidRPr="00C0631A">
        <w:rPr>
          <w:rFonts w:ascii="Arial" w:hAnsi="Arial"/>
        </w:rPr>
        <w:t xml:space="preserve"> todas aquellas observaciones o recomendaciones para mejorar la información existente</w:t>
      </w:r>
      <w:r w:rsidR="00691120">
        <w:rPr>
          <w:rFonts w:ascii="Arial" w:hAnsi="Arial"/>
        </w:rPr>
        <w:t>.</w:t>
      </w:r>
    </w:p>
    <w:p w:rsidR="003B0E8D" w:rsidRPr="003B0E8D" w:rsidRDefault="003B0E8D" w:rsidP="008720A3">
      <w:pPr>
        <w:numPr>
          <w:ilvl w:val="0"/>
          <w:numId w:val="6"/>
        </w:numPr>
        <w:tabs>
          <w:tab w:val="left" w:pos="567"/>
        </w:tabs>
        <w:spacing w:line="360" w:lineRule="auto"/>
        <w:jc w:val="both"/>
      </w:pPr>
      <w:r>
        <w:rPr>
          <w:rFonts w:ascii="Arial" w:hAnsi="Arial"/>
        </w:rPr>
        <w:t>La publicación de información</w:t>
      </w:r>
      <w:r w:rsidR="0032065F">
        <w:rPr>
          <w:rFonts w:ascii="Arial" w:hAnsi="Arial"/>
        </w:rPr>
        <w:t>, avisos</w:t>
      </w:r>
      <w:r>
        <w:rPr>
          <w:rFonts w:ascii="Arial" w:hAnsi="Arial"/>
        </w:rPr>
        <w:t xml:space="preserve"> de interés relevante de </w:t>
      </w:r>
      <w:r w:rsidR="007D2D53">
        <w:rPr>
          <w:rFonts w:ascii="Arial" w:hAnsi="Arial"/>
        </w:rPr>
        <w:t>toda la institución se utilizará</w:t>
      </w:r>
      <w:r>
        <w:rPr>
          <w:rFonts w:ascii="Arial" w:hAnsi="Arial"/>
        </w:rPr>
        <w:t xml:space="preserve"> la intranet y estará bajo su cargo la actualización</w:t>
      </w:r>
      <w:r w:rsidR="008720A3">
        <w:rPr>
          <w:rFonts w:ascii="Arial" w:hAnsi="Arial"/>
        </w:rPr>
        <w:t>: debiendo</w:t>
      </w:r>
      <w:r w:rsidRPr="008720A3">
        <w:rPr>
          <w:rFonts w:ascii="Arial" w:hAnsi="Arial"/>
        </w:rPr>
        <w:t xml:space="preserve"> coordinar y consolidar con las diferentes Unidades/Áreas, la información que se publique en </w:t>
      </w:r>
      <w:smartTag w:uri="urn:schemas-microsoft-com:office:smarttags" w:element="PersonName">
        <w:smartTagPr>
          <w:attr w:name="ProductID" w:val="la Intranet."/>
        </w:smartTagPr>
        <w:r w:rsidRPr="008720A3">
          <w:rPr>
            <w:rFonts w:ascii="Arial" w:hAnsi="Arial"/>
          </w:rPr>
          <w:t>la Intranet.</w:t>
        </w:r>
      </w:smartTag>
      <w:r w:rsidRPr="008720A3">
        <w:rPr>
          <w:rFonts w:ascii="Arial" w:hAnsi="Arial"/>
        </w:rPr>
        <w:t xml:space="preserve"> </w:t>
      </w:r>
    </w:p>
    <w:p w:rsidR="00E06743" w:rsidRPr="00E06743" w:rsidRDefault="00E06743" w:rsidP="00691120">
      <w:pPr>
        <w:numPr>
          <w:ilvl w:val="0"/>
          <w:numId w:val="6"/>
        </w:numPr>
        <w:tabs>
          <w:tab w:val="left" w:pos="567"/>
        </w:tabs>
        <w:spacing w:line="360" w:lineRule="auto"/>
        <w:jc w:val="both"/>
      </w:pPr>
      <w:r>
        <w:rPr>
          <w:rFonts w:ascii="Arial" w:hAnsi="Arial"/>
        </w:rPr>
        <w:t>Los tiempos establecidos para la entrega de la información que se divulgará en el sitio Web, se verificarán y se dará seguimiento a todas las unidades organizativas que estén involucradas</w:t>
      </w:r>
      <w:r w:rsidR="002A1843">
        <w:rPr>
          <w:rFonts w:ascii="Arial" w:hAnsi="Arial"/>
        </w:rPr>
        <w:t xml:space="preserve"> </w:t>
      </w:r>
      <w:r w:rsidR="002A1843" w:rsidRPr="00C0631A">
        <w:rPr>
          <w:rFonts w:ascii="Arial" w:hAnsi="Arial"/>
        </w:rPr>
        <w:t>con el fin de obtener la información oportuna</w:t>
      </w:r>
      <w:r>
        <w:rPr>
          <w:rFonts w:ascii="Arial" w:hAnsi="Arial"/>
        </w:rPr>
        <w:t>.</w:t>
      </w:r>
    </w:p>
    <w:p w:rsidR="00E06743" w:rsidRPr="00921F78" w:rsidRDefault="00E06743" w:rsidP="00691120">
      <w:pPr>
        <w:numPr>
          <w:ilvl w:val="0"/>
          <w:numId w:val="6"/>
        </w:numPr>
        <w:tabs>
          <w:tab w:val="left" w:pos="567"/>
        </w:tabs>
        <w:spacing w:line="360" w:lineRule="auto"/>
        <w:jc w:val="both"/>
      </w:pPr>
      <w:r>
        <w:rPr>
          <w:rFonts w:ascii="Arial" w:hAnsi="Arial"/>
        </w:rPr>
        <w:t xml:space="preserve">La información que se publique en el sitio Web, antes de su divulgación </w:t>
      </w:r>
      <w:r w:rsidR="003B4BC2">
        <w:rPr>
          <w:rFonts w:ascii="Arial" w:hAnsi="Arial"/>
        </w:rPr>
        <w:t>serán revisados de</w:t>
      </w:r>
      <w:r>
        <w:rPr>
          <w:rFonts w:ascii="Arial" w:hAnsi="Arial"/>
        </w:rPr>
        <w:t xml:space="preserve"> que cumpla con los estándares establecidos, tanto en el manejo de la información, como la imagen institucional.</w:t>
      </w:r>
    </w:p>
    <w:p w:rsidR="00921F78" w:rsidRPr="00921F78" w:rsidRDefault="00921F78" w:rsidP="00921F78">
      <w:pPr>
        <w:numPr>
          <w:ilvl w:val="0"/>
          <w:numId w:val="6"/>
        </w:numPr>
        <w:tabs>
          <w:tab w:val="left" w:pos="567"/>
        </w:tabs>
        <w:spacing w:line="360" w:lineRule="auto"/>
        <w:jc w:val="both"/>
        <w:rPr>
          <w:rFonts w:ascii="Arial" w:hAnsi="Arial"/>
        </w:rPr>
      </w:pPr>
      <w:r>
        <w:rPr>
          <w:rFonts w:ascii="Arial" w:hAnsi="Arial"/>
        </w:rPr>
        <w:lastRenderedPageBreak/>
        <w:t xml:space="preserve">Se deberá </w:t>
      </w:r>
      <w:r w:rsidRPr="00C0631A">
        <w:rPr>
          <w:rFonts w:ascii="Arial" w:hAnsi="Arial"/>
        </w:rPr>
        <w:t xml:space="preserve">informar </w:t>
      </w:r>
      <w:r>
        <w:rPr>
          <w:rFonts w:ascii="Arial" w:hAnsi="Arial"/>
        </w:rPr>
        <w:t>mediante el correo Institucional</w:t>
      </w:r>
      <w:r w:rsidR="00CC0E5C">
        <w:rPr>
          <w:rFonts w:ascii="Arial" w:hAnsi="Arial"/>
        </w:rPr>
        <w:t xml:space="preserve"> u otros medios, </w:t>
      </w:r>
      <w:r w:rsidRPr="00C0631A">
        <w:rPr>
          <w:rFonts w:ascii="Arial" w:hAnsi="Arial"/>
        </w:rPr>
        <w:t xml:space="preserve">a </w:t>
      </w:r>
      <w:r>
        <w:rPr>
          <w:rFonts w:ascii="Arial" w:hAnsi="Arial"/>
        </w:rPr>
        <w:t>las gerencias y demás unidades organizativas,</w:t>
      </w:r>
      <w:r w:rsidRPr="00C0631A">
        <w:rPr>
          <w:rFonts w:ascii="Arial" w:hAnsi="Arial"/>
        </w:rPr>
        <w:t xml:space="preserve"> el atraso de la info</w:t>
      </w:r>
      <w:r>
        <w:rPr>
          <w:rFonts w:ascii="Arial" w:hAnsi="Arial"/>
        </w:rPr>
        <w:t>rmación bajo su responsabilidad para actualizar en el sitio Web.</w:t>
      </w:r>
    </w:p>
    <w:p w:rsidR="00E06743" w:rsidRPr="00717045" w:rsidRDefault="00E06743" w:rsidP="00691120">
      <w:pPr>
        <w:numPr>
          <w:ilvl w:val="0"/>
          <w:numId w:val="6"/>
        </w:numPr>
        <w:tabs>
          <w:tab w:val="left" w:pos="567"/>
        </w:tabs>
        <w:spacing w:line="360" w:lineRule="auto"/>
        <w:jc w:val="both"/>
      </w:pPr>
      <w:r w:rsidRPr="00C0631A">
        <w:rPr>
          <w:rFonts w:ascii="Arial" w:hAnsi="Arial"/>
        </w:rPr>
        <w:t>El servicio del sitio Web estará disponible para todos los clientes actuales y potenciales, personas naturales y jurídicas que deseen información general, de lunes a domingo, las 24 horas del día</w:t>
      </w:r>
      <w:r>
        <w:rPr>
          <w:rFonts w:ascii="Arial" w:hAnsi="Arial"/>
        </w:rPr>
        <w:t>.</w:t>
      </w:r>
    </w:p>
    <w:p w:rsidR="00717045" w:rsidRPr="00476056" w:rsidRDefault="00717045" w:rsidP="00691120">
      <w:pPr>
        <w:numPr>
          <w:ilvl w:val="0"/>
          <w:numId w:val="6"/>
        </w:numPr>
        <w:tabs>
          <w:tab w:val="left" w:pos="567"/>
        </w:tabs>
        <w:spacing w:line="360" w:lineRule="auto"/>
        <w:jc w:val="both"/>
        <w:rPr>
          <w:highlight w:val="red"/>
        </w:rPr>
      </w:pPr>
      <w:r w:rsidRPr="00476056">
        <w:rPr>
          <w:rFonts w:ascii="Arial" w:hAnsi="Arial"/>
          <w:highlight w:val="red"/>
        </w:rPr>
        <w:t xml:space="preserve">Faltaría políticas </w:t>
      </w:r>
      <w:proofErr w:type="spellStart"/>
      <w:r w:rsidRPr="00476056">
        <w:rPr>
          <w:rFonts w:ascii="Arial" w:hAnsi="Arial"/>
          <w:highlight w:val="red"/>
        </w:rPr>
        <w:t>especificas</w:t>
      </w:r>
      <w:proofErr w:type="spellEnd"/>
      <w:r w:rsidRPr="00476056">
        <w:rPr>
          <w:rFonts w:ascii="Arial" w:hAnsi="Arial"/>
          <w:highlight w:val="red"/>
        </w:rPr>
        <w:t xml:space="preserve"> en el manejo de las RRPP y publicidad </w:t>
      </w:r>
    </w:p>
    <w:p w:rsidR="002A1843" w:rsidRPr="00C0631A" w:rsidRDefault="002A1843" w:rsidP="00921F78">
      <w:pPr>
        <w:numPr>
          <w:ilvl w:val="0"/>
          <w:numId w:val="6"/>
        </w:numPr>
        <w:tabs>
          <w:tab w:val="left" w:pos="567"/>
        </w:tabs>
        <w:spacing w:line="360" w:lineRule="auto"/>
        <w:jc w:val="both"/>
        <w:rPr>
          <w:rFonts w:ascii="Arial" w:hAnsi="Arial"/>
        </w:rPr>
      </w:pPr>
      <w:bookmarkStart w:id="21" w:name="_GoBack"/>
      <w:bookmarkEnd w:id="21"/>
      <w:r>
        <w:rPr>
          <w:rFonts w:ascii="Arial" w:hAnsi="Arial"/>
        </w:rPr>
        <w:t>E</w:t>
      </w:r>
      <w:r w:rsidRPr="00C0631A">
        <w:rPr>
          <w:rFonts w:ascii="Arial" w:hAnsi="Arial"/>
        </w:rPr>
        <w:t xml:space="preserve">l sitio Web </w:t>
      </w:r>
      <w:r>
        <w:rPr>
          <w:rFonts w:ascii="Arial" w:hAnsi="Arial"/>
        </w:rPr>
        <w:t>dispondrá de información relevante, como</w:t>
      </w:r>
      <w:r w:rsidRPr="00C0631A">
        <w:rPr>
          <w:rFonts w:ascii="Arial" w:hAnsi="Arial"/>
        </w:rPr>
        <w:t xml:space="preserve">: </w:t>
      </w:r>
    </w:p>
    <w:p w:rsidR="002A1843" w:rsidRPr="00C0631A" w:rsidRDefault="002A1843" w:rsidP="00BE4787">
      <w:pPr>
        <w:numPr>
          <w:ilvl w:val="0"/>
          <w:numId w:val="21"/>
        </w:numPr>
        <w:spacing w:line="360" w:lineRule="auto"/>
        <w:ind w:left="1582" w:hanging="164"/>
        <w:jc w:val="both"/>
        <w:rPr>
          <w:rFonts w:ascii="Arial" w:hAnsi="Arial" w:cs="Arial"/>
          <w:snapToGrid w:val="0"/>
        </w:rPr>
      </w:pPr>
      <w:r w:rsidRPr="00C0631A">
        <w:rPr>
          <w:rFonts w:ascii="Arial" w:hAnsi="Arial"/>
        </w:rPr>
        <w:t>Trámites o servicios que se ofrecen.</w:t>
      </w:r>
    </w:p>
    <w:p w:rsidR="002A1843" w:rsidRPr="00C0631A" w:rsidRDefault="002A1843" w:rsidP="00BE4787">
      <w:pPr>
        <w:numPr>
          <w:ilvl w:val="0"/>
          <w:numId w:val="21"/>
        </w:numPr>
        <w:spacing w:line="360" w:lineRule="auto"/>
        <w:ind w:left="1582" w:hanging="164"/>
        <w:jc w:val="both"/>
        <w:rPr>
          <w:rFonts w:ascii="Arial" w:hAnsi="Arial" w:cs="Arial"/>
          <w:snapToGrid w:val="0"/>
        </w:rPr>
      </w:pPr>
      <w:r w:rsidRPr="00C0631A">
        <w:rPr>
          <w:rFonts w:ascii="Arial" w:hAnsi="Arial"/>
        </w:rPr>
        <w:t>Las noticias relevantes del quehacer institucional.</w:t>
      </w:r>
    </w:p>
    <w:p w:rsidR="002A1843" w:rsidRPr="00921F78" w:rsidRDefault="002A1843" w:rsidP="00BE4787">
      <w:pPr>
        <w:numPr>
          <w:ilvl w:val="0"/>
          <w:numId w:val="21"/>
        </w:numPr>
        <w:spacing w:line="360" w:lineRule="auto"/>
        <w:ind w:left="1582" w:hanging="164"/>
        <w:jc w:val="both"/>
        <w:rPr>
          <w:rFonts w:ascii="Arial" w:hAnsi="Arial" w:cs="Arial"/>
          <w:snapToGrid w:val="0"/>
        </w:rPr>
      </w:pPr>
      <w:r w:rsidRPr="00C0631A">
        <w:rPr>
          <w:rFonts w:ascii="Arial" w:hAnsi="Arial"/>
        </w:rPr>
        <w:t>Estadísticas relevantes.</w:t>
      </w:r>
    </w:p>
    <w:p w:rsidR="00921F78" w:rsidRPr="00921F78" w:rsidRDefault="00921F78" w:rsidP="00BE4787">
      <w:pPr>
        <w:numPr>
          <w:ilvl w:val="0"/>
          <w:numId w:val="21"/>
        </w:numPr>
        <w:spacing w:line="360" w:lineRule="auto"/>
        <w:ind w:left="1582" w:hanging="164"/>
        <w:jc w:val="both"/>
        <w:rPr>
          <w:rFonts w:ascii="Arial" w:hAnsi="Arial" w:cs="Arial"/>
          <w:snapToGrid w:val="0"/>
        </w:rPr>
      </w:pPr>
      <w:r>
        <w:rPr>
          <w:rFonts w:ascii="Arial" w:hAnsi="Arial"/>
        </w:rPr>
        <w:t>Contáctenos.</w:t>
      </w:r>
    </w:p>
    <w:p w:rsidR="00921F78" w:rsidRPr="00C0631A" w:rsidRDefault="00921F78" w:rsidP="00BE4787">
      <w:pPr>
        <w:numPr>
          <w:ilvl w:val="0"/>
          <w:numId w:val="21"/>
        </w:numPr>
        <w:spacing w:line="360" w:lineRule="auto"/>
        <w:ind w:left="1582" w:hanging="164"/>
        <w:jc w:val="both"/>
        <w:rPr>
          <w:rFonts w:ascii="Arial" w:hAnsi="Arial" w:cs="Arial"/>
          <w:snapToGrid w:val="0"/>
        </w:rPr>
      </w:pPr>
      <w:r>
        <w:rPr>
          <w:rFonts w:ascii="Arial" w:hAnsi="Arial"/>
        </w:rPr>
        <w:t>Agencias.</w:t>
      </w:r>
    </w:p>
    <w:p w:rsidR="002A1843" w:rsidRPr="00C0631A" w:rsidRDefault="002A1843" w:rsidP="00BE4787">
      <w:pPr>
        <w:numPr>
          <w:ilvl w:val="0"/>
          <w:numId w:val="21"/>
        </w:numPr>
        <w:spacing w:line="360" w:lineRule="auto"/>
        <w:ind w:left="1582" w:hanging="164"/>
        <w:jc w:val="both"/>
        <w:rPr>
          <w:rFonts w:ascii="Arial" w:hAnsi="Arial" w:cs="Arial"/>
          <w:snapToGrid w:val="0"/>
        </w:rPr>
      </w:pPr>
      <w:r w:rsidRPr="00C0631A">
        <w:rPr>
          <w:rFonts w:ascii="Arial" w:hAnsi="Arial"/>
        </w:rPr>
        <w:t>Descarga de formularios.</w:t>
      </w:r>
    </w:p>
    <w:p w:rsidR="002A1843" w:rsidRPr="00B04306" w:rsidRDefault="002A1843" w:rsidP="00BE4787">
      <w:pPr>
        <w:numPr>
          <w:ilvl w:val="0"/>
          <w:numId w:val="21"/>
        </w:numPr>
        <w:spacing w:line="360" w:lineRule="auto"/>
        <w:ind w:left="1582" w:hanging="164"/>
        <w:jc w:val="both"/>
        <w:rPr>
          <w:rFonts w:ascii="Arial" w:hAnsi="Arial" w:cs="Arial"/>
          <w:snapToGrid w:val="0"/>
        </w:rPr>
      </w:pPr>
      <w:r w:rsidRPr="00C0631A">
        <w:rPr>
          <w:rFonts w:ascii="Arial" w:hAnsi="Arial"/>
        </w:rPr>
        <w:t>Preguntas más frecuentes</w:t>
      </w:r>
      <w:r>
        <w:rPr>
          <w:rFonts w:ascii="Arial" w:hAnsi="Arial"/>
        </w:rPr>
        <w:t>.</w:t>
      </w:r>
      <w:r w:rsidRPr="00C0631A">
        <w:rPr>
          <w:rFonts w:ascii="Arial" w:hAnsi="Arial"/>
        </w:rPr>
        <w:t xml:space="preserve"> </w:t>
      </w:r>
    </w:p>
    <w:p w:rsidR="00717045" w:rsidRPr="00921F78" w:rsidRDefault="002A1843" w:rsidP="00717045">
      <w:pPr>
        <w:numPr>
          <w:ilvl w:val="0"/>
          <w:numId w:val="21"/>
        </w:numPr>
        <w:spacing w:line="360" w:lineRule="auto"/>
        <w:ind w:left="1582" w:hanging="164"/>
        <w:jc w:val="both"/>
        <w:rPr>
          <w:rFonts w:ascii="Arial" w:hAnsi="Arial" w:cs="Arial"/>
          <w:snapToGrid w:val="0"/>
        </w:rPr>
      </w:pPr>
      <w:r>
        <w:rPr>
          <w:rFonts w:ascii="Arial" w:hAnsi="Arial"/>
        </w:rPr>
        <w:t>O</w:t>
      </w:r>
      <w:r w:rsidRPr="00C0631A">
        <w:rPr>
          <w:rFonts w:ascii="Arial" w:hAnsi="Arial"/>
        </w:rPr>
        <w:t>tros.</w:t>
      </w:r>
    </w:p>
    <w:p w:rsidR="000D1DD9" w:rsidRPr="000D1DD9" w:rsidRDefault="006A4FDE" w:rsidP="000D1DD9">
      <w:pPr>
        <w:numPr>
          <w:ilvl w:val="0"/>
          <w:numId w:val="6"/>
        </w:numPr>
        <w:tabs>
          <w:tab w:val="left" w:pos="567"/>
        </w:tabs>
        <w:spacing w:line="360" w:lineRule="auto"/>
        <w:jc w:val="both"/>
      </w:pPr>
      <w:smartTag w:uri="urn:schemas-microsoft-com:office:smarttags" w:element="PersonName">
        <w:smartTagPr>
          <w:attr w:name="ProductID" w:val="La Utilizaci￳n"/>
        </w:smartTagPr>
        <w:r>
          <w:rPr>
            <w:rFonts w:ascii="Arial" w:hAnsi="Arial" w:cs="Arial"/>
          </w:rPr>
          <w:t xml:space="preserve">La </w:t>
        </w:r>
        <w:r w:rsidR="0032065F">
          <w:rPr>
            <w:rFonts w:ascii="Arial" w:hAnsi="Arial" w:cs="Arial"/>
          </w:rPr>
          <w:t>Utilización</w:t>
        </w:r>
      </w:smartTag>
      <w:r w:rsidR="0032065F">
        <w:rPr>
          <w:rFonts w:ascii="Arial" w:hAnsi="Arial" w:cs="Arial"/>
        </w:rPr>
        <w:t xml:space="preserve"> de los elementos que conforman la identidad visual</w:t>
      </w:r>
      <w:r>
        <w:rPr>
          <w:rFonts w:ascii="Arial" w:hAnsi="Arial" w:cs="Arial"/>
        </w:rPr>
        <w:t xml:space="preserve"> se establecen de la siguiente manera</w:t>
      </w:r>
      <w:r w:rsidR="0032065F">
        <w:rPr>
          <w:rFonts w:ascii="Arial" w:hAnsi="Arial" w:cs="Arial"/>
        </w:rPr>
        <w:t>:</w:t>
      </w:r>
    </w:p>
    <w:p w:rsidR="000D1DD9" w:rsidRPr="000D1DD9" w:rsidRDefault="00EC07B3" w:rsidP="000D1DD9">
      <w:pPr>
        <w:tabs>
          <w:tab w:val="left" w:pos="1080"/>
        </w:tabs>
        <w:spacing w:line="360" w:lineRule="auto"/>
        <w:ind w:left="1068"/>
        <w:rPr>
          <w:rFonts w:ascii="Arial" w:hAnsi="Arial" w:cs="Arial"/>
          <w:b/>
          <w:szCs w:val="18"/>
        </w:rPr>
      </w:pPr>
      <w:r>
        <w:rPr>
          <w:rFonts w:ascii="Arial" w:hAnsi="Arial" w:cs="Arial"/>
          <w:b/>
          <w:bCs/>
          <w:color w:val="000000"/>
        </w:rPr>
        <w:t xml:space="preserve">Condiciones </w:t>
      </w:r>
      <w:r w:rsidR="000D1DD9">
        <w:rPr>
          <w:rFonts w:ascii="Arial" w:hAnsi="Arial" w:cs="Arial"/>
          <w:b/>
          <w:bCs/>
          <w:color w:val="000000"/>
        </w:rPr>
        <w:t>Generales</w:t>
      </w:r>
      <w:r w:rsidR="000D1DD9" w:rsidRPr="00DB237D">
        <w:rPr>
          <w:rFonts w:ascii="Arial" w:hAnsi="Arial" w:cs="Arial"/>
          <w:b/>
          <w:bCs/>
          <w:color w:val="000000"/>
        </w:rPr>
        <w:t xml:space="preserve"> </w:t>
      </w:r>
    </w:p>
    <w:p w:rsidR="000D1DD9" w:rsidRDefault="0032065F" w:rsidP="000D1DD9">
      <w:pPr>
        <w:spacing w:line="360" w:lineRule="auto"/>
        <w:ind w:left="1080"/>
        <w:jc w:val="both"/>
        <w:rPr>
          <w:rFonts w:ascii="Arial" w:hAnsi="Arial"/>
        </w:rPr>
      </w:pPr>
      <w:r>
        <w:rPr>
          <w:rFonts w:ascii="Arial" w:hAnsi="Arial"/>
        </w:rPr>
        <w:t xml:space="preserve">La identidad gráfica de </w:t>
      </w:r>
      <w:smartTag w:uri="urn:schemas-microsoft-com:office:smarttags" w:element="PersonName">
        <w:smartTagPr>
          <w:attr w:name="ProductID" w:val="la Loter￭a"/>
        </w:smartTagPr>
        <w:r>
          <w:rPr>
            <w:rFonts w:ascii="Arial" w:hAnsi="Arial"/>
          </w:rPr>
          <w:t>la Lotería</w:t>
        </w:r>
      </w:smartTag>
      <w:r>
        <w:rPr>
          <w:rFonts w:ascii="Arial" w:hAnsi="Arial"/>
        </w:rPr>
        <w:t xml:space="preserve"> </w:t>
      </w:r>
      <w:r w:rsidRPr="00F5791A">
        <w:rPr>
          <w:rFonts w:ascii="Arial" w:hAnsi="Arial"/>
        </w:rPr>
        <w:t>sólo podrá ser utilizada en cualquiera de las formas que establece este manual, para identific</w:t>
      </w:r>
      <w:r>
        <w:rPr>
          <w:rFonts w:ascii="Arial" w:hAnsi="Arial"/>
        </w:rPr>
        <w:t xml:space="preserve">ar a la institución de forma </w:t>
      </w:r>
      <w:r w:rsidRPr="00F5791A">
        <w:rPr>
          <w:rFonts w:ascii="Arial" w:hAnsi="Arial"/>
        </w:rPr>
        <w:t>oficial, prohibiéndose expres</w:t>
      </w:r>
      <w:r>
        <w:rPr>
          <w:rFonts w:ascii="Arial" w:hAnsi="Arial"/>
        </w:rPr>
        <w:t>amente su apropiación o uso discrecional</w:t>
      </w:r>
      <w:r w:rsidRPr="00F5791A">
        <w:rPr>
          <w:rFonts w:ascii="Arial" w:hAnsi="Arial"/>
        </w:rPr>
        <w:t xml:space="preserve">, por parte de otras instituciones, particulares o empresas en beneficio propio o por parte de personas o servicios dependientes </w:t>
      </w:r>
      <w:r w:rsidR="006A4FDE">
        <w:rPr>
          <w:rFonts w:ascii="Arial" w:hAnsi="Arial"/>
        </w:rPr>
        <w:t xml:space="preserve">de </w:t>
      </w:r>
      <w:smartTag w:uri="urn:schemas-microsoft-com:office:smarttags" w:element="PersonName">
        <w:smartTagPr>
          <w:attr w:name="ProductID" w:val="la Loter￭a"/>
        </w:smartTagPr>
        <w:r w:rsidR="006A4FDE">
          <w:rPr>
            <w:rFonts w:ascii="Arial" w:hAnsi="Arial"/>
          </w:rPr>
          <w:t>la Lotería</w:t>
        </w:r>
      </w:smartTag>
      <w:r w:rsidRPr="00F5791A">
        <w:rPr>
          <w:rFonts w:ascii="Arial" w:hAnsi="Arial"/>
        </w:rPr>
        <w:t xml:space="preserve"> en contextos no autorizados por este.</w:t>
      </w:r>
    </w:p>
    <w:p w:rsidR="00255692" w:rsidRDefault="00EC07B3" w:rsidP="000D1DD9">
      <w:pPr>
        <w:tabs>
          <w:tab w:val="left" w:pos="993"/>
        </w:tabs>
        <w:spacing w:line="360" w:lineRule="auto"/>
        <w:ind w:left="708" w:firstLine="372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t xml:space="preserve">Condiciones </w:t>
      </w:r>
      <w:r w:rsidR="00255692">
        <w:rPr>
          <w:rFonts w:ascii="Arial" w:hAnsi="Arial" w:cs="Arial"/>
          <w:b/>
          <w:bCs/>
          <w:color w:val="000000"/>
        </w:rPr>
        <w:t>de uso interno</w:t>
      </w:r>
    </w:p>
    <w:p w:rsidR="00255692" w:rsidRPr="006C595C" w:rsidRDefault="00255692" w:rsidP="00BE4787">
      <w:pPr>
        <w:numPr>
          <w:ilvl w:val="0"/>
          <w:numId w:val="22"/>
        </w:numPr>
        <w:spacing w:line="360" w:lineRule="auto"/>
        <w:ind w:left="1582" w:hanging="164"/>
        <w:jc w:val="both"/>
        <w:rPr>
          <w:rFonts w:ascii="Arial" w:hAnsi="Arial"/>
        </w:rPr>
      </w:pPr>
      <w:r>
        <w:rPr>
          <w:rFonts w:ascii="Arial" w:hAnsi="Arial"/>
        </w:rPr>
        <w:lastRenderedPageBreak/>
        <w:t xml:space="preserve">Las </w:t>
      </w:r>
      <w:r w:rsidRPr="00C05329">
        <w:rPr>
          <w:rFonts w:ascii="Arial" w:hAnsi="Arial"/>
        </w:rPr>
        <w:t>Gerencia</w:t>
      </w:r>
      <w:r>
        <w:rPr>
          <w:rFonts w:ascii="Arial" w:hAnsi="Arial"/>
        </w:rPr>
        <w:t>s</w:t>
      </w:r>
      <w:r w:rsidRPr="00C05329">
        <w:rPr>
          <w:rFonts w:ascii="Arial" w:hAnsi="Arial"/>
        </w:rPr>
        <w:t>, Unidad</w:t>
      </w:r>
      <w:r>
        <w:rPr>
          <w:rFonts w:ascii="Arial" w:hAnsi="Arial"/>
        </w:rPr>
        <w:t>es</w:t>
      </w:r>
      <w:r w:rsidRPr="00C05329">
        <w:rPr>
          <w:rFonts w:ascii="Arial" w:hAnsi="Arial"/>
        </w:rPr>
        <w:t xml:space="preserve"> </w:t>
      </w:r>
      <w:r>
        <w:rPr>
          <w:rFonts w:ascii="Arial" w:hAnsi="Arial"/>
        </w:rPr>
        <w:t>o</w:t>
      </w:r>
      <w:r w:rsidRPr="00C05329">
        <w:rPr>
          <w:rFonts w:ascii="Arial" w:hAnsi="Arial"/>
        </w:rPr>
        <w:t xml:space="preserve"> Área</w:t>
      </w:r>
      <w:r>
        <w:rPr>
          <w:rFonts w:ascii="Arial" w:hAnsi="Arial"/>
        </w:rPr>
        <w:t>s</w:t>
      </w:r>
      <w:r w:rsidRPr="00C05329">
        <w:rPr>
          <w:rFonts w:ascii="Arial" w:hAnsi="Arial"/>
        </w:rPr>
        <w:t xml:space="preserve"> </w:t>
      </w:r>
      <w:r>
        <w:rPr>
          <w:rFonts w:ascii="Arial" w:hAnsi="Arial"/>
        </w:rPr>
        <w:t>deberán</w:t>
      </w:r>
      <w:r w:rsidRPr="00C05329">
        <w:rPr>
          <w:rFonts w:ascii="Arial" w:hAnsi="Arial"/>
        </w:rPr>
        <w:t xml:space="preserve"> utilizar </w:t>
      </w:r>
      <w:r>
        <w:rPr>
          <w:rFonts w:ascii="Arial" w:hAnsi="Arial"/>
        </w:rPr>
        <w:t xml:space="preserve">los </w:t>
      </w:r>
      <w:r w:rsidRPr="00C05329">
        <w:rPr>
          <w:rFonts w:ascii="Arial" w:hAnsi="Arial"/>
        </w:rPr>
        <w:t xml:space="preserve">elementos de imagen definidos en este </w:t>
      </w:r>
      <w:r>
        <w:rPr>
          <w:rFonts w:ascii="Arial" w:hAnsi="Arial"/>
        </w:rPr>
        <w:t>instrumento</w:t>
      </w:r>
      <w:r w:rsidRPr="00C05329">
        <w:rPr>
          <w:rFonts w:ascii="Arial" w:hAnsi="Arial"/>
        </w:rPr>
        <w:t>.</w:t>
      </w:r>
    </w:p>
    <w:p w:rsidR="00255692" w:rsidRPr="006C595C" w:rsidRDefault="00255692" w:rsidP="00BE4787">
      <w:pPr>
        <w:numPr>
          <w:ilvl w:val="0"/>
          <w:numId w:val="22"/>
        </w:numPr>
        <w:spacing w:line="360" w:lineRule="auto"/>
        <w:ind w:left="1582" w:hanging="164"/>
        <w:jc w:val="both"/>
        <w:rPr>
          <w:rFonts w:ascii="Arial" w:hAnsi="Arial"/>
        </w:rPr>
      </w:pPr>
      <w:r>
        <w:rPr>
          <w:rFonts w:ascii="Arial" w:hAnsi="Arial"/>
        </w:rPr>
        <w:t xml:space="preserve">Las Gerencias, Unidades y Áreas </w:t>
      </w:r>
      <w:r w:rsidRPr="00C05329">
        <w:rPr>
          <w:rFonts w:ascii="Arial" w:hAnsi="Arial"/>
        </w:rPr>
        <w:t>podrá</w:t>
      </w:r>
      <w:r>
        <w:rPr>
          <w:rFonts w:ascii="Arial" w:hAnsi="Arial"/>
        </w:rPr>
        <w:t>n</w:t>
      </w:r>
      <w:r w:rsidRPr="00C05329">
        <w:rPr>
          <w:rFonts w:ascii="Arial" w:hAnsi="Arial"/>
        </w:rPr>
        <w:t xml:space="preserve"> </w:t>
      </w:r>
      <w:r>
        <w:rPr>
          <w:rFonts w:ascii="Arial" w:hAnsi="Arial"/>
        </w:rPr>
        <w:t xml:space="preserve">sustituir gradualmente los formatos impresos </w:t>
      </w:r>
      <w:r w:rsidRPr="00C05329">
        <w:rPr>
          <w:rFonts w:ascii="Arial" w:hAnsi="Arial"/>
        </w:rPr>
        <w:t>que contengan parcialmente o no, los elementos estándar definidos en este documento</w:t>
      </w:r>
      <w:r>
        <w:rPr>
          <w:rFonts w:ascii="Arial" w:hAnsi="Arial"/>
        </w:rPr>
        <w:t xml:space="preserve">, </w:t>
      </w:r>
      <w:r w:rsidRPr="00C05329">
        <w:rPr>
          <w:rFonts w:ascii="Arial" w:hAnsi="Arial"/>
        </w:rPr>
        <w:t xml:space="preserve">a fin de </w:t>
      </w:r>
      <w:r>
        <w:rPr>
          <w:rFonts w:ascii="Arial" w:hAnsi="Arial"/>
        </w:rPr>
        <w:t>evitar</w:t>
      </w:r>
      <w:r w:rsidRPr="00C05329">
        <w:rPr>
          <w:rFonts w:ascii="Arial" w:hAnsi="Arial"/>
        </w:rPr>
        <w:t xml:space="preserve"> desperdicio institucional </w:t>
      </w:r>
      <w:r>
        <w:rPr>
          <w:rFonts w:ascii="Arial" w:hAnsi="Arial"/>
        </w:rPr>
        <w:t xml:space="preserve">e </w:t>
      </w:r>
      <w:r w:rsidRPr="00C05329">
        <w:rPr>
          <w:rFonts w:ascii="Arial" w:hAnsi="Arial"/>
        </w:rPr>
        <w:t xml:space="preserve"> implementar los cambios de formatos</w:t>
      </w:r>
      <w:r>
        <w:rPr>
          <w:rFonts w:ascii="Arial" w:hAnsi="Arial"/>
        </w:rPr>
        <w:t xml:space="preserve"> en el n</w:t>
      </w:r>
      <w:r w:rsidRPr="00C05329">
        <w:rPr>
          <w:rFonts w:ascii="Arial" w:hAnsi="Arial"/>
        </w:rPr>
        <w:t xml:space="preserve">uevo tiraje. </w:t>
      </w:r>
    </w:p>
    <w:p w:rsidR="00255692" w:rsidRPr="006C595C" w:rsidRDefault="00255692" w:rsidP="00BE4787">
      <w:pPr>
        <w:numPr>
          <w:ilvl w:val="0"/>
          <w:numId w:val="22"/>
        </w:numPr>
        <w:spacing w:line="360" w:lineRule="auto"/>
        <w:ind w:left="1582" w:hanging="164"/>
        <w:jc w:val="both"/>
        <w:rPr>
          <w:rFonts w:ascii="Arial" w:hAnsi="Arial"/>
        </w:rPr>
      </w:pPr>
      <w:r w:rsidRPr="00C05329">
        <w:rPr>
          <w:rFonts w:ascii="Arial" w:hAnsi="Arial"/>
        </w:rPr>
        <w:t xml:space="preserve">Las </w:t>
      </w:r>
      <w:smartTag w:uri="urn:schemas-microsoft-com:office:smarttags" w:element="PersonName">
        <w:r w:rsidRPr="00C05329">
          <w:rPr>
            <w:rFonts w:ascii="Arial" w:hAnsi="Arial"/>
          </w:rPr>
          <w:t>Gerencia</w:t>
        </w:r>
      </w:smartTag>
      <w:r w:rsidRPr="00C05329">
        <w:rPr>
          <w:rFonts w:ascii="Arial" w:hAnsi="Arial"/>
        </w:rPr>
        <w:t>s, Unidades</w:t>
      </w:r>
      <w:r>
        <w:rPr>
          <w:rFonts w:ascii="Arial" w:hAnsi="Arial"/>
        </w:rPr>
        <w:t xml:space="preserve"> y</w:t>
      </w:r>
      <w:r w:rsidRPr="00C05329" w:rsidDel="006C595C">
        <w:rPr>
          <w:rFonts w:ascii="Arial" w:hAnsi="Arial"/>
        </w:rPr>
        <w:t xml:space="preserve"> </w:t>
      </w:r>
      <w:r w:rsidRPr="00C05329">
        <w:rPr>
          <w:rFonts w:ascii="Arial" w:hAnsi="Arial"/>
        </w:rPr>
        <w:t xml:space="preserve">Áreas que mantienen contacto directo con personas y empresas que ofrecen servicios </w:t>
      </w:r>
      <w:r w:rsidR="00D528E0">
        <w:rPr>
          <w:rFonts w:ascii="Arial" w:hAnsi="Arial"/>
        </w:rPr>
        <w:t xml:space="preserve">a </w:t>
      </w:r>
      <w:smartTag w:uri="urn:schemas-microsoft-com:office:smarttags" w:element="PersonName">
        <w:smartTagPr>
          <w:attr w:name="ProductID" w:val="la Loter￭a"/>
        </w:smartTagPr>
        <w:r w:rsidR="00D528E0">
          <w:rPr>
            <w:rFonts w:ascii="Arial" w:hAnsi="Arial"/>
          </w:rPr>
          <w:t>la Lotería</w:t>
        </w:r>
      </w:smartTag>
      <w:r w:rsidRPr="00C05329">
        <w:rPr>
          <w:rFonts w:ascii="Arial" w:hAnsi="Arial"/>
        </w:rPr>
        <w:t xml:space="preserve"> </w:t>
      </w:r>
      <w:r w:rsidRPr="00F22B6F">
        <w:rPr>
          <w:rFonts w:ascii="Arial" w:hAnsi="Arial"/>
        </w:rPr>
        <w:t>y requieran del uso de los elementos que conforman la identidad visual institucional</w:t>
      </w:r>
      <w:r>
        <w:rPr>
          <w:rFonts w:ascii="Arial" w:hAnsi="Arial"/>
        </w:rPr>
        <w:t xml:space="preserve"> </w:t>
      </w:r>
      <w:r w:rsidRPr="00C05329">
        <w:rPr>
          <w:rFonts w:ascii="Arial" w:hAnsi="Arial"/>
        </w:rPr>
        <w:t>deberán informarles de las disposiciones contenidas en este documento normativo.</w:t>
      </w:r>
    </w:p>
    <w:p w:rsidR="00255692" w:rsidRDefault="00255692" w:rsidP="00BE4787">
      <w:pPr>
        <w:numPr>
          <w:ilvl w:val="0"/>
          <w:numId w:val="22"/>
        </w:numPr>
        <w:spacing w:line="360" w:lineRule="auto"/>
        <w:ind w:left="1582" w:hanging="164"/>
        <w:jc w:val="both"/>
        <w:rPr>
          <w:rFonts w:ascii="Arial" w:hAnsi="Arial"/>
        </w:rPr>
      </w:pPr>
      <w:smartTag w:uri="urn:schemas-microsoft-com:office:smarttags" w:element="PersonName">
        <w:smartTagPr>
          <w:attr w:name="ProductID" w:val="la Unidad"/>
        </w:smartTagPr>
        <w:r w:rsidRPr="00C05329">
          <w:rPr>
            <w:rFonts w:ascii="Arial" w:hAnsi="Arial"/>
          </w:rPr>
          <w:t xml:space="preserve">La </w:t>
        </w:r>
        <w:r>
          <w:rPr>
            <w:rFonts w:ascii="Arial" w:hAnsi="Arial"/>
          </w:rPr>
          <w:t>Unidad</w:t>
        </w:r>
      </w:smartTag>
      <w:r w:rsidRPr="00C05329">
        <w:rPr>
          <w:rFonts w:ascii="Arial" w:hAnsi="Arial"/>
        </w:rPr>
        <w:t xml:space="preserve"> de Comunicaciones</w:t>
      </w:r>
      <w:r w:rsidR="00D528E0">
        <w:rPr>
          <w:rFonts w:ascii="Arial" w:hAnsi="Arial"/>
        </w:rPr>
        <w:t>, RRPP y Publicidad</w:t>
      </w:r>
      <w:r w:rsidRPr="00C05329">
        <w:rPr>
          <w:rFonts w:ascii="Arial" w:hAnsi="Arial"/>
        </w:rPr>
        <w:t xml:space="preserve"> </w:t>
      </w:r>
      <w:r>
        <w:rPr>
          <w:rFonts w:ascii="Arial" w:hAnsi="Arial"/>
        </w:rPr>
        <w:t xml:space="preserve">apoyará en la orientación necesaria que se requiera por parte de </w:t>
      </w:r>
      <w:r w:rsidRPr="00C05329">
        <w:rPr>
          <w:rFonts w:ascii="Arial" w:hAnsi="Arial"/>
        </w:rPr>
        <w:t xml:space="preserve">las </w:t>
      </w:r>
      <w:smartTag w:uri="urn:schemas-microsoft-com:office:smarttags" w:element="PersonName">
        <w:r w:rsidRPr="00C05329">
          <w:rPr>
            <w:rFonts w:ascii="Arial" w:hAnsi="Arial"/>
          </w:rPr>
          <w:t>Gerencia</w:t>
        </w:r>
      </w:smartTag>
      <w:r w:rsidRPr="00C05329">
        <w:rPr>
          <w:rFonts w:ascii="Arial" w:hAnsi="Arial"/>
        </w:rPr>
        <w:t>s</w:t>
      </w:r>
      <w:r>
        <w:rPr>
          <w:rFonts w:ascii="Arial" w:hAnsi="Arial"/>
        </w:rPr>
        <w:t>,</w:t>
      </w:r>
      <w:r w:rsidRPr="00C05329">
        <w:rPr>
          <w:rFonts w:ascii="Arial" w:hAnsi="Arial"/>
        </w:rPr>
        <w:t xml:space="preserve"> </w:t>
      </w:r>
      <w:r>
        <w:rPr>
          <w:rFonts w:ascii="Arial" w:hAnsi="Arial"/>
        </w:rPr>
        <w:t xml:space="preserve">unidades y </w:t>
      </w:r>
      <w:r w:rsidRPr="00C05329">
        <w:rPr>
          <w:rFonts w:ascii="Arial" w:hAnsi="Arial"/>
        </w:rPr>
        <w:t>áreas.</w:t>
      </w:r>
    </w:p>
    <w:p w:rsidR="000D1DD9" w:rsidRDefault="00EC07B3" w:rsidP="000D1DD9">
      <w:pPr>
        <w:tabs>
          <w:tab w:val="left" w:pos="993"/>
        </w:tabs>
        <w:spacing w:line="360" w:lineRule="auto"/>
        <w:ind w:left="708" w:firstLine="372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t>Condiciones de Uso</w:t>
      </w:r>
      <w:r w:rsidR="000D1DD9">
        <w:rPr>
          <w:rFonts w:ascii="Arial" w:hAnsi="Arial" w:cs="Arial"/>
          <w:b/>
          <w:bCs/>
          <w:color w:val="000000"/>
        </w:rPr>
        <w:t xml:space="preserve"> externo.</w:t>
      </w:r>
    </w:p>
    <w:p w:rsidR="002435B0" w:rsidRPr="00657AD3" w:rsidRDefault="000D1DD9" w:rsidP="00BE4787">
      <w:pPr>
        <w:numPr>
          <w:ilvl w:val="0"/>
          <w:numId w:val="23"/>
        </w:numPr>
        <w:spacing w:line="360" w:lineRule="auto"/>
        <w:ind w:left="1582" w:hanging="164"/>
        <w:jc w:val="both"/>
        <w:rPr>
          <w:rFonts w:ascii="Arial" w:hAnsi="Arial"/>
        </w:rPr>
      </w:pPr>
      <w:r w:rsidRPr="00657AD3">
        <w:rPr>
          <w:rFonts w:ascii="Arial" w:hAnsi="Arial"/>
        </w:rPr>
        <w:t xml:space="preserve">Toda persona natural o jurídica </w:t>
      </w:r>
      <w:r w:rsidR="000B6E9C" w:rsidRPr="00657AD3">
        <w:rPr>
          <w:rFonts w:ascii="Arial" w:hAnsi="Arial"/>
        </w:rPr>
        <w:t xml:space="preserve">con capacidad de inversión, con </w:t>
      </w:r>
      <w:r w:rsidR="00657AD3">
        <w:rPr>
          <w:rFonts w:ascii="Arial" w:hAnsi="Arial"/>
        </w:rPr>
        <w:t xml:space="preserve">excelentes </w:t>
      </w:r>
      <w:r w:rsidR="000B6E9C" w:rsidRPr="00657AD3">
        <w:rPr>
          <w:rFonts w:ascii="Arial" w:hAnsi="Arial"/>
        </w:rPr>
        <w:t>referencias comerciales y/o crediticias,</w:t>
      </w:r>
      <w:r w:rsidR="002435B0" w:rsidRPr="00657AD3">
        <w:rPr>
          <w:rFonts w:ascii="Arial" w:hAnsi="Arial"/>
        </w:rPr>
        <w:t xml:space="preserve"> que tiene el visto bueno o aprobación de </w:t>
      </w:r>
      <w:smartTag w:uri="urn:schemas-microsoft-com:office:smarttags" w:element="PersonName">
        <w:smartTagPr>
          <w:attr w:name="ProductID" w:val="la Loter￭a"/>
        </w:smartTagPr>
        <w:r w:rsidR="002435B0" w:rsidRPr="00657AD3">
          <w:rPr>
            <w:rFonts w:ascii="Arial" w:hAnsi="Arial"/>
          </w:rPr>
          <w:t>la Lotería</w:t>
        </w:r>
      </w:smartTag>
      <w:r w:rsidR="00657AD3" w:rsidRPr="00657AD3">
        <w:rPr>
          <w:rFonts w:ascii="Arial" w:hAnsi="Arial"/>
        </w:rPr>
        <w:t>,</w:t>
      </w:r>
      <w:r w:rsidR="002435B0" w:rsidRPr="00657AD3">
        <w:rPr>
          <w:rFonts w:ascii="Arial" w:hAnsi="Arial"/>
        </w:rPr>
        <w:t xml:space="preserve"> que cumple las regulaciones correspondientes, podrán utilizar el logo de </w:t>
      </w:r>
      <w:smartTag w:uri="urn:schemas-microsoft-com:office:smarttags" w:element="PersonName">
        <w:smartTagPr>
          <w:attr w:name="ProductID" w:val="la Loter￭a"/>
        </w:smartTagPr>
        <w:r w:rsidR="002435B0" w:rsidRPr="00657AD3">
          <w:rPr>
            <w:rFonts w:ascii="Arial" w:hAnsi="Arial"/>
          </w:rPr>
          <w:t>la Lotería</w:t>
        </w:r>
      </w:smartTag>
      <w:r w:rsidR="00657AD3" w:rsidRPr="00657AD3">
        <w:rPr>
          <w:rFonts w:ascii="Arial" w:hAnsi="Arial"/>
        </w:rPr>
        <w:t>, en lo</w:t>
      </w:r>
      <w:r w:rsidR="008375AF">
        <w:rPr>
          <w:rFonts w:ascii="Arial" w:hAnsi="Arial"/>
        </w:rPr>
        <w:t>s diferentes medios o artículos</w:t>
      </w:r>
      <w:r w:rsidR="00657AD3" w:rsidRPr="00657AD3">
        <w:rPr>
          <w:rFonts w:ascii="Arial" w:hAnsi="Arial"/>
        </w:rPr>
        <w:t xml:space="preserve">, mediante solicitud de uso del mismo en </w:t>
      </w:r>
      <w:smartTag w:uri="urn:schemas-microsoft-com:office:smarttags" w:element="PersonName">
        <w:smartTagPr>
          <w:attr w:name="ProductID" w:val="la Unidad"/>
        </w:smartTagPr>
        <w:r w:rsidR="00657AD3" w:rsidRPr="00657AD3">
          <w:rPr>
            <w:rFonts w:ascii="Arial" w:hAnsi="Arial"/>
          </w:rPr>
          <w:t>la Unidad</w:t>
        </w:r>
      </w:smartTag>
      <w:r w:rsidR="00657AD3" w:rsidRPr="00657AD3">
        <w:rPr>
          <w:rFonts w:ascii="Arial" w:hAnsi="Arial"/>
        </w:rPr>
        <w:t xml:space="preserve"> de Comunicaciones, RRPP y </w:t>
      </w:r>
      <w:r w:rsidR="00DD0D8B">
        <w:rPr>
          <w:rFonts w:ascii="Arial" w:hAnsi="Arial"/>
        </w:rPr>
        <w:t>Publicidad</w:t>
      </w:r>
      <w:r w:rsidR="00657AD3" w:rsidRPr="00657AD3">
        <w:rPr>
          <w:rFonts w:ascii="Arial" w:hAnsi="Arial"/>
        </w:rPr>
        <w:t xml:space="preserve"> para proporcionar copia digital e impresa del logotipo.</w:t>
      </w:r>
    </w:p>
    <w:p w:rsidR="000D1DD9" w:rsidRDefault="000D1DD9" w:rsidP="00BE4787">
      <w:pPr>
        <w:numPr>
          <w:ilvl w:val="0"/>
          <w:numId w:val="23"/>
        </w:numPr>
        <w:spacing w:line="360" w:lineRule="auto"/>
        <w:ind w:left="1582" w:hanging="164"/>
        <w:jc w:val="both"/>
        <w:rPr>
          <w:rFonts w:ascii="Arial" w:hAnsi="Arial"/>
        </w:rPr>
      </w:pPr>
      <w:r w:rsidRPr="00C05329">
        <w:rPr>
          <w:rFonts w:ascii="Arial" w:hAnsi="Arial"/>
        </w:rPr>
        <w:t>Los elementos que conforman la identidad</w:t>
      </w:r>
      <w:r>
        <w:rPr>
          <w:rFonts w:ascii="Arial" w:hAnsi="Arial"/>
        </w:rPr>
        <w:t>,</w:t>
      </w:r>
      <w:r w:rsidRPr="00C05329">
        <w:rPr>
          <w:rFonts w:ascii="Arial" w:hAnsi="Arial"/>
        </w:rPr>
        <w:t xml:space="preserve"> podrán ser utilizados por un tercero con fines publicitarios, de promoción </w:t>
      </w:r>
      <w:r>
        <w:rPr>
          <w:rFonts w:ascii="Arial" w:hAnsi="Arial"/>
        </w:rPr>
        <w:t>o</w:t>
      </w:r>
      <w:r w:rsidRPr="00C05329">
        <w:rPr>
          <w:rFonts w:ascii="Arial" w:hAnsi="Arial"/>
        </w:rPr>
        <w:t xml:space="preserve"> de coordinación interinstitucional, con previa aprobación</w:t>
      </w:r>
      <w:r>
        <w:rPr>
          <w:rFonts w:ascii="Arial" w:hAnsi="Arial"/>
        </w:rPr>
        <w:t>.</w:t>
      </w:r>
    </w:p>
    <w:p w:rsidR="00605E15" w:rsidRDefault="000D1DD9" w:rsidP="00605E15">
      <w:pPr>
        <w:numPr>
          <w:ilvl w:val="0"/>
          <w:numId w:val="23"/>
        </w:numPr>
        <w:spacing w:line="360" w:lineRule="auto"/>
        <w:ind w:left="1582" w:hanging="164"/>
        <w:jc w:val="both"/>
        <w:rPr>
          <w:rFonts w:ascii="Arial" w:hAnsi="Arial"/>
        </w:rPr>
      </w:pPr>
      <w:r w:rsidRPr="00C05329">
        <w:rPr>
          <w:rFonts w:ascii="Arial" w:hAnsi="Arial"/>
        </w:rPr>
        <w:t xml:space="preserve">Una vez recibida la solicitud de los elementos de identidad visual, </w:t>
      </w:r>
      <w:smartTag w:uri="urn:schemas-microsoft-com:office:smarttags" w:element="PersonName">
        <w:smartTagPr>
          <w:attr w:name="ProductID" w:val="la Unidad"/>
        </w:smartTagPr>
        <w:r w:rsidRPr="00C05329">
          <w:rPr>
            <w:rFonts w:ascii="Arial" w:hAnsi="Arial"/>
          </w:rPr>
          <w:t xml:space="preserve">la </w:t>
        </w:r>
        <w:r>
          <w:rPr>
            <w:rFonts w:ascii="Arial" w:hAnsi="Arial"/>
          </w:rPr>
          <w:t>Unidad</w:t>
        </w:r>
      </w:smartTag>
      <w:r w:rsidRPr="00C05329">
        <w:rPr>
          <w:rFonts w:ascii="Arial" w:hAnsi="Arial"/>
        </w:rPr>
        <w:t xml:space="preserve"> de Comunicaciones</w:t>
      </w:r>
      <w:r w:rsidR="00631194">
        <w:rPr>
          <w:rFonts w:ascii="Arial" w:hAnsi="Arial"/>
        </w:rPr>
        <w:t>, RRPP y publicidad</w:t>
      </w:r>
      <w:r w:rsidRPr="006D6CB7">
        <w:rPr>
          <w:rFonts w:ascii="Arial" w:hAnsi="Arial"/>
        </w:rPr>
        <w:t xml:space="preserve"> </w:t>
      </w:r>
      <w:r w:rsidRPr="00C05329">
        <w:rPr>
          <w:rFonts w:ascii="Arial" w:hAnsi="Arial"/>
        </w:rPr>
        <w:t>comproba</w:t>
      </w:r>
      <w:r>
        <w:rPr>
          <w:rFonts w:ascii="Arial" w:hAnsi="Arial"/>
        </w:rPr>
        <w:t>rá</w:t>
      </w:r>
      <w:r w:rsidRPr="00C05329">
        <w:rPr>
          <w:rFonts w:ascii="Arial" w:hAnsi="Arial"/>
        </w:rPr>
        <w:t xml:space="preserve"> la veracidad de la información proporcionada en coordinación con </w:t>
      </w:r>
      <w:smartTag w:uri="urn:schemas-microsoft-com:office:smarttags" w:element="PersonName">
        <w:smartTagPr>
          <w:attr w:name="ProductID" w:val="la Gerencia"/>
        </w:smartTagPr>
        <w:r w:rsidRPr="00C05329">
          <w:rPr>
            <w:rFonts w:ascii="Arial" w:hAnsi="Arial"/>
          </w:rPr>
          <w:t xml:space="preserve">la </w:t>
        </w:r>
        <w:smartTag w:uri="urn:schemas-microsoft-com:office:smarttags" w:element="PersonName">
          <w:r w:rsidRPr="00C05329">
            <w:rPr>
              <w:rFonts w:ascii="Arial" w:hAnsi="Arial"/>
            </w:rPr>
            <w:t>Gerencia</w:t>
          </w:r>
        </w:smartTag>
      </w:smartTag>
      <w:r w:rsidRPr="00C05329">
        <w:rPr>
          <w:rFonts w:ascii="Arial" w:hAnsi="Arial"/>
        </w:rPr>
        <w:t xml:space="preserve"> </w:t>
      </w:r>
      <w:r w:rsidRPr="00C05329">
        <w:rPr>
          <w:rFonts w:ascii="Arial" w:hAnsi="Arial"/>
        </w:rPr>
        <w:lastRenderedPageBreak/>
        <w:t xml:space="preserve">vinculada al solicitante, </w:t>
      </w:r>
      <w:r>
        <w:rPr>
          <w:rFonts w:ascii="Arial" w:hAnsi="Arial"/>
        </w:rPr>
        <w:t xml:space="preserve">y </w:t>
      </w:r>
      <w:r w:rsidRPr="00C05329">
        <w:rPr>
          <w:rFonts w:ascii="Arial" w:hAnsi="Arial"/>
        </w:rPr>
        <w:t>trasladará a la instancia correspondiente la doc</w:t>
      </w:r>
      <w:r>
        <w:rPr>
          <w:rFonts w:ascii="Arial" w:hAnsi="Arial"/>
        </w:rPr>
        <w:t>umentación pertinente para que é</w:t>
      </w:r>
      <w:r w:rsidRPr="00C05329">
        <w:rPr>
          <w:rFonts w:ascii="Arial" w:hAnsi="Arial"/>
        </w:rPr>
        <w:t>sta autorice formalmente el uso dentro de los fines y objetivos expuestos en la carta de interés y compromiso que dio inicio al trámite.</w:t>
      </w:r>
    </w:p>
    <w:p w:rsidR="003D6893" w:rsidRDefault="003D6893" w:rsidP="003D6893">
      <w:pPr>
        <w:spacing w:line="360" w:lineRule="auto"/>
        <w:jc w:val="both"/>
        <w:rPr>
          <w:rFonts w:ascii="Arial" w:hAnsi="Arial"/>
        </w:rPr>
      </w:pPr>
    </w:p>
    <w:p w:rsidR="003D6893" w:rsidRDefault="003D6893" w:rsidP="003D6893">
      <w:pPr>
        <w:spacing w:line="360" w:lineRule="auto"/>
        <w:jc w:val="both"/>
        <w:rPr>
          <w:rFonts w:ascii="Arial" w:hAnsi="Arial"/>
        </w:rPr>
      </w:pPr>
    </w:p>
    <w:p w:rsidR="003D6893" w:rsidRPr="00EC07B3" w:rsidRDefault="003D6893" w:rsidP="003D6893">
      <w:pPr>
        <w:spacing w:line="360" w:lineRule="auto"/>
        <w:jc w:val="both"/>
        <w:rPr>
          <w:rFonts w:ascii="Arial" w:hAnsi="Arial"/>
        </w:rPr>
      </w:pPr>
    </w:p>
    <w:p w:rsidR="008375AF" w:rsidRDefault="00EC07B3" w:rsidP="008375AF">
      <w:pPr>
        <w:tabs>
          <w:tab w:val="left" w:pos="993"/>
        </w:tabs>
        <w:spacing w:line="360" w:lineRule="auto"/>
        <w:ind w:left="708" w:firstLine="372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t>Condiciones</w:t>
      </w:r>
      <w:r w:rsidR="00C72831">
        <w:rPr>
          <w:rFonts w:ascii="Arial" w:hAnsi="Arial" w:cs="Arial"/>
          <w:b/>
          <w:bCs/>
          <w:color w:val="000000"/>
        </w:rPr>
        <w:t xml:space="preserve"> de autorización</w:t>
      </w:r>
      <w:r w:rsidR="008375AF">
        <w:rPr>
          <w:rFonts w:ascii="Arial" w:hAnsi="Arial" w:cs="Arial"/>
          <w:b/>
          <w:bCs/>
          <w:color w:val="000000"/>
        </w:rPr>
        <w:t>.</w:t>
      </w:r>
    </w:p>
    <w:p w:rsidR="008720A3" w:rsidRDefault="008720A3" w:rsidP="008375AF">
      <w:pPr>
        <w:tabs>
          <w:tab w:val="left" w:pos="993"/>
        </w:tabs>
        <w:spacing w:line="360" w:lineRule="auto"/>
        <w:ind w:left="708" w:firstLine="372"/>
        <w:rPr>
          <w:rFonts w:ascii="Arial" w:hAnsi="Arial" w:cs="Arial"/>
          <w:b/>
          <w:bCs/>
          <w:color w:val="000000"/>
        </w:rPr>
      </w:pPr>
    </w:p>
    <w:p w:rsidR="00C72831" w:rsidRPr="00C72831" w:rsidRDefault="00C72831" w:rsidP="00C72831">
      <w:pPr>
        <w:numPr>
          <w:ilvl w:val="0"/>
          <w:numId w:val="24"/>
        </w:numPr>
        <w:spacing w:line="360" w:lineRule="auto"/>
        <w:ind w:left="1582" w:hanging="164"/>
        <w:jc w:val="both"/>
        <w:rPr>
          <w:rFonts w:ascii="Arial" w:hAnsi="Arial"/>
        </w:rPr>
      </w:pPr>
      <w:r w:rsidRPr="00C72831">
        <w:rPr>
          <w:rFonts w:ascii="Arial" w:hAnsi="Arial"/>
        </w:rPr>
        <w:t xml:space="preserve">El Jefe de </w:t>
      </w:r>
      <w:smartTag w:uri="urn:schemas-microsoft-com:office:smarttags" w:element="PersonName">
        <w:smartTagPr>
          <w:attr w:name="ProductID" w:val="la Unidad"/>
        </w:smartTagPr>
        <w:r w:rsidRPr="00C72831">
          <w:rPr>
            <w:rFonts w:ascii="Arial" w:hAnsi="Arial"/>
          </w:rPr>
          <w:t>la Unidad</w:t>
        </w:r>
      </w:smartTag>
      <w:r w:rsidRPr="00C72831">
        <w:rPr>
          <w:rFonts w:ascii="Arial" w:hAnsi="Arial"/>
        </w:rPr>
        <w:t xml:space="preserve"> de Comunicaciones, RRPP y Publicidad autorizará  la utilización de los elementos que conforman la identidad institucional a toda aquella person</w:t>
      </w:r>
      <w:r>
        <w:rPr>
          <w:rFonts w:ascii="Arial" w:hAnsi="Arial"/>
        </w:rPr>
        <w:t>a natural o jurídica</w:t>
      </w:r>
      <w:r w:rsidRPr="00C72831">
        <w:rPr>
          <w:rFonts w:ascii="Arial" w:hAnsi="Arial"/>
        </w:rPr>
        <w:t xml:space="preserve"> que se mostrase interesada en su utilización publicitaria.</w:t>
      </w:r>
    </w:p>
    <w:p w:rsidR="00C72831" w:rsidRPr="0042219F" w:rsidRDefault="00C72831" w:rsidP="00C72831">
      <w:pPr>
        <w:numPr>
          <w:ilvl w:val="0"/>
          <w:numId w:val="24"/>
        </w:numPr>
        <w:spacing w:line="360" w:lineRule="auto"/>
        <w:ind w:left="1582" w:hanging="164"/>
        <w:jc w:val="both"/>
        <w:rPr>
          <w:rFonts w:ascii="Arial" w:hAnsi="Arial"/>
        </w:rPr>
      </w:pPr>
      <w:r w:rsidRPr="00C05329">
        <w:rPr>
          <w:rFonts w:ascii="Arial" w:hAnsi="Arial"/>
        </w:rPr>
        <w:t xml:space="preserve">Si una persona, empresa o institución recibe una autorización específica </w:t>
      </w:r>
      <w:r w:rsidR="00B3263D">
        <w:rPr>
          <w:rFonts w:ascii="Arial" w:hAnsi="Arial"/>
        </w:rPr>
        <w:t xml:space="preserve">al uso de elementos que conforman la identidad institucional, </w:t>
      </w:r>
      <w:r w:rsidRPr="00C05329">
        <w:rPr>
          <w:rFonts w:ascii="Arial" w:hAnsi="Arial"/>
        </w:rPr>
        <w:t xml:space="preserve">ésta no le da derecho a utilizarla para otros fines distintos a los aprobados </w:t>
      </w:r>
      <w:r>
        <w:rPr>
          <w:rFonts w:ascii="Arial" w:hAnsi="Arial"/>
        </w:rPr>
        <w:t>o</w:t>
      </w:r>
      <w:r w:rsidRPr="00C05329">
        <w:rPr>
          <w:rFonts w:ascii="Arial" w:hAnsi="Arial"/>
        </w:rPr>
        <w:t xml:space="preserve"> en otros períodos diferentes a los establecidos en</w:t>
      </w:r>
      <w:r w:rsidR="00B3263D">
        <w:rPr>
          <w:rFonts w:ascii="Arial" w:hAnsi="Arial"/>
        </w:rPr>
        <w:t xml:space="preserve"> </w:t>
      </w:r>
      <w:r w:rsidR="001E4381">
        <w:rPr>
          <w:rFonts w:ascii="Arial" w:hAnsi="Arial"/>
        </w:rPr>
        <w:t>el documento establecido por la LNB</w:t>
      </w:r>
      <w:r w:rsidR="00B3263D">
        <w:rPr>
          <w:rFonts w:ascii="Arial" w:hAnsi="Arial"/>
        </w:rPr>
        <w:t>, de caso contrario se recurrirá a procesos legales, para posterior determinar las sanciones correspondientes.</w:t>
      </w:r>
    </w:p>
    <w:p w:rsidR="00441F59" w:rsidRDefault="00B3263D" w:rsidP="00EC07B3">
      <w:pPr>
        <w:numPr>
          <w:ilvl w:val="0"/>
          <w:numId w:val="24"/>
        </w:numPr>
        <w:spacing w:line="360" w:lineRule="auto"/>
        <w:ind w:left="1582" w:hanging="164"/>
        <w:jc w:val="both"/>
        <w:rPr>
          <w:rFonts w:ascii="Arial" w:hAnsi="Arial"/>
        </w:rPr>
      </w:pPr>
      <w:smartTag w:uri="urn:schemas-microsoft-com:office:smarttags" w:element="PersonName">
        <w:smartTagPr>
          <w:attr w:name="ProductID" w:val="la Loter￭a"/>
        </w:smartTagPr>
        <w:r>
          <w:rPr>
            <w:rFonts w:ascii="Arial" w:hAnsi="Arial"/>
          </w:rPr>
          <w:t>La Lotería</w:t>
        </w:r>
      </w:smartTag>
      <w:r w:rsidR="00C72831" w:rsidRPr="00C05329">
        <w:rPr>
          <w:rFonts w:ascii="Arial" w:hAnsi="Arial"/>
        </w:rPr>
        <w:t xml:space="preserve"> se reserva el derecho de aprobar o negar la utilización de los elementos que conforman la identidad institucional</w:t>
      </w:r>
      <w:r w:rsidR="00C72831">
        <w:rPr>
          <w:rFonts w:ascii="Arial" w:hAnsi="Arial"/>
        </w:rPr>
        <w:t>,</w:t>
      </w:r>
      <w:r w:rsidR="00C72831" w:rsidRPr="00C05329">
        <w:rPr>
          <w:rFonts w:ascii="Arial" w:hAnsi="Arial"/>
        </w:rPr>
        <w:t xml:space="preserve"> </w:t>
      </w:r>
      <w:r w:rsidR="00C72831">
        <w:rPr>
          <w:rFonts w:ascii="Arial" w:hAnsi="Arial"/>
        </w:rPr>
        <w:t>a</w:t>
      </w:r>
      <w:r w:rsidR="00C72831" w:rsidRPr="00C05329">
        <w:rPr>
          <w:rFonts w:ascii="Arial" w:hAnsi="Arial"/>
        </w:rPr>
        <w:t xml:space="preserve"> fin de prevenir cualquier daño a la imagen </w:t>
      </w:r>
      <w:r w:rsidR="00C72831">
        <w:rPr>
          <w:rFonts w:ascii="Arial" w:hAnsi="Arial"/>
        </w:rPr>
        <w:t>o</w:t>
      </w:r>
      <w:r w:rsidR="00C72831" w:rsidRPr="00C05329">
        <w:rPr>
          <w:rFonts w:ascii="Arial" w:hAnsi="Arial"/>
        </w:rPr>
        <w:t xml:space="preserve"> si su utilización no es congruente con los fines y objetivos.</w:t>
      </w:r>
    </w:p>
    <w:p w:rsidR="00441F59" w:rsidRPr="00EC07B3" w:rsidRDefault="00F67763" w:rsidP="00EC07B3">
      <w:pPr>
        <w:tabs>
          <w:tab w:val="left" w:pos="993"/>
        </w:tabs>
        <w:spacing w:line="360" w:lineRule="auto"/>
        <w:ind w:left="708" w:firstLine="372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t>Condiciones</w:t>
      </w:r>
      <w:r w:rsidR="00243F07">
        <w:rPr>
          <w:rFonts w:ascii="Arial" w:hAnsi="Arial" w:cs="Arial"/>
          <w:b/>
          <w:bCs/>
          <w:color w:val="000000"/>
        </w:rPr>
        <w:t xml:space="preserve"> </w:t>
      </w:r>
      <w:r w:rsidR="00441F59">
        <w:rPr>
          <w:rFonts w:ascii="Arial" w:hAnsi="Arial" w:cs="Arial"/>
          <w:b/>
          <w:bCs/>
          <w:color w:val="000000"/>
        </w:rPr>
        <w:t>gráficas.</w:t>
      </w:r>
    </w:p>
    <w:p w:rsidR="00441F59" w:rsidRDefault="00441F59" w:rsidP="00441F59">
      <w:pPr>
        <w:numPr>
          <w:ilvl w:val="1"/>
          <w:numId w:val="28"/>
        </w:numPr>
        <w:spacing w:line="360" w:lineRule="auto"/>
        <w:ind w:left="1620" w:hanging="180"/>
        <w:jc w:val="both"/>
        <w:rPr>
          <w:rFonts w:ascii="Arial" w:hAnsi="Arial"/>
        </w:rPr>
      </w:pPr>
      <w:r w:rsidRPr="00441F59">
        <w:rPr>
          <w:rFonts w:ascii="Arial" w:hAnsi="Arial"/>
        </w:rPr>
        <w:t>Nombre o logotipo:</w:t>
      </w:r>
    </w:p>
    <w:p w:rsidR="00441F59" w:rsidRDefault="00441F59" w:rsidP="00441F59">
      <w:pPr>
        <w:spacing w:line="360" w:lineRule="auto"/>
        <w:ind w:left="1620"/>
        <w:jc w:val="both"/>
        <w:rPr>
          <w:rFonts w:ascii="Arial" w:hAnsi="Arial"/>
        </w:rPr>
      </w:pPr>
      <w:r>
        <w:rPr>
          <w:rFonts w:ascii="Arial" w:hAnsi="Arial"/>
        </w:rPr>
        <w:t xml:space="preserve">La imagen de </w:t>
      </w:r>
      <w:smartTag w:uri="urn:schemas-microsoft-com:office:smarttags" w:element="PersonName">
        <w:smartTagPr>
          <w:attr w:name="ProductID" w:val="la Loter￭a"/>
        </w:smartTagPr>
        <w:r>
          <w:rPr>
            <w:rFonts w:ascii="Arial" w:hAnsi="Arial"/>
          </w:rPr>
          <w:t>la Lotería</w:t>
        </w:r>
      </w:smartTag>
      <w:r>
        <w:rPr>
          <w:rFonts w:ascii="Arial" w:hAnsi="Arial"/>
        </w:rPr>
        <w:t xml:space="preserve"> debe destacar el nombre de la institución,</w:t>
      </w:r>
      <w:r w:rsidR="00AC7101">
        <w:rPr>
          <w:rFonts w:ascii="Arial" w:hAnsi="Arial"/>
        </w:rPr>
        <w:t xml:space="preserve"> potenciándola </w:t>
      </w:r>
      <w:proofErr w:type="spellStart"/>
      <w:r w:rsidR="00AC7101">
        <w:rPr>
          <w:rFonts w:ascii="Arial" w:hAnsi="Arial"/>
        </w:rPr>
        <w:t>mercadologicamente</w:t>
      </w:r>
      <w:proofErr w:type="spellEnd"/>
      <w:r w:rsidR="00AC7101">
        <w:rPr>
          <w:rFonts w:ascii="Arial" w:hAnsi="Arial"/>
        </w:rPr>
        <w:t xml:space="preserve"> </w:t>
      </w:r>
      <w:r>
        <w:rPr>
          <w:rFonts w:ascii="Arial" w:hAnsi="Arial"/>
        </w:rPr>
        <w:t xml:space="preserve">y llevándolo a un lugar importante </w:t>
      </w:r>
      <w:r>
        <w:rPr>
          <w:rFonts w:ascii="Arial" w:hAnsi="Arial"/>
        </w:rPr>
        <w:lastRenderedPageBreak/>
        <w:t xml:space="preserve">dentro de la estructura o base del logotipo. </w:t>
      </w:r>
      <w:r w:rsidR="00A07A5A">
        <w:rPr>
          <w:rFonts w:ascii="Arial" w:hAnsi="Arial"/>
        </w:rPr>
        <w:t>Dirá LOTERÍA en letras Grandes y en toda la base del logo.</w:t>
      </w:r>
    </w:p>
    <w:p w:rsidR="002F6829" w:rsidRDefault="00A07A5A" w:rsidP="002F6829">
      <w:pPr>
        <w:spacing w:line="360" w:lineRule="auto"/>
        <w:ind w:left="1620"/>
        <w:jc w:val="both"/>
        <w:rPr>
          <w:rFonts w:ascii="Arial" w:hAnsi="Arial"/>
        </w:rPr>
      </w:pPr>
      <w:r>
        <w:rPr>
          <w:rFonts w:ascii="Arial" w:hAnsi="Arial"/>
        </w:rPr>
        <w:t>Se utilizará elementos gráficos dentro del logo para lograr la identificación del producto, estos elementos serán: La tilde de la palabra LOTERÍA, que simula ser un vigésimo de juego, sea LOTRA o LOTÍN, otro elemento es una tómbola que simula la letra O de LOTERÍA</w:t>
      </w:r>
      <w:r w:rsidR="002F6829">
        <w:rPr>
          <w:rFonts w:ascii="Arial" w:hAnsi="Arial"/>
        </w:rPr>
        <w:t>, en la tómbola se ve 3 bolitas que tienen movimiento entre sí.</w:t>
      </w:r>
    </w:p>
    <w:p w:rsidR="0075559D" w:rsidRDefault="002F6829" w:rsidP="002F6829">
      <w:pPr>
        <w:spacing w:line="360" w:lineRule="auto"/>
        <w:ind w:left="1620"/>
        <w:jc w:val="both"/>
        <w:rPr>
          <w:rFonts w:ascii="Arial" w:hAnsi="Arial"/>
        </w:rPr>
      </w:pPr>
      <w:r>
        <w:rPr>
          <w:rFonts w:ascii="Arial" w:hAnsi="Arial"/>
        </w:rPr>
        <w:t>Se maneja la tipografía en blanco, pues ayuda a destacar legiblemente el nombre de la institución, y se utiliza el fondo azul pues es un color que da imagen elegante, corpor</w:t>
      </w:r>
      <w:r w:rsidR="00043523">
        <w:rPr>
          <w:rFonts w:ascii="Arial" w:hAnsi="Arial"/>
        </w:rPr>
        <w:t xml:space="preserve">ativa, </w:t>
      </w:r>
      <w:proofErr w:type="spellStart"/>
      <w:r w:rsidR="00043523">
        <w:rPr>
          <w:rFonts w:ascii="Arial" w:hAnsi="Arial"/>
        </w:rPr>
        <w:t>esta</w:t>
      </w:r>
      <w:proofErr w:type="spellEnd"/>
      <w:r w:rsidR="00043523">
        <w:rPr>
          <w:rFonts w:ascii="Arial" w:hAnsi="Arial"/>
        </w:rPr>
        <w:t xml:space="preserve"> también un color</w:t>
      </w:r>
      <w:r>
        <w:rPr>
          <w:rFonts w:ascii="Arial" w:hAnsi="Arial"/>
        </w:rPr>
        <w:t xml:space="preserve"> </w:t>
      </w:r>
      <w:r w:rsidR="00043523">
        <w:rPr>
          <w:rFonts w:ascii="Arial" w:hAnsi="Arial"/>
        </w:rPr>
        <w:t>institucional de gobierno</w:t>
      </w:r>
      <w:r>
        <w:rPr>
          <w:rFonts w:ascii="Arial" w:hAnsi="Arial"/>
        </w:rPr>
        <w:t>.</w:t>
      </w:r>
    </w:p>
    <w:p w:rsidR="0075559D" w:rsidRDefault="0075559D" w:rsidP="002F6829">
      <w:pPr>
        <w:spacing w:line="360" w:lineRule="auto"/>
        <w:ind w:left="1620"/>
        <w:jc w:val="both"/>
        <w:rPr>
          <w:rFonts w:ascii="Arial" w:hAnsi="Arial"/>
        </w:rPr>
      </w:pPr>
      <w:r>
        <w:rPr>
          <w:rFonts w:ascii="Arial" w:hAnsi="Arial"/>
        </w:rPr>
        <w:t>El resto del nombre se coloca en la base de la tipografía para darle un soporte al logotipo completo.</w:t>
      </w:r>
    </w:p>
    <w:p w:rsidR="00A07A5A" w:rsidRDefault="00A07A5A" w:rsidP="002F6829">
      <w:pPr>
        <w:spacing w:line="360" w:lineRule="auto"/>
        <w:ind w:left="1620"/>
        <w:jc w:val="both"/>
        <w:rPr>
          <w:rFonts w:ascii="Arial" w:hAnsi="Arial" w:cs="Arial"/>
        </w:rPr>
      </w:pPr>
      <w:r w:rsidRPr="00C62BB9">
        <w:rPr>
          <w:rFonts w:ascii="Arial" w:hAnsi="Arial" w:cs="Arial"/>
        </w:rPr>
        <w:t>La familia tipográfica que se ha seleccionado para su nombre es:</w:t>
      </w:r>
      <w:r>
        <w:rPr>
          <w:b/>
        </w:rPr>
        <w:t xml:space="preserve"> “</w:t>
      </w:r>
      <w:r w:rsidRPr="00AA7C12">
        <w:rPr>
          <w:rFonts w:ascii="Century Gothic" w:hAnsi="Century Gothic"/>
        </w:rPr>
        <w:t>Century Gothic Bold</w:t>
      </w:r>
      <w:r w:rsidRPr="00AA7C12">
        <w:t>”</w:t>
      </w:r>
      <w:r w:rsidR="00AA7C12">
        <w:t xml:space="preserve"> </w:t>
      </w:r>
      <w:r w:rsidR="00AA7C12">
        <w:rPr>
          <w:rFonts w:ascii="Arial" w:hAnsi="Arial" w:cs="Arial"/>
        </w:rPr>
        <w:t>y “</w:t>
      </w:r>
      <w:proofErr w:type="spellStart"/>
      <w:r w:rsidR="00AA7C12">
        <w:rPr>
          <w:rFonts w:ascii="Arial" w:hAnsi="Arial" w:cs="Arial"/>
        </w:rPr>
        <w:t>Danube</w:t>
      </w:r>
      <w:proofErr w:type="spellEnd"/>
      <w:r w:rsidR="00AA7C12">
        <w:rPr>
          <w:rFonts w:ascii="Arial" w:hAnsi="Arial" w:cs="Arial"/>
        </w:rPr>
        <w:t>”</w:t>
      </w:r>
      <w:r w:rsidRPr="00AA7C12">
        <w:t>.</w:t>
      </w:r>
      <w:r w:rsidRPr="00C62BB9">
        <w:rPr>
          <w:rFonts w:ascii="Arial" w:hAnsi="Arial" w:cs="Arial"/>
        </w:rPr>
        <w:t xml:space="preserve"> La utilización generalizada de ésta tipografía intensifica </w:t>
      </w:r>
      <w:r w:rsidR="00AA7C12">
        <w:rPr>
          <w:rFonts w:ascii="Arial" w:hAnsi="Arial" w:cs="Arial"/>
        </w:rPr>
        <w:t xml:space="preserve">y fortalece la identidad de </w:t>
      </w:r>
      <w:smartTag w:uri="urn:schemas-microsoft-com:office:smarttags" w:element="PersonName">
        <w:smartTagPr>
          <w:attr w:name="ProductID" w:val="la Loter￭a"/>
        </w:smartTagPr>
        <w:r w:rsidR="00AA7C12">
          <w:rPr>
            <w:rFonts w:ascii="Arial" w:hAnsi="Arial" w:cs="Arial"/>
          </w:rPr>
          <w:t>la Lotería</w:t>
        </w:r>
      </w:smartTag>
      <w:r w:rsidRPr="00C62BB9">
        <w:rPr>
          <w:rFonts w:ascii="Arial" w:hAnsi="Arial" w:cs="Arial"/>
        </w:rPr>
        <w:t xml:space="preserve"> y forma parte del sistema visual institucional. </w:t>
      </w:r>
    </w:p>
    <w:p w:rsidR="0075559D" w:rsidRPr="002F6829" w:rsidRDefault="0075559D" w:rsidP="002F6829">
      <w:pPr>
        <w:spacing w:line="360" w:lineRule="auto"/>
        <w:ind w:left="1620"/>
        <w:jc w:val="both"/>
        <w:rPr>
          <w:rFonts w:ascii="Arial" w:hAnsi="Arial"/>
        </w:rPr>
      </w:pPr>
      <w:r>
        <w:rPr>
          <w:rFonts w:ascii="Arial" w:hAnsi="Arial"/>
        </w:rPr>
        <w:t>Ejemplo:</w:t>
      </w:r>
    </w:p>
    <w:p w:rsidR="0075559D" w:rsidRDefault="009D6EC7" w:rsidP="0075559D">
      <w:pPr>
        <w:spacing w:line="360" w:lineRule="auto"/>
        <w:ind w:left="1620"/>
        <w:jc w:val="both"/>
        <w:rPr>
          <w:rFonts w:ascii="Arial" w:hAnsi="Arial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45952" behindDoc="1" locked="0" layoutInCell="1" allowOverlap="1">
            <wp:simplePos x="0" y="0"/>
            <wp:positionH relativeFrom="column">
              <wp:posOffset>1143000</wp:posOffset>
            </wp:positionH>
            <wp:positionV relativeFrom="paragraph">
              <wp:posOffset>186055</wp:posOffset>
            </wp:positionV>
            <wp:extent cx="4800600" cy="2743200"/>
            <wp:effectExtent l="0" t="0" r="0" b="0"/>
            <wp:wrapNone/>
            <wp:docPr id="40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4" t="29675" r="32701" b="17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559D" w:rsidRPr="0075559D" w:rsidRDefault="0075559D" w:rsidP="0075559D">
      <w:pPr>
        <w:rPr>
          <w:rFonts w:ascii="Arial" w:hAnsi="Arial"/>
        </w:rPr>
      </w:pPr>
    </w:p>
    <w:p w:rsidR="0075559D" w:rsidRPr="0075559D" w:rsidRDefault="0075559D" w:rsidP="0075559D">
      <w:pPr>
        <w:rPr>
          <w:rFonts w:ascii="Arial" w:hAnsi="Arial"/>
        </w:rPr>
      </w:pPr>
    </w:p>
    <w:p w:rsidR="0075559D" w:rsidRPr="0075559D" w:rsidRDefault="0075559D" w:rsidP="0075559D">
      <w:pPr>
        <w:rPr>
          <w:rFonts w:ascii="Arial" w:hAnsi="Arial"/>
        </w:rPr>
      </w:pPr>
    </w:p>
    <w:p w:rsidR="0075559D" w:rsidRPr="0075559D" w:rsidRDefault="0075559D" w:rsidP="0075559D">
      <w:pPr>
        <w:rPr>
          <w:rFonts w:ascii="Arial" w:hAnsi="Arial"/>
        </w:rPr>
      </w:pPr>
    </w:p>
    <w:p w:rsidR="0075559D" w:rsidRPr="0075559D" w:rsidRDefault="0075559D" w:rsidP="0075559D">
      <w:pPr>
        <w:rPr>
          <w:rFonts w:ascii="Arial" w:hAnsi="Arial"/>
        </w:rPr>
      </w:pPr>
    </w:p>
    <w:p w:rsidR="0075559D" w:rsidRPr="0075559D" w:rsidRDefault="0075559D" w:rsidP="0075559D">
      <w:pPr>
        <w:rPr>
          <w:rFonts w:ascii="Arial" w:hAnsi="Arial"/>
        </w:rPr>
      </w:pPr>
    </w:p>
    <w:p w:rsidR="0075559D" w:rsidRPr="0075559D" w:rsidRDefault="0075559D" w:rsidP="0075559D">
      <w:pPr>
        <w:rPr>
          <w:rFonts w:ascii="Arial" w:hAnsi="Arial"/>
        </w:rPr>
      </w:pPr>
    </w:p>
    <w:p w:rsidR="0075559D" w:rsidRDefault="0075559D" w:rsidP="0075559D">
      <w:pPr>
        <w:rPr>
          <w:rFonts w:ascii="Arial" w:hAnsi="Arial"/>
        </w:rPr>
      </w:pPr>
    </w:p>
    <w:p w:rsidR="0075559D" w:rsidRPr="0075559D" w:rsidRDefault="0075559D" w:rsidP="0075559D">
      <w:pPr>
        <w:rPr>
          <w:rFonts w:ascii="Arial" w:hAnsi="Arial"/>
        </w:rPr>
      </w:pPr>
    </w:p>
    <w:p w:rsidR="0075559D" w:rsidRPr="0075559D" w:rsidRDefault="0075559D" w:rsidP="0075559D">
      <w:pPr>
        <w:rPr>
          <w:rFonts w:ascii="Arial" w:hAnsi="Arial"/>
        </w:rPr>
      </w:pPr>
    </w:p>
    <w:p w:rsidR="0075559D" w:rsidRDefault="0075559D" w:rsidP="0075559D">
      <w:pPr>
        <w:jc w:val="right"/>
        <w:rPr>
          <w:rFonts w:ascii="Arial" w:hAnsi="Arial"/>
        </w:rPr>
      </w:pPr>
    </w:p>
    <w:p w:rsidR="0075559D" w:rsidRDefault="0075559D" w:rsidP="0075559D">
      <w:pPr>
        <w:jc w:val="right"/>
        <w:rPr>
          <w:rFonts w:ascii="Arial" w:hAnsi="Arial"/>
        </w:rPr>
      </w:pPr>
    </w:p>
    <w:p w:rsidR="0075559D" w:rsidRPr="0075559D" w:rsidRDefault="0075559D" w:rsidP="0075559D">
      <w:pPr>
        <w:jc w:val="right"/>
        <w:rPr>
          <w:rFonts w:ascii="Arial" w:hAnsi="Arial"/>
        </w:rPr>
      </w:pPr>
    </w:p>
    <w:p w:rsidR="0075559D" w:rsidRPr="0075559D" w:rsidRDefault="0075559D" w:rsidP="0075559D">
      <w:pPr>
        <w:rPr>
          <w:rFonts w:ascii="Arial" w:hAnsi="Arial"/>
        </w:rPr>
      </w:pPr>
    </w:p>
    <w:p w:rsidR="000C043B" w:rsidRDefault="000C043B" w:rsidP="00EC07B3">
      <w:pPr>
        <w:tabs>
          <w:tab w:val="left" w:pos="567"/>
        </w:tabs>
        <w:spacing w:line="360" w:lineRule="auto"/>
        <w:jc w:val="both"/>
      </w:pPr>
    </w:p>
    <w:p w:rsidR="000C043B" w:rsidRDefault="000C043B" w:rsidP="0032065F">
      <w:pPr>
        <w:tabs>
          <w:tab w:val="left" w:pos="567"/>
        </w:tabs>
        <w:spacing w:line="360" w:lineRule="auto"/>
        <w:ind w:left="708"/>
        <w:jc w:val="both"/>
      </w:pPr>
    </w:p>
    <w:p w:rsidR="00605E15" w:rsidRDefault="00605E15" w:rsidP="0032065F">
      <w:pPr>
        <w:tabs>
          <w:tab w:val="left" w:pos="567"/>
        </w:tabs>
        <w:spacing w:line="360" w:lineRule="auto"/>
        <w:ind w:left="708"/>
        <w:jc w:val="both"/>
      </w:pPr>
    </w:p>
    <w:p w:rsidR="00605E15" w:rsidRDefault="00605E15" w:rsidP="0032065F">
      <w:pPr>
        <w:tabs>
          <w:tab w:val="left" w:pos="567"/>
        </w:tabs>
        <w:spacing w:line="360" w:lineRule="auto"/>
        <w:ind w:left="708"/>
        <w:jc w:val="both"/>
      </w:pPr>
    </w:p>
    <w:p w:rsidR="00605E15" w:rsidRDefault="00605E15" w:rsidP="0032065F">
      <w:pPr>
        <w:tabs>
          <w:tab w:val="left" w:pos="567"/>
        </w:tabs>
        <w:spacing w:line="360" w:lineRule="auto"/>
        <w:ind w:left="708"/>
        <w:jc w:val="both"/>
      </w:pPr>
    </w:p>
    <w:p w:rsidR="00605E15" w:rsidRDefault="00605E15" w:rsidP="0032065F">
      <w:pPr>
        <w:tabs>
          <w:tab w:val="left" w:pos="567"/>
        </w:tabs>
        <w:spacing w:line="360" w:lineRule="auto"/>
        <w:ind w:left="708"/>
        <w:jc w:val="both"/>
      </w:pPr>
    </w:p>
    <w:p w:rsidR="00605E15" w:rsidRDefault="00605E15" w:rsidP="0032065F">
      <w:pPr>
        <w:tabs>
          <w:tab w:val="left" w:pos="567"/>
        </w:tabs>
        <w:spacing w:line="360" w:lineRule="auto"/>
        <w:ind w:left="708"/>
        <w:jc w:val="both"/>
      </w:pPr>
    </w:p>
    <w:p w:rsidR="00605E15" w:rsidRPr="00691120" w:rsidRDefault="00605E15" w:rsidP="0032065F">
      <w:pPr>
        <w:tabs>
          <w:tab w:val="left" w:pos="567"/>
        </w:tabs>
        <w:spacing w:line="360" w:lineRule="auto"/>
        <w:ind w:left="708"/>
        <w:jc w:val="both"/>
      </w:pPr>
    </w:p>
    <w:p w:rsidR="000C043B" w:rsidRDefault="000C043B" w:rsidP="000C043B">
      <w:pPr>
        <w:numPr>
          <w:ilvl w:val="1"/>
          <w:numId w:val="28"/>
        </w:numPr>
        <w:spacing w:line="360" w:lineRule="auto"/>
        <w:ind w:left="1620" w:hanging="180"/>
        <w:jc w:val="both"/>
        <w:rPr>
          <w:rFonts w:ascii="Arial" w:hAnsi="Arial"/>
        </w:rPr>
      </w:pPr>
      <w:proofErr w:type="spellStart"/>
      <w:r>
        <w:rPr>
          <w:rFonts w:ascii="Arial" w:hAnsi="Arial"/>
        </w:rPr>
        <w:t>Isotipo</w:t>
      </w:r>
      <w:proofErr w:type="spellEnd"/>
      <w:r>
        <w:rPr>
          <w:rFonts w:ascii="Arial" w:hAnsi="Arial"/>
        </w:rPr>
        <w:t>:</w:t>
      </w:r>
    </w:p>
    <w:p w:rsidR="004E5866" w:rsidRDefault="009D6EC7" w:rsidP="00E06743">
      <w:pPr>
        <w:tabs>
          <w:tab w:val="left" w:pos="567"/>
        </w:tabs>
        <w:spacing w:line="360" w:lineRule="auto"/>
        <w:ind w:left="708"/>
        <w:jc w:val="both"/>
      </w:pPr>
      <w:r>
        <w:rPr>
          <w:noProof/>
          <w:lang w:val="es-SV" w:eastAsia="es-SV"/>
        </w:rPr>
        <w:drawing>
          <wp:anchor distT="0" distB="0" distL="114300" distR="114300" simplePos="0" relativeHeight="251646976" behindDoc="1" locked="0" layoutInCell="1" allowOverlap="1">
            <wp:simplePos x="0" y="0"/>
            <wp:positionH relativeFrom="column">
              <wp:posOffset>2400300</wp:posOffset>
            </wp:positionH>
            <wp:positionV relativeFrom="paragraph">
              <wp:posOffset>8890</wp:posOffset>
            </wp:positionV>
            <wp:extent cx="914400" cy="571500"/>
            <wp:effectExtent l="0" t="0" r="0" b="0"/>
            <wp:wrapTight wrapText="bothSides">
              <wp:wrapPolygon edited="0">
                <wp:start x="0" y="0"/>
                <wp:lineTo x="0" y="20880"/>
                <wp:lineTo x="21150" y="20880"/>
                <wp:lineTo x="21150" y="0"/>
                <wp:lineTo x="0" y="0"/>
              </wp:wrapPolygon>
            </wp:wrapTight>
            <wp:docPr id="39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54" t="67453" r="40547" b="24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7563" w:rsidRDefault="00DA7563" w:rsidP="009445C2"/>
    <w:p w:rsidR="0075559D" w:rsidRDefault="0075559D" w:rsidP="009445C2"/>
    <w:p w:rsidR="00605E15" w:rsidRDefault="00605E15" w:rsidP="009445C2"/>
    <w:p w:rsidR="00605E15" w:rsidRDefault="00605E15" w:rsidP="009445C2"/>
    <w:p w:rsidR="00605E15" w:rsidRDefault="00605E15" w:rsidP="009445C2"/>
    <w:p w:rsidR="0075559D" w:rsidRDefault="0075559D" w:rsidP="009445C2"/>
    <w:p w:rsidR="000C043B" w:rsidRDefault="000C043B" w:rsidP="000C043B">
      <w:pPr>
        <w:numPr>
          <w:ilvl w:val="1"/>
          <w:numId w:val="28"/>
        </w:numPr>
        <w:spacing w:line="360" w:lineRule="auto"/>
        <w:ind w:left="1620" w:hanging="180"/>
        <w:jc w:val="both"/>
        <w:rPr>
          <w:rFonts w:ascii="Arial" w:hAnsi="Arial"/>
        </w:rPr>
      </w:pPr>
      <w:proofErr w:type="spellStart"/>
      <w:r>
        <w:rPr>
          <w:rFonts w:ascii="Arial" w:hAnsi="Arial"/>
        </w:rPr>
        <w:t>Imagotipo</w:t>
      </w:r>
      <w:proofErr w:type="spellEnd"/>
      <w:r>
        <w:rPr>
          <w:rFonts w:ascii="Arial" w:hAnsi="Arial"/>
        </w:rPr>
        <w:t>:</w:t>
      </w:r>
    </w:p>
    <w:p w:rsidR="0075559D" w:rsidRDefault="009D6EC7" w:rsidP="009445C2">
      <w:r>
        <w:rPr>
          <w:noProof/>
          <w:lang w:val="es-SV" w:eastAsia="es-SV"/>
        </w:rPr>
        <w:drawing>
          <wp:anchor distT="0" distB="0" distL="114300" distR="114300" simplePos="0" relativeHeight="251649024" behindDoc="0" locked="0" layoutInCell="1" allowOverlap="1">
            <wp:simplePos x="0" y="0"/>
            <wp:positionH relativeFrom="column">
              <wp:posOffset>1600200</wp:posOffset>
            </wp:positionH>
            <wp:positionV relativeFrom="paragraph">
              <wp:posOffset>100330</wp:posOffset>
            </wp:positionV>
            <wp:extent cx="3457575" cy="1146810"/>
            <wp:effectExtent l="0" t="0" r="9525" b="0"/>
            <wp:wrapNone/>
            <wp:docPr id="38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114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559D" w:rsidRDefault="0075559D" w:rsidP="009445C2"/>
    <w:p w:rsidR="00D35724" w:rsidRDefault="00D35724" w:rsidP="009445C2"/>
    <w:p w:rsidR="00D35724" w:rsidRDefault="00D35724" w:rsidP="009445C2"/>
    <w:p w:rsidR="00D35724" w:rsidRDefault="00D35724" w:rsidP="009445C2"/>
    <w:p w:rsidR="0075559D" w:rsidRPr="00D35724" w:rsidRDefault="0075559D" w:rsidP="009445C2"/>
    <w:p w:rsidR="0075559D" w:rsidRDefault="0075559D" w:rsidP="009445C2"/>
    <w:p w:rsidR="00F033C5" w:rsidRDefault="00F033C5" w:rsidP="00EC07B3">
      <w:pPr>
        <w:spacing w:line="360" w:lineRule="auto"/>
        <w:jc w:val="both"/>
        <w:rPr>
          <w:rFonts w:ascii="Arial" w:hAnsi="Arial" w:cs="Arial"/>
        </w:rPr>
      </w:pPr>
    </w:p>
    <w:p w:rsidR="000C043B" w:rsidRDefault="000C043B" w:rsidP="000C043B">
      <w:pPr>
        <w:numPr>
          <w:ilvl w:val="1"/>
          <w:numId w:val="28"/>
        </w:numPr>
        <w:spacing w:line="360" w:lineRule="auto"/>
        <w:ind w:left="1620" w:hanging="180"/>
        <w:jc w:val="both"/>
        <w:rPr>
          <w:rFonts w:ascii="Arial" w:hAnsi="Arial"/>
        </w:rPr>
      </w:pPr>
      <w:r>
        <w:rPr>
          <w:rFonts w:ascii="Arial" w:hAnsi="Arial"/>
        </w:rPr>
        <w:t>Personaje:</w:t>
      </w:r>
    </w:p>
    <w:p w:rsidR="000C043B" w:rsidRDefault="000C043B" w:rsidP="000C043B">
      <w:pPr>
        <w:spacing w:line="360" w:lineRule="auto"/>
        <w:ind w:left="1620"/>
        <w:jc w:val="both"/>
        <w:rPr>
          <w:rFonts w:ascii="Arial" w:hAnsi="Arial" w:cs="Arial"/>
        </w:rPr>
      </w:pPr>
    </w:p>
    <w:p w:rsidR="00F033C5" w:rsidRDefault="00F033C5" w:rsidP="00F033C5">
      <w:pPr>
        <w:numPr>
          <w:ilvl w:val="1"/>
          <w:numId w:val="28"/>
        </w:numPr>
        <w:spacing w:line="360" w:lineRule="auto"/>
        <w:ind w:left="1620" w:hanging="180"/>
        <w:jc w:val="both"/>
        <w:rPr>
          <w:rFonts w:ascii="Arial" w:hAnsi="Arial"/>
        </w:rPr>
      </w:pPr>
      <w:r>
        <w:rPr>
          <w:rFonts w:ascii="Arial" w:hAnsi="Arial"/>
        </w:rPr>
        <w:t xml:space="preserve">Color y </w:t>
      </w:r>
      <w:proofErr w:type="spellStart"/>
      <w:r>
        <w:rPr>
          <w:rFonts w:ascii="Arial" w:hAnsi="Arial"/>
        </w:rPr>
        <w:t>Pantones</w:t>
      </w:r>
      <w:proofErr w:type="spellEnd"/>
      <w:r w:rsidRPr="00441F59">
        <w:rPr>
          <w:rFonts w:ascii="Arial" w:hAnsi="Arial"/>
        </w:rPr>
        <w:t>:</w:t>
      </w:r>
    </w:p>
    <w:p w:rsidR="00141071" w:rsidRDefault="00141071" w:rsidP="00141071">
      <w:pPr>
        <w:spacing w:line="360" w:lineRule="auto"/>
        <w:ind w:left="1620"/>
        <w:jc w:val="both"/>
        <w:rPr>
          <w:rFonts w:ascii="Arial" w:hAnsi="Arial"/>
        </w:rPr>
      </w:pPr>
      <w:r>
        <w:rPr>
          <w:rFonts w:ascii="Arial" w:hAnsi="Arial"/>
        </w:rPr>
        <w:t>Definir el color/es oficial/es.</w:t>
      </w:r>
    </w:p>
    <w:p w:rsidR="00F033C5" w:rsidRDefault="00F033C5" w:rsidP="00F033C5">
      <w:pPr>
        <w:spacing w:line="360" w:lineRule="auto"/>
        <w:ind w:left="1620"/>
        <w:jc w:val="both"/>
        <w:rPr>
          <w:rFonts w:ascii="Arial" w:hAnsi="Arial"/>
        </w:rPr>
      </w:pPr>
      <w:r>
        <w:rPr>
          <w:rFonts w:ascii="Arial" w:hAnsi="Arial"/>
        </w:rPr>
        <w:lastRenderedPageBreak/>
        <w:t>L</w:t>
      </w:r>
      <w:r w:rsidR="00BD58C5">
        <w:rPr>
          <w:rFonts w:ascii="Arial" w:hAnsi="Arial"/>
        </w:rPr>
        <w:t xml:space="preserve">os </w:t>
      </w:r>
      <w:proofErr w:type="spellStart"/>
      <w:r w:rsidR="00BD58C5">
        <w:rPr>
          <w:rFonts w:ascii="Arial" w:hAnsi="Arial"/>
        </w:rPr>
        <w:t>pantones</w:t>
      </w:r>
      <w:proofErr w:type="spellEnd"/>
      <w:r w:rsidR="00BD58C5">
        <w:rPr>
          <w:rFonts w:ascii="Arial" w:hAnsi="Arial"/>
        </w:rPr>
        <w:t xml:space="preserve"> de colores deberán ser estrictamente los definidos en este documento, y deberán mantenerse de manera sólida  y no degradada.</w:t>
      </w:r>
    </w:p>
    <w:p w:rsidR="00BD58C5" w:rsidRDefault="00BD58C5" w:rsidP="00F033C5">
      <w:pPr>
        <w:spacing w:line="360" w:lineRule="auto"/>
        <w:ind w:left="1620"/>
        <w:jc w:val="both"/>
        <w:rPr>
          <w:rFonts w:ascii="Arial" w:hAnsi="Arial"/>
        </w:rPr>
      </w:pPr>
    </w:p>
    <w:p w:rsidR="00605E15" w:rsidRDefault="00605E15" w:rsidP="00F033C5">
      <w:pPr>
        <w:spacing w:line="360" w:lineRule="auto"/>
        <w:ind w:left="1620"/>
        <w:jc w:val="both"/>
        <w:rPr>
          <w:rFonts w:ascii="Arial" w:hAnsi="Arial"/>
        </w:rPr>
      </w:pPr>
    </w:p>
    <w:p w:rsidR="00605E15" w:rsidRDefault="00605E15" w:rsidP="00F033C5">
      <w:pPr>
        <w:spacing w:line="360" w:lineRule="auto"/>
        <w:ind w:left="1620"/>
        <w:jc w:val="both"/>
        <w:rPr>
          <w:rFonts w:ascii="Arial" w:hAnsi="Arial"/>
        </w:rPr>
      </w:pPr>
    </w:p>
    <w:p w:rsidR="00605E15" w:rsidRDefault="00605E15" w:rsidP="00F033C5">
      <w:pPr>
        <w:spacing w:line="360" w:lineRule="auto"/>
        <w:ind w:left="1620"/>
        <w:jc w:val="both"/>
        <w:rPr>
          <w:rFonts w:ascii="Arial" w:hAnsi="Arial"/>
        </w:rPr>
      </w:pPr>
    </w:p>
    <w:p w:rsidR="00605E15" w:rsidRDefault="00605E15" w:rsidP="00F033C5">
      <w:pPr>
        <w:spacing w:line="360" w:lineRule="auto"/>
        <w:ind w:left="1620"/>
        <w:jc w:val="both"/>
        <w:rPr>
          <w:rFonts w:ascii="Arial" w:hAnsi="Arial"/>
        </w:rPr>
      </w:pPr>
    </w:p>
    <w:p w:rsidR="00605E15" w:rsidRDefault="00605E15" w:rsidP="00F033C5">
      <w:pPr>
        <w:spacing w:line="360" w:lineRule="auto"/>
        <w:ind w:left="1620"/>
        <w:jc w:val="both"/>
        <w:rPr>
          <w:rFonts w:ascii="Arial" w:hAnsi="Arial"/>
        </w:rPr>
      </w:pPr>
    </w:p>
    <w:p w:rsidR="00605E15" w:rsidRDefault="00605E15" w:rsidP="00F033C5">
      <w:pPr>
        <w:spacing w:line="360" w:lineRule="auto"/>
        <w:ind w:left="1620"/>
        <w:jc w:val="both"/>
        <w:rPr>
          <w:rFonts w:ascii="Arial" w:hAnsi="Arial"/>
        </w:rPr>
      </w:pPr>
    </w:p>
    <w:p w:rsidR="00605E15" w:rsidRDefault="00605E15" w:rsidP="00F033C5">
      <w:pPr>
        <w:spacing w:line="360" w:lineRule="auto"/>
        <w:ind w:left="1620"/>
        <w:jc w:val="both"/>
        <w:rPr>
          <w:rFonts w:ascii="Arial" w:hAnsi="Arial"/>
        </w:rPr>
      </w:pPr>
    </w:p>
    <w:p w:rsidR="00605E15" w:rsidRDefault="00605E15" w:rsidP="00F033C5">
      <w:pPr>
        <w:spacing w:line="360" w:lineRule="auto"/>
        <w:ind w:left="1620"/>
        <w:jc w:val="both"/>
        <w:rPr>
          <w:rFonts w:ascii="Arial" w:hAnsi="Arial"/>
        </w:rPr>
      </w:pPr>
    </w:p>
    <w:p w:rsidR="00BD58C5" w:rsidRDefault="00BD58C5" w:rsidP="00EC07B3">
      <w:pPr>
        <w:spacing w:line="360" w:lineRule="auto"/>
        <w:ind w:left="1620"/>
        <w:jc w:val="both"/>
        <w:rPr>
          <w:rFonts w:ascii="Arial" w:hAnsi="Arial"/>
        </w:rPr>
      </w:pPr>
      <w:proofErr w:type="spellStart"/>
      <w:r>
        <w:rPr>
          <w:rFonts w:ascii="Arial" w:hAnsi="Arial"/>
        </w:rPr>
        <w:t>Pantone</w:t>
      </w:r>
      <w:proofErr w:type="spellEnd"/>
      <w:r>
        <w:rPr>
          <w:rFonts w:ascii="Arial" w:hAnsi="Arial"/>
        </w:rPr>
        <w:t>.</w:t>
      </w:r>
    </w:p>
    <w:p w:rsidR="00BD58C5" w:rsidRDefault="009D6EC7" w:rsidP="000C043B">
      <w:pPr>
        <w:spacing w:line="360" w:lineRule="auto"/>
        <w:jc w:val="both"/>
        <w:rPr>
          <w:rFonts w:ascii="Arial" w:hAnsi="Arial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48000" behindDoc="0" locked="0" layoutInCell="1" allowOverlap="1">
            <wp:simplePos x="0" y="0"/>
            <wp:positionH relativeFrom="column">
              <wp:posOffset>1028700</wp:posOffset>
            </wp:positionH>
            <wp:positionV relativeFrom="paragraph">
              <wp:posOffset>180340</wp:posOffset>
            </wp:positionV>
            <wp:extent cx="4914900" cy="3771900"/>
            <wp:effectExtent l="0" t="0" r="0" b="0"/>
            <wp:wrapNone/>
            <wp:docPr id="37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84" t="27756" r="33109" b="14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58C5" w:rsidRDefault="00BD58C5" w:rsidP="000C043B">
      <w:pPr>
        <w:spacing w:line="360" w:lineRule="auto"/>
        <w:jc w:val="both"/>
        <w:rPr>
          <w:rFonts w:ascii="Arial" w:hAnsi="Arial"/>
        </w:rPr>
      </w:pPr>
    </w:p>
    <w:p w:rsidR="00BD58C5" w:rsidRDefault="00BD58C5" w:rsidP="000C043B">
      <w:pPr>
        <w:spacing w:line="360" w:lineRule="auto"/>
        <w:jc w:val="both"/>
        <w:rPr>
          <w:rFonts w:ascii="Arial" w:hAnsi="Arial"/>
        </w:rPr>
      </w:pPr>
    </w:p>
    <w:p w:rsidR="00BD58C5" w:rsidRDefault="00BD58C5" w:rsidP="000C043B">
      <w:pPr>
        <w:spacing w:line="360" w:lineRule="auto"/>
        <w:jc w:val="both"/>
        <w:rPr>
          <w:rFonts w:ascii="Arial" w:hAnsi="Arial"/>
        </w:rPr>
      </w:pPr>
    </w:p>
    <w:p w:rsidR="00BD58C5" w:rsidRDefault="00BD58C5" w:rsidP="000C043B">
      <w:pPr>
        <w:spacing w:line="360" w:lineRule="auto"/>
        <w:jc w:val="both"/>
        <w:rPr>
          <w:rFonts w:ascii="Arial" w:hAnsi="Arial"/>
        </w:rPr>
      </w:pPr>
    </w:p>
    <w:p w:rsidR="00BD58C5" w:rsidRDefault="00BD58C5" w:rsidP="000C043B">
      <w:pPr>
        <w:spacing w:line="360" w:lineRule="auto"/>
        <w:jc w:val="both"/>
        <w:rPr>
          <w:rFonts w:ascii="Arial" w:hAnsi="Arial"/>
        </w:rPr>
      </w:pPr>
    </w:p>
    <w:p w:rsidR="00BD58C5" w:rsidRDefault="00BD58C5" w:rsidP="000C043B">
      <w:pPr>
        <w:spacing w:line="360" w:lineRule="auto"/>
        <w:jc w:val="both"/>
        <w:rPr>
          <w:rFonts w:ascii="Arial" w:hAnsi="Arial"/>
        </w:rPr>
      </w:pPr>
    </w:p>
    <w:p w:rsidR="00BD58C5" w:rsidRDefault="00BD58C5" w:rsidP="000C043B">
      <w:pPr>
        <w:spacing w:line="360" w:lineRule="auto"/>
        <w:jc w:val="both"/>
        <w:rPr>
          <w:rFonts w:ascii="Arial" w:hAnsi="Arial"/>
        </w:rPr>
      </w:pPr>
    </w:p>
    <w:p w:rsidR="00BD58C5" w:rsidRDefault="00BD58C5" w:rsidP="000C043B">
      <w:pPr>
        <w:spacing w:line="360" w:lineRule="auto"/>
        <w:jc w:val="both"/>
        <w:rPr>
          <w:rFonts w:ascii="Arial" w:hAnsi="Arial"/>
        </w:rPr>
      </w:pPr>
    </w:p>
    <w:p w:rsidR="000C043B" w:rsidRDefault="000C043B" w:rsidP="000C043B">
      <w:pPr>
        <w:spacing w:line="360" w:lineRule="auto"/>
        <w:jc w:val="both"/>
        <w:rPr>
          <w:rFonts w:ascii="Arial" w:hAnsi="Arial"/>
        </w:rPr>
      </w:pPr>
    </w:p>
    <w:p w:rsidR="0075559D" w:rsidRDefault="0075559D" w:rsidP="009445C2"/>
    <w:p w:rsidR="0075559D" w:rsidRDefault="0075559D" w:rsidP="009445C2"/>
    <w:p w:rsidR="0075559D" w:rsidRDefault="0075559D" w:rsidP="009445C2"/>
    <w:p w:rsidR="00BD58C5" w:rsidRDefault="00BD58C5" w:rsidP="009445C2">
      <w:pPr>
        <w:rPr>
          <w:rFonts w:ascii="Arial" w:hAnsi="Arial" w:cs="Arial"/>
        </w:rPr>
      </w:pPr>
    </w:p>
    <w:p w:rsidR="00F67763" w:rsidRDefault="00F67763" w:rsidP="009445C2">
      <w:pPr>
        <w:rPr>
          <w:rFonts w:ascii="Arial" w:hAnsi="Arial" w:cs="Arial"/>
        </w:rPr>
      </w:pPr>
    </w:p>
    <w:p w:rsidR="00F67763" w:rsidRDefault="00F67763" w:rsidP="009445C2"/>
    <w:p w:rsidR="007E4D43" w:rsidRDefault="007E4D43" w:rsidP="009445C2">
      <w:pPr>
        <w:rPr>
          <w:rFonts w:ascii="Arial" w:hAnsi="Arial" w:cs="Arial"/>
        </w:rPr>
      </w:pPr>
    </w:p>
    <w:p w:rsidR="007E4D43" w:rsidRDefault="007E4D43" w:rsidP="009445C2">
      <w:pPr>
        <w:rPr>
          <w:rFonts w:ascii="Arial" w:hAnsi="Arial" w:cs="Arial"/>
        </w:rPr>
      </w:pPr>
    </w:p>
    <w:p w:rsidR="007E4D43" w:rsidRDefault="007E4D43" w:rsidP="009445C2">
      <w:pPr>
        <w:rPr>
          <w:rFonts w:ascii="Arial" w:hAnsi="Arial" w:cs="Arial"/>
        </w:rPr>
      </w:pPr>
    </w:p>
    <w:p w:rsidR="00BD58C5" w:rsidRDefault="005B5494" w:rsidP="009445C2">
      <w:r>
        <w:rPr>
          <w:rFonts w:ascii="Arial" w:hAnsi="Arial" w:cs="Arial"/>
        </w:rPr>
        <w:t xml:space="preserve">Describir </w:t>
      </w:r>
      <w:proofErr w:type="spellStart"/>
      <w:r>
        <w:rPr>
          <w:rFonts w:ascii="Arial" w:hAnsi="Arial" w:cs="Arial"/>
        </w:rPr>
        <w:t>como</w:t>
      </w:r>
      <w:proofErr w:type="spellEnd"/>
      <w:r>
        <w:rPr>
          <w:rFonts w:ascii="Arial" w:hAnsi="Arial" w:cs="Arial"/>
        </w:rPr>
        <w:t xml:space="preserve"> deben ser las aplicaciones a una tinta, blanco y negro, full color fondo </w:t>
      </w:r>
      <w:proofErr w:type="spellStart"/>
      <w:r>
        <w:rPr>
          <w:rFonts w:ascii="Arial" w:hAnsi="Arial" w:cs="Arial"/>
        </w:rPr>
        <w:t>gris,blanco</w:t>
      </w:r>
      <w:proofErr w:type="spellEnd"/>
      <w:r>
        <w:rPr>
          <w:rFonts w:ascii="Arial" w:hAnsi="Arial" w:cs="Arial"/>
        </w:rPr>
        <w:t>, inversa, en metal, vidrio, metal placas de reconocimiento.</w:t>
      </w:r>
    </w:p>
    <w:p w:rsidR="00EC07B3" w:rsidRDefault="00EC07B3" w:rsidP="009445C2"/>
    <w:p w:rsidR="00F67763" w:rsidRDefault="00F67763" w:rsidP="00F67763">
      <w:pPr>
        <w:numPr>
          <w:ilvl w:val="1"/>
          <w:numId w:val="28"/>
        </w:numPr>
        <w:spacing w:line="360" w:lineRule="auto"/>
        <w:ind w:left="1620" w:hanging="180"/>
        <w:jc w:val="both"/>
        <w:rPr>
          <w:rFonts w:ascii="Arial" w:hAnsi="Arial"/>
        </w:rPr>
      </w:pPr>
      <w:r>
        <w:rPr>
          <w:rFonts w:ascii="Arial" w:hAnsi="Arial"/>
        </w:rPr>
        <w:t>Aplicaciones del Logotipo</w:t>
      </w:r>
      <w:r w:rsidRPr="00441F59">
        <w:rPr>
          <w:rFonts w:ascii="Arial" w:hAnsi="Arial"/>
        </w:rPr>
        <w:t>:</w:t>
      </w:r>
    </w:p>
    <w:p w:rsidR="00DB7474" w:rsidRDefault="00DB7474" w:rsidP="009445C2"/>
    <w:p w:rsidR="00DB7474" w:rsidRDefault="00DB7474" w:rsidP="00DB7474">
      <w:pPr>
        <w:spacing w:line="360" w:lineRule="auto"/>
        <w:ind w:left="1620"/>
        <w:jc w:val="both"/>
        <w:rPr>
          <w:rFonts w:ascii="Arial" w:hAnsi="Arial"/>
        </w:rPr>
      </w:pPr>
      <w:r>
        <w:rPr>
          <w:rFonts w:ascii="Arial" w:hAnsi="Arial"/>
        </w:rPr>
        <w:t>Aplicaciones Full Color sobre fondo gris.</w:t>
      </w:r>
    </w:p>
    <w:p w:rsidR="00F67763" w:rsidRDefault="00F67763" w:rsidP="00DB7474">
      <w:pPr>
        <w:spacing w:line="360" w:lineRule="auto"/>
        <w:ind w:left="1620"/>
        <w:jc w:val="both"/>
        <w:rPr>
          <w:rFonts w:ascii="Arial" w:hAnsi="Arial"/>
        </w:rPr>
      </w:pPr>
    </w:p>
    <w:p w:rsidR="00DB7474" w:rsidRDefault="00DB7474" w:rsidP="00DB7474">
      <w:pPr>
        <w:spacing w:line="360" w:lineRule="auto"/>
        <w:ind w:left="1620"/>
        <w:jc w:val="both"/>
        <w:rPr>
          <w:rFonts w:ascii="Arial" w:hAnsi="Arial"/>
        </w:rPr>
      </w:pPr>
      <w:r>
        <w:rPr>
          <w:rFonts w:ascii="Arial" w:hAnsi="Arial"/>
        </w:rPr>
        <w:t xml:space="preserve">Ejemplo: </w:t>
      </w:r>
    </w:p>
    <w:p w:rsidR="00DB7474" w:rsidRDefault="009D6EC7" w:rsidP="00DB7474">
      <w:pPr>
        <w:spacing w:line="360" w:lineRule="auto"/>
        <w:ind w:left="1620"/>
        <w:jc w:val="both"/>
        <w:rPr>
          <w:rFonts w:ascii="Arial" w:hAnsi="Arial"/>
        </w:rPr>
      </w:pPr>
      <w:r w:rsidRPr="00DB7474">
        <w:rPr>
          <w:rFonts w:ascii="Arial" w:hAnsi="Arial"/>
          <w:noProof/>
          <w:lang w:val="es-SV" w:eastAsia="es-SV"/>
        </w:rPr>
        <w:drawing>
          <wp:inline distT="0" distB="0" distL="0" distR="0">
            <wp:extent cx="5133975" cy="1981200"/>
            <wp:effectExtent l="0" t="0" r="9525" b="0"/>
            <wp:docPr id="1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474" w:rsidRDefault="00DB7474" w:rsidP="00DB7474">
      <w:pPr>
        <w:spacing w:line="360" w:lineRule="auto"/>
        <w:ind w:left="1620"/>
        <w:jc w:val="both"/>
        <w:rPr>
          <w:rFonts w:ascii="Arial" w:hAnsi="Arial"/>
        </w:rPr>
      </w:pPr>
    </w:p>
    <w:p w:rsidR="00DB7474" w:rsidRDefault="00DB7474" w:rsidP="00DB7474">
      <w:pPr>
        <w:spacing w:line="360" w:lineRule="auto"/>
        <w:ind w:left="1620"/>
        <w:jc w:val="both"/>
        <w:rPr>
          <w:rFonts w:ascii="Arial" w:hAnsi="Arial"/>
        </w:rPr>
      </w:pPr>
      <w:r>
        <w:rPr>
          <w:rFonts w:ascii="Arial" w:hAnsi="Arial"/>
        </w:rPr>
        <w:t>Aplicaciones Full Color sobre fondo blanco</w:t>
      </w:r>
    </w:p>
    <w:p w:rsidR="00DB7474" w:rsidRDefault="00DB7474" w:rsidP="00DB7474">
      <w:pPr>
        <w:spacing w:line="360" w:lineRule="auto"/>
        <w:ind w:left="1620"/>
        <w:jc w:val="both"/>
        <w:rPr>
          <w:rFonts w:ascii="Arial" w:hAnsi="Arial"/>
        </w:rPr>
      </w:pPr>
    </w:p>
    <w:p w:rsidR="00DB7474" w:rsidRDefault="00DB7474" w:rsidP="00DB7474">
      <w:pPr>
        <w:spacing w:line="360" w:lineRule="auto"/>
        <w:ind w:left="1620"/>
        <w:jc w:val="both"/>
        <w:rPr>
          <w:rFonts w:ascii="Arial" w:hAnsi="Arial"/>
        </w:rPr>
      </w:pPr>
      <w:r>
        <w:rPr>
          <w:rFonts w:ascii="Arial" w:hAnsi="Arial"/>
        </w:rPr>
        <w:t>Ejemplo:</w:t>
      </w:r>
    </w:p>
    <w:p w:rsidR="00DB7474" w:rsidRPr="00DB7474" w:rsidRDefault="009D6EC7" w:rsidP="00DB7474">
      <w:pPr>
        <w:spacing w:line="360" w:lineRule="auto"/>
        <w:ind w:left="1620"/>
        <w:jc w:val="both"/>
        <w:rPr>
          <w:rFonts w:ascii="Arial" w:hAnsi="Arial"/>
        </w:rPr>
      </w:pPr>
      <w:r w:rsidRPr="00DB7474">
        <w:rPr>
          <w:rFonts w:ascii="Arial" w:hAnsi="Arial"/>
          <w:noProof/>
          <w:lang w:val="es-SV" w:eastAsia="es-SV"/>
        </w:rPr>
        <w:lastRenderedPageBreak/>
        <w:drawing>
          <wp:inline distT="0" distB="0" distL="0" distR="0">
            <wp:extent cx="5133975" cy="1981200"/>
            <wp:effectExtent l="0" t="0" r="9525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474" w:rsidRDefault="00DB7474" w:rsidP="00F46CFD">
      <w:pPr>
        <w:spacing w:line="360" w:lineRule="auto"/>
        <w:jc w:val="both"/>
        <w:rPr>
          <w:rFonts w:ascii="Arial" w:hAnsi="Arial"/>
        </w:rPr>
      </w:pPr>
    </w:p>
    <w:p w:rsidR="00605E15" w:rsidRDefault="00605E15" w:rsidP="00F46CFD">
      <w:pPr>
        <w:spacing w:line="360" w:lineRule="auto"/>
        <w:jc w:val="both"/>
        <w:rPr>
          <w:rFonts w:ascii="Arial" w:hAnsi="Arial"/>
        </w:rPr>
      </w:pPr>
    </w:p>
    <w:p w:rsidR="00605E15" w:rsidRDefault="00605E15" w:rsidP="00F46CFD">
      <w:pPr>
        <w:spacing w:line="360" w:lineRule="auto"/>
        <w:jc w:val="both"/>
        <w:rPr>
          <w:rFonts w:ascii="Arial" w:hAnsi="Arial"/>
        </w:rPr>
      </w:pPr>
    </w:p>
    <w:p w:rsidR="00605E15" w:rsidRDefault="00605E15" w:rsidP="00F46CFD">
      <w:pPr>
        <w:spacing w:line="360" w:lineRule="auto"/>
        <w:jc w:val="both"/>
        <w:rPr>
          <w:rFonts w:ascii="Arial" w:hAnsi="Arial"/>
        </w:rPr>
      </w:pPr>
    </w:p>
    <w:p w:rsidR="00605E15" w:rsidRDefault="00605E15" w:rsidP="00F46CFD">
      <w:pPr>
        <w:spacing w:line="360" w:lineRule="auto"/>
        <w:jc w:val="both"/>
        <w:rPr>
          <w:rFonts w:ascii="Arial" w:hAnsi="Arial"/>
        </w:rPr>
      </w:pPr>
    </w:p>
    <w:p w:rsidR="00605E15" w:rsidRDefault="00605E15" w:rsidP="00F46CFD">
      <w:pPr>
        <w:spacing w:line="360" w:lineRule="auto"/>
        <w:jc w:val="both"/>
        <w:rPr>
          <w:rFonts w:ascii="Arial" w:hAnsi="Arial"/>
        </w:rPr>
      </w:pPr>
    </w:p>
    <w:p w:rsidR="00605E15" w:rsidRDefault="00605E15" w:rsidP="00F46CFD">
      <w:pPr>
        <w:spacing w:line="360" w:lineRule="auto"/>
        <w:jc w:val="both"/>
        <w:rPr>
          <w:rFonts w:ascii="Arial" w:hAnsi="Arial"/>
        </w:rPr>
      </w:pPr>
    </w:p>
    <w:p w:rsidR="00605E15" w:rsidRDefault="00605E15" w:rsidP="00F46CFD">
      <w:pPr>
        <w:spacing w:line="360" w:lineRule="auto"/>
        <w:jc w:val="both"/>
        <w:rPr>
          <w:rFonts w:ascii="Arial" w:hAnsi="Arial"/>
        </w:rPr>
      </w:pPr>
    </w:p>
    <w:p w:rsidR="00DB7474" w:rsidRDefault="00DB7474" w:rsidP="00DB7474">
      <w:pPr>
        <w:spacing w:line="360" w:lineRule="auto"/>
        <w:ind w:left="1620"/>
        <w:jc w:val="both"/>
        <w:rPr>
          <w:rFonts w:ascii="Arial" w:hAnsi="Arial"/>
        </w:rPr>
      </w:pPr>
      <w:r>
        <w:rPr>
          <w:rFonts w:ascii="Arial" w:hAnsi="Arial"/>
        </w:rPr>
        <w:t>Aplicación Inversa.</w:t>
      </w:r>
    </w:p>
    <w:p w:rsidR="00F67763" w:rsidRDefault="00F67763" w:rsidP="00DB7474">
      <w:pPr>
        <w:spacing w:line="360" w:lineRule="auto"/>
        <w:ind w:left="1620"/>
        <w:jc w:val="both"/>
        <w:rPr>
          <w:rFonts w:ascii="Arial" w:hAnsi="Arial"/>
        </w:rPr>
      </w:pPr>
    </w:p>
    <w:p w:rsidR="00DB7474" w:rsidRDefault="00DB7474" w:rsidP="00DB7474">
      <w:pPr>
        <w:spacing w:line="360" w:lineRule="auto"/>
        <w:ind w:left="1620"/>
        <w:jc w:val="both"/>
        <w:rPr>
          <w:rFonts w:ascii="Arial" w:hAnsi="Arial"/>
        </w:rPr>
      </w:pPr>
      <w:r>
        <w:rPr>
          <w:rFonts w:ascii="Arial" w:hAnsi="Arial"/>
        </w:rPr>
        <w:t xml:space="preserve">Ejemplo: </w:t>
      </w:r>
    </w:p>
    <w:p w:rsidR="00DB7474" w:rsidRPr="00DB7474" w:rsidRDefault="009D6EC7" w:rsidP="00DB7474">
      <w:pPr>
        <w:spacing w:line="360" w:lineRule="auto"/>
        <w:ind w:left="1620"/>
        <w:jc w:val="both"/>
        <w:rPr>
          <w:rFonts w:ascii="Arial" w:hAnsi="Arial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1035050</wp:posOffset>
            </wp:positionH>
            <wp:positionV relativeFrom="paragraph">
              <wp:posOffset>5715</wp:posOffset>
            </wp:positionV>
            <wp:extent cx="4679950" cy="1717675"/>
            <wp:effectExtent l="0" t="0" r="6350" b="0"/>
            <wp:wrapNone/>
            <wp:docPr id="36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33" t="34183" r="33134" b="39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0" cy="171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7474" w:rsidRDefault="00DB7474" w:rsidP="009445C2"/>
    <w:p w:rsidR="00DB7474" w:rsidRDefault="00DB7474" w:rsidP="009445C2"/>
    <w:p w:rsidR="00DB7474" w:rsidRDefault="00DB7474" w:rsidP="009445C2"/>
    <w:p w:rsidR="00DB7474" w:rsidRDefault="00DB7474" w:rsidP="009445C2"/>
    <w:p w:rsidR="00DB7474" w:rsidRDefault="00DB7474" w:rsidP="009445C2"/>
    <w:p w:rsidR="00DB7474" w:rsidRDefault="00DB7474" w:rsidP="009445C2"/>
    <w:p w:rsidR="00DB7474" w:rsidRDefault="00DB7474" w:rsidP="009445C2"/>
    <w:p w:rsidR="00DB7474" w:rsidRDefault="00DB7474" w:rsidP="009445C2"/>
    <w:p w:rsidR="00DB7474" w:rsidRDefault="00DB7474" w:rsidP="009445C2"/>
    <w:p w:rsidR="00DB7474" w:rsidRDefault="00DB7474" w:rsidP="007E4D43">
      <w:pPr>
        <w:spacing w:line="360" w:lineRule="auto"/>
        <w:ind w:left="1620"/>
        <w:jc w:val="both"/>
        <w:rPr>
          <w:rFonts w:ascii="Arial" w:hAnsi="Arial"/>
        </w:rPr>
      </w:pPr>
    </w:p>
    <w:p w:rsidR="00DB7474" w:rsidRDefault="00DB7474" w:rsidP="00F46CFD">
      <w:pPr>
        <w:spacing w:line="360" w:lineRule="auto"/>
        <w:jc w:val="both"/>
        <w:rPr>
          <w:rFonts w:ascii="Arial" w:hAnsi="Arial"/>
        </w:rPr>
      </w:pPr>
    </w:p>
    <w:p w:rsidR="007E4D43" w:rsidRDefault="007E4D43" w:rsidP="007E4D43">
      <w:pPr>
        <w:spacing w:line="360" w:lineRule="auto"/>
        <w:ind w:left="1620"/>
        <w:jc w:val="both"/>
        <w:rPr>
          <w:rFonts w:ascii="Arial" w:hAnsi="Arial"/>
        </w:rPr>
      </w:pPr>
      <w:r>
        <w:rPr>
          <w:rFonts w:ascii="Arial" w:hAnsi="Arial"/>
        </w:rPr>
        <w:t>Aplicaciones a una Tinta.</w:t>
      </w:r>
    </w:p>
    <w:p w:rsidR="007E4D43" w:rsidRDefault="009D6EC7" w:rsidP="007E4D43">
      <w:pPr>
        <w:spacing w:line="360" w:lineRule="auto"/>
        <w:ind w:left="1620"/>
        <w:jc w:val="both"/>
        <w:rPr>
          <w:rFonts w:ascii="Arial" w:hAnsi="Arial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1143000</wp:posOffset>
            </wp:positionH>
            <wp:positionV relativeFrom="paragraph">
              <wp:posOffset>123190</wp:posOffset>
            </wp:positionV>
            <wp:extent cx="4686300" cy="3246755"/>
            <wp:effectExtent l="0" t="0" r="0" b="0"/>
            <wp:wrapNone/>
            <wp:docPr id="35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02" t="32965" r="35016" b="185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24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4D43">
        <w:rPr>
          <w:rFonts w:ascii="Arial" w:hAnsi="Arial"/>
        </w:rPr>
        <w:t xml:space="preserve">Ejemplo: </w:t>
      </w:r>
    </w:p>
    <w:p w:rsidR="007E4D43" w:rsidRDefault="007E4D43" w:rsidP="007E4D43">
      <w:pPr>
        <w:spacing w:line="360" w:lineRule="auto"/>
        <w:ind w:left="1620"/>
        <w:jc w:val="both"/>
        <w:rPr>
          <w:rFonts w:ascii="Arial" w:hAnsi="Arial"/>
        </w:rPr>
      </w:pPr>
    </w:p>
    <w:p w:rsidR="00EC07B3" w:rsidRDefault="00EC07B3" w:rsidP="009445C2"/>
    <w:p w:rsidR="00EC07B3" w:rsidRDefault="00EC07B3" w:rsidP="009445C2"/>
    <w:p w:rsidR="00EC07B3" w:rsidRDefault="00EC07B3" w:rsidP="009445C2"/>
    <w:p w:rsidR="00EC07B3" w:rsidRDefault="00EC07B3" w:rsidP="009445C2"/>
    <w:p w:rsidR="00EC07B3" w:rsidRDefault="00EC07B3" w:rsidP="009445C2"/>
    <w:p w:rsidR="007E4D43" w:rsidRDefault="007E4D43" w:rsidP="009445C2"/>
    <w:p w:rsidR="007E4D43" w:rsidRDefault="007E4D43" w:rsidP="009445C2"/>
    <w:p w:rsidR="007E4D43" w:rsidRDefault="007E4D43" w:rsidP="009445C2"/>
    <w:p w:rsidR="007E4D43" w:rsidRDefault="007E4D43" w:rsidP="009445C2"/>
    <w:p w:rsidR="007E4D43" w:rsidRDefault="007E4D43" w:rsidP="009445C2"/>
    <w:p w:rsidR="007E4D43" w:rsidRDefault="007E4D43" w:rsidP="009445C2"/>
    <w:p w:rsidR="007E4D43" w:rsidRDefault="007E4D43" w:rsidP="009445C2"/>
    <w:p w:rsidR="007E4D43" w:rsidRDefault="007E4D43" w:rsidP="009445C2"/>
    <w:p w:rsidR="007E4D43" w:rsidRDefault="007E4D43" w:rsidP="009445C2"/>
    <w:p w:rsidR="007E4D43" w:rsidRDefault="007E4D43" w:rsidP="009445C2"/>
    <w:p w:rsidR="007E4D43" w:rsidRDefault="007E4D43" w:rsidP="009445C2"/>
    <w:p w:rsidR="00DB7474" w:rsidRDefault="00DB7474" w:rsidP="009445C2"/>
    <w:p w:rsidR="00DB7474" w:rsidRDefault="00DB7474" w:rsidP="009445C2"/>
    <w:p w:rsidR="00DB7474" w:rsidRDefault="00DB7474" w:rsidP="00DB7474">
      <w:pPr>
        <w:spacing w:line="360" w:lineRule="auto"/>
        <w:ind w:left="1620"/>
        <w:jc w:val="both"/>
        <w:rPr>
          <w:rFonts w:ascii="Arial" w:hAnsi="Arial"/>
        </w:rPr>
      </w:pPr>
      <w:r>
        <w:rPr>
          <w:rFonts w:ascii="Arial" w:hAnsi="Arial"/>
        </w:rPr>
        <w:t>Aplicaciones a una Tinta.</w:t>
      </w:r>
    </w:p>
    <w:p w:rsidR="00F67763" w:rsidRDefault="00F67763" w:rsidP="00DB7474">
      <w:pPr>
        <w:spacing w:line="360" w:lineRule="auto"/>
        <w:ind w:left="1620"/>
        <w:jc w:val="both"/>
        <w:rPr>
          <w:rFonts w:ascii="Arial" w:hAnsi="Arial"/>
        </w:rPr>
      </w:pPr>
    </w:p>
    <w:p w:rsidR="00DB7474" w:rsidRDefault="00DB7474" w:rsidP="00DB7474">
      <w:pPr>
        <w:spacing w:line="360" w:lineRule="auto"/>
        <w:ind w:left="1620"/>
        <w:jc w:val="both"/>
        <w:rPr>
          <w:rFonts w:ascii="Arial" w:hAnsi="Arial"/>
        </w:rPr>
      </w:pPr>
      <w:r>
        <w:rPr>
          <w:rFonts w:ascii="Arial" w:hAnsi="Arial"/>
        </w:rPr>
        <w:t>Ejemplo:</w:t>
      </w:r>
    </w:p>
    <w:p w:rsidR="00DB7474" w:rsidRDefault="009D6EC7" w:rsidP="00DB7474">
      <w:pPr>
        <w:spacing w:line="360" w:lineRule="auto"/>
        <w:ind w:left="1620"/>
        <w:jc w:val="both"/>
        <w:rPr>
          <w:rFonts w:ascii="Arial" w:hAnsi="Arial"/>
        </w:rPr>
      </w:pPr>
      <w:r w:rsidRPr="00DB7474">
        <w:rPr>
          <w:rFonts w:ascii="Arial" w:hAnsi="Arial"/>
          <w:noProof/>
          <w:lang w:val="es-SV" w:eastAsia="es-SV"/>
        </w:rPr>
        <w:drawing>
          <wp:inline distT="0" distB="0" distL="0" distR="0">
            <wp:extent cx="4572000" cy="213360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474" w:rsidRDefault="00DB7474" w:rsidP="00DB7474">
      <w:pPr>
        <w:spacing w:line="360" w:lineRule="auto"/>
        <w:ind w:left="1620"/>
        <w:jc w:val="both"/>
        <w:rPr>
          <w:rFonts w:ascii="Arial" w:hAnsi="Arial"/>
        </w:rPr>
      </w:pPr>
      <w:r>
        <w:rPr>
          <w:rFonts w:ascii="Arial" w:hAnsi="Arial"/>
        </w:rPr>
        <w:lastRenderedPageBreak/>
        <w:t>Aplicaciones Sobre Materiales.</w:t>
      </w:r>
    </w:p>
    <w:p w:rsidR="00DB7474" w:rsidRDefault="00DB7474" w:rsidP="00DB7474">
      <w:pPr>
        <w:spacing w:line="360" w:lineRule="auto"/>
        <w:ind w:left="1620"/>
        <w:jc w:val="both"/>
        <w:rPr>
          <w:rFonts w:ascii="Arial" w:hAnsi="Arial"/>
        </w:rPr>
      </w:pPr>
      <w:r>
        <w:rPr>
          <w:rFonts w:ascii="Arial" w:hAnsi="Arial"/>
        </w:rPr>
        <w:t>Ejemplo:</w:t>
      </w:r>
    </w:p>
    <w:p w:rsidR="00F67763" w:rsidRDefault="00F67763" w:rsidP="00F67763">
      <w:pPr>
        <w:spacing w:line="360" w:lineRule="auto"/>
        <w:ind w:left="1620"/>
        <w:rPr>
          <w:rFonts w:ascii="Arial" w:hAnsi="Arial"/>
        </w:rPr>
      </w:pPr>
      <w:r>
        <w:rPr>
          <w:rFonts w:ascii="Arial" w:hAnsi="Arial"/>
        </w:rPr>
        <w:t>Metal.</w:t>
      </w:r>
    </w:p>
    <w:p w:rsidR="00DB7474" w:rsidRPr="00DB7474" w:rsidRDefault="009D6EC7" w:rsidP="00DB7474">
      <w:pPr>
        <w:spacing w:line="360" w:lineRule="auto"/>
        <w:ind w:left="1620"/>
        <w:jc w:val="both"/>
        <w:rPr>
          <w:rFonts w:ascii="Arial" w:hAnsi="Arial"/>
        </w:rPr>
      </w:pPr>
      <w:r w:rsidRPr="00DB7474">
        <w:rPr>
          <w:rFonts w:ascii="Arial" w:hAnsi="Arial"/>
          <w:noProof/>
          <w:lang w:val="es-SV" w:eastAsia="es-SV"/>
        </w:rPr>
        <w:drawing>
          <wp:inline distT="0" distB="0" distL="0" distR="0">
            <wp:extent cx="4676775" cy="2647950"/>
            <wp:effectExtent l="0" t="0" r="9525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5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474" w:rsidRPr="00DB7474" w:rsidRDefault="00DB7474" w:rsidP="00DB7474">
      <w:pPr>
        <w:spacing w:line="360" w:lineRule="auto"/>
        <w:ind w:left="1620"/>
        <w:jc w:val="both"/>
        <w:rPr>
          <w:rFonts w:ascii="Arial" w:hAnsi="Arial"/>
        </w:rPr>
      </w:pPr>
    </w:p>
    <w:p w:rsidR="00DB7474" w:rsidRDefault="00DB7474" w:rsidP="009445C2"/>
    <w:p w:rsidR="00DB7474" w:rsidRDefault="00DB7474" w:rsidP="009445C2"/>
    <w:p w:rsidR="00DB7474" w:rsidRDefault="00DB7474" w:rsidP="009445C2"/>
    <w:p w:rsidR="00F67763" w:rsidRDefault="00F67763" w:rsidP="00F67763">
      <w:pPr>
        <w:spacing w:line="360" w:lineRule="auto"/>
        <w:ind w:left="1620"/>
        <w:rPr>
          <w:rFonts w:ascii="Arial" w:hAnsi="Arial"/>
        </w:rPr>
      </w:pPr>
      <w:r>
        <w:rPr>
          <w:rFonts w:ascii="Arial" w:hAnsi="Arial"/>
        </w:rPr>
        <w:t>Vidrio.</w:t>
      </w:r>
    </w:p>
    <w:p w:rsidR="00DB7474" w:rsidRPr="00F67763" w:rsidRDefault="009D6EC7" w:rsidP="009445C2">
      <w:r>
        <w:rPr>
          <w:noProof/>
          <w:lang w:val="es-SV" w:eastAsia="es-SV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35560</wp:posOffset>
            </wp:positionV>
            <wp:extent cx="4800600" cy="2628900"/>
            <wp:effectExtent l="0" t="0" r="0" b="0"/>
            <wp:wrapNone/>
            <wp:docPr id="34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20" r="32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4D43" w:rsidRDefault="007E4D43" w:rsidP="009445C2"/>
    <w:p w:rsidR="00BD58C5" w:rsidRDefault="00BD58C5" w:rsidP="009445C2"/>
    <w:p w:rsidR="00F67763" w:rsidRDefault="00F67763" w:rsidP="009445C2"/>
    <w:p w:rsidR="00F67763" w:rsidRDefault="00F67763" w:rsidP="009445C2"/>
    <w:p w:rsidR="00F67763" w:rsidRDefault="00F67763" w:rsidP="009445C2"/>
    <w:p w:rsidR="00F67763" w:rsidRDefault="00F67763" w:rsidP="009445C2"/>
    <w:p w:rsidR="00F67763" w:rsidRDefault="00F67763" w:rsidP="009445C2"/>
    <w:p w:rsidR="00F67763" w:rsidRDefault="00F67763" w:rsidP="009445C2"/>
    <w:p w:rsidR="00F67763" w:rsidRDefault="00F67763" w:rsidP="009445C2"/>
    <w:p w:rsidR="00F67763" w:rsidRDefault="00F67763" w:rsidP="009445C2"/>
    <w:p w:rsidR="00F67763" w:rsidRDefault="00F67763" w:rsidP="009445C2"/>
    <w:p w:rsidR="00F67763" w:rsidRDefault="00F67763" w:rsidP="009445C2"/>
    <w:p w:rsidR="00F67763" w:rsidRDefault="00F67763" w:rsidP="009445C2"/>
    <w:p w:rsidR="00F67763" w:rsidRDefault="00F67763" w:rsidP="009445C2"/>
    <w:p w:rsidR="00F67763" w:rsidRDefault="00F67763" w:rsidP="009445C2"/>
    <w:p w:rsidR="00F67763" w:rsidRDefault="00F67763" w:rsidP="009445C2"/>
    <w:p w:rsidR="00F67763" w:rsidRDefault="00F67763" w:rsidP="00F67763">
      <w:pPr>
        <w:spacing w:line="360" w:lineRule="auto"/>
        <w:ind w:left="1620"/>
        <w:rPr>
          <w:rFonts w:ascii="Arial" w:hAnsi="Arial"/>
        </w:rPr>
      </w:pPr>
      <w:r>
        <w:rPr>
          <w:rFonts w:ascii="Arial" w:hAnsi="Arial"/>
        </w:rPr>
        <w:t>Metal Placas de Reconocimiento</w:t>
      </w:r>
    </w:p>
    <w:p w:rsidR="00F67763" w:rsidRDefault="009D6EC7" w:rsidP="009445C2">
      <w:r>
        <w:rPr>
          <w:noProof/>
          <w:lang w:val="es-SV" w:eastAsia="es-SV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108585</wp:posOffset>
            </wp:positionV>
            <wp:extent cx="4572000" cy="2628900"/>
            <wp:effectExtent l="0" t="0" r="0" b="0"/>
            <wp:wrapNone/>
            <wp:docPr id="33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0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7763" w:rsidRPr="00F67763" w:rsidRDefault="00F67763" w:rsidP="009445C2"/>
    <w:p w:rsidR="00F67763" w:rsidRDefault="00F67763" w:rsidP="009445C2"/>
    <w:p w:rsidR="00F67763" w:rsidRDefault="00F67763" w:rsidP="009445C2"/>
    <w:p w:rsidR="00F67763" w:rsidRDefault="00F67763" w:rsidP="009445C2"/>
    <w:p w:rsidR="00F67763" w:rsidRDefault="00F67763" w:rsidP="009445C2"/>
    <w:p w:rsidR="00F67763" w:rsidRDefault="00F67763" w:rsidP="009445C2"/>
    <w:p w:rsidR="00F67763" w:rsidRDefault="00F67763" w:rsidP="009445C2"/>
    <w:p w:rsidR="00F67763" w:rsidRDefault="00F67763" w:rsidP="009445C2"/>
    <w:p w:rsidR="00F67763" w:rsidRDefault="00F67763" w:rsidP="009445C2"/>
    <w:p w:rsidR="00F67763" w:rsidRDefault="00F67763" w:rsidP="009445C2"/>
    <w:p w:rsidR="00F67763" w:rsidRDefault="00F67763" w:rsidP="009445C2"/>
    <w:p w:rsidR="00F67763" w:rsidRDefault="00F67763" w:rsidP="009445C2"/>
    <w:p w:rsidR="00F67763" w:rsidRDefault="00F67763" w:rsidP="009445C2"/>
    <w:p w:rsidR="00F67763" w:rsidRDefault="00F67763" w:rsidP="009445C2"/>
    <w:p w:rsidR="00F67763" w:rsidRDefault="00F67763" w:rsidP="009445C2"/>
    <w:p w:rsidR="00F67763" w:rsidRDefault="00F67763" w:rsidP="009445C2"/>
    <w:p w:rsidR="00F67763" w:rsidRDefault="00F67763" w:rsidP="009445C2"/>
    <w:p w:rsidR="00605E15" w:rsidRDefault="00605E15" w:rsidP="009445C2"/>
    <w:p w:rsidR="00F67763" w:rsidRDefault="00F67763" w:rsidP="009445C2"/>
    <w:p w:rsidR="005B5494" w:rsidRDefault="005B5494" w:rsidP="005B5494">
      <w:pPr>
        <w:numPr>
          <w:ilvl w:val="1"/>
          <w:numId w:val="28"/>
        </w:numPr>
        <w:spacing w:line="360" w:lineRule="auto"/>
        <w:ind w:left="1620" w:hanging="180"/>
        <w:jc w:val="both"/>
        <w:rPr>
          <w:rFonts w:ascii="Arial" w:hAnsi="Arial"/>
        </w:rPr>
      </w:pPr>
      <w:r>
        <w:rPr>
          <w:rFonts w:ascii="Arial" w:hAnsi="Arial"/>
        </w:rPr>
        <w:t>Uso de los elementos:</w:t>
      </w:r>
    </w:p>
    <w:p w:rsidR="00C538A0" w:rsidRDefault="00C538A0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5B5494" w:rsidRDefault="005B5494" w:rsidP="005B5494">
      <w:pPr>
        <w:spacing w:line="360" w:lineRule="auto"/>
        <w:ind w:left="1620"/>
        <w:jc w:val="both"/>
        <w:rPr>
          <w:rFonts w:ascii="Arial" w:hAnsi="Arial"/>
        </w:rPr>
      </w:pPr>
      <w:r>
        <w:rPr>
          <w:rFonts w:ascii="Arial" w:hAnsi="Arial"/>
        </w:rPr>
        <w:t>No son permitidos Fondos de color que pierden el logotipo.</w:t>
      </w:r>
    </w:p>
    <w:p w:rsidR="00EC07B3" w:rsidRDefault="00EC07B3" w:rsidP="005B5494">
      <w:pPr>
        <w:spacing w:line="360" w:lineRule="auto"/>
        <w:ind w:left="1620"/>
        <w:jc w:val="both"/>
        <w:rPr>
          <w:rFonts w:ascii="Arial" w:hAnsi="Arial"/>
        </w:rPr>
      </w:pPr>
      <w:r>
        <w:rPr>
          <w:rFonts w:ascii="Arial" w:hAnsi="Arial"/>
        </w:rPr>
        <w:t>Ejemplo:</w:t>
      </w:r>
    </w:p>
    <w:p w:rsidR="00C538A0" w:rsidRDefault="009D6EC7" w:rsidP="005B5494">
      <w:pPr>
        <w:spacing w:line="360" w:lineRule="auto"/>
        <w:ind w:left="1620"/>
        <w:jc w:val="both"/>
        <w:rPr>
          <w:rFonts w:ascii="Arial" w:hAnsi="Arial"/>
        </w:rPr>
      </w:pPr>
      <w:r w:rsidRPr="00C538A0">
        <w:rPr>
          <w:rFonts w:ascii="Arial" w:hAnsi="Arial"/>
          <w:noProof/>
          <w:lang w:val="es-SV" w:eastAsia="es-SV"/>
        </w:rPr>
        <w:drawing>
          <wp:inline distT="0" distB="0" distL="0" distR="0">
            <wp:extent cx="4343400" cy="1419225"/>
            <wp:effectExtent l="0" t="0" r="0" b="952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474" w:rsidRDefault="00DB7474" w:rsidP="005B5494">
      <w:pPr>
        <w:spacing w:line="360" w:lineRule="auto"/>
        <w:ind w:left="1620"/>
        <w:jc w:val="both"/>
        <w:rPr>
          <w:rFonts w:ascii="Arial" w:hAnsi="Arial"/>
        </w:rPr>
      </w:pPr>
    </w:p>
    <w:p w:rsidR="00C538A0" w:rsidRPr="00C538A0" w:rsidRDefault="009D6EC7" w:rsidP="005B5494">
      <w:pPr>
        <w:spacing w:line="360" w:lineRule="auto"/>
        <w:ind w:left="1620"/>
        <w:jc w:val="both"/>
        <w:rPr>
          <w:rFonts w:ascii="Arial" w:hAnsi="Arial"/>
        </w:rPr>
      </w:pPr>
      <w:r w:rsidRPr="00C538A0">
        <w:rPr>
          <w:rFonts w:ascii="Arial" w:hAnsi="Arial"/>
          <w:noProof/>
          <w:lang w:val="es-SV" w:eastAsia="es-SV"/>
        </w:rPr>
        <w:lastRenderedPageBreak/>
        <w:drawing>
          <wp:inline distT="0" distB="0" distL="0" distR="0">
            <wp:extent cx="4343400" cy="127635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474" w:rsidRDefault="00DB7474" w:rsidP="005B5494">
      <w:pPr>
        <w:spacing w:line="360" w:lineRule="auto"/>
        <w:ind w:left="1620"/>
        <w:jc w:val="both"/>
        <w:rPr>
          <w:rFonts w:ascii="Arial" w:hAnsi="Arial"/>
        </w:rPr>
      </w:pPr>
    </w:p>
    <w:p w:rsidR="005B5494" w:rsidRDefault="005B5494" w:rsidP="005B5494">
      <w:pPr>
        <w:spacing w:line="360" w:lineRule="auto"/>
        <w:ind w:left="1620"/>
        <w:jc w:val="both"/>
        <w:rPr>
          <w:rFonts w:ascii="Arial" w:hAnsi="Arial"/>
        </w:rPr>
      </w:pPr>
      <w:r>
        <w:rPr>
          <w:rFonts w:ascii="Arial" w:hAnsi="Arial"/>
        </w:rPr>
        <w:t>No son permitidos alteraciones en la proporción.</w:t>
      </w:r>
    </w:p>
    <w:p w:rsidR="00EC07B3" w:rsidRDefault="009D6EC7" w:rsidP="005B5494">
      <w:pPr>
        <w:spacing w:line="360" w:lineRule="auto"/>
        <w:ind w:left="1620"/>
        <w:jc w:val="both"/>
        <w:rPr>
          <w:rFonts w:ascii="Arial" w:hAnsi="Arial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50048" behindDoc="0" locked="0" layoutInCell="1" allowOverlap="1">
            <wp:simplePos x="0" y="0"/>
            <wp:positionH relativeFrom="column">
              <wp:posOffset>1143000</wp:posOffset>
            </wp:positionH>
            <wp:positionV relativeFrom="paragraph">
              <wp:posOffset>382270</wp:posOffset>
            </wp:positionV>
            <wp:extent cx="1943100" cy="355600"/>
            <wp:effectExtent l="0" t="0" r="0" b="6350"/>
            <wp:wrapSquare wrapText="bothSides"/>
            <wp:docPr id="32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35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07B3">
        <w:rPr>
          <w:rFonts w:ascii="Arial" w:hAnsi="Arial"/>
        </w:rPr>
        <w:t>Ejemplo:</w:t>
      </w:r>
    </w:p>
    <w:p w:rsidR="00EC07B3" w:rsidRPr="00C538A0" w:rsidRDefault="00C538A0" w:rsidP="00C538A0">
      <w:pPr>
        <w:spacing w:line="360" w:lineRule="auto"/>
        <w:jc w:val="both"/>
        <w:rPr>
          <w:rFonts w:ascii="Arial" w:hAnsi="Arial"/>
        </w:rPr>
      </w:pPr>
      <w:r>
        <w:rPr>
          <w:rFonts w:ascii="Arial" w:hAnsi="Arial"/>
        </w:rPr>
        <w:t xml:space="preserve">      </w:t>
      </w:r>
      <w:r w:rsidR="009D6EC7" w:rsidRPr="00C538A0">
        <w:rPr>
          <w:rFonts w:ascii="Arial" w:hAnsi="Arial"/>
          <w:noProof/>
          <w:lang w:val="es-SV" w:eastAsia="es-SV"/>
        </w:rPr>
        <w:drawing>
          <wp:inline distT="0" distB="0" distL="0" distR="0">
            <wp:extent cx="1381125" cy="1390650"/>
            <wp:effectExtent l="0" t="0" r="952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474" w:rsidRDefault="00DB7474" w:rsidP="005B5494">
      <w:pPr>
        <w:spacing w:line="360" w:lineRule="auto"/>
        <w:ind w:left="1620"/>
        <w:jc w:val="both"/>
        <w:rPr>
          <w:rFonts w:ascii="Arial" w:hAnsi="Arial"/>
        </w:rPr>
      </w:pPr>
    </w:p>
    <w:p w:rsidR="00DB7474" w:rsidRDefault="00DB7474" w:rsidP="005B5494">
      <w:pPr>
        <w:spacing w:line="360" w:lineRule="auto"/>
        <w:ind w:left="1620"/>
        <w:jc w:val="both"/>
        <w:rPr>
          <w:rFonts w:ascii="Arial" w:hAnsi="Arial"/>
        </w:rPr>
      </w:pPr>
    </w:p>
    <w:p w:rsidR="00DB7474" w:rsidRDefault="00DB7474" w:rsidP="005B5494">
      <w:pPr>
        <w:spacing w:line="360" w:lineRule="auto"/>
        <w:ind w:left="1620"/>
        <w:jc w:val="both"/>
        <w:rPr>
          <w:rFonts w:ascii="Arial" w:hAnsi="Arial"/>
        </w:rPr>
      </w:pPr>
    </w:p>
    <w:p w:rsidR="00DB7474" w:rsidRDefault="00DB7474" w:rsidP="005B5494">
      <w:pPr>
        <w:spacing w:line="360" w:lineRule="auto"/>
        <w:ind w:left="1620"/>
        <w:jc w:val="both"/>
        <w:rPr>
          <w:rFonts w:ascii="Arial" w:hAnsi="Arial"/>
        </w:rPr>
      </w:pPr>
    </w:p>
    <w:p w:rsidR="005B5494" w:rsidRDefault="005B5494" w:rsidP="005B5494">
      <w:pPr>
        <w:spacing w:line="360" w:lineRule="auto"/>
        <w:ind w:left="1620"/>
        <w:jc w:val="both"/>
        <w:rPr>
          <w:rFonts w:ascii="Arial" w:hAnsi="Arial"/>
        </w:rPr>
      </w:pPr>
      <w:r>
        <w:rPr>
          <w:rFonts w:ascii="Arial" w:hAnsi="Arial"/>
        </w:rPr>
        <w:t>No son perm</w:t>
      </w:r>
      <w:r w:rsidR="00EC07B3">
        <w:rPr>
          <w:rFonts w:ascii="Arial" w:hAnsi="Arial"/>
        </w:rPr>
        <w:t>itidos alteraciones de logotipo:</w:t>
      </w:r>
    </w:p>
    <w:p w:rsidR="00EC07B3" w:rsidRDefault="00EC07B3" w:rsidP="005B5494">
      <w:pPr>
        <w:spacing w:line="360" w:lineRule="auto"/>
        <w:ind w:left="1620"/>
        <w:jc w:val="both"/>
        <w:rPr>
          <w:rFonts w:ascii="Arial" w:hAnsi="Arial"/>
        </w:rPr>
      </w:pPr>
      <w:r>
        <w:rPr>
          <w:rFonts w:ascii="Arial" w:hAnsi="Arial"/>
        </w:rPr>
        <w:t>Ejemplo:</w:t>
      </w:r>
    </w:p>
    <w:p w:rsidR="00C538A0" w:rsidRDefault="009D6EC7" w:rsidP="005B5494">
      <w:pPr>
        <w:spacing w:line="360" w:lineRule="auto"/>
        <w:ind w:left="1620"/>
        <w:jc w:val="both"/>
        <w:rPr>
          <w:rFonts w:ascii="Arial" w:hAnsi="Arial"/>
        </w:rPr>
      </w:pPr>
      <w:r w:rsidRPr="00C538A0">
        <w:rPr>
          <w:rFonts w:ascii="Arial" w:hAnsi="Arial"/>
          <w:noProof/>
          <w:lang w:val="es-SV" w:eastAsia="es-SV"/>
        </w:rPr>
        <w:drawing>
          <wp:inline distT="0" distB="0" distL="0" distR="0">
            <wp:extent cx="2857500" cy="1514475"/>
            <wp:effectExtent l="0" t="0" r="0" b="952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38A0" w:rsidRDefault="009D6EC7" w:rsidP="005B5494">
      <w:pPr>
        <w:spacing w:line="360" w:lineRule="auto"/>
        <w:ind w:left="1620"/>
        <w:jc w:val="both"/>
        <w:rPr>
          <w:rFonts w:ascii="Arial" w:hAnsi="Arial"/>
        </w:rPr>
      </w:pPr>
      <w:r w:rsidRPr="00C538A0">
        <w:rPr>
          <w:rFonts w:ascii="Arial" w:hAnsi="Arial"/>
          <w:noProof/>
          <w:lang w:val="es-SV" w:eastAsia="es-SV"/>
        </w:rPr>
        <w:lastRenderedPageBreak/>
        <w:drawing>
          <wp:inline distT="0" distB="0" distL="0" distR="0">
            <wp:extent cx="2857500" cy="1666875"/>
            <wp:effectExtent l="0" t="0" r="0" b="952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38A0" w:rsidRPr="00C538A0" w:rsidRDefault="009D6EC7" w:rsidP="005B5494">
      <w:pPr>
        <w:spacing w:line="360" w:lineRule="auto"/>
        <w:ind w:left="1620"/>
        <w:jc w:val="both"/>
        <w:rPr>
          <w:rFonts w:ascii="Arial" w:hAnsi="Arial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1033145</wp:posOffset>
            </wp:positionH>
            <wp:positionV relativeFrom="paragraph">
              <wp:posOffset>6985</wp:posOffset>
            </wp:positionV>
            <wp:extent cx="2853055" cy="1509395"/>
            <wp:effectExtent l="0" t="0" r="4445" b="0"/>
            <wp:wrapSquare wrapText="bothSides"/>
            <wp:docPr id="26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55" cy="150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07B3" w:rsidRDefault="00EC07B3" w:rsidP="005B5494">
      <w:pPr>
        <w:spacing w:line="360" w:lineRule="auto"/>
        <w:ind w:left="1620"/>
        <w:jc w:val="both"/>
        <w:rPr>
          <w:rFonts w:ascii="Arial" w:hAnsi="Arial"/>
        </w:rPr>
      </w:pPr>
    </w:p>
    <w:p w:rsidR="00514DFC" w:rsidRDefault="00514DFC" w:rsidP="005B5494">
      <w:pPr>
        <w:spacing w:line="360" w:lineRule="auto"/>
        <w:ind w:left="1620"/>
        <w:jc w:val="both"/>
        <w:rPr>
          <w:rFonts w:ascii="Arial" w:hAnsi="Arial"/>
        </w:rPr>
      </w:pPr>
    </w:p>
    <w:p w:rsidR="00514DFC" w:rsidRDefault="00514DFC" w:rsidP="005B5494">
      <w:pPr>
        <w:spacing w:line="360" w:lineRule="auto"/>
        <w:ind w:left="1620"/>
        <w:jc w:val="both"/>
        <w:rPr>
          <w:rFonts w:ascii="Arial" w:hAnsi="Arial"/>
        </w:rPr>
      </w:pPr>
    </w:p>
    <w:p w:rsidR="00514DFC" w:rsidRDefault="00514DFC" w:rsidP="005B5494">
      <w:pPr>
        <w:spacing w:line="360" w:lineRule="auto"/>
        <w:ind w:left="1620"/>
        <w:jc w:val="both"/>
        <w:rPr>
          <w:rFonts w:ascii="Arial" w:hAnsi="Arial"/>
        </w:rPr>
      </w:pPr>
    </w:p>
    <w:p w:rsidR="00514DFC" w:rsidRDefault="00514DFC" w:rsidP="005B5494">
      <w:pPr>
        <w:spacing w:line="360" w:lineRule="auto"/>
        <w:ind w:left="1620"/>
        <w:jc w:val="both"/>
        <w:rPr>
          <w:rFonts w:ascii="Arial" w:hAnsi="Arial"/>
        </w:rPr>
      </w:pPr>
    </w:p>
    <w:p w:rsidR="00514DFC" w:rsidRDefault="00514DFC" w:rsidP="005B5494">
      <w:pPr>
        <w:spacing w:line="360" w:lineRule="auto"/>
        <w:ind w:left="1620"/>
        <w:jc w:val="both"/>
        <w:rPr>
          <w:rFonts w:ascii="Arial" w:hAnsi="Arial"/>
        </w:rPr>
      </w:pPr>
    </w:p>
    <w:p w:rsidR="00514DFC" w:rsidRDefault="00514DFC" w:rsidP="005B5494">
      <w:pPr>
        <w:spacing w:line="360" w:lineRule="auto"/>
        <w:ind w:left="1620"/>
        <w:jc w:val="both"/>
        <w:rPr>
          <w:rFonts w:ascii="Arial" w:hAnsi="Arial"/>
        </w:rPr>
      </w:pPr>
    </w:p>
    <w:p w:rsidR="00514DFC" w:rsidRDefault="00514DFC" w:rsidP="005B5494">
      <w:pPr>
        <w:spacing w:line="360" w:lineRule="auto"/>
        <w:ind w:left="1620"/>
        <w:jc w:val="both"/>
        <w:rPr>
          <w:rFonts w:ascii="Arial" w:hAnsi="Arial"/>
        </w:rPr>
      </w:pPr>
    </w:p>
    <w:p w:rsidR="00514DFC" w:rsidRDefault="00514DFC" w:rsidP="005B5494">
      <w:pPr>
        <w:spacing w:line="360" w:lineRule="auto"/>
        <w:ind w:left="1620"/>
        <w:jc w:val="both"/>
        <w:rPr>
          <w:rFonts w:ascii="Arial" w:hAnsi="Arial"/>
        </w:rPr>
      </w:pPr>
    </w:p>
    <w:p w:rsidR="00605E15" w:rsidRDefault="00605E15" w:rsidP="005B5494">
      <w:pPr>
        <w:spacing w:line="360" w:lineRule="auto"/>
        <w:ind w:left="1620"/>
        <w:jc w:val="both"/>
        <w:rPr>
          <w:rFonts w:ascii="Arial" w:hAnsi="Arial"/>
        </w:rPr>
      </w:pPr>
    </w:p>
    <w:p w:rsidR="00514DFC" w:rsidRDefault="00514DFC" w:rsidP="005B5494">
      <w:pPr>
        <w:spacing w:line="360" w:lineRule="auto"/>
        <w:ind w:left="1620"/>
        <w:jc w:val="both"/>
        <w:rPr>
          <w:rFonts w:ascii="Arial" w:hAnsi="Arial"/>
        </w:rPr>
      </w:pPr>
    </w:p>
    <w:p w:rsidR="005B5494" w:rsidRDefault="005B5494" w:rsidP="005B5494">
      <w:pPr>
        <w:spacing w:line="360" w:lineRule="auto"/>
        <w:ind w:left="1620"/>
        <w:jc w:val="both"/>
        <w:rPr>
          <w:rFonts w:ascii="Arial" w:hAnsi="Arial"/>
        </w:rPr>
      </w:pPr>
      <w:r>
        <w:rPr>
          <w:rFonts w:ascii="Arial" w:hAnsi="Arial"/>
        </w:rPr>
        <w:t xml:space="preserve">No permitido el uso del </w:t>
      </w:r>
      <w:proofErr w:type="spellStart"/>
      <w:r>
        <w:rPr>
          <w:rFonts w:ascii="Arial" w:hAnsi="Arial"/>
        </w:rPr>
        <w:t>imagotipo</w:t>
      </w:r>
      <w:proofErr w:type="spellEnd"/>
      <w:r>
        <w:rPr>
          <w:rFonts w:ascii="Arial" w:hAnsi="Arial"/>
        </w:rPr>
        <w:t xml:space="preserve"> sin texto o alteraciones de tipografía</w:t>
      </w:r>
      <w:r w:rsidR="00D35724">
        <w:rPr>
          <w:rFonts w:ascii="Arial" w:hAnsi="Arial"/>
        </w:rPr>
        <w:t>.</w:t>
      </w:r>
    </w:p>
    <w:p w:rsidR="00EC07B3" w:rsidRDefault="009D6EC7" w:rsidP="005B5494">
      <w:pPr>
        <w:spacing w:line="360" w:lineRule="auto"/>
        <w:ind w:left="1620"/>
        <w:jc w:val="both"/>
        <w:rPr>
          <w:rFonts w:ascii="Arial" w:hAnsi="Arial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2400300</wp:posOffset>
            </wp:positionH>
            <wp:positionV relativeFrom="paragraph">
              <wp:posOffset>157480</wp:posOffset>
            </wp:positionV>
            <wp:extent cx="1752600" cy="1485900"/>
            <wp:effectExtent l="0" t="0" r="0" b="0"/>
            <wp:wrapSquare wrapText="bothSides"/>
            <wp:docPr id="25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001" t="66162" r="38614" b="166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07B3">
        <w:rPr>
          <w:rFonts w:ascii="Arial" w:hAnsi="Arial"/>
        </w:rPr>
        <w:t>Ejemplo:</w:t>
      </w:r>
      <w:r w:rsidR="00514DFC" w:rsidRPr="00514DFC">
        <w:rPr>
          <w:rFonts w:ascii="Arial" w:hAnsi="Arial"/>
        </w:rPr>
        <w:t xml:space="preserve"> </w:t>
      </w:r>
    </w:p>
    <w:p w:rsidR="00514DFC" w:rsidRDefault="00514DFC" w:rsidP="005B5494">
      <w:pPr>
        <w:spacing w:line="360" w:lineRule="auto"/>
        <w:ind w:left="1620"/>
        <w:jc w:val="both"/>
        <w:rPr>
          <w:rFonts w:ascii="Arial" w:hAnsi="Arial"/>
        </w:rPr>
      </w:pPr>
    </w:p>
    <w:p w:rsidR="00514DFC" w:rsidRDefault="00514DFC" w:rsidP="005B5494">
      <w:pPr>
        <w:spacing w:line="360" w:lineRule="auto"/>
        <w:ind w:left="1620"/>
        <w:jc w:val="both"/>
        <w:rPr>
          <w:rFonts w:ascii="Arial" w:hAnsi="Arial"/>
        </w:rPr>
      </w:pPr>
    </w:p>
    <w:p w:rsidR="00514DFC" w:rsidRDefault="00514DFC" w:rsidP="005B5494">
      <w:pPr>
        <w:spacing w:line="360" w:lineRule="auto"/>
        <w:ind w:left="1620"/>
        <w:jc w:val="both"/>
        <w:rPr>
          <w:rFonts w:ascii="Arial" w:hAnsi="Arial"/>
        </w:rPr>
      </w:pPr>
    </w:p>
    <w:p w:rsidR="00514DFC" w:rsidRDefault="00514DFC" w:rsidP="005B5494">
      <w:pPr>
        <w:spacing w:line="360" w:lineRule="auto"/>
        <w:ind w:left="1620"/>
        <w:jc w:val="both"/>
        <w:rPr>
          <w:rFonts w:ascii="Arial" w:hAnsi="Arial"/>
        </w:rPr>
      </w:pPr>
    </w:p>
    <w:p w:rsidR="00514DFC" w:rsidRDefault="00514DFC" w:rsidP="005B5494">
      <w:pPr>
        <w:spacing w:line="360" w:lineRule="auto"/>
        <w:ind w:left="1620"/>
        <w:jc w:val="both"/>
        <w:rPr>
          <w:rFonts w:ascii="Arial" w:hAnsi="Arial"/>
        </w:rPr>
      </w:pPr>
    </w:p>
    <w:p w:rsidR="00EC07B3" w:rsidRDefault="00EC07B3" w:rsidP="005B5494">
      <w:pPr>
        <w:spacing w:line="360" w:lineRule="auto"/>
        <w:ind w:left="1620"/>
        <w:jc w:val="both"/>
        <w:rPr>
          <w:rFonts w:ascii="Arial" w:hAnsi="Arial"/>
        </w:rPr>
      </w:pPr>
    </w:p>
    <w:p w:rsidR="00D35724" w:rsidRDefault="00D35724" w:rsidP="00D35724">
      <w:pPr>
        <w:numPr>
          <w:ilvl w:val="1"/>
          <w:numId w:val="28"/>
        </w:numPr>
        <w:spacing w:line="360" w:lineRule="auto"/>
        <w:ind w:left="1620" w:hanging="180"/>
        <w:jc w:val="both"/>
        <w:rPr>
          <w:rFonts w:ascii="Arial" w:hAnsi="Arial"/>
        </w:rPr>
      </w:pPr>
      <w:r>
        <w:rPr>
          <w:rFonts w:ascii="Arial" w:hAnsi="Arial"/>
        </w:rPr>
        <w:lastRenderedPageBreak/>
        <w:t xml:space="preserve">Tamaños </w:t>
      </w:r>
      <w:r w:rsidR="004427EB">
        <w:rPr>
          <w:rFonts w:ascii="Arial" w:hAnsi="Arial"/>
        </w:rPr>
        <w:t>mínimos</w:t>
      </w:r>
      <w:r>
        <w:rPr>
          <w:rFonts w:ascii="Arial" w:hAnsi="Arial"/>
        </w:rPr>
        <w:t>:</w:t>
      </w:r>
    </w:p>
    <w:p w:rsidR="00EE4CE4" w:rsidRDefault="00EE4CE4" w:rsidP="00EE4CE4">
      <w:pPr>
        <w:spacing w:line="360" w:lineRule="auto"/>
        <w:ind w:left="1276"/>
        <w:jc w:val="both"/>
        <w:rPr>
          <w:rFonts w:ascii="Arial" w:hAnsi="Arial" w:cs="Arial"/>
        </w:rPr>
      </w:pPr>
      <w:r w:rsidRPr="00AA4E30">
        <w:rPr>
          <w:rFonts w:ascii="Arial" w:hAnsi="Arial" w:cs="Arial"/>
        </w:rPr>
        <w:t>Al modificarse cualquier archivo de la identidad gráfica en cualquier programa</w:t>
      </w:r>
      <w:r>
        <w:rPr>
          <w:rFonts w:ascii="Arial" w:hAnsi="Arial" w:cs="Arial"/>
        </w:rPr>
        <w:t>,</w:t>
      </w:r>
      <w:r w:rsidRPr="00AA4E30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deberá</w:t>
      </w:r>
      <w:r w:rsidRPr="00AA4E30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conservar las </w:t>
      </w:r>
      <w:r w:rsidRPr="00AA4E30">
        <w:rPr>
          <w:rFonts w:ascii="Arial" w:hAnsi="Arial" w:cs="Arial"/>
        </w:rPr>
        <w:t>proporciones</w:t>
      </w:r>
      <w:r>
        <w:rPr>
          <w:rFonts w:ascii="Arial" w:hAnsi="Arial" w:cs="Arial"/>
        </w:rPr>
        <w:t xml:space="preserve"> y evitar</w:t>
      </w:r>
      <w:r w:rsidRPr="00AA4E30">
        <w:rPr>
          <w:rFonts w:ascii="Arial" w:hAnsi="Arial" w:cs="Arial"/>
        </w:rPr>
        <w:t xml:space="preserve"> el crecimiento que las altere </w:t>
      </w:r>
      <w:r>
        <w:rPr>
          <w:rFonts w:ascii="Arial" w:hAnsi="Arial" w:cs="Arial"/>
        </w:rPr>
        <w:t xml:space="preserve">en lo </w:t>
      </w:r>
      <w:r w:rsidRPr="00AA4E30">
        <w:rPr>
          <w:rFonts w:ascii="Arial" w:hAnsi="Arial" w:cs="Arial"/>
        </w:rPr>
        <w:t>vertical</w:t>
      </w:r>
      <w:r>
        <w:rPr>
          <w:rFonts w:ascii="Arial" w:hAnsi="Arial" w:cs="Arial"/>
        </w:rPr>
        <w:t xml:space="preserve">  y horizontal.</w:t>
      </w:r>
    </w:p>
    <w:p w:rsidR="00514DFC" w:rsidRDefault="009D6EC7" w:rsidP="00EE4CE4">
      <w:pPr>
        <w:spacing w:line="360" w:lineRule="auto"/>
        <w:ind w:left="1276"/>
        <w:jc w:val="both"/>
        <w:rPr>
          <w:rFonts w:ascii="Arial" w:hAnsi="Arial" w:cs="Arial"/>
        </w:rPr>
      </w:pPr>
      <w:r w:rsidRPr="00620DC0">
        <w:rPr>
          <w:rFonts w:ascii="Arial" w:hAnsi="Arial" w:cs="Arial"/>
          <w:noProof/>
          <w:lang w:val="es-SV" w:eastAsia="es-SV"/>
        </w:rPr>
        <w:drawing>
          <wp:inline distT="0" distB="0" distL="0" distR="0">
            <wp:extent cx="3876675" cy="1295400"/>
            <wp:effectExtent l="0" t="0" r="952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33" t="42455" r="35356" b="34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763" w:rsidRDefault="00F67763" w:rsidP="00EE4CE4">
      <w:pPr>
        <w:spacing w:line="360" w:lineRule="auto"/>
        <w:ind w:left="1276"/>
        <w:jc w:val="both"/>
        <w:rPr>
          <w:rFonts w:ascii="Arial" w:hAnsi="Arial" w:cs="Arial"/>
        </w:rPr>
      </w:pPr>
    </w:p>
    <w:p w:rsidR="00EE4CE4" w:rsidRDefault="00EC07B3" w:rsidP="00EE4CE4">
      <w:pPr>
        <w:tabs>
          <w:tab w:val="left" w:pos="993"/>
        </w:tabs>
        <w:spacing w:line="360" w:lineRule="auto"/>
        <w:ind w:left="708" w:firstLine="372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t>Condiciones</w:t>
      </w:r>
      <w:r w:rsidR="00EE4CE4">
        <w:rPr>
          <w:rFonts w:ascii="Arial" w:hAnsi="Arial" w:cs="Arial"/>
          <w:b/>
          <w:bCs/>
          <w:color w:val="000000"/>
        </w:rPr>
        <w:t xml:space="preserve"> gráficas</w:t>
      </w:r>
      <w:r w:rsidR="00D21BF8">
        <w:rPr>
          <w:rFonts w:ascii="Arial" w:hAnsi="Arial" w:cs="Arial"/>
          <w:b/>
          <w:bCs/>
          <w:color w:val="000000"/>
        </w:rPr>
        <w:t xml:space="preserve"> para papelería</w:t>
      </w:r>
      <w:r w:rsidR="00EE4CE4">
        <w:rPr>
          <w:rFonts w:ascii="Arial" w:hAnsi="Arial" w:cs="Arial"/>
          <w:b/>
          <w:bCs/>
          <w:color w:val="000000"/>
        </w:rPr>
        <w:t>.</w:t>
      </w:r>
    </w:p>
    <w:p w:rsidR="00D21BF8" w:rsidRDefault="00EE4CE4" w:rsidP="00D21BF8">
      <w:pPr>
        <w:spacing w:line="360" w:lineRule="auto"/>
        <w:ind w:left="1080"/>
        <w:jc w:val="both"/>
        <w:rPr>
          <w:rFonts w:ascii="Arial" w:hAnsi="Arial"/>
        </w:rPr>
      </w:pPr>
      <w:r w:rsidRPr="00EE4CE4">
        <w:rPr>
          <w:rFonts w:ascii="Arial" w:hAnsi="Arial" w:cs="Arial"/>
        </w:rPr>
        <w:t xml:space="preserve">Las formas gráficas se establecerán de manera  impresa y digital, las cuales serán proporcionadas a las Gerencias, Unidades y Áreas.  </w:t>
      </w:r>
      <w:r w:rsidRPr="00EE4CE4">
        <w:rPr>
          <w:rFonts w:ascii="Arial" w:hAnsi="Arial"/>
        </w:rPr>
        <w:t>Los documentos deben contar con la incorporación de logotipo, en algunos casos podrá incorporarse adicionalmente la imagen de aniversario, y el lema vigente; sin embargo, esto no deberá bajo ninguna circunstancia sustituir o descartar el logotipo. Se detalla algunos documentos que deben llevar los elementos mencionados</w:t>
      </w:r>
      <w:r>
        <w:rPr>
          <w:rFonts w:ascii="Arial" w:hAnsi="Arial"/>
        </w:rPr>
        <w:t>:</w:t>
      </w:r>
    </w:p>
    <w:p w:rsidR="00C538A0" w:rsidRDefault="00C538A0" w:rsidP="00D21BF8">
      <w:pPr>
        <w:spacing w:line="360" w:lineRule="auto"/>
        <w:ind w:left="1080"/>
        <w:jc w:val="both"/>
        <w:rPr>
          <w:rFonts w:ascii="Arial" w:hAnsi="Arial"/>
        </w:rPr>
      </w:pPr>
    </w:p>
    <w:p w:rsidR="00D21BF8" w:rsidRDefault="00EE4CE4" w:rsidP="00141071">
      <w:pPr>
        <w:numPr>
          <w:ilvl w:val="2"/>
          <w:numId w:val="32"/>
        </w:numPr>
        <w:tabs>
          <w:tab w:val="clear" w:pos="3578"/>
          <w:tab w:val="num" w:pos="1620"/>
        </w:tabs>
        <w:spacing w:line="360" w:lineRule="auto"/>
        <w:ind w:left="1800" w:hanging="360"/>
        <w:jc w:val="both"/>
        <w:rPr>
          <w:rFonts w:ascii="Arial" w:hAnsi="Arial"/>
        </w:rPr>
      </w:pPr>
      <w:r>
        <w:rPr>
          <w:rFonts w:ascii="Arial" w:hAnsi="Arial"/>
        </w:rPr>
        <w:t>Papel Membretado</w:t>
      </w:r>
    </w:p>
    <w:p w:rsidR="00C538A0" w:rsidRDefault="00C538A0" w:rsidP="00C538A0">
      <w:pPr>
        <w:spacing w:line="360" w:lineRule="auto"/>
        <w:ind w:left="1440"/>
        <w:jc w:val="both"/>
        <w:rPr>
          <w:rFonts w:ascii="Arial" w:hAnsi="Arial"/>
        </w:rPr>
      </w:pPr>
      <w:r>
        <w:rPr>
          <w:rFonts w:ascii="Arial" w:hAnsi="Arial"/>
        </w:rPr>
        <w:t>Ejemplo:</w:t>
      </w:r>
    </w:p>
    <w:p w:rsidR="00C538A0" w:rsidRDefault="009D6EC7" w:rsidP="00C538A0">
      <w:pPr>
        <w:spacing w:line="360" w:lineRule="auto"/>
        <w:ind w:left="1440"/>
        <w:jc w:val="both"/>
        <w:rPr>
          <w:rFonts w:ascii="Arial" w:hAnsi="Arial"/>
        </w:rPr>
      </w:pPr>
      <w:r>
        <w:rPr>
          <w:noProof/>
          <w:lang w:val="es-SV" w:eastAsia="es-SV"/>
        </w:rPr>
        <w:lastRenderedPageBreak/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1176020</wp:posOffset>
            </wp:positionH>
            <wp:positionV relativeFrom="paragraph">
              <wp:posOffset>123190</wp:posOffset>
            </wp:positionV>
            <wp:extent cx="4196080" cy="5143500"/>
            <wp:effectExtent l="0" t="0" r="0" b="0"/>
            <wp:wrapSquare wrapText="bothSides"/>
            <wp:docPr id="2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64" t="15419" r="36917" b="79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608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D21BF8" w:rsidRDefault="00D21BF8" w:rsidP="00141071">
      <w:pPr>
        <w:numPr>
          <w:ilvl w:val="2"/>
          <w:numId w:val="32"/>
        </w:numPr>
        <w:tabs>
          <w:tab w:val="clear" w:pos="3578"/>
          <w:tab w:val="num" w:pos="1620"/>
        </w:tabs>
        <w:spacing w:line="360" w:lineRule="auto"/>
        <w:ind w:left="1800" w:hanging="360"/>
        <w:jc w:val="both"/>
        <w:rPr>
          <w:rFonts w:ascii="Arial" w:hAnsi="Arial"/>
        </w:rPr>
      </w:pPr>
      <w:r>
        <w:rPr>
          <w:rFonts w:ascii="Arial" w:hAnsi="Arial"/>
        </w:rPr>
        <w:t>Memorando.</w:t>
      </w:r>
    </w:p>
    <w:p w:rsidR="00C538A0" w:rsidRDefault="00C538A0" w:rsidP="00C538A0">
      <w:pPr>
        <w:spacing w:line="360" w:lineRule="auto"/>
        <w:ind w:left="1440"/>
        <w:jc w:val="both"/>
        <w:rPr>
          <w:rFonts w:ascii="Arial" w:hAnsi="Arial"/>
        </w:rPr>
      </w:pPr>
      <w:r>
        <w:rPr>
          <w:rFonts w:ascii="Arial" w:hAnsi="Arial"/>
        </w:rPr>
        <w:t>Ejemplo:</w:t>
      </w:r>
    </w:p>
    <w:p w:rsidR="00F415FC" w:rsidRDefault="009D6EC7" w:rsidP="00C538A0">
      <w:pPr>
        <w:spacing w:line="360" w:lineRule="auto"/>
        <w:ind w:left="1440"/>
        <w:jc w:val="both"/>
        <w:rPr>
          <w:rFonts w:ascii="Arial" w:hAnsi="Arial"/>
        </w:rPr>
      </w:pPr>
      <w:r>
        <w:rPr>
          <w:noProof/>
          <w:lang w:val="es-SV" w:eastAsia="es-SV"/>
        </w:rPr>
        <w:lastRenderedPageBreak/>
        <w:drawing>
          <wp:anchor distT="0" distB="0" distL="114300" distR="114300" simplePos="0" relativeHeight="251654144" behindDoc="1" locked="0" layoutInCell="1" allowOverlap="1">
            <wp:simplePos x="0" y="0"/>
            <wp:positionH relativeFrom="column">
              <wp:posOffset>1257300</wp:posOffset>
            </wp:positionH>
            <wp:positionV relativeFrom="paragraph">
              <wp:posOffset>8890</wp:posOffset>
            </wp:positionV>
            <wp:extent cx="4549140" cy="5486400"/>
            <wp:effectExtent l="0" t="0" r="3810" b="0"/>
            <wp:wrapNone/>
            <wp:docPr id="23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75" t="16454" r="34991" b="6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14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F415FC" w:rsidRDefault="00F415FC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C538A0" w:rsidRDefault="00C538A0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D21BF8" w:rsidRDefault="00D21BF8" w:rsidP="00141071">
      <w:pPr>
        <w:numPr>
          <w:ilvl w:val="2"/>
          <w:numId w:val="32"/>
        </w:numPr>
        <w:tabs>
          <w:tab w:val="clear" w:pos="3578"/>
          <w:tab w:val="num" w:pos="1620"/>
        </w:tabs>
        <w:spacing w:line="360" w:lineRule="auto"/>
        <w:ind w:left="1800" w:hanging="360"/>
        <w:jc w:val="both"/>
        <w:rPr>
          <w:rFonts w:ascii="Arial" w:hAnsi="Arial"/>
        </w:rPr>
      </w:pPr>
      <w:r>
        <w:rPr>
          <w:rFonts w:ascii="Arial" w:hAnsi="Arial"/>
        </w:rPr>
        <w:t>Sobre Institucional.</w:t>
      </w:r>
    </w:p>
    <w:p w:rsidR="00C538A0" w:rsidRDefault="00C538A0" w:rsidP="00C538A0">
      <w:pPr>
        <w:spacing w:line="360" w:lineRule="auto"/>
        <w:ind w:left="1440"/>
        <w:jc w:val="both"/>
        <w:rPr>
          <w:rFonts w:ascii="Arial" w:hAnsi="Arial"/>
        </w:rPr>
      </w:pPr>
      <w:r>
        <w:rPr>
          <w:rFonts w:ascii="Arial" w:hAnsi="Arial"/>
        </w:rPr>
        <w:t>Ejemplo:</w:t>
      </w:r>
    </w:p>
    <w:p w:rsidR="00637113" w:rsidRDefault="009D6EC7" w:rsidP="00C538A0">
      <w:pPr>
        <w:spacing w:line="360" w:lineRule="auto"/>
        <w:ind w:left="1440"/>
        <w:jc w:val="both"/>
        <w:rPr>
          <w:rFonts w:ascii="Arial" w:hAnsi="Arial"/>
        </w:rPr>
      </w:pPr>
      <w:r>
        <w:rPr>
          <w:noProof/>
          <w:lang w:val="es-SV" w:eastAsia="es-SV"/>
        </w:rPr>
        <w:lastRenderedPageBreak/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1600200</wp:posOffset>
            </wp:positionH>
            <wp:positionV relativeFrom="paragraph">
              <wp:posOffset>237490</wp:posOffset>
            </wp:positionV>
            <wp:extent cx="4114800" cy="2286000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42" t="20621" r="32933" b="4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9D6EC7" w:rsidP="00C538A0">
      <w:pPr>
        <w:spacing w:line="360" w:lineRule="auto"/>
        <w:ind w:left="1440"/>
        <w:jc w:val="both"/>
        <w:rPr>
          <w:rFonts w:ascii="Arial" w:hAnsi="Arial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1600200</wp:posOffset>
            </wp:positionH>
            <wp:positionV relativeFrom="paragraph">
              <wp:posOffset>237490</wp:posOffset>
            </wp:positionV>
            <wp:extent cx="4114800" cy="2057400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3" t="56503" r="38730" b="10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C538A0" w:rsidRDefault="00C538A0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D21BF8" w:rsidRDefault="00C538A0" w:rsidP="00141071">
      <w:pPr>
        <w:numPr>
          <w:ilvl w:val="2"/>
          <w:numId w:val="32"/>
        </w:numPr>
        <w:tabs>
          <w:tab w:val="clear" w:pos="3578"/>
          <w:tab w:val="num" w:pos="1620"/>
        </w:tabs>
        <w:spacing w:line="360" w:lineRule="auto"/>
        <w:ind w:left="1800" w:hanging="360"/>
        <w:jc w:val="both"/>
        <w:rPr>
          <w:rFonts w:ascii="Arial" w:hAnsi="Arial"/>
        </w:rPr>
      </w:pPr>
      <w:r>
        <w:rPr>
          <w:rFonts w:ascii="Arial" w:hAnsi="Arial"/>
        </w:rPr>
        <w:t>Sobre Manila:</w:t>
      </w:r>
    </w:p>
    <w:p w:rsidR="00C538A0" w:rsidRDefault="00C538A0" w:rsidP="00C538A0">
      <w:pPr>
        <w:spacing w:line="360" w:lineRule="auto"/>
        <w:ind w:left="1440"/>
        <w:jc w:val="both"/>
        <w:rPr>
          <w:rFonts w:ascii="Arial" w:hAnsi="Arial"/>
        </w:rPr>
      </w:pPr>
      <w:r>
        <w:rPr>
          <w:rFonts w:ascii="Arial" w:hAnsi="Arial"/>
        </w:rPr>
        <w:t>Ejemplo:</w:t>
      </w:r>
    </w:p>
    <w:p w:rsidR="00637113" w:rsidRDefault="009D6EC7" w:rsidP="00C538A0">
      <w:pPr>
        <w:spacing w:line="360" w:lineRule="auto"/>
        <w:ind w:left="1440"/>
        <w:jc w:val="both"/>
        <w:rPr>
          <w:rFonts w:ascii="Arial" w:hAnsi="Arial"/>
        </w:rPr>
      </w:pPr>
      <w:r>
        <w:rPr>
          <w:noProof/>
          <w:lang w:val="es-SV" w:eastAsia="es-SV"/>
        </w:rPr>
        <w:lastRenderedPageBreak/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1463040</wp:posOffset>
            </wp:positionH>
            <wp:positionV relativeFrom="paragraph">
              <wp:posOffset>8890</wp:posOffset>
            </wp:positionV>
            <wp:extent cx="4366260" cy="5257800"/>
            <wp:effectExtent l="0" t="0" r="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85" t="23077" r="39651" b="13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26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637113" w:rsidRDefault="0063711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C538A0" w:rsidRDefault="00C538A0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D21BF8" w:rsidRDefault="00D21BF8" w:rsidP="00141071">
      <w:pPr>
        <w:numPr>
          <w:ilvl w:val="2"/>
          <w:numId w:val="32"/>
        </w:numPr>
        <w:tabs>
          <w:tab w:val="clear" w:pos="3578"/>
          <w:tab w:val="num" w:pos="1620"/>
        </w:tabs>
        <w:spacing w:line="360" w:lineRule="auto"/>
        <w:ind w:left="1800" w:hanging="360"/>
        <w:jc w:val="both"/>
        <w:rPr>
          <w:rFonts w:ascii="Arial" w:hAnsi="Arial"/>
        </w:rPr>
      </w:pPr>
      <w:r>
        <w:rPr>
          <w:rFonts w:ascii="Arial" w:hAnsi="Arial"/>
        </w:rPr>
        <w:t xml:space="preserve">Billete </w:t>
      </w:r>
    </w:p>
    <w:p w:rsidR="00C538A0" w:rsidRDefault="00C538A0" w:rsidP="00C538A0">
      <w:pPr>
        <w:spacing w:line="360" w:lineRule="auto"/>
        <w:ind w:left="1440"/>
        <w:jc w:val="both"/>
        <w:rPr>
          <w:rFonts w:ascii="Arial" w:hAnsi="Arial"/>
        </w:rPr>
      </w:pPr>
      <w:r>
        <w:rPr>
          <w:rFonts w:ascii="Arial" w:hAnsi="Arial"/>
        </w:rPr>
        <w:t>Ejemplo:</w:t>
      </w:r>
    </w:p>
    <w:p w:rsidR="00637113" w:rsidRDefault="009D6EC7" w:rsidP="00C538A0">
      <w:pPr>
        <w:spacing w:line="360" w:lineRule="auto"/>
        <w:ind w:left="1440"/>
        <w:jc w:val="both"/>
        <w:rPr>
          <w:rFonts w:ascii="Arial" w:hAnsi="Arial"/>
        </w:rPr>
      </w:pPr>
      <w:r>
        <w:rPr>
          <w:noProof/>
          <w:lang w:val="es-SV" w:eastAsia="es-SV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1147445</wp:posOffset>
            </wp:positionH>
            <wp:positionV relativeFrom="paragraph">
              <wp:posOffset>4445</wp:posOffset>
            </wp:positionV>
            <wp:extent cx="4796155" cy="3676650"/>
            <wp:effectExtent l="0" t="0" r="4445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96" t="30751" r="35031" b="12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15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7872" w:rsidRDefault="00127872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127872" w:rsidRDefault="00127872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127872" w:rsidRDefault="00127872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127872" w:rsidRDefault="00127872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127872" w:rsidRDefault="00127872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127872" w:rsidRDefault="00127872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127872" w:rsidRDefault="00127872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127872" w:rsidRDefault="00127872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127872" w:rsidRDefault="00127872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127872" w:rsidRDefault="00127872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127872" w:rsidRPr="00127872" w:rsidRDefault="00127872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C538A0" w:rsidRDefault="00C538A0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127872" w:rsidRDefault="00127872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127872" w:rsidRDefault="00127872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127872" w:rsidRDefault="00127872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127872" w:rsidRDefault="00127872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127872" w:rsidRDefault="00127872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127872" w:rsidRDefault="00127872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127872" w:rsidRDefault="00127872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127872" w:rsidRDefault="00127872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127872" w:rsidRDefault="00127872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127872" w:rsidRDefault="00127872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127872" w:rsidRDefault="00127872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127872" w:rsidRDefault="00127872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127872" w:rsidRDefault="00127872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D21BF8" w:rsidRDefault="00D21BF8" w:rsidP="00141071">
      <w:pPr>
        <w:numPr>
          <w:ilvl w:val="2"/>
          <w:numId w:val="32"/>
        </w:numPr>
        <w:tabs>
          <w:tab w:val="clear" w:pos="3578"/>
          <w:tab w:val="num" w:pos="1620"/>
        </w:tabs>
        <w:spacing w:line="360" w:lineRule="auto"/>
        <w:ind w:left="1800" w:hanging="360"/>
        <w:jc w:val="both"/>
        <w:rPr>
          <w:rFonts w:ascii="Arial" w:hAnsi="Arial"/>
        </w:rPr>
      </w:pPr>
      <w:r>
        <w:rPr>
          <w:rFonts w:ascii="Arial" w:hAnsi="Arial"/>
        </w:rPr>
        <w:t>Carpetas</w:t>
      </w:r>
    </w:p>
    <w:p w:rsidR="00C538A0" w:rsidRDefault="00C538A0" w:rsidP="00C538A0">
      <w:pPr>
        <w:spacing w:line="360" w:lineRule="auto"/>
        <w:ind w:left="1440"/>
        <w:jc w:val="both"/>
        <w:rPr>
          <w:rFonts w:ascii="Arial" w:hAnsi="Arial"/>
        </w:rPr>
      </w:pPr>
      <w:r>
        <w:rPr>
          <w:rFonts w:ascii="Arial" w:hAnsi="Arial"/>
        </w:rPr>
        <w:lastRenderedPageBreak/>
        <w:t>Ejemplo:</w:t>
      </w:r>
    </w:p>
    <w:p w:rsidR="007E4D43" w:rsidRDefault="007E4D4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127872" w:rsidRPr="00127872" w:rsidRDefault="009D6EC7" w:rsidP="00C538A0">
      <w:pPr>
        <w:spacing w:line="360" w:lineRule="auto"/>
        <w:ind w:left="1440"/>
        <w:jc w:val="both"/>
        <w:rPr>
          <w:rFonts w:ascii="Arial" w:hAnsi="Arial"/>
        </w:rPr>
      </w:pPr>
      <w:r w:rsidRPr="00127872">
        <w:rPr>
          <w:rFonts w:ascii="Arial" w:hAnsi="Arial"/>
          <w:noProof/>
          <w:lang w:val="es-SV" w:eastAsia="es-SV"/>
        </w:rPr>
        <w:drawing>
          <wp:inline distT="0" distB="0" distL="0" distR="0">
            <wp:extent cx="5962650" cy="5086350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508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38A0" w:rsidRDefault="00C538A0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7E4D43" w:rsidRDefault="007E4D4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7E4D43" w:rsidRDefault="007E4D4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7E4D43" w:rsidRDefault="007E4D4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7E4D43" w:rsidRDefault="007E4D4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7E4D43" w:rsidRDefault="007E4D4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127872" w:rsidRDefault="009D6EC7" w:rsidP="007E4D43">
      <w:pPr>
        <w:spacing w:line="360" w:lineRule="auto"/>
        <w:ind w:left="1440"/>
        <w:jc w:val="both"/>
        <w:rPr>
          <w:rFonts w:ascii="Arial" w:hAnsi="Arial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6350</wp:posOffset>
            </wp:positionV>
            <wp:extent cx="6205220" cy="5146040"/>
            <wp:effectExtent l="0" t="0" r="508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220" cy="514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7872" w:rsidRDefault="00127872" w:rsidP="007E4D43">
      <w:pPr>
        <w:spacing w:line="360" w:lineRule="auto"/>
        <w:jc w:val="both"/>
        <w:rPr>
          <w:rFonts w:ascii="Arial" w:hAnsi="Arial"/>
        </w:rPr>
      </w:pPr>
    </w:p>
    <w:p w:rsidR="007E4D43" w:rsidRDefault="007E4D43" w:rsidP="007E4D43">
      <w:pPr>
        <w:spacing w:line="360" w:lineRule="auto"/>
        <w:jc w:val="both"/>
        <w:rPr>
          <w:rFonts w:ascii="Arial" w:hAnsi="Arial"/>
        </w:rPr>
      </w:pPr>
    </w:p>
    <w:p w:rsidR="007E4D43" w:rsidRDefault="007E4D43" w:rsidP="007E4D43">
      <w:pPr>
        <w:spacing w:line="360" w:lineRule="auto"/>
        <w:jc w:val="both"/>
        <w:rPr>
          <w:rFonts w:ascii="Arial" w:hAnsi="Arial"/>
        </w:rPr>
      </w:pPr>
    </w:p>
    <w:p w:rsidR="007E4D43" w:rsidRDefault="007E4D43" w:rsidP="007E4D43">
      <w:pPr>
        <w:spacing w:line="360" w:lineRule="auto"/>
        <w:jc w:val="both"/>
        <w:rPr>
          <w:rFonts w:ascii="Arial" w:hAnsi="Arial"/>
        </w:rPr>
      </w:pPr>
    </w:p>
    <w:p w:rsidR="007E4D43" w:rsidRDefault="007E4D43" w:rsidP="007E4D43">
      <w:pPr>
        <w:spacing w:line="360" w:lineRule="auto"/>
        <w:jc w:val="both"/>
        <w:rPr>
          <w:rFonts w:ascii="Arial" w:hAnsi="Arial"/>
        </w:rPr>
      </w:pPr>
    </w:p>
    <w:p w:rsidR="00127872" w:rsidRDefault="00127872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7E4D43" w:rsidRDefault="007E4D4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7E4D43" w:rsidRDefault="007E4D4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7E4D43" w:rsidRDefault="007E4D4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7E4D43" w:rsidRDefault="007E4D4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7E4D43" w:rsidRDefault="007E4D4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7E4D43" w:rsidRDefault="007E4D4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7E4D43" w:rsidRDefault="007E4D4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7E4D43" w:rsidRDefault="007E4D4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7E4D43" w:rsidRDefault="007E4D4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7E4D43" w:rsidRDefault="007E4D4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7E4D43" w:rsidRDefault="007E4D4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7E4D43" w:rsidRDefault="007E4D4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7E4D43" w:rsidRDefault="007E4D4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7E4D43" w:rsidRDefault="007E4D4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7E4D43" w:rsidRDefault="007E4D4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7E4D43" w:rsidRDefault="007E4D4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7E4D43" w:rsidRDefault="007E4D4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7E4D43" w:rsidRDefault="007E4D4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D21BF8" w:rsidRDefault="00C538A0" w:rsidP="00141071">
      <w:pPr>
        <w:numPr>
          <w:ilvl w:val="2"/>
          <w:numId w:val="32"/>
        </w:numPr>
        <w:tabs>
          <w:tab w:val="clear" w:pos="3578"/>
          <w:tab w:val="num" w:pos="1620"/>
        </w:tabs>
        <w:spacing w:line="360" w:lineRule="auto"/>
        <w:ind w:left="1800" w:hanging="360"/>
        <w:jc w:val="both"/>
        <w:rPr>
          <w:rFonts w:ascii="Arial" w:hAnsi="Arial"/>
        </w:rPr>
      </w:pPr>
      <w:r>
        <w:rPr>
          <w:rFonts w:ascii="Arial" w:hAnsi="Arial"/>
        </w:rPr>
        <w:t>Tarjetas de Presentación.</w:t>
      </w:r>
    </w:p>
    <w:p w:rsidR="00C538A0" w:rsidRDefault="00C538A0" w:rsidP="00C538A0">
      <w:pPr>
        <w:spacing w:line="360" w:lineRule="auto"/>
        <w:ind w:left="1440"/>
        <w:jc w:val="both"/>
        <w:rPr>
          <w:rFonts w:ascii="Arial" w:hAnsi="Arial"/>
        </w:rPr>
      </w:pPr>
      <w:r>
        <w:rPr>
          <w:rFonts w:ascii="Arial" w:hAnsi="Arial"/>
        </w:rPr>
        <w:lastRenderedPageBreak/>
        <w:t>Ejemplo:</w:t>
      </w:r>
    </w:p>
    <w:p w:rsidR="00C538A0" w:rsidRDefault="009D6EC7" w:rsidP="00C538A0">
      <w:pPr>
        <w:spacing w:line="360" w:lineRule="auto"/>
        <w:ind w:left="1440"/>
        <w:jc w:val="both"/>
        <w:rPr>
          <w:rFonts w:ascii="Arial" w:hAnsi="Arial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1358900</wp:posOffset>
            </wp:positionH>
            <wp:positionV relativeFrom="paragraph">
              <wp:posOffset>123190</wp:posOffset>
            </wp:positionV>
            <wp:extent cx="4584700" cy="5600700"/>
            <wp:effectExtent l="0" t="0" r="635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16" t="17107" r="33061" b="13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4D43" w:rsidRDefault="007E4D4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7E4D43" w:rsidRDefault="007E4D4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7E4D43" w:rsidRDefault="007E4D4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7E4D43" w:rsidRDefault="007E4D4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7E4D43" w:rsidRDefault="007E4D4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7E4D43" w:rsidRDefault="007E4D4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7E4D43" w:rsidRDefault="007E4D43" w:rsidP="00C538A0">
      <w:pPr>
        <w:spacing w:line="360" w:lineRule="auto"/>
        <w:ind w:left="1440"/>
        <w:jc w:val="both"/>
        <w:rPr>
          <w:rFonts w:ascii="Arial" w:hAnsi="Arial"/>
        </w:rPr>
      </w:pPr>
    </w:p>
    <w:p w:rsidR="00141071" w:rsidRDefault="00141071" w:rsidP="00141071">
      <w:pPr>
        <w:spacing w:line="360" w:lineRule="auto"/>
        <w:ind w:left="1620"/>
        <w:jc w:val="both"/>
        <w:rPr>
          <w:rFonts w:ascii="Arial" w:hAnsi="Arial"/>
        </w:rPr>
      </w:pPr>
    </w:p>
    <w:p w:rsidR="007E4D43" w:rsidRDefault="007E4D43" w:rsidP="00141071">
      <w:pPr>
        <w:spacing w:line="360" w:lineRule="auto"/>
        <w:ind w:left="1620"/>
        <w:jc w:val="both"/>
        <w:rPr>
          <w:rFonts w:ascii="Arial" w:hAnsi="Arial"/>
        </w:rPr>
      </w:pPr>
    </w:p>
    <w:p w:rsidR="007E4D43" w:rsidRDefault="007E4D43" w:rsidP="00141071">
      <w:pPr>
        <w:spacing w:line="360" w:lineRule="auto"/>
        <w:ind w:left="1620"/>
        <w:jc w:val="both"/>
        <w:rPr>
          <w:rFonts w:ascii="Arial" w:hAnsi="Arial"/>
        </w:rPr>
      </w:pPr>
    </w:p>
    <w:p w:rsidR="007E4D43" w:rsidRDefault="007E4D43" w:rsidP="00141071">
      <w:pPr>
        <w:spacing w:line="360" w:lineRule="auto"/>
        <w:ind w:left="1620"/>
        <w:jc w:val="both"/>
        <w:rPr>
          <w:rFonts w:ascii="Arial" w:hAnsi="Arial"/>
        </w:rPr>
      </w:pPr>
    </w:p>
    <w:p w:rsidR="007E4D43" w:rsidRDefault="007E4D43" w:rsidP="00141071">
      <w:pPr>
        <w:spacing w:line="360" w:lineRule="auto"/>
        <w:ind w:left="1620"/>
        <w:jc w:val="both"/>
        <w:rPr>
          <w:rFonts w:ascii="Arial" w:hAnsi="Arial"/>
        </w:rPr>
      </w:pPr>
    </w:p>
    <w:p w:rsidR="007E4D43" w:rsidRDefault="007E4D43" w:rsidP="00141071">
      <w:pPr>
        <w:spacing w:line="360" w:lineRule="auto"/>
        <w:ind w:left="1620"/>
        <w:jc w:val="both"/>
        <w:rPr>
          <w:rFonts w:ascii="Arial" w:hAnsi="Arial"/>
        </w:rPr>
      </w:pPr>
    </w:p>
    <w:p w:rsidR="007E4D43" w:rsidRDefault="007E4D43" w:rsidP="00141071">
      <w:pPr>
        <w:spacing w:line="360" w:lineRule="auto"/>
        <w:ind w:left="1620"/>
        <w:jc w:val="both"/>
        <w:rPr>
          <w:rFonts w:ascii="Arial" w:hAnsi="Arial"/>
        </w:rPr>
      </w:pPr>
    </w:p>
    <w:p w:rsidR="007E4D43" w:rsidRDefault="007E4D43" w:rsidP="00141071">
      <w:pPr>
        <w:spacing w:line="360" w:lineRule="auto"/>
        <w:ind w:left="1620"/>
        <w:jc w:val="both"/>
        <w:rPr>
          <w:rFonts w:ascii="Arial" w:hAnsi="Arial"/>
        </w:rPr>
      </w:pPr>
    </w:p>
    <w:p w:rsidR="007E4D43" w:rsidRDefault="007E4D43" w:rsidP="00141071">
      <w:pPr>
        <w:spacing w:line="360" w:lineRule="auto"/>
        <w:ind w:left="1620"/>
        <w:jc w:val="both"/>
        <w:rPr>
          <w:rFonts w:ascii="Arial" w:hAnsi="Arial"/>
        </w:rPr>
      </w:pPr>
    </w:p>
    <w:p w:rsidR="007E4D43" w:rsidRDefault="007E4D43" w:rsidP="00141071">
      <w:pPr>
        <w:spacing w:line="360" w:lineRule="auto"/>
        <w:ind w:left="1620"/>
        <w:jc w:val="both"/>
        <w:rPr>
          <w:rFonts w:ascii="Arial" w:hAnsi="Arial"/>
        </w:rPr>
      </w:pPr>
    </w:p>
    <w:p w:rsidR="007E4D43" w:rsidRDefault="007E4D43" w:rsidP="00141071">
      <w:pPr>
        <w:spacing w:line="360" w:lineRule="auto"/>
        <w:ind w:left="1620"/>
        <w:jc w:val="both"/>
        <w:rPr>
          <w:rFonts w:ascii="Arial" w:hAnsi="Arial"/>
        </w:rPr>
      </w:pPr>
    </w:p>
    <w:p w:rsidR="007E4D43" w:rsidRDefault="007E4D43" w:rsidP="00141071">
      <w:pPr>
        <w:spacing w:line="360" w:lineRule="auto"/>
        <w:ind w:left="1620"/>
        <w:jc w:val="both"/>
        <w:rPr>
          <w:rFonts w:ascii="Arial" w:hAnsi="Arial"/>
        </w:rPr>
      </w:pPr>
    </w:p>
    <w:p w:rsidR="007E4D43" w:rsidRDefault="007E4D43" w:rsidP="00141071">
      <w:pPr>
        <w:spacing w:line="360" w:lineRule="auto"/>
        <w:ind w:left="1620"/>
        <w:jc w:val="both"/>
        <w:rPr>
          <w:rFonts w:ascii="Arial" w:hAnsi="Arial"/>
        </w:rPr>
      </w:pPr>
    </w:p>
    <w:p w:rsidR="007E4D43" w:rsidRDefault="007E4D43" w:rsidP="00141071">
      <w:pPr>
        <w:spacing w:line="360" w:lineRule="auto"/>
        <w:ind w:left="1620"/>
        <w:jc w:val="both"/>
        <w:rPr>
          <w:rFonts w:ascii="Arial" w:hAnsi="Arial"/>
        </w:rPr>
      </w:pPr>
    </w:p>
    <w:p w:rsidR="00605E15" w:rsidRDefault="00605E15" w:rsidP="00141071">
      <w:pPr>
        <w:spacing w:line="360" w:lineRule="auto"/>
        <w:ind w:left="1620"/>
        <w:jc w:val="both"/>
        <w:rPr>
          <w:rFonts w:ascii="Arial" w:hAnsi="Arial"/>
        </w:rPr>
      </w:pPr>
    </w:p>
    <w:p w:rsidR="00605E15" w:rsidRDefault="00605E15" w:rsidP="00141071">
      <w:pPr>
        <w:spacing w:line="360" w:lineRule="auto"/>
        <w:ind w:left="1620"/>
        <w:jc w:val="both"/>
        <w:rPr>
          <w:rFonts w:ascii="Arial" w:hAnsi="Arial"/>
        </w:rPr>
      </w:pPr>
    </w:p>
    <w:p w:rsidR="007E4D43" w:rsidRDefault="007E4D43" w:rsidP="00141071">
      <w:pPr>
        <w:spacing w:line="360" w:lineRule="auto"/>
        <w:ind w:left="1620"/>
        <w:jc w:val="both"/>
        <w:rPr>
          <w:rFonts w:ascii="Arial" w:hAnsi="Arial"/>
        </w:rPr>
      </w:pPr>
    </w:p>
    <w:p w:rsidR="007E4D43" w:rsidRDefault="007E4D43" w:rsidP="00141071">
      <w:pPr>
        <w:spacing w:line="360" w:lineRule="auto"/>
        <w:ind w:left="1620"/>
        <w:jc w:val="both"/>
        <w:rPr>
          <w:rFonts w:ascii="Arial" w:hAnsi="Arial"/>
        </w:rPr>
      </w:pPr>
    </w:p>
    <w:p w:rsidR="00975FDC" w:rsidRDefault="00975FDC" w:rsidP="00975FDC">
      <w:pPr>
        <w:numPr>
          <w:ilvl w:val="2"/>
          <w:numId w:val="32"/>
        </w:numPr>
        <w:tabs>
          <w:tab w:val="clear" w:pos="3578"/>
          <w:tab w:val="num" w:pos="1620"/>
        </w:tabs>
        <w:spacing w:line="360" w:lineRule="auto"/>
        <w:ind w:left="1800" w:hanging="360"/>
        <w:jc w:val="both"/>
        <w:rPr>
          <w:rFonts w:ascii="Arial" w:hAnsi="Arial"/>
        </w:rPr>
      </w:pPr>
      <w:r>
        <w:rPr>
          <w:rFonts w:ascii="Arial" w:hAnsi="Arial"/>
        </w:rPr>
        <w:lastRenderedPageBreak/>
        <w:t>Firmas de Correo Electrónico.</w:t>
      </w:r>
    </w:p>
    <w:p w:rsidR="00975FDC" w:rsidRDefault="00975FDC" w:rsidP="00975FDC">
      <w:pPr>
        <w:spacing w:line="360" w:lineRule="auto"/>
        <w:ind w:left="1440"/>
        <w:jc w:val="both"/>
        <w:rPr>
          <w:rFonts w:ascii="Arial" w:hAnsi="Arial"/>
        </w:rPr>
      </w:pPr>
      <w:r>
        <w:rPr>
          <w:rFonts w:ascii="Arial" w:hAnsi="Arial"/>
        </w:rPr>
        <w:t>Ejemplo:</w:t>
      </w:r>
    </w:p>
    <w:p w:rsidR="00975FDC" w:rsidRPr="00975FDC" w:rsidRDefault="009D6EC7" w:rsidP="00975FDC">
      <w:pPr>
        <w:spacing w:line="360" w:lineRule="auto"/>
        <w:ind w:left="1440"/>
        <w:jc w:val="both"/>
        <w:rPr>
          <w:rFonts w:ascii="Arial" w:hAnsi="Arial"/>
        </w:rPr>
      </w:pPr>
      <w:r w:rsidRPr="00975FDC">
        <w:rPr>
          <w:rFonts w:ascii="Arial" w:hAnsi="Arial"/>
          <w:noProof/>
          <w:lang w:val="es-SV" w:eastAsia="es-SV"/>
        </w:rPr>
        <w:drawing>
          <wp:inline distT="0" distB="0" distL="0" distR="0">
            <wp:extent cx="4791075" cy="2295525"/>
            <wp:effectExtent l="0" t="0" r="9525" b="952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0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4D43" w:rsidRDefault="007E4D43" w:rsidP="00141071">
      <w:pPr>
        <w:spacing w:line="360" w:lineRule="auto"/>
        <w:ind w:left="1620"/>
        <w:jc w:val="both"/>
        <w:rPr>
          <w:rFonts w:ascii="Arial" w:hAnsi="Arial"/>
        </w:rPr>
      </w:pPr>
    </w:p>
    <w:p w:rsidR="00141071" w:rsidRDefault="00141071" w:rsidP="00141071">
      <w:pPr>
        <w:tabs>
          <w:tab w:val="left" w:pos="993"/>
        </w:tabs>
        <w:spacing w:line="360" w:lineRule="auto"/>
        <w:ind w:left="708" w:firstLine="372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t xml:space="preserve">Otras </w:t>
      </w:r>
      <w:r w:rsidR="00AE39FD">
        <w:rPr>
          <w:rFonts w:ascii="Arial" w:hAnsi="Arial" w:cs="Arial"/>
          <w:b/>
          <w:bCs/>
          <w:color w:val="000000"/>
        </w:rPr>
        <w:t>Condiciones</w:t>
      </w:r>
      <w:r>
        <w:rPr>
          <w:rFonts w:ascii="Arial" w:hAnsi="Arial" w:cs="Arial"/>
          <w:b/>
          <w:bCs/>
          <w:color w:val="000000"/>
        </w:rPr>
        <w:t>.</w:t>
      </w:r>
    </w:p>
    <w:p w:rsidR="00141071" w:rsidRDefault="00141071" w:rsidP="00141071">
      <w:pPr>
        <w:numPr>
          <w:ilvl w:val="0"/>
          <w:numId w:val="35"/>
        </w:numPr>
        <w:tabs>
          <w:tab w:val="left" w:pos="1620"/>
        </w:tabs>
        <w:spacing w:line="360" w:lineRule="auto"/>
        <w:ind w:left="1260" w:firstLine="180"/>
        <w:jc w:val="both"/>
        <w:rPr>
          <w:rFonts w:ascii="Arial" w:hAnsi="Arial"/>
        </w:rPr>
      </w:pPr>
      <w:r>
        <w:rPr>
          <w:rFonts w:ascii="Arial" w:hAnsi="Arial"/>
        </w:rPr>
        <w:t>Presentaciones e informes.</w:t>
      </w:r>
    </w:p>
    <w:p w:rsidR="00141071" w:rsidRPr="000D4DF9" w:rsidRDefault="00141071" w:rsidP="00141071">
      <w:pPr>
        <w:spacing w:line="360" w:lineRule="auto"/>
        <w:ind w:left="1276"/>
        <w:jc w:val="both"/>
        <w:rPr>
          <w:rFonts w:ascii="Arial" w:hAnsi="Arial" w:cs="Arial"/>
        </w:rPr>
      </w:pPr>
      <w:r w:rsidRPr="000D4DF9">
        <w:rPr>
          <w:rFonts w:ascii="Arial" w:hAnsi="Arial" w:cs="Arial"/>
        </w:rPr>
        <w:t xml:space="preserve">En las presentaciones visuales realizadas con herramientas de software, tales como PowerPoint, Macromedia Flash, Adobe Acrobat u otras, deberán utilizarse los </w:t>
      </w:r>
      <w:r>
        <w:rPr>
          <w:rFonts w:ascii="Arial" w:hAnsi="Arial" w:cs="Arial"/>
        </w:rPr>
        <w:t>colores correspondientes a la fó</w:t>
      </w:r>
      <w:r w:rsidRPr="000D4DF9">
        <w:rPr>
          <w:rFonts w:ascii="Arial" w:hAnsi="Arial" w:cs="Arial"/>
        </w:rPr>
        <w:t xml:space="preserve">rmula de color oficial </w:t>
      </w:r>
      <w:r>
        <w:rPr>
          <w:rFonts w:ascii="Arial" w:hAnsi="Arial" w:cs="Arial"/>
        </w:rPr>
        <w:t>de la institución.</w:t>
      </w:r>
    </w:p>
    <w:p w:rsidR="00975FDC" w:rsidRDefault="00975FDC" w:rsidP="003F5C4C">
      <w:pPr>
        <w:numPr>
          <w:ilvl w:val="0"/>
          <w:numId w:val="35"/>
        </w:numPr>
        <w:tabs>
          <w:tab w:val="left" w:pos="1620"/>
        </w:tabs>
        <w:spacing w:line="360" w:lineRule="auto"/>
        <w:ind w:left="1260" w:firstLine="180"/>
        <w:jc w:val="both"/>
        <w:rPr>
          <w:rFonts w:ascii="Arial" w:hAnsi="Arial"/>
        </w:rPr>
      </w:pPr>
      <w:r>
        <w:rPr>
          <w:rFonts w:ascii="Arial" w:hAnsi="Arial"/>
        </w:rPr>
        <w:t>Sitio Web</w:t>
      </w:r>
    </w:p>
    <w:p w:rsidR="001E18FA" w:rsidRDefault="001E18FA" w:rsidP="001E18FA">
      <w:pPr>
        <w:spacing w:line="360" w:lineRule="auto"/>
        <w:ind w:left="1276"/>
        <w:jc w:val="both"/>
        <w:rPr>
          <w:rFonts w:ascii="Arial" w:hAnsi="Arial" w:cs="Arial"/>
        </w:rPr>
      </w:pPr>
      <w:r w:rsidRPr="000D4DF9">
        <w:rPr>
          <w:rFonts w:ascii="Arial" w:hAnsi="Arial" w:cs="Arial"/>
        </w:rPr>
        <w:t xml:space="preserve">La página principal del sitio Web,  deberá mostrar el logotipo </w:t>
      </w:r>
      <w:smartTag w:uri="urn:schemas-microsoft-com:office:smarttags" w:element="PersonName">
        <w:smartTagPr>
          <w:attr w:name="ProductID" w:val="la Loter￭a"/>
        </w:smartTagPr>
        <w:r>
          <w:rPr>
            <w:rFonts w:ascii="Arial" w:hAnsi="Arial" w:cs="Arial"/>
          </w:rPr>
          <w:t>La Lotería</w:t>
        </w:r>
      </w:smartTag>
      <w:r w:rsidRPr="000D4DF9">
        <w:rPr>
          <w:rFonts w:ascii="Arial" w:hAnsi="Arial" w:cs="Arial"/>
        </w:rPr>
        <w:t xml:space="preserve"> de manera notable y destacable</w:t>
      </w:r>
      <w:r>
        <w:rPr>
          <w:rFonts w:ascii="Arial" w:hAnsi="Arial" w:cs="Arial"/>
        </w:rPr>
        <w:t>, d</w:t>
      </w:r>
      <w:r w:rsidRPr="000D4DF9">
        <w:rPr>
          <w:rFonts w:ascii="Arial" w:hAnsi="Arial" w:cs="Arial"/>
        </w:rPr>
        <w:t>e tal manera que llega</w:t>
      </w:r>
      <w:r>
        <w:rPr>
          <w:rFonts w:ascii="Arial" w:hAnsi="Arial" w:cs="Arial"/>
        </w:rPr>
        <w:t>n</w:t>
      </w:r>
      <w:r w:rsidRPr="000D4DF9">
        <w:rPr>
          <w:rFonts w:ascii="Arial" w:hAnsi="Arial" w:cs="Arial"/>
        </w:rPr>
        <w:t xml:space="preserve">do a la página principal, después de cualquier animación que se le incorpore, el </w:t>
      </w:r>
      <w:r>
        <w:rPr>
          <w:rFonts w:ascii="Arial" w:hAnsi="Arial" w:cs="Arial"/>
        </w:rPr>
        <w:t>Logo</w:t>
      </w:r>
      <w:r w:rsidRPr="000D4DF9">
        <w:rPr>
          <w:rFonts w:ascii="Arial" w:hAnsi="Arial" w:cs="Arial"/>
        </w:rPr>
        <w:t xml:space="preserve"> siempre pueda ser visto, sin necesidad de navegar en las páginas interiores del </w:t>
      </w:r>
      <w:r>
        <w:rPr>
          <w:rFonts w:ascii="Arial" w:hAnsi="Arial" w:cs="Arial"/>
        </w:rPr>
        <w:t>mismo</w:t>
      </w:r>
      <w:r w:rsidRPr="000D4DF9">
        <w:rPr>
          <w:rFonts w:ascii="Arial" w:hAnsi="Arial" w:cs="Arial"/>
        </w:rPr>
        <w:t>.</w:t>
      </w: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3F5C4C" w:rsidRDefault="003F5C4C" w:rsidP="003F5C4C">
      <w:pPr>
        <w:numPr>
          <w:ilvl w:val="0"/>
          <w:numId w:val="35"/>
        </w:numPr>
        <w:tabs>
          <w:tab w:val="left" w:pos="1620"/>
        </w:tabs>
        <w:spacing w:line="360" w:lineRule="auto"/>
        <w:ind w:left="1260" w:firstLine="180"/>
        <w:jc w:val="both"/>
        <w:rPr>
          <w:rFonts w:ascii="Arial" w:hAnsi="Arial"/>
        </w:rPr>
      </w:pPr>
      <w:r>
        <w:rPr>
          <w:rFonts w:ascii="Arial" w:hAnsi="Arial"/>
        </w:rPr>
        <w:lastRenderedPageBreak/>
        <w:t>Vestuario y otros implementos.</w:t>
      </w:r>
    </w:p>
    <w:p w:rsidR="00150771" w:rsidRPr="00891BE1" w:rsidRDefault="00150771" w:rsidP="00150771">
      <w:pPr>
        <w:spacing w:line="360" w:lineRule="auto"/>
        <w:ind w:left="1276"/>
        <w:jc w:val="both"/>
        <w:rPr>
          <w:rFonts w:ascii="Arial" w:hAnsi="Arial" w:cs="Arial"/>
        </w:rPr>
      </w:pPr>
      <w:smartTag w:uri="urn:schemas-microsoft-com:office:smarttags" w:element="PersonName">
        <w:smartTagPr>
          <w:attr w:name="ProductID" w:val="la Unidad"/>
        </w:smartTagPr>
        <w:r>
          <w:rPr>
            <w:rFonts w:ascii="Arial" w:hAnsi="Arial" w:cs="Arial"/>
          </w:rPr>
          <w:t>La Unidad</w:t>
        </w:r>
      </w:smartTag>
      <w:r>
        <w:rPr>
          <w:rFonts w:ascii="Arial" w:hAnsi="Arial" w:cs="Arial"/>
        </w:rPr>
        <w:t xml:space="preserve"> de Comunicaciones, RRPP y </w:t>
      </w:r>
      <w:r w:rsidR="00172A2D">
        <w:rPr>
          <w:rFonts w:ascii="Arial" w:hAnsi="Arial" w:cs="Arial"/>
        </w:rPr>
        <w:t>publicidad</w:t>
      </w:r>
      <w:r>
        <w:rPr>
          <w:rFonts w:ascii="Arial" w:hAnsi="Arial" w:cs="Arial"/>
        </w:rPr>
        <w:t xml:space="preserve"> asesorará para los casos que se requiera, sobre  el diseño de</w:t>
      </w:r>
      <w:r w:rsidRPr="001178E9">
        <w:rPr>
          <w:rFonts w:ascii="Arial" w:hAnsi="Arial" w:cs="Arial"/>
        </w:rPr>
        <w:t xml:space="preserve"> las muestras de uniformes que contengan elemen</w:t>
      </w:r>
      <w:r>
        <w:rPr>
          <w:rFonts w:ascii="Arial" w:hAnsi="Arial" w:cs="Arial"/>
        </w:rPr>
        <w:t>tos de identidad institucional.</w:t>
      </w:r>
    </w:p>
    <w:p w:rsidR="00150771" w:rsidRDefault="00150771" w:rsidP="00150771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  <w:r>
        <w:rPr>
          <w:rFonts w:ascii="Arial" w:hAnsi="Arial"/>
        </w:rPr>
        <w:t>Ejemplo:</w:t>
      </w: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  <w:r>
        <w:rPr>
          <w:rFonts w:ascii="Arial" w:hAnsi="Arial"/>
        </w:rPr>
        <w:t>Camisetas.</w:t>
      </w:r>
    </w:p>
    <w:p w:rsidR="004427EB" w:rsidRDefault="009D6EC7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  <w:r w:rsidRPr="004427EB">
        <w:rPr>
          <w:rFonts w:ascii="Arial" w:hAnsi="Arial"/>
          <w:noProof/>
          <w:lang w:val="es-SV" w:eastAsia="es-SV"/>
        </w:rPr>
        <w:drawing>
          <wp:inline distT="0" distB="0" distL="0" distR="0">
            <wp:extent cx="4343400" cy="2943225"/>
            <wp:effectExtent l="0" t="0" r="0" b="952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771" w:rsidRDefault="00150771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150771" w:rsidRDefault="00150771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150771" w:rsidRDefault="00150771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150771" w:rsidRDefault="00150771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150771" w:rsidRDefault="00150771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150771" w:rsidRDefault="00150771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150771" w:rsidRDefault="00150771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150771" w:rsidRDefault="00150771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150771" w:rsidRDefault="00150771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  <w:r>
        <w:rPr>
          <w:rFonts w:ascii="Arial" w:hAnsi="Arial"/>
        </w:rPr>
        <w:t>Pines:</w:t>
      </w:r>
    </w:p>
    <w:p w:rsidR="004427EB" w:rsidRPr="004427EB" w:rsidRDefault="009D6EC7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800735</wp:posOffset>
            </wp:positionH>
            <wp:positionV relativeFrom="paragraph">
              <wp:posOffset>6985</wp:posOffset>
            </wp:positionV>
            <wp:extent cx="3771265" cy="2731770"/>
            <wp:effectExtent l="0" t="0" r="635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97" t="27124" r="32939" b="20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265" cy="273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9D6EC7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1028700</wp:posOffset>
            </wp:positionH>
            <wp:positionV relativeFrom="paragraph">
              <wp:posOffset>193675</wp:posOffset>
            </wp:positionV>
            <wp:extent cx="3086100" cy="2855595"/>
            <wp:effectExtent l="0" t="0" r="0" b="1905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92" t="29054" r="34856" b="194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85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27EB">
        <w:rPr>
          <w:rFonts w:ascii="Arial" w:hAnsi="Arial"/>
        </w:rPr>
        <w:t>Botón.</w:t>
      </w: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150771" w:rsidRDefault="00150771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150771" w:rsidRDefault="00150771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9D6EC7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237490</wp:posOffset>
            </wp:positionV>
            <wp:extent cx="3429000" cy="3771900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17" t="24060" r="38689" b="146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27EB">
        <w:rPr>
          <w:rFonts w:ascii="Arial" w:hAnsi="Arial"/>
        </w:rPr>
        <w:t>Banderas.</w:t>
      </w: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150771" w:rsidRDefault="00150771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150771" w:rsidRDefault="00150771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150771" w:rsidRDefault="00150771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150771" w:rsidRDefault="00150771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150771" w:rsidRDefault="00150771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150771" w:rsidRDefault="00150771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150771" w:rsidRDefault="00150771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150771" w:rsidRDefault="00150771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150771" w:rsidRDefault="00150771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150771" w:rsidRDefault="00150771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150771" w:rsidRDefault="00150771" w:rsidP="0058571C">
      <w:pPr>
        <w:tabs>
          <w:tab w:val="left" w:pos="1620"/>
        </w:tabs>
        <w:spacing w:line="360" w:lineRule="auto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  <w:proofErr w:type="spellStart"/>
      <w:r>
        <w:rPr>
          <w:rFonts w:ascii="Arial" w:hAnsi="Arial"/>
        </w:rPr>
        <w:t>Templates</w:t>
      </w:r>
      <w:proofErr w:type="spellEnd"/>
      <w:r>
        <w:rPr>
          <w:rFonts w:ascii="Arial" w:hAnsi="Arial"/>
        </w:rPr>
        <w:t>.</w:t>
      </w:r>
    </w:p>
    <w:p w:rsidR="004427EB" w:rsidRDefault="009D6EC7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  <w:r w:rsidRPr="00620DC0">
        <w:rPr>
          <w:rFonts w:ascii="Arial" w:hAnsi="Arial"/>
          <w:noProof/>
          <w:lang w:val="es-SV" w:eastAsia="es-SV"/>
        </w:rPr>
        <w:drawing>
          <wp:inline distT="0" distB="0" distL="0" distR="0">
            <wp:extent cx="5029200" cy="514350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09" t="15477" r="32939" b="7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  <w:r>
        <w:rPr>
          <w:rFonts w:ascii="Arial" w:hAnsi="Arial"/>
        </w:rPr>
        <w:t>Otros.</w:t>
      </w:r>
    </w:p>
    <w:p w:rsidR="004427EB" w:rsidRPr="004427EB" w:rsidRDefault="009D6EC7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157480</wp:posOffset>
            </wp:positionV>
            <wp:extent cx="2848610" cy="2550795"/>
            <wp:effectExtent l="0" t="0" r="8890" b="190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610" cy="255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SV" w:eastAsia="es-SV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158115</wp:posOffset>
            </wp:positionV>
            <wp:extent cx="2971800" cy="1981200"/>
            <wp:effectExtent l="0" t="0" r="0" b="0"/>
            <wp:wrapSquare wrapText="bothSides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4427EB" w:rsidRDefault="004427EB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0F13EA" w:rsidRDefault="000F13EA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0F13EA" w:rsidRDefault="000F13EA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0F13EA" w:rsidRDefault="000F13EA" w:rsidP="004427EB">
      <w:pPr>
        <w:tabs>
          <w:tab w:val="left" w:pos="1620"/>
        </w:tabs>
        <w:spacing w:line="360" w:lineRule="auto"/>
        <w:ind w:left="1260"/>
        <w:jc w:val="both"/>
        <w:rPr>
          <w:rFonts w:ascii="Arial" w:hAnsi="Arial"/>
        </w:rPr>
      </w:pPr>
    </w:p>
    <w:p w:rsidR="003F5C4C" w:rsidRDefault="003F5C4C" w:rsidP="003F5C4C">
      <w:pPr>
        <w:numPr>
          <w:ilvl w:val="0"/>
          <w:numId w:val="35"/>
        </w:numPr>
        <w:tabs>
          <w:tab w:val="left" w:pos="1620"/>
        </w:tabs>
        <w:spacing w:line="360" w:lineRule="auto"/>
        <w:ind w:left="1260" w:firstLine="180"/>
        <w:jc w:val="both"/>
        <w:rPr>
          <w:rFonts w:ascii="Arial" w:hAnsi="Arial"/>
        </w:rPr>
      </w:pPr>
      <w:r>
        <w:rPr>
          <w:rFonts w:ascii="Arial" w:hAnsi="Arial"/>
        </w:rPr>
        <w:t>Uso de logotipos en vehículos.</w:t>
      </w:r>
    </w:p>
    <w:p w:rsidR="003F5C4C" w:rsidRDefault="003F5C4C" w:rsidP="003F5C4C">
      <w:pPr>
        <w:spacing w:line="360" w:lineRule="auto"/>
        <w:jc w:val="both"/>
        <w:rPr>
          <w:rFonts w:ascii="Arial" w:hAnsi="Arial"/>
        </w:rPr>
      </w:pPr>
    </w:p>
    <w:p w:rsidR="00150771" w:rsidRDefault="00150771" w:rsidP="00150771">
      <w:pPr>
        <w:spacing w:line="360" w:lineRule="auto"/>
        <w:ind w:left="1276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La identidad visual de </w:t>
      </w:r>
      <w:smartTag w:uri="urn:schemas-microsoft-com:office:smarttags" w:element="PersonName">
        <w:smartTagPr>
          <w:attr w:name="ProductID" w:val="la Loter￭a"/>
        </w:smartTagPr>
        <w:r>
          <w:rPr>
            <w:rFonts w:ascii="Arial" w:hAnsi="Arial" w:cs="Arial"/>
          </w:rPr>
          <w:t>la Lotería</w:t>
        </w:r>
      </w:smartTag>
      <w:r>
        <w:rPr>
          <w:rFonts w:ascii="Arial" w:hAnsi="Arial" w:cs="Arial"/>
        </w:rPr>
        <w:t xml:space="preserve"> </w:t>
      </w:r>
      <w:r w:rsidRPr="00ED229F">
        <w:rPr>
          <w:rFonts w:ascii="Arial" w:hAnsi="Arial" w:cs="Arial"/>
        </w:rPr>
        <w:t xml:space="preserve">podrá ser colocada </w:t>
      </w:r>
      <w:r>
        <w:rPr>
          <w:rFonts w:ascii="Arial" w:hAnsi="Arial" w:cs="Arial"/>
        </w:rPr>
        <w:t xml:space="preserve">en los vehículos </w:t>
      </w:r>
      <w:r w:rsidRPr="00ED229F">
        <w:rPr>
          <w:rFonts w:ascii="Arial" w:hAnsi="Arial" w:cs="Arial"/>
        </w:rPr>
        <w:t>en materiales como vinil, adhesivos, y pintura, para mayor seguridad.</w:t>
      </w:r>
    </w:p>
    <w:p w:rsidR="00141071" w:rsidRDefault="00141071" w:rsidP="00141071">
      <w:pPr>
        <w:tabs>
          <w:tab w:val="left" w:pos="993"/>
        </w:tabs>
        <w:spacing w:line="360" w:lineRule="auto"/>
        <w:ind w:left="708" w:firstLine="372"/>
        <w:rPr>
          <w:rFonts w:ascii="Arial" w:hAnsi="Arial" w:cs="Arial"/>
          <w:b/>
          <w:bCs/>
          <w:color w:val="000000"/>
        </w:rPr>
      </w:pPr>
    </w:p>
    <w:p w:rsidR="00D21BF8" w:rsidRDefault="00D21BF8" w:rsidP="00D21BF8">
      <w:pPr>
        <w:spacing w:line="360" w:lineRule="auto"/>
        <w:ind w:left="1080"/>
        <w:jc w:val="both"/>
        <w:rPr>
          <w:rFonts w:ascii="Arial" w:hAnsi="Arial"/>
        </w:rPr>
      </w:pPr>
    </w:p>
    <w:p w:rsidR="00EE4CE4" w:rsidRDefault="00EE4CE4" w:rsidP="00EE4CE4">
      <w:pPr>
        <w:spacing w:line="360" w:lineRule="auto"/>
        <w:jc w:val="both"/>
        <w:rPr>
          <w:rFonts w:ascii="Arial" w:hAnsi="Arial" w:cs="Arial"/>
          <w:b/>
          <w:bCs/>
          <w:color w:val="000000"/>
        </w:rPr>
      </w:pPr>
    </w:p>
    <w:p w:rsidR="003F5C4C" w:rsidRDefault="003F5C4C" w:rsidP="00EE4CE4">
      <w:pPr>
        <w:spacing w:line="360" w:lineRule="auto"/>
        <w:jc w:val="both"/>
        <w:rPr>
          <w:rFonts w:ascii="Arial" w:hAnsi="Arial" w:cs="Arial"/>
          <w:b/>
          <w:bCs/>
          <w:color w:val="000000"/>
        </w:rPr>
      </w:pPr>
    </w:p>
    <w:p w:rsidR="003F5C4C" w:rsidRDefault="003F5C4C" w:rsidP="00EE4CE4">
      <w:pPr>
        <w:spacing w:line="360" w:lineRule="auto"/>
        <w:jc w:val="both"/>
        <w:rPr>
          <w:rFonts w:ascii="Arial" w:hAnsi="Arial" w:cs="Arial"/>
          <w:b/>
          <w:bCs/>
          <w:color w:val="000000"/>
        </w:rPr>
      </w:pPr>
    </w:p>
    <w:p w:rsidR="003F5C4C" w:rsidRDefault="003F5C4C" w:rsidP="00EE4CE4">
      <w:pPr>
        <w:spacing w:line="360" w:lineRule="auto"/>
        <w:jc w:val="both"/>
        <w:rPr>
          <w:rFonts w:ascii="Arial" w:hAnsi="Arial" w:cs="Arial"/>
          <w:b/>
          <w:bCs/>
          <w:color w:val="000000"/>
        </w:rPr>
      </w:pPr>
    </w:p>
    <w:p w:rsidR="00EE4CE4" w:rsidRDefault="00EE4CE4" w:rsidP="00EE4CE4">
      <w:pPr>
        <w:spacing w:line="360" w:lineRule="auto"/>
        <w:jc w:val="both"/>
        <w:rPr>
          <w:rFonts w:ascii="Arial" w:hAnsi="Arial"/>
        </w:rPr>
      </w:pPr>
    </w:p>
    <w:p w:rsidR="00EE4CE4" w:rsidRPr="00EE4CE4" w:rsidRDefault="00EE4CE4" w:rsidP="00EE4CE4">
      <w:pPr>
        <w:spacing w:line="360" w:lineRule="auto"/>
        <w:ind w:left="1620"/>
        <w:jc w:val="both"/>
        <w:rPr>
          <w:rFonts w:ascii="Arial" w:hAnsi="Arial"/>
        </w:rPr>
      </w:pPr>
    </w:p>
    <w:p w:rsidR="00EE4CE4" w:rsidRDefault="00EE4CE4" w:rsidP="00EE4CE4">
      <w:pPr>
        <w:spacing w:line="360" w:lineRule="auto"/>
        <w:jc w:val="both"/>
        <w:rPr>
          <w:rFonts w:ascii="Arial" w:hAnsi="Arial" w:cs="Arial"/>
        </w:rPr>
      </w:pPr>
    </w:p>
    <w:p w:rsidR="00BD58C5" w:rsidRDefault="00BD58C5" w:rsidP="009445C2"/>
    <w:p w:rsidR="00BD58C5" w:rsidRDefault="00BD58C5" w:rsidP="009445C2"/>
    <w:p w:rsidR="008C67CB" w:rsidRPr="00083FD7" w:rsidRDefault="00673127" w:rsidP="00BE4787">
      <w:pPr>
        <w:pStyle w:val="Ttulo1"/>
        <w:numPr>
          <w:ilvl w:val="0"/>
          <w:numId w:val="16"/>
        </w:numPr>
        <w:ind w:left="567" w:hanging="283"/>
        <w:rPr>
          <w:sz w:val="28"/>
          <w:szCs w:val="28"/>
        </w:rPr>
      </w:pPr>
      <w:bookmarkStart w:id="22" w:name="_Toc358892665"/>
      <w:bookmarkStart w:id="23" w:name="_Toc373393951"/>
      <w:r w:rsidRPr="00083FD7">
        <w:rPr>
          <w:sz w:val="28"/>
          <w:szCs w:val="28"/>
        </w:rPr>
        <w:t>DOCUMENTOS DE REFERENCIA</w:t>
      </w:r>
      <w:bookmarkEnd w:id="22"/>
      <w:bookmarkEnd w:id="23"/>
    </w:p>
    <w:p w:rsidR="00424A2C" w:rsidRDefault="00424A2C" w:rsidP="00424A2C">
      <w:pPr>
        <w:spacing w:line="360" w:lineRule="auto"/>
        <w:ind w:left="360"/>
        <w:jc w:val="both"/>
        <w:rPr>
          <w:rFonts w:ascii="Arial" w:hAnsi="Arial" w:cs="Arial"/>
          <w:color w:val="000000"/>
        </w:rPr>
      </w:pPr>
    </w:p>
    <w:p w:rsidR="00D9697C" w:rsidRPr="00CF79A7" w:rsidRDefault="00D9697C" w:rsidP="00D9697C">
      <w:pPr>
        <w:spacing w:line="360" w:lineRule="auto"/>
        <w:ind w:left="284"/>
        <w:jc w:val="both"/>
        <w:rPr>
          <w:rFonts w:ascii="Arial" w:hAnsi="Arial" w:cs="Arial"/>
          <w:b/>
          <w:color w:val="0000B4"/>
        </w:rPr>
      </w:pPr>
      <w:r w:rsidRPr="00CF79A7">
        <w:rPr>
          <w:rFonts w:ascii="Arial" w:hAnsi="Arial" w:cs="Arial"/>
          <w:b/>
          <w:color w:val="0000B4"/>
        </w:rPr>
        <w:t xml:space="preserve">1. </w:t>
      </w:r>
      <w:r w:rsidRPr="00DA5E4A">
        <w:rPr>
          <w:rFonts w:ascii="Arial" w:hAnsi="Arial" w:cs="Arial"/>
          <w:b/>
          <w:color w:val="000080"/>
          <w:szCs w:val="18"/>
        </w:rPr>
        <w:t xml:space="preserve">Normativa </w:t>
      </w:r>
      <w:r w:rsidR="00263A80" w:rsidRPr="00DA5E4A">
        <w:rPr>
          <w:rFonts w:ascii="Arial" w:hAnsi="Arial" w:cs="Arial"/>
          <w:b/>
          <w:color w:val="000080"/>
          <w:szCs w:val="18"/>
        </w:rPr>
        <w:t>i</w:t>
      </w:r>
      <w:r w:rsidRPr="00DA5E4A">
        <w:rPr>
          <w:rFonts w:ascii="Arial" w:hAnsi="Arial" w:cs="Arial"/>
          <w:b/>
          <w:color w:val="000080"/>
          <w:szCs w:val="18"/>
        </w:rPr>
        <w:t>nterna</w:t>
      </w:r>
    </w:p>
    <w:p w:rsidR="00817A5E" w:rsidRPr="00DA0A8C" w:rsidRDefault="00817A5E" w:rsidP="00817A5E">
      <w:pPr>
        <w:numPr>
          <w:ilvl w:val="0"/>
          <w:numId w:val="14"/>
        </w:numPr>
        <w:tabs>
          <w:tab w:val="left" w:pos="567"/>
        </w:tabs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Ley y Reglamento de </w:t>
      </w:r>
      <w:smartTag w:uri="urn:schemas-microsoft-com:office:smarttags" w:element="PersonName">
        <w:smartTagPr>
          <w:attr w:name="ProductID" w:val="la Loter￭a Nacional"/>
        </w:smartTagPr>
        <w:r>
          <w:rPr>
            <w:rFonts w:ascii="Arial" w:hAnsi="Arial" w:cs="Arial"/>
          </w:rPr>
          <w:t>la Lotería Nacional</w:t>
        </w:r>
      </w:smartTag>
      <w:r>
        <w:rPr>
          <w:rFonts w:ascii="Arial" w:hAnsi="Arial" w:cs="Arial"/>
        </w:rPr>
        <w:t xml:space="preserve"> de Beneficencia</w:t>
      </w:r>
      <w:r w:rsidRPr="00DA0A8C">
        <w:rPr>
          <w:rFonts w:ascii="Arial" w:hAnsi="Arial" w:cs="Arial"/>
        </w:rPr>
        <w:t>.</w:t>
      </w:r>
    </w:p>
    <w:p w:rsidR="00817A5E" w:rsidRDefault="00817A5E" w:rsidP="00817A5E">
      <w:pPr>
        <w:numPr>
          <w:ilvl w:val="0"/>
          <w:numId w:val="14"/>
        </w:numPr>
        <w:tabs>
          <w:tab w:val="left" w:pos="567"/>
        </w:tabs>
        <w:spacing w:line="360" w:lineRule="auto"/>
        <w:jc w:val="both"/>
        <w:rPr>
          <w:rFonts w:ascii="Arial" w:hAnsi="Arial"/>
        </w:rPr>
      </w:pPr>
      <w:r w:rsidRPr="00DA0A8C">
        <w:rPr>
          <w:rFonts w:ascii="Arial" w:hAnsi="Arial"/>
        </w:rPr>
        <w:t>Reglamento de Normas Técnicas de Control Interno Especifica de</w:t>
      </w:r>
      <w:r>
        <w:rPr>
          <w:rFonts w:ascii="Arial" w:hAnsi="Arial"/>
        </w:rPr>
        <w:t xml:space="preserve"> </w:t>
      </w:r>
      <w:smartTag w:uri="urn:schemas-microsoft-com:office:smarttags" w:element="PersonName">
        <w:smartTagPr>
          <w:attr w:name="ProductID" w:val="la Loter￭a Nacional"/>
        </w:smartTagPr>
        <w:r>
          <w:rPr>
            <w:rFonts w:ascii="Arial" w:hAnsi="Arial"/>
          </w:rPr>
          <w:t>la Lotería Nacional</w:t>
        </w:r>
      </w:smartTag>
      <w:r>
        <w:rPr>
          <w:rFonts w:ascii="Arial" w:hAnsi="Arial"/>
        </w:rPr>
        <w:t xml:space="preserve"> de Beneficencia</w:t>
      </w:r>
      <w:r w:rsidRPr="00DA0A8C">
        <w:rPr>
          <w:rFonts w:ascii="Arial" w:hAnsi="Arial"/>
        </w:rPr>
        <w:t xml:space="preserve"> (NTCIE).</w:t>
      </w:r>
    </w:p>
    <w:p w:rsidR="00817A5E" w:rsidRDefault="00817A5E" w:rsidP="00817A5E">
      <w:pPr>
        <w:numPr>
          <w:ilvl w:val="0"/>
          <w:numId w:val="14"/>
        </w:numPr>
        <w:tabs>
          <w:tab w:val="left" w:pos="567"/>
        </w:tabs>
        <w:spacing w:line="360" w:lineRule="auto"/>
        <w:jc w:val="both"/>
        <w:rPr>
          <w:rFonts w:ascii="Arial" w:hAnsi="Arial"/>
        </w:rPr>
      </w:pPr>
      <w:r>
        <w:rPr>
          <w:rFonts w:ascii="Arial" w:hAnsi="Arial"/>
        </w:rPr>
        <w:t xml:space="preserve">Código de Ética de </w:t>
      </w:r>
      <w:smartTag w:uri="urn:schemas-microsoft-com:office:smarttags" w:element="PersonName">
        <w:smartTagPr>
          <w:attr w:name="ProductID" w:val="la LNB."/>
        </w:smartTagPr>
        <w:r>
          <w:rPr>
            <w:rFonts w:ascii="Arial" w:hAnsi="Arial"/>
          </w:rPr>
          <w:t>la LNB</w:t>
        </w:r>
        <w:r w:rsidR="00E73F19">
          <w:rPr>
            <w:rFonts w:ascii="Arial" w:hAnsi="Arial"/>
          </w:rPr>
          <w:t>.</w:t>
        </w:r>
      </w:smartTag>
    </w:p>
    <w:p w:rsidR="00817A5E" w:rsidRDefault="00817A5E" w:rsidP="00817A5E">
      <w:pPr>
        <w:numPr>
          <w:ilvl w:val="0"/>
          <w:numId w:val="14"/>
        </w:numPr>
        <w:tabs>
          <w:tab w:val="left" w:pos="567"/>
        </w:tabs>
        <w:spacing w:line="360" w:lineRule="auto"/>
        <w:jc w:val="both"/>
        <w:rPr>
          <w:rFonts w:ascii="Arial" w:hAnsi="Arial"/>
        </w:rPr>
      </w:pPr>
      <w:r>
        <w:rPr>
          <w:rFonts w:ascii="Arial" w:hAnsi="Arial"/>
        </w:rPr>
        <w:t>Manual para la administración y custodia de instrumentos normativos.</w:t>
      </w:r>
    </w:p>
    <w:p w:rsidR="005F4D7B" w:rsidRPr="00E616BD" w:rsidRDefault="00817A5E" w:rsidP="00E616BD">
      <w:pPr>
        <w:numPr>
          <w:ilvl w:val="0"/>
          <w:numId w:val="14"/>
        </w:numPr>
        <w:tabs>
          <w:tab w:val="left" w:pos="567"/>
        </w:tabs>
        <w:spacing w:line="360" w:lineRule="auto"/>
        <w:jc w:val="both"/>
        <w:rPr>
          <w:rFonts w:ascii="Arial" w:hAnsi="Arial"/>
        </w:rPr>
      </w:pPr>
      <w:r>
        <w:rPr>
          <w:rFonts w:ascii="Arial" w:hAnsi="Arial"/>
        </w:rPr>
        <w:t>Manual para el control de registros.</w:t>
      </w:r>
    </w:p>
    <w:p w:rsidR="00D9697C" w:rsidRPr="00DA0A8C" w:rsidRDefault="00D9697C" w:rsidP="00071B84">
      <w:pPr>
        <w:spacing w:line="360" w:lineRule="auto"/>
        <w:jc w:val="both"/>
        <w:rPr>
          <w:rFonts w:ascii="Arial" w:hAnsi="Arial" w:cs="Arial"/>
        </w:rPr>
      </w:pPr>
    </w:p>
    <w:p w:rsidR="00D9697C" w:rsidRPr="00CF79A7" w:rsidRDefault="00C80700" w:rsidP="00D9697C">
      <w:pPr>
        <w:spacing w:line="360" w:lineRule="auto"/>
        <w:ind w:left="284"/>
        <w:jc w:val="both"/>
        <w:rPr>
          <w:rFonts w:ascii="Arial" w:hAnsi="Arial" w:cs="Arial"/>
          <w:b/>
          <w:color w:val="0000B4"/>
        </w:rPr>
      </w:pPr>
      <w:r w:rsidRPr="00CF79A7">
        <w:rPr>
          <w:rFonts w:ascii="Arial" w:hAnsi="Arial" w:cs="Arial"/>
          <w:b/>
          <w:color w:val="0000B4"/>
        </w:rPr>
        <w:t>2</w:t>
      </w:r>
      <w:r w:rsidR="00D9697C" w:rsidRPr="00CF79A7">
        <w:rPr>
          <w:rFonts w:ascii="Arial" w:hAnsi="Arial" w:cs="Arial"/>
          <w:b/>
          <w:color w:val="0000B4"/>
        </w:rPr>
        <w:t xml:space="preserve">. Normativa </w:t>
      </w:r>
      <w:r w:rsidR="00263A80" w:rsidRPr="00CF79A7">
        <w:rPr>
          <w:rFonts w:ascii="Arial" w:hAnsi="Arial" w:cs="Arial"/>
          <w:b/>
          <w:color w:val="0000B4"/>
        </w:rPr>
        <w:t>e</w:t>
      </w:r>
      <w:r w:rsidR="00D9697C" w:rsidRPr="00CF79A7">
        <w:rPr>
          <w:rFonts w:ascii="Arial" w:hAnsi="Arial" w:cs="Arial"/>
          <w:b/>
          <w:color w:val="0000B4"/>
        </w:rPr>
        <w:t>xterna</w:t>
      </w:r>
    </w:p>
    <w:p w:rsidR="00FF4C0B" w:rsidRPr="00FF4C0B" w:rsidRDefault="00A12C5B" w:rsidP="002E4485">
      <w:pPr>
        <w:numPr>
          <w:ilvl w:val="0"/>
          <w:numId w:val="37"/>
        </w:numPr>
        <w:tabs>
          <w:tab w:val="left" w:pos="567"/>
        </w:tabs>
        <w:spacing w:line="360" w:lineRule="auto"/>
        <w:jc w:val="both"/>
        <w:rPr>
          <w:sz w:val="28"/>
          <w:szCs w:val="28"/>
        </w:rPr>
      </w:pPr>
      <w:r>
        <w:rPr>
          <w:rFonts w:ascii="Arial" w:hAnsi="Arial"/>
        </w:rPr>
        <w:t>N/A.</w:t>
      </w:r>
      <w:r w:rsidR="00064B02">
        <w:rPr>
          <w:rFonts w:ascii="Arial" w:hAnsi="Arial"/>
        </w:rPr>
        <w:t xml:space="preserve"> </w:t>
      </w:r>
    </w:p>
    <w:p w:rsidR="00FF4C0B" w:rsidRPr="00DA0A8C" w:rsidRDefault="00FF4C0B" w:rsidP="00FF4C0B">
      <w:pPr>
        <w:tabs>
          <w:tab w:val="left" w:pos="567"/>
        </w:tabs>
        <w:spacing w:line="360" w:lineRule="auto"/>
        <w:ind w:left="927"/>
        <w:jc w:val="both"/>
        <w:rPr>
          <w:sz w:val="28"/>
          <w:szCs w:val="28"/>
        </w:rPr>
      </w:pPr>
    </w:p>
    <w:p w:rsidR="00D9697C" w:rsidRPr="00D9697C" w:rsidRDefault="00D9697C" w:rsidP="00D9697C">
      <w:pPr>
        <w:tabs>
          <w:tab w:val="left" w:pos="567"/>
        </w:tabs>
        <w:spacing w:line="360" w:lineRule="auto"/>
        <w:ind w:left="567"/>
        <w:jc w:val="both"/>
        <w:rPr>
          <w:sz w:val="2"/>
          <w:szCs w:val="28"/>
        </w:rPr>
      </w:pPr>
    </w:p>
    <w:p w:rsidR="00D9697C" w:rsidRDefault="00D9697C" w:rsidP="00D9697C">
      <w:pPr>
        <w:pStyle w:val="Ttulo1"/>
        <w:rPr>
          <w:sz w:val="28"/>
          <w:szCs w:val="28"/>
        </w:rPr>
      </w:pPr>
    </w:p>
    <w:p w:rsidR="00D9697C" w:rsidRPr="00B1023A" w:rsidRDefault="00D9697C" w:rsidP="008C1549">
      <w:pPr>
        <w:rPr>
          <w:sz w:val="2"/>
          <w:szCs w:val="28"/>
        </w:rPr>
      </w:pPr>
    </w:p>
    <w:p w:rsidR="00D9697C" w:rsidRPr="00D9697C" w:rsidRDefault="00D9697C" w:rsidP="00127E02">
      <w:pPr>
        <w:pStyle w:val="Ttulo1"/>
        <w:rPr>
          <w:sz w:val="2"/>
          <w:szCs w:val="28"/>
        </w:rPr>
      </w:pPr>
    </w:p>
    <w:p w:rsidR="00AF59DD" w:rsidRPr="002A7220" w:rsidRDefault="00AF59DD" w:rsidP="00994F30">
      <w:pPr>
        <w:rPr>
          <w:sz w:val="2"/>
        </w:rPr>
      </w:pPr>
    </w:p>
    <w:p w:rsidR="00DB4AE2" w:rsidRPr="003E646F" w:rsidRDefault="00821F50" w:rsidP="00BE4787">
      <w:pPr>
        <w:pStyle w:val="Ttulo1"/>
        <w:numPr>
          <w:ilvl w:val="0"/>
          <w:numId w:val="16"/>
        </w:numPr>
        <w:ind w:left="567" w:hanging="283"/>
        <w:rPr>
          <w:sz w:val="28"/>
          <w:szCs w:val="28"/>
        </w:rPr>
      </w:pPr>
      <w:bookmarkStart w:id="24" w:name="_Toc143419528"/>
      <w:bookmarkStart w:id="25" w:name="_Toc143419710"/>
      <w:bookmarkStart w:id="26" w:name="_Toc144518001"/>
      <w:r>
        <w:br w:type="page"/>
      </w:r>
      <w:bookmarkStart w:id="27" w:name="_Toc358892671"/>
      <w:bookmarkStart w:id="28" w:name="_Toc373393952"/>
      <w:r w:rsidR="00A0793E" w:rsidRPr="003E646F">
        <w:rPr>
          <w:sz w:val="28"/>
          <w:szCs w:val="28"/>
        </w:rPr>
        <w:lastRenderedPageBreak/>
        <w:t>MODIFICACIONES REALIZADAS</w:t>
      </w:r>
      <w:bookmarkEnd w:id="24"/>
      <w:bookmarkEnd w:id="25"/>
      <w:bookmarkEnd w:id="26"/>
      <w:bookmarkEnd w:id="27"/>
      <w:bookmarkEnd w:id="28"/>
    </w:p>
    <w:p w:rsidR="002E7F2E" w:rsidRDefault="002E7F2E" w:rsidP="002E7F2E"/>
    <w:tbl>
      <w:tblPr>
        <w:tblW w:w="4787" w:type="pct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541"/>
        <w:gridCol w:w="750"/>
        <w:gridCol w:w="4705"/>
      </w:tblGrid>
      <w:tr w:rsidR="00DC5B14" w:rsidRPr="007771D7" w:rsidTr="005E3062">
        <w:trPr>
          <w:trHeight w:val="669"/>
          <w:tblHeader/>
        </w:trPr>
        <w:tc>
          <w:tcPr>
            <w:tcW w:w="1968" w:type="pct"/>
            <w:shd w:val="clear" w:color="auto" w:fill="1F497D"/>
          </w:tcPr>
          <w:p w:rsidR="00DC5B14" w:rsidRPr="00B5527C" w:rsidRDefault="00DC5B14" w:rsidP="00FB7AD3">
            <w:pPr>
              <w:tabs>
                <w:tab w:val="left" w:pos="-720"/>
                <w:tab w:val="left" w:pos="0"/>
              </w:tabs>
              <w:suppressAutoHyphens/>
              <w:jc w:val="center"/>
              <w:rPr>
                <w:rFonts w:ascii="Arial" w:hAnsi="Arial" w:cs="Arial"/>
                <w:b/>
                <w:color w:val="FFFFFF"/>
                <w:spacing w:val="-4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FFFFFF"/>
                <w:spacing w:val="-4"/>
                <w:sz w:val="22"/>
                <w:szCs w:val="22"/>
              </w:rPr>
              <w:t xml:space="preserve">Instancia que realiza la </w:t>
            </w:r>
            <w:r w:rsidR="00FB7AD3">
              <w:rPr>
                <w:rFonts w:ascii="Arial" w:hAnsi="Arial" w:cs="Arial"/>
                <w:b/>
                <w:color w:val="FFFFFF"/>
                <w:spacing w:val="-4"/>
                <w:sz w:val="22"/>
                <w:szCs w:val="22"/>
              </w:rPr>
              <w:t>m</w:t>
            </w:r>
            <w:r>
              <w:rPr>
                <w:rFonts w:ascii="Arial" w:hAnsi="Arial" w:cs="Arial"/>
                <w:b/>
                <w:color w:val="FFFFFF"/>
                <w:spacing w:val="-4"/>
                <w:sz w:val="22"/>
                <w:szCs w:val="22"/>
              </w:rPr>
              <w:t>odificación</w:t>
            </w:r>
            <w:r w:rsidR="00FB7AD3">
              <w:rPr>
                <w:rFonts w:ascii="Arial" w:hAnsi="Arial" w:cs="Arial"/>
                <w:b/>
                <w:color w:val="FFFFFF"/>
                <w:spacing w:val="-4"/>
                <w:sz w:val="22"/>
                <w:szCs w:val="22"/>
              </w:rPr>
              <w:t xml:space="preserve"> y f</w:t>
            </w:r>
            <w:r>
              <w:rPr>
                <w:rFonts w:ascii="Arial" w:hAnsi="Arial" w:cs="Arial"/>
                <w:b/>
                <w:color w:val="FFFFFF"/>
                <w:spacing w:val="-4"/>
                <w:sz w:val="22"/>
                <w:szCs w:val="22"/>
              </w:rPr>
              <w:t>echa</w:t>
            </w:r>
          </w:p>
        </w:tc>
        <w:tc>
          <w:tcPr>
            <w:tcW w:w="417" w:type="pct"/>
            <w:shd w:val="clear" w:color="auto" w:fill="1F497D"/>
          </w:tcPr>
          <w:p w:rsidR="00DC5B14" w:rsidRPr="006C3321" w:rsidRDefault="00DC5B14" w:rsidP="00DC5B14">
            <w:pPr>
              <w:suppressAutoHyphens/>
              <w:jc w:val="center"/>
              <w:rPr>
                <w:rFonts w:ascii="Arial" w:hAnsi="Arial" w:cs="Arial"/>
                <w:b/>
                <w:color w:val="FFFFFF"/>
                <w:spacing w:val="-4"/>
                <w:sz w:val="22"/>
                <w:szCs w:val="20"/>
              </w:rPr>
            </w:pPr>
            <w:r w:rsidRPr="006C3321">
              <w:rPr>
                <w:rFonts w:ascii="Arial" w:hAnsi="Arial" w:cs="Arial"/>
                <w:b/>
                <w:color w:val="FFFFFF"/>
                <w:spacing w:val="-4"/>
                <w:sz w:val="22"/>
                <w:szCs w:val="20"/>
              </w:rPr>
              <w:t>No.</w:t>
            </w:r>
          </w:p>
        </w:tc>
        <w:tc>
          <w:tcPr>
            <w:tcW w:w="2615" w:type="pct"/>
            <w:shd w:val="clear" w:color="auto" w:fill="1F497D"/>
          </w:tcPr>
          <w:p w:rsidR="00DC5B14" w:rsidRPr="006C3321" w:rsidRDefault="00DC5B14" w:rsidP="00FB7AD3">
            <w:pPr>
              <w:suppressAutoHyphens/>
              <w:jc w:val="center"/>
              <w:rPr>
                <w:rFonts w:ascii="Arial" w:hAnsi="Arial" w:cs="Arial"/>
                <w:b/>
                <w:color w:val="FFFFFF"/>
                <w:spacing w:val="-4"/>
                <w:sz w:val="22"/>
                <w:szCs w:val="20"/>
              </w:rPr>
            </w:pPr>
            <w:r w:rsidRPr="006C3321">
              <w:rPr>
                <w:rFonts w:ascii="Arial" w:hAnsi="Arial" w:cs="Arial"/>
                <w:b/>
                <w:color w:val="FFFFFF"/>
                <w:spacing w:val="-4"/>
                <w:sz w:val="22"/>
                <w:szCs w:val="20"/>
              </w:rPr>
              <w:t xml:space="preserve">Descripción de la </w:t>
            </w:r>
            <w:r w:rsidR="00FB7AD3">
              <w:rPr>
                <w:rFonts w:ascii="Arial" w:hAnsi="Arial" w:cs="Arial"/>
                <w:b/>
                <w:color w:val="FFFFFF"/>
                <w:spacing w:val="-4"/>
                <w:sz w:val="22"/>
                <w:szCs w:val="20"/>
              </w:rPr>
              <w:t>m</w:t>
            </w:r>
            <w:r w:rsidRPr="006C3321">
              <w:rPr>
                <w:rFonts w:ascii="Arial" w:hAnsi="Arial" w:cs="Arial"/>
                <w:b/>
                <w:color w:val="FFFFFF"/>
                <w:spacing w:val="-4"/>
                <w:sz w:val="22"/>
                <w:szCs w:val="20"/>
              </w:rPr>
              <w:t>odificación</w:t>
            </w:r>
          </w:p>
        </w:tc>
      </w:tr>
      <w:tr w:rsidR="002E7F2E" w:rsidRPr="007771D7">
        <w:trPr>
          <w:trHeight w:val="786"/>
        </w:trPr>
        <w:tc>
          <w:tcPr>
            <w:tcW w:w="1968" w:type="pct"/>
          </w:tcPr>
          <w:p w:rsidR="006F6393" w:rsidRPr="007771D7" w:rsidRDefault="003F1EEC" w:rsidP="005D1AAC">
            <w:pPr>
              <w:jc w:val="both"/>
              <w:rPr>
                <w:rFonts w:ascii="Arial" w:hAnsi="Arial" w:cs="Arial"/>
                <w:bCs/>
                <w:color w:val="000000"/>
                <w:lang w:val="es-ES_tradnl"/>
              </w:rPr>
            </w:pPr>
            <w:r>
              <w:rPr>
                <w:rFonts w:ascii="Arial" w:hAnsi="Arial" w:cs="Arial"/>
                <w:bCs/>
                <w:color w:val="000000"/>
                <w:lang w:val="es-ES_tradnl"/>
              </w:rPr>
              <w:t>Presidente Institucional</w:t>
            </w:r>
            <w:r w:rsidR="00604DB6">
              <w:rPr>
                <w:rFonts w:ascii="Arial" w:hAnsi="Arial" w:cs="Arial"/>
                <w:bCs/>
                <w:color w:val="000000"/>
                <w:lang w:val="es-ES_tradnl"/>
              </w:rPr>
              <w:t>.</w:t>
            </w:r>
          </w:p>
          <w:p w:rsidR="006F6393" w:rsidRDefault="003F1EEC" w:rsidP="00821F50">
            <w:pPr>
              <w:rPr>
                <w:rFonts w:ascii="Arial" w:hAnsi="Arial" w:cs="Arial"/>
                <w:bCs/>
                <w:color w:val="000000"/>
                <w:lang w:val="es-ES_tradnl"/>
              </w:rPr>
            </w:pPr>
            <w:r>
              <w:rPr>
                <w:rFonts w:ascii="Arial" w:hAnsi="Arial" w:cs="Arial"/>
                <w:bCs/>
                <w:color w:val="000000"/>
                <w:lang w:val="es-ES_tradnl"/>
              </w:rPr>
              <w:t>15</w:t>
            </w:r>
            <w:r w:rsidR="00D64052">
              <w:rPr>
                <w:rFonts w:ascii="Arial" w:hAnsi="Arial" w:cs="Arial"/>
                <w:bCs/>
                <w:color w:val="000000"/>
                <w:lang w:val="es-ES_tradnl"/>
              </w:rPr>
              <w:t xml:space="preserve"> de </w:t>
            </w:r>
            <w:r>
              <w:rPr>
                <w:rFonts w:ascii="Arial" w:hAnsi="Arial" w:cs="Arial"/>
                <w:bCs/>
                <w:color w:val="000000"/>
                <w:lang w:val="es-ES_tradnl"/>
              </w:rPr>
              <w:t>noviembre</w:t>
            </w:r>
            <w:r w:rsidR="00A4754F">
              <w:rPr>
                <w:rFonts w:ascii="Arial" w:hAnsi="Arial" w:cs="Arial"/>
                <w:bCs/>
                <w:color w:val="000000"/>
                <w:lang w:val="es-ES_tradnl"/>
              </w:rPr>
              <w:t xml:space="preserve"> </w:t>
            </w:r>
            <w:r w:rsidR="00604DB6">
              <w:rPr>
                <w:rFonts w:ascii="Arial" w:hAnsi="Arial" w:cs="Arial"/>
                <w:bCs/>
                <w:color w:val="000000"/>
                <w:lang w:val="es-ES_tradnl"/>
              </w:rPr>
              <w:t xml:space="preserve">de </w:t>
            </w:r>
            <w:r>
              <w:rPr>
                <w:rFonts w:ascii="Arial" w:hAnsi="Arial" w:cs="Arial"/>
                <w:bCs/>
                <w:color w:val="000000"/>
                <w:lang w:val="es-ES_tradnl"/>
              </w:rPr>
              <w:t>2013</w:t>
            </w:r>
            <w:r w:rsidR="006F6393" w:rsidRPr="007771D7">
              <w:rPr>
                <w:rFonts w:ascii="Arial" w:hAnsi="Arial" w:cs="Arial"/>
                <w:bCs/>
                <w:color w:val="000000"/>
                <w:lang w:val="es-ES_tradnl"/>
              </w:rPr>
              <w:t>.</w:t>
            </w:r>
          </w:p>
          <w:p w:rsidR="00A4754F" w:rsidRDefault="00A4754F" w:rsidP="00821F50">
            <w:pPr>
              <w:rPr>
                <w:rFonts w:ascii="Arial" w:hAnsi="Arial" w:cs="Arial"/>
                <w:bCs/>
                <w:color w:val="000000"/>
                <w:lang w:val="es-ES_tradnl"/>
              </w:rPr>
            </w:pPr>
          </w:p>
          <w:p w:rsidR="00A4754F" w:rsidRPr="00A4754F" w:rsidRDefault="00A4754F" w:rsidP="00BE4787">
            <w:pPr>
              <w:numPr>
                <w:ilvl w:val="0"/>
                <w:numId w:val="15"/>
              </w:numPr>
              <w:ind w:left="175" w:hanging="283"/>
              <w:jc w:val="both"/>
              <w:rPr>
                <w:rFonts w:ascii="Arial" w:hAnsi="Arial" w:cs="Arial"/>
                <w:bCs/>
                <w:lang w:val="es-ES_tradnl"/>
              </w:rPr>
            </w:pPr>
            <w:r w:rsidRPr="00A4754F">
              <w:rPr>
                <w:rFonts w:ascii="Arial" w:hAnsi="Arial" w:cs="Arial"/>
                <w:bCs/>
                <w:lang w:val="es-ES_tradnl"/>
              </w:rPr>
              <w:t xml:space="preserve">Fecha de última modificación: </w:t>
            </w:r>
          </w:p>
          <w:p w:rsidR="003F1EEC" w:rsidRDefault="003F1EEC" w:rsidP="003F1EEC">
            <w:pPr>
              <w:rPr>
                <w:rFonts w:ascii="Arial" w:hAnsi="Arial" w:cs="Arial"/>
                <w:bCs/>
                <w:color w:val="000000"/>
                <w:lang w:val="es-ES_tradnl"/>
              </w:rPr>
            </w:pPr>
            <w:r>
              <w:rPr>
                <w:rFonts w:ascii="Arial" w:hAnsi="Arial" w:cs="Arial"/>
                <w:bCs/>
                <w:color w:val="000000"/>
                <w:lang w:val="es-ES_tradnl"/>
              </w:rPr>
              <w:t>15 de noviembre de 2013</w:t>
            </w:r>
            <w:r w:rsidRPr="007771D7">
              <w:rPr>
                <w:rFonts w:ascii="Arial" w:hAnsi="Arial" w:cs="Arial"/>
                <w:bCs/>
                <w:color w:val="000000"/>
                <w:lang w:val="es-ES_tradnl"/>
              </w:rPr>
              <w:t>.</w:t>
            </w:r>
          </w:p>
          <w:p w:rsidR="00A4754F" w:rsidRPr="00A4754F" w:rsidRDefault="00A4754F" w:rsidP="00BE4787">
            <w:pPr>
              <w:numPr>
                <w:ilvl w:val="0"/>
                <w:numId w:val="15"/>
              </w:numPr>
              <w:ind w:left="175" w:hanging="283"/>
              <w:jc w:val="both"/>
              <w:rPr>
                <w:rFonts w:ascii="Arial" w:hAnsi="Arial" w:cs="Arial"/>
                <w:bCs/>
                <w:lang w:val="es-ES_tradnl"/>
              </w:rPr>
            </w:pPr>
            <w:r w:rsidRPr="00A4754F">
              <w:rPr>
                <w:rFonts w:ascii="Arial" w:hAnsi="Arial" w:cs="Arial"/>
                <w:bCs/>
                <w:lang w:val="es-ES_tradnl"/>
              </w:rPr>
              <w:t xml:space="preserve">Fecha de vigencia: </w:t>
            </w:r>
          </w:p>
          <w:p w:rsidR="003F1EEC" w:rsidRDefault="003F1EEC" w:rsidP="003F1EEC">
            <w:pPr>
              <w:rPr>
                <w:rFonts w:ascii="Arial" w:hAnsi="Arial" w:cs="Arial"/>
                <w:bCs/>
                <w:color w:val="000000"/>
                <w:lang w:val="es-ES_tradnl"/>
              </w:rPr>
            </w:pPr>
            <w:r>
              <w:rPr>
                <w:rFonts w:ascii="Arial" w:hAnsi="Arial" w:cs="Arial"/>
                <w:bCs/>
                <w:color w:val="000000"/>
                <w:lang w:val="es-ES_tradnl"/>
              </w:rPr>
              <w:t>15 de noviembre de 2013</w:t>
            </w:r>
            <w:r w:rsidRPr="007771D7">
              <w:rPr>
                <w:rFonts w:ascii="Arial" w:hAnsi="Arial" w:cs="Arial"/>
                <w:bCs/>
                <w:color w:val="000000"/>
                <w:lang w:val="es-ES_tradnl"/>
              </w:rPr>
              <w:t>.</w:t>
            </w:r>
          </w:p>
          <w:p w:rsidR="00A4754F" w:rsidRPr="007771D7" w:rsidRDefault="00A4754F" w:rsidP="00821F50">
            <w:pPr>
              <w:rPr>
                <w:rFonts w:ascii="Arial" w:hAnsi="Arial" w:cs="Arial"/>
                <w:bCs/>
                <w:color w:val="000000"/>
                <w:lang w:val="es-ES_tradnl"/>
              </w:rPr>
            </w:pPr>
          </w:p>
        </w:tc>
        <w:tc>
          <w:tcPr>
            <w:tcW w:w="417" w:type="pct"/>
          </w:tcPr>
          <w:p w:rsidR="006F6393" w:rsidRPr="00F31764" w:rsidRDefault="006F6393" w:rsidP="000B44B2">
            <w:pPr>
              <w:numPr>
                <w:ilvl w:val="0"/>
                <w:numId w:val="2"/>
              </w:numPr>
              <w:tabs>
                <w:tab w:val="left" w:pos="-720"/>
                <w:tab w:val="left" w:pos="0"/>
              </w:tabs>
              <w:suppressAutoHyphens/>
              <w:jc w:val="center"/>
              <w:rPr>
                <w:rFonts w:ascii="Arial" w:hAnsi="Arial" w:cs="Arial"/>
                <w:color w:val="000000"/>
                <w:spacing w:val="-4"/>
              </w:rPr>
            </w:pPr>
          </w:p>
        </w:tc>
        <w:tc>
          <w:tcPr>
            <w:tcW w:w="2615" w:type="pct"/>
          </w:tcPr>
          <w:p w:rsidR="00892150" w:rsidRDefault="00892150" w:rsidP="00892150">
            <w:pPr>
              <w:tabs>
                <w:tab w:val="left" w:pos="-720"/>
                <w:tab w:val="left" w:pos="0"/>
              </w:tabs>
              <w:suppressAutoHyphens/>
              <w:jc w:val="both"/>
              <w:rPr>
                <w:rFonts w:ascii="Arial" w:hAnsi="Arial" w:cs="Arial"/>
                <w:bCs/>
                <w:color w:val="000000"/>
                <w:lang w:val="es-ES_tradnl"/>
              </w:rPr>
            </w:pPr>
            <w:r w:rsidRPr="007771D7">
              <w:rPr>
                <w:rFonts w:ascii="Arial" w:hAnsi="Arial" w:cs="Arial"/>
                <w:bCs/>
                <w:color w:val="000000"/>
                <w:lang w:val="es-ES_tradnl"/>
              </w:rPr>
              <w:t xml:space="preserve">Creación del </w:t>
            </w:r>
            <w:r>
              <w:rPr>
                <w:rFonts w:ascii="Arial" w:hAnsi="Arial" w:cs="Arial"/>
                <w:bCs/>
                <w:color w:val="000000"/>
                <w:lang w:val="es-ES_tradnl"/>
              </w:rPr>
              <w:t>Manual de Comunicaciones e identidad visual, que regulará el uso</w:t>
            </w:r>
            <w:r w:rsidR="00591BBC">
              <w:rPr>
                <w:rFonts w:ascii="Arial" w:hAnsi="Arial" w:cs="Arial"/>
                <w:bCs/>
                <w:color w:val="000000"/>
                <w:lang w:val="es-ES_tradnl"/>
              </w:rPr>
              <w:t xml:space="preserve"> de la identidad visual, comunicaciones y publicidad </w:t>
            </w:r>
            <w:r>
              <w:rPr>
                <w:rFonts w:ascii="Arial" w:hAnsi="Arial" w:cs="Arial"/>
                <w:bCs/>
                <w:color w:val="000000"/>
                <w:lang w:val="es-ES_tradnl"/>
              </w:rPr>
              <w:t xml:space="preserve">de </w:t>
            </w:r>
            <w:smartTag w:uri="urn:schemas-microsoft-com:office:smarttags" w:element="PersonName">
              <w:smartTagPr>
                <w:attr w:name="ProductID" w:val="la Loter￭a Nacional"/>
              </w:smartTagPr>
              <w:r>
                <w:rPr>
                  <w:rFonts w:ascii="Arial" w:hAnsi="Arial" w:cs="Arial"/>
                  <w:bCs/>
                  <w:color w:val="000000"/>
                  <w:lang w:val="es-ES_tradnl"/>
                </w:rPr>
                <w:t>la Lotería Nacional</w:t>
              </w:r>
            </w:smartTag>
            <w:r>
              <w:rPr>
                <w:rFonts w:ascii="Arial" w:hAnsi="Arial" w:cs="Arial"/>
                <w:bCs/>
                <w:color w:val="000000"/>
                <w:lang w:val="es-ES_tradnl"/>
              </w:rPr>
              <w:t xml:space="preserve"> de Beneficencia.</w:t>
            </w:r>
          </w:p>
          <w:p w:rsidR="00A4754F" w:rsidRDefault="00A4754F" w:rsidP="00A4754F">
            <w:pPr>
              <w:tabs>
                <w:tab w:val="left" w:pos="-720"/>
                <w:tab w:val="left" w:pos="0"/>
              </w:tabs>
              <w:suppressAutoHyphens/>
              <w:jc w:val="both"/>
              <w:rPr>
                <w:rFonts w:ascii="Arial" w:hAnsi="Arial" w:cs="Arial"/>
                <w:bCs/>
                <w:color w:val="000000"/>
                <w:lang w:val="es-ES_tradnl"/>
              </w:rPr>
            </w:pPr>
          </w:p>
          <w:p w:rsidR="00A4754F" w:rsidRDefault="00E37776" w:rsidP="00A4754F">
            <w:pPr>
              <w:tabs>
                <w:tab w:val="left" w:pos="-720"/>
                <w:tab w:val="left" w:pos="0"/>
              </w:tabs>
              <w:suppressAutoHyphens/>
              <w:rPr>
                <w:rFonts w:ascii="Arial" w:hAnsi="Arial"/>
                <w:color w:val="000000"/>
                <w:spacing w:val="-3"/>
              </w:rPr>
            </w:pPr>
            <w:r>
              <w:rPr>
                <w:rFonts w:ascii="Arial" w:hAnsi="Arial"/>
                <w:color w:val="000000"/>
                <w:spacing w:val="-3"/>
              </w:rPr>
              <w:t>Queda sin vigencia:</w:t>
            </w:r>
          </w:p>
          <w:p w:rsidR="00E37776" w:rsidRDefault="00C84A18" w:rsidP="00E37776">
            <w:pPr>
              <w:numPr>
                <w:ilvl w:val="0"/>
                <w:numId w:val="38"/>
              </w:numPr>
              <w:tabs>
                <w:tab w:val="left" w:pos="-720"/>
                <w:tab w:val="left" w:pos="0"/>
              </w:tabs>
              <w:suppressAutoHyphens/>
              <w:rPr>
                <w:rFonts w:ascii="Arial" w:hAnsi="Arial"/>
                <w:color w:val="000000"/>
                <w:spacing w:val="-3"/>
              </w:rPr>
            </w:pPr>
            <w:r>
              <w:rPr>
                <w:rFonts w:ascii="Arial" w:hAnsi="Arial"/>
                <w:color w:val="000000"/>
                <w:spacing w:val="-3"/>
              </w:rPr>
              <w:t>Manual de M</w:t>
            </w:r>
            <w:r w:rsidR="00E37776">
              <w:rPr>
                <w:rFonts w:ascii="Arial" w:hAnsi="Arial"/>
                <w:color w:val="000000"/>
                <w:spacing w:val="-3"/>
              </w:rPr>
              <w:t>arca LNB.</w:t>
            </w:r>
          </w:p>
          <w:p w:rsidR="00E37776" w:rsidRPr="007771D7" w:rsidRDefault="00E37776" w:rsidP="00A4754F">
            <w:pPr>
              <w:tabs>
                <w:tab w:val="left" w:pos="-720"/>
                <w:tab w:val="left" w:pos="0"/>
              </w:tabs>
              <w:suppressAutoHyphens/>
              <w:rPr>
                <w:rFonts w:ascii="Arial" w:hAnsi="Arial"/>
                <w:color w:val="000000"/>
                <w:spacing w:val="-3"/>
              </w:rPr>
            </w:pPr>
          </w:p>
          <w:p w:rsidR="003F1EEC" w:rsidRDefault="00A4754F" w:rsidP="003F1EEC">
            <w:pPr>
              <w:rPr>
                <w:rFonts w:ascii="Arial" w:hAnsi="Arial" w:cs="Arial"/>
                <w:bCs/>
                <w:color w:val="000000"/>
                <w:lang w:val="es-ES_tradnl"/>
              </w:rPr>
            </w:pPr>
            <w:r w:rsidRPr="007771D7">
              <w:rPr>
                <w:rFonts w:ascii="Arial" w:hAnsi="Arial" w:cs="Arial"/>
                <w:bCs/>
                <w:color w:val="000000"/>
                <w:lang w:val="es-ES_tradnl"/>
              </w:rPr>
              <w:t xml:space="preserve">Fecha de </w:t>
            </w:r>
            <w:r>
              <w:rPr>
                <w:rFonts w:ascii="Arial" w:hAnsi="Arial" w:cs="Arial"/>
                <w:bCs/>
                <w:color w:val="000000"/>
                <w:lang w:val="es-ES_tradnl"/>
              </w:rPr>
              <w:t>v</w:t>
            </w:r>
            <w:r w:rsidRPr="007771D7">
              <w:rPr>
                <w:rFonts w:ascii="Arial" w:hAnsi="Arial" w:cs="Arial"/>
                <w:bCs/>
                <w:color w:val="000000"/>
                <w:lang w:val="es-ES_tradnl"/>
              </w:rPr>
              <w:t xml:space="preserve">igencia: </w:t>
            </w:r>
            <w:r w:rsidR="003F1EEC">
              <w:rPr>
                <w:rFonts w:ascii="Arial" w:hAnsi="Arial" w:cs="Arial"/>
                <w:bCs/>
                <w:color w:val="000000"/>
                <w:lang w:val="es-ES_tradnl"/>
              </w:rPr>
              <w:t>15 de noviembre de 2013</w:t>
            </w:r>
            <w:r w:rsidR="003F1EEC" w:rsidRPr="007771D7">
              <w:rPr>
                <w:rFonts w:ascii="Arial" w:hAnsi="Arial" w:cs="Arial"/>
                <w:bCs/>
                <w:color w:val="000000"/>
                <w:lang w:val="es-ES_tradnl"/>
              </w:rPr>
              <w:t>.</w:t>
            </w:r>
          </w:p>
          <w:p w:rsidR="00A4754F" w:rsidRDefault="00A4754F" w:rsidP="00A4754F">
            <w:pPr>
              <w:tabs>
                <w:tab w:val="left" w:pos="-720"/>
                <w:tab w:val="left" w:pos="0"/>
              </w:tabs>
              <w:suppressAutoHyphens/>
              <w:jc w:val="both"/>
              <w:rPr>
                <w:rFonts w:ascii="Arial" w:hAnsi="Arial" w:cs="Arial"/>
                <w:bCs/>
                <w:lang w:val="es-ES_tradnl"/>
              </w:rPr>
            </w:pPr>
          </w:p>
          <w:p w:rsidR="00A4754F" w:rsidRDefault="00A4754F" w:rsidP="00A4754F">
            <w:pPr>
              <w:tabs>
                <w:tab w:val="left" w:pos="-720"/>
                <w:tab w:val="left" w:pos="0"/>
              </w:tabs>
              <w:suppressAutoHyphens/>
              <w:jc w:val="both"/>
              <w:rPr>
                <w:rFonts w:ascii="Arial" w:hAnsi="Arial" w:cs="Arial"/>
                <w:bCs/>
                <w:lang w:val="es-ES_tradnl"/>
              </w:rPr>
            </w:pPr>
          </w:p>
          <w:p w:rsidR="00A4754F" w:rsidRDefault="00A4754F" w:rsidP="00A4754F">
            <w:pPr>
              <w:tabs>
                <w:tab w:val="left" w:pos="-720"/>
                <w:tab w:val="left" w:pos="0"/>
              </w:tabs>
              <w:suppressAutoHyphens/>
              <w:jc w:val="both"/>
              <w:rPr>
                <w:rFonts w:ascii="Arial" w:hAnsi="Arial" w:cs="Arial"/>
                <w:bCs/>
                <w:color w:val="000000"/>
                <w:lang w:val="es-ES_tradnl"/>
              </w:rPr>
            </w:pPr>
            <w:r>
              <w:rPr>
                <w:rFonts w:ascii="Arial" w:hAnsi="Arial" w:cs="Arial"/>
                <w:bCs/>
                <w:lang w:val="es-ES_tradnl"/>
              </w:rPr>
              <w:t xml:space="preserve">Técnico asignado: </w:t>
            </w:r>
            <w:r w:rsidR="003F1EEC">
              <w:rPr>
                <w:rFonts w:ascii="Arial" w:hAnsi="Arial" w:cs="Arial"/>
                <w:bCs/>
                <w:lang w:val="es-ES_tradnl"/>
              </w:rPr>
              <w:t>Elizabeth Murcia.</w:t>
            </w:r>
          </w:p>
          <w:p w:rsidR="00A4754F" w:rsidRDefault="00A4754F" w:rsidP="00A4754F">
            <w:pPr>
              <w:tabs>
                <w:tab w:val="left" w:pos="-720"/>
                <w:tab w:val="left" w:pos="0"/>
              </w:tabs>
              <w:suppressAutoHyphens/>
              <w:jc w:val="both"/>
              <w:rPr>
                <w:rFonts w:ascii="Arial" w:hAnsi="Arial" w:cs="Arial"/>
                <w:bCs/>
                <w:color w:val="000000"/>
                <w:lang w:val="es-ES_tradnl"/>
              </w:rPr>
            </w:pPr>
          </w:p>
          <w:p w:rsidR="00A4754F" w:rsidRPr="007771D7" w:rsidRDefault="00A4754F" w:rsidP="00A4754F">
            <w:pPr>
              <w:tabs>
                <w:tab w:val="left" w:pos="-720"/>
                <w:tab w:val="left" w:pos="0"/>
              </w:tabs>
              <w:suppressAutoHyphens/>
              <w:jc w:val="both"/>
              <w:rPr>
                <w:rFonts w:ascii="Arial" w:hAnsi="Arial" w:cs="Arial"/>
                <w:bCs/>
                <w:color w:val="000000"/>
                <w:lang w:val="es-ES_tradnl"/>
              </w:rPr>
            </w:pPr>
          </w:p>
        </w:tc>
      </w:tr>
    </w:tbl>
    <w:p w:rsidR="004A5CEC" w:rsidRDefault="004A5CEC" w:rsidP="003D6893">
      <w:pPr>
        <w:rPr>
          <w:lang w:val="es-ES_tradnl"/>
        </w:rPr>
      </w:pPr>
    </w:p>
    <w:sectPr w:rsidR="004A5CEC" w:rsidSect="00C62102">
      <w:headerReference w:type="default" r:id="rId44"/>
      <w:footerReference w:type="default" r:id="rId45"/>
      <w:pgSz w:w="12242" w:h="15842" w:code="1"/>
      <w:pgMar w:top="1418" w:right="1418" w:bottom="1418" w:left="1418" w:header="709" w:footer="88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03032" w:rsidRDefault="00A03032">
      <w:r>
        <w:separator/>
      </w:r>
    </w:p>
  </w:endnote>
  <w:endnote w:type="continuationSeparator" w:id="0">
    <w:p w:rsidR="00A03032" w:rsidRDefault="00A030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Humanst521 BT">
    <w:altName w:val="Lucida Sans Unicode"/>
    <w:charset w:val="00"/>
    <w:family w:val="swiss"/>
    <w:pitch w:val="variable"/>
    <w:sig w:usb0="00000087" w:usb1="00000000" w:usb2="00000000" w:usb3="00000000" w:csb0="0000001B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1656" w:rsidRDefault="00191656">
    <w:pPr>
      <w:pStyle w:val="Piedepgina"/>
      <w:framePr w:wrap="around" w:vAnchor="text" w:hAnchor="margin" w:xAlign="center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end"/>
    </w:r>
  </w:p>
  <w:p w:rsidR="00191656" w:rsidRDefault="00191656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C27" w:rsidRPr="00691204" w:rsidRDefault="00286C27" w:rsidP="00286C27">
    <w:pPr>
      <w:pStyle w:val="Piedepgina"/>
      <w:pBdr>
        <w:top w:val="single" w:sz="4" w:space="1" w:color="auto"/>
      </w:pBdr>
      <w:tabs>
        <w:tab w:val="left" w:pos="5220"/>
      </w:tabs>
      <w:rPr>
        <w:rFonts w:ascii="Arial" w:hAnsi="Arial" w:cs="Arial"/>
        <w:sz w:val="18"/>
        <w:szCs w:val="18"/>
      </w:rPr>
    </w:pPr>
  </w:p>
  <w:p w:rsidR="00286C27" w:rsidRPr="006A0080" w:rsidRDefault="00286C27" w:rsidP="00286C27">
    <w:pPr>
      <w:pStyle w:val="Piedepgina"/>
      <w:framePr w:wrap="around" w:vAnchor="text" w:hAnchor="page" w:x="5716" w:y="15"/>
      <w:rPr>
        <w:rStyle w:val="Nmerodepgina"/>
        <w:rFonts w:ascii="Arial" w:hAnsi="Arial" w:cs="Arial"/>
        <w:sz w:val="18"/>
        <w:szCs w:val="18"/>
      </w:rPr>
    </w:pPr>
    <w:r w:rsidRPr="006A0080">
      <w:rPr>
        <w:rStyle w:val="Nmerodepgina"/>
        <w:rFonts w:ascii="Arial" w:hAnsi="Arial" w:cs="Arial"/>
        <w:sz w:val="18"/>
        <w:szCs w:val="18"/>
      </w:rPr>
      <w:fldChar w:fldCharType="begin"/>
    </w:r>
    <w:r w:rsidRPr="006A0080">
      <w:rPr>
        <w:rStyle w:val="Nmerodepgina"/>
        <w:rFonts w:ascii="Arial" w:hAnsi="Arial" w:cs="Arial"/>
        <w:sz w:val="18"/>
        <w:szCs w:val="18"/>
      </w:rPr>
      <w:instrText xml:space="preserve">PAGE  </w:instrText>
    </w:r>
    <w:r w:rsidRPr="006A0080">
      <w:rPr>
        <w:rStyle w:val="Nmerodepgina"/>
        <w:rFonts w:ascii="Arial" w:hAnsi="Arial" w:cs="Arial"/>
        <w:sz w:val="18"/>
        <w:szCs w:val="18"/>
      </w:rPr>
      <w:fldChar w:fldCharType="separate"/>
    </w:r>
    <w:r w:rsidR="00476056">
      <w:rPr>
        <w:rStyle w:val="Nmerodepgina"/>
        <w:rFonts w:ascii="Arial" w:hAnsi="Arial" w:cs="Arial"/>
        <w:noProof/>
        <w:sz w:val="18"/>
        <w:szCs w:val="18"/>
      </w:rPr>
      <w:t>5</w:t>
    </w:r>
    <w:r w:rsidRPr="006A0080">
      <w:rPr>
        <w:rStyle w:val="Nmerodepgina"/>
        <w:rFonts w:ascii="Arial" w:hAnsi="Arial" w:cs="Arial"/>
        <w:sz w:val="18"/>
        <w:szCs w:val="18"/>
      </w:rPr>
      <w:fldChar w:fldCharType="end"/>
    </w:r>
  </w:p>
  <w:p w:rsidR="00286C27" w:rsidRDefault="00286C27" w:rsidP="00286C27">
    <w:pPr>
      <w:pStyle w:val="Piedepgina"/>
      <w:tabs>
        <w:tab w:val="clear" w:pos="4252"/>
        <w:tab w:val="clear" w:pos="8504"/>
        <w:tab w:val="left" w:pos="1665"/>
      </w:tabs>
      <w:rPr>
        <w:rFonts w:ascii="Arial" w:hAnsi="Arial" w:cs="Arial"/>
        <w:sz w:val="16"/>
        <w:szCs w:val="16"/>
      </w:rPr>
    </w:pPr>
    <w:r>
      <w:rPr>
        <w:rFonts w:ascii="Arial" w:hAnsi="Arial" w:cs="Arial"/>
        <w:sz w:val="16"/>
        <w:szCs w:val="16"/>
      </w:rPr>
      <w:tab/>
    </w:r>
  </w:p>
  <w:p w:rsidR="00286C27" w:rsidRDefault="00286C27" w:rsidP="00286C27">
    <w:pPr>
      <w:pStyle w:val="Piedepgina"/>
      <w:tabs>
        <w:tab w:val="left" w:pos="5220"/>
      </w:tabs>
      <w:rPr>
        <w:rFonts w:ascii="Arial" w:hAnsi="Arial" w:cs="Arial"/>
        <w:sz w:val="16"/>
        <w:szCs w:val="16"/>
      </w:rPr>
    </w:pPr>
  </w:p>
  <w:p w:rsidR="00286C27" w:rsidRPr="007A7D9C" w:rsidRDefault="00286C27" w:rsidP="00286C27">
    <w:pPr>
      <w:pStyle w:val="Piedepgina"/>
      <w:tabs>
        <w:tab w:val="clear" w:pos="4252"/>
        <w:tab w:val="clear" w:pos="8504"/>
        <w:tab w:val="center" w:pos="3119"/>
        <w:tab w:val="left" w:pos="9356"/>
      </w:tabs>
      <w:rPr>
        <w:rFonts w:ascii="Arial" w:hAnsi="Arial" w:cs="Arial"/>
        <w:sz w:val="16"/>
        <w:szCs w:val="16"/>
        <w:lang w:val="es-SV"/>
      </w:rPr>
    </w:pPr>
    <w:r w:rsidRPr="00691204">
      <w:rPr>
        <w:rFonts w:ascii="Arial" w:hAnsi="Arial" w:cs="Arial"/>
        <w:sz w:val="16"/>
        <w:szCs w:val="16"/>
      </w:rPr>
      <w:t>Fecha de última modificación:</w:t>
    </w:r>
    <w:r>
      <w:rPr>
        <w:rFonts w:ascii="Arial" w:hAnsi="Arial" w:cs="Arial"/>
        <w:sz w:val="16"/>
        <w:szCs w:val="16"/>
      </w:rPr>
      <w:t xml:space="preserve"> </w:t>
    </w:r>
    <w:r>
      <w:rPr>
        <w:rFonts w:ascii="Arial" w:hAnsi="Arial" w:cs="Arial"/>
        <w:sz w:val="16"/>
        <w:szCs w:val="16"/>
        <w:lang w:val="es-SV"/>
      </w:rPr>
      <w:t>15</w:t>
    </w:r>
    <w:r>
      <w:rPr>
        <w:rFonts w:ascii="Arial" w:hAnsi="Arial" w:cs="Arial"/>
        <w:sz w:val="16"/>
        <w:szCs w:val="16"/>
      </w:rPr>
      <w:t xml:space="preserve"> de </w:t>
    </w:r>
    <w:r>
      <w:rPr>
        <w:rFonts w:ascii="Arial" w:hAnsi="Arial" w:cs="Arial"/>
        <w:sz w:val="16"/>
        <w:szCs w:val="16"/>
        <w:lang w:val="es-SV"/>
      </w:rPr>
      <w:t>noviembre</w:t>
    </w:r>
    <w:r>
      <w:rPr>
        <w:rFonts w:ascii="Arial" w:hAnsi="Arial" w:cs="Arial"/>
        <w:sz w:val="16"/>
        <w:szCs w:val="16"/>
      </w:rPr>
      <w:t xml:space="preserve"> de 2013</w:t>
    </w:r>
    <w:r>
      <w:rPr>
        <w:rFonts w:ascii="Arial" w:hAnsi="Arial" w:cs="Arial"/>
        <w:color w:val="4F81BD"/>
        <w:sz w:val="16"/>
        <w:szCs w:val="16"/>
      </w:rPr>
      <w:t xml:space="preserve">                     </w:t>
    </w:r>
    <w:r>
      <w:rPr>
        <w:rFonts w:ascii="Arial" w:hAnsi="Arial" w:cs="Arial"/>
        <w:color w:val="4F81BD"/>
        <w:sz w:val="16"/>
        <w:szCs w:val="16"/>
        <w:lang w:val="es-SV"/>
      </w:rPr>
      <w:t xml:space="preserve">                         </w:t>
    </w:r>
    <w:r w:rsidRPr="00257C13">
      <w:rPr>
        <w:rFonts w:ascii="Arial" w:hAnsi="Arial" w:cs="Arial"/>
        <w:sz w:val="16"/>
        <w:szCs w:val="16"/>
      </w:rPr>
      <w:t>AUTORIZADO POR:</w:t>
    </w:r>
    <w:r>
      <w:rPr>
        <w:rFonts w:ascii="Arial" w:hAnsi="Arial" w:cs="Arial"/>
        <w:sz w:val="16"/>
        <w:szCs w:val="16"/>
        <w:lang w:val="es-SV"/>
      </w:rPr>
      <w:t xml:space="preserve">  </w:t>
    </w:r>
  </w:p>
  <w:p w:rsidR="00191656" w:rsidRPr="00286C27" w:rsidRDefault="00286C27" w:rsidP="00286C27">
    <w:pPr>
      <w:pStyle w:val="Piedepgina"/>
      <w:tabs>
        <w:tab w:val="left" w:pos="6120"/>
      </w:tabs>
      <w:ind w:left="5760" w:hanging="5760"/>
      <w:rPr>
        <w:rFonts w:ascii="Arial" w:hAnsi="Arial" w:cs="Arial"/>
        <w:sz w:val="16"/>
        <w:szCs w:val="16"/>
        <w:lang w:val="es-SV"/>
      </w:rPr>
    </w:pPr>
    <w:r w:rsidRPr="00257C13">
      <w:rPr>
        <w:rFonts w:ascii="Arial" w:hAnsi="Arial" w:cs="Arial"/>
        <w:sz w:val="16"/>
        <w:szCs w:val="16"/>
      </w:rPr>
      <w:t xml:space="preserve">Fecha de </w:t>
    </w:r>
    <w:r>
      <w:rPr>
        <w:rFonts w:ascii="Arial" w:hAnsi="Arial" w:cs="Arial"/>
        <w:sz w:val="16"/>
        <w:szCs w:val="16"/>
      </w:rPr>
      <w:t>v</w:t>
    </w:r>
    <w:r w:rsidRPr="00257C13">
      <w:rPr>
        <w:rFonts w:ascii="Arial" w:hAnsi="Arial" w:cs="Arial"/>
        <w:sz w:val="16"/>
        <w:szCs w:val="16"/>
      </w:rPr>
      <w:t xml:space="preserve">igencia:                  </w:t>
    </w:r>
    <w:r>
      <w:rPr>
        <w:rFonts w:ascii="Arial" w:hAnsi="Arial" w:cs="Arial"/>
        <w:sz w:val="16"/>
        <w:szCs w:val="16"/>
        <w:lang w:val="es-SV"/>
      </w:rPr>
      <w:t>15</w:t>
    </w:r>
    <w:r>
      <w:rPr>
        <w:rFonts w:ascii="Arial" w:hAnsi="Arial" w:cs="Arial"/>
        <w:sz w:val="16"/>
        <w:szCs w:val="16"/>
      </w:rPr>
      <w:t xml:space="preserve"> de </w:t>
    </w:r>
    <w:r>
      <w:rPr>
        <w:rFonts w:ascii="Arial" w:hAnsi="Arial" w:cs="Arial"/>
        <w:sz w:val="16"/>
        <w:szCs w:val="16"/>
        <w:lang w:val="es-SV"/>
      </w:rPr>
      <w:t>noviembre</w:t>
    </w:r>
    <w:r>
      <w:rPr>
        <w:rFonts w:ascii="Arial" w:hAnsi="Arial" w:cs="Arial"/>
        <w:sz w:val="16"/>
        <w:szCs w:val="16"/>
      </w:rPr>
      <w:t xml:space="preserve"> </w:t>
    </w:r>
    <w:r w:rsidRPr="00691204">
      <w:rPr>
        <w:rFonts w:ascii="Arial" w:hAnsi="Arial" w:cs="Arial"/>
        <w:sz w:val="16"/>
        <w:szCs w:val="16"/>
      </w:rPr>
      <w:t xml:space="preserve">de </w:t>
    </w:r>
    <w:r>
      <w:rPr>
        <w:rFonts w:ascii="Arial" w:hAnsi="Arial" w:cs="Arial"/>
        <w:sz w:val="16"/>
        <w:szCs w:val="16"/>
        <w:lang w:val="es-SV"/>
      </w:rPr>
      <w:t>2013</w:t>
    </w:r>
    <w:r>
      <w:rPr>
        <w:rFonts w:ascii="Arial" w:hAnsi="Arial" w:cs="Arial"/>
        <w:sz w:val="16"/>
        <w:szCs w:val="16"/>
      </w:rPr>
      <w:tab/>
    </w:r>
    <w:r>
      <w:rPr>
        <w:rFonts w:ascii="Arial" w:hAnsi="Arial" w:cs="Arial"/>
        <w:sz w:val="16"/>
        <w:szCs w:val="16"/>
      </w:rPr>
      <w:tab/>
    </w:r>
    <w:r>
      <w:rPr>
        <w:rFonts w:ascii="Arial" w:hAnsi="Arial" w:cs="Arial"/>
        <w:sz w:val="16"/>
        <w:szCs w:val="16"/>
      </w:rPr>
      <w:tab/>
    </w:r>
    <w:r>
      <w:rPr>
        <w:rFonts w:ascii="Arial" w:hAnsi="Arial" w:cs="Arial"/>
        <w:sz w:val="16"/>
        <w:szCs w:val="16"/>
        <w:lang w:val="es-SV"/>
      </w:rPr>
      <w:t xml:space="preserve">             Presidente Institucional</w:t>
    </w:r>
    <w:r w:rsidR="00191656" w:rsidRPr="00286C27"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03032" w:rsidRDefault="00A03032">
      <w:r>
        <w:separator/>
      </w:r>
    </w:p>
  </w:footnote>
  <w:footnote w:type="continuationSeparator" w:id="0">
    <w:p w:rsidR="00A03032" w:rsidRDefault="00A0303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1656" w:rsidRDefault="009D6EC7" w:rsidP="008F4E4E">
    <w:pPr>
      <w:pStyle w:val="Encabezado"/>
      <w:rPr>
        <w:rFonts w:ascii="Arial" w:hAnsi="Arial" w:cs="Arial"/>
        <w:b/>
        <w:noProof/>
        <w:color w:val="000000"/>
        <w:u w:color="000000"/>
      </w:rPr>
    </w:pPr>
    <w:r>
      <w:rPr>
        <w:noProof/>
        <w:lang w:val="es-SV" w:eastAsia="es-SV"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3810</wp:posOffset>
          </wp:positionH>
          <wp:positionV relativeFrom="paragraph">
            <wp:posOffset>0</wp:posOffset>
          </wp:positionV>
          <wp:extent cx="1600200" cy="600075"/>
          <wp:effectExtent l="0" t="0" r="0" b="9525"/>
          <wp:wrapSquare wrapText="bothSides"/>
          <wp:docPr id="1" name="Imagen 1" descr="Loteria ColorBlan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teria ColorBlan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00200" cy="6000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191656" w:rsidRPr="00B97C3B" w:rsidRDefault="00191656" w:rsidP="008F734E">
    <w:pPr>
      <w:pStyle w:val="Encabezado"/>
      <w:jc w:val="right"/>
      <w:rPr>
        <w:rFonts w:ascii="Arial" w:hAnsi="Arial" w:cs="Arial"/>
        <w:b/>
        <w:noProof/>
        <w:color w:val="000000"/>
        <w:u w:color="000000"/>
      </w:rPr>
    </w:pPr>
    <w:r>
      <w:rPr>
        <w:rFonts w:ascii="Arial" w:hAnsi="Arial" w:cs="Arial"/>
        <w:b/>
        <w:noProof/>
        <w:color w:val="000000"/>
        <w:u w:color="000000"/>
      </w:rPr>
      <w:t xml:space="preserve">                                                            </w:t>
    </w:r>
    <w:r w:rsidRPr="00B97C3B">
      <w:rPr>
        <w:rFonts w:ascii="Arial" w:hAnsi="Arial" w:cs="Arial"/>
        <w:b/>
        <w:noProof/>
        <w:color w:val="000000"/>
        <w:u w:color="000000"/>
      </w:rPr>
      <w:t xml:space="preserve">SISTEMA NORMATIVO </w:t>
    </w:r>
  </w:p>
  <w:p w:rsidR="00191656" w:rsidRDefault="00191656" w:rsidP="008F734E">
    <w:pPr>
      <w:pStyle w:val="Encabezado"/>
      <w:tabs>
        <w:tab w:val="clear" w:pos="8504"/>
      </w:tabs>
      <w:ind w:left="4956" w:hanging="561"/>
      <w:jc w:val="right"/>
      <w:rPr>
        <w:rFonts w:ascii="Arial" w:hAnsi="Arial" w:cs="Arial"/>
        <w:b/>
        <w:noProof/>
        <w:color w:val="333399"/>
        <w:sz w:val="22"/>
        <w:szCs w:val="22"/>
        <w:lang w:val="es-SV"/>
      </w:rPr>
    </w:pPr>
    <w:r>
      <w:rPr>
        <w:rFonts w:ascii="Arial" w:hAnsi="Arial" w:cs="Arial"/>
        <w:b/>
        <w:noProof/>
        <w:color w:val="333399"/>
        <w:sz w:val="22"/>
        <w:szCs w:val="22"/>
        <w:lang w:val="es-SV"/>
      </w:rPr>
      <w:t>Presidencia</w:t>
    </w:r>
  </w:p>
  <w:p w:rsidR="00191656" w:rsidRPr="002826D2" w:rsidRDefault="00191656" w:rsidP="008F734E">
    <w:pPr>
      <w:pStyle w:val="Encabezado"/>
      <w:tabs>
        <w:tab w:val="clear" w:pos="8504"/>
      </w:tabs>
      <w:ind w:left="4956" w:hanging="561"/>
      <w:jc w:val="right"/>
    </w:pPr>
    <w:r>
      <w:rPr>
        <w:rFonts w:ascii="Arial" w:hAnsi="Arial" w:cs="Arial"/>
        <w:b/>
        <w:noProof/>
        <w:color w:val="333399"/>
        <w:sz w:val="22"/>
        <w:szCs w:val="22"/>
      </w:rPr>
      <w:t xml:space="preserve"> Unidad de Planeación y </w:t>
    </w:r>
    <w:r>
      <w:rPr>
        <w:rFonts w:ascii="Arial" w:hAnsi="Arial" w:cs="Arial"/>
        <w:b/>
        <w:noProof/>
        <w:color w:val="333399"/>
        <w:sz w:val="22"/>
        <w:szCs w:val="22"/>
        <w:lang w:val="es-SV"/>
      </w:rPr>
      <w:t xml:space="preserve">Desarrollo Estratégico </w:t>
    </w:r>
  </w:p>
  <w:p w:rsidR="00191656" w:rsidRDefault="00191656" w:rsidP="00B7475D">
    <w:pPr>
      <w:pStyle w:val="Encabezado"/>
      <w:jc w:val="righ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1656" w:rsidRDefault="009D6EC7" w:rsidP="00956F1A">
    <w:pPr>
      <w:pStyle w:val="Encabezado"/>
      <w:rPr>
        <w:rFonts w:ascii="Arial" w:hAnsi="Arial" w:cs="Arial"/>
        <w:b/>
      </w:rPr>
    </w:pPr>
    <w:r w:rsidRPr="00DA16BA">
      <w:rPr>
        <w:rFonts w:ascii="Arial" w:hAnsi="Arial" w:cs="Arial"/>
        <w:b/>
        <w:noProof/>
        <w:color w:val="000000"/>
        <w:u w:color="000000"/>
        <w:lang w:val="es-SV" w:eastAsia="es-SV"/>
      </w:rPr>
      <w:drawing>
        <wp:inline distT="0" distB="0" distL="0" distR="0">
          <wp:extent cx="1600200" cy="600075"/>
          <wp:effectExtent l="0" t="0" r="0" b="9525"/>
          <wp:docPr id="15" name="Imagen 15" descr="Loteria ColorBlan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5" descr="Loteria ColorBlan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00200" cy="6000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191656" w:rsidRDefault="00191656" w:rsidP="00BE10C2">
    <w:pPr>
      <w:pStyle w:val="Encabezado"/>
      <w:jc w:val="right"/>
      <w:rPr>
        <w:rFonts w:ascii="Arial" w:hAnsi="Arial" w:cs="Arial"/>
        <w:b/>
      </w:rPr>
    </w:pPr>
    <w:r>
      <w:rPr>
        <w:rFonts w:ascii="Arial" w:hAnsi="Arial" w:cs="Arial"/>
        <w:b/>
        <w:noProof/>
        <w:color w:val="333399"/>
        <w:lang w:val="es-SV"/>
      </w:rPr>
      <w:t>840</w:t>
    </w:r>
    <w:r w:rsidRPr="005A4EA3">
      <w:rPr>
        <w:rFonts w:ascii="Arial" w:hAnsi="Arial" w:cs="Arial"/>
        <w:b/>
        <w:noProof/>
        <w:color w:val="333399"/>
      </w:rPr>
      <w:t xml:space="preserve"> </w:t>
    </w:r>
    <w:r>
      <w:rPr>
        <w:rFonts w:ascii="Arial" w:hAnsi="Arial" w:cs="Arial"/>
        <w:b/>
        <w:noProof/>
        <w:color w:val="333399"/>
        <w:lang w:val="es-SV"/>
      </w:rPr>
      <w:t>210</w:t>
    </w:r>
    <w:r>
      <w:rPr>
        <w:rFonts w:ascii="Arial" w:hAnsi="Arial" w:cs="Arial"/>
        <w:b/>
      </w:rPr>
      <w:t xml:space="preserve"> </w:t>
    </w:r>
  </w:p>
  <w:p w:rsidR="00191656" w:rsidRPr="00753917" w:rsidRDefault="00191656" w:rsidP="00BE10C2">
    <w:pPr>
      <w:pStyle w:val="Encabezado"/>
      <w:jc w:val="right"/>
      <w:rPr>
        <w:b/>
      </w:rPr>
    </w:pPr>
  </w:p>
  <w:p w:rsidR="00191656" w:rsidRPr="00F25FCE" w:rsidRDefault="00191656" w:rsidP="00782CE9">
    <w:pPr>
      <w:pStyle w:val="Encabezado"/>
      <w:pBdr>
        <w:bottom w:val="single" w:sz="4" w:space="1" w:color="auto"/>
      </w:pBdr>
      <w:jc w:val="both"/>
      <w:rPr>
        <w:b/>
        <w:noProof/>
        <w:color w:val="333399"/>
        <w:sz w:val="8"/>
        <w:szCs w:val="8"/>
        <w:lang w:val="es-SV"/>
      </w:rPr>
    </w:pPr>
    <w:r>
      <w:rPr>
        <w:rFonts w:ascii="Arial" w:hAnsi="Arial" w:cs="Arial"/>
        <w:b/>
        <w:noProof/>
        <w:color w:val="333399"/>
        <w:lang w:val="es-SV"/>
      </w:rPr>
      <w:t>MANUAL DE COMUNICACIONES E IDENTIDAD VISUAL</w:t>
    </w:r>
  </w:p>
  <w:p w:rsidR="00191656" w:rsidRPr="00782CE9" w:rsidRDefault="00191656" w:rsidP="000F209E">
    <w:pPr>
      <w:rPr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.25pt;height:11.25pt" o:bullet="t">
        <v:imagedata r:id="rId1" o:title="mso4E"/>
      </v:shape>
    </w:pict>
  </w:numPicBullet>
  <w:abstractNum w:abstractNumId="0">
    <w:nsid w:val="035E5ACF"/>
    <w:multiLevelType w:val="hybridMultilevel"/>
    <w:tmpl w:val="1CC4F274"/>
    <w:lvl w:ilvl="0" w:tplc="AD24B082">
      <w:start w:val="1"/>
      <w:numFmt w:val="lowerRoman"/>
      <w:lvlText w:val="%1."/>
      <w:lvlJc w:val="right"/>
      <w:pPr>
        <w:tabs>
          <w:tab w:val="num" w:pos="0"/>
        </w:tabs>
        <w:ind w:left="1440" w:hanging="360"/>
      </w:pPr>
      <w:rPr>
        <w:rFonts w:ascii="Arial" w:hAnsi="Arial" w:hint="default"/>
        <w:b w:val="0"/>
        <w:i w:val="0"/>
        <w:sz w:val="24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-900"/>
        </w:tabs>
        <w:ind w:left="-90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-180"/>
        </w:tabs>
        <w:ind w:left="-18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540"/>
        </w:tabs>
        <w:ind w:left="54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1260"/>
        </w:tabs>
        <w:ind w:left="126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1980"/>
        </w:tabs>
        <w:ind w:left="198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2700"/>
        </w:tabs>
        <w:ind w:left="270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3420"/>
        </w:tabs>
        <w:ind w:left="342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4140"/>
        </w:tabs>
        <w:ind w:left="4140" w:hanging="180"/>
      </w:pPr>
    </w:lvl>
  </w:abstractNum>
  <w:abstractNum w:abstractNumId="1">
    <w:nsid w:val="03B72B9B"/>
    <w:multiLevelType w:val="hybridMultilevel"/>
    <w:tmpl w:val="2D741FF2"/>
    <w:lvl w:ilvl="0" w:tplc="0C0A001B">
      <w:start w:val="1"/>
      <w:numFmt w:val="lowerRoman"/>
      <w:lvlText w:val="%1."/>
      <w:lvlJc w:val="right"/>
      <w:pPr>
        <w:ind w:left="1440" w:hanging="360"/>
      </w:pPr>
    </w:lvl>
    <w:lvl w:ilvl="1" w:tplc="4D34214E">
      <w:start w:val="1"/>
      <w:numFmt w:val="lowerLetter"/>
      <w:lvlText w:val="%2)"/>
      <w:lvlJc w:val="left"/>
      <w:pPr>
        <w:tabs>
          <w:tab w:val="num" w:pos="2160"/>
        </w:tabs>
        <w:ind w:left="2160" w:hanging="360"/>
      </w:pPr>
      <w:rPr>
        <w:rFonts w:ascii="Arial" w:hAnsi="Arial" w:hint="default"/>
        <w:b w:val="0"/>
        <w:i w:val="0"/>
        <w:sz w:val="24"/>
      </w:rPr>
    </w:lvl>
    <w:lvl w:ilvl="2" w:tplc="0C0A001B" w:tentative="1">
      <w:start w:val="1"/>
      <w:numFmt w:val="lowerRoman"/>
      <w:lvlText w:val="%3."/>
      <w:lvlJc w:val="right"/>
      <w:pPr>
        <w:ind w:left="2880" w:hanging="180"/>
      </w:pPr>
    </w:lvl>
    <w:lvl w:ilvl="3" w:tplc="0C0A000F" w:tentative="1">
      <w:start w:val="1"/>
      <w:numFmt w:val="decimal"/>
      <w:lvlText w:val="%4."/>
      <w:lvlJc w:val="left"/>
      <w:pPr>
        <w:ind w:left="3600" w:hanging="360"/>
      </w:pPr>
    </w:lvl>
    <w:lvl w:ilvl="4" w:tplc="0C0A0019" w:tentative="1">
      <w:start w:val="1"/>
      <w:numFmt w:val="lowerLetter"/>
      <w:lvlText w:val="%5."/>
      <w:lvlJc w:val="left"/>
      <w:pPr>
        <w:ind w:left="4320" w:hanging="360"/>
      </w:pPr>
    </w:lvl>
    <w:lvl w:ilvl="5" w:tplc="0C0A001B" w:tentative="1">
      <w:start w:val="1"/>
      <w:numFmt w:val="lowerRoman"/>
      <w:lvlText w:val="%6."/>
      <w:lvlJc w:val="right"/>
      <w:pPr>
        <w:ind w:left="5040" w:hanging="180"/>
      </w:pPr>
    </w:lvl>
    <w:lvl w:ilvl="6" w:tplc="0C0A000F" w:tentative="1">
      <w:start w:val="1"/>
      <w:numFmt w:val="decimal"/>
      <w:lvlText w:val="%7."/>
      <w:lvlJc w:val="left"/>
      <w:pPr>
        <w:ind w:left="5760" w:hanging="360"/>
      </w:pPr>
    </w:lvl>
    <w:lvl w:ilvl="7" w:tplc="0C0A0019" w:tentative="1">
      <w:start w:val="1"/>
      <w:numFmt w:val="lowerLetter"/>
      <w:lvlText w:val="%8."/>
      <w:lvlJc w:val="left"/>
      <w:pPr>
        <w:ind w:left="6480" w:hanging="360"/>
      </w:pPr>
    </w:lvl>
    <w:lvl w:ilvl="8" w:tplc="0C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05E67C00"/>
    <w:multiLevelType w:val="hybridMultilevel"/>
    <w:tmpl w:val="10C26992"/>
    <w:lvl w:ilvl="0" w:tplc="0C0A001B">
      <w:start w:val="1"/>
      <w:numFmt w:val="lowerRoman"/>
      <w:lvlText w:val="%1."/>
      <w:lvlJc w:val="right"/>
      <w:pPr>
        <w:ind w:left="1440" w:hanging="360"/>
      </w:pPr>
    </w:lvl>
    <w:lvl w:ilvl="1" w:tplc="0C0A0019" w:tentative="1">
      <w:start w:val="1"/>
      <w:numFmt w:val="lowerLetter"/>
      <w:lvlText w:val="%2."/>
      <w:lvlJc w:val="left"/>
      <w:pPr>
        <w:ind w:left="2160" w:hanging="360"/>
      </w:pPr>
    </w:lvl>
    <w:lvl w:ilvl="2" w:tplc="0C0A001B" w:tentative="1">
      <w:start w:val="1"/>
      <w:numFmt w:val="lowerRoman"/>
      <w:lvlText w:val="%3."/>
      <w:lvlJc w:val="right"/>
      <w:pPr>
        <w:ind w:left="2880" w:hanging="180"/>
      </w:pPr>
    </w:lvl>
    <w:lvl w:ilvl="3" w:tplc="0C0A000F" w:tentative="1">
      <w:start w:val="1"/>
      <w:numFmt w:val="decimal"/>
      <w:lvlText w:val="%4."/>
      <w:lvlJc w:val="left"/>
      <w:pPr>
        <w:ind w:left="3600" w:hanging="360"/>
      </w:pPr>
    </w:lvl>
    <w:lvl w:ilvl="4" w:tplc="0C0A0019" w:tentative="1">
      <w:start w:val="1"/>
      <w:numFmt w:val="lowerLetter"/>
      <w:lvlText w:val="%5."/>
      <w:lvlJc w:val="left"/>
      <w:pPr>
        <w:ind w:left="4320" w:hanging="360"/>
      </w:pPr>
    </w:lvl>
    <w:lvl w:ilvl="5" w:tplc="0C0A001B" w:tentative="1">
      <w:start w:val="1"/>
      <w:numFmt w:val="lowerRoman"/>
      <w:lvlText w:val="%6."/>
      <w:lvlJc w:val="right"/>
      <w:pPr>
        <w:ind w:left="5040" w:hanging="180"/>
      </w:pPr>
    </w:lvl>
    <w:lvl w:ilvl="6" w:tplc="0C0A000F" w:tentative="1">
      <w:start w:val="1"/>
      <w:numFmt w:val="decimal"/>
      <w:lvlText w:val="%7."/>
      <w:lvlJc w:val="left"/>
      <w:pPr>
        <w:ind w:left="5760" w:hanging="360"/>
      </w:pPr>
    </w:lvl>
    <w:lvl w:ilvl="7" w:tplc="0C0A0019" w:tentative="1">
      <w:start w:val="1"/>
      <w:numFmt w:val="lowerLetter"/>
      <w:lvlText w:val="%8."/>
      <w:lvlJc w:val="left"/>
      <w:pPr>
        <w:ind w:left="6480" w:hanging="360"/>
      </w:pPr>
    </w:lvl>
    <w:lvl w:ilvl="8" w:tplc="0C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>
    <w:nsid w:val="0E9F166D"/>
    <w:multiLevelType w:val="hybridMultilevel"/>
    <w:tmpl w:val="30661D9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21306DC"/>
    <w:multiLevelType w:val="hybridMultilevel"/>
    <w:tmpl w:val="C770A268"/>
    <w:lvl w:ilvl="0" w:tplc="440A0017">
      <w:start w:val="1"/>
      <w:numFmt w:val="lowerLetter"/>
      <w:lvlText w:val="%1)"/>
      <w:lvlJc w:val="left"/>
      <w:pPr>
        <w:ind w:left="720" w:hanging="360"/>
      </w:p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46A54C2"/>
    <w:multiLevelType w:val="hybridMultilevel"/>
    <w:tmpl w:val="83860A66"/>
    <w:lvl w:ilvl="0" w:tplc="440A000F">
      <w:start w:val="1"/>
      <w:numFmt w:val="decimal"/>
      <w:lvlText w:val="%1."/>
      <w:lvlJc w:val="left"/>
      <w:pPr>
        <w:ind w:left="928" w:hanging="360"/>
      </w:pPr>
    </w:lvl>
    <w:lvl w:ilvl="1" w:tplc="440A0019" w:tentative="1">
      <w:start w:val="1"/>
      <w:numFmt w:val="lowerLetter"/>
      <w:lvlText w:val="%2."/>
      <w:lvlJc w:val="left"/>
      <w:pPr>
        <w:ind w:left="1648" w:hanging="360"/>
      </w:pPr>
    </w:lvl>
    <w:lvl w:ilvl="2" w:tplc="440A001B" w:tentative="1">
      <w:start w:val="1"/>
      <w:numFmt w:val="lowerRoman"/>
      <w:lvlText w:val="%3."/>
      <w:lvlJc w:val="right"/>
      <w:pPr>
        <w:ind w:left="2368" w:hanging="180"/>
      </w:pPr>
    </w:lvl>
    <w:lvl w:ilvl="3" w:tplc="440A000F" w:tentative="1">
      <w:start w:val="1"/>
      <w:numFmt w:val="decimal"/>
      <w:lvlText w:val="%4."/>
      <w:lvlJc w:val="left"/>
      <w:pPr>
        <w:ind w:left="3088" w:hanging="360"/>
      </w:pPr>
    </w:lvl>
    <w:lvl w:ilvl="4" w:tplc="440A0019" w:tentative="1">
      <w:start w:val="1"/>
      <w:numFmt w:val="lowerLetter"/>
      <w:lvlText w:val="%5."/>
      <w:lvlJc w:val="left"/>
      <w:pPr>
        <w:ind w:left="3808" w:hanging="360"/>
      </w:pPr>
    </w:lvl>
    <w:lvl w:ilvl="5" w:tplc="440A001B" w:tentative="1">
      <w:start w:val="1"/>
      <w:numFmt w:val="lowerRoman"/>
      <w:lvlText w:val="%6."/>
      <w:lvlJc w:val="right"/>
      <w:pPr>
        <w:ind w:left="4528" w:hanging="180"/>
      </w:pPr>
    </w:lvl>
    <w:lvl w:ilvl="6" w:tplc="440A000F" w:tentative="1">
      <w:start w:val="1"/>
      <w:numFmt w:val="decimal"/>
      <w:lvlText w:val="%7."/>
      <w:lvlJc w:val="left"/>
      <w:pPr>
        <w:ind w:left="5248" w:hanging="360"/>
      </w:pPr>
    </w:lvl>
    <w:lvl w:ilvl="7" w:tplc="440A0019" w:tentative="1">
      <w:start w:val="1"/>
      <w:numFmt w:val="lowerLetter"/>
      <w:lvlText w:val="%8."/>
      <w:lvlJc w:val="left"/>
      <w:pPr>
        <w:ind w:left="5968" w:hanging="360"/>
      </w:pPr>
    </w:lvl>
    <w:lvl w:ilvl="8" w:tplc="440A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6">
    <w:nsid w:val="1B55376E"/>
    <w:multiLevelType w:val="hybridMultilevel"/>
    <w:tmpl w:val="81587F3C"/>
    <w:lvl w:ilvl="0" w:tplc="AD24B082">
      <w:start w:val="1"/>
      <w:numFmt w:val="lowerRoman"/>
      <w:lvlText w:val="%1."/>
      <w:lvlJc w:val="right"/>
      <w:pPr>
        <w:tabs>
          <w:tab w:val="num" w:pos="0"/>
        </w:tabs>
        <w:ind w:left="1440" w:hanging="360"/>
      </w:pPr>
      <w:rPr>
        <w:rFonts w:ascii="Arial" w:hAnsi="Arial" w:hint="default"/>
        <w:b w:val="0"/>
        <w:i w:val="0"/>
        <w:sz w:val="24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-900"/>
        </w:tabs>
        <w:ind w:left="-90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-180"/>
        </w:tabs>
        <w:ind w:left="-18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540"/>
        </w:tabs>
        <w:ind w:left="54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1260"/>
        </w:tabs>
        <w:ind w:left="126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1980"/>
        </w:tabs>
        <w:ind w:left="198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2700"/>
        </w:tabs>
        <w:ind w:left="270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3420"/>
        </w:tabs>
        <w:ind w:left="342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4140"/>
        </w:tabs>
        <w:ind w:left="4140" w:hanging="180"/>
      </w:pPr>
    </w:lvl>
  </w:abstractNum>
  <w:abstractNum w:abstractNumId="7">
    <w:nsid w:val="1C1B6568"/>
    <w:multiLevelType w:val="hybridMultilevel"/>
    <w:tmpl w:val="038EC576"/>
    <w:lvl w:ilvl="0" w:tplc="0C0A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/>
        <w:color w:val="0000B4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1F7E4DF2"/>
    <w:multiLevelType w:val="hybridMultilevel"/>
    <w:tmpl w:val="DC4CFA1A"/>
    <w:lvl w:ilvl="0" w:tplc="D9DC6200">
      <w:start w:val="1"/>
      <w:numFmt w:val="lowerLetter"/>
      <w:lvlText w:val="%1)"/>
      <w:lvlJc w:val="left"/>
      <w:pPr>
        <w:tabs>
          <w:tab w:val="num" w:pos="1068"/>
        </w:tabs>
        <w:ind w:left="1068" w:hanging="360"/>
      </w:pPr>
      <w:rPr>
        <w:rFonts w:ascii="Arial" w:hAnsi="Arial" w:cs="Arial" w:hint="default"/>
        <w:color w:val="auto"/>
      </w:rPr>
    </w:lvl>
    <w:lvl w:ilvl="1" w:tplc="FBF202C8">
      <w:start w:val="1"/>
      <w:numFmt w:val="lowerRoman"/>
      <w:lvlText w:val="%2."/>
      <w:lvlJc w:val="right"/>
      <w:pPr>
        <w:tabs>
          <w:tab w:val="num" w:pos="1788"/>
        </w:tabs>
        <w:ind w:left="1788" w:hanging="360"/>
      </w:pPr>
      <w:rPr>
        <w:rFonts w:hint="default"/>
        <w:color w:val="auto"/>
      </w:rPr>
    </w:lvl>
    <w:lvl w:ilvl="2" w:tplc="6608D324">
      <w:start w:val="1"/>
      <w:numFmt w:val="decimal"/>
      <w:lvlText w:val="%3."/>
      <w:lvlJc w:val="left"/>
      <w:pPr>
        <w:tabs>
          <w:tab w:val="num" w:pos="2688"/>
        </w:tabs>
        <w:ind w:left="2688" w:hanging="360"/>
      </w:pPr>
      <w:rPr>
        <w:rFonts w:hint="default"/>
      </w:rPr>
    </w:lvl>
    <w:lvl w:ilvl="3" w:tplc="0C0A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9">
    <w:nsid w:val="29914C9D"/>
    <w:multiLevelType w:val="hybridMultilevel"/>
    <w:tmpl w:val="5F90B1CC"/>
    <w:lvl w:ilvl="0" w:tplc="440A0013">
      <w:start w:val="1"/>
      <w:numFmt w:val="upperRoman"/>
      <w:lvlText w:val="%1."/>
      <w:lvlJc w:val="right"/>
      <w:pPr>
        <w:ind w:left="720" w:hanging="360"/>
      </w:pPr>
    </w:lvl>
    <w:lvl w:ilvl="1" w:tplc="2AF2DB34">
      <w:start w:val="10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ascii="Arial" w:hAnsi="Arial" w:hint="default"/>
        <w:b w:val="0"/>
        <w:i w:val="0"/>
        <w:sz w:val="24"/>
      </w:r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32A0F4C"/>
    <w:multiLevelType w:val="hybridMultilevel"/>
    <w:tmpl w:val="25742ED2"/>
    <w:lvl w:ilvl="0" w:tplc="0C0A0017">
      <w:start w:val="1"/>
      <w:numFmt w:val="lowerLetter"/>
      <w:lvlText w:val="%1)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8775F7B"/>
    <w:multiLevelType w:val="hybridMultilevel"/>
    <w:tmpl w:val="71682B3C"/>
    <w:lvl w:ilvl="0" w:tplc="AD24B082">
      <w:start w:val="1"/>
      <w:numFmt w:val="lowerRoman"/>
      <w:lvlText w:val="%1."/>
      <w:lvlJc w:val="right"/>
      <w:pPr>
        <w:tabs>
          <w:tab w:val="num" w:pos="0"/>
        </w:tabs>
        <w:ind w:left="1440" w:hanging="360"/>
      </w:pPr>
      <w:rPr>
        <w:rFonts w:ascii="Arial" w:hAnsi="Arial" w:hint="default"/>
        <w:b w:val="0"/>
        <w:i w:val="0"/>
        <w:sz w:val="24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-900"/>
        </w:tabs>
        <w:ind w:left="-90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-180"/>
        </w:tabs>
        <w:ind w:left="-18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540"/>
        </w:tabs>
        <w:ind w:left="54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1260"/>
        </w:tabs>
        <w:ind w:left="126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1980"/>
        </w:tabs>
        <w:ind w:left="198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2700"/>
        </w:tabs>
        <w:ind w:left="270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3420"/>
        </w:tabs>
        <w:ind w:left="342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4140"/>
        </w:tabs>
        <w:ind w:left="4140" w:hanging="180"/>
      </w:pPr>
    </w:lvl>
  </w:abstractNum>
  <w:abstractNum w:abstractNumId="12">
    <w:nsid w:val="3D646937"/>
    <w:multiLevelType w:val="hybridMultilevel"/>
    <w:tmpl w:val="7384249C"/>
    <w:lvl w:ilvl="0" w:tplc="0C0A001B">
      <w:start w:val="1"/>
      <w:numFmt w:val="lowerRoman"/>
      <w:lvlText w:val="%1."/>
      <w:lvlJc w:val="right"/>
      <w:pPr>
        <w:ind w:left="1440" w:hanging="360"/>
      </w:p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3DCF6EC8"/>
    <w:multiLevelType w:val="multilevel"/>
    <w:tmpl w:val="80D87EC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lang w:val="es-ES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786"/>
        </w:tabs>
        <w:ind w:left="786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4">
    <w:nsid w:val="3F1A1568"/>
    <w:multiLevelType w:val="hybridMultilevel"/>
    <w:tmpl w:val="B0EAAC06"/>
    <w:lvl w:ilvl="0" w:tplc="D09099D8">
      <w:start w:val="1"/>
      <w:numFmt w:val="lowerLetter"/>
      <w:lvlText w:val="%1)"/>
      <w:lvlJc w:val="left"/>
      <w:pPr>
        <w:tabs>
          <w:tab w:val="num" w:pos="927"/>
        </w:tabs>
        <w:ind w:left="927" w:hanging="360"/>
      </w:pPr>
      <w:rPr>
        <w:rFonts w:ascii="Arial" w:hAnsi="Arial" w:cs="Arial" w:hint="default"/>
        <w:b w:val="0"/>
        <w:color w:val="auto"/>
        <w:sz w:val="24"/>
        <w:szCs w:val="24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15">
    <w:nsid w:val="40826F26"/>
    <w:multiLevelType w:val="hybridMultilevel"/>
    <w:tmpl w:val="60DA1A64"/>
    <w:lvl w:ilvl="0" w:tplc="EA86C6E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lang w:val="es-ES_tradnl"/>
      </w:rPr>
    </w:lvl>
    <w:lvl w:ilvl="1" w:tplc="0C0A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E6FC16BA">
      <w:start w:val="1"/>
      <w:numFmt w:val="decimal"/>
      <w:lvlText w:val="(%3)"/>
      <w:lvlJc w:val="left"/>
      <w:pPr>
        <w:ind w:left="1980" w:hanging="360"/>
      </w:pPr>
      <w:rPr>
        <w:rFonts w:hint="default"/>
      </w:rPr>
    </w:lvl>
    <w:lvl w:ilvl="3" w:tplc="0C0A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6">
    <w:nsid w:val="4497051A"/>
    <w:multiLevelType w:val="hybridMultilevel"/>
    <w:tmpl w:val="D7846074"/>
    <w:lvl w:ilvl="0" w:tplc="440A0017">
      <w:start w:val="1"/>
      <w:numFmt w:val="lowerLetter"/>
      <w:lvlText w:val="%1)"/>
      <w:lvlJc w:val="left"/>
      <w:pPr>
        <w:ind w:left="786" w:hanging="360"/>
      </w:pPr>
    </w:lvl>
    <w:lvl w:ilvl="1" w:tplc="440A0019" w:tentative="1">
      <w:start w:val="1"/>
      <w:numFmt w:val="lowerLetter"/>
      <w:lvlText w:val="%2."/>
      <w:lvlJc w:val="left"/>
      <w:pPr>
        <w:ind w:left="1506" w:hanging="360"/>
      </w:pPr>
    </w:lvl>
    <w:lvl w:ilvl="2" w:tplc="440A001B" w:tentative="1">
      <w:start w:val="1"/>
      <w:numFmt w:val="lowerRoman"/>
      <w:lvlText w:val="%3."/>
      <w:lvlJc w:val="right"/>
      <w:pPr>
        <w:ind w:left="2226" w:hanging="180"/>
      </w:pPr>
    </w:lvl>
    <w:lvl w:ilvl="3" w:tplc="440A000F" w:tentative="1">
      <w:start w:val="1"/>
      <w:numFmt w:val="decimal"/>
      <w:lvlText w:val="%4."/>
      <w:lvlJc w:val="left"/>
      <w:pPr>
        <w:ind w:left="2946" w:hanging="360"/>
      </w:pPr>
    </w:lvl>
    <w:lvl w:ilvl="4" w:tplc="440A0019" w:tentative="1">
      <w:start w:val="1"/>
      <w:numFmt w:val="lowerLetter"/>
      <w:lvlText w:val="%5."/>
      <w:lvlJc w:val="left"/>
      <w:pPr>
        <w:ind w:left="3666" w:hanging="360"/>
      </w:pPr>
    </w:lvl>
    <w:lvl w:ilvl="5" w:tplc="440A001B" w:tentative="1">
      <w:start w:val="1"/>
      <w:numFmt w:val="lowerRoman"/>
      <w:lvlText w:val="%6."/>
      <w:lvlJc w:val="right"/>
      <w:pPr>
        <w:ind w:left="4386" w:hanging="180"/>
      </w:pPr>
    </w:lvl>
    <w:lvl w:ilvl="6" w:tplc="440A000F" w:tentative="1">
      <w:start w:val="1"/>
      <w:numFmt w:val="decimal"/>
      <w:lvlText w:val="%7."/>
      <w:lvlJc w:val="left"/>
      <w:pPr>
        <w:ind w:left="5106" w:hanging="360"/>
      </w:pPr>
    </w:lvl>
    <w:lvl w:ilvl="7" w:tplc="440A0019" w:tentative="1">
      <w:start w:val="1"/>
      <w:numFmt w:val="lowerLetter"/>
      <w:lvlText w:val="%8."/>
      <w:lvlJc w:val="left"/>
      <w:pPr>
        <w:ind w:left="5826" w:hanging="360"/>
      </w:pPr>
    </w:lvl>
    <w:lvl w:ilvl="8" w:tplc="440A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7">
    <w:nsid w:val="46B1374D"/>
    <w:multiLevelType w:val="hybridMultilevel"/>
    <w:tmpl w:val="844859CE"/>
    <w:lvl w:ilvl="0" w:tplc="D09099D8">
      <w:start w:val="1"/>
      <w:numFmt w:val="lowerLetter"/>
      <w:lvlText w:val="%1)"/>
      <w:lvlJc w:val="left"/>
      <w:pPr>
        <w:tabs>
          <w:tab w:val="num" w:pos="927"/>
        </w:tabs>
        <w:ind w:left="927" w:hanging="360"/>
      </w:pPr>
      <w:rPr>
        <w:rFonts w:ascii="Arial" w:hAnsi="Arial" w:cs="Arial" w:hint="default"/>
        <w:b w:val="0"/>
        <w:color w:val="auto"/>
        <w:sz w:val="24"/>
        <w:szCs w:val="24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4C4D79BA"/>
    <w:multiLevelType w:val="hybridMultilevel"/>
    <w:tmpl w:val="1DFEF83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F291792"/>
    <w:multiLevelType w:val="hybridMultilevel"/>
    <w:tmpl w:val="955C933C"/>
    <w:lvl w:ilvl="0" w:tplc="5E4857D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13A63C7"/>
    <w:multiLevelType w:val="singleLevel"/>
    <w:tmpl w:val="0C0A0017"/>
    <w:lvl w:ilvl="0">
      <w:start w:val="1"/>
      <w:numFmt w:val="lowerLetter"/>
      <w:lvlText w:val="%1)"/>
      <w:lvlJc w:val="left"/>
      <w:pPr>
        <w:ind w:left="786" w:hanging="360"/>
      </w:pPr>
    </w:lvl>
  </w:abstractNum>
  <w:abstractNum w:abstractNumId="21">
    <w:nsid w:val="52F83F23"/>
    <w:multiLevelType w:val="hybridMultilevel"/>
    <w:tmpl w:val="ACBE6AA6"/>
    <w:lvl w:ilvl="0" w:tplc="C7906A7E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 w:val="0"/>
        <w:color w:val="auto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57872D1C"/>
    <w:multiLevelType w:val="hybridMultilevel"/>
    <w:tmpl w:val="BCBCEC0A"/>
    <w:lvl w:ilvl="0" w:tplc="D0B89BEA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 w:val="0"/>
        <w:color w:val="auto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>
    <w:nsid w:val="5A234061"/>
    <w:multiLevelType w:val="multilevel"/>
    <w:tmpl w:val="80D87EC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lang w:val="es-ES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4">
    <w:nsid w:val="5CDD4DA8"/>
    <w:multiLevelType w:val="hybridMultilevel"/>
    <w:tmpl w:val="D36C7A84"/>
    <w:lvl w:ilvl="0" w:tplc="0C0A001B">
      <w:start w:val="1"/>
      <w:numFmt w:val="lowerRoman"/>
      <w:lvlText w:val="%1."/>
      <w:lvlJc w:val="right"/>
      <w:pPr>
        <w:ind w:left="1440" w:hanging="360"/>
      </w:p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606B3DD4"/>
    <w:multiLevelType w:val="hybridMultilevel"/>
    <w:tmpl w:val="7ADE17B8"/>
    <w:lvl w:ilvl="0" w:tplc="0C0A001B">
      <w:start w:val="1"/>
      <w:numFmt w:val="lowerRoman"/>
      <w:lvlText w:val="%1."/>
      <w:lvlJc w:val="right"/>
      <w:pPr>
        <w:ind w:left="2858" w:hanging="360"/>
      </w:pPr>
    </w:lvl>
    <w:lvl w:ilvl="1" w:tplc="0C0A0019" w:tentative="1">
      <w:start w:val="1"/>
      <w:numFmt w:val="lowerLetter"/>
      <w:lvlText w:val="%2."/>
      <w:lvlJc w:val="left"/>
      <w:pPr>
        <w:tabs>
          <w:tab w:val="num" w:pos="2858"/>
        </w:tabs>
        <w:ind w:left="2858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3578"/>
        </w:tabs>
        <w:ind w:left="3578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4298"/>
        </w:tabs>
        <w:ind w:left="4298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5018"/>
        </w:tabs>
        <w:ind w:left="5018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5738"/>
        </w:tabs>
        <w:ind w:left="5738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6458"/>
        </w:tabs>
        <w:ind w:left="6458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7178"/>
        </w:tabs>
        <w:ind w:left="7178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7898"/>
        </w:tabs>
        <w:ind w:left="7898" w:hanging="180"/>
      </w:pPr>
    </w:lvl>
  </w:abstractNum>
  <w:abstractNum w:abstractNumId="26">
    <w:nsid w:val="624D7BB9"/>
    <w:multiLevelType w:val="hybridMultilevel"/>
    <w:tmpl w:val="E93A114E"/>
    <w:lvl w:ilvl="0" w:tplc="0C0A0017">
      <w:start w:val="1"/>
      <w:numFmt w:val="lowerLetter"/>
      <w:lvlText w:val="%1)"/>
      <w:lvlJc w:val="left"/>
      <w:pPr>
        <w:ind w:left="1287" w:hanging="360"/>
      </w:pPr>
    </w:lvl>
    <w:lvl w:ilvl="1" w:tplc="0C0A0019" w:tentative="1">
      <w:start w:val="1"/>
      <w:numFmt w:val="lowerLetter"/>
      <w:lvlText w:val="%2."/>
      <w:lvlJc w:val="left"/>
      <w:pPr>
        <w:ind w:left="2007" w:hanging="360"/>
      </w:pPr>
    </w:lvl>
    <w:lvl w:ilvl="2" w:tplc="0C0A001B" w:tentative="1">
      <w:start w:val="1"/>
      <w:numFmt w:val="lowerRoman"/>
      <w:lvlText w:val="%3."/>
      <w:lvlJc w:val="right"/>
      <w:pPr>
        <w:ind w:left="2727" w:hanging="180"/>
      </w:pPr>
    </w:lvl>
    <w:lvl w:ilvl="3" w:tplc="0C0A000F" w:tentative="1">
      <w:start w:val="1"/>
      <w:numFmt w:val="decimal"/>
      <w:lvlText w:val="%4."/>
      <w:lvlJc w:val="left"/>
      <w:pPr>
        <w:ind w:left="3447" w:hanging="360"/>
      </w:pPr>
    </w:lvl>
    <w:lvl w:ilvl="4" w:tplc="0C0A0019" w:tentative="1">
      <w:start w:val="1"/>
      <w:numFmt w:val="lowerLetter"/>
      <w:lvlText w:val="%5."/>
      <w:lvlJc w:val="left"/>
      <w:pPr>
        <w:ind w:left="4167" w:hanging="360"/>
      </w:pPr>
    </w:lvl>
    <w:lvl w:ilvl="5" w:tplc="0C0A001B" w:tentative="1">
      <w:start w:val="1"/>
      <w:numFmt w:val="lowerRoman"/>
      <w:lvlText w:val="%6."/>
      <w:lvlJc w:val="right"/>
      <w:pPr>
        <w:ind w:left="4887" w:hanging="180"/>
      </w:pPr>
    </w:lvl>
    <w:lvl w:ilvl="6" w:tplc="0C0A000F" w:tentative="1">
      <w:start w:val="1"/>
      <w:numFmt w:val="decimal"/>
      <w:lvlText w:val="%7."/>
      <w:lvlJc w:val="left"/>
      <w:pPr>
        <w:ind w:left="5607" w:hanging="360"/>
      </w:pPr>
    </w:lvl>
    <w:lvl w:ilvl="7" w:tplc="0C0A0019" w:tentative="1">
      <w:start w:val="1"/>
      <w:numFmt w:val="lowerLetter"/>
      <w:lvlText w:val="%8."/>
      <w:lvlJc w:val="left"/>
      <w:pPr>
        <w:ind w:left="6327" w:hanging="360"/>
      </w:pPr>
    </w:lvl>
    <w:lvl w:ilvl="8" w:tplc="0C0A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7">
    <w:nsid w:val="662A3589"/>
    <w:multiLevelType w:val="hybridMultilevel"/>
    <w:tmpl w:val="35D496FA"/>
    <w:lvl w:ilvl="0" w:tplc="9F307AD8">
      <w:start w:val="1"/>
      <w:numFmt w:val="lowerRoman"/>
      <w:lvlText w:val="%1."/>
      <w:lvlJc w:val="right"/>
      <w:pPr>
        <w:ind w:left="1440" w:hanging="360"/>
      </w:pPr>
      <w:rPr>
        <w:b w:val="0"/>
      </w:rPr>
    </w:lvl>
    <w:lvl w:ilvl="1" w:tplc="0C0A0019" w:tentative="1">
      <w:start w:val="1"/>
      <w:numFmt w:val="lowerLetter"/>
      <w:lvlText w:val="%2."/>
      <w:lvlJc w:val="left"/>
      <w:pPr>
        <w:ind w:left="2160" w:hanging="360"/>
      </w:pPr>
    </w:lvl>
    <w:lvl w:ilvl="2" w:tplc="0C0A001B" w:tentative="1">
      <w:start w:val="1"/>
      <w:numFmt w:val="lowerRoman"/>
      <w:lvlText w:val="%3."/>
      <w:lvlJc w:val="right"/>
      <w:pPr>
        <w:ind w:left="2880" w:hanging="180"/>
      </w:pPr>
    </w:lvl>
    <w:lvl w:ilvl="3" w:tplc="0C0A000F" w:tentative="1">
      <w:start w:val="1"/>
      <w:numFmt w:val="decimal"/>
      <w:lvlText w:val="%4."/>
      <w:lvlJc w:val="left"/>
      <w:pPr>
        <w:ind w:left="3600" w:hanging="360"/>
      </w:pPr>
    </w:lvl>
    <w:lvl w:ilvl="4" w:tplc="0C0A0019" w:tentative="1">
      <w:start w:val="1"/>
      <w:numFmt w:val="lowerLetter"/>
      <w:lvlText w:val="%5."/>
      <w:lvlJc w:val="left"/>
      <w:pPr>
        <w:ind w:left="4320" w:hanging="360"/>
      </w:pPr>
    </w:lvl>
    <w:lvl w:ilvl="5" w:tplc="0C0A001B" w:tentative="1">
      <w:start w:val="1"/>
      <w:numFmt w:val="lowerRoman"/>
      <w:lvlText w:val="%6."/>
      <w:lvlJc w:val="right"/>
      <w:pPr>
        <w:ind w:left="5040" w:hanging="180"/>
      </w:pPr>
    </w:lvl>
    <w:lvl w:ilvl="6" w:tplc="0C0A000F" w:tentative="1">
      <w:start w:val="1"/>
      <w:numFmt w:val="decimal"/>
      <w:lvlText w:val="%7."/>
      <w:lvlJc w:val="left"/>
      <w:pPr>
        <w:ind w:left="5760" w:hanging="360"/>
      </w:pPr>
    </w:lvl>
    <w:lvl w:ilvl="7" w:tplc="0C0A0019" w:tentative="1">
      <w:start w:val="1"/>
      <w:numFmt w:val="lowerLetter"/>
      <w:lvlText w:val="%8."/>
      <w:lvlJc w:val="left"/>
      <w:pPr>
        <w:ind w:left="6480" w:hanging="360"/>
      </w:pPr>
    </w:lvl>
    <w:lvl w:ilvl="8" w:tplc="0C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>
    <w:nsid w:val="6AAB67B2"/>
    <w:multiLevelType w:val="hybridMultilevel"/>
    <w:tmpl w:val="1820C49A"/>
    <w:lvl w:ilvl="0" w:tplc="7D129BF2">
      <w:start w:val="1"/>
      <w:numFmt w:val="decimal"/>
      <w:lvlText w:val="%1."/>
      <w:lvlJc w:val="left"/>
      <w:pPr>
        <w:ind w:left="720" w:hanging="360"/>
      </w:pPr>
      <w:rPr>
        <w:rFonts w:hint="default"/>
        <w:color w:val="0000B4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CB82C6A"/>
    <w:multiLevelType w:val="hybridMultilevel"/>
    <w:tmpl w:val="1D84B19A"/>
    <w:lvl w:ilvl="0" w:tplc="440A000F">
      <w:start w:val="1"/>
      <w:numFmt w:val="decimal"/>
      <w:lvlText w:val="%1."/>
      <w:lvlJc w:val="left"/>
      <w:pPr>
        <w:ind w:left="928" w:hanging="360"/>
      </w:pPr>
    </w:lvl>
    <w:lvl w:ilvl="1" w:tplc="440A0019" w:tentative="1">
      <w:start w:val="1"/>
      <w:numFmt w:val="lowerLetter"/>
      <w:lvlText w:val="%2."/>
      <w:lvlJc w:val="left"/>
      <w:pPr>
        <w:ind w:left="1648" w:hanging="360"/>
      </w:pPr>
    </w:lvl>
    <w:lvl w:ilvl="2" w:tplc="440A001B" w:tentative="1">
      <w:start w:val="1"/>
      <w:numFmt w:val="lowerRoman"/>
      <w:lvlText w:val="%3."/>
      <w:lvlJc w:val="right"/>
      <w:pPr>
        <w:ind w:left="2368" w:hanging="180"/>
      </w:pPr>
    </w:lvl>
    <w:lvl w:ilvl="3" w:tplc="440A000F" w:tentative="1">
      <w:start w:val="1"/>
      <w:numFmt w:val="decimal"/>
      <w:lvlText w:val="%4."/>
      <w:lvlJc w:val="left"/>
      <w:pPr>
        <w:ind w:left="3088" w:hanging="360"/>
      </w:pPr>
    </w:lvl>
    <w:lvl w:ilvl="4" w:tplc="440A0019" w:tentative="1">
      <w:start w:val="1"/>
      <w:numFmt w:val="lowerLetter"/>
      <w:lvlText w:val="%5."/>
      <w:lvlJc w:val="left"/>
      <w:pPr>
        <w:ind w:left="3808" w:hanging="360"/>
      </w:pPr>
    </w:lvl>
    <w:lvl w:ilvl="5" w:tplc="440A001B" w:tentative="1">
      <w:start w:val="1"/>
      <w:numFmt w:val="lowerRoman"/>
      <w:lvlText w:val="%6."/>
      <w:lvlJc w:val="right"/>
      <w:pPr>
        <w:ind w:left="4528" w:hanging="180"/>
      </w:pPr>
    </w:lvl>
    <w:lvl w:ilvl="6" w:tplc="440A000F" w:tentative="1">
      <w:start w:val="1"/>
      <w:numFmt w:val="decimal"/>
      <w:lvlText w:val="%7."/>
      <w:lvlJc w:val="left"/>
      <w:pPr>
        <w:ind w:left="5248" w:hanging="360"/>
      </w:pPr>
    </w:lvl>
    <w:lvl w:ilvl="7" w:tplc="440A0019" w:tentative="1">
      <w:start w:val="1"/>
      <w:numFmt w:val="lowerLetter"/>
      <w:lvlText w:val="%8."/>
      <w:lvlJc w:val="left"/>
      <w:pPr>
        <w:ind w:left="5968" w:hanging="360"/>
      </w:pPr>
    </w:lvl>
    <w:lvl w:ilvl="8" w:tplc="440A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0">
    <w:nsid w:val="6DC03FA2"/>
    <w:multiLevelType w:val="hybridMultilevel"/>
    <w:tmpl w:val="623AC978"/>
    <w:lvl w:ilvl="0" w:tplc="75BAD6AA">
      <w:start w:val="1"/>
      <w:numFmt w:val="lowerRoman"/>
      <w:lvlText w:val="%1."/>
      <w:lvlJc w:val="right"/>
      <w:pPr>
        <w:tabs>
          <w:tab w:val="num" w:pos="862"/>
        </w:tabs>
        <w:ind w:left="862" w:hanging="360"/>
      </w:pPr>
      <w:rPr>
        <w:rFonts w:hint="default"/>
        <w:b w:val="0"/>
        <w:color w:val="auto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582"/>
        </w:tabs>
        <w:ind w:left="1582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302"/>
        </w:tabs>
        <w:ind w:left="2302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3022"/>
        </w:tabs>
        <w:ind w:left="3022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742"/>
        </w:tabs>
        <w:ind w:left="3742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462"/>
        </w:tabs>
        <w:ind w:left="4462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182"/>
        </w:tabs>
        <w:ind w:left="5182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902"/>
        </w:tabs>
        <w:ind w:left="5902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622"/>
        </w:tabs>
        <w:ind w:left="6622" w:hanging="180"/>
      </w:pPr>
    </w:lvl>
  </w:abstractNum>
  <w:abstractNum w:abstractNumId="31">
    <w:nsid w:val="71B33FB4"/>
    <w:multiLevelType w:val="hybridMultilevel"/>
    <w:tmpl w:val="32380C66"/>
    <w:lvl w:ilvl="0" w:tplc="0C0A0017">
      <w:start w:val="1"/>
      <w:numFmt w:val="lowerLetter"/>
      <w:lvlText w:val="%1)"/>
      <w:lvlJc w:val="left"/>
      <w:pPr>
        <w:ind w:left="1068" w:hanging="360"/>
      </w:pPr>
    </w:lvl>
    <w:lvl w:ilvl="1" w:tplc="0C0A0019" w:tentative="1">
      <w:start w:val="1"/>
      <w:numFmt w:val="lowerLetter"/>
      <w:lvlText w:val="%2."/>
      <w:lvlJc w:val="left"/>
      <w:pPr>
        <w:ind w:left="1788" w:hanging="360"/>
      </w:pPr>
    </w:lvl>
    <w:lvl w:ilvl="2" w:tplc="0C0A001B" w:tentative="1">
      <w:start w:val="1"/>
      <w:numFmt w:val="lowerRoman"/>
      <w:lvlText w:val="%3."/>
      <w:lvlJc w:val="right"/>
      <w:pPr>
        <w:ind w:left="2508" w:hanging="180"/>
      </w:pPr>
    </w:lvl>
    <w:lvl w:ilvl="3" w:tplc="0C0A000F" w:tentative="1">
      <w:start w:val="1"/>
      <w:numFmt w:val="decimal"/>
      <w:lvlText w:val="%4."/>
      <w:lvlJc w:val="left"/>
      <w:pPr>
        <w:ind w:left="3228" w:hanging="360"/>
      </w:pPr>
    </w:lvl>
    <w:lvl w:ilvl="4" w:tplc="0C0A0019" w:tentative="1">
      <w:start w:val="1"/>
      <w:numFmt w:val="lowerLetter"/>
      <w:lvlText w:val="%5."/>
      <w:lvlJc w:val="left"/>
      <w:pPr>
        <w:ind w:left="3948" w:hanging="360"/>
      </w:pPr>
    </w:lvl>
    <w:lvl w:ilvl="5" w:tplc="0C0A001B" w:tentative="1">
      <w:start w:val="1"/>
      <w:numFmt w:val="lowerRoman"/>
      <w:lvlText w:val="%6."/>
      <w:lvlJc w:val="right"/>
      <w:pPr>
        <w:ind w:left="4668" w:hanging="180"/>
      </w:pPr>
    </w:lvl>
    <w:lvl w:ilvl="6" w:tplc="0C0A000F" w:tentative="1">
      <w:start w:val="1"/>
      <w:numFmt w:val="decimal"/>
      <w:lvlText w:val="%7."/>
      <w:lvlJc w:val="left"/>
      <w:pPr>
        <w:ind w:left="5388" w:hanging="360"/>
      </w:pPr>
    </w:lvl>
    <w:lvl w:ilvl="7" w:tplc="0C0A0019" w:tentative="1">
      <w:start w:val="1"/>
      <w:numFmt w:val="lowerLetter"/>
      <w:lvlText w:val="%8."/>
      <w:lvlJc w:val="left"/>
      <w:pPr>
        <w:ind w:left="6108" w:hanging="360"/>
      </w:pPr>
    </w:lvl>
    <w:lvl w:ilvl="8" w:tplc="0C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2">
    <w:nsid w:val="72CA00A3"/>
    <w:multiLevelType w:val="hybridMultilevel"/>
    <w:tmpl w:val="7C1E1598"/>
    <w:lvl w:ilvl="0" w:tplc="BDAAABBE">
      <w:start w:val="1"/>
      <w:numFmt w:val="lowerLetter"/>
      <w:lvlText w:val="%1)"/>
      <w:lvlJc w:val="left"/>
      <w:pPr>
        <w:tabs>
          <w:tab w:val="num" w:pos="927"/>
        </w:tabs>
        <w:ind w:left="927" w:hanging="360"/>
      </w:pPr>
      <w:rPr>
        <w:rFonts w:hint="default"/>
        <w:b w:val="0"/>
        <w:color w:val="auto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33">
    <w:nsid w:val="74ED7678"/>
    <w:multiLevelType w:val="hybridMultilevel"/>
    <w:tmpl w:val="10C26992"/>
    <w:lvl w:ilvl="0" w:tplc="0C0A001B">
      <w:start w:val="1"/>
      <w:numFmt w:val="lowerRoman"/>
      <w:lvlText w:val="%1."/>
      <w:lvlJc w:val="right"/>
      <w:pPr>
        <w:ind w:left="1440" w:hanging="360"/>
      </w:pPr>
    </w:lvl>
    <w:lvl w:ilvl="1" w:tplc="0C0A0019" w:tentative="1">
      <w:start w:val="1"/>
      <w:numFmt w:val="lowerLetter"/>
      <w:lvlText w:val="%2."/>
      <w:lvlJc w:val="left"/>
      <w:pPr>
        <w:ind w:left="2160" w:hanging="360"/>
      </w:pPr>
    </w:lvl>
    <w:lvl w:ilvl="2" w:tplc="0C0A001B" w:tentative="1">
      <w:start w:val="1"/>
      <w:numFmt w:val="lowerRoman"/>
      <w:lvlText w:val="%3."/>
      <w:lvlJc w:val="right"/>
      <w:pPr>
        <w:ind w:left="2880" w:hanging="180"/>
      </w:pPr>
    </w:lvl>
    <w:lvl w:ilvl="3" w:tplc="0C0A000F" w:tentative="1">
      <w:start w:val="1"/>
      <w:numFmt w:val="decimal"/>
      <w:lvlText w:val="%4."/>
      <w:lvlJc w:val="left"/>
      <w:pPr>
        <w:ind w:left="3600" w:hanging="360"/>
      </w:pPr>
    </w:lvl>
    <w:lvl w:ilvl="4" w:tplc="0C0A0019" w:tentative="1">
      <w:start w:val="1"/>
      <w:numFmt w:val="lowerLetter"/>
      <w:lvlText w:val="%5."/>
      <w:lvlJc w:val="left"/>
      <w:pPr>
        <w:ind w:left="4320" w:hanging="360"/>
      </w:pPr>
    </w:lvl>
    <w:lvl w:ilvl="5" w:tplc="0C0A001B" w:tentative="1">
      <w:start w:val="1"/>
      <w:numFmt w:val="lowerRoman"/>
      <w:lvlText w:val="%6."/>
      <w:lvlJc w:val="right"/>
      <w:pPr>
        <w:ind w:left="5040" w:hanging="180"/>
      </w:pPr>
    </w:lvl>
    <w:lvl w:ilvl="6" w:tplc="0C0A000F" w:tentative="1">
      <w:start w:val="1"/>
      <w:numFmt w:val="decimal"/>
      <w:lvlText w:val="%7."/>
      <w:lvlJc w:val="left"/>
      <w:pPr>
        <w:ind w:left="5760" w:hanging="360"/>
      </w:pPr>
    </w:lvl>
    <w:lvl w:ilvl="7" w:tplc="0C0A0019" w:tentative="1">
      <w:start w:val="1"/>
      <w:numFmt w:val="lowerLetter"/>
      <w:lvlText w:val="%8."/>
      <w:lvlJc w:val="left"/>
      <w:pPr>
        <w:ind w:left="6480" w:hanging="360"/>
      </w:pPr>
    </w:lvl>
    <w:lvl w:ilvl="8" w:tplc="0C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4">
    <w:nsid w:val="7778772D"/>
    <w:multiLevelType w:val="hybridMultilevel"/>
    <w:tmpl w:val="761A20C2"/>
    <w:lvl w:ilvl="0" w:tplc="0D060A5E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  <w:color w:val="000000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9114805"/>
    <w:multiLevelType w:val="hybridMultilevel"/>
    <w:tmpl w:val="DB028B52"/>
    <w:lvl w:ilvl="0" w:tplc="54362748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 w:val="0"/>
        <w:color w:val="000000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>
    <w:nsid w:val="797A1FE5"/>
    <w:multiLevelType w:val="multilevel"/>
    <w:tmpl w:val="A670B8A0"/>
    <w:lvl w:ilvl="0">
      <w:start w:val="1"/>
      <w:numFmt w:val="lowerRoman"/>
      <w:lvlText w:val="%1."/>
      <w:lvlJc w:val="right"/>
      <w:pPr>
        <w:tabs>
          <w:tab w:val="num" w:pos="2340"/>
        </w:tabs>
        <w:ind w:left="3780" w:hanging="360"/>
      </w:pPr>
      <w:rPr>
        <w:rFonts w:ascii="Arial" w:hAnsi="Arial" w:hint="default"/>
        <w:b w:val="0"/>
        <w:i w:val="0"/>
        <w:sz w:val="24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>
    <w:nsid w:val="7BD741CF"/>
    <w:multiLevelType w:val="hybridMultilevel"/>
    <w:tmpl w:val="96608A92"/>
    <w:lvl w:ilvl="0" w:tplc="AD24B082">
      <w:start w:val="1"/>
      <w:numFmt w:val="lowerRoman"/>
      <w:lvlText w:val="%1."/>
      <w:lvlJc w:val="right"/>
      <w:pPr>
        <w:tabs>
          <w:tab w:val="num" w:pos="2340"/>
        </w:tabs>
        <w:ind w:left="3780" w:hanging="360"/>
      </w:pPr>
      <w:rPr>
        <w:rFonts w:ascii="Arial" w:hAnsi="Arial" w:hint="default"/>
        <w:b w:val="0"/>
        <w:i w:val="0"/>
        <w:sz w:val="24"/>
      </w:rPr>
    </w:lvl>
    <w:lvl w:ilvl="1" w:tplc="AD24B082">
      <w:start w:val="1"/>
      <w:numFmt w:val="lowerRoman"/>
      <w:lvlText w:val="%2."/>
      <w:lvlJc w:val="right"/>
      <w:pPr>
        <w:tabs>
          <w:tab w:val="num" w:pos="0"/>
        </w:tabs>
        <w:ind w:left="1440" w:hanging="360"/>
      </w:pPr>
      <w:rPr>
        <w:rFonts w:ascii="Arial" w:hAnsi="Arial" w:hint="default"/>
        <w:b w:val="0"/>
        <w:i w:val="0"/>
        <w:sz w:val="24"/>
      </w:r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3"/>
  </w:num>
  <w:num w:numId="2">
    <w:abstractNumId w:val="15"/>
  </w:num>
  <w:num w:numId="3">
    <w:abstractNumId w:val="19"/>
  </w:num>
  <w:num w:numId="4">
    <w:abstractNumId w:val="22"/>
  </w:num>
  <w:num w:numId="5">
    <w:abstractNumId w:val="7"/>
  </w:num>
  <w:num w:numId="6">
    <w:abstractNumId w:val="8"/>
  </w:num>
  <w:num w:numId="7">
    <w:abstractNumId w:val="13"/>
  </w:num>
  <w:num w:numId="8">
    <w:abstractNumId w:val="26"/>
  </w:num>
  <w:num w:numId="9">
    <w:abstractNumId w:val="18"/>
  </w:num>
  <w:num w:numId="10">
    <w:abstractNumId w:val="34"/>
  </w:num>
  <w:num w:numId="11">
    <w:abstractNumId w:val="21"/>
  </w:num>
  <w:num w:numId="12">
    <w:abstractNumId w:val="35"/>
  </w:num>
  <w:num w:numId="13">
    <w:abstractNumId w:val="32"/>
  </w:num>
  <w:num w:numId="14">
    <w:abstractNumId w:val="14"/>
  </w:num>
  <w:num w:numId="15">
    <w:abstractNumId w:val="3"/>
  </w:num>
  <w:num w:numId="16">
    <w:abstractNumId w:val="9"/>
  </w:num>
  <w:num w:numId="17">
    <w:abstractNumId w:val="29"/>
  </w:num>
  <w:num w:numId="18">
    <w:abstractNumId w:val="5"/>
  </w:num>
  <w:num w:numId="19">
    <w:abstractNumId w:val="28"/>
  </w:num>
  <w:num w:numId="20">
    <w:abstractNumId w:val="16"/>
  </w:num>
  <w:num w:numId="21">
    <w:abstractNumId w:val="1"/>
  </w:num>
  <w:num w:numId="22">
    <w:abstractNumId w:val="27"/>
  </w:num>
  <w:num w:numId="23">
    <w:abstractNumId w:val="2"/>
  </w:num>
  <w:num w:numId="24">
    <w:abstractNumId w:val="33"/>
  </w:num>
  <w:num w:numId="25">
    <w:abstractNumId w:val="30"/>
  </w:num>
  <w:num w:numId="26">
    <w:abstractNumId w:val="24"/>
  </w:num>
  <w:num w:numId="27">
    <w:abstractNumId w:val="12"/>
  </w:num>
  <w:num w:numId="28">
    <w:abstractNumId w:val="37"/>
  </w:num>
  <w:num w:numId="29">
    <w:abstractNumId w:val="36"/>
  </w:num>
  <w:num w:numId="30">
    <w:abstractNumId w:val="20"/>
  </w:num>
  <w:num w:numId="31">
    <w:abstractNumId w:val="0"/>
  </w:num>
  <w:num w:numId="32">
    <w:abstractNumId w:val="25"/>
  </w:num>
  <w:num w:numId="33">
    <w:abstractNumId w:val="6"/>
  </w:num>
  <w:num w:numId="34">
    <w:abstractNumId w:val="10"/>
  </w:num>
  <w:num w:numId="35">
    <w:abstractNumId w:val="11"/>
  </w:num>
  <w:num w:numId="36">
    <w:abstractNumId w:val="31"/>
  </w:num>
  <w:num w:numId="37">
    <w:abstractNumId w:val="17"/>
  </w:num>
  <w:num w:numId="38">
    <w:abstractNumId w:val="4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embedSystemFonts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hdrShapeDefaults>
    <o:shapedefaults v:ext="edit" spidmax="2049" fillcolor="white">
      <v:fill color="white"/>
      <v:shadow on="t" opacity="52429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67CB"/>
    <w:rsid w:val="000002A2"/>
    <w:rsid w:val="0000163F"/>
    <w:rsid w:val="00002606"/>
    <w:rsid w:val="000027B4"/>
    <w:rsid w:val="00003CE5"/>
    <w:rsid w:val="00004731"/>
    <w:rsid w:val="00004C85"/>
    <w:rsid w:val="00005652"/>
    <w:rsid w:val="00006332"/>
    <w:rsid w:val="00007037"/>
    <w:rsid w:val="000075A3"/>
    <w:rsid w:val="0001115E"/>
    <w:rsid w:val="00012EE1"/>
    <w:rsid w:val="00013ACF"/>
    <w:rsid w:val="000154B5"/>
    <w:rsid w:val="000159C6"/>
    <w:rsid w:val="0001602B"/>
    <w:rsid w:val="000161CC"/>
    <w:rsid w:val="00017312"/>
    <w:rsid w:val="000174D1"/>
    <w:rsid w:val="0001768D"/>
    <w:rsid w:val="000177AE"/>
    <w:rsid w:val="0002027D"/>
    <w:rsid w:val="00020818"/>
    <w:rsid w:val="00020C3F"/>
    <w:rsid w:val="0002148C"/>
    <w:rsid w:val="00021606"/>
    <w:rsid w:val="000219FC"/>
    <w:rsid w:val="00021B43"/>
    <w:rsid w:val="00022350"/>
    <w:rsid w:val="000223B9"/>
    <w:rsid w:val="00022607"/>
    <w:rsid w:val="00022960"/>
    <w:rsid w:val="00022BEE"/>
    <w:rsid w:val="00022DFF"/>
    <w:rsid w:val="0002392C"/>
    <w:rsid w:val="0002484D"/>
    <w:rsid w:val="000249C3"/>
    <w:rsid w:val="00025049"/>
    <w:rsid w:val="00025E64"/>
    <w:rsid w:val="00030205"/>
    <w:rsid w:val="0003102E"/>
    <w:rsid w:val="0003271C"/>
    <w:rsid w:val="00032A9D"/>
    <w:rsid w:val="0003314B"/>
    <w:rsid w:val="0003328F"/>
    <w:rsid w:val="00033734"/>
    <w:rsid w:val="00033EDC"/>
    <w:rsid w:val="000340B1"/>
    <w:rsid w:val="000350D5"/>
    <w:rsid w:val="00035717"/>
    <w:rsid w:val="0003587A"/>
    <w:rsid w:val="00035C18"/>
    <w:rsid w:val="00037034"/>
    <w:rsid w:val="00037527"/>
    <w:rsid w:val="000378BA"/>
    <w:rsid w:val="00040A78"/>
    <w:rsid w:val="00040BD5"/>
    <w:rsid w:val="00040FEF"/>
    <w:rsid w:val="000412DD"/>
    <w:rsid w:val="000419BF"/>
    <w:rsid w:val="0004250C"/>
    <w:rsid w:val="000428E7"/>
    <w:rsid w:val="00043523"/>
    <w:rsid w:val="00044B2F"/>
    <w:rsid w:val="00044BC3"/>
    <w:rsid w:val="00044BDF"/>
    <w:rsid w:val="000453C2"/>
    <w:rsid w:val="00046005"/>
    <w:rsid w:val="00046123"/>
    <w:rsid w:val="0004628F"/>
    <w:rsid w:val="0004692F"/>
    <w:rsid w:val="00046A81"/>
    <w:rsid w:val="00050E1D"/>
    <w:rsid w:val="00051A74"/>
    <w:rsid w:val="00051E65"/>
    <w:rsid w:val="00051F33"/>
    <w:rsid w:val="0005248B"/>
    <w:rsid w:val="000541FE"/>
    <w:rsid w:val="000549A4"/>
    <w:rsid w:val="00055BD8"/>
    <w:rsid w:val="00055D63"/>
    <w:rsid w:val="00056BA0"/>
    <w:rsid w:val="00056DAF"/>
    <w:rsid w:val="00056F86"/>
    <w:rsid w:val="00057404"/>
    <w:rsid w:val="00057C94"/>
    <w:rsid w:val="00057EAA"/>
    <w:rsid w:val="000601F2"/>
    <w:rsid w:val="0006135E"/>
    <w:rsid w:val="00061C42"/>
    <w:rsid w:val="00061E27"/>
    <w:rsid w:val="00062259"/>
    <w:rsid w:val="00062D97"/>
    <w:rsid w:val="00063CA9"/>
    <w:rsid w:val="00064B02"/>
    <w:rsid w:val="000659DD"/>
    <w:rsid w:val="0006608E"/>
    <w:rsid w:val="00066C4C"/>
    <w:rsid w:val="000672B2"/>
    <w:rsid w:val="00071B84"/>
    <w:rsid w:val="0007265D"/>
    <w:rsid w:val="00072B12"/>
    <w:rsid w:val="00074007"/>
    <w:rsid w:val="00074672"/>
    <w:rsid w:val="00076845"/>
    <w:rsid w:val="000770FC"/>
    <w:rsid w:val="0007785C"/>
    <w:rsid w:val="00077878"/>
    <w:rsid w:val="00080F4F"/>
    <w:rsid w:val="00081CEE"/>
    <w:rsid w:val="00081E57"/>
    <w:rsid w:val="00082D61"/>
    <w:rsid w:val="000833ED"/>
    <w:rsid w:val="00083B9D"/>
    <w:rsid w:val="00083FD7"/>
    <w:rsid w:val="000866EE"/>
    <w:rsid w:val="00086FAD"/>
    <w:rsid w:val="00087133"/>
    <w:rsid w:val="00087735"/>
    <w:rsid w:val="00092425"/>
    <w:rsid w:val="00092AE6"/>
    <w:rsid w:val="000934E8"/>
    <w:rsid w:val="000939CB"/>
    <w:rsid w:val="00093F5F"/>
    <w:rsid w:val="00094E5D"/>
    <w:rsid w:val="00095460"/>
    <w:rsid w:val="00096AE7"/>
    <w:rsid w:val="00096E80"/>
    <w:rsid w:val="00097416"/>
    <w:rsid w:val="0009792D"/>
    <w:rsid w:val="000A019F"/>
    <w:rsid w:val="000A04EA"/>
    <w:rsid w:val="000A090C"/>
    <w:rsid w:val="000A1091"/>
    <w:rsid w:val="000A111A"/>
    <w:rsid w:val="000A263E"/>
    <w:rsid w:val="000A27F3"/>
    <w:rsid w:val="000A28AD"/>
    <w:rsid w:val="000A35C2"/>
    <w:rsid w:val="000A3695"/>
    <w:rsid w:val="000A3F1D"/>
    <w:rsid w:val="000A457E"/>
    <w:rsid w:val="000A4DF5"/>
    <w:rsid w:val="000A61AD"/>
    <w:rsid w:val="000A6A8E"/>
    <w:rsid w:val="000A7E30"/>
    <w:rsid w:val="000B08B3"/>
    <w:rsid w:val="000B2514"/>
    <w:rsid w:val="000B300D"/>
    <w:rsid w:val="000B44B2"/>
    <w:rsid w:val="000B47FD"/>
    <w:rsid w:val="000B48DB"/>
    <w:rsid w:val="000B5BF8"/>
    <w:rsid w:val="000B6E9C"/>
    <w:rsid w:val="000B7BF1"/>
    <w:rsid w:val="000C043B"/>
    <w:rsid w:val="000C05A1"/>
    <w:rsid w:val="000C0C10"/>
    <w:rsid w:val="000C151C"/>
    <w:rsid w:val="000C1CF6"/>
    <w:rsid w:val="000C2566"/>
    <w:rsid w:val="000C2BB3"/>
    <w:rsid w:val="000C301E"/>
    <w:rsid w:val="000C4A31"/>
    <w:rsid w:val="000C5635"/>
    <w:rsid w:val="000C60CD"/>
    <w:rsid w:val="000C64BE"/>
    <w:rsid w:val="000C6ACB"/>
    <w:rsid w:val="000C740D"/>
    <w:rsid w:val="000C7D8B"/>
    <w:rsid w:val="000D0522"/>
    <w:rsid w:val="000D0D69"/>
    <w:rsid w:val="000D13CE"/>
    <w:rsid w:val="000D1CBD"/>
    <w:rsid w:val="000D1DD9"/>
    <w:rsid w:val="000D36D8"/>
    <w:rsid w:val="000D3E1D"/>
    <w:rsid w:val="000D3EB1"/>
    <w:rsid w:val="000D4C22"/>
    <w:rsid w:val="000D4DED"/>
    <w:rsid w:val="000D5474"/>
    <w:rsid w:val="000D577D"/>
    <w:rsid w:val="000D59B2"/>
    <w:rsid w:val="000D5FE1"/>
    <w:rsid w:val="000D66D1"/>
    <w:rsid w:val="000D7BE1"/>
    <w:rsid w:val="000D7C99"/>
    <w:rsid w:val="000E0213"/>
    <w:rsid w:val="000E02DA"/>
    <w:rsid w:val="000E031C"/>
    <w:rsid w:val="000E09AF"/>
    <w:rsid w:val="000E0DB1"/>
    <w:rsid w:val="000E1137"/>
    <w:rsid w:val="000E152E"/>
    <w:rsid w:val="000E2232"/>
    <w:rsid w:val="000E3997"/>
    <w:rsid w:val="000E39EA"/>
    <w:rsid w:val="000E3EDC"/>
    <w:rsid w:val="000E4EA2"/>
    <w:rsid w:val="000E517A"/>
    <w:rsid w:val="000E5CC3"/>
    <w:rsid w:val="000E5CC9"/>
    <w:rsid w:val="000E6E42"/>
    <w:rsid w:val="000F13EA"/>
    <w:rsid w:val="000F209E"/>
    <w:rsid w:val="000F251B"/>
    <w:rsid w:val="000F2D56"/>
    <w:rsid w:val="000F386C"/>
    <w:rsid w:val="000F396C"/>
    <w:rsid w:val="000F40EC"/>
    <w:rsid w:val="000F5207"/>
    <w:rsid w:val="000F6EDC"/>
    <w:rsid w:val="000F7757"/>
    <w:rsid w:val="000F7A16"/>
    <w:rsid w:val="000F7EB9"/>
    <w:rsid w:val="001001F5"/>
    <w:rsid w:val="001010AC"/>
    <w:rsid w:val="0010207C"/>
    <w:rsid w:val="00102213"/>
    <w:rsid w:val="00103928"/>
    <w:rsid w:val="00105149"/>
    <w:rsid w:val="00105163"/>
    <w:rsid w:val="0010528A"/>
    <w:rsid w:val="001058FE"/>
    <w:rsid w:val="0010596E"/>
    <w:rsid w:val="00106211"/>
    <w:rsid w:val="001065F7"/>
    <w:rsid w:val="0010709D"/>
    <w:rsid w:val="00107695"/>
    <w:rsid w:val="00107EED"/>
    <w:rsid w:val="0011010F"/>
    <w:rsid w:val="00111601"/>
    <w:rsid w:val="00111F16"/>
    <w:rsid w:val="00112D3B"/>
    <w:rsid w:val="00112F58"/>
    <w:rsid w:val="0011428B"/>
    <w:rsid w:val="001146E3"/>
    <w:rsid w:val="00114938"/>
    <w:rsid w:val="00115986"/>
    <w:rsid w:val="00115A0D"/>
    <w:rsid w:val="00116281"/>
    <w:rsid w:val="00117C11"/>
    <w:rsid w:val="00121C58"/>
    <w:rsid w:val="0012209B"/>
    <w:rsid w:val="00122EC1"/>
    <w:rsid w:val="001230F1"/>
    <w:rsid w:val="0012345C"/>
    <w:rsid w:val="0012378A"/>
    <w:rsid w:val="00123C09"/>
    <w:rsid w:val="0012449B"/>
    <w:rsid w:val="00125E5F"/>
    <w:rsid w:val="00126C61"/>
    <w:rsid w:val="00126D90"/>
    <w:rsid w:val="00126DE3"/>
    <w:rsid w:val="00126EC9"/>
    <w:rsid w:val="0012753B"/>
    <w:rsid w:val="00127872"/>
    <w:rsid w:val="00127E02"/>
    <w:rsid w:val="0013006E"/>
    <w:rsid w:val="0013077B"/>
    <w:rsid w:val="00130CEC"/>
    <w:rsid w:val="001312C4"/>
    <w:rsid w:val="00131C56"/>
    <w:rsid w:val="001324AB"/>
    <w:rsid w:val="0013375B"/>
    <w:rsid w:val="001343E7"/>
    <w:rsid w:val="00134A5B"/>
    <w:rsid w:val="00134C90"/>
    <w:rsid w:val="00135053"/>
    <w:rsid w:val="00136D01"/>
    <w:rsid w:val="001374AC"/>
    <w:rsid w:val="00141071"/>
    <w:rsid w:val="00141E8B"/>
    <w:rsid w:val="00141F3D"/>
    <w:rsid w:val="00145472"/>
    <w:rsid w:val="00146689"/>
    <w:rsid w:val="00147D5B"/>
    <w:rsid w:val="001503D4"/>
    <w:rsid w:val="001503FF"/>
    <w:rsid w:val="00150771"/>
    <w:rsid w:val="00150877"/>
    <w:rsid w:val="001509D2"/>
    <w:rsid w:val="00150CB5"/>
    <w:rsid w:val="001511A7"/>
    <w:rsid w:val="00152DB8"/>
    <w:rsid w:val="00153AD9"/>
    <w:rsid w:val="00154338"/>
    <w:rsid w:val="00154687"/>
    <w:rsid w:val="00155E69"/>
    <w:rsid w:val="0015744A"/>
    <w:rsid w:val="001600AF"/>
    <w:rsid w:val="00161452"/>
    <w:rsid w:val="001614F0"/>
    <w:rsid w:val="00162619"/>
    <w:rsid w:val="001628C9"/>
    <w:rsid w:val="00163197"/>
    <w:rsid w:val="001631F8"/>
    <w:rsid w:val="001632A7"/>
    <w:rsid w:val="0016338C"/>
    <w:rsid w:val="001635A8"/>
    <w:rsid w:val="0016407D"/>
    <w:rsid w:val="001641B4"/>
    <w:rsid w:val="00164ACE"/>
    <w:rsid w:val="00164D27"/>
    <w:rsid w:val="00164F56"/>
    <w:rsid w:val="001656C2"/>
    <w:rsid w:val="00165728"/>
    <w:rsid w:val="0016587A"/>
    <w:rsid w:val="00166027"/>
    <w:rsid w:val="001660CF"/>
    <w:rsid w:val="00166C8E"/>
    <w:rsid w:val="001676C8"/>
    <w:rsid w:val="00170149"/>
    <w:rsid w:val="0017015F"/>
    <w:rsid w:val="00170507"/>
    <w:rsid w:val="001716F5"/>
    <w:rsid w:val="00171B25"/>
    <w:rsid w:val="00171D9E"/>
    <w:rsid w:val="0017273D"/>
    <w:rsid w:val="00172794"/>
    <w:rsid w:val="00172A2D"/>
    <w:rsid w:val="00172FFF"/>
    <w:rsid w:val="00173774"/>
    <w:rsid w:val="00175A05"/>
    <w:rsid w:val="00176890"/>
    <w:rsid w:val="00177201"/>
    <w:rsid w:val="00180077"/>
    <w:rsid w:val="001800D0"/>
    <w:rsid w:val="001812A5"/>
    <w:rsid w:val="00181311"/>
    <w:rsid w:val="0018268B"/>
    <w:rsid w:val="00182CA4"/>
    <w:rsid w:val="0018371C"/>
    <w:rsid w:val="00183A68"/>
    <w:rsid w:val="00183E83"/>
    <w:rsid w:val="00184F92"/>
    <w:rsid w:val="001855AC"/>
    <w:rsid w:val="0018598C"/>
    <w:rsid w:val="00187CEC"/>
    <w:rsid w:val="00187D27"/>
    <w:rsid w:val="00190184"/>
    <w:rsid w:val="00190313"/>
    <w:rsid w:val="00190B39"/>
    <w:rsid w:val="00191656"/>
    <w:rsid w:val="00191788"/>
    <w:rsid w:val="00192E29"/>
    <w:rsid w:val="00193867"/>
    <w:rsid w:val="001952DD"/>
    <w:rsid w:val="001952E6"/>
    <w:rsid w:val="00195D96"/>
    <w:rsid w:val="00196D35"/>
    <w:rsid w:val="00196EE0"/>
    <w:rsid w:val="00197058"/>
    <w:rsid w:val="0019739C"/>
    <w:rsid w:val="001976A5"/>
    <w:rsid w:val="001A0758"/>
    <w:rsid w:val="001A1021"/>
    <w:rsid w:val="001A2F14"/>
    <w:rsid w:val="001A33E4"/>
    <w:rsid w:val="001A4372"/>
    <w:rsid w:val="001A4D56"/>
    <w:rsid w:val="001A579C"/>
    <w:rsid w:val="001A5E9B"/>
    <w:rsid w:val="001A6224"/>
    <w:rsid w:val="001A68C3"/>
    <w:rsid w:val="001A793A"/>
    <w:rsid w:val="001B133A"/>
    <w:rsid w:val="001B1458"/>
    <w:rsid w:val="001B19FA"/>
    <w:rsid w:val="001B1E7E"/>
    <w:rsid w:val="001B1F5B"/>
    <w:rsid w:val="001B2437"/>
    <w:rsid w:val="001B2E04"/>
    <w:rsid w:val="001B2F6E"/>
    <w:rsid w:val="001B31DA"/>
    <w:rsid w:val="001B3573"/>
    <w:rsid w:val="001B3940"/>
    <w:rsid w:val="001B4020"/>
    <w:rsid w:val="001B4240"/>
    <w:rsid w:val="001B46A9"/>
    <w:rsid w:val="001B5626"/>
    <w:rsid w:val="001C074E"/>
    <w:rsid w:val="001C0CF3"/>
    <w:rsid w:val="001C0D69"/>
    <w:rsid w:val="001C2A75"/>
    <w:rsid w:val="001C422E"/>
    <w:rsid w:val="001C52BD"/>
    <w:rsid w:val="001C53A5"/>
    <w:rsid w:val="001C7139"/>
    <w:rsid w:val="001D0200"/>
    <w:rsid w:val="001D050B"/>
    <w:rsid w:val="001D06BA"/>
    <w:rsid w:val="001D18F5"/>
    <w:rsid w:val="001D304B"/>
    <w:rsid w:val="001D354B"/>
    <w:rsid w:val="001D3A1A"/>
    <w:rsid w:val="001D3AC9"/>
    <w:rsid w:val="001D3B98"/>
    <w:rsid w:val="001D4226"/>
    <w:rsid w:val="001D4393"/>
    <w:rsid w:val="001D4704"/>
    <w:rsid w:val="001D5528"/>
    <w:rsid w:val="001D6302"/>
    <w:rsid w:val="001D7E0D"/>
    <w:rsid w:val="001E18FA"/>
    <w:rsid w:val="001E2CD4"/>
    <w:rsid w:val="001E2EEA"/>
    <w:rsid w:val="001E35DE"/>
    <w:rsid w:val="001E36FB"/>
    <w:rsid w:val="001E3DA0"/>
    <w:rsid w:val="001E404D"/>
    <w:rsid w:val="001E4381"/>
    <w:rsid w:val="001E4C68"/>
    <w:rsid w:val="001E5C64"/>
    <w:rsid w:val="001E6591"/>
    <w:rsid w:val="001E65C3"/>
    <w:rsid w:val="001E7477"/>
    <w:rsid w:val="001E780A"/>
    <w:rsid w:val="001E7B3E"/>
    <w:rsid w:val="001F0B94"/>
    <w:rsid w:val="001F1A5F"/>
    <w:rsid w:val="001F242B"/>
    <w:rsid w:val="001F2C58"/>
    <w:rsid w:val="001F354A"/>
    <w:rsid w:val="001F41F3"/>
    <w:rsid w:val="001F4AB5"/>
    <w:rsid w:val="001F5E50"/>
    <w:rsid w:val="001F6863"/>
    <w:rsid w:val="001F6E13"/>
    <w:rsid w:val="001F73DB"/>
    <w:rsid w:val="001F7D65"/>
    <w:rsid w:val="0020036F"/>
    <w:rsid w:val="0020059F"/>
    <w:rsid w:val="00200638"/>
    <w:rsid w:val="00200927"/>
    <w:rsid w:val="00200968"/>
    <w:rsid w:val="00200D8B"/>
    <w:rsid w:val="00201658"/>
    <w:rsid w:val="002022BD"/>
    <w:rsid w:val="002024ED"/>
    <w:rsid w:val="00203CB4"/>
    <w:rsid w:val="002042C9"/>
    <w:rsid w:val="002050AB"/>
    <w:rsid w:val="0020523D"/>
    <w:rsid w:val="00205A6F"/>
    <w:rsid w:val="0020643E"/>
    <w:rsid w:val="0021143E"/>
    <w:rsid w:val="002116C2"/>
    <w:rsid w:val="00212382"/>
    <w:rsid w:val="002129B4"/>
    <w:rsid w:val="0021327B"/>
    <w:rsid w:val="002148D0"/>
    <w:rsid w:val="00215644"/>
    <w:rsid w:val="0021659C"/>
    <w:rsid w:val="00216935"/>
    <w:rsid w:val="00216C10"/>
    <w:rsid w:val="00216FFF"/>
    <w:rsid w:val="00217FD3"/>
    <w:rsid w:val="00220427"/>
    <w:rsid w:val="00220A69"/>
    <w:rsid w:val="00221B37"/>
    <w:rsid w:val="00221B4E"/>
    <w:rsid w:val="00222DF9"/>
    <w:rsid w:val="002235B5"/>
    <w:rsid w:val="00223ADD"/>
    <w:rsid w:val="002257F7"/>
    <w:rsid w:val="00225824"/>
    <w:rsid w:val="00225D70"/>
    <w:rsid w:val="00226D7B"/>
    <w:rsid w:val="00227A1E"/>
    <w:rsid w:val="002301DD"/>
    <w:rsid w:val="00230A34"/>
    <w:rsid w:val="002314E6"/>
    <w:rsid w:val="002326FF"/>
    <w:rsid w:val="00232E91"/>
    <w:rsid w:val="002330DC"/>
    <w:rsid w:val="00233CD7"/>
    <w:rsid w:val="00234772"/>
    <w:rsid w:val="002347E7"/>
    <w:rsid w:val="00234AAD"/>
    <w:rsid w:val="00235364"/>
    <w:rsid w:val="00235D59"/>
    <w:rsid w:val="00235FFB"/>
    <w:rsid w:val="00236305"/>
    <w:rsid w:val="00236907"/>
    <w:rsid w:val="0024106B"/>
    <w:rsid w:val="00241178"/>
    <w:rsid w:val="002413BE"/>
    <w:rsid w:val="00241D96"/>
    <w:rsid w:val="002428A8"/>
    <w:rsid w:val="002428F9"/>
    <w:rsid w:val="00242AFB"/>
    <w:rsid w:val="00242B7F"/>
    <w:rsid w:val="00243140"/>
    <w:rsid w:val="002434B5"/>
    <w:rsid w:val="0024350C"/>
    <w:rsid w:val="002435B0"/>
    <w:rsid w:val="00243AFC"/>
    <w:rsid w:val="00243F07"/>
    <w:rsid w:val="00244CD9"/>
    <w:rsid w:val="002452A3"/>
    <w:rsid w:val="0024566A"/>
    <w:rsid w:val="00245D53"/>
    <w:rsid w:val="002461E2"/>
    <w:rsid w:val="0024693E"/>
    <w:rsid w:val="00246EBE"/>
    <w:rsid w:val="00247BCD"/>
    <w:rsid w:val="00247BDC"/>
    <w:rsid w:val="00247EBE"/>
    <w:rsid w:val="00247FE3"/>
    <w:rsid w:val="0025089F"/>
    <w:rsid w:val="00250FB3"/>
    <w:rsid w:val="0025133A"/>
    <w:rsid w:val="00252495"/>
    <w:rsid w:val="00252F69"/>
    <w:rsid w:val="002531B2"/>
    <w:rsid w:val="002537A5"/>
    <w:rsid w:val="002537AF"/>
    <w:rsid w:val="00253970"/>
    <w:rsid w:val="00254662"/>
    <w:rsid w:val="00255089"/>
    <w:rsid w:val="0025557B"/>
    <w:rsid w:val="00255692"/>
    <w:rsid w:val="0025649E"/>
    <w:rsid w:val="00256D41"/>
    <w:rsid w:val="002576CD"/>
    <w:rsid w:val="00257E67"/>
    <w:rsid w:val="00260952"/>
    <w:rsid w:val="00260C96"/>
    <w:rsid w:val="002613B2"/>
    <w:rsid w:val="00261E15"/>
    <w:rsid w:val="002627BA"/>
    <w:rsid w:val="00263256"/>
    <w:rsid w:val="00263A80"/>
    <w:rsid w:val="00263C0F"/>
    <w:rsid w:val="00264DEB"/>
    <w:rsid w:val="002656D6"/>
    <w:rsid w:val="0026630A"/>
    <w:rsid w:val="00266887"/>
    <w:rsid w:val="00266FB3"/>
    <w:rsid w:val="00267840"/>
    <w:rsid w:val="00271165"/>
    <w:rsid w:val="00271240"/>
    <w:rsid w:val="00271587"/>
    <w:rsid w:val="0027160A"/>
    <w:rsid w:val="00273906"/>
    <w:rsid w:val="00273969"/>
    <w:rsid w:val="00273DDD"/>
    <w:rsid w:val="00274535"/>
    <w:rsid w:val="0027483B"/>
    <w:rsid w:val="00274CED"/>
    <w:rsid w:val="002755A5"/>
    <w:rsid w:val="00275677"/>
    <w:rsid w:val="00276562"/>
    <w:rsid w:val="002765DA"/>
    <w:rsid w:val="00277FF6"/>
    <w:rsid w:val="0028074E"/>
    <w:rsid w:val="00281589"/>
    <w:rsid w:val="002823F0"/>
    <w:rsid w:val="0028247C"/>
    <w:rsid w:val="00282C94"/>
    <w:rsid w:val="00282F9F"/>
    <w:rsid w:val="002842C2"/>
    <w:rsid w:val="00284356"/>
    <w:rsid w:val="0028520F"/>
    <w:rsid w:val="00285324"/>
    <w:rsid w:val="002868FB"/>
    <w:rsid w:val="002869AF"/>
    <w:rsid w:val="00286C27"/>
    <w:rsid w:val="00287414"/>
    <w:rsid w:val="0029002B"/>
    <w:rsid w:val="0029030A"/>
    <w:rsid w:val="00290375"/>
    <w:rsid w:val="00290653"/>
    <w:rsid w:val="00291081"/>
    <w:rsid w:val="00292CB6"/>
    <w:rsid w:val="00292F86"/>
    <w:rsid w:val="0029372E"/>
    <w:rsid w:val="00293B43"/>
    <w:rsid w:val="0029472D"/>
    <w:rsid w:val="0029570D"/>
    <w:rsid w:val="00296072"/>
    <w:rsid w:val="002962AA"/>
    <w:rsid w:val="0029634C"/>
    <w:rsid w:val="00297008"/>
    <w:rsid w:val="00297B7C"/>
    <w:rsid w:val="00297FDA"/>
    <w:rsid w:val="002A07A3"/>
    <w:rsid w:val="002A0F53"/>
    <w:rsid w:val="002A13BA"/>
    <w:rsid w:val="002A1754"/>
    <w:rsid w:val="002A1843"/>
    <w:rsid w:val="002A1DFA"/>
    <w:rsid w:val="002A20C5"/>
    <w:rsid w:val="002A22FC"/>
    <w:rsid w:val="002A2E89"/>
    <w:rsid w:val="002A2EC3"/>
    <w:rsid w:val="002A324A"/>
    <w:rsid w:val="002A3261"/>
    <w:rsid w:val="002A334A"/>
    <w:rsid w:val="002A3901"/>
    <w:rsid w:val="002A6671"/>
    <w:rsid w:val="002A7220"/>
    <w:rsid w:val="002A7428"/>
    <w:rsid w:val="002A7510"/>
    <w:rsid w:val="002A7611"/>
    <w:rsid w:val="002A7685"/>
    <w:rsid w:val="002A7CC6"/>
    <w:rsid w:val="002B0331"/>
    <w:rsid w:val="002B1E0B"/>
    <w:rsid w:val="002B2A0C"/>
    <w:rsid w:val="002B39D7"/>
    <w:rsid w:val="002B3BAA"/>
    <w:rsid w:val="002B3BE6"/>
    <w:rsid w:val="002B4B99"/>
    <w:rsid w:val="002B5ACB"/>
    <w:rsid w:val="002B5B0E"/>
    <w:rsid w:val="002B5F8B"/>
    <w:rsid w:val="002B6238"/>
    <w:rsid w:val="002B7B6E"/>
    <w:rsid w:val="002C0C7B"/>
    <w:rsid w:val="002C0F96"/>
    <w:rsid w:val="002C1103"/>
    <w:rsid w:val="002C1626"/>
    <w:rsid w:val="002C178D"/>
    <w:rsid w:val="002C208F"/>
    <w:rsid w:val="002C2359"/>
    <w:rsid w:val="002C42D7"/>
    <w:rsid w:val="002C4B73"/>
    <w:rsid w:val="002C5964"/>
    <w:rsid w:val="002C6631"/>
    <w:rsid w:val="002C6C74"/>
    <w:rsid w:val="002C6CD9"/>
    <w:rsid w:val="002C72D1"/>
    <w:rsid w:val="002C72E0"/>
    <w:rsid w:val="002C75DD"/>
    <w:rsid w:val="002C779F"/>
    <w:rsid w:val="002C7E9C"/>
    <w:rsid w:val="002D02FB"/>
    <w:rsid w:val="002D0644"/>
    <w:rsid w:val="002D073D"/>
    <w:rsid w:val="002D0985"/>
    <w:rsid w:val="002D0BC3"/>
    <w:rsid w:val="002D15EC"/>
    <w:rsid w:val="002D1837"/>
    <w:rsid w:val="002D1C68"/>
    <w:rsid w:val="002D1F2B"/>
    <w:rsid w:val="002D230F"/>
    <w:rsid w:val="002D23F8"/>
    <w:rsid w:val="002D2E79"/>
    <w:rsid w:val="002D33D6"/>
    <w:rsid w:val="002D35F5"/>
    <w:rsid w:val="002D4E72"/>
    <w:rsid w:val="002D674E"/>
    <w:rsid w:val="002D77FF"/>
    <w:rsid w:val="002D7A1D"/>
    <w:rsid w:val="002E06D2"/>
    <w:rsid w:val="002E0792"/>
    <w:rsid w:val="002E11C7"/>
    <w:rsid w:val="002E189E"/>
    <w:rsid w:val="002E18A1"/>
    <w:rsid w:val="002E3140"/>
    <w:rsid w:val="002E34EB"/>
    <w:rsid w:val="002E3EB8"/>
    <w:rsid w:val="002E3FC7"/>
    <w:rsid w:val="002E407B"/>
    <w:rsid w:val="002E4485"/>
    <w:rsid w:val="002E513F"/>
    <w:rsid w:val="002E58F0"/>
    <w:rsid w:val="002E6170"/>
    <w:rsid w:val="002E62DC"/>
    <w:rsid w:val="002E7782"/>
    <w:rsid w:val="002E7DD4"/>
    <w:rsid w:val="002E7F2E"/>
    <w:rsid w:val="002F142A"/>
    <w:rsid w:val="002F1C39"/>
    <w:rsid w:val="002F2738"/>
    <w:rsid w:val="002F2C98"/>
    <w:rsid w:val="002F3834"/>
    <w:rsid w:val="002F3A49"/>
    <w:rsid w:val="002F440E"/>
    <w:rsid w:val="002F4E7E"/>
    <w:rsid w:val="002F5578"/>
    <w:rsid w:val="002F5865"/>
    <w:rsid w:val="002F67CE"/>
    <w:rsid w:val="002F6829"/>
    <w:rsid w:val="002F6877"/>
    <w:rsid w:val="002F6AC3"/>
    <w:rsid w:val="002F760F"/>
    <w:rsid w:val="002F7D44"/>
    <w:rsid w:val="00300800"/>
    <w:rsid w:val="00300FDF"/>
    <w:rsid w:val="00301333"/>
    <w:rsid w:val="003018FA"/>
    <w:rsid w:val="003032AE"/>
    <w:rsid w:val="003033D4"/>
    <w:rsid w:val="003047BF"/>
    <w:rsid w:val="0030613D"/>
    <w:rsid w:val="003078D0"/>
    <w:rsid w:val="00307C72"/>
    <w:rsid w:val="0031059D"/>
    <w:rsid w:val="0031122B"/>
    <w:rsid w:val="003113FF"/>
    <w:rsid w:val="0031310E"/>
    <w:rsid w:val="00314130"/>
    <w:rsid w:val="0031455D"/>
    <w:rsid w:val="003154FC"/>
    <w:rsid w:val="00315685"/>
    <w:rsid w:val="003158E5"/>
    <w:rsid w:val="00316852"/>
    <w:rsid w:val="00316865"/>
    <w:rsid w:val="003172FF"/>
    <w:rsid w:val="00317A10"/>
    <w:rsid w:val="00317CEE"/>
    <w:rsid w:val="0032065F"/>
    <w:rsid w:val="00320B57"/>
    <w:rsid w:val="00321B4E"/>
    <w:rsid w:val="00322817"/>
    <w:rsid w:val="00322864"/>
    <w:rsid w:val="00322BC3"/>
    <w:rsid w:val="00323C57"/>
    <w:rsid w:val="0032404B"/>
    <w:rsid w:val="00324692"/>
    <w:rsid w:val="00325383"/>
    <w:rsid w:val="00325763"/>
    <w:rsid w:val="00325C23"/>
    <w:rsid w:val="00327371"/>
    <w:rsid w:val="00327D0B"/>
    <w:rsid w:val="00331316"/>
    <w:rsid w:val="003319CD"/>
    <w:rsid w:val="00332360"/>
    <w:rsid w:val="00334B26"/>
    <w:rsid w:val="0033574F"/>
    <w:rsid w:val="0033578B"/>
    <w:rsid w:val="003360D8"/>
    <w:rsid w:val="0033710C"/>
    <w:rsid w:val="00337E9C"/>
    <w:rsid w:val="00337F05"/>
    <w:rsid w:val="003404A8"/>
    <w:rsid w:val="00340A5B"/>
    <w:rsid w:val="00340B24"/>
    <w:rsid w:val="0034364C"/>
    <w:rsid w:val="003436D6"/>
    <w:rsid w:val="00343B32"/>
    <w:rsid w:val="003442CC"/>
    <w:rsid w:val="00345292"/>
    <w:rsid w:val="003460F7"/>
    <w:rsid w:val="003462D2"/>
    <w:rsid w:val="00346F51"/>
    <w:rsid w:val="003479C4"/>
    <w:rsid w:val="00347FC4"/>
    <w:rsid w:val="00350394"/>
    <w:rsid w:val="00352641"/>
    <w:rsid w:val="00353323"/>
    <w:rsid w:val="003545F5"/>
    <w:rsid w:val="00355138"/>
    <w:rsid w:val="00355369"/>
    <w:rsid w:val="00357A46"/>
    <w:rsid w:val="00357D31"/>
    <w:rsid w:val="003608E1"/>
    <w:rsid w:val="00360AA8"/>
    <w:rsid w:val="00360F4E"/>
    <w:rsid w:val="00360F6C"/>
    <w:rsid w:val="0036100F"/>
    <w:rsid w:val="00361115"/>
    <w:rsid w:val="00361840"/>
    <w:rsid w:val="0036186B"/>
    <w:rsid w:val="00361E65"/>
    <w:rsid w:val="003621D8"/>
    <w:rsid w:val="00362C8F"/>
    <w:rsid w:val="003643E8"/>
    <w:rsid w:val="00364647"/>
    <w:rsid w:val="0036478D"/>
    <w:rsid w:val="00364A79"/>
    <w:rsid w:val="00364B93"/>
    <w:rsid w:val="00365559"/>
    <w:rsid w:val="00365645"/>
    <w:rsid w:val="00365C80"/>
    <w:rsid w:val="003663EE"/>
    <w:rsid w:val="00366DB8"/>
    <w:rsid w:val="00367829"/>
    <w:rsid w:val="00370851"/>
    <w:rsid w:val="00370BEF"/>
    <w:rsid w:val="00371422"/>
    <w:rsid w:val="00371611"/>
    <w:rsid w:val="0037249B"/>
    <w:rsid w:val="003726A4"/>
    <w:rsid w:val="00372837"/>
    <w:rsid w:val="0037419F"/>
    <w:rsid w:val="003741F6"/>
    <w:rsid w:val="00374685"/>
    <w:rsid w:val="00375D48"/>
    <w:rsid w:val="00376867"/>
    <w:rsid w:val="00377E3B"/>
    <w:rsid w:val="00380121"/>
    <w:rsid w:val="00380861"/>
    <w:rsid w:val="0038138C"/>
    <w:rsid w:val="0038177A"/>
    <w:rsid w:val="00382AEC"/>
    <w:rsid w:val="003833AF"/>
    <w:rsid w:val="00383930"/>
    <w:rsid w:val="003855E9"/>
    <w:rsid w:val="00385F8B"/>
    <w:rsid w:val="00386262"/>
    <w:rsid w:val="003867BC"/>
    <w:rsid w:val="00386E0D"/>
    <w:rsid w:val="00387058"/>
    <w:rsid w:val="00390482"/>
    <w:rsid w:val="0039059B"/>
    <w:rsid w:val="00391776"/>
    <w:rsid w:val="003918C3"/>
    <w:rsid w:val="00393F62"/>
    <w:rsid w:val="00394045"/>
    <w:rsid w:val="00394346"/>
    <w:rsid w:val="00394579"/>
    <w:rsid w:val="003946EB"/>
    <w:rsid w:val="00395348"/>
    <w:rsid w:val="00395EE7"/>
    <w:rsid w:val="003967DE"/>
    <w:rsid w:val="00396E92"/>
    <w:rsid w:val="003A0263"/>
    <w:rsid w:val="003A04EA"/>
    <w:rsid w:val="003A1096"/>
    <w:rsid w:val="003A1375"/>
    <w:rsid w:val="003A1566"/>
    <w:rsid w:val="003A15E2"/>
    <w:rsid w:val="003A1BB8"/>
    <w:rsid w:val="003A1DCC"/>
    <w:rsid w:val="003A2647"/>
    <w:rsid w:val="003A2AA0"/>
    <w:rsid w:val="003A3B0F"/>
    <w:rsid w:val="003A4E0F"/>
    <w:rsid w:val="003A5F4B"/>
    <w:rsid w:val="003A66A3"/>
    <w:rsid w:val="003A6A0A"/>
    <w:rsid w:val="003A728C"/>
    <w:rsid w:val="003A7B0A"/>
    <w:rsid w:val="003B04FC"/>
    <w:rsid w:val="003B0E1C"/>
    <w:rsid w:val="003B0E8D"/>
    <w:rsid w:val="003B4717"/>
    <w:rsid w:val="003B4BC2"/>
    <w:rsid w:val="003B4CF1"/>
    <w:rsid w:val="003B4DF0"/>
    <w:rsid w:val="003B4EA4"/>
    <w:rsid w:val="003B509F"/>
    <w:rsid w:val="003B6688"/>
    <w:rsid w:val="003B6CCD"/>
    <w:rsid w:val="003B6F12"/>
    <w:rsid w:val="003B74AF"/>
    <w:rsid w:val="003B767B"/>
    <w:rsid w:val="003C09DD"/>
    <w:rsid w:val="003C1447"/>
    <w:rsid w:val="003C166D"/>
    <w:rsid w:val="003C2947"/>
    <w:rsid w:val="003C2C1E"/>
    <w:rsid w:val="003C3114"/>
    <w:rsid w:val="003C4057"/>
    <w:rsid w:val="003C4960"/>
    <w:rsid w:val="003C4997"/>
    <w:rsid w:val="003C559D"/>
    <w:rsid w:val="003C589E"/>
    <w:rsid w:val="003C5FB8"/>
    <w:rsid w:val="003D0A3E"/>
    <w:rsid w:val="003D0CDA"/>
    <w:rsid w:val="003D101B"/>
    <w:rsid w:val="003D12CB"/>
    <w:rsid w:val="003D136F"/>
    <w:rsid w:val="003D1F23"/>
    <w:rsid w:val="003D22B2"/>
    <w:rsid w:val="003D2CA1"/>
    <w:rsid w:val="003D2CB7"/>
    <w:rsid w:val="003D30B9"/>
    <w:rsid w:val="003D32B9"/>
    <w:rsid w:val="003D4064"/>
    <w:rsid w:val="003D46EB"/>
    <w:rsid w:val="003D47BA"/>
    <w:rsid w:val="003D6893"/>
    <w:rsid w:val="003D69F4"/>
    <w:rsid w:val="003D780A"/>
    <w:rsid w:val="003D7CE2"/>
    <w:rsid w:val="003E0393"/>
    <w:rsid w:val="003E047B"/>
    <w:rsid w:val="003E06A2"/>
    <w:rsid w:val="003E35DA"/>
    <w:rsid w:val="003E46B9"/>
    <w:rsid w:val="003E4B75"/>
    <w:rsid w:val="003E538A"/>
    <w:rsid w:val="003E562D"/>
    <w:rsid w:val="003E5F88"/>
    <w:rsid w:val="003E624F"/>
    <w:rsid w:val="003E646F"/>
    <w:rsid w:val="003E6DA4"/>
    <w:rsid w:val="003E7FAC"/>
    <w:rsid w:val="003F0C51"/>
    <w:rsid w:val="003F155D"/>
    <w:rsid w:val="003F17C8"/>
    <w:rsid w:val="003F1EEC"/>
    <w:rsid w:val="003F2B33"/>
    <w:rsid w:val="003F3AF2"/>
    <w:rsid w:val="003F5C4C"/>
    <w:rsid w:val="003F649E"/>
    <w:rsid w:val="003F7697"/>
    <w:rsid w:val="003F7EB6"/>
    <w:rsid w:val="004000D6"/>
    <w:rsid w:val="0040012C"/>
    <w:rsid w:val="004002A8"/>
    <w:rsid w:val="004010DF"/>
    <w:rsid w:val="00401FEA"/>
    <w:rsid w:val="004023D2"/>
    <w:rsid w:val="00402A41"/>
    <w:rsid w:val="00402FCA"/>
    <w:rsid w:val="00403260"/>
    <w:rsid w:val="004032E2"/>
    <w:rsid w:val="004045C9"/>
    <w:rsid w:val="004049F4"/>
    <w:rsid w:val="00404AE8"/>
    <w:rsid w:val="004052E7"/>
    <w:rsid w:val="00405F1F"/>
    <w:rsid w:val="0041199E"/>
    <w:rsid w:val="00412700"/>
    <w:rsid w:val="004131EC"/>
    <w:rsid w:val="00413A11"/>
    <w:rsid w:val="00414030"/>
    <w:rsid w:val="00415186"/>
    <w:rsid w:val="00416904"/>
    <w:rsid w:val="00416962"/>
    <w:rsid w:val="00420D39"/>
    <w:rsid w:val="004215DA"/>
    <w:rsid w:val="00421E38"/>
    <w:rsid w:val="004226FB"/>
    <w:rsid w:val="00422997"/>
    <w:rsid w:val="00423259"/>
    <w:rsid w:val="00423A16"/>
    <w:rsid w:val="00423FC2"/>
    <w:rsid w:val="00424A2C"/>
    <w:rsid w:val="0042563A"/>
    <w:rsid w:val="00425C6C"/>
    <w:rsid w:val="00427798"/>
    <w:rsid w:val="00430477"/>
    <w:rsid w:val="004309BF"/>
    <w:rsid w:val="00430B9A"/>
    <w:rsid w:val="00430C07"/>
    <w:rsid w:val="004317AF"/>
    <w:rsid w:val="00431949"/>
    <w:rsid w:val="00431CA8"/>
    <w:rsid w:val="0043343E"/>
    <w:rsid w:val="00433788"/>
    <w:rsid w:val="00434E13"/>
    <w:rsid w:val="00435014"/>
    <w:rsid w:val="00435C89"/>
    <w:rsid w:val="00436402"/>
    <w:rsid w:val="00436B6D"/>
    <w:rsid w:val="00436D14"/>
    <w:rsid w:val="00437C6D"/>
    <w:rsid w:val="00440704"/>
    <w:rsid w:val="00440802"/>
    <w:rsid w:val="00441188"/>
    <w:rsid w:val="00441F59"/>
    <w:rsid w:val="004421FD"/>
    <w:rsid w:val="00442686"/>
    <w:rsid w:val="004427EB"/>
    <w:rsid w:val="00442BE6"/>
    <w:rsid w:val="0044354B"/>
    <w:rsid w:val="00444404"/>
    <w:rsid w:val="00444B03"/>
    <w:rsid w:val="00445318"/>
    <w:rsid w:val="00445958"/>
    <w:rsid w:val="004462A7"/>
    <w:rsid w:val="004462FA"/>
    <w:rsid w:val="004472AA"/>
    <w:rsid w:val="0045071B"/>
    <w:rsid w:val="004508BD"/>
    <w:rsid w:val="00450D3E"/>
    <w:rsid w:val="004518F0"/>
    <w:rsid w:val="0045196F"/>
    <w:rsid w:val="004524CC"/>
    <w:rsid w:val="0045262B"/>
    <w:rsid w:val="00452AF4"/>
    <w:rsid w:val="0045359E"/>
    <w:rsid w:val="004536B4"/>
    <w:rsid w:val="00453C87"/>
    <w:rsid w:val="00453F11"/>
    <w:rsid w:val="0045558C"/>
    <w:rsid w:val="0045662A"/>
    <w:rsid w:val="00457CBD"/>
    <w:rsid w:val="00460D35"/>
    <w:rsid w:val="004610A1"/>
    <w:rsid w:val="004619C9"/>
    <w:rsid w:val="00461FF8"/>
    <w:rsid w:val="0046258E"/>
    <w:rsid w:val="00464A49"/>
    <w:rsid w:val="00465139"/>
    <w:rsid w:val="004661B4"/>
    <w:rsid w:val="00467299"/>
    <w:rsid w:val="00467D28"/>
    <w:rsid w:val="00470DFC"/>
    <w:rsid w:val="00470FBA"/>
    <w:rsid w:val="00471569"/>
    <w:rsid w:val="00472607"/>
    <w:rsid w:val="004730DD"/>
    <w:rsid w:val="004734C9"/>
    <w:rsid w:val="00473724"/>
    <w:rsid w:val="00473C74"/>
    <w:rsid w:val="00473D07"/>
    <w:rsid w:val="00474318"/>
    <w:rsid w:val="0047578A"/>
    <w:rsid w:val="00475BEB"/>
    <w:rsid w:val="00475EED"/>
    <w:rsid w:val="00476056"/>
    <w:rsid w:val="004760FE"/>
    <w:rsid w:val="00476125"/>
    <w:rsid w:val="00477AC3"/>
    <w:rsid w:val="00477F41"/>
    <w:rsid w:val="004803C2"/>
    <w:rsid w:val="00480A1A"/>
    <w:rsid w:val="00480B31"/>
    <w:rsid w:val="00480B5A"/>
    <w:rsid w:val="004813C0"/>
    <w:rsid w:val="004821B5"/>
    <w:rsid w:val="00483488"/>
    <w:rsid w:val="004841D4"/>
    <w:rsid w:val="0048467A"/>
    <w:rsid w:val="00484DFE"/>
    <w:rsid w:val="004852D1"/>
    <w:rsid w:val="00486C60"/>
    <w:rsid w:val="004871B8"/>
    <w:rsid w:val="00487859"/>
    <w:rsid w:val="00490B79"/>
    <w:rsid w:val="0049198E"/>
    <w:rsid w:val="00491B3E"/>
    <w:rsid w:val="00491C1D"/>
    <w:rsid w:val="00492F9E"/>
    <w:rsid w:val="0049376C"/>
    <w:rsid w:val="0049398D"/>
    <w:rsid w:val="00493A3B"/>
    <w:rsid w:val="0049449E"/>
    <w:rsid w:val="00494B25"/>
    <w:rsid w:val="00494BA3"/>
    <w:rsid w:val="00495C50"/>
    <w:rsid w:val="004969E5"/>
    <w:rsid w:val="004971B6"/>
    <w:rsid w:val="004A0F49"/>
    <w:rsid w:val="004A182F"/>
    <w:rsid w:val="004A1AD3"/>
    <w:rsid w:val="004A1F14"/>
    <w:rsid w:val="004A21D8"/>
    <w:rsid w:val="004A3991"/>
    <w:rsid w:val="004A3CD7"/>
    <w:rsid w:val="004A4F08"/>
    <w:rsid w:val="004A532B"/>
    <w:rsid w:val="004A5629"/>
    <w:rsid w:val="004A5CEC"/>
    <w:rsid w:val="004A70F8"/>
    <w:rsid w:val="004B0602"/>
    <w:rsid w:val="004B06E3"/>
    <w:rsid w:val="004B229B"/>
    <w:rsid w:val="004B30A1"/>
    <w:rsid w:val="004B30DA"/>
    <w:rsid w:val="004B40E0"/>
    <w:rsid w:val="004B4127"/>
    <w:rsid w:val="004B41DA"/>
    <w:rsid w:val="004B4601"/>
    <w:rsid w:val="004B5286"/>
    <w:rsid w:val="004B5355"/>
    <w:rsid w:val="004B59D1"/>
    <w:rsid w:val="004B5E88"/>
    <w:rsid w:val="004B6756"/>
    <w:rsid w:val="004C0FFA"/>
    <w:rsid w:val="004C14A0"/>
    <w:rsid w:val="004C3D82"/>
    <w:rsid w:val="004C3FAB"/>
    <w:rsid w:val="004C457B"/>
    <w:rsid w:val="004C4A1D"/>
    <w:rsid w:val="004C51EE"/>
    <w:rsid w:val="004C6E30"/>
    <w:rsid w:val="004C7FCB"/>
    <w:rsid w:val="004D0474"/>
    <w:rsid w:val="004D1A78"/>
    <w:rsid w:val="004D20F7"/>
    <w:rsid w:val="004D25F0"/>
    <w:rsid w:val="004D3598"/>
    <w:rsid w:val="004D4645"/>
    <w:rsid w:val="004D4D7C"/>
    <w:rsid w:val="004D6C90"/>
    <w:rsid w:val="004D7082"/>
    <w:rsid w:val="004D76D0"/>
    <w:rsid w:val="004D7B5A"/>
    <w:rsid w:val="004E0E6F"/>
    <w:rsid w:val="004E10B5"/>
    <w:rsid w:val="004E1177"/>
    <w:rsid w:val="004E2395"/>
    <w:rsid w:val="004E2488"/>
    <w:rsid w:val="004E24C3"/>
    <w:rsid w:val="004E266C"/>
    <w:rsid w:val="004E39A5"/>
    <w:rsid w:val="004E4291"/>
    <w:rsid w:val="004E4325"/>
    <w:rsid w:val="004E4FB8"/>
    <w:rsid w:val="004E5866"/>
    <w:rsid w:val="004E5BE4"/>
    <w:rsid w:val="004E614F"/>
    <w:rsid w:val="004E6438"/>
    <w:rsid w:val="004E65A3"/>
    <w:rsid w:val="004E68A2"/>
    <w:rsid w:val="004E6C53"/>
    <w:rsid w:val="004E6F19"/>
    <w:rsid w:val="004E7482"/>
    <w:rsid w:val="004E7825"/>
    <w:rsid w:val="004F0812"/>
    <w:rsid w:val="004F0A94"/>
    <w:rsid w:val="004F152B"/>
    <w:rsid w:val="004F1C15"/>
    <w:rsid w:val="004F256B"/>
    <w:rsid w:val="004F2840"/>
    <w:rsid w:val="004F2B6F"/>
    <w:rsid w:val="004F337A"/>
    <w:rsid w:val="004F393F"/>
    <w:rsid w:val="004F3A60"/>
    <w:rsid w:val="004F3D67"/>
    <w:rsid w:val="004F460F"/>
    <w:rsid w:val="004F4752"/>
    <w:rsid w:val="004F4930"/>
    <w:rsid w:val="004F4B33"/>
    <w:rsid w:val="004F6C95"/>
    <w:rsid w:val="004F7995"/>
    <w:rsid w:val="004F79DD"/>
    <w:rsid w:val="004F7B5D"/>
    <w:rsid w:val="004F7B8F"/>
    <w:rsid w:val="00500266"/>
    <w:rsid w:val="00500400"/>
    <w:rsid w:val="00500F83"/>
    <w:rsid w:val="005011E8"/>
    <w:rsid w:val="00501732"/>
    <w:rsid w:val="005021BE"/>
    <w:rsid w:val="005032C9"/>
    <w:rsid w:val="005041D6"/>
    <w:rsid w:val="00504A6C"/>
    <w:rsid w:val="00504EC9"/>
    <w:rsid w:val="005068BE"/>
    <w:rsid w:val="00506E0C"/>
    <w:rsid w:val="0050707B"/>
    <w:rsid w:val="00510311"/>
    <w:rsid w:val="00510621"/>
    <w:rsid w:val="00510C02"/>
    <w:rsid w:val="00511F52"/>
    <w:rsid w:val="005124F6"/>
    <w:rsid w:val="00512A65"/>
    <w:rsid w:val="0051351C"/>
    <w:rsid w:val="005135E6"/>
    <w:rsid w:val="005136A9"/>
    <w:rsid w:val="005139DE"/>
    <w:rsid w:val="00513A9A"/>
    <w:rsid w:val="00514250"/>
    <w:rsid w:val="00514AB3"/>
    <w:rsid w:val="00514AC8"/>
    <w:rsid w:val="00514B35"/>
    <w:rsid w:val="00514DFC"/>
    <w:rsid w:val="005160ED"/>
    <w:rsid w:val="00516463"/>
    <w:rsid w:val="005166FD"/>
    <w:rsid w:val="00516A94"/>
    <w:rsid w:val="00516A97"/>
    <w:rsid w:val="00517C28"/>
    <w:rsid w:val="005208F0"/>
    <w:rsid w:val="005216FA"/>
    <w:rsid w:val="00522928"/>
    <w:rsid w:val="00522A88"/>
    <w:rsid w:val="00522DD8"/>
    <w:rsid w:val="005237B8"/>
    <w:rsid w:val="00524DFD"/>
    <w:rsid w:val="00525F36"/>
    <w:rsid w:val="005266FF"/>
    <w:rsid w:val="00526D09"/>
    <w:rsid w:val="00527333"/>
    <w:rsid w:val="005306A4"/>
    <w:rsid w:val="0053121C"/>
    <w:rsid w:val="005322E0"/>
    <w:rsid w:val="00532B64"/>
    <w:rsid w:val="00533C92"/>
    <w:rsid w:val="005348E1"/>
    <w:rsid w:val="00534BE0"/>
    <w:rsid w:val="00534F58"/>
    <w:rsid w:val="0053557A"/>
    <w:rsid w:val="00537FBA"/>
    <w:rsid w:val="00541AD9"/>
    <w:rsid w:val="00542403"/>
    <w:rsid w:val="005430F2"/>
    <w:rsid w:val="0054409F"/>
    <w:rsid w:val="005440DF"/>
    <w:rsid w:val="00544170"/>
    <w:rsid w:val="00544B1C"/>
    <w:rsid w:val="00544D53"/>
    <w:rsid w:val="00544E81"/>
    <w:rsid w:val="005452FB"/>
    <w:rsid w:val="005454A7"/>
    <w:rsid w:val="005464F9"/>
    <w:rsid w:val="0054655A"/>
    <w:rsid w:val="005465C4"/>
    <w:rsid w:val="0054709C"/>
    <w:rsid w:val="00547FCC"/>
    <w:rsid w:val="005501E1"/>
    <w:rsid w:val="005519F0"/>
    <w:rsid w:val="00551F0E"/>
    <w:rsid w:val="005520A6"/>
    <w:rsid w:val="0055263E"/>
    <w:rsid w:val="00552EEE"/>
    <w:rsid w:val="0055353E"/>
    <w:rsid w:val="0055621C"/>
    <w:rsid w:val="0055711F"/>
    <w:rsid w:val="0055758B"/>
    <w:rsid w:val="005577DA"/>
    <w:rsid w:val="00557961"/>
    <w:rsid w:val="00557A9A"/>
    <w:rsid w:val="00557C32"/>
    <w:rsid w:val="00560788"/>
    <w:rsid w:val="00561822"/>
    <w:rsid w:val="00561E87"/>
    <w:rsid w:val="00561FCA"/>
    <w:rsid w:val="00563795"/>
    <w:rsid w:val="00563886"/>
    <w:rsid w:val="00563F22"/>
    <w:rsid w:val="005653E1"/>
    <w:rsid w:val="005658FA"/>
    <w:rsid w:val="00566551"/>
    <w:rsid w:val="00566A5D"/>
    <w:rsid w:val="00567749"/>
    <w:rsid w:val="0057068C"/>
    <w:rsid w:val="005708D9"/>
    <w:rsid w:val="005716E5"/>
    <w:rsid w:val="005723DF"/>
    <w:rsid w:val="00574C9C"/>
    <w:rsid w:val="00575A0C"/>
    <w:rsid w:val="005763D5"/>
    <w:rsid w:val="00576523"/>
    <w:rsid w:val="00576810"/>
    <w:rsid w:val="00576A82"/>
    <w:rsid w:val="00576DA1"/>
    <w:rsid w:val="00577A09"/>
    <w:rsid w:val="00577C8A"/>
    <w:rsid w:val="005802B4"/>
    <w:rsid w:val="0058092C"/>
    <w:rsid w:val="00582141"/>
    <w:rsid w:val="00582848"/>
    <w:rsid w:val="00582DC3"/>
    <w:rsid w:val="00583699"/>
    <w:rsid w:val="005844DC"/>
    <w:rsid w:val="005852BE"/>
    <w:rsid w:val="0058571C"/>
    <w:rsid w:val="005870D1"/>
    <w:rsid w:val="00587985"/>
    <w:rsid w:val="005902FC"/>
    <w:rsid w:val="005910BA"/>
    <w:rsid w:val="005911B4"/>
    <w:rsid w:val="00591BBC"/>
    <w:rsid w:val="005925C2"/>
    <w:rsid w:val="00593156"/>
    <w:rsid w:val="00594153"/>
    <w:rsid w:val="0059415C"/>
    <w:rsid w:val="00594AF5"/>
    <w:rsid w:val="00594F90"/>
    <w:rsid w:val="0059567A"/>
    <w:rsid w:val="005958F6"/>
    <w:rsid w:val="005974F3"/>
    <w:rsid w:val="00597C03"/>
    <w:rsid w:val="00597ED4"/>
    <w:rsid w:val="005A05B7"/>
    <w:rsid w:val="005A070F"/>
    <w:rsid w:val="005A0FBB"/>
    <w:rsid w:val="005A19D3"/>
    <w:rsid w:val="005A1B44"/>
    <w:rsid w:val="005A2383"/>
    <w:rsid w:val="005A26DF"/>
    <w:rsid w:val="005A328C"/>
    <w:rsid w:val="005A4C80"/>
    <w:rsid w:val="005A4EA3"/>
    <w:rsid w:val="005A51D7"/>
    <w:rsid w:val="005A5255"/>
    <w:rsid w:val="005A5417"/>
    <w:rsid w:val="005B1075"/>
    <w:rsid w:val="005B2227"/>
    <w:rsid w:val="005B2270"/>
    <w:rsid w:val="005B2481"/>
    <w:rsid w:val="005B360A"/>
    <w:rsid w:val="005B4583"/>
    <w:rsid w:val="005B4777"/>
    <w:rsid w:val="005B481B"/>
    <w:rsid w:val="005B5494"/>
    <w:rsid w:val="005B5841"/>
    <w:rsid w:val="005B7319"/>
    <w:rsid w:val="005C0459"/>
    <w:rsid w:val="005C04FC"/>
    <w:rsid w:val="005C216F"/>
    <w:rsid w:val="005C26DD"/>
    <w:rsid w:val="005C274F"/>
    <w:rsid w:val="005C4811"/>
    <w:rsid w:val="005C5AD0"/>
    <w:rsid w:val="005C6A6E"/>
    <w:rsid w:val="005D10A4"/>
    <w:rsid w:val="005D1AAC"/>
    <w:rsid w:val="005D1CBE"/>
    <w:rsid w:val="005D1D7B"/>
    <w:rsid w:val="005D1F39"/>
    <w:rsid w:val="005D1FE5"/>
    <w:rsid w:val="005D24DE"/>
    <w:rsid w:val="005D24FF"/>
    <w:rsid w:val="005D297D"/>
    <w:rsid w:val="005D2C10"/>
    <w:rsid w:val="005D3515"/>
    <w:rsid w:val="005D4A3C"/>
    <w:rsid w:val="005D4E03"/>
    <w:rsid w:val="005D52DF"/>
    <w:rsid w:val="005D5604"/>
    <w:rsid w:val="005D56D6"/>
    <w:rsid w:val="005D62A5"/>
    <w:rsid w:val="005D657B"/>
    <w:rsid w:val="005D6A7D"/>
    <w:rsid w:val="005D6C86"/>
    <w:rsid w:val="005D73C6"/>
    <w:rsid w:val="005D757E"/>
    <w:rsid w:val="005D7A80"/>
    <w:rsid w:val="005E02D3"/>
    <w:rsid w:val="005E060B"/>
    <w:rsid w:val="005E0967"/>
    <w:rsid w:val="005E2040"/>
    <w:rsid w:val="005E26C9"/>
    <w:rsid w:val="005E291D"/>
    <w:rsid w:val="005E2BE7"/>
    <w:rsid w:val="005E3062"/>
    <w:rsid w:val="005E395B"/>
    <w:rsid w:val="005E4331"/>
    <w:rsid w:val="005E49B5"/>
    <w:rsid w:val="005E4B5C"/>
    <w:rsid w:val="005E52A4"/>
    <w:rsid w:val="005E6484"/>
    <w:rsid w:val="005E6D44"/>
    <w:rsid w:val="005E6E75"/>
    <w:rsid w:val="005E71C7"/>
    <w:rsid w:val="005E7E37"/>
    <w:rsid w:val="005F051C"/>
    <w:rsid w:val="005F12C4"/>
    <w:rsid w:val="005F19D5"/>
    <w:rsid w:val="005F24A4"/>
    <w:rsid w:val="005F25A9"/>
    <w:rsid w:val="005F2D83"/>
    <w:rsid w:val="005F2EF5"/>
    <w:rsid w:val="005F3125"/>
    <w:rsid w:val="005F3703"/>
    <w:rsid w:val="005F40C6"/>
    <w:rsid w:val="005F4D7B"/>
    <w:rsid w:val="005F5D7D"/>
    <w:rsid w:val="005F608A"/>
    <w:rsid w:val="005F695D"/>
    <w:rsid w:val="005F7FBD"/>
    <w:rsid w:val="00600404"/>
    <w:rsid w:val="0060051E"/>
    <w:rsid w:val="00600797"/>
    <w:rsid w:val="00601188"/>
    <w:rsid w:val="00601981"/>
    <w:rsid w:val="00603549"/>
    <w:rsid w:val="00604DB6"/>
    <w:rsid w:val="006055A5"/>
    <w:rsid w:val="00605E15"/>
    <w:rsid w:val="00606A84"/>
    <w:rsid w:val="0060784B"/>
    <w:rsid w:val="00607FFC"/>
    <w:rsid w:val="0061093F"/>
    <w:rsid w:val="00610F7D"/>
    <w:rsid w:val="00611BB1"/>
    <w:rsid w:val="00611ED7"/>
    <w:rsid w:val="006121D8"/>
    <w:rsid w:val="00612716"/>
    <w:rsid w:val="00612AE7"/>
    <w:rsid w:val="00612E54"/>
    <w:rsid w:val="00612E78"/>
    <w:rsid w:val="00613427"/>
    <w:rsid w:val="00613FB1"/>
    <w:rsid w:val="00614183"/>
    <w:rsid w:val="0061424B"/>
    <w:rsid w:val="00614DE7"/>
    <w:rsid w:val="00614FF2"/>
    <w:rsid w:val="0061555A"/>
    <w:rsid w:val="0061604C"/>
    <w:rsid w:val="0061638C"/>
    <w:rsid w:val="0061733E"/>
    <w:rsid w:val="00620A94"/>
    <w:rsid w:val="00620D31"/>
    <w:rsid w:val="0062189F"/>
    <w:rsid w:val="00621C2F"/>
    <w:rsid w:val="00622025"/>
    <w:rsid w:val="00622066"/>
    <w:rsid w:val="00625178"/>
    <w:rsid w:val="00625294"/>
    <w:rsid w:val="00625C67"/>
    <w:rsid w:val="006261C3"/>
    <w:rsid w:val="006262DA"/>
    <w:rsid w:val="00626A5D"/>
    <w:rsid w:val="00626D08"/>
    <w:rsid w:val="0062705E"/>
    <w:rsid w:val="00630480"/>
    <w:rsid w:val="00631194"/>
    <w:rsid w:val="00631567"/>
    <w:rsid w:val="006316E9"/>
    <w:rsid w:val="00632280"/>
    <w:rsid w:val="006327DF"/>
    <w:rsid w:val="006328D1"/>
    <w:rsid w:val="00632F2B"/>
    <w:rsid w:val="006331A0"/>
    <w:rsid w:val="00633BCC"/>
    <w:rsid w:val="0063459F"/>
    <w:rsid w:val="006345CC"/>
    <w:rsid w:val="00634884"/>
    <w:rsid w:val="00634CC4"/>
    <w:rsid w:val="006353F5"/>
    <w:rsid w:val="00636917"/>
    <w:rsid w:val="00636B07"/>
    <w:rsid w:val="00637113"/>
    <w:rsid w:val="00637403"/>
    <w:rsid w:val="00637814"/>
    <w:rsid w:val="00637BBD"/>
    <w:rsid w:val="006405CA"/>
    <w:rsid w:val="00641F0B"/>
    <w:rsid w:val="00641F0E"/>
    <w:rsid w:val="0064225D"/>
    <w:rsid w:val="00642C72"/>
    <w:rsid w:val="00642E44"/>
    <w:rsid w:val="00642F83"/>
    <w:rsid w:val="006431DF"/>
    <w:rsid w:val="00643728"/>
    <w:rsid w:val="006437C6"/>
    <w:rsid w:val="006439CC"/>
    <w:rsid w:val="00643A19"/>
    <w:rsid w:val="0064421C"/>
    <w:rsid w:val="00644295"/>
    <w:rsid w:val="00644D1D"/>
    <w:rsid w:val="00645239"/>
    <w:rsid w:val="006452FD"/>
    <w:rsid w:val="00646394"/>
    <w:rsid w:val="00647135"/>
    <w:rsid w:val="00647143"/>
    <w:rsid w:val="00647F12"/>
    <w:rsid w:val="0065087D"/>
    <w:rsid w:val="00651104"/>
    <w:rsid w:val="00651847"/>
    <w:rsid w:val="00651B39"/>
    <w:rsid w:val="00651D93"/>
    <w:rsid w:val="00651E09"/>
    <w:rsid w:val="00652608"/>
    <w:rsid w:val="006540A0"/>
    <w:rsid w:val="006544EE"/>
    <w:rsid w:val="006548E6"/>
    <w:rsid w:val="00654BA7"/>
    <w:rsid w:val="00655C3D"/>
    <w:rsid w:val="00656000"/>
    <w:rsid w:val="006560E9"/>
    <w:rsid w:val="00657AD3"/>
    <w:rsid w:val="00660C38"/>
    <w:rsid w:val="00660ECB"/>
    <w:rsid w:val="00661571"/>
    <w:rsid w:val="0066158B"/>
    <w:rsid w:val="00661A03"/>
    <w:rsid w:val="0066297F"/>
    <w:rsid w:val="00663A21"/>
    <w:rsid w:val="00663CF0"/>
    <w:rsid w:val="006650D6"/>
    <w:rsid w:val="006653EC"/>
    <w:rsid w:val="00665EA1"/>
    <w:rsid w:val="00665FDC"/>
    <w:rsid w:val="006661EC"/>
    <w:rsid w:val="00666EB6"/>
    <w:rsid w:val="00667748"/>
    <w:rsid w:val="00667AD8"/>
    <w:rsid w:val="00667F6E"/>
    <w:rsid w:val="0067018B"/>
    <w:rsid w:val="0067027C"/>
    <w:rsid w:val="0067037E"/>
    <w:rsid w:val="00670B2B"/>
    <w:rsid w:val="0067114B"/>
    <w:rsid w:val="006715C6"/>
    <w:rsid w:val="00671FF8"/>
    <w:rsid w:val="00672DEE"/>
    <w:rsid w:val="00673127"/>
    <w:rsid w:val="006740FE"/>
    <w:rsid w:val="00675160"/>
    <w:rsid w:val="00675AE2"/>
    <w:rsid w:val="00675BE9"/>
    <w:rsid w:val="00675DD0"/>
    <w:rsid w:val="0067617F"/>
    <w:rsid w:val="0067631E"/>
    <w:rsid w:val="00676388"/>
    <w:rsid w:val="0067689B"/>
    <w:rsid w:val="00677722"/>
    <w:rsid w:val="006806CB"/>
    <w:rsid w:val="00681A67"/>
    <w:rsid w:val="00681EC9"/>
    <w:rsid w:val="00682EAB"/>
    <w:rsid w:val="006835E0"/>
    <w:rsid w:val="00683DD4"/>
    <w:rsid w:val="00684045"/>
    <w:rsid w:val="00684488"/>
    <w:rsid w:val="00684A2B"/>
    <w:rsid w:val="00684B51"/>
    <w:rsid w:val="00684D8E"/>
    <w:rsid w:val="00685500"/>
    <w:rsid w:val="00685BA6"/>
    <w:rsid w:val="00685F49"/>
    <w:rsid w:val="006860C0"/>
    <w:rsid w:val="00687368"/>
    <w:rsid w:val="006879AF"/>
    <w:rsid w:val="00687F1A"/>
    <w:rsid w:val="006908B4"/>
    <w:rsid w:val="00690A12"/>
    <w:rsid w:val="00691120"/>
    <w:rsid w:val="00691204"/>
    <w:rsid w:val="006919A3"/>
    <w:rsid w:val="00691E09"/>
    <w:rsid w:val="00692B30"/>
    <w:rsid w:val="00693B4E"/>
    <w:rsid w:val="0069407C"/>
    <w:rsid w:val="00694B81"/>
    <w:rsid w:val="00694D28"/>
    <w:rsid w:val="00694E24"/>
    <w:rsid w:val="00696323"/>
    <w:rsid w:val="006967F7"/>
    <w:rsid w:val="00697710"/>
    <w:rsid w:val="006A0080"/>
    <w:rsid w:val="006A02A8"/>
    <w:rsid w:val="006A0410"/>
    <w:rsid w:val="006A05F0"/>
    <w:rsid w:val="006A06C6"/>
    <w:rsid w:val="006A0831"/>
    <w:rsid w:val="006A124B"/>
    <w:rsid w:val="006A130E"/>
    <w:rsid w:val="006A1C71"/>
    <w:rsid w:val="006A1D47"/>
    <w:rsid w:val="006A2873"/>
    <w:rsid w:val="006A4289"/>
    <w:rsid w:val="006A4301"/>
    <w:rsid w:val="006A44BB"/>
    <w:rsid w:val="006A4783"/>
    <w:rsid w:val="006A4FDE"/>
    <w:rsid w:val="006A503D"/>
    <w:rsid w:val="006A5316"/>
    <w:rsid w:val="006A5CCD"/>
    <w:rsid w:val="006A5F8B"/>
    <w:rsid w:val="006A68B6"/>
    <w:rsid w:val="006A6B13"/>
    <w:rsid w:val="006A6BFE"/>
    <w:rsid w:val="006A7802"/>
    <w:rsid w:val="006B038D"/>
    <w:rsid w:val="006B07CD"/>
    <w:rsid w:val="006B0AC2"/>
    <w:rsid w:val="006B1247"/>
    <w:rsid w:val="006B22FC"/>
    <w:rsid w:val="006B3CEC"/>
    <w:rsid w:val="006B549B"/>
    <w:rsid w:val="006B6056"/>
    <w:rsid w:val="006B74C3"/>
    <w:rsid w:val="006B79D2"/>
    <w:rsid w:val="006B7D1B"/>
    <w:rsid w:val="006B7DCE"/>
    <w:rsid w:val="006C1363"/>
    <w:rsid w:val="006C1476"/>
    <w:rsid w:val="006C1F46"/>
    <w:rsid w:val="006C22F5"/>
    <w:rsid w:val="006C28B8"/>
    <w:rsid w:val="006C3321"/>
    <w:rsid w:val="006C3E9B"/>
    <w:rsid w:val="006C4428"/>
    <w:rsid w:val="006C50F0"/>
    <w:rsid w:val="006C5704"/>
    <w:rsid w:val="006C5CE0"/>
    <w:rsid w:val="006C6331"/>
    <w:rsid w:val="006C6E65"/>
    <w:rsid w:val="006C7BCC"/>
    <w:rsid w:val="006C7C6F"/>
    <w:rsid w:val="006D0710"/>
    <w:rsid w:val="006D0C05"/>
    <w:rsid w:val="006D197E"/>
    <w:rsid w:val="006D3082"/>
    <w:rsid w:val="006D33BB"/>
    <w:rsid w:val="006D4F4E"/>
    <w:rsid w:val="006D54D0"/>
    <w:rsid w:val="006D5A33"/>
    <w:rsid w:val="006D648C"/>
    <w:rsid w:val="006D67DF"/>
    <w:rsid w:val="006D6AEC"/>
    <w:rsid w:val="006D710B"/>
    <w:rsid w:val="006D76C5"/>
    <w:rsid w:val="006D7CBC"/>
    <w:rsid w:val="006E08E8"/>
    <w:rsid w:val="006E0D22"/>
    <w:rsid w:val="006E28FD"/>
    <w:rsid w:val="006E39AC"/>
    <w:rsid w:val="006E3FF8"/>
    <w:rsid w:val="006E5CED"/>
    <w:rsid w:val="006E6610"/>
    <w:rsid w:val="006E6987"/>
    <w:rsid w:val="006E69F3"/>
    <w:rsid w:val="006E73CC"/>
    <w:rsid w:val="006E7CB4"/>
    <w:rsid w:val="006F0781"/>
    <w:rsid w:val="006F0C4B"/>
    <w:rsid w:val="006F2C61"/>
    <w:rsid w:val="006F309E"/>
    <w:rsid w:val="006F30C2"/>
    <w:rsid w:val="006F4042"/>
    <w:rsid w:val="006F4219"/>
    <w:rsid w:val="006F4291"/>
    <w:rsid w:val="006F4982"/>
    <w:rsid w:val="006F538A"/>
    <w:rsid w:val="006F6393"/>
    <w:rsid w:val="006F6471"/>
    <w:rsid w:val="006F73C9"/>
    <w:rsid w:val="006F78B3"/>
    <w:rsid w:val="006F7CCB"/>
    <w:rsid w:val="006F7EF1"/>
    <w:rsid w:val="0070059A"/>
    <w:rsid w:val="00702840"/>
    <w:rsid w:val="00702D63"/>
    <w:rsid w:val="00702DA2"/>
    <w:rsid w:val="00702F90"/>
    <w:rsid w:val="00704E3E"/>
    <w:rsid w:val="00705131"/>
    <w:rsid w:val="00705F8B"/>
    <w:rsid w:val="007070E4"/>
    <w:rsid w:val="00707496"/>
    <w:rsid w:val="007105FC"/>
    <w:rsid w:val="00711026"/>
    <w:rsid w:val="007111E2"/>
    <w:rsid w:val="007114FA"/>
    <w:rsid w:val="0071168C"/>
    <w:rsid w:val="00711D46"/>
    <w:rsid w:val="007124E5"/>
    <w:rsid w:val="007127EF"/>
    <w:rsid w:val="00712914"/>
    <w:rsid w:val="00712EA1"/>
    <w:rsid w:val="00713F0B"/>
    <w:rsid w:val="00714283"/>
    <w:rsid w:val="00714B87"/>
    <w:rsid w:val="00714CC3"/>
    <w:rsid w:val="007156EB"/>
    <w:rsid w:val="00715827"/>
    <w:rsid w:val="0071600C"/>
    <w:rsid w:val="007166F1"/>
    <w:rsid w:val="00716CFF"/>
    <w:rsid w:val="00716F9D"/>
    <w:rsid w:val="00717045"/>
    <w:rsid w:val="00717608"/>
    <w:rsid w:val="00717860"/>
    <w:rsid w:val="00717AB8"/>
    <w:rsid w:val="00717B69"/>
    <w:rsid w:val="00717BF7"/>
    <w:rsid w:val="00717CC4"/>
    <w:rsid w:val="00720090"/>
    <w:rsid w:val="0072012B"/>
    <w:rsid w:val="00720AD2"/>
    <w:rsid w:val="00720DDA"/>
    <w:rsid w:val="00720F54"/>
    <w:rsid w:val="0072216E"/>
    <w:rsid w:val="007222B2"/>
    <w:rsid w:val="007222B9"/>
    <w:rsid w:val="00723599"/>
    <w:rsid w:val="00723EE9"/>
    <w:rsid w:val="007241ED"/>
    <w:rsid w:val="0072497E"/>
    <w:rsid w:val="00725536"/>
    <w:rsid w:val="00725B91"/>
    <w:rsid w:val="00725BB9"/>
    <w:rsid w:val="00731289"/>
    <w:rsid w:val="00731FFC"/>
    <w:rsid w:val="00732F9E"/>
    <w:rsid w:val="00732FA3"/>
    <w:rsid w:val="0073415A"/>
    <w:rsid w:val="0073478C"/>
    <w:rsid w:val="00735391"/>
    <w:rsid w:val="00735DF0"/>
    <w:rsid w:val="00736B27"/>
    <w:rsid w:val="00736CE0"/>
    <w:rsid w:val="00737E92"/>
    <w:rsid w:val="007404BE"/>
    <w:rsid w:val="0074289F"/>
    <w:rsid w:val="007431D2"/>
    <w:rsid w:val="00743271"/>
    <w:rsid w:val="00743425"/>
    <w:rsid w:val="00743F28"/>
    <w:rsid w:val="007452DF"/>
    <w:rsid w:val="00746367"/>
    <w:rsid w:val="007468BE"/>
    <w:rsid w:val="00746FC9"/>
    <w:rsid w:val="00747EA9"/>
    <w:rsid w:val="00747EBC"/>
    <w:rsid w:val="00750C38"/>
    <w:rsid w:val="00750DAE"/>
    <w:rsid w:val="00750EA4"/>
    <w:rsid w:val="007511A8"/>
    <w:rsid w:val="00751BBC"/>
    <w:rsid w:val="00753732"/>
    <w:rsid w:val="0075379A"/>
    <w:rsid w:val="00753895"/>
    <w:rsid w:val="00753BEC"/>
    <w:rsid w:val="00754FD8"/>
    <w:rsid w:val="00754FF1"/>
    <w:rsid w:val="007550A0"/>
    <w:rsid w:val="0075559D"/>
    <w:rsid w:val="007559B3"/>
    <w:rsid w:val="00755CD2"/>
    <w:rsid w:val="00755F58"/>
    <w:rsid w:val="0075610A"/>
    <w:rsid w:val="00756BB6"/>
    <w:rsid w:val="00756E80"/>
    <w:rsid w:val="0075700A"/>
    <w:rsid w:val="007609F9"/>
    <w:rsid w:val="00760A74"/>
    <w:rsid w:val="0076105D"/>
    <w:rsid w:val="007617D6"/>
    <w:rsid w:val="00761D94"/>
    <w:rsid w:val="007628DE"/>
    <w:rsid w:val="00762B93"/>
    <w:rsid w:val="0076459F"/>
    <w:rsid w:val="00764AD5"/>
    <w:rsid w:val="00764D03"/>
    <w:rsid w:val="007650B1"/>
    <w:rsid w:val="00765415"/>
    <w:rsid w:val="00765C9C"/>
    <w:rsid w:val="00767020"/>
    <w:rsid w:val="00767E04"/>
    <w:rsid w:val="00770319"/>
    <w:rsid w:val="00771309"/>
    <w:rsid w:val="00771A7D"/>
    <w:rsid w:val="00772965"/>
    <w:rsid w:val="00772D92"/>
    <w:rsid w:val="00773230"/>
    <w:rsid w:val="0077390C"/>
    <w:rsid w:val="00773EDD"/>
    <w:rsid w:val="00773F87"/>
    <w:rsid w:val="00774C56"/>
    <w:rsid w:val="00774CC0"/>
    <w:rsid w:val="007750B7"/>
    <w:rsid w:val="0077528F"/>
    <w:rsid w:val="00775AFA"/>
    <w:rsid w:val="00775D7C"/>
    <w:rsid w:val="00776113"/>
    <w:rsid w:val="00777126"/>
    <w:rsid w:val="007771D7"/>
    <w:rsid w:val="00777648"/>
    <w:rsid w:val="007776A8"/>
    <w:rsid w:val="00777ECA"/>
    <w:rsid w:val="00780096"/>
    <w:rsid w:val="00780F1F"/>
    <w:rsid w:val="00781948"/>
    <w:rsid w:val="00782CE9"/>
    <w:rsid w:val="00783A25"/>
    <w:rsid w:val="00784727"/>
    <w:rsid w:val="00785050"/>
    <w:rsid w:val="00785944"/>
    <w:rsid w:val="00785A38"/>
    <w:rsid w:val="00785EB3"/>
    <w:rsid w:val="00786197"/>
    <w:rsid w:val="00786B86"/>
    <w:rsid w:val="00786BDC"/>
    <w:rsid w:val="0078730F"/>
    <w:rsid w:val="00787AE4"/>
    <w:rsid w:val="00787E6A"/>
    <w:rsid w:val="00790204"/>
    <w:rsid w:val="00790C5E"/>
    <w:rsid w:val="00790F72"/>
    <w:rsid w:val="0079145D"/>
    <w:rsid w:val="0079169E"/>
    <w:rsid w:val="00791F6C"/>
    <w:rsid w:val="00791F78"/>
    <w:rsid w:val="00793349"/>
    <w:rsid w:val="00793767"/>
    <w:rsid w:val="0079377F"/>
    <w:rsid w:val="00793AFB"/>
    <w:rsid w:val="00795336"/>
    <w:rsid w:val="00795B0C"/>
    <w:rsid w:val="007965CE"/>
    <w:rsid w:val="00796FB0"/>
    <w:rsid w:val="00797C85"/>
    <w:rsid w:val="007A0493"/>
    <w:rsid w:val="007A1667"/>
    <w:rsid w:val="007A1A97"/>
    <w:rsid w:val="007A1D22"/>
    <w:rsid w:val="007A2891"/>
    <w:rsid w:val="007A28D0"/>
    <w:rsid w:val="007A3104"/>
    <w:rsid w:val="007A3287"/>
    <w:rsid w:val="007A3870"/>
    <w:rsid w:val="007A3E97"/>
    <w:rsid w:val="007A477B"/>
    <w:rsid w:val="007A5099"/>
    <w:rsid w:val="007A5554"/>
    <w:rsid w:val="007A5CE7"/>
    <w:rsid w:val="007A66FA"/>
    <w:rsid w:val="007A718C"/>
    <w:rsid w:val="007A7398"/>
    <w:rsid w:val="007A7523"/>
    <w:rsid w:val="007A75A4"/>
    <w:rsid w:val="007B1D1F"/>
    <w:rsid w:val="007B1E66"/>
    <w:rsid w:val="007B31F5"/>
    <w:rsid w:val="007B32C8"/>
    <w:rsid w:val="007B3579"/>
    <w:rsid w:val="007B52E4"/>
    <w:rsid w:val="007B7605"/>
    <w:rsid w:val="007B7AF2"/>
    <w:rsid w:val="007C0BC1"/>
    <w:rsid w:val="007C1DBA"/>
    <w:rsid w:val="007C224B"/>
    <w:rsid w:val="007C3F7A"/>
    <w:rsid w:val="007C4FFC"/>
    <w:rsid w:val="007C50C0"/>
    <w:rsid w:val="007C5A85"/>
    <w:rsid w:val="007C5D72"/>
    <w:rsid w:val="007C5FB1"/>
    <w:rsid w:val="007C7310"/>
    <w:rsid w:val="007D12B1"/>
    <w:rsid w:val="007D1410"/>
    <w:rsid w:val="007D1989"/>
    <w:rsid w:val="007D227E"/>
    <w:rsid w:val="007D2A94"/>
    <w:rsid w:val="007D2ACD"/>
    <w:rsid w:val="007D2CA2"/>
    <w:rsid w:val="007D2D53"/>
    <w:rsid w:val="007D33F5"/>
    <w:rsid w:val="007D3D58"/>
    <w:rsid w:val="007D4137"/>
    <w:rsid w:val="007D4CBA"/>
    <w:rsid w:val="007D5CAC"/>
    <w:rsid w:val="007D5DAD"/>
    <w:rsid w:val="007D65CD"/>
    <w:rsid w:val="007D7923"/>
    <w:rsid w:val="007E0BD5"/>
    <w:rsid w:val="007E220A"/>
    <w:rsid w:val="007E2A16"/>
    <w:rsid w:val="007E2F35"/>
    <w:rsid w:val="007E36E1"/>
    <w:rsid w:val="007E3B46"/>
    <w:rsid w:val="007E4D43"/>
    <w:rsid w:val="007E53F9"/>
    <w:rsid w:val="007E623D"/>
    <w:rsid w:val="007E654A"/>
    <w:rsid w:val="007E6589"/>
    <w:rsid w:val="007E6F32"/>
    <w:rsid w:val="007E6FDD"/>
    <w:rsid w:val="007E6FDF"/>
    <w:rsid w:val="007E766E"/>
    <w:rsid w:val="007E7ED7"/>
    <w:rsid w:val="007F17AB"/>
    <w:rsid w:val="007F254C"/>
    <w:rsid w:val="007F2710"/>
    <w:rsid w:val="007F3ED1"/>
    <w:rsid w:val="007F43F5"/>
    <w:rsid w:val="007F471B"/>
    <w:rsid w:val="007F4C5D"/>
    <w:rsid w:val="007F51F2"/>
    <w:rsid w:val="007F595B"/>
    <w:rsid w:val="007F5E7A"/>
    <w:rsid w:val="007F695F"/>
    <w:rsid w:val="007F6F40"/>
    <w:rsid w:val="007F7206"/>
    <w:rsid w:val="007F755A"/>
    <w:rsid w:val="007F7612"/>
    <w:rsid w:val="007F7C2D"/>
    <w:rsid w:val="007F7DAF"/>
    <w:rsid w:val="00800A8D"/>
    <w:rsid w:val="00800EE1"/>
    <w:rsid w:val="00801B47"/>
    <w:rsid w:val="00801CA8"/>
    <w:rsid w:val="008020A3"/>
    <w:rsid w:val="00802626"/>
    <w:rsid w:val="00802FE6"/>
    <w:rsid w:val="0080329A"/>
    <w:rsid w:val="008047F4"/>
    <w:rsid w:val="00804993"/>
    <w:rsid w:val="008049C1"/>
    <w:rsid w:val="0080546C"/>
    <w:rsid w:val="00805676"/>
    <w:rsid w:val="00805E0D"/>
    <w:rsid w:val="00805EAC"/>
    <w:rsid w:val="00805F06"/>
    <w:rsid w:val="00806795"/>
    <w:rsid w:val="00810B74"/>
    <w:rsid w:val="00810E02"/>
    <w:rsid w:val="00811819"/>
    <w:rsid w:val="0081193D"/>
    <w:rsid w:val="008124D2"/>
    <w:rsid w:val="00812C93"/>
    <w:rsid w:val="00813021"/>
    <w:rsid w:val="0081381D"/>
    <w:rsid w:val="0081386A"/>
    <w:rsid w:val="00814CB2"/>
    <w:rsid w:val="00814EFB"/>
    <w:rsid w:val="00815291"/>
    <w:rsid w:val="00815854"/>
    <w:rsid w:val="00815C6B"/>
    <w:rsid w:val="00816FB6"/>
    <w:rsid w:val="008178D7"/>
    <w:rsid w:val="00817909"/>
    <w:rsid w:val="00817A0C"/>
    <w:rsid w:val="00817A19"/>
    <w:rsid w:val="00817A5E"/>
    <w:rsid w:val="00817D34"/>
    <w:rsid w:val="00820EF2"/>
    <w:rsid w:val="00820FD8"/>
    <w:rsid w:val="00821F50"/>
    <w:rsid w:val="0082211E"/>
    <w:rsid w:val="0082228E"/>
    <w:rsid w:val="008225E3"/>
    <w:rsid w:val="0082262F"/>
    <w:rsid w:val="00822A93"/>
    <w:rsid w:val="00822BF5"/>
    <w:rsid w:val="00822C3E"/>
    <w:rsid w:val="008239E8"/>
    <w:rsid w:val="00823D4B"/>
    <w:rsid w:val="00824217"/>
    <w:rsid w:val="0082496F"/>
    <w:rsid w:val="00824AC5"/>
    <w:rsid w:val="008258F9"/>
    <w:rsid w:val="008278C2"/>
    <w:rsid w:val="008301B8"/>
    <w:rsid w:val="008308B2"/>
    <w:rsid w:val="00831888"/>
    <w:rsid w:val="008323FA"/>
    <w:rsid w:val="008328D2"/>
    <w:rsid w:val="008331E2"/>
    <w:rsid w:val="00833629"/>
    <w:rsid w:val="0083370B"/>
    <w:rsid w:val="008340EE"/>
    <w:rsid w:val="00834220"/>
    <w:rsid w:val="00835245"/>
    <w:rsid w:val="00836BF8"/>
    <w:rsid w:val="00836C7A"/>
    <w:rsid w:val="0083706F"/>
    <w:rsid w:val="008375AF"/>
    <w:rsid w:val="00837E6E"/>
    <w:rsid w:val="00837EA4"/>
    <w:rsid w:val="00841021"/>
    <w:rsid w:val="00841326"/>
    <w:rsid w:val="00842171"/>
    <w:rsid w:val="00842A44"/>
    <w:rsid w:val="0084356D"/>
    <w:rsid w:val="0084399C"/>
    <w:rsid w:val="0084413B"/>
    <w:rsid w:val="00844C04"/>
    <w:rsid w:val="008465AA"/>
    <w:rsid w:val="008468FF"/>
    <w:rsid w:val="00846FC4"/>
    <w:rsid w:val="00847344"/>
    <w:rsid w:val="00847553"/>
    <w:rsid w:val="00847D9F"/>
    <w:rsid w:val="00850050"/>
    <w:rsid w:val="0085041D"/>
    <w:rsid w:val="00850DD7"/>
    <w:rsid w:val="008512DF"/>
    <w:rsid w:val="00851A2D"/>
    <w:rsid w:val="00851A5F"/>
    <w:rsid w:val="00852429"/>
    <w:rsid w:val="00852859"/>
    <w:rsid w:val="0085303D"/>
    <w:rsid w:val="008530AB"/>
    <w:rsid w:val="00853A88"/>
    <w:rsid w:val="008547E3"/>
    <w:rsid w:val="00855342"/>
    <w:rsid w:val="00856D28"/>
    <w:rsid w:val="00857C9A"/>
    <w:rsid w:val="008605B4"/>
    <w:rsid w:val="00860FB0"/>
    <w:rsid w:val="008623F8"/>
    <w:rsid w:val="00862C8C"/>
    <w:rsid w:val="0086308A"/>
    <w:rsid w:val="008648AE"/>
    <w:rsid w:val="0086522D"/>
    <w:rsid w:val="00865DBB"/>
    <w:rsid w:val="00866C3D"/>
    <w:rsid w:val="00866FF4"/>
    <w:rsid w:val="00867317"/>
    <w:rsid w:val="008700FA"/>
    <w:rsid w:val="00870538"/>
    <w:rsid w:val="00871862"/>
    <w:rsid w:val="008720A3"/>
    <w:rsid w:val="008722E0"/>
    <w:rsid w:val="00872734"/>
    <w:rsid w:val="00872968"/>
    <w:rsid w:val="00873692"/>
    <w:rsid w:val="00873785"/>
    <w:rsid w:val="00873856"/>
    <w:rsid w:val="00873994"/>
    <w:rsid w:val="00873ED6"/>
    <w:rsid w:val="00874578"/>
    <w:rsid w:val="00874C8D"/>
    <w:rsid w:val="00874DAF"/>
    <w:rsid w:val="00875AB9"/>
    <w:rsid w:val="008768AB"/>
    <w:rsid w:val="00876D9F"/>
    <w:rsid w:val="008770FC"/>
    <w:rsid w:val="00877D47"/>
    <w:rsid w:val="008806AB"/>
    <w:rsid w:val="00880967"/>
    <w:rsid w:val="00880DEC"/>
    <w:rsid w:val="00881051"/>
    <w:rsid w:val="008811D6"/>
    <w:rsid w:val="008833C2"/>
    <w:rsid w:val="008848DD"/>
    <w:rsid w:val="00884CBE"/>
    <w:rsid w:val="00884DAB"/>
    <w:rsid w:val="00884E10"/>
    <w:rsid w:val="0088585A"/>
    <w:rsid w:val="00885908"/>
    <w:rsid w:val="00885A44"/>
    <w:rsid w:val="0088627C"/>
    <w:rsid w:val="008869C0"/>
    <w:rsid w:val="0088752E"/>
    <w:rsid w:val="00887D4B"/>
    <w:rsid w:val="0089073C"/>
    <w:rsid w:val="00890894"/>
    <w:rsid w:val="00890A52"/>
    <w:rsid w:val="008913E6"/>
    <w:rsid w:val="008916CA"/>
    <w:rsid w:val="00891C32"/>
    <w:rsid w:val="00891F47"/>
    <w:rsid w:val="00892150"/>
    <w:rsid w:val="00892E00"/>
    <w:rsid w:val="00893173"/>
    <w:rsid w:val="00893747"/>
    <w:rsid w:val="00894295"/>
    <w:rsid w:val="008947DB"/>
    <w:rsid w:val="00894CE6"/>
    <w:rsid w:val="00894F62"/>
    <w:rsid w:val="00895564"/>
    <w:rsid w:val="00895633"/>
    <w:rsid w:val="008956A3"/>
    <w:rsid w:val="00896119"/>
    <w:rsid w:val="008964A0"/>
    <w:rsid w:val="008967D4"/>
    <w:rsid w:val="00896815"/>
    <w:rsid w:val="00896AE4"/>
    <w:rsid w:val="008970F2"/>
    <w:rsid w:val="008976D4"/>
    <w:rsid w:val="00897ADC"/>
    <w:rsid w:val="008A03D7"/>
    <w:rsid w:val="008A137D"/>
    <w:rsid w:val="008A232D"/>
    <w:rsid w:val="008A2345"/>
    <w:rsid w:val="008A2625"/>
    <w:rsid w:val="008A59EF"/>
    <w:rsid w:val="008A5DF5"/>
    <w:rsid w:val="008A6246"/>
    <w:rsid w:val="008A6366"/>
    <w:rsid w:val="008A6CFA"/>
    <w:rsid w:val="008A766A"/>
    <w:rsid w:val="008A7A07"/>
    <w:rsid w:val="008A7D03"/>
    <w:rsid w:val="008A7D13"/>
    <w:rsid w:val="008B0100"/>
    <w:rsid w:val="008B0E15"/>
    <w:rsid w:val="008B299F"/>
    <w:rsid w:val="008B2AF2"/>
    <w:rsid w:val="008B2F64"/>
    <w:rsid w:val="008B3308"/>
    <w:rsid w:val="008B3D5F"/>
    <w:rsid w:val="008B5542"/>
    <w:rsid w:val="008B5860"/>
    <w:rsid w:val="008B6290"/>
    <w:rsid w:val="008B6AD5"/>
    <w:rsid w:val="008B7888"/>
    <w:rsid w:val="008C0651"/>
    <w:rsid w:val="008C0831"/>
    <w:rsid w:val="008C0C7E"/>
    <w:rsid w:val="008C1549"/>
    <w:rsid w:val="008C1E41"/>
    <w:rsid w:val="008C2B97"/>
    <w:rsid w:val="008C3078"/>
    <w:rsid w:val="008C4BB6"/>
    <w:rsid w:val="008C4E10"/>
    <w:rsid w:val="008C55B1"/>
    <w:rsid w:val="008C67CB"/>
    <w:rsid w:val="008D01C9"/>
    <w:rsid w:val="008D03E7"/>
    <w:rsid w:val="008D076F"/>
    <w:rsid w:val="008D0B86"/>
    <w:rsid w:val="008D1BCE"/>
    <w:rsid w:val="008D2522"/>
    <w:rsid w:val="008D35A4"/>
    <w:rsid w:val="008D368C"/>
    <w:rsid w:val="008D43B2"/>
    <w:rsid w:val="008D44F3"/>
    <w:rsid w:val="008D44F7"/>
    <w:rsid w:val="008D4B75"/>
    <w:rsid w:val="008D654E"/>
    <w:rsid w:val="008D6C1E"/>
    <w:rsid w:val="008D6D8F"/>
    <w:rsid w:val="008E07D1"/>
    <w:rsid w:val="008E1CD9"/>
    <w:rsid w:val="008E231E"/>
    <w:rsid w:val="008E26C9"/>
    <w:rsid w:val="008E3044"/>
    <w:rsid w:val="008E3A61"/>
    <w:rsid w:val="008E50F1"/>
    <w:rsid w:val="008E55D3"/>
    <w:rsid w:val="008E64BC"/>
    <w:rsid w:val="008E6D53"/>
    <w:rsid w:val="008E70AF"/>
    <w:rsid w:val="008E741B"/>
    <w:rsid w:val="008E788A"/>
    <w:rsid w:val="008E7A1E"/>
    <w:rsid w:val="008E7D60"/>
    <w:rsid w:val="008F022B"/>
    <w:rsid w:val="008F0DC9"/>
    <w:rsid w:val="008F101E"/>
    <w:rsid w:val="008F13C1"/>
    <w:rsid w:val="008F17CB"/>
    <w:rsid w:val="008F2FE2"/>
    <w:rsid w:val="008F2FF0"/>
    <w:rsid w:val="008F30CE"/>
    <w:rsid w:val="008F386F"/>
    <w:rsid w:val="008F40AD"/>
    <w:rsid w:val="008F45A6"/>
    <w:rsid w:val="008F4E4E"/>
    <w:rsid w:val="008F65B2"/>
    <w:rsid w:val="008F6631"/>
    <w:rsid w:val="008F66E5"/>
    <w:rsid w:val="008F66E9"/>
    <w:rsid w:val="008F67E8"/>
    <w:rsid w:val="008F683D"/>
    <w:rsid w:val="008F6A7C"/>
    <w:rsid w:val="008F6E8A"/>
    <w:rsid w:val="008F6F97"/>
    <w:rsid w:val="008F734E"/>
    <w:rsid w:val="008F78CA"/>
    <w:rsid w:val="009001C8"/>
    <w:rsid w:val="00901321"/>
    <w:rsid w:val="009021AF"/>
    <w:rsid w:val="00902253"/>
    <w:rsid w:val="00902C7E"/>
    <w:rsid w:val="00903D5F"/>
    <w:rsid w:val="00903F62"/>
    <w:rsid w:val="009040D1"/>
    <w:rsid w:val="0090415A"/>
    <w:rsid w:val="0090486B"/>
    <w:rsid w:val="00904EA2"/>
    <w:rsid w:val="0090548A"/>
    <w:rsid w:val="009055CC"/>
    <w:rsid w:val="00906306"/>
    <w:rsid w:val="00910DF3"/>
    <w:rsid w:val="0091159F"/>
    <w:rsid w:val="00911837"/>
    <w:rsid w:val="00911EF9"/>
    <w:rsid w:val="009121CA"/>
    <w:rsid w:val="00912330"/>
    <w:rsid w:val="00912394"/>
    <w:rsid w:val="009136DD"/>
    <w:rsid w:val="009136E8"/>
    <w:rsid w:val="00913D6E"/>
    <w:rsid w:val="00913F07"/>
    <w:rsid w:val="0091585D"/>
    <w:rsid w:val="00916D6B"/>
    <w:rsid w:val="009200B4"/>
    <w:rsid w:val="009201FB"/>
    <w:rsid w:val="00920A30"/>
    <w:rsid w:val="00920CC5"/>
    <w:rsid w:val="00920D44"/>
    <w:rsid w:val="00921B8A"/>
    <w:rsid w:val="00921F78"/>
    <w:rsid w:val="009227F0"/>
    <w:rsid w:val="00922B38"/>
    <w:rsid w:val="00922F3C"/>
    <w:rsid w:val="00923F40"/>
    <w:rsid w:val="009242EA"/>
    <w:rsid w:val="009246BC"/>
    <w:rsid w:val="00924CD1"/>
    <w:rsid w:val="00925392"/>
    <w:rsid w:val="00925D73"/>
    <w:rsid w:val="00925FAE"/>
    <w:rsid w:val="0092669D"/>
    <w:rsid w:val="00926709"/>
    <w:rsid w:val="00926E1C"/>
    <w:rsid w:val="009274C4"/>
    <w:rsid w:val="00927547"/>
    <w:rsid w:val="00927EB0"/>
    <w:rsid w:val="009311EB"/>
    <w:rsid w:val="00932911"/>
    <w:rsid w:val="009331A3"/>
    <w:rsid w:val="00933256"/>
    <w:rsid w:val="00933439"/>
    <w:rsid w:val="0093443F"/>
    <w:rsid w:val="00934938"/>
    <w:rsid w:val="0093575B"/>
    <w:rsid w:val="00935D7C"/>
    <w:rsid w:val="00935F5E"/>
    <w:rsid w:val="0093631A"/>
    <w:rsid w:val="009369EF"/>
    <w:rsid w:val="00936BCF"/>
    <w:rsid w:val="00936DB1"/>
    <w:rsid w:val="00936DBE"/>
    <w:rsid w:val="00937A78"/>
    <w:rsid w:val="00937C76"/>
    <w:rsid w:val="0094019C"/>
    <w:rsid w:val="009410C2"/>
    <w:rsid w:val="009411ED"/>
    <w:rsid w:val="00941578"/>
    <w:rsid w:val="009419D9"/>
    <w:rsid w:val="00942806"/>
    <w:rsid w:val="00943051"/>
    <w:rsid w:val="009434DC"/>
    <w:rsid w:val="00943B9D"/>
    <w:rsid w:val="00943E87"/>
    <w:rsid w:val="009445C2"/>
    <w:rsid w:val="0094685A"/>
    <w:rsid w:val="009472D0"/>
    <w:rsid w:val="00947D82"/>
    <w:rsid w:val="00950A92"/>
    <w:rsid w:val="00951223"/>
    <w:rsid w:val="00951503"/>
    <w:rsid w:val="00951688"/>
    <w:rsid w:val="00951C89"/>
    <w:rsid w:val="00953223"/>
    <w:rsid w:val="00953D1F"/>
    <w:rsid w:val="0095409A"/>
    <w:rsid w:val="00954441"/>
    <w:rsid w:val="00954902"/>
    <w:rsid w:val="009552FF"/>
    <w:rsid w:val="00956F1A"/>
    <w:rsid w:val="00960399"/>
    <w:rsid w:val="009615EB"/>
    <w:rsid w:val="00961750"/>
    <w:rsid w:val="0096248B"/>
    <w:rsid w:val="0096258C"/>
    <w:rsid w:val="00962658"/>
    <w:rsid w:val="00962A5B"/>
    <w:rsid w:val="00963370"/>
    <w:rsid w:val="009638EB"/>
    <w:rsid w:val="00963AF5"/>
    <w:rsid w:val="009640C3"/>
    <w:rsid w:val="00964532"/>
    <w:rsid w:val="0096516F"/>
    <w:rsid w:val="009655E2"/>
    <w:rsid w:val="0096590D"/>
    <w:rsid w:val="00965E08"/>
    <w:rsid w:val="00966013"/>
    <w:rsid w:val="009661AB"/>
    <w:rsid w:val="0096650E"/>
    <w:rsid w:val="0096667B"/>
    <w:rsid w:val="00966F3D"/>
    <w:rsid w:val="009678A4"/>
    <w:rsid w:val="00967ED4"/>
    <w:rsid w:val="00970F5E"/>
    <w:rsid w:val="00971217"/>
    <w:rsid w:val="009715FC"/>
    <w:rsid w:val="00971675"/>
    <w:rsid w:val="0097215C"/>
    <w:rsid w:val="0097229F"/>
    <w:rsid w:val="0097271B"/>
    <w:rsid w:val="00972C5F"/>
    <w:rsid w:val="00973475"/>
    <w:rsid w:val="00973647"/>
    <w:rsid w:val="00973A63"/>
    <w:rsid w:val="00973AF4"/>
    <w:rsid w:val="00973ECA"/>
    <w:rsid w:val="0097462E"/>
    <w:rsid w:val="009755C4"/>
    <w:rsid w:val="00975FDC"/>
    <w:rsid w:val="00975FFC"/>
    <w:rsid w:val="00976298"/>
    <w:rsid w:val="00980009"/>
    <w:rsid w:val="009804EC"/>
    <w:rsid w:val="00980619"/>
    <w:rsid w:val="00980D83"/>
    <w:rsid w:val="00981983"/>
    <w:rsid w:val="00982359"/>
    <w:rsid w:val="009832B2"/>
    <w:rsid w:val="00985062"/>
    <w:rsid w:val="00985120"/>
    <w:rsid w:val="00985425"/>
    <w:rsid w:val="00986059"/>
    <w:rsid w:val="00986947"/>
    <w:rsid w:val="009871DB"/>
    <w:rsid w:val="00990AA3"/>
    <w:rsid w:val="009913F0"/>
    <w:rsid w:val="00993C00"/>
    <w:rsid w:val="00993E8D"/>
    <w:rsid w:val="0099449A"/>
    <w:rsid w:val="00994517"/>
    <w:rsid w:val="00994B96"/>
    <w:rsid w:val="00994F30"/>
    <w:rsid w:val="00995184"/>
    <w:rsid w:val="009952D1"/>
    <w:rsid w:val="009956AA"/>
    <w:rsid w:val="009959B6"/>
    <w:rsid w:val="00995BAF"/>
    <w:rsid w:val="00995DEC"/>
    <w:rsid w:val="00996A5E"/>
    <w:rsid w:val="00996FF1"/>
    <w:rsid w:val="009A0DFD"/>
    <w:rsid w:val="009A1C6E"/>
    <w:rsid w:val="009A1DA9"/>
    <w:rsid w:val="009A1EBB"/>
    <w:rsid w:val="009A3DB9"/>
    <w:rsid w:val="009A40AB"/>
    <w:rsid w:val="009A53D4"/>
    <w:rsid w:val="009A5BC4"/>
    <w:rsid w:val="009A6A02"/>
    <w:rsid w:val="009A6B40"/>
    <w:rsid w:val="009A6D9A"/>
    <w:rsid w:val="009A7231"/>
    <w:rsid w:val="009A7439"/>
    <w:rsid w:val="009A7455"/>
    <w:rsid w:val="009A7A11"/>
    <w:rsid w:val="009A7AED"/>
    <w:rsid w:val="009B062C"/>
    <w:rsid w:val="009B07CC"/>
    <w:rsid w:val="009B1194"/>
    <w:rsid w:val="009B3868"/>
    <w:rsid w:val="009B3FF3"/>
    <w:rsid w:val="009B40B0"/>
    <w:rsid w:val="009B45CA"/>
    <w:rsid w:val="009B4C50"/>
    <w:rsid w:val="009B52E2"/>
    <w:rsid w:val="009B5A99"/>
    <w:rsid w:val="009B5BB5"/>
    <w:rsid w:val="009B5E28"/>
    <w:rsid w:val="009B687D"/>
    <w:rsid w:val="009B72E4"/>
    <w:rsid w:val="009B74E1"/>
    <w:rsid w:val="009C0903"/>
    <w:rsid w:val="009C0EDF"/>
    <w:rsid w:val="009C12BE"/>
    <w:rsid w:val="009C160A"/>
    <w:rsid w:val="009C1CAE"/>
    <w:rsid w:val="009C2453"/>
    <w:rsid w:val="009C2F49"/>
    <w:rsid w:val="009C3154"/>
    <w:rsid w:val="009C48D1"/>
    <w:rsid w:val="009C4C12"/>
    <w:rsid w:val="009C4E96"/>
    <w:rsid w:val="009C5601"/>
    <w:rsid w:val="009C568D"/>
    <w:rsid w:val="009C5ACB"/>
    <w:rsid w:val="009C5CED"/>
    <w:rsid w:val="009C6529"/>
    <w:rsid w:val="009C7911"/>
    <w:rsid w:val="009D1137"/>
    <w:rsid w:val="009D1982"/>
    <w:rsid w:val="009D1C82"/>
    <w:rsid w:val="009D28BD"/>
    <w:rsid w:val="009D3B9E"/>
    <w:rsid w:val="009D499B"/>
    <w:rsid w:val="009D585A"/>
    <w:rsid w:val="009D6246"/>
    <w:rsid w:val="009D69E3"/>
    <w:rsid w:val="009D6EC7"/>
    <w:rsid w:val="009D73D7"/>
    <w:rsid w:val="009D78B3"/>
    <w:rsid w:val="009D7C41"/>
    <w:rsid w:val="009E0659"/>
    <w:rsid w:val="009E08F6"/>
    <w:rsid w:val="009E139F"/>
    <w:rsid w:val="009E27D8"/>
    <w:rsid w:val="009E2B98"/>
    <w:rsid w:val="009E2BA7"/>
    <w:rsid w:val="009E335E"/>
    <w:rsid w:val="009E4158"/>
    <w:rsid w:val="009E4193"/>
    <w:rsid w:val="009E487C"/>
    <w:rsid w:val="009E4C86"/>
    <w:rsid w:val="009E5947"/>
    <w:rsid w:val="009E5E54"/>
    <w:rsid w:val="009E6434"/>
    <w:rsid w:val="009E6586"/>
    <w:rsid w:val="009E7A4E"/>
    <w:rsid w:val="009F0FB5"/>
    <w:rsid w:val="009F11C5"/>
    <w:rsid w:val="009F1A77"/>
    <w:rsid w:val="009F1C1B"/>
    <w:rsid w:val="009F2AD5"/>
    <w:rsid w:val="009F32C2"/>
    <w:rsid w:val="009F33B8"/>
    <w:rsid w:val="009F406C"/>
    <w:rsid w:val="009F4252"/>
    <w:rsid w:val="009F44DE"/>
    <w:rsid w:val="009F52D9"/>
    <w:rsid w:val="009F572E"/>
    <w:rsid w:val="009F5D40"/>
    <w:rsid w:val="009F6B95"/>
    <w:rsid w:val="009F6CB3"/>
    <w:rsid w:val="009F7113"/>
    <w:rsid w:val="009F782F"/>
    <w:rsid w:val="00A009B0"/>
    <w:rsid w:val="00A01447"/>
    <w:rsid w:val="00A02983"/>
    <w:rsid w:val="00A03032"/>
    <w:rsid w:val="00A0343F"/>
    <w:rsid w:val="00A03EBC"/>
    <w:rsid w:val="00A045DC"/>
    <w:rsid w:val="00A0465D"/>
    <w:rsid w:val="00A05385"/>
    <w:rsid w:val="00A067C6"/>
    <w:rsid w:val="00A072FD"/>
    <w:rsid w:val="00A07631"/>
    <w:rsid w:val="00A0793E"/>
    <w:rsid w:val="00A07A5A"/>
    <w:rsid w:val="00A07F29"/>
    <w:rsid w:val="00A1117F"/>
    <w:rsid w:val="00A11184"/>
    <w:rsid w:val="00A11DE4"/>
    <w:rsid w:val="00A11F00"/>
    <w:rsid w:val="00A1252D"/>
    <w:rsid w:val="00A12C5B"/>
    <w:rsid w:val="00A130BC"/>
    <w:rsid w:val="00A1320E"/>
    <w:rsid w:val="00A134AA"/>
    <w:rsid w:val="00A13F4C"/>
    <w:rsid w:val="00A14BBD"/>
    <w:rsid w:val="00A1511C"/>
    <w:rsid w:val="00A15499"/>
    <w:rsid w:val="00A15D73"/>
    <w:rsid w:val="00A204EA"/>
    <w:rsid w:val="00A21C8F"/>
    <w:rsid w:val="00A21FBE"/>
    <w:rsid w:val="00A227B5"/>
    <w:rsid w:val="00A2282D"/>
    <w:rsid w:val="00A22D23"/>
    <w:rsid w:val="00A22DEE"/>
    <w:rsid w:val="00A2377A"/>
    <w:rsid w:val="00A2483F"/>
    <w:rsid w:val="00A24DCA"/>
    <w:rsid w:val="00A250FB"/>
    <w:rsid w:val="00A258A7"/>
    <w:rsid w:val="00A25F2B"/>
    <w:rsid w:val="00A26593"/>
    <w:rsid w:val="00A26ADF"/>
    <w:rsid w:val="00A26B30"/>
    <w:rsid w:val="00A27E6A"/>
    <w:rsid w:val="00A307C7"/>
    <w:rsid w:val="00A30BC1"/>
    <w:rsid w:val="00A32711"/>
    <w:rsid w:val="00A33B72"/>
    <w:rsid w:val="00A34EDE"/>
    <w:rsid w:val="00A354A2"/>
    <w:rsid w:val="00A36D2A"/>
    <w:rsid w:val="00A37A07"/>
    <w:rsid w:val="00A4056F"/>
    <w:rsid w:val="00A410AE"/>
    <w:rsid w:val="00A42FCD"/>
    <w:rsid w:val="00A4426A"/>
    <w:rsid w:val="00A4436B"/>
    <w:rsid w:val="00A4545E"/>
    <w:rsid w:val="00A46240"/>
    <w:rsid w:val="00A46941"/>
    <w:rsid w:val="00A46AAF"/>
    <w:rsid w:val="00A472F2"/>
    <w:rsid w:val="00A4754F"/>
    <w:rsid w:val="00A47878"/>
    <w:rsid w:val="00A51D7A"/>
    <w:rsid w:val="00A51F2C"/>
    <w:rsid w:val="00A521B8"/>
    <w:rsid w:val="00A5236F"/>
    <w:rsid w:val="00A52C2D"/>
    <w:rsid w:val="00A53640"/>
    <w:rsid w:val="00A53655"/>
    <w:rsid w:val="00A54064"/>
    <w:rsid w:val="00A54656"/>
    <w:rsid w:val="00A54C85"/>
    <w:rsid w:val="00A56033"/>
    <w:rsid w:val="00A56822"/>
    <w:rsid w:val="00A56CF8"/>
    <w:rsid w:val="00A56D02"/>
    <w:rsid w:val="00A57333"/>
    <w:rsid w:val="00A5749A"/>
    <w:rsid w:val="00A604D6"/>
    <w:rsid w:val="00A61CCC"/>
    <w:rsid w:val="00A62846"/>
    <w:rsid w:val="00A62ABC"/>
    <w:rsid w:val="00A62CF5"/>
    <w:rsid w:val="00A63865"/>
    <w:rsid w:val="00A63F84"/>
    <w:rsid w:val="00A64CEA"/>
    <w:rsid w:val="00A652C3"/>
    <w:rsid w:val="00A6535D"/>
    <w:rsid w:val="00A65799"/>
    <w:rsid w:val="00A66140"/>
    <w:rsid w:val="00A661C8"/>
    <w:rsid w:val="00A663F0"/>
    <w:rsid w:val="00A665CC"/>
    <w:rsid w:val="00A67544"/>
    <w:rsid w:val="00A675CE"/>
    <w:rsid w:val="00A67813"/>
    <w:rsid w:val="00A67E36"/>
    <w:rsid w:val="00A70170"/>
    <w:rsid w:val="00A70715"/>
    <w:rsid w:val="00A70AD2"/>
    <w:rsid w:val="00A70C41"/>
    <w:rsid w:val="00A70FF3"/>
    <w:rsid w:val="00A71453"/>
    <w:rsid w:val="00A71925"/>
    <w:rsid w:val="00A71EBB"/>
    <w:rsid w:val="00A73D4B"/>
    <w:rsid w:val="00A73DDD"/>
    <w:rsid w:val="00A74993"/>
    <w:rsid w:val="00A757C1"/>
    <w:rsid w:val="00A76377"/>
    <w:rsid w:val="00A765F0"/>
    <w:rsid w:val="00A76C46"/>
    <w:rsid w:val="00A77314"/>
    <w:rsid w:val="00A77F92"/>
    <w:rsid w:val="00A819D8"/>
    <w:rsid w:val="00A81A2F"/>
    <w:rsid w:val="00A81C01"/>
    <w:rsid w:val="00A81CFC"/>
    <w:rsid w:val="00A827C4"/>
    <w:rsid w:val="00A828F1"/>
    <w:rsid w:val="00A830A8"/>
    <w:rsid w:val="00A8330A"/>
    <w:rsid w:val="00A833C1"/>
    <w:rsid w:val="00A84818"/>
    <w:rsid w:val="00A85AE5"/>
    <w:rsid w:val="00A85EAF"/>
    <w:rsid w:val="00A87189"/>
    <w:rsid w:val="00A87573"/>
    <w:rsid w:val="00A87AED"/>
    <w:rsid w:val="00A907F4"/>
    <w:rsid w:val="00A90D7C"/>
    <w:rsid w:val="00A9153B"/>
    <w:rsid w:val="00A9198E"/>
    <w:rsid w:val="00A94402"/>
    <w:rsid w:val="00A953BB"/>
    <w:rsid w:val="00A96509"/>
    <w:rsid w:val="00A966C9"/>
    <w:rsid w:val="00A96A01"/>
    <w:rsid w:val="00A970EF"/>
    <w:rsid w:val="00A97366"/>
    <w:rsid w:val="00AA0BD0"/>
    <w:rsid w:val="00AA1829"/>
    <w:rsid w:val="00AA2444"/>
    <w:rsid w:val="00AA33E6"/>
    <w:rsid w:val="00AA341E"/>
    <w:rsid w:val="00AA44E7"/>
    <w:rsid w:val="00AA470D"/>
    <w:rsid w:val="00AA5190"/>
    <w:rsid w:val="00AA5689"/>
    <w:rsid w:val="00AA58D5"/>
    <w:rsid w:val="00AA5FB7"/>
    <w:rsid w:val="00AA63EF"/>
    <w:rsid w:val="00AA6445"/>
    <w:rsid w:val="00AA6B9E"/>
    <w:rsid w:val="00AA7834"/>
    <w:rsid w:val="00AA7C12"/>
    <w:rsid w:val="00AA7DFB"/>
    <w:rsid w:val="00AB217B"/>
    <w:rsid w:val="00AB21AD"/>
    <w:rsid w:val="00AB26DD"/>
    <w:rsid w:val="00AB2951"/>
    <w:rsid w:val="00AB2A6B"/>
    <w:rsid w:val="00AB30C3"/>
    <w:rsid w:val="00AB316D"/>
    <w:rsid w:val="00AB380F"/>
    <w:rsid w:val="00AB3CF4"/>
    <w:rsid w:val="00AB40CE"/>
    <w:rsid w:val="00AB41E4"/>
    <w:rsid w:val="00AB46F9"/>
    <w:rsid w:val="00AB4DAF"/>
    <w:rsid w:val="00AB50A6"/>
    <w:rsid w:val="00AB59C2"/>
    <w:rsid w:val="00AB5D6C"/>
    <w:rsid w:val="00AB5DCE"/>
    <w:rsid w:val="00AB6527"/>
    <w:rsid w:val="00AB7A15"/>
    <w:rsid w:val="00AB7DFD"/>
    <w:rsid w:val="00AC0016"/>
    <w:rsid w:val="00AC020C"/>
    <w:rsid w:val="00AC023E"/>
    <w:rsid w:val="00AC06E6"/>
    <w:rsid w:val="00AC0AE0"/>
    <w:rsid w:val="00AC0C22"/>
    <w:rsid w:val="00AC0C56"/>
    <w:rsid w:val="00AC12AD"/>
    <w:rsid w:val="00AC18E1"/>
    <w:rsid w:val="00AC2773"/>
    <w:rsid w:val="00AC2AA5"/>
    <w:rsid w:val="00AC2EB0"/>
    <w:rsid w:val="00AC34D2"/>
    <w:rsid w:val="00AC39B3"/>
    <w:rsid w:val="00AC3C03"/>
    <w:rsid w:val="00AC628E"/>
    <w:rsid w:val="00AC6448"/>
    <w:rsid w:val="00AC6983"/>
    <w:rsid w:val="00AC6F82"/>
    <w:rsid w:val="00AC7101"/>
    <w:rsid w:val="00AC72F7"/>
    <w:rsid w:val="00AC7BB8"/>
    <w:rsid w:val="00AD03CC"/>
    <w:rsid w:val="00AD04A6"/>
    <w:rsid w:val="00AD1565"/>
    <w:rsid w:val="00AD1C68"/>
    <w:rsid w:val="00AD4E0B"/>
    <w:rsid w:val="00AD5831"/>
    <w:rsid w:val="00AD64E5"/>
    <w:rsid w:val="00AD6684"/>
    <w:rsid w:val="00AD670D"/>
    <w:rsid w:val="00AD680E"/>
    <w:rsid w:val="00AD7D4D"/>
    <w:rsid w:val="00AD7E84"/>
    <w:rsid w:val="00AE0565"/>
    <w:rsid w:val="00AE1608"/>
    <w:rsid w:val="00AE1D14"/>
    <w:rsid w:val="00AE1D93"/>
    <w:rsid w:val="00AE39FD"/>
    <w:rsid w:val="00AE3AD8"/>
    <w:rsid w:val="00AE3D0D"/>
    <w:rsid w:val="00AE3D35"/>
    <w:rsid w:val="00AE3F9C"/>
    <w:rsid w:val="00AE4D46"/>
    <w:rsid w:val="00AE4E5C"/>
    <w:rsid w:val="00AE50DE"/>
    <w:rsid w:val="00AE5876"/>
    <w:rsid w:val="00AE7143"/>
    <w:rsid w:val="00AE71E8"/>
    <w:rsid w:val="00AE7771"/>
    <w:rsid w:val="00AE7DFB"/>
    <w:rsid w:val="00AF0C74"/>
    <w:rsid w:val="00AF0D0C"/>
    <w:rsid w:val="00AF0FA5"/>
    <w:rsid w:val="00AF0FDC"/>
    <w:rsid w:val="00AF2040"/>
    <w:rsid w:val="00AF2057"/>
    <w:rsid w:val="00AF2C9B"/>
    <w:rsid w:val="00AF3395"/>
    <w:rsid w:val="00AF363E"/>
    <w:rsid w:val="00AF3861"/>
    <w:rsid w:val="00AF3F91"/>
    <w:rsid w:val="00AF46B9"/>
    <w:rsid w:val="00AF4752"/>
    <w:rsid w:val="00AF5989"/>
    <w:rsid w:val="00AF59DD"/>
    <w:rsid w:val="00AF61F7"/>
    <w:rsid w:val="00AF6A4D"/>
    <w:rsid w:val="00AF78A3"/>
    <w:rsid w:val="00AF7B29"/>
    <w:rsid w:val="00B00276"/>
    <w:rsid w:val="00B0088E"/>
    <w:rsid w:val="00B00DA9"/>
    <w:rsid w:val="00B028F6"/>
    <w:rsid w:val="00B029EE"/>
    <w:rsid w:val="00B02A94"/>
    <w:rsid w:val="00B03109"/>
    <w:rsid w:val="00B03282"/>
    <w:rsid w:val="00B044DE"/>
    <w:rsid w:val="00B05462"/>
    <w:rsid w:val="00B057BE"/>
    <w:rsid w:val="00B05D85"/>
    <w:rsid w:val="00B0719C"/>
    <w:rsid w:val="00B079B8"/>
    <w:rsid w:val="00B07F02"/>
    <w:rsid w:val="00B1023A"/>
    <w:rsid w:val="00B106E2"/>
    <w:rsid w:val="00B11391"/>
    <w:rsid w:val="00B12183"/>
    <w:rsid w:val="00B12B9C"/>
    <w:rsid w:val="00B13696"/>
    <w:rsid w:val="00B14211"/>
    <w:rsid w:val="00B14F4A"/>
    <w:rsid w:val="00B15430"/>
    <w:rsid w:val="00B157F4"/>
    <w:rsid w:val="00B16D33"/>
    <w:rsid w:val="00B176A8"/>
    <w:rsid w:val="00B17A0B"/>
    <w:rsid w:val="00B217F9"/>
    <w:rsid w:val="00B22896"/>
    <w:rsid w:val="00B22E2F"/>
    <w:rsid w:val="00B25069"/>
    <w:rsid w:val="00B26EC6"/>
    <w:rsid w:val="00B30802"/>
    <w:rsid w:val="00B30C3F"/>
    <w:rsid w:val="00B3101E"/>
    <w:rsid w:val="00B312D3"/>
    <w:rsid w:val="00B3174C"/>
    <w:rsid w:val="00B3231A"/>
    <w:rsid w:val="00B3263D"/>
    <w:rsid w:val="00B32945"/>
    <w:rsid w:val="00B33E39"/>
    <w:rsid w:val="00B345D4"/>
    <w:rsid w:val="00B359C2"/>
    <w:rsid w:val="00B35B5F"/>
    <w:rsid w:val="00B35F62"/>
    <w:rsid w:val="00B36200"/>
    <w:rsid w:val="00B36F69"/>
    <w:rsid w:val="00B3789C"/>
    <w:rsid w:val="00B40335"/>
    <w:rsid w:val="00B40B1A"/>
    <w:rsid w:val="00B40E59"/>
    <w:rsid w:val="00B41934"/>
    <w:rsid w:val="00B42170"/>
    <w:rsid w:val="00B42A1B"/>
    <w:rsid w:val="00B42C0D"/>
    <w:rsid w:val="00B4355D"/>
    <w:rsid w:val="00B435EE"/>
    <w:rsid w:val="00B453A1"/>
    <w:rsid w:val="00B45BA2"/>
    <w:rsid w:val="00B45FD5"/>
    <w:rsid w:val="00B46535"/>
    <w:rsid w:val="00B47891"/>
    <w:rsid w:val="00B5078B"/>
    <w:rsid w:val="00B508FE"/>
    <w:rsid w:val="00B510EC"/>
    <w:rsid w:val="00B51CA7"/>
    <w:rsid w:val="00B52686"/>
    <w:rsid w:val="00B52972"/>
    <w:rsid w:val="00B53782"/>
    <w:rsid w:val="00B54E15"/>
    <w:rsid w:val="00B550A7"/>
    <w:rsid w:val="00B55F85"/>
    <w:rsid w:val="00B5631B"/>
    <w:rsid w:val="00B568F0"/>
    <w:rsid w:val="00B6213B"/>
    <w:rsid w:val="00B627C6"/>
    <w:rsid w:val="00B628AA"/>
    <w:rsid w:val="00B6329F"/>
    <w:rsid w:val="00B63ECA"/>
    <w:rsid w:val="00B643E5"/>
    <w:rsid w:val="00B646E5"/>
    <w:rsid w:val="00B64CDC"/>
    <w:rsid w:val="00B6536A"/>
    <w:rsid w:val="00B66320"/>
    <w:rsid w:val="00B66F06"/>
    <w:rsid w:val="00B70395"/>
    <w:rsid w:val="00B70B17"/>
    <w:rsid w:val="00B72546"/>
    <w:rsid w:val="00B73607"/>
    <w:rsid w:val="00B740ED"/>
    <w:rsid w:val="00B746A8"/>
    <w:rsid w:val="00B7475D"/>
    <w:rsid w:val="00B7490C"/>
    <w:rsid w:val="00B74BD0"/>
    <w:rsid w:val="00B74D31"/>
    <w:rsid w:val="00B75868"/>
    <w:rsid w:val="00B75B54"/>
    <w:rsid w:val="00B76B73"/>
    <w:rsid w:val="00B777FB"/>
    <w:rsid w:val="00B813E8"/>
    <w:rsid w:val="00B820C2"/>
    <w:rsid w:val="00B82455"/>
    <w:rsid w:val="00B82E01"/>
    <w:rsid w:val="00B83B0E"/>
    <w:rsid w:val="00B850BA"/>
    <w:rsid w:val="00B85EA8"/>
    <w:rsid w:val="00B870A4"/>
    <w:rsid w:val="00B908C4"/>
    <w:rsid w:val="00B91BAA"/>
    <w:rsid w:val="00B91C54"/>
    <w:rsid w:val="00B9208E"/>
    <w:rsid w:val="00B9283E"/>
    <w:rsid w:val="00B92BD3"/>
    <w:rsid w:val="00B9313B"/>
    <w:rsid w:val="00B9348C"/>
    <w:rsid w:val="00B93786"/>
    <w:rsid w:val="00B93B82"/>
    <w:rsid w:val="00B940EB"/>
    <w:rsid w:val="00B94236"/>
    <w:rsid w:val="00B94ADF"/>
    <w:rsid w:val="00B94E0C"/>
    <w:rsid w:val="00B95804"/>
    <w:rsid w:val="00B95A90"/>
    <w:rsid w:val="00B95AF7"/>
    <w:rsid w:val="00B963FE"/>
    <w:rsid w:val="00B9690C"/>
    <w:rsid w:val="00B96AA3"/>
    <w:rsid w:val="00B97E58"/>
    <w:rsid w:val="00BA0371"/>
    <w:rsid w:val="00BA0627"/>
    <w:rsid w:val="00BA0DCB"/>
    <w:rsid w:val="00BA1B5F"/>
    <w:rsid w:val="00BA2BC0"/>
    <w:rsid w:val="00BA304A"/>
    <w:rsid w:val="00BA3128"/>
    <w:rsid w:val="00BA4432"/>
    <w:rsid w:val="00BA4D09"/>
    <w:rsid w:val="00BA4D6F"/>
    <w:rsid w:val="00BA644F"/>
    <w:rsid w:val="00BA6A24"/>
    <w:rsid w:val="00BA705C"/>
    <w:rsid w:val="00BA7373"/>
    <w:rsid w:val="00BA7788"/>
    <w:rsid w:val="00BA7BAA"/>
    <w:rsid w:val="00BB02C2"/>
    <w:rsid w:val="00BB0999"/>
    <w:rsid w:val="00BB0B5B"/>
    <w:rsid w:val="00BB14DE"/>
    <w:rsid w:val="00BB1F7F"/>
    <w:rsid w:val="00BB22B9"/>
    <w:rsid w:val="00BB28A1"/>
    <w:rsid w:val="00BB2CA4"/>
    <w:rsid w:val="00BB323D"/>
    <w:rsid w:val="00BB3784"/>
    <w:rsid w:val="00BB3DA9"/>
    <w:rsid w:val="00BB4CA1"/>
    <w:rsid w:val="00BB69F1"/>
    <w:rsid w:val="00BB6C5E"/>
    <w:rsid w:val="00BB739F"/>
    <w:rsid w:val="00BC07DE"/>
    <w:rsid w:val="00BC12EF"/>
    <w:rsid w:val="00BC1C2E"/>
    <w:rsid w:val="00BC1E7F"/>
    <w:rsid w:val="00BC2380"/>
    <w:rsid w:val="00BC2651"/>
    <w:rsid w:val="00BC2E68"/>
    <w:rsid w:val="00BC3186"/>
    <w:rsid w:val="00BC4193"/>
    <w:rsid w:val="00BC5341"/>
    <w:rsid w:val="00BC5D21"/>
    <w:rsid w:val="00BC6D02"/>
    <w:rsid w:val="00BC6EFD"/>
    <w:rsid w:val="00BC768F"/>
    <w:rsid w:val="00BC7E7B"/>
    <w:rsid w:val="00BD0A59"/>
    <w:rsid w:val="00BD1D76"/>
    <w:rsid w:val="00BD287C"/>
    <w:rsid w:val="00BD2985"/>
    <w:rsid w:val="00BD2B0A"/>
    <w:rsid w:val="00BD2C59"/>
    <w:rsid w:val="00BD373D"/>
    <w:rsid w:val="00BD383A"/>
    <w:rsid w:val="00BD3E01"/>
    <w:rsid w:val="00BD440B"/>
    <w:rsid w:val="00BD5320"/>
    <w:rsid w:val="00BD58C5"/>
    <w:rsid w:val="00BD5C98"/>
    <w:rsid w:val="00BD7165"/>
    <w:rsid w:val="00BE0D5A"/>
    <w:rsid w:val="00BE0D8F"/>
    <w:rsid w:val="00BE0EBE"/>
    <w:rsid w:val="00BE0F52"/>
    <w:rsid w:val="00BE10C2"/>
    <w:rsid w:val="00BE1879"/>
    <w:rsid w:val="00BE1CE2"/>
    <w:rsid w:val="00BE1ED4"/>
    <w:rsid w:val="00BE234D"/>
    <w:rsid w:val="00BE23B7"/>
    <w:rsid w:val="00BE2C55"/>
    <w:rsid w:val="00BE37DE"/>
    <w:rsid w:val="00BE3DA7"/>
    <w:rsid w:val="00BE4221"/>
    <w:rsid w:val="00BE4787"/>
    <w:rsid w:val="00BE4894"/>
    <w:rsid w:val="00BE5A17"/>
    <w:rsid w:val="00BE632E"/>
    <w:rsid w:val="00BE6339"/>
    <w:rsid w:val="00BE662A"/>
    <w:rsid w:val="00BE6B8F"/>
    <w:rsid w:val="00BE7788"/>
    <w:rsid w:val="00BE785B"/>
    <w:rsid w:val="00BF13E5"/>
    <w:rsid w:val="00BF1684"/>
    <w:rsid w:val="00BF1F5F"/>
    <w:rsid w:val="00BF22E6"/>
    <w:rsid w:val="00BF299A"/>
    <w:rsid w:val="00BF30CC"/>
    <w:rsid w:val="00BF321D"/>
    <w:rsid w:val="00BF37A8"/>
    <w:rsid w:val="00BF3C9F"/>
    <w:rsid w:val="00BF4868"/>
    <w:rsid w:val="00BF4914"/>
    <w:rsid w:val="00BF4D88"/>
    <w:rsid w:val="00BF4E17"/>
    <w:rsid w:val="00BF4E3A"/>
    <w:rsid w:val="00BF54B4"/>
    <w:rsid w:val="00BF609F"/>
    <w:rsid w:val="00BF63C7"/>
    <w:rsid w:val="00BF664E"/>
    <w:rsid w:val="00BF6B28"/>
    <w:rsid w:val="00BF6C01"/>
    <w:rsid w:val="00BF76FF"/>
    <w:rsid w:val="00C00202"/>
    <w:rsid w:val="00C00919"/>
    <w:rsid w:val="00C00EA5"/>
    <w:rsid w:val="00C0119B"/>
    <w:rsid w:val="00C01746"/>
    <w:rsid w:val="00C02564"/>
    <w:rsid w:val="00C02C50"/>
    <w:rsid w:val="00C039BC"/>
    <w:rsid w:val="00C03E10"/>
    <w:rsid w:val="00C044E2"/>
    <w:rsid w:val="00C053A4"/>
    <w:rsid w:val="00C059A0"/>
    <w:rsid w:val="00C05FF9"/>
    <w:rsid w:val="00C061E9"/>
    <w:rsid w:val="00C10451"/>
    <w:rsid w:val="00C10F26"/>
    <w:rsid w:val="00C112D3"/>
    <w:rsid w:val="00C11800"/>
    <w:rsid w:val="00C11EE2"/>
    <w:rsid w:val="00C129B4"/>
    <w:rsid w:val="00C13351"/>
    <w:rsid w:val="00C13DB5"/>
    <w:rsid w:val="00C13F83"/>
    <w:rsid w:val="00C15D8F"/>
    <w:rsid w:val="00C1643B"/>
    <w:rsid w:val="00C1659E"/>
    <w:rsid w:val="00C17098"/>
    <w:rsid w:val="00C17468"/>
    <w:rsid w:val="00C17D21"/>
    <w:rsid w:val="00C17E40"/>
    <w:rsid w:val="00C201BC"/>
    <w:rsid w:val="00C201E4"/>
    <w:rsid w:val="00C20597"/>
    <w:rsid w:val="00C206C5"/>
    <w:rsid w:val="00C20C28"/>
    <w:rsid w:val="00C218F4"/>
    <w:rsid w:val="00C22028"/>
    <w:rsid w:val="00C23470"/>
    <w:rsid w:val="00C239A1"/>
    <w:rsid w:val="00C244EA"/>
    <w:rsid w:val="00C245E7"/>
    <w:rsid w:val="00C246ED"/>
    <w:rsid w:val="00C2554B"/>
    <w:rsid w:val="00C25628"/>
    <w:rsid w:val="00C256B3"/>
    <w:rsid w:val="00C262BA"/>
    <w:rsid w:val="00C26370"/>
    <w:rsid w:val="00C31D45"/>
    <w:rsid w:val="00C32E08"/>
    <w:rsid w:val="00C35340"/>
    <w:rsid w:val="00C357D3"/>
    <w:rsid w:val="00C357F2"/>
    <w:rsid w:val="00C36205"/>
    <w:rsid w:val="00C36255"/>
    <w:rsid w:val="00C3724A"/>
    <w:rsid w:val="00C37281"/>
    <w:rsid w:val="00C37354"/>
    <w:rsid w:val="00C3772B"/>
    <w:rsid w:val="00C37B04"/>
    <w:rsid w:val="00C408B8"/>
    <w:rsid w:val="00C41963"/>
    <w:rsid w:val="00C42469"/>
    <w:rsid w:val="00C43A12"/>
    <w:rsid w:val="00C440C3"/>
    <w:rsid w:val="00C44D37"/>
    <w:rsid w:val="00C44F71"/>
    <w:rsid w:val="00C45873"/>
    <w:rsid w:val="00C458FA"/>
    <w:rsid w:val="00C459E2"/>
    <w:rsid w:val="00C46F59"/>
    <w:rsid w:val="00C5031A"/>
    <w:rsid w:val="00C50416"/>
    <w:rsid w:val="00C50729"/>
    <w:rsid w:val="00C52E29"/>
    <w:rsid w:val="00C5303D"/>
    <w:rsid w:val="00C535E9"/>
    <w:rsid w:val="00C53602"/>
    <w:rsid w:val="00C538A0"/>
    <w:rsid w:val="00C53B5A"/>
    <w:rsid w:val="00C53DE3"/>
    <w:rsid w:val="00C53E96"/>
    <w:rsid w:val="00C541FC"/>
    <w:rsid w:val="00C5458C"/>
    <w:rsid w:val="00C56124"/>
    <w:rsid w:val="00C56DBA"/>
    <w:rsid w:val="00C57B87"/>
    <w:rsid w:val="00C57BBB"/>
    <w:rsid w:val="00C57E11"/>
    <w:rsid w:val="00C6023D"/>
    <w:rsid w:val="00C60C39"/>
    <w:rsid w:val="00C61095"/>
    <w:rsid w:val="00C61929"/>
    <w:rsid w:val="00C6202B"/>
    <w:rsid w:val="00C62055"/>
    <w:rsid w:val="00C62102"/>
    <w:rsid w:val="00C64E21"/>
    <w:rsid w:val="00C6629D"/>
    <w:rsid w:val="00C67063"/>
    <w:rsid w:val="00C67A16"/>
    <w:rsid w:val="00C70B77"/>
    <w:rsid w:val="00C712C7"/>
    <w:rsid w:val="00C71AE4"/>
    <w:rsid w:val="00C71C66"/>
    <w:rsid w:val="00C72831"/>
    <w:rsid w:val="00C74095"/>
    <w:rsid w:val="00C74211"/>
    <w:rsid w:val="00C74464"/>
    <w:rsid w:val="00C744C2"/>
    <w:rsid w:val="00C749CA"/>
    <w:rsid w:val="00C74A09"/>
    <w:rsid w:val="00C74A2C"/>
    <w:rsid w:val="00C750EE"/>
    <w:rsid w:val="00C75270"/>
    <w:rsid w:val="00C75276"/>
    <w:rsid w:val="00C753AA"/>
    <w:rsid w:val="00C75665"/>
    <w:rsid w:val="00C75C01"/>
    <w:rsid w:val="00C75C82"/>
    <w:rsid w:val="00C75D9B"/>
    <w:rsid w:val="00C76820"/>
    <w:rsid w:val="00C77255"/>
    <w:rsid w:val="00C7725F"/>
    <w:rsid w:val="00C779D9"/>
    <w:rsid w:val="00C80700"/>
    <w:rsid w:val="00C81173"/>
    <w:rsid w:val="00C81D0D"/>
    <w:rsid w:val="00C82838"/>
    <w:rsid w:val="00C83E47"/>
    <w:rsid w:val="00C848F9"/>
    <w:rsid w:val="00C84A18"/>
    <w:rsid w:val="00C84C8F"/>
    <w:rsid w:val="00C8706D"/>
    <w:rsid w:val="00C912C0"/>
    <w:rsid w:val="00C92CEF"/>
    <w:rsid w:val="00C93C22"/>
    <w:rsid w:val="00C94DC2"/>
    <w:rsid w:val="00C95586"/>
    <w:rsid w:val="00C95BF0"/>
    <w:rsid w:val="00C97898"/>
    <w:rsid w:val="00C97A5B"/>
    <w:rsid w:val="00C97DBC"/>
    <w:rsid w:val="00CA015F"/>
    <w:rsid w:val="00CA04D9"/>
    <w:rsid w:val="00CA2688"/>
    <w:rsid w:val="00CA304E"/>
    <w:rsid w:val="00CA3B1F"/>
    <w:rsid w:val="00CA3EBD"/>
    <w:rsid w:val="00CA416A"/>
    <w:rsid w:val="00CA50BF"/>
    <w:rsid w:val="00CA5C41"/>
    <w:rsid w:val="00CA5FB8"/>
    <w:rsid w:val="00CB030F"/>
    <w:rsid w:val="00CB0ADA"/>
    <w:rsid w:val="00CB2573"/>
    <w:rsid w:val="00CB39F5"/>
    <w:rsid w:val="00CB3CC1"/>
    <w:rsid w:val="00CB6227"/>
    <w:rsid w:val="00CB7309"/>
    <w:rsid w:val="00CB7CA1"/>
    <w:rsid w:val="00CC00EF"/>
    <w:rsid w:val="00CC0840"/>
    <w:rsid w:val="00CC0926"/>
    <w:rsid w:val="00CC0E5C"/>
    <w:rsid w:val="00CC1194"/>
    <w:rsid w:val="00CC1CAD"/>
    <w:rsid w:val="00CC1EC8"/>
    <w:rsid w:val="00CC27D0"/>
    <w:rsid w:val="00CC3129"/>
    <w:rsid w:val="00CC3A5F"/>
    <w:rsid w:val="00CC3D5D"/>
    <w:rsid w:val="00CC3F5E"/>
    <w:rsid w:val="00CC5138"/>
    <w:rsid w:val="00CC517F"/>
    <w:rsid w:val="00CC5B18"/>
    <w:rsid w:val="00CC6465"/>
    <w:rsid w:val="00CC6724"/>
    <w:rsid w:val="00CC69FB"/>
    <w:rsid w:val="00CC75C3"/>
    <w:rsid w:val="00CC7BE9"/>
    <w:rsid w:val="00CC7C90"/>
    <w:rsid w:val="00CD0746"/>
    <w:rsid w:val="00CD0BCC"/>
    <w:rsid w:val="00CD118D"/>
    <w:rsid w:val="00CD11FA"/>
    <w:rsid w:val="00CD1489"/>
    <w:rsid w:val="00CD25FC"/>
    <w:rsid w:val="00CD27DC"/>
    <w:rsid w:val="00CD2B5E"/>
    <w:rsid w:val="00CD2E96"/>
    <w:rsid w:val="00CD3D5F"/>
    <w:rsid w:val="00CD3DC1"/>
    <w:rsid w:val="00CD5EC6"/>
    <w:rsid w:val="00CD644B"/>
    <w:rsid w:val="00CD68F1"/>
    <w:rsid w:val="00CD70C3"/>
    <w:rsid w:val="00CD7AF8"/>
    <w:rsid w:val="00CD7B23"/>
    <w:rsid w:val="00CD7E84"/>
    <w:rsid w:val="00CE0BF1"/>
    <w:rsid w:val="00CE152C"/>
    <w:rsid w:val="00CE158E"/>
    <w:rsid w:val="00CE185F"/>
    <w:rsid w:val="00CE1EC3"/>
    <w:rsid w:val="00CE2672"/>
    <w:rsid w:val="00CE2BA5"/>
    <w:rsid w:val="00CE2D12"/>
    <w:rsid w:val="00CE3216"/>
    <w:rsid w:val="00CE4714"/>
    <w:rsid w:val="00CE4F2F"/>
    <w:rsid w:val="00CE500F"/>
    <w:rsid w:val="00CE5D57"/>
    <w:rsid w:val="00CE5D79"/>
    <w:rsid w:val="00CE60BE"/>
    <w:rsid w:val="00CE6530"/>
    <w:rsid w:val="00CE70D5"/>
    <w:rsid w:val="00CE792C"/>
    <w:rsid w:val="00CF0278"/>
    <w:rsid w:val="00CF06F8"/>
    <w:rsid w:val="00CF1C75"/>
    <w:rsid w:val="00CF2C71"/>
    <w:rsid w:val="00CF370D"/>
    <w:rsid w:val="00CF37F6"/>
    <w:rsid w:val="00CF3854"/>
    <w:rsid w:val="00CF4BDF"/>
    <w:rsid w:val="00CF5A90"/>
    <w:rsid w:val="00CF5AA5"/>
    <w:rsid w:val="00CF5C44"/>
    <w:rsid w:val="00CF60B4"/>
    <w:rsid w:val="00CF6A63"/>
    <w:rsid w:val="00CF6A69"/>
    <w:rsid w:val="00CF6F53"/>
    <w:rsid w:val="00CF795C"/>
    <w:rsid w:val="00CF79A7"/>
    <w:rsid w:val="00D00198"/>
    <w:rsid w:val="00D004F7"/>
    <w:rsid w:val="00D007FE"/>
    <w:rsid w:val="00D00800"/>
    <w:rsid w:val="00D016A9"/>
    <w:rsid w:val="00D01B37"/>
    <w:rsid w:val="00D02EB0"/>
    <w:rsid w:val="00D039B6"/>
    <w:rsid w:val="00D0594F"/>
    <w:rsid w:val="00D059CD"/>
    <w:rsid w:val="00D059D9"/>
    <w:rsid w:val="00D05A48"/>
    <w:rsid w:val="00D07720"/>
    <w:rsid w:val="00D100E0"/>
    <w:rsid w:val="00D106AE"/>
    <w:rsid w:val="00D11ED5"/>
    <w:rsid w:val="00D1266C"/>
    <w:rsid w:val="00D12982"/>
    <w:rsid w:val="00D12B77"/>
    <w:rsid w:val="00D1375F"/>
    <w:rsid w:val="00D14009"/>
    <w:rsid w:val="00D1442E"/>
    <w:rsid w:val="00D145CC"/>
    <w:rsid w:val="00D148E8"/>
    <w:rsid w:val="00D152A4"/>
    <w:rsid w:val="00D15408"/>
    <w:rsid w:val="00D1553A"/>
    <w:rsid w:val="00D171C5"/>
    <w:rsid w:val="00D21BF8"/>
    <w:rsid w:val="00D21F0F"/>
    <w:rsid w:val="00D22389"/>
    <w:rsid w:val="00D225D6"/>
    <w:rsid w:val="00D2270F"/>
    <w:rsid w:val="00D22A6D"/>
    <w:rsid w:val="00D22C39"/>
    <w:rsid w:val="00D235F7"/>
    <w:rsid w:val="00D237B7"/>
    <w:rsid w:val="00D23D57"/>
    <w:rsid w:val="00D25A8C"/>
    <w:rsid w:val="00D25C22"/>
    <w:rsid w:val="00D25E35"/>
    <w:rsid w:val="00D26CB5"/>
    <w:rsid w:val="00D26D0C"/>
    <w:rsid w:val="00D27677"/>
    <w:rsid w:val="00D27949"/>
    <w:rsid w:val="00D319E1"/>
    <w:rsid w:val="00D31A4E"/>
    <w:rsid w:val="00D31AE7"/>
    <w:rsid w:val="00D32F00"/>
    <w:rsid w:val="00D3329E"/>
    <w:rsid w:val="00D33F3B"/>
    <w:rsid w:val="00D340A6"/>
    <w:rsid w:val="00D34622"/>
    <w:rsid w:val="00D354C2"/>
    <w:rsid w:val="00D35724"/>
    <w:rsid w:val="00D35C40"/>
    <w:rsid w:val="00D35CBA"/>
    <w:rsid w:val="00D36784"/>
    <w:rsid w:val="00D40DDC"/>
    <w:rsid w:val="00D41D0A"/>
    <w:rsid w:val="00D424BF"/>
    <w:rsid w:val="00D42E2D"/>
    <w:rsid w:val="00D4363C"/>
    <w:rsid w:val="00D4638C"/>
    <w:rsid w:val="00D464E8"/>
    <w:rsid w:val="00D46C8A"/>
    <w:rsid w:val="00D46CFA"/>
    <w:rsid w:val="00D47D80"/>
    <w:rsid w:val="00D50888"/>
    <w:rsid w:val="00D50E72"/>
    <w:rsid w:val="00D528E0"/>
    <w:rsid w:val="00D52B30"/>
    <w:rsid w:val="00D5301E"/>
    <w:rsid w:val="00D53058"/>
    <w:rsid w:val="00D5384A"/>
    <w:rsid w:val="00D53E4C"/>
    <w:rsid w:val="00D54026"/>
    <w:rsid w:val="00D54269"/>
    <w:rsid w:val="00D544A1"/>
    <w:rsid w:val="00D544C1"/>
    <w:rsid w:val="00D54E03"/>
    <w:rsid w:val="00D54E14"/>
    <w:rsid w:val="00D551BB"/>
    <w:rsid w:val="00D5575B"/>
    <w:rsid w:val="00D55C85"/>
    <w:rsid w:val="00D567D8"/>
    <w:rsid w:val="00D57E1A"/>
    <w:rsid w:val="00D60721"/>
    <w:rsid w:val="00D62023"/>
    <w:rsid w:val="00D62117"/>
    <w:rsid w:val="00D6328E"/>
    <w:rsid w:val="00D6329A"/>
    <w:rsid w:val="00D64052"/>
    <w:rsid w:val="00D661F3"/>
    <w:rsid w:val="00D66513"/>
    <w:rsid w:val="00D66802"/>
    <w:rsid w:val="00D66A7E"/>
    <w:rsid w:val="00D67098"/>
    <w:rsid w:val="00D70256"/>
    <w:rsid w:val="00D70403"/>
    <w:rsid w:val="00D70755"/>
    <w:rsid w:val="00D70C15"/>
    <w:rsid w:val="00D70C89"/>
    <w:rsid w:val="00D717EB"/>
    <w:rsid w:val="00D719C6"/>
    <w:rsid w:val="00D71F1F"/>
    <w:rsid w:val="00D720E0"/>
    <w:rsid w:val="00D73841"/>
    <w:rsid w:val="00D73B17"/>
    <w:rsid w:val="00D7433A"/>
    <w:rsid w:val="00D744CF"/>
    <w:rsid w:val="00D75DB2"/>
    <w:rsid w:val="00D75F05"/>
    <w:rsid w:val="00D76683"/>
    <w:rsid w:val="00D777C3"/>
    <w:rsid w:val="00D801FA"/>
    <w:rsid w:val="00D80AB9"/>
    <w:rsid w:val="00D8187F"/>
    <w:rsid w:val="00D818ED"/>
    <w:rsid w:val="00D81BAE"/>
    <w:rsid w:val="00D820F0"/>
    <w:rsid w:val="00D82DBA"/>
    <w:rsid w:val="00D837D7"/>
    <w:rsid w:val="00D83D7E"/>
    <w:rsid w:val="00D84BAC"/>
    <w:rsid w:val="00D84FF4"/>
    <w:rsid w:val="00D852BB"/>
    <w:rsid w:val="00D8570A"/>
    <w:rsid w:val="00D85F59"/>
    <w:rsid w:val="00D87012"/>
    <w:rsid w:val="00D910D4"/>
    <w:rsid w:val="00D91433"/>
    <w:rsid w:val="00D9223D"/>
    <w:rsid w:val="00D925A7"/>
    <w:rsid w:val="00D933F2"/>
    <w:rsid w:val="00D94450"/>
    <w:rsid w:val="00D94DFD"/>
    <w:rsid w:val="00D95134"/>
    <w:rsid w:val="00D9583C"/>
    <w:rsid w:val="00D95ACC"/>
    <w:rsid w:val="00D9685F"/>
    <w:rsid w:val="00D9697C"/>
    <w:rsid w:val="00D96B1B"/>
    <w:rsid w:val="00D976D8"/>
    <w:rsid w:val="00D97CA0"/>
    <w:rsid w:val="00DA0194"/>
    <w:rsid w:val="00DA02E7"/>
    <w:rsid w:val="00DA05BB"/>
    <w:rsid w:val="00DA0A8C"/>
    <w:rsid w:val="00DA11CA"/>
    <w:rsid w:val="00DA1FBF"/>
    <w:rsid w:val="00DA23C0"/>
    <w:rsid w:val="00DA262C"/>
    <w:rsid w:val="00DA35DE"/>
    <w:rsid w:val="00DA4CB5"/>
    <w:rsid w:val="00DA4F37"/>
    <w:rsid w:val="00DA5747"/>
    <w:rsid w:val="00DA5E4A"/>
    <w:rsid w:val="00DA63F1"/>
    <w:rsid w:val="00DA7563"/>
    <w:rsid w:val="00DA7D23"/>
    <w:rsid w:val="00DB00FB"/>
    <w:rsid w:val="00DB0488"/>
    <w:rsid w:val="00DB06B4"/>
    <w:rsid w:val="00DB1ED7"/>
    <w:rsid w:val="00DB237D"/>
    <w:rsid w:val="00DB242E"/>
    <w:rsid w:val="00DB2C17"/>
    <w:rsid w:val="00DB3BF1"/>
    <w:rsid w:val="00DB3C3E"/>
    <w:rsid w:val="00DB46CE"/>
    <w:rsid w:val="00DB4AE2"/>
    <w:rsid w:val="00DB62EA"/>
    <w:rsid w:val="00DB66C9"/>
    <w:rsid w:val="00DB7474"/>
    <w:rsid w:val="00DB76FB"/>
    <w:rsid w:val="00DC042A"/>
    <w:rsid w:val="00DC0872"/>
    <w:rsid w:val="00DC0BFC"/>
    <w:rsid w:val="00DC1652"/>
    <w:rsid w:val="00DC2357"/>
    <w:rsid w:val="00DC27E8"/>
    <w:rsid w:val="00DC27FB"/>
    <w:rsid w:val="00DC285F"/>
    <w:rsid w:val="00DC2A0B"/>
    <w:rsid w:val="00DC2A6B"/>
    <w:rsid w:val="00DC2F19"/>
    <w:rsid w:val="00DC3587"/>
    <w:rsid w:val="00DC386C"/>
    <w:rsid w:val="00DC419D"/>
    <w:rsid w:val="00DC53C4"/>
    <w:rsid w:val="00DC5B14"/>
    <w:rsid w:val="00DC5EFD"/>
    <w:rsid w:val="00DC5F20"/>
    <w:rsid w:val="00DC5F98"/>
    <w:rsid w:val="00DD081F"/>
    <w:rsid w:val="00DD090B"/>
    <w:rsid w:val="00DD0C52"/>
    <w:rsid w:val="00DD0D8B"/>
    <w:rsid w:val="00DD1CAC"/>
    <w:rsid w:val="00DD20CD"/>
    <w:rsid w:val="00DD2EAF"/>
    <w:rsid w:val="00DD43E4"/>
    <w:rsid w:val="00DD4B0E"/>
    <w:rsid w:val="00DD5845"/>
    <w:rsid w:val="00DD7753"/>
    <w:rsid w:val="00DE0490"/>
    <w:rsid w:val="00DE056D"/>
    <w:rsid w:val="00DE0E19"/>
    <w:rsid w:val="00DE132B"/>
    <w:rsid w:val="00DE1589"/>
    <w:rsid w:val="00DE1629"/>
    <w:rsid w:val="00DE1E7B"/>
    <w:rsid w:val="00DE28E7"/>
    <w:rsid w:val="00DE29BF"/>
    <w:rsid w:val="00DE2FDC"/>
    <w:rsid w:val="00DE3ACE"/>
    <w:rsid w:val="00DE3B6C"/>
    <w:rsid w:val="00DE3BD1"/>
    <w:rsid w:val="00DE3F70"/>
    <w:rsid w:val="00DE470E"/>
    <w:rsid w:val="00DE53DB"/>
    <w:rsid w:val="00DE5807"/>
    <w:rsid w:val="00DE6AB7"/>
    <w:rsid w:val="00DE6B2A"/>
    <w:rsid w:val="00DE7876"/>
    <w:rsid w:val="00DF028C"/>
    <w:rsid w:val="00DF0531"/>
    <w:rsid w:val="00DF0AC4"/>
    <w:rsid w:val="00DF0F05"/>
    <w:rsid w:val="00DF1036"/>
    <w:rsid w:val="00DF382B"/>
    <w:rsid w:val="00DF3A1A"/>
    <w:rsid w:val="00DF3FA6"/>
    <w:rsid w:val="00DF47F2"/>
    <w:rsid w:val="00DF520E"/>
    <w:rsid w:val="00DF6289"/>
    <w:rsid w:val="00DF67D9"/>
    <w:rsid w:val="00DF71BE"/>
    <w:rsid w:val="00DF7273"/>
    <w:rsid w:val="00DF762E"/>
    <w:rsid w:val="00DF776D"/>
    <w:rsid w:val="00E0064D"/>
    <w:rsid w:val="00E008C9"/>
    <w:rsid w:val="00E01D5D"/>
    <w:rsid w:val="00E020E7"/>
    <w:rsid w:val="00E02D77"/>
    <w:rsid w:val="00E03F1B"/>
    <w:rsid w:val="00E048D5"/>
    <w:rsid w:val="00E0491E"/>
    <w:rsid w:val="00E04C79"/>
    <w:rsid w:val="00E05411"/>
    <w:rsid w:val="00E06743"/>
    <w:rsid w:val="00E10763"/>
    <w:rsid w:val="00E10B6E"/>
    <w:rsid w:val="00E10EC7"/>
    <w:rsid w:val="00E10F80"/>
    <w:rsid w:val="00E114D1"/>
    <w:rsid w:val="00E11B62"/>
    <w:rsid w:val="00E121AA"/>
    <w:rsid w:val="00E12CF5"/>
    <w:rsid w:val="00E12F8D"/>
    <w:rsid w:val="00E13F80"/>
    <w:rsid w:val="00E15088"/>
    <w:rsid w:val="00E15264"/>
    <w:rsid w:val="00E15422"/>
    <w:rsid w:val="00E15C0D"/>
    <w:rsid w:val="00E15E24"/>
    <w:rsid w:val="00E15FC3"/>
    <w:rsid w:val="00E1644C"/>
    <w:rsid w:val="00E17003"/>
    <w:rsid w:val="00E202BF"/>
    <w:rsid w:val="00E20D47"/>
    <w:rsid w:val="00E21301"/>
    <w:rsid w:val="00E22891"/>
    <w:rsid w:val="00E22B34"/>
    <w:rsid w:val="00E22DC1"/>
    <w:rsid w:val="00E22FA4"/>
    <w:rsid w:val="00E256C0"/>
    <w:rsid w:val="00E2580E"/>
    <w:rsid w:val="00E26526"/>
    <w:rsid w:val="00E26928"/>
    <w:rsid w:val="00E2743B"/>
    <w:rsid w:val="00E307A2"/>
    <w:rsid w:val="00E30EA6"/>
    <w:rsid w:val="00E317CD"/>
    <w:rsid w:val="00E31BFF"/>
    <w:rsid w:val="00E326BB"/>
    <w:rsid w:val="00E33394"/>
    <w:rsid w:val="00E339D4"/>
    <w:rsid w:val="00E344B8"/>
    <w:rsid w:val="00E34C66"/>
    <w:rsid w:val="00E36784"/>
    <w:rsid w:val="00E36A55"/>
    <w:rsid w:val="00E36C6C"/>
    <w:rsid w:val="00E36D89"/>
    <w:rsid w:val="00E372A9"/>
    <w:rsid w:val="00E37776"/>
    <w:rsid w:val="00E408C5"/>
    <w:rsid w:val="00E40A7F"/>
    <w:rsid w:val="00E412B5"/>
    <w:rsid w:val="00E42AAA"/>
    <w:rsid w:val="00E430E4"/>
    <w:rsid w:val="00E433DB"/>
    <w:rsid w:val="00E43699"/>
    <w:rsid w:val="00E442E5"/>
    <w:rsid w:val="00E45BE2"/>
    <w:rsid w:val="00E45CD0"/>
    <w:rsid w:val="00E46E04"/>
    <w:rsid w:val="00E46E35"/>
    <w:rsid w:val="00E500FC"/>
    <w:rsid w:val="00E505D9"/>
    <w:rsid w:val="00E510A1"/>
    <w:rsid w:val="00E51D03"/>
    <w:rsid w:val="00E51DE4"/>
    <w:rsid w:val="00E52370"/>
    <w:rsid w:val="00E5269B"/>
    <w:rsid w:val="00E52C46"/>
    <w:rsid w:val="00E531D5"/>
    <w:rsid w:val="00E53283"/>
    <w:rsid w:val="00E53E30"/>
    <w:rsid w:val="00E543CB"/>
    <w:rsid w:val="00E54404"/>
    <w:rsid w:val="00E54DD0"/>
    <w:rsid w:val="00E54F9A"/>
    <w:rsid w:val="00E55D4C"/>
    <w:rsid w:val="00E60BA4"/>
    <w:rsid w:val="00E616BD"/>
    <w:rsid w:val="00E618C1"/>
    <w:rsid w:val="00E61B63"/>
    <w:rsid w:val="00E61DEE"/>
    <w:rsid w:val="00E6287F"/>
    <w:rsid w:val="00E63613"/>
    <w:rsid w:val="00E642D7"/>
    <w:rsid w:val="00E65168"/>
    <w:rsid w:val="00E65B8D"/>
    <w:rsid w:val="00E66C49"/>
    <w:rsid w:val="00E67A5C"/>
    <w:rsid w:val="00E67AC5"/>
    <w:rsid w:val="00E7052D"/>
    <w:rsid w:val="00E70F5D"/>
    <w:rsid w:val="00E712FF"/>
    <w:rsid w:val="00E71A48"/>
    <w:rsid w:val="00E71B60"/>
    <w:rsid w:val="00E72257"/>
    <w:rsid w:val="00E73F19"/>
    <w:rsid w:val="00E750C8"/>
    <w:rsid w:val="00E758AE"/>
    <w:rsid w:val="00E75E1B"/>
    <w:rsid w:val="00E7719B"/>
    <w:rsid w:val="00E774A4"/>
    <w:rsid w:val="00E775F5"/>
    <w:rsid w:val="00E80465"/>
    <w:rsid w:val="00E80917"/>
    <w:rsid w:val="00E8093A"/>
    <w:rsid w:val="00E81677"/>
    <w:rsid w:val="00E817DC"/>
    <w:rsid w:val="00E81874"/>
    <w:rsid w:val="00E81975"/>
    <w:rsid w:val="00E8226A"/>
    <w:rsid w:val="00E8243B"/>
    <w:rsid w:val="00E82637"/>
    <w:rsid w:val="00E82B9C"/>
    <w:rsid w:val="00E837E7"/>
    <w:rsid w:val="00E838F6"/>
    <w:rsid w:val="00E83B3F"/>
    <w:rsid w:val="00E83F00"/>
    <w:rsid w:val="00E8488A"/>
    <w:rsid w:val="00E84B2A"/>
    <w:rsid w:val="00E84E93"/>
    <w:rsid w:val="00E85433"/>
    <w:rsid w:val="00E85ED5"/>
    <w:rsid w:val="00E8657D"/>
    <w:rsid w:val="00E86BF5"/>
    <w:rsid w:val="00E874D0"/>
    <w:rsid w:val="00E87704"/>
    <w:rsid w:val="00E87D0B"/>
    <w:rsid w:val="00E909F0"/>
    <w:rsid w:val="00E90C39"/>
    <w:rsid w:val="00E91131"/>
    <w:rsid w:val="00E91567"/>
    <w:rsid w:val="00E91BBE"/>
    <w:rsid w:val="00E92103"/>
    <w:rsid w:val="00E921FB"/>
    <w:rsid w:val="00E93B01"/>
    <w:rsid w:val="00E94036"/>
    <w:rsid w:val="00E943E1"/>
    <w:rsid w:val="00E947A9"/>
    <w:rsid w:val="00E94941"/>
    <w:rsid w:val="00E963E9"/>
    <w:rsid w:val="00E96A68"/>
    <w:rsid w:val="00E9743D"/>
    <w:rsid w:val="00E97704"/>
    <w:rsid w:val="00E97ED5"/>
    <w:rsid w:val="00EA17F8"/>
    <w:rsid w:val="00EA19FE"/>
    <w:rsid w:val="00EA1EAB"/>
    <w:rsid w:val="00EA30E6"/>
    <w:rsid w:val="00EA35E7"/>
    <w:rsid w:val="00EA4157"/>
    <w:rsid w:val="00EA6088"/>
    <w:rsid w:val="00EA6327"/>
    <w:rsid w:val="00EA6840"/>
    <w:rsid w:val="00EA6F82"/>
    <w:rsid w:val="00EA7413"/>
    <w:rsid w:val="00EA768D"/>
    <w:rsid w:val="00EA7B20"/>
    <w:rsid w:val="00EB2277"/>
    <w:rsid w:val="00EB2F48"/>
    <w:rsid w:val="00EB3774"/>
    <w:rsid w:val="00EB3A92"/>
    <w:rsid w:val="00EB3BB9"/>
    <w:rsid w:val="00EB448D"/>
    <w:rsid w:val="00EB4506"/>
    <w:rsid w:val="00EB45B8"/>
    <w:rsid w:val="00EB46FD"/>
    <w:rsid w:val="00EB56AD"/>
    <w:rsid w:val="00EB5BCF"/>
    <w:rsid w:val="00EB5CBE"/>
    <w:rsid w:val="00EB5F5B"/>
    <w:rsid w:val="00EB6A52"/>
    <w:rsid w:val="00EB71A3"/>
    <w:rsid w:val="00EB7520"/>
    <w:rsid w:val="00EB7F30"/>
    <w:rsid w:val="00EC000B"/>
    <w:rsid w:val="00EC07B3"/>
    <w:rsid w:val="00EC0A93"/>
    <w:rsid w:val="00EC0DDF"/>
    <w:rsid w:val="00EC18C1"/>
    <w:rsid w:val="00EC1BB2"/>
    <w:rsid w:val="00EC3D62"/>
    <w:rsid w:val="00EC4D1D"/>
    <w:rsid w:val="00EC5678"/>
    <w:rsid w:val="00EC594E"/>
    <w:rsid w:val="00EC5B0B"/>
    <w:rsid w:val="00EC5F1C"/>
    <w:rsid w:val="00EC61F3"/>
    <w:rsid w:val="00EC6383"/>
    <w:rsid w:val="00EC6716"/>
    <w:rsid w:val="00EC6E34"/>
    <w:rsid w:val="00EC7204"/>
    <w:rsid w:val="00EC72A8"/>
    <w:rsid w:val="00EC7D46"/>
    <w:rsid w:val="00ED0103"/>
    <w:rsid w:val="00ED0882"/>
    <w:rsid w:val="00ED159A"/>
    <w:rsid w:val="00ED1A68"/>
    <w:rsid w:val="00ED21BB"/>
    <w:rsid w:val="00ED2262"/>
    <w:rsid w:val="00ED237F"/>
    <w:rsid w:val="00ED2905"/>
    <w:rsid w:val="00ED3658"/>
    <w:rsid w:val="00ED3940"/>
    <w:rsid w:val="00ED3ABE"/>
    <w:rsid w:val="00ED3F3B"/>
    <w:rsid w:val="00ED3FF8"/>
    <w:rsid w:val="00ED4225"/>
    <w:rsid w:val="00ED482D"/>
    <w:rsid w:val="00ED59F2"/>
    <w:rsid w:val="00ED5D36"/>
    <w:rsid w:val="00ED6C2B"/>
    <w:rsid w:val="00ED7B50"/>
    <w:rsid w:val="00EE107E"/>
    <w:rsid w:val="00EE10C7"/>
    <w:rsid w:val="00EE2927"/>
    <w:rsid w:val="00EE2E27"/>
    <w:rsid w:val="00EE41B3"/>
    <w:rsid w:val="00EE4254"/>
    <w:rsid w:val="00EE4877"/>
    <w:rsid w:val="00EE4CE4"/>
    <w:rsid w:val="00EE6F7C"/>
    <w:rsid w:val="00EE6FC9"/>
    <w:rsid w:val="00EF0251"/>
    <w:rsid w:val="00EF029D"/>
    <w:rsid w:val="00EF1354"/>
    <w:rsid w:val="00EF2970"/>
    <w:rsid w:val="00EF30B4"/>
    <w:rsid w:val="00EF47E3"/>
    <w:rsid w:val="00EF47E9"/>
    <w:rsid w:val="00EF4A4B"/>
    <w:rsid w:val="00EF5113"/>
    <w:rsid w:val="00EF524E"/>
    <w:rsid w:val="00EF5AA0"/>
    <w:rsid w:val="00EF5AA9"/>
    <w:rsid w:val="00EF719D"/>
    <w:rsid w:val="00EF7647"/>
    <w:rsid w:val="00EF777F"/>
    <w:rsid w:val="00EF7A9D"/>
    <w:rsid w:val="00EF7D91"/>
    <w:rsid w:val="00F0008A"/>
    <w:rsid w:val="00F00414"/>
    <w:rsid w:val="00F00F9B"/>
    <w:rsid w:val="00F013AD"/>
    <w:rsid w:val="00F01E89"/>
    <w:rsid w:val="00F02609"/>
    <w:rsid w:val="00F033C5"/>
    <w:rsid w:val="00F0447F"/>
    <w:rsid w:val="00F059DB"/>
    <w:rsid w:val="00F064CC"/>
    <w:rsid w:val="00F073E5"/>
    <w:rsid w:val="00F10641"/>
    <w:rsid w:val="00F11C62"/>
    <w:rsid w:val="00F122ED"/>
    <w:rsid w:val="00F12961"/>
    <w:rsid w:val="00F13328"/>
    <w:rsid w:val="00F13546"/>
    <w:rsid w:val="00F13E2B"/>
    <w:rsid w:val="00F140C4"/>
    <w:rsid w:val="00F144B0"/>
    <w:rsid w:val="00F149ED"/>
    <w:rsid w:val="00F14A23"/>
    <w:rsid w:val="00F155AA"/>
    <w:rsid w:val="00F157E9"/>
    <w:rsid w:val="00F15D06"/>
    <w:rsid w:val="00F164C6"/>
    <w:rsid w:val="00F168A5"/>
    <w:rsid w:val="00F1756E"/>
    <w:rsid w:val="00F20036"/>
    <w:rsid w:val="00F21017"/>
    <w:rsid w:val="00F222F8"/>
    <w:rsid w:val="00F2296A"/>
    <w:rsid w:val="00F24A4E"/>
    <w:rsid w:val="00F24C5F"/>
    <w:rsid w:val="00F24F2F"/>
    <w:rsid w:val="00F256F5"/>
    <w:rsid w:val="00F2584E"/>
    <w:rsid w:val="00F25FCE"/>
    <w:rsid w:val="00F26D5A"/>
    <w:rsid w:val="00F276E3"/>
    <w:rsid w:val="00F27990"/>
    <w:rsid w:val="00F279B2"/>
    <w:rsid w:val="00F27A51"/>
    <w:rsid w:val="00F27AB3"/>
    <w:rsid w:val="00F27C57"/>
    <w:rsid w:val="00F27D00"/>
    <w:rsid w:val="00F3008C"/>
    <w:rsid w:val="00F30557"/>
    <w:rsid w:val="00F3066A"/>
    <w:rsid w:val="00F31416"/>
    <w:rsid w:val="00F31764"/>
    <w:rsid w:val="00F32987"/>
    <w:rsid w:val="00F32BDE"/>
    <w:rsid w:val="00F333A1"/>
    <w:rsid w:val="00F333B8"/>
    <w:rsid w:val="00F337F8"/>
    <w:rsid w:val="00F35EEA"/>
    <w:rsid w:val="00F361A3"/>
    <w:rsid w:val="00F36B4D"/>
    <w:rsid w:val="00F3723E"/>
    <w:rsid w:val="00F410AA"/>
    <w:rsid w:val="00F415FC"/>
    <w:rsid w:val="00F419CA"/>
    <w:rsid w:val="00F41A0E"/>
    <w:rsid w:val="00F42343"/>
    <w:rsid w:val="00F42573"/>
    <w:rsid w:val="00F43E9E"/>
    <w:rsid w:val="00F45342"/>
    <w:rsid w:val="00F4566F"/>
    <w:rsid w:val="00F46721"/>
    <w:rsid w:val="00F46CFD"/>
    <w:rsid w:val="00F473C9"/>
    <w:rsid w:val="00F476ED"/>
    <w:rsid w:val="00F47A07"/>
    <w:rsid w:val="00F50140"/>
    <w:rsid w:val="00F5044A"/>
    <w:rsid w:val="00F50640"/>
    <w:rsid w:val="00F50D27"/>
    <w:rsid w:val="00F5135E"/>
    <w:rsid w:val="00F51764"/>
    <w:rsid w:val="00F51C6E"/>
    <w:rsid w:val="00F51CA9"/>
    <w:rsid w:val="00F51D4F"/>
    <w:rsid w:val="00F52C6B"/>
    <w:rsid w:val="00F531F5"/>
    <w:rsid w:val="00F549FB"/>
    <w:rsid w:val="00F54E81"/>
    <w:rsid w:val="00F55478"/>
    <w:rsid w:val="00F55605"/>
    <w:rsid w:val="00F55D48"/>
    <w:rsid w:val="00F566C8"/>
    <w:rsid w:val="00F566EA"/>
    <w:rsid w:val="00F567FD"/>
    <w:rsid w:val="00F56C92"/>
    <w:rsid w:val="00F57652"/>
    <w:rsid w:val="00F5780F"/>
    <w:rsid w:val="00F57E8B"/>
    <w:rsid w:val="00F60AB7"/>
    <w:rsid w:val="00F620A7"/>
    <w:rsid w:val="00F6237E"/>
    <w:rsid w:val="00F626F1"/>
    <w:rsid w:val="00F6325D"/>
    <w:rsid w:val="00F6336E"/>
    <w:rsid w:val="00F64D66"/>
    <w:rsid w:val="00F64FF3"/>
    <w:rsid w:val="00F65A31"/>
    <w:rsid w:val="00F66F77"/>
    <w:rsid w:val="00F6743F"/>
    <w:rsid w:val="00F67763"/>
    <w:rsid w:val="00F67F33"/>
    <w:rsid w:val="00F7015C"/>
    <w:rsid w:val="00F709CD"/>
    <w:rsid w:val="00F70E07"/>
    <w:rsid w:val="00F70E1D"/>
    <w:rsid w:val="00F71220"/>
    <w:rsid w:val="00F7239E"/>
    <w:rsid w:val="00F72C6A"/>
    <w:rsid w:val="00F73C6E"/>
    <w:rsid w:val="00F7482D"/>
    <w:rsid w:val="00F74AB3"/>
    <w:rsid w:val="00F75138"/>
    <w:rsid w:val="00F77125"/>
    <w:rsid w:val="00F77EE7"/>
    <w:rsid w:val="00F80387"/>
    <w:rsid w:val="00F806C4"/>
    <w:rsid w:val="00F80746"/>
    <w:rsid w:val="00F80C53"/>
    <w:rsid w:val="00F80EFF"/>
    <w:rsid w:val="00F81015"/>
    <w:rsid w:val="00F814BA"/>
    <w:rsid w:val="00F82E11"/>
    <w:rsid w:val="00F8401F"/>
    <w:rsid w:val="00F84A14"/>
    <w:rsid w:val="00F84C2B"/>
    <w:rsid w:val="00F85174"/>
    <w:rsid w:val="00F851B5"/>
    <w:rsid w:val="00F85E8C"/>
    <w:rsid w:val="00F90169"/>
    <w:rsid w:val="00F901AB"/>
    <w:rsid w:val="00F9178B"/>
    <w:rsid w:val="00F918B2"/>
    <w:rsid w:val="00F93561"/>
    <w:rsid w:val="00F939FE"/>
    <w:rsid w:val="00F93A0E"/>
    <w:rsid w:val="00F93A2E"/>
    <w:rsid w:val="00F9484E"/>
    <w:rsid w:val="00F95236"/>
    <w:rsid w:val="00F957B0"/>
    <w:rsid w:val="00F960E1"/>
    <w:rsid w:val="00F96E5C"/>
    <w:rsid w:val="00FA0DD6"/>
    <w:rsid w:val="00FA1A87"/>
    <w:rsid w:val="00FA2399"/>
    <w:rsid w:val="00FA3413"/>
    <w:rsid w:val="00FA3677"/>
    <w:rsid w:val="00FA4591"/>
    <w:rsid w:val="00FA45A8"/>
    <w:rsid w:val="00FA5966"/>
    <w:rsid w:val="00FA5AE8"/>
    <w:rsid w:val="00FA6F4B"/>
    <w:rsid w:val="00FA717E"/>
    <w:rsid w:val="00FA7271"/>
    <w:rsid w:val="00FA73E3"/>
    <w:rsid w:val="00FB0FDD"/>
    <w:rsid w:val="00FB1FA2"/>
    <w:rsid w:val="00FB31B3"/>
    <w:rsid w:val="00FB3F49"/>
    <w:rsid w:val="00FB48A2"/>
    <w:rsid w:val="00FB4E2D"/>
    <w:rsid w:val="00FB51B4"/>
    <w:rsid w:val="00FB52B6"/>
    <w:rsid w:val="00FB5544"/>
    <w:rsid w:val="00FB576E"/>
    <w:rsid w:val="00FB5C72"/>
    <w:rsid w:val="00FB66BA"/>
    <w:rsid w:val="00FB6EBB"/>
    <w:rsid w:val="00FB7AD3"/>
    <w:rsid w:val="00FB7B37"/>
    <w:rsid w:val="00FC03BC"/>
    <w:rsid w:val="00FC0C0A"/>
    <w:rsid w:val="00FC0DB9"/>
    <w:rsid w:val="00FC1651"/>
    <w:rsid w:val="00FC1E76"/>
    <w:rsid w:val="00FC21AA"/>
    <w:rsid w:val="00FC26E1"/>
    <w:rsid w:val="00FC28F4"/>
    <w:rsid w:val="00FC2EAE"/>
    <w:rsid w:val="00FC36FD"/>
    <w:rsid w:val="00FC3889"/>
    <w:rsid w:val="00FC3E18"/>
    <w:rsid w:val="00FC4608"/>
    <w:rsid w:val="00FC4686"/>
    <w:rsid w:val="00FC59B2"/>
    <w:rsid w:val="00FC617F"/>
    <w:rsid w:val="00FC6712"/>
    <w:rsid w:val="00FC6F93"/>
    <w:rsid w:val="00FD034B"/>
    <w:rsid w:val="00FD06A9"/>
    <w:rsid w:val="00FD0795"/>
    <w:rsid w:val="00FD1D9B"/>
    <w:rsid w:val="00FD22BE"/>
    <w:rsid w:val="00FD28AF"/>
    <w:rsid w:val="00FD2B01"/>
    <w:rsid w:val="00FD2B61"/>
    <w:rsid w:val="00FD3069"/>
    <w:rsid w:val="00FD493A"/>
    <w:rsid w:val="00FD49D5"/>
    <w:rsid w:val="00FD5368"/>
    <w:rsid w:val="00FD5B71"/>
    <w:rsid w:val="00FD700C"/>
    <w:rsid w:val="00FD730C"/>
    <w:rsid w:val="00FD7A02"/>
    <w:rsid w:val="00FD7B70"/>
    <w:rsid w:val="00FE16BB"/>
    <w:rsid w:val="00FE16D6"/>
    <w:rsid w:val="00FE27F4"/>
    <w:rsid w:val="00FE2C68"/>
    <w:rsid w:val="00FE4A99"/>
    <w:rsid w:val="00FE4E06"/>
    <w:rsid w:val="00FE4F4E"/>
    <w:rsid w:val="00FE5C90"/>
    <w:rsid w:val="00FE5DAC"/>
    <w:rsid w:val="00FE7212"/>
    <w:rsid w:val="00FE76F7"/>
    <w:rsid w:val="00FE7937"/>
    <w:rsid w:val="00FF112A"/>
    <w:rsid w:val="00FF1DCE"/>
    <w:rsid w:val="00FF2326"/>
    <w:rsid w:val="00FF251E"/>
    <w:rsid w:val="00FF292A"/>
    <w:rsid w:val="00FF2FB5"/>
    <w:rsid w:val="00FF36BF"/>
    <w:rsid w:val="00FF3A8B"/>
    <w:rsid w:val="00FF486E"/>
    <w:rsid w:val="00FF4B58"/>
    <w:rsid w:val="00FF4B98"/>
    <w:rsid w:val="00FF4C0B"/>
    <w:rsid w:val="00FF50C6"/>
    <w:rsid w:val="00FF5E10"/>
    <w:rsid w:val="00FF6CD9"/>
    <w:rsid w:val="00FF6D1E"/>
    <w:rsid w:val="00FF78C3"/>
    <w:rsid w:val="00FF7F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ersonName"/>
  <w:shapeDefaults>
    <o:shapedefaults v:ext="edit" spidmax="2049" fillcolor="white">
      <v:fill color="white"/>
      <v:shadow on="t" opacity="52429f"/>
    </o:shapedefaults>
    <o:shapelayout v:ext="edit">
      <o:idmap v:ext="edit" data="1"/>
    </o:shapelayout>
  </w:shapeDefaults>
  <w:decimalSymbol w:val="."/>
  <w:listSeparator w:val=","/>
  <w15:chartTrackingRefBased/>
  <w15:docId w15:val="{146EA800-B00C-4ED5-AE5F-7074BBA370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s-SV" w:eastAsia="es-SV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75FDC"/>
    <w:rPr>
      <w:sz w:val="24"/>
      <w:szCs w:val="24"/>
      <w:lang w:val="es-ES" w:eastAsia="es-ES"/>
    </w:rPr>
  </w:style>
  <w:style w:type="paragraph" w:styleId="Ttulo1">
    <w:name w:val="heading 1"/>
    <w:basedOn w:val="Normal"/>
    <w:next w:val="Normal"/>
    <w:qFormat/>
    <w:pPr>
      <w:keepNext/>
      <w:outlineLvl w:val="0"/>
    </w:pPr>
    <w:rPr>
      <w:rFonts w:ascii="Arial" w:hAnsi="Arial" w:cs="Arial"/>
      <w:b/>
      <w:bCs/>
      <w:szCs w:val="18"/>
    </w:rPr>
  </w:style>
  <w:style w:type="paragraph" w:styleId="Ttulo2">
    <w:name w:val="heading 2"/>
    <w:basedOn w:val="Normal"/>
    <w:next w:val="Normal"/>
    <w:qFormat/>
    <w:rsid w:val="00CF06F8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qFormat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Ttulo4">
    <w:name w:val="heading 4"/>
    <w:basedOn w:val="Normal"/>
    <w:next w:val="Normal"/>
    <w:qFormat/>
    <w:pPr>
      <w:keepNext/>
      <w:spacing w:line="240" w:lineRule="atLeast"/>
      <w:jc w:val="both"/>
      <w:outlineLvl w:val="3"/>
    </w:pPr>
    <w:rPr>
      <w:rFonts w:ascii="Humanst521 BT" w:hAnsi="Humanst521 BT"/>
      <w:b/>
      <w:snapToGrid w:val="0"/>
      <w:color w:val="000080"/>
      <w:szCs w:val="20"/>
    </w:rPr>
  </w:style>
  <w:style w:type="paragraph" w:styleId="Ttulo5">
    <w:name w:val="heading 5"/>
    <w:basedOn w:val="Normal"/>
    <w:next w:val="Normal"/>
    <w:qFormat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qFormat/>
    <w:pPr>
      <w:spacing w:before="240" w:after="60"/>
      <w:outlineLvl w:val="5"/>
    </w:pPr>
    <w:rPr>
      <w:b/>
      <w:bCs/>
      <w:sz w:val="22"/>
      <w:szCs w:val="22"/>
    </w:rPr>
  </w:style>
  <w:style w:type="paragraph" w:styleId="Ttulo9">
    <w:name w:val="heading 9"/>
    <w:basedOn w:val="Normal"/>
    <w:next w:val="Normal"/>
    <w:link w:val="Ttulo9Car"/>
    <w:qFormat/>
    <w:rsid w:val="00FC0C0A"/>
    <w:pPr>
      <w:spacing w:before="240" w:after="60"/>
      <w:outlineLvl w:val="8"/>
    </w:pPr>
    <w:rPr>
      <w:rFonts w:ascii="Arial" w:hAnsi="Arial"/>
      <w:sz w:val="22"/>
      <w:szCs w:val="22"/>
      <w:lang w:val="x-none" w:eastAsia="x-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pPr>
      <w:tabs>
        <w:tab w:val="center" w:pos="4252"/>
        <w:tab w:val="right" w:pos="8504"/>
      </w:tabs>
    </w:pPr>
    <w:rPr>
      <w:lang w:val="x-none" w:eastAsia="x-none"/>
    </w:rPr>
  </w:style>
  <w:style w:type="paragraph" w:styleId="Piedepgina">
    <w:name w:val="footer"/>
    <w:basedOn w:val="Normal"/>
    <w:link w:val="PiedepginaCar"/>
    <w:uiPriority w:val="99"/>
    <w:pPr>
      <w:tabs>
        <w:tab w:val="center" w:pos="4252"/>
        <w:tab w:val="right" w:pos="8504"/>
      </w:tabs>
    </w:pPr>
    <w:rPr>
      <w:lang w:val="x-none" w:eastAsia="x-none"/>
    </w:rPr>
  </w:style>
  <w:style w:type="character" w:styleId="Nmerodepgina">
    <w:name w:val="page number"/>
    <w:basedOn w:val="Fuentedeprrafopredeter"/>
  </w:style>
  <w:style w:type="character" w:styleId="Hipervnculo">
    <w:name w:val="Hyperlink"/>
    <w:uiPriority w:val="99"/>
    <w:rPr>
      <w:color w:val="0000FF"/>
      <w:u w:val="single"/>
    </w:rPr>
  </w:style>
  <w:style w:type="paragraph" w:styleId="Sangra2detindependiente">
    <w:name w:val="Body Text Indent 2"/>
    <w:basedOn w:val="Normal"/>
    <w:pPr>
      <w:ind w:left="900"/>
      <w:jc w:val="both"/>
    </w:pPr>
    <w:rPr>
      <w:rFonts w:ascii="Humanst521 BT" w:hAnsi="Humanst521 BT"/>
      <w:lang w:val="es-ES_tradnl"/>
    </w:rPr>
  </w:style>
  <w:style w:type="paragraph" w:styleId="Textoindependiente3">
    <w:name w:val="Body Text 3"/>
    <w:basedOn w:val="Normal"/>
    <w:pPr>
      <w:spacing w:after="120"/>
    </w:pPr>
    <w:rPr>
      <w:sz w:val="16"/>
      <w:szCs w:val="16"/>
    </w:rPr>
  </w:style>
  <w:style w:type="character" w:styleId="Refdecomentario">
    <w:name w:val="annotation reference"/>
    <w:semiHidden/>
    <w:rPr>
      <w:sz w:val="16"/>
    </w:rPr>
  </w:style>
  <w:style w:type="paragraph" w:styleId="Textoindependiente">
    <w:name w:val="Body Text"/>
    <w:basedOn w:val="Normal"/>
    <w:link w:val="TextoindependienteCar"/>
    <w:rsid w:val="00E202BF"/>
    <w:pPr>
      <w:spacing w:after="120"/>
    </w:pPr>
    <w:rPr>
      <w:lang w:val="x-none" w:eastAsia="x-none"/>
    </w:rPr>
  </w:style>
  <w:style w:type="paragraph" w:styleId="Mapadeldocumento">
    <w:name w:val="Document Map"/>
    <w:basedOn w:val="Normal"/>
    <w:semiHidden/>
    <w:rsid w:val="003319CD"/>
    <w:pPr>
      <w:shd w:val="clear" w:color="auto" w:fill="000080"/>
    </w:pPr>
    <w:rPr>
      <w:rFonts w:ascii="Tahoma" w:hAnsi="Tahoma" w:cs="Tahoma"/>
      <w:sz w:val="20"/>
      <w:szCs w:val="20"/>
    </w:rPr>
  </w:style>
  <w:style w:type="paragraph" w:styleId="Textodeglobo">
    <w:name w:val="Balloon Text"/>
    <w:basedOn w:val="Normal"/>
    <w:semiHidden/>
    <w:rsid w:val="005E4331"/>
    <w:rPr>
      <w:rFonts w:ascii="Tahoma" w:hAnsi="Tahoma" w:cs="Tahoma"/>
      <w:sz w:val="16"/>
      <w:szCs w:val="16"/>
    </w:rPr>
  </w:style>
  <w:style w:type="paragraph" w:styleId="TDC1">
    <w:name w:val="toc 1"/>
    <w:basedOn w:val="Normal"/>
    <w:next w:val="Normal"/>
    <w:autoRedefine/>
    <w:uiPriority w:val="39"/>
    <w:rsid w:val="00EE10C7"/>
    <w:pPr>
      <w:tabs>
        <w:tab w:val="left" w:pos="482"/>
        <w:tab w:val="right" w:leader="dot" w:pos="9396"/>
      </w:tabs>
      <w:spacing w:line="360" w:lineRule="auto"/>
    </w:pPr>
    <w:rPr>
      <w:rFonts w:ascii="Arial" w:hAnsi="Arial"/>
      <w:b/>
      <w:noProof/>
      <w:sz w:val="22"/>
    </w:rPr>
  </w:style>
  <w:style w:type="paragraph" w:styleId="TDC2">
    <w:name w:val="toc 2"/>
    <w:basedOn w:val="Normal"/>
    <w:next w:val="Normal"/>
    <w:autoRedefine/>
    <w:uiPriority w:val="39"/>
    <w:rsid w:val="00C67063"/>
    <w:pPr>
      <w:tabs>
        <w:tab w:val="right" w:leader="dot" w:pos="9396"/>
      </w:tabs>
      <w:spacing w:line="360" w:lineRule="auto"/>
      <w:ind w:left="238" w:firstLine="329"/>
    </w:pPr>
    <w:rPr>
      <w:rFonts w:ascii="Arial" w:hAnsi="Arial"/>
      <w:sz w:val="22"/>
    </w:rPr>
  </w:style>
  <w:style w:type="paragraph" w:customStyle="1" w:styleId="p27">
    <w:name w:val="p27"/>
    <w:basedOn w:val="Normal"/>
    <w:rsid w:val="005E52A4"/>
    <w:pPr>
      <w:widowControl w:val="0"/>
      <w:tabs>
        <w:tab w:val="left" w:pos="900"/>
        <w:tab w:val="left" w:pos="1140"/>
      </w:tabs>
      <w:autoSpaceDE w:val="0"/>
      <w:autoSpaceDN w:val="0"/>
      <w:spacing w:line="240" w:lineRule="atLeast"/>
      <w:ind w:left="288" w:hanging="288"/>
    </w:pPr>
  </w:style>
  <w:style w:type="paragraph" w:customStyle="1" w:styleId="p32">
    <w:name w:val="p32"/>
    <w:basedOn w:val="Normal"/>
    <w:rsid w:val="005E52A4"/>
    <w:pPr>
      <w:widowControl w:val="0"/>
      <w:tabs>
        <w:tab w:val="left" w:pos="920"/>
      </w:tabs>
      <w:autoSpaceDE w:val="0"/>
      <w:autoSpaceDN w:val="0"/>
      <w:spacing w:line="140" w:lineRule="atLeast"/>
      <w:ind w:left="520"/>
    </w:pPr>
  </w:style>
  <w:style w:type="paragraph" w:customStyle="1" w:styleId="p33">
    <w:name w:val="p33"/>
    <w:basedOn w:val="Normal"/>
    <w:rsid w:val="005E52A4"/>
    <w:pPr>
      <w:widowControl w:val="0"/>
      <w:tabs>
        <w:tab w:val="left" w:pos="720"/>
      </w:tabs>
      <w:autoSpaceDE w:val="0"/>
      <w:autoSpaceDN w:val="0"/>
      <w:spacing w:line="240" w:lineRule="atLeast"/>
    </w:pPr>
  </w:style>
  <w:style w:type="paragraph" w:customStyle="1" w:styleId="p31">
    <w:name w:val="p31"/>
    <w:basedOn w:val="Normal"/>
    <w:rsid w:val="005E52A4"/>
    <w:pPr>
      <w:widowControl w:val="0"/>
      <w:tabs>
        <w:tab w:val="left" w:pos="1140"/>
      </w:tabs>
      <w:autoSpaceDE w:val="0"/>
      <w:autoSpaceDN w:val="0"/>
      <w:spacing w:line="240" w:lineRule="atLeast"/>
      <w:ind w:left="300"/>
    </w:pPr>
  </w:style>
  <w:style w:type="paragraph" w:customStyle="1" w:styleId="p34">
    <w:name w:val="p34"/>
    <w:basedOn w:val="Normal"/>
    <w:rsid w:val="005E52A4"/>
    <w:pPr>
      <w:widowControl w:val="0"/>
      <w:tabs>
        <w:tab w:val="left" w:pos="900"/>
      </w:tabs>
      <w:autoSpaceDE w:val="0"/>
      <w:autoSpaceDN w:val="0"/>
      <w:spacing w:line="140" w:lineRule="atLeast"/>
      <w:ind w:left="540"/>
    </w:pPr>
  </w:style>
  <w:style w:type="paragraph" w:customStyle="1" w:styleId="p35">
    <w:name w:val="p35"/>
    <w:basedOn w:val="Normal"/>
    <w:rsid w:val="005E52A4"/>
    <w:pPr>
      <w:widowControl w:val="0"/>
      <w:tabs>
        <w:tab w:val="left" w:pos="1000"/>
        <w:tab w:val="left" w:pos="1140"/>
      </w:tabs>
      <w:autoSpaceDE w:val="0"/>
      <w:autoSpaceDN w:val="0"/>
      <w:spacing w:line="240" w:lineRule="atLeast"/>
      <w:ind w:left="288" w:hanging="144"/>
    </w:pPr>
  </w:style>
  <w:style w:type="paragraph" w:customStyle="1" w:styleId="p36">
    <w:name w:val="p36"/>
    <w:basedOn w:val="Normal"/>
    <w:rsid w:val="005E52A4"/>
    <w:pPr>
      <w:widowControl w:val="0"/>
      <w:tabs>
        <w:tab w:val="left" w:pos="920"/>
      </w:tabs>
      <w:autoSpaceDE w:val="0"/>
      <w:autoSpaceDN w:val="0"/>
      <w:spacing w:line="240" w:lineRule="atLeast"/>
      <w:ind w:left="288" w:hanging="288"/>
    </w:pPr>
  </w:style>
  <w:style w:type="paragraph" w:customStyle="1" w:styleId="p38">
    <w:name w:val="p38"/>
    <w:basedOn w:val="Normal"/>
    <w:rsid w:val="005E52A4"/>
    <w:pPr>
      <w:widowControl w:val="0"/>
      <w:tabs>
        <w:tab w:val="left" w:pos="200"/>
        <w:tab w:val="left" w:pos="320"/>
      </w:tabs>
      <w:autoSpaceDE w:val="0"/>
      <w:autoSpaceDN w:val="0"/>
      <w:spacing w:line="220" w:lineRule="atLeast"/>
      <w:ind w:left="1296" w:firstLine="144"/>
    </w:pPr>
  </w:style>
  <w:style w:type="paragraph" w:styleId="Sangradetextonormal">
    <w:name w:val="Body Text Indent"/>
    <w:basedOn w:val="Normal"/>
    <w:rsid w:val="005E52A4"/>
    <w:pPr>
      <w:spacing w:after="120"/>
      <w:ind w:left="283"/>
    </w:pPr>
  </w:style>
  <w:style w:type="paragraph" w:customStyle="1" w:styleId="p4">
    <w:name w:val="p4"/>
    <w:basedOn w:val="Normal"/>
    <w:rsid w:val="005E52A4"/>
    <w:pPr>
      <w:widowControl w:val="0"/>
      <w:tabs>
        <w:tab w:val="left" w:pos="260"/>
      </w:tabs>
      <w:autoSpaceDE w:val="0"/>
      <w:autoSpaceDN w:val="0"/>
      <w:spacing w:line="140" w:lineRule="atLeast"/>
      <w:ind w:left="1152" w:hanging="288"/>
    </w:pPr>
  </w:style>
  <w:style w:type="paragraph" w:customStyle="1" w:styleId="p91">
    <w:name w:val="p91"/>
    <w:basedOn w:val="Normal"/>
    <w:rsid w:val="005E52A4"/>
    <w:pPr>
      <w:widowControl w:val="0"/>
      <w:tabs>
        <w:tab w:val="left" w:pos="900"/>
      </w:tabs>
      <w:autoSpaceDE w:val="0"/>
      <w:autoSpaceDN w:val="0"/>
      <w:spacing w:line="240" w:lineRule="atLeast"/>
      <w:ind w:left="576" w:hanging="288"/>
    </w:pPr>
  </w:style>
  <w:style w:type="paragraph" w:customStyle="1" w:styleId="p92">
    <w:name w:val="p92"/>
    <w:basedOn w:val="Normal"/>
    <w:rsid w:val="005E52A4"/>
    <w:pPr>
      <w:widowControl w:val="0"/>
      <w:autoSpaceDE w:val="0"/>
      <w:autoSpaceDN w:val="0"/>
      <w:spacing w:line="140" w:lineRule="atLeast"/>
      <w:ind w:left="576" w:hanging="144"/>
    </w:pPr>
  </w:style>
  <w:style w:type="paragraph" w:customStyle="1" w:styleId="p93">
    <w:name w:val="p93"/>
    <w:basedOn w:val="Normal"/>
    <w:rsid w:val="005E52A4"/>
    <w:pPr>
      <w:widowControl w:val="0"/>
      <w:tabs>
        <w:tab w:val="left" w:pos="640"/>
      </w:tabs>
      <w:autoSpaceDE w:val="0"/>
      <w:autoSpaceDN w:val="0"/>
      <w:spacing w:line="140" w:lineRule="atLeast"/>
      <w:ind w:left="576" w:hanging="288"/>
    </w:pPr>
  </w:style>
  <w:style w:type="paragraph" w:customStyle="1" w:styleId="p94">
    <w:name w:val="p94"/>
    <w:basedOn w:val="Normal"/>
    <w:rsid w:val="005E52A4"/>
    <w:pPr>
      <w:widowControl w:val="0"/>
      <w:tabs>
        <w:tab w:val="left" w:pos="140"/>
        <w:tab w:val="left" w:pos="320"/>
      </w:tabs>
      <w:autoSpaceDE w:val="0"/>
      <w:autoSpaceDN w:val="0"/>
      <w:spacing w:line="140" w:lineRule="atLeast"/>
      <w:ind w:left="1152" w:hanging="144"/>
    </w:pPr>
  </w:style>
  <w:style w:type="paragraph" w:customStyle="1" w:styleId="p97">
    <w:name w:val="p97"/>
    <w:basedOn w:val="Normal"/>
    <w:rsid w:val="005E52A4"/>
    <w:pPr>
      <w:widowControl w:val="0"/>
      <w:tabs>
        <w:tab w:val="left" w:pos="120"/>
        <w:tab w:val="left" w:pos="320"/>
      </w:tabs>
      <w:autoSpaceDE w:val="0"/>
      <w:autoSpaceDN w:val="0"/>
      <w:spacing w:line="140" w:lineRule="atLeast"/>
      <w:ind w:left="1152" w:hanging="144"/>
    </w:pPr>
  </w:style>
  <w:style w:type="paragraph" w:customStyle="1" w:styleId="p98">
    <w:name w:val="p98"/>
    <w:basedOn w:val="Normal"/>
    <w:rsid w:val="005E52A4"/>
    <w:pPr>
      <w:widowControl w:val="0"/>
      <w:tabs>
        <w:tab w:val="left" w:pos="320"/>
      </w:tabs>
      <w:autoSpaceDE w:val="0"/>
      <w:autoSpaceDN w:val="0"/>
      <w:spacing w:line="140" w:lineRule="atLeast"/>
      <w:ind w:left="1152" w:hanging="288"/>
    </w:pPr>
  </w:style>
  <w:style w:type="paragraph" w:customStyle="1" w:styleId="p86">
    <w:name w:val="p86"/>
    <w:basedOn w:val="Normal"/>
    <w:rsid w:val="005E52A4"/>
    <w:pPr>
      <w:widowControl w:val="0"/>
      <w:tabs>
        <w:tab w:val="left" w:pos="720"/>
      </w:tabs>
      <w:autoSpaceDE w:val="0"/>
      <w:autoSpaceDN w:val="0"/>
      <w:spacing w:line="240" w:lineRule="atLeast"/>
    </w:pPr>
  </w:style>
  <w:style w:type="paragraph" w:customStyle="1" w:styleId="p99">
    <w:name w:val="p99"/>
    <w:basedOn w:val="Normal"/>
    <w:rsid w:val="005E52A4"/>
    <w:pPr>
      <w:widowControl w:val="0"/>
      <w:tabs>
        <w:tab w:val="left" w:pos="640"/>
      </w:tabs>
      <w:autoSpaceDE w:val="0"/>
      <w:autoSpaceDN w:val="0"/>
      <w:spacing w:line="240" w:lineRule="atLeast"/>
      <w:ind w:left="864" w:hanging="576"/>
    </w:pPr>
  </w:style>
  <w:style w:type="paragraph" w:customStyle="1" w:styleId="p49">
    <w:name w:val="p49"/>
    <w:basedOn w:val="Normal"/>
    <w:rsid w:val="005E52A4"/>
    <w:pPr>
      <w:widowControl w:val="0"/>
      <w:tabs>
        <w:tab w:val="left" w:pos="720"/>
      </w:tabs>
      <w:autoSpaceDE w:val="0"/>
      <w:autoSpaceDN w:val="0"/>
      <w:spacing w:line="140" w:lineRule="atLeast"/>
    </w:pPr>
  </w:style>
  <w:style w:type="paragraph" w:customStyle="1" w:styleId="p60">
    <w:name w:val="p60"/>
    <w:basedOn w:val="Normal"/>
    <w:rsid w:val="005E52A4"/>
    <w:pPr>
      <w:widowControl w:val="0"/>
      <w:tabs>
        <w:tab w:val="left" w:pos="220"/>
      </w:tabs>
      <w:autoSpaceDE w:val="0"/>
      <w:autoSpaceDN w:val="0"/>
      <w:spacing w:line="140" w:lineRule="atLeast"/>
      <w:ind w:left="1008" w:hanging="144"/>
    </w:pPr>
  </w:style>
  <w:style w:type="table" w:styleId="Tablaconcuadrcula">
    <w:name w:val="Table Grid"/>
    <w:basedOn w:val="Tablanormal"/>
    <w:rsid w:val="00DB4AE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0">
    <w:name w:val="p0"/>
    <w:basedOn w:val="Normal"/>
    <w:rsid w:val="009E4193"/>
    <w:pPr>
      <w:widowControl w:val="0"/>
      <w:tabs>
        <w:tab w:val="left" w:pos="720"/>
      </w:tabs>
      <w:autoSpaceDE w:val="0"/>
      <w:autoSpaceDN w:val="0"/>
      <w:spacing w:line="240" w:lineRule="atLeast"/>
      <w:jc w:val="both"/>
    </w:pPr>
  </w:style>
  <w:style w:type="paragraph" w:styleId="Textoindependiente2">
    <w:name w:val="Body Text 2"/>
    <w:basedOn w:val="Normal"/>
    <w:rsid w:val="00FC0C0A"/>
    <w:pPr>
      <w:spacing w:after="120" w:line="480" w:lineRule="auto"/>
    </w:pPr>
  </w:style>
  <w:style w:type="paragraph" w:customStyle="1" w:styleId="p68">
    <w:name w:val="p68"/>
    <w:basedOn w:val="Normal"/>
    <w:rsid w:val="00FC0C0A"/>
    <w:pPr>
      <w:widowControl w:val="0"/>
      <w:tabs>
        <w:tab w:val="left" w:pos="580"/>
      </w:tabs>
      <w:autoSpaceDE w:val="0"/>
      <w:autoSpaceDN w:val="0"/>
      <w:spacing w:line="140" w:lineRule="atLeast"/>
      <w:ind w:left="864" w:hanging="144"/>
    </w:pPr>
  </w:style>
  <w:style w:type="paragraph" w:customStyle="1" w:styleId="p76">
    <w:name w:val="p76"/>
    <w:basedOn w:val="Normal"/>
    <w:rsid w:val="00FC0C0A"/>
    <w:pPr>
      <w:widowControl w:val="0"/>
      <w:tabs>
        <w:tab w:val="left" w:pos="420"/>
        <w:tab w:val="left" w:pos="580"/>
      </w:tabs>
      <w:autoSpaceDE w:val="0"/>
      <w:autoSpaceDN w:val="0"/>
      <w:spacing w:line="180" w:lineRule="atLeast"/>
      <w:ind w:left="864" w:hanging="144"/>
    </w:pPr>
  </w:style>
  <w:style w:type="paragraph" w:customStyle="1" w:styleId="p77">
    <w:name w:val="p77"/>
    <w:basedOn w:val="Normal"/>
    <w:rsid w:val="00FC0C0A"/>
    <w:pPr>
      <w:widowControl w:val="0"/>
      <w:tabs>
        <w:tab w:val="left" w:pos="660"/>
      </w:tabs>
      <w:autoSpaceDE w:val="0"/>
      <w:autoSpaceDN w:val="0"/>
      <w:spacing w:line="240" w:lineRule="atLeast"/>
      <w:ind w:left="780"/>
    </w:pPr>
  </w:style>
  <w:style w:type="paragraph" w:styleId="TDC3">
    <w:name w:val="toc 3"/>
    <w:basedOn w:val="Normal"/>
    <w:next w:val="Normal"/>
    <w:autoRedefine/>
    <w:semiHidden/>
    <w:rsid w:val="00254662"/>
    <w:pPr>
      <w:spacing w:line="360" w:lineRule="auto"/>
      <w:ind w:left="482"/>
    </w:pPr>
    <w:rPr>
      <w:rFonts w:ascii="Arial" w:hAnsi="Arial"/>
      <w:sz w:val="22"/>
    </w:rPr>
  </w:style>
  <w:style w:type="character" w:customStyle="1" w:styleId="EncabezadoCar">
    <w:name w:val="Encabezado Car"/>
    <w:link w:val="Encabezado"/>
    <w:rsid w:val="00C02564"/>
    <w:rPr>
      <w:sz w:val="24"/>
      <w:szCs w:val="24"/>
    </w:rPr>
  </w:style>
  <w:style w:type="character" w:customStyle="1" w:styleId="PiedepginaCar">
    <w:name w:val="Pie de página Car"/>
    <w:link w:val="Piedepgina"/>
    <w:uiPriority w:val="99"/>
    <w:rsid w:val="0067617F"/>
    <w:rPr>
      <w:sz w:val="24"/>
      <w:szCs w:val="24"/>
    </w:rPr>
  </w:style>
  <w:style w:type="paragraph" w:styleId="Textocomentario">
    <w:name w:val="annotation text"/>
    <w:basedOn w:val="Normal"/>
    <w:link w:val="TextocomentarioCar"/>
    <w:rsid w:val="000F7757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rsid w:val="000F7757"/>
  </w:style>
  <w:style w:type="paragraph" w:styleId="Asuntodelcomentario">
    <w:name w:val="annotation subject"/>
    <w:basedOn w:val="Textocomentario"/>
    <w:next w:val="Textocomentario"/>
    <w:link w:val="AsuntodelcomentarioCar"/>
    <w:rsid w:val="000F7757"/>
    <w:rPr>
      <w:b/>
      <w:bCs/>
      <w:lang w:val="x-none" w:eastAsia="x-none"/>
    </w:rPr>
  </w:style>
  <w:style w:type="character" w:customStyle="1" w:styleId="AsuntodelcomentarioCar">
    <w:name w:val="Asunto del comentario Car"/>
    <w:link w:val="Asuntodelcomentario"/>
    <w:rsid w:val="000F7757"/>
    <w:rPr>
      <w:b/>
      <w:bCs/>
    </w:rPr>
  </w:style>
  <w:style w:type="paragraph" w:styleId="Revisin">
    <w:name w:val="Revision"/>
    <w:hidden/>
    <w:uiPriority w:val="99"/>
    <w:semiHidden/>
    <w:rsid w:val="005B5841"/>
    <w:rPr>
      <w:sz w:val="24"/>
      <w:szCs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427798"/>
    <w:pPr>
      <w:ind w:left="708"/>
    </w:pPr>
  </w:style>
  <w:style w:type="character" w:customStyle="1" w:styleId="TextoindependienteCar">
    <w:name w:val="Texto independiente Car"/>
    <w:link w:val="Textoindependiente"/>
    <w:rsid w:val="008947DB"/>
    <w:rPr>
      <w:sz w:val="24"/>
      <w:szCs w:val="24"/>
    </w:rPr>
  </w:style>
  <w:style w:type="character" w:customStyle="1" w:styleId="Ttulo9Car">
    <w:name w:val="Título 9 Car"/>
    <w:link w:val="Ttulo9"/>
    <w:rsid w:val="00CA2688"/>
    <w:rPr>
      <w:rFonts w:ascii="Arial" w:hAnsi="Arial" w:cs="Arial"/>
      <w:sz w:val="22"/>
      <w:szCs w:val="22"/>
    </w:rPr>
  </w:style>
  <w:style w:type="paragraph" w:styleId="NormalWeb">
    <w:name w:val="Normal (Web)"/>
    <w:basedOn w:val="Normal"/>
    <w:uiPriority w:val="99"/>
    <w:unhideWhenUsed/>
    <w:rsid w:val="00AF4752"/>
    <w:pPr>
      <w:spacing w:before="100" w:beforeAutospacing="1" w:after="100" w:afterAutospacing="1"/>
    </w:pPr>
    <w:rPr>
      <w:lang w:val="es-SV" w:eastAsia="es-SV"/>
    </w:rPr>
  </w:style>
  <w:style w:type="paragraph" w:styleId="TtulodeTDC">
    <w:name w:val="TOC Heading"/>
    <w:basedOn w:val="Ttulo1"/>
    <w:next w:val="Normal"/>
    <w:uiPriority w:val="39"/>
    <w:qFormat/>
    <w:rsid w:val="00DA7563"/>
    <w:pPr>
      <w:keepLines/>
      <w:spacing w:before="240" w:line="259" w:lineRule="auto"/>
      <w:outlineLvl w:val="9"/>
    </w:pPr>
    <w:rPr>
      <w:rFonts w:ascii="Calibri Light" w:hAnsi="Calibri Light" w:cs="Times New Roman"/>
      <w:b w:val="0"/>
      <w:bCs w:val="0"/>
      <w:color w:val="2E74B5"/>
      <w:sz w:val="32"/>
      <w:szCs w:val="32"/>
      <w:lang w:val="es-SV" w:eastAsia="es-SV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4303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65003">
          <w:blockQuote w:val="1"/>
          <w:marLeft w:val="72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362833">
              <w:blockQuote w:val="1"/>
              <w:marLeft w:val="72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3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483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360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137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41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38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63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67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88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97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83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724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21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45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85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79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96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70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6720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4597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860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006648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71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3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26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1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47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30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57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34" Type="http://schemas.openxmlformats.org/officeDocument/2006/relationships/image" Target="media/image28.emf"/><Relationship Id="rId42" Type="http://schemas.openxmlformats.org/officeDocument/2006/relationships/image" Target="media/image36.emf"/><Relationship Id="rId47" Type="http://schemas.openxmlformats.org/officeDocument/2006/relationships/theme" Target="theme/theme1.xml"/><Relationship Id="rId7" Type="http://schemas.openxmlformats.org/officeDocument/2006/relationships/header" Target="header1.xml"/><Relationship Id="rId12" Type="http://schemas.openxmlformats.org/officeDocument/2006/relationships/image" Target="media/image6.png"/><Relationship Id="rId17" Type="http://schemas.openxmlformats.org/officeDocument/2006/relationships/image" Target="media/image11.emf"/><Relationship Id="rId25" Type="http://schemas.openxmlformats.org/officeDocument/2006/relationships/image" Target="media/image19.png"/><Relationship Id="rId33" Type="http://schemas.openxmlformats.org/officeDocument/2006/relationships/image" Target="media/image27.emf"/><Relationship Id="rId38" Type="http://schemas.openxmlformats.org/officeDocument/2006/relationships/image" Target="media/image32.pn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image" Target="media/image26.png"/><Relationship Id="rId37" Type="http://schemas.openxmlformats.org/officeDocument/2006/relationships/image" Target="media/image31.emf"/><Relationship Id="rId40" Type="http://schemas.openxmlformats.org/officeDocument/2006/relationships/image" Target="media/image34.png"/><Relationship Id="rId45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emf"/><Relationship Id="rId28" Type="http://schemas.openxmlformats.org/officeDocument/2006/relationships/image" Target="media/image22.png"/><Relationship Id="rId36" Type="http://schemas.openxmlformats.org/officeDocument/2006/relationships/image" Target="media/image30.emf"/><Relationship Id="rId10" Type="http://schemas.openxmlformats.org/officeDocument/2006/relationships/image" Target="media/image4.png"/><Relationship Id="rId19" Type="http://schemas.openxmlformats.org/officeDocument/2006/relationships/image" Target="media/image13.emf"/><Relationship Id="rId31" Type="http://schemas.openxmlformats.org/officeDocument/2006/relationships/image" Target="media/image25.png"/><Relationship Id="rId44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emf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39</Pages>
  <Words>2742</Words>
  <Characters>16364</Characters>
  <Application>Microsoft Office Word</Application>
  <DocSecurity>0</DocSecurity>
  <Lines>136</Lines>
  <Paragraphs>38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CODIGO 1000 1020  01 01</vt:lpstr>
    </vt:vector>
  </TitlesOfParts>
  <Company>HP</Company>
  <LinksUpToDate>false</LinksUpToDate>
  <CharactersWithSpaces>19068</CharactersWithSpaces>
  <SharedDoc>false</SharedDoc>
  <HLinks>
    <vt:vector size="42" baseType="variant">
      <vt:variant>
        <vt:i4>1376304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_Toc373393952</vt:lpwstr>
      </vt:variant>
      <vt:variant>
        <vt:i4>1376304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_Toc373393951</vt:lpwstr>
      </vt:variant>
      <vt:variant>
        <vt:i4>1376304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_Toc373393950</vt:lpwstr>
      </vt:variant>
      <vt:variant>
        <vt:i4>1310768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_Toc373393949</vt:lpwstr>
      </vt:variant>
      <vt:variant>
        <vt:i4>1310768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_Toc373393948</vt:lpwstr>
      </vt:variant>
      <vt:variant>
        <vt:i4>1310768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_Toc373393947</vt:lpwstr>
      </vt:variant>
      <vt:variant>
        <vt:i4>1310768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_Toc373393946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CODIGO 1000 1020  01 01</dc:title>
  <dc:subject/>
  <dc:creator>U200403</dc:creator>
  <cp:keywords/>
  <cp:lastModifiedBy>Dina Cordova</cp:lastModifiedBy>
  <cp:revision>4</cp:revision>
  <cp:lastPrinted>2013-11-28T15:24:00Z</cp:lastPrinted>
  <dcterms:created xsi:type="dcterms:W3CDTF">2017-06-16T19:29:00Z</dcterms:created>
  <dcterms:modified xsi:type="dcterms:W3CDTF">2019-03-25T16:01:00Z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</Properties>
</file>