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05F989" w14:textId="77777777" w:rsidR="00421E73" w:rsidRPr="000843BF" w:rsidRDefault="00421E73" w:rsidP="00421E73">
      <w:pPr>
        <w:spacing w:line="240" w:lineRule="auto"/>
        <w:contextualSpacing/>
        <w:rPr>
          <w:rFonts w:ascii="Arial" w:hAnsi="Arial" w:cs="Arial"/>
          <w:b/>
          <w:color w:val="FF0000"/>
        </w:rPr>
      </w:pPr>
      <w:bookmarkStart w:id="0" w:name="_Hlk30755353"/>
      <w:r w:rsidRPr="000843BF">
        <w:rPr>
          <w:rFonts w:ascii="Arial" w:hAnsi="Arial" w:cs="Arial"/>
          <w:b/>
          <w:color w:val="FF0000"/>
        </w:rPr>
        <w:t xml:space="preserve">DOCUMENTO ELABORADO EN VERSIÓN PÚBLICA </w:t>
      </w:r>
      <w:r>
        <w:rPr>
          <w:rFonts w:ascii="Arial" w:hAnsi="Arial" w:cs="Arial"/>
          <w:b/>
          <w:color w:val="FF0000"/>
        </w:rPr>
        <w:t>DE CONFORMIDAD AL ART. 30 DE LA LEY DE ACCESO A LA INFORMACIÓN PÚBLICA.</w:t>
      </w:r>
    </w:p>
    <w:bookmarkEnd w:id="0"/>
    <w:p w14:paraId="4BBF6248" w14:textId="77777777" w:rsidR="007D087F" w:rsidRPr="00967D87" w:rsidRDefault="007D087F" w:rsidP="00F153CF">
      <w:pPr>
        <w:widowControl w:val="0"/>
        <w:spacing w:line="240" w:lineRule="auto"/>
        <w:ind w:left="-142"/>
        <w:jc w:val="center"/>
        <w:rPr>
          <w:rFonts w:ascii="Times New Roman" w:eastAsia="Adobe Song Std L" w:hAnsi="Times New Roman" w:cs="Times New Roman"/>
          <w:b/>
          <w:bCs/>
          <w:sz w:val="24"/>
          <w:szCs w:val="24"/>
        </w:rPr>
      </w:pPr>
    </w:p>
    <w:p w14:paraId="082A3EF9" w14:textId="05D2B1DA" w:rsidR="008714AC" w:rsidRPr="00967D87" w:rsidRDefault="001C3E4C" w:rsidP="008714AC">
      <w:pPr>
        <w:widowControl w:val="0"/>
        <w:spacing w:line="240" w:lineRule="auto"/>
        <w:ind w:left="-142"/>
        <w:jc w:val="center"/>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ACTA JUNTA DIRECTIVA No. 3</w:t>
      </w:r>
      <w:r w:rsidR="00695631" w:rsidRPr="00967D87">
        <w:rPr>
          <w:rFonts w:ascii="Times New Roman" w:eastAsia="Adobe Song Std L" w:hAnsi="Times New Roman" w:cs="Times New Roman"/>
          <w:b/>
          <w:bCs/>
          <w:sz w:val="24"/>
          <w:szCs w:val="24"/>
        </w:rPr>
        <w:t>10</w:t>
      </w:r>
      <w:r w:rsidR="006425F5">
        <w:rPr>
          <w:rFonts w:ascii="Times New Roman" w:eastAsia="Adobe Song Std L" w:hAnsi="Times New Roman" w:cs="Times New Roman"/>
          <w:b/>
          <w:bCs/>
          <w:sz w:val="24"/>
          <w:szCs w:val="24"/>
        </w:rPr>
        <w:t>8</w:t>
      </w:r>
    </w:p>
    <w:p w14:paraId="57BE8FA0" w14:textId="77777777" w:rsidR="008714AC" w:rsidRPr="00967D87" w:rsidRDefault="008714AC" w:rsidP="008714AC">
      <w:pPr>
        <w:widowControl w:val="0"/>
        <w:spacing w:line="240" w:lineRule="auto"/>
        <w:jc w:val="both"/>
        <w:rPr>
          <w:rFonts w:ascii="Times New Roman" w:eastAsia="Adobe Song Std L" w:hAnsi="Times New Roman" w:cs="Times New Roman"/>
          <w:b/>
          <w:bCs/>
          <w:sz w:val="24"/>
          <w:szCs w:val="24"/>
        </w:rPr>
      </w:pPr>
    </w:p>
    <w:p w14:paraId="4498DDAB" w14:textId="63EC3FF3" w:rsidR="00E13FC0" w:rsidRPr="00967D87" w:rsidRDefault="00E03BAC" w:rsidP="00E13FC0">
      <w:pPr>
        <w:spacing w:line="240" w:lineRule="auto"/>
        <w:jc w:val="both"/>
        <w:rPr>
          <w:rFonts w:ascii="Times New Roman" w:hAnsi="Times New Roman" w:cs="Times New Roman"/>
          <w:b/>
          <w:sz w:val="24"/>
          <w:szCs w:val="24"/>
        </w:rPr>
      </w:pPr>
      <w:r w:rsidRPr="00967D87">
        <w:rPr>
          <w:rFonts w:ascii="Times New Roman" w:hAnsi="Times New Roman" w:cs="Times New Roman"/>
          <w:sz w:val="24"/>
          <w:szCs w:val="24"/>
        </w:rPr>
        <w:t xml:space="preserve">En la Sala de Reuniones de la Lotería Nacional de Beneficencia, en la Ciudad de San Salvador, a las </w:t>
      </w:r>
      <w:r w:rsidR="00D42308">
        <w:rPr>
          <w:rFonts w:ascii="Times New Roman" w:hAnsi="Times New Roman" w:cs="Times New Roman"/>
          <w:sz w:val="24"/>
          <w:szCs w:val="24"/>
        </w:rPr>
        <w:t>doce</w:t>
      </w:r>
      <w:r w:rsidR="00885BEA">
        <w:rPr>
          <w:rFonts w:ascii="Times New Roman" w:hAnsi="Times New Roman" w:cs="Times New Roman"/>
          <w:sz w:val="24"/>
          <w:szCs w:val="24"/>
        </w:rPr>
        <w:t xml:space="preserve"> </w:t>
      </w:r>
      <w:r w:rsidR="00695631" w:rsidRPr="00967D87">
        <w:rPr>
          <w:rFonts w:ascii="Times New Roman" w:hAnsi="Times New Roman" w:cs="Times New Roman"/>
          <w:sz w:val="24"/>
          <w:szCs w:val="24"/>
        </w:rPr>
        <w:t>horas</w:t>
      </w:r>
      <w:r w:rsidR="00885BEA">
        <w:rPr>
          <w:rFonts w:ascii="Times New Roman" w:hAnsi="Times New Roman" w:cs="Times New Roman"/>
          <w:sz w:val="24"/>
          <w:szCs w:val="24"/>
        </w:rPr>
        <w:t xml:space="preserve"> </w:t>
      </w:r>
      <w:r w:rsidR="00D42308">
        <w:rPr>
          <w:rFonts w:ascii="Times New Roman" w:hAnsi="Times New Roman" w:cs="Times New Roman"/>
          <w:sz w:val="24"/>
          <w:szCs w:val="24"/>
        </w:rPr>
        <w:t xml:space="preserve">y treinta minutos </w:t>
      </w:r>
      <w:r w:rsidRPr="00967D87">
        <w:rPr>
          <w:rFonts w:ascii="Times New Roman" w:hAnsi="Times New Roman" w:cs="Times New Roman"/>
          <w:sz w:val="24"/>
          <w:szCs w:val="24"/>
        </w:rPr>
        <w:t xml:space="preserve">del día </w:t>
      </w:r>
      <w:r w:rsidR="00B34C7C">
        <w:rPr>
          <w:rFonts w:ascii="Times New Roman" w:hAnsi="Times New Roman" w:cs="Times New Roman"/>
          <w:sz w:val="24"/>
          <w:szCs w:val="24"/>
        </w:rPr>
        <w:t>jueves</w:t>
      </w:r>
      <w:r w:rsidR="00D42308">
        <w:rPr>
          <w:rFonts w:ascii="Times New Roman" w:hAnsi="Times New Roman" w:cs="Times New Roman"/>
          <w:sz w:val="24"/>
          <w:szCs w:val="24"/>
        </w:rPr>
        <w:t xml:space="preserve"> </w:t>
      </w:r>
      <w:r w:rsidR="006425F5">
        <w:rPr>
          <w:rFonts w:ascii="Times New Roman" w:hAnsi="Times New Roman" w:cs="Times New Roman"/>
          <w:sz w:val="24"/>
          <w:szCs w:val="24"/>
        </w:rPr>
        <w:t>seis de febrero</w:t>
      </w:r>
      <w:r w:rsidRPr="00967D87">
        <w:rPr>
          <w:rFonts w:ascii="Times New Roman" w:hAnsi="Times New Roman" w:cs="Times New Roman"/>
          <w:sz w:val="24"/>
          <w:szCs w:val="24"/>
        </w:rPr>
        <w:t xml:space="preserve"> del año dos mil </w:t>
      </w:r>
      <w:r w:rsidR="00D42308">
        <w:rPr>
          <w:rFonts w:ascii="Times New Roman" w:hAnsi="Times New Roman" w:cs="Times New Roman"/>
          <w:sz w:val="24"/>
          <w:szCs w:val="24"/>
        </w:rPr>
        <w:t>veinte</w:t>
      </w:r>
      <w:r w:rsidRPr="00967D87">
        <w:rPr>
          <w:rFonts w:ascii="Times New Roman" w:hAnsi="Times New Roman" w:cs="Times New Roman"/>
          <w:sz w:val="24"/>
          <w:szCs w:val="24"/>
        </w:rPr>
        <w:t>. Reunidos los Miembros de Junta Directiva, con el objetivo de realizar Sesión Ordinaria de Trabajo, estando presente los siguientes miembros</w:t>
      </w:r>
      <w:r w:rsidRPr="00967D87">
        <w:rPr>
          <w:rFonts w:ascii="Times New Roman" w:eastAsia="Adobe Song Std L" w:hAnsi="Times New Roman" w:cs="Times New Roman"/>
          <w:bCs/>
          <w:sz w:val="24"/>
          <w:szCs w:val="24"/>
        </w:rPr>
        <w:t xml:space="preserve">: </w:t>
      </w:r>
      <w:r w:rsidR="00E13FC0" w:rsidRPr="00967D87">
        <w:rPr>
          <w:rFonts w:ascii="Times New Roman" w:eastAsia="Adobe Song Std L" w:hAnsi="Times New Roman" w:cs="Times New Roman"/>
          <w:b/>
          <w:bCs/>
          <w:sz w:val="24"/>
          <w:szCs w:val="24"/>
        </w:rPr>
        <w:t xml:space="preserve">Director Presidente: </w:t>
      </w:r>
      <w:r w:rsidR="00E13FC0" w:rsidRPr="00967D87">
        <w:rPr>
          <w:rFonts w:ascii="Times New Roman" w:hAnsi="Times New Roman" w:cs="Times New Roman"/>
          <w:sz w:val="24"/>
          <w:szCs w:val="24"/>
        </w:rPr>
        <w:t>Ingeniero Javier Milián</w:t>
      </w:r>
      <w:r w:rsidR="00E13FC0" w:rsidRPr="00967D87">
        <w:rPr>
          <w:rFonts w:ascii="Times New Roman" w:eastAsia="Adobe Song Std L" w:hAnsi="Times New Roman" w:cs="Times New Roman"/>
          <w:bCs/>
          <w:sz w:val="24"/>
          <w:szCs w:val="24"/>
        </w:rPr>
        <w:t>;</w:t>
      </w:r>
      <w:r w:rsidR="00E13FC0" w:rsidRPr="00967D87">
        <w:rPr>
          <w:rFonts w:ascii="Times New Roman" w:eastAsia="Adobe Song Std L" w:hAnsi="Times New Roman" w:cs="Times New Roman"/>
          <w:b/>
          <w:bCs/>
          <w:sz w:val="24"/>
          <w:szCs w:val="24"/>
        </w:rPr>
        <w:t xml:space="preserve"> por el Ministerio de Salud:</w:t>
      </w:r>
      <w:r w:rsidR="00E13FC0" w:rsidRPr="00967D87">
        <w:rPr>
          <w:rFonts w:ascii="Times New Roman" w:eastAsia="Adobe Song Std L" w:hAnsi="Times New Roman" w:cs="Times New Roman"/>
          <w:bCs/>
          <w:sz w:val="24"/>
          <w:szCs w:val="24"/>
        </w:rPr>
        <w:t xml:space="preserve"> </w:t>
      </w:r>
      <w:r w:rsidR="00E13FC0" w:rsidRPr="00967D87">
        <w:rPr>
          <w:rFonts w:ascii="Times New Roman" w:hAnsi="Times New Roman" w:cs="Times New Roman"/>
          <w:sz w:val="24"/>
          <w:szCs w:val="24"/>
        </w:rPr>
        <w:t>Doctor Alfredo Ulises Molina Reyes Vocal Propietario; y Licenciada Francisca Yamileth Abrego Argueta, Directora Vocal suplente;</w:t>
      </w:r>
      <w:r w:rsidR="00E13FC0" w:rsidRPr="00967D87">
        <w:rPr>
          <w:rFonts w:ascii="Times New Roman" w:eastAsia="Adobe Song Std L" w:hAnsi="Times New Roman" w:cs="Times New Roman"/>
          <w:b/>
          <w:bCs/>
          <w:sz w:val="24"/>
          <w:szCs w:val="24"/>
        </w:rPr>
        <w:t xml:space="preserve"> por el Ministerio de Gobernación: </w:t>
      </w:r>
      <w:r w:rsidR="00E13FC0" w:rsidRPr="00967D87">
        <w:rPr>
          <w:rFonts w:ascii="Times New Roman" w:hAnsi="Times New Roman" w:cs="Times New Roman"/>
          <w:sz w:val="24"/>
          <w:szCs w:val="24"/>
        </w:rPr>
        <w:t xml:space="preserve">Licenciada Beatriz Leonor Flamenco de Cañas, Directora Vocal Propietaria; y señor Mario Edgardo Durán Gavidia, Director Vocal Suplente; y el Licenciado Jaime Roberto Cárcamo Velázquez, </w:t>
      </w:r>
      <w:r w:rsidR="00E13FC0" w:rsidRPr="00967D87">
        <w:rPr>
          <w:rFonts w:ascii="Times New Roman" w:hAnsi="Times New Roman" w:cs="Times New Roman"/>
          <w:b/>
          <w:sz w:val="24"/>
          <w:szCs w:val="24"/>
        </w:rPr>
        <w:t xml:space="preserve">Secretario de Junta Directiva.  </w:t>
      </w:r>
    </w:p>
    <w:p w14:paraId="377CBC38" w14:textId="77777777" w:rsidR="00D90819" w:rsidRPr="00967D87" w:rsidRDefault="00D90819" w:rsidP="008714AC">
      <w:pPr>
        <w:spacing w:line="240" w:lineRule="auto"/>
        <w:jc w:val="both"/>
        <w:rPr>
          <w:rFonts w:ascii="Times New Roman" w:eastAsia="Adobe Song Std L" w:hAnsi="Times New Roman" w:cs="Times New Roman"/>
          <w:bCs/>
          <w:sz w:val="24"/>
          <w:szCs w:val="24"/>
        </w:rPr>
      </w:pPr>
    </w:p>
    <w:p w14:paraId="474D74AE" w14:textId="77777777"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b/>
          <w:bCs/>
          <w:sz w:val="24"/>
          <w:szCs w:val="24"/>
        </w:rPr>
        <w:t>I.- Comprobación de Quórum.</w:t>
      </w:r>
    </w:p>
    <w:p w14:paraId="018203DE" w14:textId="77777777" w:rsidR="008714AC" w:rsidRPr="00967D87" w:rsidRDefault="008714AC" w:rsidP="008714AC">
      <w:pPr>
        <w:spacing w:line="240" w:lineRule="auto"/>
        <w:jc w:val="both"/>
        <w:rPr>
          <w:rFonts w:ascii="Times New Roman" w:eastAsia="Adobe Song Std L" w:hAnsi="Times New Roman" w:cs="Times New Roman"/>
          <w:sz w:val="24"/>
          <w:szCs w:val="24"/>
        </w:rPr>
      </w:pPr>
    </w:p>
    <w:p w14:paraId="73DB0827" w14:textId="77777777"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sz w:val="24"/>
          <w:szCs w:val="24"/>
        </w:rPr>
        <w:t xml:space="preserve">Se verificó la asistencia de los Señores miembros de Junta Directiva, comprobando la existencia de quórum para realizar sesión, según lo establece el inciso primero del Art. 9 del Reglamento de la Ley Orgánica de la Lotería Nacional de Beneficencia. </w:t>
      </w:r>
    </w:p>
    <w:p w14:paraId="34D4BC54" w14:textId="77777777" w:rsidR="008714AC" w:rsidRPr="00967D87" w:rsidRDefault="008714AC" w:rsidP="008714AC">
      <w:pPr>
        <w:spacing w:line="240" w:lineRule="auto"/>
        <w:jc w:val="both"/>
        <w:rPr>
          <w:rFonts w:ascii="Times New Roman" w:eastAsia="Adobe Song Std L" w:hAnsi="Times New Roman" w:cs="Times New Roman"/>
          <w:b/>
          <w:bCs/>
          <w:sz w:val="24"/>
          <w:szCs w:val="24"/>
        </w:rPr>
      </w:pPr>
    </w:p>
    <w:p w14:paraId="6049A0C8" w14:textId="77777777"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b/>
          <w:bCs/>
          <w:sz w:val="24"/>
          <w:szCs w:val="24"/>
        </w:rPr>
        <w:t>II.- Aprobación de Agenda.</w:t>
      </w:r>
    </w:p>
    <w:p w14:paraId="03A9F054" w14:textId="77777777" w:rsidR="008714AC" w:rsidRPr="00967D87" w:rsidRDefault="008714AC" w:rsidP="008714AC">
      <w:pPr>
        <w:spacing w:line="240" w:lineRule="auto"/>
        <w:jc w:val="both"/>
        <w:rPr>
          <w:rFonts w:ascii="Times New Roman" w:eastAsia="Adobe Song Std L" w:hAnsi="Times New Roman" w:cs="Times New Roman"/>
          <w:sz w:val="24"/>
          <w:szCs w:val="24"/>
        </w:rPr>
      </w:pPr>
    </w:p>
    <w:p w14:paraId="29756790" w14:textId="77777777" w:rsidR="008714AC" w:rsidRDefault="008714AC" w:rsidP="008714AC">
      <w:pPr>
        <w:spacing w:line="240" w:lineRule="auto"/>
        <w:jc w:val="both"/>
        <w:rPr>
          <w:rFonts w:ascii="Times New Roman" w:eastAsia="Adobe Song Std L" w:hAnsi="Times New Roman" w:cs="Times New Roman"/>
          <w:sz w:val="24"/>
          <w:szCs w:val="24"/>
        </w:rPr>
      </w:pPr>
      <w:r w:rsidRPr="00967D87">
        <w:rPr>
          <w:rFonts w:ascii="Times New Roman" w:eastAsia="Adobe Song Std L" w:hAnsi="Times New Roman" w:cs="Times New Roman"/>
          <w:sz w:val="24"/>
          <w:szCs w:val="24"/>
        </w:rPr>
        <w:t xml:space="preserve">Se procedió a la revisión de la agenda de este día, aprobándose dicha agenda por unanimidad. En consecuencia, la agenda queda de la siguiente manera: </w:t>
      </w:r>
    </w:p>
    <w:p w14:paraId="1812B6C3" w14:textId="77777777" w:rsidR="00BB5AA7" w:rsidRPr="00967D87" w:rsidRDefault="00BB5AA7" w:rsidP="008714AC">
      <w:pPr>
        <w:spacing w:line="240" w:lineRule="auto"/>
        <w:jc w:val="both"/>
        <w:rPr>
          <w:rFonts w:ascii="Times New Roman" w:eastAsia="Adobe Song Std L" w:hAnsi="Times New Roman" w:cs="Times New Roman"/>
          <w:sz w:val="24"/>
          <w:szCs w:val="24"/>
        </w:rPr>
      </w:pPr>
    </w:p>
    <w:p w14:paraId="20FA1A34" w14:textId="77777777" w:rsidR="00F6386C" w:rsidRDefault="00BB5AA7" w:rsidP="00F6386C">
      <w:pPr>
        <w:suppressAutoHyphens w:val="0"/>
        <w:spacing w:line="240" w:lineRule="auto"/>
        <w:jc w:val="both"/>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III. Asuntos de Presidencia</w:t>
      </w:r>
    </w:p>
    <w:p w14:paraId="35CBFBAE" w14:textId="77777777" w:rsidR="00BB5AA7" w:rsidRPr="00967D87" w:rsidRDefault="00BB5AA7" w:rsidP="00F6386C">
      <w:pPr>
        <w:suppressAutoHyphens w:val="0"/>
        <w:spacing w:line="240" w:lineRule="auto"/>
        <w:jc w:val="both"/>
        <w:rPr>
          <w:rFonts w:ascii="Times New Roman" w:eastAsia="Adobe Song Std L" w:hAnsi="Times New Roman" w:cs="Times New Roman"/>
          <w:b/>
          <w:bCs/>
          <w:sz w:val="24"/>
          <w:szCs w:val="24"/>
        </w:rPr>
      </w:pPr>
    </w:p>
    <w:p w14:paraId="6D83244A" w14:textId="54EC8534" w:rsidR="002A5E4B" w:rsidRDefault="002A5E4B" w:rsidP="006425F5">
      <w:pPr>
        <w:pStyle w:val="Prrafodelista"/>
        <w:numPr>
          <w:ilvl w:val="1"/>
          <w:numId w:val="32"/>
        </w:numPr>
        <w:tabs>
          <w:tab w:val="left" w:pos="0"/>
          <w:tab w:val="left" w:pos="567"/>
          <w:tab w:val="left" w:pos="1134"/>
        </w:tabs>
        <w:suppressAutoHyphens w:val="0"/>
        <w:spacing w:line="240" w:lineRule="auto"/>
        <w:ind w:left="0" w:firstLine="0"/>
        <w:jc w:val="both"/>
        <w:rPr>
          <w:rFonts w:ascii="Times New Roman" w:eastAsia="Adobe Song Std L" w:hAnsi="Times New Roman" w:cs="Times New Roman"/>
          <w:bCs/>
          <w:sz w:val="24"/>
          <w:szCs w:val="24"/>
        </w:rPr>
      </w:pPr>
      <w:r w:rsidRPr="002A5E4B">
        <w:rPr>
          <w:rFonts w:ascii="Times New Roman" w:eastAsia="Adobe Song Std L" w:hAnsi="Times New Roman" w:cs="Times New Roman"/>
          <w:bCs/>
          <w:sz w:val="24"/>
          <w:szCs w:val="24"/>
        </w:rPr>
        <w:t>Memorando PI/ME/0</w:t>
      </w:r>
      <w:r w:rsidR="006425F5">
        <w:rPr>
          <w:rFonts w:ascii="Times New Roman" w:eastAsia="Adobe Song Std L" w:hAnsi="Times New Roman" w:cs="Times New Roman"/>
          <w:bCs/>
          <w:sz w:val="24"/>
          <w:szCs w:val="24"/>
        </w:rPr>
        <w:t>20</w:t>
      </w:r>
      <w:r w:rsidRPr="002A5E4B">
        <w:rPr>
          <w:rFonts w:ascii="Times New Roman" w:eastAsia="Adobe Song Std L" w:hAnsi="Times New Roman" w:cs="Times New Roman"/>
          <w:bCs/>
          <w:sz w:val="24"/>
          <w:szCs w:val="24"/>
        </w:rPr>
        <w:t xml:space="preserve">/2020 sobre </w:t>
      </w:r>
      <w:r w:rsidR="006425F5">
        <w:rPr>
          <w:rFonts w:ascii="Times New Roman" w:eastAsia="Adobe Song Std L" w:hAnsi="Times New Roman" w:cs="Times New Roman"/>
          <w:bCs/>
          <w:sz w:val="24"/>
          <w:szCs w:val="24"/>
        </w:rPr>
        <w:t>P</w:t>
      </w:r>
      <w:r w:rsidR="006425F5" w:rsidRPr="006425F5">
        <w:rPr>
          <w:rFonts w:ascii="Times New Roman" w:eastAsia="Adobe Song Std L" w:hAnsi="Times New Roman" w:cs="Times New Roman"/>
          <w:bCs/>
          <w:sz w:val="24"/>
          <w:szCs w:val="24"/>
        </w:rPr>
        <w:t>ropuesta de contratación de Jefe de la Unidad de Comunicaciones y Relaciones Públicas</w:t>
      </w:r>
      <w:r w:rsidRPr="002A5E4B">
        <w:rPr>
          <w:rFonts w:ascii="Times New Roman" w:eastAsia="Adobe Song Std L" w:hAnsi="Times New Roman" w:cs="Times New Roman"/>
          <w:bCs/>
          <w:sz w:val="24"/>
          <w:szCs w:val="24"/>
        </w:rPr>
        <w:t>.</w:t>
      </w:r>
    </w:p>
    <w:p w14:paraId="3B4F81BF" w14:textId="77777777" w:rsidR="00AE72B2" w:rsidRDefault="00AE72B2" w:rsidP="00AE72B2">
      <w:pPr>
        <w:pStyle w:val="Prrafodelista"/>
        <w:tabs>
          <w:tab w:val="left" w:pos="0"/>
          <w:tab w:val="left" w:pos="567"/>
          <w:tab w:val="left" w:pos="1134"/>
        </w:tabs>
        <w:suppressAutoHyphens w:val="0"/>
        <w:spacing w:line="240" w:lineRule="auto"/>
        <w:ind w:left="0"/>
        <w:jc w:val="both"/>
        <w:rPr>
          <w:rFonts w:ascii="Times New Roman" w:eastAsia="Adobe Song Std L" w:hAnsi="Times New Roman" w:cs="Times New Roman"/>
          <w:bCs/>
          <w:sz w:val="24"/>
          <w:szCs w:val="24"/>
        </w:rPr>
      </w:pPr>
    </w:p>
    <w:p w14:paraId="38A20967" w14:textId="6E4ABCF6" w:rsidR="00AE72B2" w:rsidRDefault="00AE72B2" w:rsidP="006425F5">
      <w:pPr>
        <w:pStyle w:val="Prrafodelista"/>
        <w:numPr>
          <w:ilvl w:val="1"/>
          <w:numId w:val="32"/>
        </w:numPr>
        <w:tabs>
          <w:tab w:val="left" w:pos="0"/>
          <w:tab w:val="left" w:pos="567"/>
          <w:tab w:val="left" w:pos="1134"/>
        </w:tabs>
        <w:suppressAutoHyphens w:val="0"/>
        <w:spacing w:line="240" w:lineRule="auto"/>
        <w:ind w:left="0" w:firstLine="0"/>
        <w:jc w:val="both"/>
        <w:rPr>
          <w:rFonts w:ascii="Times New Roman" w:eastAsia="Adobe Song Std L" w:hAnsi="Times New Roman" w:cs="Times New Roman"/>
          <w:bCs/>
          <w:sz w:val="24"/>
          <w:szCs w:val="24"/>
        </w:rPr>
      </w:pPr>
      <w:r w:rsidRPr="002A5E4B">
        <w:rPr>
          <w:rFonts w:ascii="Times New Roman" w:eastAsia="Adobe Song Std L" w:hAnsi="Times New Roman" w:cs="Times New Roman"/>
          <w:bCs/>
          <w:sz w:val="24"/>
          <w:szCs w:val="24"/>
        </w:rPr>
        <w:t>Memorando PI/ME/0</w:t>
      </w:r>
      <w:r>
        <w:rPr>
          <w:rFonts w:ascii="Times New Roman" w:eastAsia="Adobe Song Std L" w:hAnsi="Times New Roman" w:cs="Times New Roman"/>
          <w:bCs/>
          <w:sz w:val="24"/>
          <w:szCs w:val="24"/>
        </w:rPr>
        <w:t>2</w:t>
      </w:r>
      <w:r w:rsidR="00E22F10">
        <w:rPr>
          <w:rFonts w:ascii="Times New Roman" w:eastAsia="Adobe Song Std L" w:hAnsi="Times New Roman" w:cs="Times New Roman"/>
          <w:bCs/>
          <w:sz w:val="24"/>
          <w:szCs w:val="24"/>
        </w:rPr>
        <w:t>1</w:t>
      </w:r>
      <w:r w:rsidR="00505597">
        <w:rPr>
          <w:rFonts w:ascii="Times New Roman" w:eastAsia="Adobe Song Std L" w:hAnsi="Times New Roman" w:cs="Times New Roman"/>
          <w:bCs/>
          <w:sz w:val="24"/>
          <w:szCs w:val="24"/>
        </w:rPr>
        <w:t xml:space="preserve">/2020 </w:t>
      </w:r>
      <w:r w:rsidR="00505597" w:rsidRPr="00E22F10">
        <w:rPr>
          <w:rFonts w:ascii="Times New Roman" w:eastAsia="Adobe Song Std L" w:hAnsi="Times New Roman" w:cs="Times New Roman"/>
          <w:bCs/>
          <w:sz w:val="24"/>
          <w:szCs w:val="24"/>
        </w:rPr>
        <w:t>sobre ayuda al evento Reto-Recicla como apoyo por parte de la Lotería Nacional de Beneficencia al Ministerio de Medio Ambiente</w:t>
      </w:r>
      <w:r w:rsidR="00E22F10">
        <w:rPr>
          <w:rFonts w:ascii="Times New Roman" w:eastAsia="Adobe Song Std L" w:hAnsi="Times New Roman" w:cs="Times New Roman"/>
          <w:bCs/>
          <w:sz w:val="24"/>
          <w:szCs w:val="24"/>
        </w:rPr>
        <w:t>.</w:t>
      </w:r>
    </w:p>
    <w:p w14:paraId="06AF73BC" w14:textId="77777777" w:rsidR="00AE72B2" w:rsidRDefault="00AE72B2" w:rsidP="00391848">
      <w:pPr>
        <w:pStyle w:val="Prrafodelista"/>
        <w:tabs>
          <w:tab w:val="left" w:pos="0"/>
          <w:tab w:val="left" w:pos="567"/>
          <w:tab w:val="left" w:pos="1134"/>
        </w:tabs>
        <w:suppressAutoHyphens w:val="0"/>
        <w:spacing w:line="240" w:lineRule="auto"/>
        <w:ind w:left="0"/>
        <w:jc w:val="both"/>
        <w:rPr>
          <w:rFonts w:ascii="Times New Roman" w:eastAsia="Adobe Song Std L" w:hAnsi="Times New Roman" w:cs="Times New Roman"/>
          <w:bCs/>
          <w:sz w:val="24"/>
          <w:szCs w:val="24"/>
        </w:rPr>
      </w:pPr>
    </w:p>
    <w:p w14:paraId="16E248A6" w14:textId="20E1DC6E" w:rsidR="00391848" w:rsidRPr="00391848" w:rsidRDefault="00391848" w:rsidP="00391848">
      <w:pPr>
        <w:pStyle w:val="Prrafodelista"/>
        <w:numPr>
          <w:ilvl w:val="1"/>
          <w:numId w:val="32"/>
        </w:numPr>
        <w:tabs>
          <w:tab w:val="left" w:pos="0"/>
          <w:tab w:val="left" w:pos="426"/>
          <w:tab w:val="left" w:pos="1134"/>
        </w:tabs>
        <w:suppressAutoHyphens w:val="0"/>
        <w:spacing w:line="240" w:lineRule="auto"/>
        <w:ind w:left="0" w:firstLine="0"/>
        <w:jc w:val="both"/>
        <w:rPr>
          <w:rFonts w:ascii="Times New Roman" w:eastAsia="Adobe Song Std L" w:hAnsi="Times New Roman" w:cs="Times New Roman"/>
          <w:bCs/>
          <w:sz w:val="24"/>
          <w:szCs w:val="24"/>
        </w:rPr>
      </w:pPr>
      <w:r w:rsidRPr="00391848">
        <w:rPr>
          <w:rFonts w:ascii="Times New Roman" w:eastAsia="Adobe Song Std L" w:hAnsi="Times New Roman" w:cs="Times New Roman"/>
          <w:sz w:val="24"/>
          <w:szCs w:val="24"/>
        </w:rPr>
        <w:t>Nota SITRALONB solicitud de Cumplimiento de Cláusula 46 del Contrato Colectivo de Trabajo “Contribución para actividades Sociales”.</w:t>
      </w:r>
    </w:p>
    <w:p w14:paraId="11FCB084" w14:textId="77777777" w:rsidR="004958BD" w:rsidRPr="00391848" w:rsidRDefault="004958BD" w:rsidP="004958BD">
      <w:pPr>
        <w:pStyle w:val="Prrafodelista"/>
        <w:tabs>
          <w:tab w:val="left" w:pos="0"/>
          <w:tab w:val="left" w:pos="567"/>
          <w:tab w:val="left" w:pos="1134"/>
        </w:tabs>
        <w:suppressAutoHyphens w:val="0"/>
        <w:spacing w:line="240" w:lineRule="auto"/>
        <w:ind w:left="0"/>
        <w:jc w:val="both"/>
        <w:rPr>
          <w:rFonts w:ascii="Times New Roman" w:eastAsia="Adobe Song Std L" w:hAnsi="Times New Roman" w:cs="Times New Roman"/>
          <w:bCs/>
          <w:sz w:val="24"/>
          <w:szCs w:val="24"/>
        </w:rPr>
      </w:pPr>
    </w:p>
    <w:p w14:paraId="78B182A1" w14:textId="22BC0B8A" w:rsidR="004958BD" w:rsidRPr="003519D8" w:rsidRDefault="004958BD" w:rsidP="004958BD">
      <w:pPr>
        <w:tabs>
          <w:tab w:val="left" w:pos="426"/>
        </w:tabs>
        <w:spacing w:line="240" w:lineRule="auto"/>
        <w:jc w:val="both"/>
        <w:rPr>
          <w:rFonts w:ascii="Times New Roman" w:eastAsia="Adobe Song Std L" w:hAnsi="Times New Roman" w:cs="Times New Roman"/>
          <w:b/>
          <w:bCs/>
          <w:sz w:val="24"/>
          <w:szCs w:val="24"/>
        </w:rPr>
      </w:pPr>
      <w:r w:rsidRPr="003519D8">
        <w:rPr>
          <w:rFonts w:ascii="Times New Roman" w:eastAsia="Adobe Song Std L" w:hAnsi="Times New Roman" w:cs="Times New Roman"/>
          <w:b/>
          <w:bCs/>
          <w:sz w:val="24"/>
          <w:szCs w:val="24"/>
        </w:rPr>
        <w:t>IV.</w:t>
      </w:r>
      <w:r w:rsidRPr="003519D8">
        <w:rPr>
          <w:rFonts w:ascii="Times New Roman" w:eastAsia="Adobe Song Std L" w:hAnsi="Times New Roman" w:cs="Times New Roman"/>
          <w:b/>
          <w:bCs/>
          <w:sz w:val="24"/>
          <w:szCs w:val="24"/>
        </w:rPr>
        <w:tab/>
        <w:t xml:space="preserve">Asuntos de </w:t>
      </w:r>
      <w:r>
        <w:rPr>
          <w:rFonts w:ascii="Times New Roman" w:eastAsia="Adobe Song Std L" w:hAnsi="Times New Roman" w:cs="Times New Roman"/>
          <w:b/>
          <w:bCs/>
          <w:sz w:val="24"/>
          <w:szCs w:val="24"/>
        </w:rPr>
        <w:t>la Unidad de Recursos Humanos</w:t>
      </w:r>
    </w:p>
    <w:p w14:paraId="23138194" w14:textId="77777777" w:rsidR="004958BD" w:rsidRDefault="004958BD" w:rsidP="004958BD">
      <w:pPr>
        <w:pStyle w:val="Prrafodelista"/>
        <w:tabs>
          <w:tab w:val="left" w:pos="0"/>
          <w:tab w:val="left" w:pos="567"/>
          <w:tab w:val="left" w:pos="1134"/>
        </w:tabs>
        <w:suppressAutoHyphens w:val="0"/>
        <w:spacing w:line="240" w:lineRule="auto"/>
        <w:ind w:left="0"/>
        <w:jc w:val="both"/>
        <w:rPr>
          <w:rFonts w:ascii="Times New Roman" w:eastAsia="Adobe Song Std L" w:hAnsi="Times New Roman" w:cs="Times New Roman"/>
          <w:b/>
          <w:bCs/>
          <w:sz w:val="24"/>
          <w:szCs w:val="24"/>
        </w:rPr>
      </w:pPr>
    </w:p>
    <w:p w14:paraId="0D286629" w14:textId="5ED2EA26" w:rsidR="002A5E4B" w:rsidRDefault="001B01F4" w:rsidP="00355C7B">
      <w:pPr>
        <w:spacing w:line="240" w:lineRule="auto"/>
        <w:jc w:val="both"/>
        <w:rPr>
          <w:rFonts w:ascii="Times New Roman" w:eastAsia="Adobe Song Std L" w:hAnsi="Times New Roman" w:cs="Times New Roman"/>
          <w:bCs/>
          <w:sz w:val="24"/>
          <w:szCs w:val="24"/>
        </w:rPr>
      </w:pPr>
      <w:r w:rsidRPr="001B01F4">
        <w:rPr>
          <w:rFonts w:ascii="Times New Roman" w:eastAsia="Adobe Song Std L" w:hAnsi="Times New Roman" w:cs="Times New Roman"/>
          <w:bCs/>
          <w:sz w:val="24"/>
          <w:szCs w:val="24"/>
        </w:rPr>
        <w:t>4.1</w:t>
      </w:r>
      <w:r w:rsidRPr="001B01F4">
        <w:rPr>
          <w:rFonts w:ascii="Times New Roman" w:eastAsia="Adobe Song Std L" w:hAnsi="Times New Roman" w:cs="Times New Roman"/>
          <w:bCs/>
          <w:sz w:val="24"/>
          <w:szCs w:val="24"/>
        </w:rPr>
        <w:tab/>
        <w:t>Memorando URH.ME.119/2020 sobre Propuesta de contratación de personal</w:t>
      </w:r>
    </w:p>
    <w:p w14:paraId="5C6D9775" w14:textId="77777777" w:rsidR="001B01F4" w:rsidRDefault="001B01F4" w:rsidP="00355C7B">
      <w:pPr>
        <w:spacing w:line="240" w:lineRule="auto"/>
        <w:jc w:val="both"/>
        <w:rPr>
          <w:rFonts w:ascii="Times New Roman" w:eastAsia="Adobe Song Std L" w:hAnsi="Times New Roman" w:cs="Times New Roman"/>
          <w:b/>
          <w:bCs/>
          <w:sz w:val="24"/>
          <w:szCs w:val="24"/>
        </w:rPr>
      </w:pPr>
    </w:p>
    <w:p w14:paraId="551FBED0" w14:textId="024E341D" w:rsidR="003519D8" w:rsidRPr="003519D8" w:rsidRDefault="003519D8" w:rsidP="003519D8">
      <w:pPr>
        <w:tabs>
          <w:tab w:val="left" w:pos="426"/>
        </w:tabs>
        <w:spacing w:line="240" w:lineRule="auto"/>
        <w:jc w:val="both"/>
        <w:rPr>
          <w:rFonts w:ascii="Times New Roman" w:eastAsia="Adobe Song Std L" w:hAnsi="Times New Roman" w:cs="Times New Roman"/>
          <w:b/>
          <w:bCs/>
          <w:sz w:val="24"/>
          <w:szCs w:val="24"/>
        </w:rPr>
      </w:pPr>
      <w:r w:rsidRPr="003519D8">
        <w:rPr>
          <w:rFonts w:ascii="Times New Roman" w:eastAsia="Adobe Song Std L" w:hAnsi="Times New Roman" w:cs="Times New Roman"/>
          <w:b/>
          <w:bCs/>
          <w:sz w:val="24"/>
          <w:szCs w:val="24"/>
        </w:rPr>
        <w:lastRenderedPageBreak/>
        <w:t>V.</w:t>
      </w:r>
      <w:r w:rsidRPr="003519D8">
        <w:rPr>
          <w:rFonts w:ascii="Times New Roman" w:eastAsia="Adobe Song Std L" w:hAnsi="Times New Roman" w:cs="Times New Roman"/>
          <w:b/>
          <w:bCs/>
          <w:sz w:val="24"/>
          <w:szCs w:val="24"/>
        </w:rPr>
        <w:tab/>
        <w:t>Asuntos de Gerencia Comercial</w:t>
      </w:r>
    </w:p>
    <w:p w14:paraId="3DE80D33" w14:textId="77777777" w:rsidR="003519D8" w:rsidRPr="003519D8" w:rsidRDefault="003519D8" w:rsidP="003519D8">
      <w:pPr>
        <w:spacing w:line="240" w:lineRule="auto"/>
        <w:jc w:val="both"/>
        <w:rPr>
          <w:rFonts w:ascii="Times New Roman" w:eastAsia="Adobe Song Std L" w:hAnsi="Times New Roman" w:cs="Times New Roman"/>
          <w:b/>
          <w:bCs/>
          <w:sz w:val="24"/>
          <w:szCs w:val="24"/>
        </w:rPr>
      </w:pPr>
    </w:p>
    <w:p w14:paraId="1A397FA9" w14:textId="5005326F" w:rsidR="003519D8" w:rsidRDefault="004958BD" w:rsidP="003519D8">
      <w:pPr>
        <w:tabs>
          <w:tab w:val="left" w:pos="426"/>
        </w:tabs>
        <w:spacing w:line="240" w:lineRule="auto"/>
        <w:jc w:val="both"/>
        <w:rPr>
          <w:rFonts w:ascii="Times New Roman" w:eastAsia="Adobe Song Std L" w:hAnsi="Times New Roman" w:cs="Times New Roman"/>
          <w:bCs/>
          <w:sz w:val="24"/>
          <w:szCs w:val="24"/>
        </w:rPr>
      </w:pPr>
      <w:r w:rsidRPr="001B01F4">
        <w:rPr>
          <w:rFonts w:ascii="Times New Roman" w:eastAsia="Adobe Song Std L" w:hAnsi="Times New Roman" w:cs="Times New Roman"/>
          <w:bCs/>
          <w:sz w:val="24"/>
          <w:szCs w:val="24"/>
        </w:rPr>
        <w:t>5</w:t>
      </w:r>
      <w:r w:rsidR="003519D8" w:rsidRPr="001B01F4">
        <w:rPr>
          <w:rFonts w:ascii="Times New Roman" w:eastAsia="Adobe Song Std L" w:hAnsi="Times New Roman" w:cs="Times New Roman"/>
          <w:bCs/>
          <w:sz w:val="24"/>
          <w:szCs w:val="24"/>
        </w:rPr>
        <w:t>.1</w:t>
      </w:r>
      <w:r w:rsidR="003519D8" w:rsidRPr="003519D8">
        <w:rPr>
          <w:rFonts w:ascii="Times New Roman" w:eastAsia="Adobe Song Std L" w:hAnsi="Times New Roman" w:cs="Times New Roman"/>
          <w:b/>
          <w:bCs/>
          <w:sz w:val="24"/>
          <w:szCs w:val="24"/>
        </w:rPr>
        <w:tab/>
        <w:t xml:space="preserve">  </w:t>
      </w:r>
      <w:r w:rsidR="003519D8" w:rsidRPr="003519D8">
        <w:rPr>
          <w:rFonts w:ascii="Times New Roman" w:eastAsia="Adobe Song Std L" w:hAnsi="Times New Roman" w:cs="Times New Roman"/>
          <w:bCs/>
          <w:sz w:val="24"/>
          <w:szCs w:val="24"/>
        </w:rPr>
        <w:t>Nota Interna GC/DIDP/005/2020 sobre juego No. 137 "RANAS Y GANAS”</w:t>
      </w:r>
    </w:p>
    <w:p w14:paraId="32E11397" w14:textId="77777777" w:rsidR="00505597" w:rsidRDefault="00505597" w:rsidP="003519D8">
      <w:pPr>
        <w:tabs>
          <w:tab w:val="left" w:pos="426"/>
        </w:tabs>
        <w:spacing w:line="240" w:lineRule="auto"/>
        <w:jc w:val="both"/>
        <w:rPr>
          <w:rFonts w:ascii="Times New Roman" w:eastAsia="Adobe Song Std L" w:hAnsi="Times New Roman" w:cs="Times New Roman"/>
          <w:bCs/>
          <w:sz w:val="24"/>
          <w:szCs w:val="24"/>
        </w:rPr>
      </w:pPr>
    </w:p>
    <w:p w14:paraId="7FB94EE2" w14:textId="4C07D4A9" w:rsidR="00505597" w:rsidRPr="008F5684" w:rsidRDefault="00505597" w:rsidP="003519D8">
      <w:pPr>
        <w:tabs>
          <w:tab w:val="left" w:pos="426"/>
        </w:tabs>
        <w:spacing w:line="240" w:lineRule="auto"/>
        <w:jc w:val="both"/>
        <w:rPr>
          <w:rFonts w:ascii="Times New Roman" w:eastAsia="Adobe Song Std L" w:hAnsi="Times New Roman" w:cs="Times New Roman"/>
          <w:b/>
          <w:bCs/>
          <w:sz w:val="24"/>
          <w:szCs w:val="24"/>
        </w:rPr>
      </w:pPr>
      <w:r w:rsidRPr="008F5684">
        <w:rPr>
          <w:rFonts w:ascii="Times New Roman" w:eastAsia="Adobe Song Std L" w:hAnsi="Times New Roman" w:cs="Times New Roman"/>
          <w:b/>
          <w:bCs/>
          <w:sz w:val="24"/>
          <w:szCs w:val="24"/>
        </w:rPr>
        <w:t>VI. Asuntos de Unidad de Adquisiciones y Contrataciones</w:t>
      </w:r>
    </w:p>
    <w:p w14:paraId="18E60984" w14:textId="77777777" w:rsidR="00505597" w:rsidRDefault="00505597" w:rsidP="003519D8">
      <w:pPr>
        <w:tabs>
          <w:tab w:val="left" w:pos="426"/>
        </w:tabs>
        <w:spacing w:line="240" w:lineRule="auto"/>
        <w:jc w:val="both"/>
        <w:rPr>
          <w:rFonts w:ascii="Times New Roman" w:eastAsia="Adobe Song Std L" w:hAnsi="Times New Roman" w:cs="Times New Roman"/>
          <w:bCs/>
          <w:sz w:val="24"/>
          <w:szCs w:val="24"/>
        </w:rPr>
      </w:pPr>
    </w:p>
    <w:p w14:paraId="63762AB7" w14:textId="6D9558F1" w:rsidR="00505597" w:rsidRDefault="00505597" w:rsidP="003519D8">
      <w:pPr>
        <w:tabs>
          <w:tab w:val="left" w:pos="426"/>
        </w:tabs>
        <w:spacing w:line="240" w:lineRule="auto"/>
        <w:jc w:val="both"/>
        <w:rPr>
          <w:rFonts w:ascii="Times New Roman" w:eastAsia="Adobe Song Std L" w:hAnsi="Times New Roman" w:cs="Times New Roman"/>
          <w:bCs/>
          <w:sz w:val="24"/>
          <w:szCs w:val="24"/>
        </w:rPr>
      </w:pPr>
      <w:r>
        <w:rPr>
          <w:rFonts w:ascii="Times New Roman" w:eastAsia="Adobe Song Std L" w:hAnsi="Times New Roman" w:cs="Times New Roman"/>
          <w:bCs/>
          <w:sz w:val="24"/>
          <w:szCs w:val="24"/>
        </w:rPr>
        <w:t xml:space="preserve">6.1 </w:t>
      </w:r>
      <w:r w:rsidR="008F5684">
        <w:rPr>
          <w:rFonts w:ascii="Times New Roman" w:eastAsia="Adobe Song Std L" w:hAnsi="Times New Roman" w:cs="Times New Roman"/>
          <w:bCs/>
          <w:sz w:val="24"/>
          <w:szCs w:val="24"/>
        </w:rPr>
        <w:t>Memorándum UACI/ME/055/2020 sobre Adquisición de Vehículos automotores para la Lotería Nacional de Beneficencia.</w:t>
      </w:r>
    </w:p>
    <w:p w14:paraId="741F3DDE" w14:textId="77777777" w:rsidR="008F5684" w:rsidRDefault="008F5684" w:rsidP="003519D8">
      <w:pPr>
        <w:tabs>
          <w:tab w:val="left" w:pos="426"/>
        </w:tabs>
        <w:spacing w:line="240" w:lineRule="auto"/>
        <w:jc w:val="both"/>
        <w:rPr>
          <w:rFonts w:ascii="Times New Roman" w:eastAsia="Adobe Song Std L" w:hAnsi="Times New Roman" w:cs="Times New Roman"/>
          <w:bCs/>
          <w:sz w:val="24"/>
          <w:szCs w:val="24"/>
        </w:rPr>
      </w:pPr>
    </w:p>
    <w:p w14:paraId="158219F4" w14:textId="47F17B0B" w:rsidR="008F5684" w:rsidRDefault="008F5684" w:rsidP="003519D8">
      <w:pPr>
        <w:tabs>
          <w:tab w:val="left" w:pos="426"/>
        </w:tabs>
        <w:spacing w:line="240" w:lineRule="auto"/>
        <w:jc w:val="both"/>
        <w:rPr>
          <w:rFonts w:ascii="Times New Roman" w:eastAsia="Adobe Song Std L" w:hAnsi="Times New Roman" w:cs="Times New Roman"/>
          <w:bCs/>
          <w:sz w:val="24"/>
          <w:szCs w:val="24"/>
        </w:rPr>
      </w:pPr>
      <w:r>
        <w:rPr>
          <w:rFonts w:ascii="Times New Roman" w:eastAsia="Adobe Song Std L" w:hAnsi="Times New Roman" w:cs="Times New Roman"/>
          <w:bCs/>
          <w:sz w:val="24"/>
          <w:szCs w:val="24"/>
        </w:rPr>
        <w:t xml:space="preserve">6.2 </w:t>
      </w:r>
      <w:r w:rsidRPr="008F5684">
        <w:rPr>
          <w:rFonts w:ascii="Times New Roman" w:eastAsia="Adobe Song Std L" w:hAnsi="Times New Roman" w:cs="Times New Roman"/>
          <w:bCs/>
          <w:sz w:val="24"/>
          <w:szCs w:val="24"/>
        </w:rPr>
        <w:t>Memorándum UACI/ME/05</w:t>
      </w:r>
      <w:r>
        <w:rPr>
          <w:rFonts w:ascii="Times New Roman" w:eastAsia="Adobe Song Std L" w:hAnsi="Times New Roman" w:cs="Times New Roman"/>
          <w:bCs/>
          <w:sz w:val="24"/>
          <w:szCs w:val="24"/>
        </w:rPr>
        <w:t>6</w:t>
      </w:r>
      <w:r w:rsidRPr="008F5684">
        <w:rPr>
          <w:rFonts w:ascii="Times New Roman" w:eastAsia="Adobe Song Std L" w:hAnsi="Times New Roman" w:cs="Times New Roman"/>
          <w:bCs/>
          <w:sz w:val="24"/>
          <w:szCs w:val="24"/>
        </w:rPr>
        <w:t xml:space="preserve">/2020 sobre </w:t>
      </w:r>
      <w:r>
        <w:rPr>
          <w:rFonts w:ascii="Times New Roman" w:eastAsia="Adobe Song Std L" w:hAnsi="Times New Roman" w:cs="Times New Roman"/>
          <w:bCs/>
          <w:sz w:val="24"/>
          <w:szCs w:val="24"/>
        </w:rPr>
        <w:t>proyecto de las Bases de la Licitación Pública No. 05/2020 “Suministro de Billetes de L</w:t>
      </w:r>
      <w:r w:rsidRPr="008F5684">
        <w:rPr>
          <w:rFonts w:ascii="Times New Roman" w:eastAsia="Adobe Song Std L" w:hAnsi="Times New Roman" w:cs="Times New Roman"/>
          <w:bCs/>
          <w:sz w:val="24"/>
          <w:szCs w:val="24"/>
        </w:rPr>
        <w:t>otería Nacional de Beneficencia</w:t>
      </w:r>
      <w:r>
        <w:rPr>
          <w:rFonts w:ascii="Times New Roman" w:eastAsia="Adobe Song Std L" w:hAnsi="Times New Roman" w:cs="Times New Roman"/>
          <w:bCs/>
          <w:sz w:val="24"/>
          <w:szCs w:val="24"/>
        </w:rPr>
        <w:t>”</w:t>
      </w:r>
      <w:r w:rsidRPr="008F5684">
        <w:rPr>
          <w:rFonts w:ascii="Times New Roman" w:eastAsia="Adobe Song Std L" w:hAnsi="Times New Roman" w:cs="Times New Roman"/>
          <w:bCs/>
          <w:sz w:val="24"/>
          <w:szCs w:val="24"/>
        </w:rPr>
        <w:t>.</w:t>
      </w:r>
    </w:p>
    <w:p w14:paraId="15A1E3A6" w14:textId="77777777" w:rsidR="008F5684" w:rsidRDefault="008F5684" w:rsidP="003519D8">
      <w:pPr>
        <w:tabs>
          <w:tab w:val="left" w:pos="426"/>
        </w:tabs>
        <w:spacing w:line="240" w:lineRule="auto"/>
        <w:jc w:val="both"/>
        <w:rPr>
          <w:rFonts w:ascii="Times New Roman" w:eastAsia="Adobe Song Std L" w:hAnsi="Times New Roman" w:cs="Times New Roman"/>
          <w:bCs/>
          <w:sz w:val="24"/>
          <w:szCs w:val="24"/>
        </w:rPr>
      </w:pPr>
    </w:p>
    <w:p w14:paraId="61E3FAE6" w14:textId="77777777" w:rsidR="00355C7B" w:rsidRPr="00D05F0F" w:rsidRDefault="00355C7B" w:rsidP="00355C7B">
      <w:pPr>
        <w:spacing w:line="240" w:lineRule="auto"/>
        <w:jc w:val="both"/>
        <w:rPr>
          <w:rFonts w:ascii="Times New Roman" w:eastAsia="Adobe Song Std L" w:hAnsi="Times New Roman" w:cs="Times New Roman"/>
          <w:b/>
          <w:bCs/>
          <w:sz w:val="24"/>
          <w:szCs w:val="24"/>
        </w:rPr>
      </w:pPr>
      <w:r w:rsidRPr="00D05F0F">
        <w:rPr>
          <w:rFonts w:ascii="Times New Roman" w:eastAsia="Adobe Song Std L" w:hAnsi="Times New Roman" w:cs="Times New Roman"/>
          <w:b/>
          <w:bCs/>
          <w:sz w:val="24"/>
          <w:szCs w:val="24"/>
        </w:rPr>
        <w:t>DESARROLLO DE LA AGENDA</w:t>
      </w:r>
    </w:p>
    <w:p w14:paraId="021D38C1" w14:textId="77777777" w:rsidR="00355C7B" w:rsidRPr="00D05F0F" w:rsidRDefault="00355C7B" w:rsidP="00355C7B">
      <w:pPr>
        <w:spacing w:line="240" w:lineRule="auto"/>
        <w:jc w:val="both"/>
        <w:rPr>
          <w:rFonts w:ascii="Times New Roman" w:eastAsia="Adobe Song Std L" w:hAnsi="Times New Roman" w:cs="Times New Roman"/>
          <w:b/>
          <w:bCs/>
          <w:sz w:val="24"/>
          <w:szCs w:val="24"/>
        </w:rPr>
      </w:pPr>
    </w:p>
    <w:p w14:paraId="3616E682" w14:textId="29C086BF" w:rsidR="00355C7B" w:rsidRPr="00D05F0F" w:rsidRDefault="00355C7B" w:rsidP="00355C7B">
      <w:pPr>
        <w:spacing w:line="240" w:lineRule="auto"/>
        <w:jc w:val="both"/>
        <w:rPr>
          <w:rFonts w:ascii="Times New Roman" w:eastAsia="Adobe Song Std L" w:hAnsi="Times New Roman" w:cs="Times New Roman"/>
          <w:bCs/>
          <w:sz w:val="24"/>
          <w:szCs w:val="24"/>
        </w:rPr>
      </w:pPr>
      <w:r w:rsidRPr="00D05F0F">
        <w:rPr>
          <w:rFonts w:ascii="Times New Roman" w:eastAsia="Adobe Song Std L" w:hAnsi="Times New Roman" w:cs="Times New Roman"/>
          <w:bCs/>
          <w:sz w:val="24"/>
          <w:szCs w:val="24"/>
        </w:rPr>
        <w:t xml:space="preserve">Aprobada la Agenda se trae a discusión el romano III. Que </w:t>
      </w:r>
      <w:r w:rsidR="00750740" w:rsidRPr="00D05F0F">
        <w:rPr>
          <w:rFonts w:ascii="Times New Roman" w:eastAsia="Adobe Song Std L" w:hAnsi="Times New Roman" w:cs="Times New Roman"/>
          <w:bCs/>
          <w:sz w:val="24"/>
          <w:szCs w:val="24"/>
        </w:rPr>
        <w:t>contiene Asunto</w:t>
      </w:r>
      <w:r w:rsidR="00457716" w:rsidRPr="00D05F0F">
        <w:rPr>
          <w:rFonts w:ascii="Times New Roman" w:eastAsia="Adobe Song Std L" w:hAnsi="Times New Roman" w:cs="Times New Roman"/>
          <w:bCs/>
          <w:sz w:val="24"/>
          <w:szCs w:val="24"/>
        </w:rPr>
        <w:t xml:space="preserve">s de </w:t>
      </w:r>
      <w:r w:rsidR="006F5800">
        <w:rPr>
          <w:rFonts w:ascii="Times New Roman" w:eastAsia="Adobe Song Std L" w:hAnsi="Times New Roman" w:cs="Times New Roman"/>
          <w:bCs/>
          <w:sz w:val="24"/>
          <w:szCs w:val="24"/>
        </w:rPr>
        <w:t>Presidencia</w:t>
      </w:r>
      <w:bookmarkStart w:id="1" w:name="_GoBack"/>
      <w:bookmarkEnd w:id="1"/>
      <w:r w:rsidR="00AA6274" w:rsidRPr="00D05F0F">
        <w:rPr>
          <w:rFonts w:ascii="Times New Roman" w:eastAsia="Adobe Song Std L" w:hAnsi="Times New Roman" w:cs="Times New Roman"/>
          <w:bCs/>
          <w:sz w:val="24"/>
          <w:szCs w:val="24"/>
        </w:rPr>
        <w:t>.</w:t>
      </w:r>
      <w:r w:rsidR="000C010B">
        <w:rPr>
          <w:rFonts w:ascii="Times New Roman" w:eastAsia="Adobe Song Std L" w:hAnsi="Times New Roman" w:cs="Times New Roman"/>
          <w:bCs/>
          <w:sz w:val="24"/>
          <w:szCs w:val="24"/>
        </w:rPr>
        <w:t xml:space="preserve"> </w:t>
      </w:r>
    </w:p>
    <w:p w14:paraId="5DAA717A" w14:textId="77777777" w:rsidR="003519D8" w:rsidRDefault="003519D8" w:rsidP="007A12F0">
      <w:pPr>
        <w:suppressAutoHyphens w:val="0"/>
        <w:spacing w:line="240" w:lineRule="auto"/>
        <w:jc w:val="both"/>
        <w:rPr>
          <w:rFonts w:ascii="Times New Roman" w:eastAsia="Adobe Song Std L" w:hAnsi="Times New Roman" w:cs="Times New Roman"/>
          <w:b/>
          <w:bCs/>
          <w:sz w:val="24"/>
          <w:szCs w:val="24"/>
        </w:rPr>
      </w:pPr>
    </w:p>
    <w:p w14:paraId="389A355D" w14:textId="77777777" w:rsidR="007A12F0" w:rsidRDefault="007A12F0" w:rsidP="007A12F0">
      <w:pPr>
        <w:suppressAutoHyphens w:val="0"/>
        <w:spacing w:line="240" w:lineRule="auto"/>
        <w:jc w:val="both"/>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 xml:space="preserve">III.- </w:t>
      </w:r>
      <w:r>
        <w:rPr>
          <w:rFonts w:ascii="Times New Roman" w:eastAsia="Adobe Song Std L" w:hAnsi="Times New Roman" w:cs="Times New Roman"/>
          <w:b/>
          <w:bCs/>
          <w:sz w:val="24"/>
          <w:szCs w:val="24"/>
        </w:rPr>
        <w:t>Asuntos de Presidencia</w:t>
      </w:r>
    </w:p>
    <w:p w14:paraId="0EFE139E" w14:textId="77777777" w:rsidR="007A12F0" w:rsidRDefault="007A12F0" w:rsidP="007A12F0">
      <w:pPr>
        <w:tabs>
          <w:tab w:val="left" w:pos="426"/>
        </w:tabs>
        <w:suppressAutoHyphens w:val="0"/>
        <w:spacing w:line="240" w:lineRule="auto"/>
        <w:jc w:val="both"/>
        <w:rPr>
          <w:rFonts w:ascii="Times New Roman" w:eastAsia="Adobe Song Std L" w:hAnsi="Times New Roman" w:cs="Times New Roman"/>
          <w:b/>
          <w:bCs/>
          <w:sz w:val="24"/>
          <w:szCs w:val="24"/>
        </w:rPr>
      </w:pPr>
    </w:p>
    <w:p w14:paraId="44435E47" w14:textId="3059EFEC" w:rsidR="00BE1FBC" w:rsidRDefault="003519D8" w:rsidP="00572873">
      <w:pPr>
        <w:tabs>
          <w:tab w:val="left" w:pos="426"/>
        </w:tabs>
        <w:suppressAutoHyphens w:val="0"/>
        <w:spacing w:line="240" w:lineRule="auto"/>
        <w:jc w:val="both"/>
        <w:rPr>
          <w:rFonts w:ascii="Times New Roman" w:hAnsi="Times New Roman" w:cs="Times New Roman"/>
          <w:b/>
          <w:bCs/>
          <w:sz w:val="24"/>
          <w:szCs w:val="24"/>
          <w:lang w:val="es-MX"/>
        </w:rPr>
      </w:pPr>
      <w:r w:rsidRPr="003519D8">
        <w:rPr>
          <w:rFonts w:ascii="Times New Roman" w:eastAsia="Adobe Song Std L" w:hAnsi="Times New Roman" w:cs="Times New Roman"/>
          <w:b/>
          <w:sz w:val="24"/>
          <w:szCs w:val="24"/>
        </w:rPr>
        <w:t>3.1</w:t>
      </w:r>
      <w:r w:rsidRPr="003519D8">
        <w:rPr>
          <w:rFonts w:ascii="Times New Roman" w:eastAsia="Adobe Song Std L" w:hAnsi="Times New Roman" w:cs="Times New Roman"/>
          <w:b/>
          <w:sz w:val="24"/>
          <w:szCs w:val="24"/>
        </w:rPr>
        <w:tab/>
        <w:t>Memorando PI/ME/020/2020 sobre Propuesta de contratación de Jefe de la Unidad de Comunicaciones y Relaciones Públicas.</w:t>
      </w:r>
      <w:r w:rsidR="001C3A7C">
        <w:rPr>
          <w:rFonts w:ascii="Times New Roman" w:eastAsia="Adobe Song Std L" w:hAnsi="Times New Roman" w:cs="Times New Roman"/>
          <w:sz w:val="24"/>
          <w:szCs w:val="24"/>
        </w:rPr>
        <w:t xml:space="preserve"> </w:t>
      </w:r>
      <w:r w:rsidR="001C3A7C">
        <w:rPr>
          <w:rFonts w:ascii="Times New Roman" w:hAnsi="Times New Roman" w:cs="Times New Roman"/>
          <w:sz w:val="24"/>
          <w:szCs w:val="24"/>
        </w:rPr>
        <w:t>Conocida</w:t>
      </w:r>
      <w:r w:rsidR="001C3A7C" w:rsidRPr="00961A09">
        <w:rPr>
          <w:rFonts w:ascii="Times New Roman" w:hAnsi="Times New Roman" w:cs="Times New Roman"/>
          <w:sz w:val="24"/>
          <w:szCs w:val="24"/>
        </w:rPr>
        <w:t xml:space="preserve"> y discutida la propuesta anterior,  </w:t>
      </w:r>
      <w:r w:rsidR="001C3A7C" w:rsidRPr="00961A09">
        <w:rPr>
          <w:rFonts w:ascii="Times New Roman" w:hAnsi="Times New Roman" w:cs="Times New Roman"/>
          <w:b/>
          <w:sz w:val="24"/>
          <w:szCs w:val="24"/>
        </w:rPr>
        <w:t xml:space="preserve">JUNTA DIRECTIVA ACUERDA: a) </w:t>
      </w:r>
      <w:r w:rsidR="001C3A7C" w:rsidRPr="00961A09">
        <w:rPr>
          <w:rFonts w:ascii="Times New Roman" w:hAnsi="Times New Roman" w:cs="Times New Roman"/>
          <w:sz w:val="24"/>
          <w:szCs w:val="24"/>
        </w:rPr>
        <w:t xml:space="preserve">Autorizar </w:t>
      </w:r>
      <w:r w:rsidR="001C3A7C">
        <w:rPr>
          <w:rFonts w:ascii="Times New Roman" w:hAnsi="Times New Roman" w:cs="Times New Roman"/>
          <w:sz w:val="24"/>
          <w:szCs w:val="24"/>
        </w:rPr>
        <w:t xml:space="preserve">de conformidad a lo regulado en la Cláusula No. 3 del Contrato Colectivo de Trabajo Vigente, </w:t>
      </w:r>
      <w:r w:rsidR="001C3A7C" w:rsidRPr="00961A09">
        <w:rPr>
          <w:rFonts w:ascii="Times New Roman" w:hAnsi="Times New Roman" w:cs="Times New Roman"/>
        </w:rPr>
        <w:t>Art. 7 del Reglamento Interno de Trabajo</w:t>
      </w:r>
      <w:r w:rsidR="001C3A7C">
        <w:rPr>
          <w:rFonts w:ascii="Times New Roman" w:hAnsi="Times New Roman" w:cs="Times New Roman"/>
          <w:sz w:val="24"/>
          <w:szCs w:val="24"/>
        </w:rPr>
        <w:t xml:space="preserve">  y </w:t>
      </w:r>
      <w:r w:rsidR="001C3A7C" w:rsidRPr="00394DCB">
        <w:rPr>
          <w:rFonts w:ascii="Times New Roman" w:hAnsi="Times New Roman" w:cs="Times New Roman"/>
          <w:sz w:val="24"/>
          <w:szCs w:val="24"/>
        </w:rPr>
        <w:t xml:space="preserve">Art. 7, numeral 7 del </w:t>
      </w:r>
      <w:r w:rsidR="001C3A7C">
        <w:rPr>
          <w:rFonts w:ascii="Times New Roman" w:hAnsi="Times New Roman" w:cs="Times New Roman"/>
          <w:sz w:val="24"/>
          <w:szCs w:val="24"/>
        </w:rPr>
        <w:t>Reglamento de la Ley Orgánica de la Lotería Nacional de Beneficencia</w:t>
      </w:r>
      <w:r w:rsidR="001C3A7C" w:rsidRPr="00394DCB">
        <w:rPr>
          <w:rFonts w:ascii="Times New Roman" w:hAnsi="Times New Roman" w:cs="Times New Roman"/>
          <w:sz w:val="24"/>
          <w:szCs w:val="24"/>
        </w:rPr>
        <w:t xml:space="preserve">, </w:t>
      </w:r>
      <w:r w:rsidR="001C3A7C" w:rsidRPr="00961A09">
        <w:rPr>
          <w:rFonts w:ascii="Times New Roman" w:hAnsi="Times New Roman" w:cs="Times New Roman"/>
          <w:sz w:val="24"/>
          <w:szCs w:val="24"/>
        </w:rPr>
        <w:t xml:space="preserve">la contratación </w:t>
      </w:r>
      <w:r w:rsidR="001C3A7C">
        <w:rPr>
          <w:rFonts w:ascii="Times New Roman" w:hAnsi="Times New Roman" w:cs="Times New Roman"/>
          <w:sz w:val="24"/>
          <w:szCs w:val="24"/>
        </w:rPr>
        <w:t>de</w:t>
      </w:r>
      <w:r w:rsidR="005464EF">
        <w:rPr>
          <w:rFonts w:ascii="Times New Roman" w:hAnsi="Times New Roman" w:cs="Times New Roman"/>
          <w:sz w:val="24"/>
          <w:szCs w:val="24"/>
        </w:rPr>
        <w:t xml:space="preserve"> ///////////////////</w:t>
      </w:r>
      <w:r w:rsidR="001C3A7C" w:rsidRPr="001B0E17">
        <w:rPr>
          <w:rFonts w:ascii="Times New Roman" w:hAnsi="Times New Roman" w:cs="Times New Roman"/>
          <w:color w:val="FF0000"/>
          <w:sz w:val="24"/>
          <w:szCs w:val="24"/>
        </w:rPr>
        <w:t xml:space="preserve"> </w:t>
      </w:r>
      <w:r w:rsidR="001C3A7C" w:rsidRPr="001B0E17">
        <w:rPr>
          <w:rFonts w:ascii="Times New Roman" w:hAnsi="Times New Roman" w:cs="Times New Roman"/>
          <w:sz w:val="24"/>
          <w:szCs w:val="24"/>
        </w:rPr>
        <w:t xml:space="preserve">a </w:t>
      </w:r>
      <w:r w:rsidR="001C3A7C" w:rsidRPr="001C3A7C">
        <w:rPr>
          <w:rFonts w:ascii="Times New Roman" w:hAnsi="Times New Roman" w:cs="Times New Roman"/>
          <w:sz w:val="24"/>
          <w:szCs w:val="24"/>
        </w:rPr>
        <w:t xml:space="preserve">partir del 7 de febrero de 2020, </w:t>
      </w:r>
      <w:r w:rsidR="001C3A7C" w:rsidRPr="001B0E17">
        <w:rPr>
          <w:rFonts w:ascii="Times New Roman" w:hAnsi="Times New Roman" w:cs="Times New Roman"/>
          <w:sz w:val="24"/>
          <w:szCs w:val="24"/>
        </w:rPr>
        <w:t xml:space="preserve">en la plaza nominal de Jefe de Unidad, con cargo funcional  de Jefe de </w:t>
      </w:r>
      <w:r w:rsidR="001C3A7C">
        <w:rPr>
          <w:rFonts w:ascii="Times New Roman" w:hAnsi="Times New Roman" w:cs="Times New Roman"/>
          <w:sz w:val="24"/>
          <w:szCs w:val="24"/>
        </w:rPr>
        <w:t>Unidad de Comunicaciones y Relaciones Públicas</w:t>
      </w:r>
      <w:r w:rsidR="001C3A7C" w:rsidRPr="00961A09">
        <w:rPr>
          <w:rFonts w:ascii="Times New Roman" w:hAnsi="Times New Roman" w:cs="Times New Roman"/>
        </w:rPr>
        <w:t xml:space="preserve">, por </w:t>
      </w:r>
      <w:r w:rsidR="001C3A7C">
        <w:rPr>
          <w:rFonts w:ascii="Times New Roman" w:hAnsi="Times New Roman" w:cs="Times New Roman"/>
        </w:rPr>
        <w:t>Contrato</w:t>
      </w:r>
      <w:r w:rsidR="001C3A7C" w:rsidRPr="00961A09">
        <w:rPr>
          <w:rFonts w:ascii="Times New Roman" w:hAnsi="Times New Roman" w:cs="Times New Roman"/>
        </w:rPr>
        <w:t xml:space="preserve">, </w:t>
      </w:r>
      <w:r w:rsidR="001C3A7C">
        <w:rPr>
          <w:rFonts w:ascii="Times New Roman" w:hAnsi="Times New Roman" w:cs="Times New Roman"/>
          <w:sz w:val="24"/>
          <w:szCs w:val="24"/>
        </w:rPr>
        <w:t>en la Unidad Presupuestaria 01 Dirección y Administración Institucional, Línea de Trabajo 01 Dirección Superior;</w:t>
      </w:r>
      <w:r w:rsidR="001C3A7C" w:rsidRPr="001B0E17">
        <w:rPr>
          <w:rFonts w:ascii="Times New Roman" w:hAnsi="Times New Roman" w:cs="Times New Roman"/>
          <w:sz w:val="24"/>
          <w:szCs w:val="24"/>
        </w:rPr>
        <w:t xml:space="preserve"> </w:t>
      </w:r>
      <w:r w:rsidR="001C3A7C">
        <w:rPr>
          <w:rFonts w:ascii="Times New Roman" w:hAnsi="Times New Roman" w:cs="Times New Roman"/>
        </w:rPr>
        <w:t>con</w:t>
      </w:r>
      <w:r w:rsidR="001C3A7C" w:rsidRPr="00961A09">
        <w:rPr>
          <w:rFonts w:ascii="Times New Roman" w:hAnsi="Times New Roman" w:cs="Times New Roman"/>
        </w:rPr>
        <w:t xml:space="preserve"> salario de </w:t>
      </w:r>
      <w:r w:rsidR="001C3A7C">
        <w:rPr>
          <w:rFonts w:ascii="Times New Roman" w:eastAsia="Times New Roman" w:hAnsi="Times New Roman" w:cs="Times New Roman"/>
        </w:rPr>
        <w:t>$</w:t>
      </w:r>
      <w:r w:rsidR="001C3A7C" w:rsidRPr="00961A09">
        <w:rPr>
          <w:rFonts w:ascii="Times New Roman" w:hAnsi="Times New Roman" w:cs="Times New Roman"/>
          <w:sz w:val="24"/>
          <w:szCs w:val="24"/>
        </w:rPr>
        <w:t>1</w:t>
      </w:r>
      <w:r w:rsidR="001C3A7C">
        <w:rPr>
          <w:rFonts w:ascii="Times New Roman" w:hAnsi="Times New Roman" w:cs="Times New Roman"/>
          <w:sz w:val="24"/>
          <w:szCs w:val="24"/>
        </w:rPr>
        <w:t xml:space="preserve">,696.40 (más el incremento de $17.14 aplicado a todas las plazas a partir del mes de agosto de 2020, conforme a lo establecido en la Cláusula No. 68 del Contrato Colectivo de Trabajo Vigente), por lo que a partir de dicho mes, el salario será de $1,713.54, </w:t>
      </w:r>
      <w:r w:rsidR="001C3A7C" w:rsidRPr="001B0E17">
        <w:rPr>
          <w:rFonts w:ascii="Times New Roman" w:hAnsi="Times New Roman" w:cs="Times New Roman"/>
          <w:b/>
          <w:sz w:val="24"/>
          <w:szCs w:val="24"/>
        </w:rPr>
        <w:t>b)</w:t>
      </w:r>
      <w:r w:rsidR="001C3A7C" w:rsidRPr="001B0E17">
        <w:rPr>
          <w:rFonts w:ascii="Times New Roman" w:hAnsi="Times New Roman" w:cs="Times New Roman"/>
          <w:sz w:val="24"/>
          <w:szCs w:val="24"/>
        </w:rPr>
        <w:t xml:space="preserve"> Girar lineamientos a</w:t>
      </w:r>
      <w:r w:rsidR="005464EF">
        <w:rPr>
          <w:rFonts w:ascii="Times New Roman" w:hAnsi="Times New Roman" w:cs="Times New Roman"/>
          <w:sz w:val="24"/>
          <w:szCs w:val="24"/>
        </w:rPr>
        <w:t xml:space="preserve"> ///////////////</w:t>
      </w:r>
      <w:r w:rsidR="001C3A7C">
        <w:rPr>
          <w:rFonts w:ascii="Times New Roman" w:hAnsi="Times New Roman" w:cs="Times New Roman"/>
          <w:sz w:val="24"/>
          <w:szCs w:val="24"/>
        </w:rPr>
        <w:t>,</w:t>
      </w:r>
      <w:r w:rsidR="001C3A7C" w:rsidRPr="001B0E17">
        <w:rPr>
          <w:rFonts w:ascii="Times New Roman" w:hAnsi="Times New Roman" w:cs="Times New Roman"/>
          <w:sz w:val="24"/>
          <w:szCs w:val="24"/>
        </w:rPr>
        <w:t xml:space="preserve"> para que dé pleno cumplimiento a la actuaciones que el cargo le confiere en virtud de lo establecido en la normativa técnica y legal aplicable, </w:t>
      </w:r>
      <w:r w:rsidR="001C3A7C">
        <w:rPr>
          <w:rFonts w:ascii="Times New Roman" w:hAnsi="Times New Roman" w:cs="Times New Roman"/>
          <w:sz w:val="24"/>
          <w:szCs w:val="24"/>
        </w:rPr>
        <w:t>quien estará a prueba en el cargo, por un período de tres meses, a partir de la toma de posesión del mismo</w:t>
      </w:r>
      <w:r w:rsidR="001C3A7C" w:rsidRPr="00961A09">
        <w:rPr>
          <w:rFonts w:ascii="Times New Roman" w:hAnsi="Times New Roman" w:cs="Times New Roman"/>
        </w:rPr>
        <w:t xml:space="preserve">; </w:t>
      </w:r>
      <w:r w:rsidR="001C3A7C" w:rsidRPr="00614CBA">
        <w:rPr>
          <w:rFonts w:ascii="Times New Roman" w:hAnsi="Times New Roman" w:cs="Times New Roman"/>
          <w:b/>
        </w:rPr>
        <w:t>c)</w:t>
      </w:r>
      <w:r w:rsidR="001C3A7C" w:rsidRPr="00961A09">
        <w:rPr>
          <w:rFonts w:ascii="Times New Roman" w:hAnsi="Times New Roman" w:cs="Times New Roman"/>
          <w:sz w:val="24"/>
          <w:szCs w:val="24"/>
        </w:rPr>
        <w:t xml:space="preserve"> Girar lineamientos al jefe de la Unidad de Recursos Humanos y al Jefe UFI, para que de acuerdo con sus competencias, registren y efectúen las operaciones que se deriven de las obligaciones reales y exigibles que determinen procedentes, según lo establecido en la normativa </w:t>
      </w:r>
      <w:r w:rsidR="001C3A7C">
        <w:rPr>
          <w:rFonts w:ascii="Times New Roman" w:hAnsi="Times New Roman" w:cs="Times New Roman"/>
          <w:sz w:val="24"/>
          <w:szCs w:val="24"/>
        </w:rPr>
        <w:t>técnica y legal correspondiente.</w:t>
      </w:r>
      <w:r w:rsidR="001C3A7C" w:rsidRPr="00961A09">
        <w:rPr>
          <w:rFonts w:ascii="Times New Roman" w:hAnsi="Times New Roman" w:cs="Times New Roman"/>
          <w:sz w:val="24"/>
          <w:szCs w:val="24"/>
        </w:rPr>
        <w:t xml:space="preserve"> </w:t>
      </w:r>
      <w:r w:rsidR="001C3A7C" w:rsidRPr="00961A09">
        <w:rPr>
          <w:rFonts w:ascii="Times New Roman" w:hAnsi="Times New Roman" w:cs="Times New Roman"/>
          <w:b/>
          <w:bCs/>
          <w:sz w:val="24"/>
          <w:szCs w:val="24"/>
          <w:lang w:val="es-MX"/>
        </w:rPr>
        <w:t>COMUNIQUESE</w:t>
      </w:r>
      <w:r w:rsidR="00783B47">
        <w:rPr>
          <w:rFonts w:ascii="Times New Roman" w:hAnsi="Times New Roman" w:cs="Times New Roman"/>
          <w:b/>
          <w:bCs/>
          <w:sz w:val="24"/>
          <w:szCs w:val="24"/>
          <w:lang w:val="es-MX"/>
        </w:rPr>
        <w:t>.-</w:t>
      </w:r>
    </w:p>
    <w:p w14:paraId="0209C5D3" w14:textId="77777777" w:rsidR="00391848" w:rsidRDefault="00391848" w:rsidP="00572873">
      <w:pPr>
        <w:tabs>
          <w:tab w:val="left" w:pos="426"/>
        </w:tabs>
        <w:suppressAutoHyphens w:val="0"/>
        <w:spacing w:line="240" w:lineRule="auto"/>
        <w:jc w:val="both"/>
        <w:rPr>
          <w:rFonts w:ascii="Times New Roman" w:hAnsi="Times New Roman" w:cs="Times New Roman"/>
          <w:b/>
          <w:bCs/>
          <w:sz w:val="24"/>
          <w:szCs w:val="24"/>
          <w:lang w:val="es-MX"/>
        </w:rPr>
      </w:pPr>
    </w:p>
    <w:p w14:paraId="53863520" w14:textId="352BD9D8" w:rsidR="00AE72B2" w:rsidRDefault="004A09DC" w:rsidP="00870777">
      <w:pPr>
        <w:tabs>
          <w:tab w:val="left" w:pos="426"/>
        </w:tabs>
        <w:suppressAutoHyphens w:val="0"/>
        <w:spacing w:line="240" w:lineRule="auto"/>
        <w:jc w:val="both"/>
        <w:rPr>
          <w:rFonts w:ascii="Times New Roman" w:hAnsi="Times New Roman" w:cs="Times New Roman"/>
          <w:b/>
          <w:bCs/>
          <w:sz w:val="24"/>
          <w:szCs w:val="24"/>
          <w:lang w:val="es-MX"/>
        </w:rPr>
      </w:pPr>
      <w:r w:rsidRPr="00761B5A">
        <w:rPr>
          <w:rFonts w:ascii="Times New Roman" w:hAnsi="Times New Roman" w:cs="Times New Roman"/>
          <w:b/>
          <w:sz w:val="24"/>
          <w:szCs w:val="24"/>
          <w:lang w:val="es-ES_tradnl"/>
        </w:rPr>
        <w:t>3.</w:t>
      </w:r>
      <w:r>
        <w:rPr>
          <w:rFonts w:ascii="Times New Roman" w:hAnsi="Times New Roman" w:cs="Times New Roman"/>
          <w:b/>
          <w:sz w:val="24"/>
          <w:szCs w:val="24"/>
          <w:lang w:val="es-ES_tradnl"/>
        </w:rPr>
        <w:t>2</w:t>
      </w:r>
      <w:r>
        <w:rPr>
          <w:rFonts w:ascii="Times New Roman" w:hAnsi="Times New Roman" w:cs="Times New Roman"/>
          <w:sz w:val="24"/>
          <w:szCs w:val="24"/>
          <w:lang w:val="es-ES_tradnl"/>
        </w:rPr>
        <w:t xml:space="preserve"> </w:t>
      </w:r>
      <w:r>
        <w:rPr>
          <w:rFonts w:ascii="Times New Roman" w:eastAsia="Adobe Song Std L" w:hAnsi="Times New Roman" w:cs="Times New Roman"/>
          <w:b/>
          <w:sz w:val="24"/>
          <w:szCs w:val="24"/>
        </w:rPr>
        <w:t>Memo</w:t>
      </w:r>
      <w:r w:rsidRPr="004D4D0F">
        <w:rPr>
          <w:rFonts w:ascii="Times New Roman" w:eastAsia="Adobe Song Std L" w:hAnsi="Times New Roman" w:cs="Times New Roman"/>
          <w:b/>
          <w:sz w:val="24"/>
          <w:szCs w:val="24"/>
        </w:rPr>
        <w:t>rándum PI</w:t>
      </w:r>
      <w:r>
        <w:rPr>
          <w:rFonts w:ascii="Times New Roman" w:eastAsia="Adobe Song Std L" w:hAnsi="Times New Roman" w:cs="Times New Roman"/>
          <w:b/>
          <w:sz w:val="24"/>
          <w:szCs w:val="24"/>
        </w:rPr>
        <w:t>-ME-021/2020</w:t>
      </w:r>
      <w:r w:rsidRPr="004D4D0F">
        <w:rPr>
          <w:rFonts w:ascii="Times New Roman" w:eastAsia="Adobe Song Std L" w:hAnsi="Times New Roman" w:cs="Times New Roman"/>
          <w:b/>
          <w:sz w:val="24"/>
          <w:szCs w:val="24"/>
        </w:rPr>
        <w:t xml:space="preserve">  </w:t>
      </w:r>
      <w:r>
        <w:rPr>
          <w:rFonts w:ascii="Times New Roman" w:eastAsia="Adobe Song Std L" w:hAnsi="Times New Roman" w:cs="Times New Roman"/>
          <w:b/>
          <w:sz w:val="24"/>
          <w:szCs w:val="24"/>
        </w:rPr>
        <w:t xml:space="preserve">sobre ayuda al evento Reto-Recicla </w:t>
      </w:r>
      <w:r w:rsidRPr="00DE1767">
        <w:rPr>
          <w:rFonts w:ascii="Times New Roman" w:hAnsi="Times New Roman" w:cs="Times New Roman"/>
          <w:b/>
          <w:sz w:val="24"/>
          <w:szCs w:val="24"/>
        </w:rPr>
        <w:t>como apoyo por parte de la Lotería Nacional de Beneficencia al Ministerio de Medio Ambiente</w:t>
      </w:r>
      <w:r>
        <w:rPr>
          <w:rFonts w:ascii="Times New Roman" w:eastAsia="Adobe Song Std L" w:hAnsi="Times New Roman" w:cs="Times New Roman"/>
          <w:b/>
          <w:sz w:val="24"/>
          <w:szCs w:val="24"/>
        </w:rPr>
        <w:t>.</w:t>
      </w:r>
      <w:r>
        <w:rPr>
          <w:rFonts w:ascii="Times New Roman" w:hAnsi="Times New Roman" w:cs="Times New Roman"/>
          <w:sz w:val="24"/>
          <w:szCs w:val="24"/>
        </w:rPr>
        <w:t xml:space="preserve"> Por lo que después de analizada la solicitud y con base a lo establecido en el artículo 7 numeral 5 del Reglamento de la Ley Orgánica de la LNB, </w:t>
      </w:r>
      <w:r w:rsidRPr="004D4D0F">
        <w:rPr>
          <w:rFonts w:ascii="Times New Roman" w:hAnsi="Times New Roman" w:cs="Times New Roman"/>
          <w:b/>
          <w:sz w:val="24"/>
          <w:szCs w:val="24"/>
        </w:rPr>
        <w:t>JUNTA DIRECTIVA ACUERDA</w:t>
      </w:r>
      <w:r w:rsidRPr="004D4D0F">
        <w:rPr>
          <w:rFonts w:ascii="Times New Roman" w:hAnsi="Times New Roman" w:cs="Times New Roman"/>
          <w:sz w:val="24"/>
          <w:szCs w:val="24"/>
        </w:rPr>
        <w:t xml:space="preserve">: </w:t>
      </w:r>
      <w:r w:rsidRPr="004D4D0F">
        <w:rPr>
          <w:rFonts w:ascii="Times New Roman" w:hAnsi="Times New Roman" w:cs="Times New Roman"/>
          <w:b/>
          <w:sz w:val="24"/>
          <w:szCs w:val="24"/>
        </w:rPr>
        <w:t>a)</w:t>
      </w:r>
      <w:r w:rsidRPr="004D4D0F">
        <w:rPr>
          <w:rFonts w:ascii="Times New Roman" w:hAnsi="Times New Roman" w:cs="Times New Roman"/>
          <w:sz w:val="24"/>
          <w:szCs w:val="24"/>
        </w:rPr>
        <w:t xml:space="preserve"> </w:t>
      </w:r>
      <w:r w:rsidRPr="003C06B8">
        <w:rPr>
          <w:rFonts w:ascii="Times New Roman" w:hAnsi="Times New Roman" w:cs="Times New Roman"/>
          <w:b/>
          <w:sz w:val="24"/>
          <w:szCs w:val="24"/>
        </w:rPr>
        <w:lastRenderedPageBreak/>
        <w:t>Autorizar</w:t>
      </w:r>
      <w:r>
        <w:rPr>
          <w:rFonts w:ascii="Times New Roman" w:hAnsi="Times New Roman" w:cs="Times New Roman"/>
          <w:b/>
          <w:sz w:val="24"/>
          <w:szCs w:val="24"/>
        </w:rPr>
        <w:t xml:space="preserve"> </w:t>
      </w:r>
      <w:r>
        <w:rPr>
          <w:rFonts w:ascii="Times New Roman" w:hAnsi="Times New Roman" w:cs="Times New Roman"/>
          <w:sz w:val="24"/>
          <w:szCs w:val="24"/>
        </w:rPr>
        <w:t xml:space="preserve">la ejecución de los procesos de contratación de los bienes y servicios solicitados en la modalidad de contratación directa hasta </w:t>
      </w:r>
      <w:r w:rsidRPr="0072116F">
        <w:rPr>
          <w:rFonts w:ascii="Times New Roman" w:hAnsi="Times New Roman" w:cs="Times New Roman"/>
          <w:sz w:val="24"/>
          <w:szCs w:val="24"/>
        </w:rPr>
        <w:t>por un monto</w:t>
      </w:r>
      <w:r w:rsidRPr="003C06B8">
        <w:rPr>
          <w:rFonts w:ascii="Times New Roman" w:hAnsi="Times New Roman" w:cs="Times New Roman"/>
          <w:b/>
          <w:sz w:val="24"/>
          <w:szCs w:val="24"/>
        </w:rPr>
        <w:t xml:space="preserve"> </w:t>
      </w:r>
      <w:r w:rsidRPr="0072116F">
        <w:rPr>
          <w:rFonts w:ascii="Times New Roman" w:hAnsi="Times New Roman" w:cs="Times New Roman"/>
          <w:sz w:val="24"/>
          <w:szCs w:val="24"/>
        </w:rPr>
        <w:t>de</w:t>
      </w:r>
      <w:r w:rsidRPr="003C06B8">
        <w:rPr>
          <w:rFonts w:ascii="Times New Roman" w:hAnsi="Times New Roman" w:cs="Times New Roman"/>
          <w:sz w:val="24"/>
          <w:szCs w:val="24"/>
          <w:lang w:val="es-SV"/>
        </w:rPr>
        <w:t xml:space="preserve"> </w:t>
      </w:r>
      <w:r w:rsidRPr="003C06B8">
        <w:rPr>
          <w:rFonts w:ascii="Times New Roman" w:hAnsi="Times New Roman" w:cs="Times New Roman"/>
          <w:b/>
          <w:sz w:val="24"/>
          <w:szCs w:val="24"/>
        </w:rPr>
        <w:t>UN MIL</w:t>
      </w:r>
      <w:r>
        <w:rPr>
          <w:rFonts w:ascii="Times New Roman" w:hAnsi="Times New Roman" w:cs="Times New Roman"/>
          <w:b/>
          <w:sz w:val="24"/>
          <w:szCs w:val="24"/>
        </w:rPr>
        <w:t xml:space="preserve"> QUINIENTOS </w:t>
      </w:r>
      <w:r w:rsidRPr="003C06B8">
        <w:rPr>
          <w:rFonts w:ascii="Times New Roman" w:hAnsi="Times New Roman" w:cs="Times New Roman"/>
          <w:b/>
          <w:sz w:val="24"/>
          <w:szCs w:val="24"/>
        </w:rPr>
        <w:t>00/100 DÓLARES</w:t>
      </w:r>
      <w:r>
        <w:rPr>
          <w:rFonts w:ascii="Times New Roman" w:hAnsi="Times New Roman" w:cs="Times New Roman"/>
          <w:b/>
          <w:sz w:val="24"/>
          <w:szCs w:val="24"/>
        </w:rPr>
        <w:t>,</w:t>
      </w:r>
      <w:r w:rsidRPr="003C06B8">
        <w:rPr>
          <w:rFonts w:ascii="Times New Roman" w:hAnsi="Times New Roman" w:cs="Times New Roman"/>
          <w:sz w:val="24"/>
          <w:szCs w:val="24"/>
          <w:lang w:val="es-SV"/>
        </w:rPr>
        <w:t xml:space="preserve"> como apoyo </w:t>
      </w:r>
      <w:r>
        <w:rPr>
          <w:rFonts w:ascii="Times New Roman" w:hAnsi="Times New Roman" w:cs="Times New Roman"/>
          <w:sz w:val="24"/>
          <w:szCs w:val="24"/>
        </w:rPr>
        <w:t xml:space="preserve">al evento Reto-Recicla los cuales serán entregados </w:t>
      </w:r>
      <w:r w:rsidRPr="003C06B8">
        <w:rPr>
          <w:rFonts w:ascii="Times New Roman" w:hAnsi="Times New Roman" w:cs="Times New Roman"/>
          <w:sz w:val="24"/>
          <w:szCs w:val="24"/>
          <w:lang w:val="es-SV"/>
        </w:rPr>
        <w:t xml:space="preserve">al Ministerio de </w:t>
      </w:r>
      <w:proofErr w:type="spellStart"/>
      <w:r w:rsidRPr="003C06B8">
        <w:rPr>
          <w:rFonts w:ascii="Times New Roman" w:hAnsi="Times New Roman" w:cs="Times New Roman"/>
          <w:sz w:val="24"/>
          <w:szCs w:val="24"/>
          <w:lang w:val="es-SV"/>
        </w:rPr>
        <w:t>Medi</w:t>
      </w:r>
      <w:proofErr w:type="spellEnd"/>
      <w:r>
        <w:rPr>
          <w:rFonts w:ascii="Times New Roman" w:hAnsi="Times New Roman" w:cs="Times New Roman"/>
          <w:sz w:val="24"/>
          <w:szCs w:val="24"/>
        </w:rPr>
        <w:t>o Ambiente y Recursos Naturales;</w:t>
      </w:r>
      <w:r>
        <w:rPr>
          <w:rFonts w:ascii="Times New Roman" w:hAnsi="Times New Roman" w:cs="Times New Roman"/>
          <w:b/>
          <w:sz w:val="24"/>
          <w:szCs w:val="24"/>
        </w:rPr>
        <w:t xml:space="preserve"> b) </w:t>
      </w:r>
      <w:r w:rsidRPr="0003520B">
        <w:rPr>
          <w:rFonts w:ascii="Times New Roman" w:hAnsi="Times New Roman" w:cs="Times New Roman"/>
          <w:sz w:val="24"/>
          <w:szCs w:val="24"/>
        </w:rPr>
        <w:t>Autorizar que estas compras sean financiadas con fondos de las Promociones de la Estructura de Premio d</w:t>
      </w:r>
      <w:r>
        <w:rPr>
          <w:rFonts w:ascii="Times New Roman" w:hAnsi="Times New Roman" w:cs="Times New Roman"/>
          <w:sz w:val="24"/>
          <w:szCs w:val="24"/>
        </w:rPr>
        <w:t xml:space="preserve">e Lotería Tradicional provisionados </w:t>
      </w:r>
      <w:r w:rsidRPr="0003520B">
        <w:rPr>
          <w:rFonts w:ascii="Times New Roman" w:hAnsi="Times New Roman" w:cs="Times New Roman"/>
          <w:sz w:val="24"/>
          <w:szCs w:val="24"/>
        </w:rPr>
        <w:t>en el ejercicio 2019</w:t>
      </w:r>
      <w:r>
        <w:rPr>
          <w:rFonts w:ascii="Times New Roman" w:hAnsi="Times New Roman" w:cs="Times New Roman"/>
          <w:sz w:val="24"/>
          <w:szCs w:val="24"/>
        </w:rPr>
        <w:t xml:space="preserve"> para el programa Beneficencia con Responsabilidad</w:t>
      </w:r>
      <w:r w:rsidR="00783B47">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4D4D0F">
        <w:rPr>
          <w:rFonts w:ascii="Times New Roman" w:hAnsi="Times New Roman" w:cs="Times New Roman"/>
          <w:b/>
          <w:sz w:val="24"/>
          <w:szCs w:val="24"/>
        </w:rPr>
        <w:t>c)</w:t>
      </w:r>
      <w:r w:rsidRPr="004D4D0F">
        <w:rPr>
          <w:rFonts w:ascii="Times New Roman" w:hAnsi="Times New Roman" w:cs="Times New Roman"/>
          <w:sz w:val="24"/>
          <w:szCs w:val="24"/>
        </w:rPr>
        <w:t xml:space="preserve"> </w:t>
      </w:r>
      <w:r>
        <w:rPr>
          <w:rFonts w:ascii="Times New Roman" w:hAnsi="Times New Roman" w:cs="Times New Roman"/>
          <w:sz w:val="24"/>
          <w:szCs w:val="24"/>
        </w:rPr>
        <w:t>Que la Gerente de Operaciones, la Jefe del departamento de Beneficencia, Jefe de Mercadeo, Jefe UACI y el Jefe UFI de acuerdo a sus competencias y lo que determinen procedente, ejecuten, validen, registren y paguen todo lo correspondiente a dichas adquisiciones, de conformidad a la normativa técnica y legal pertinente</w:t>
      </w:r>
      <w:r w:rsidRPr="00B25809">
        <w:rPr>
          <w:rFonts w:ascii="Times New Roman" w:hAnsi="Times New Roman" w:cs="Times New Roman"/>
          <w:sz w:val="24"/>
          <w:szCs w:val="24"/>
        </w:rPr>
        <w:t>.</w:t>
      </w:r>
      <w:r>
        <w:rPr>
          <w:rFonts w:ascii="Times New Roman" w:hAnsi="Times New Roman" w:cs="Times New Roman"/>
          <w:sz w:val="24"/>
          <w:szCs w:val="24"/>
        </w:rPr>
        <w:t xml:space="preserve"> </w:t>
      </w:r>
      <w:r w:rsidRPr="00D56B87">
        <w:rPr>
          <w:rFonts w:ascii="Times New Roman" w:hAnsi="Times New Roman" w:cs="Times New Roman"/>
          <w:b/>
          <w:bCs/>
          <w:sz w:val="24"/>
          <w:szCs w:val="24"/>
          <w:lang w:val="es-MX"/>
        </w:rPr>
        <w:t>COMUNIQUESE</w:t>
      </w:r>
      <w:r>
        <w:rPr>
          <w:rFonts w:ascii="Times New Roman" w:hAnsi="Times New Roman" w:cs="Times New Roman"/>
          <w:sz w:val="24"/>
          <w:szCs w:val="24"/>
          <w:lang w:val="es-ES_tradnl"/>
        </w:rPr>
        <w:t>.</w:t>
      </w:r>
      <w:r w:rsidRPr="00A53A51">
        <w:rPr>
          <w:rFonts w:ascii="Times New Roman" w:hAnsi="Times New Roman" w:cs="Times New Roman"/>
          <w:b/>
          <w:sz w:val="24"/>
          <w:szCs w:val="24"/>
        </w:rPr>
        <w:t>-</w:t>
      </w:r>
    </w:p>
    <w:p w14:paraId="5EB0EA49" w14:textId="77777777" w:rsidR="00AE72B2" w:rsidRDefault="00AE72B2" w:rsidP="00572873">
      <w:pPr>
        <w:tabs>
          <w:tab w:val="left" w:pos="426"/>
        </w:tabs>
        <w:suppressAutoHyphens w:val="0"/>
        <w:spacing w:line="240" w:lineRule="auto"/>
        <w:jc w:val="both"/>
        <w:rPr>
          <w:rFonts w:ascii="Times New Roman" w:hAnsi="Times New Roman" w:cs="Times New Roman"/>
          <w:b/>
          <w:bCs/>
          <w:sz w:val="24"/>
          <w:szCs w:val="24"/>
          <w:lang w:val="es-MX"/>
        </w:rPr>
      </w:pPr>
    </w:p>
    <w:p w14:paraId="0FF4ED1A" w14:textId="36EB5C33" w:rsidR="00391848" w:rsidRPr="00391848" w:rsidRDefault="00391848" w:rsidP="00391848">
      <w:pPr>
        <w:suppressAutoHyphens w:val="0"/>
        <w:spacing w:after="160" w:line="259" w:lineRule="auto"/>
        <w:jc w:val="both"/>
        <w:rPr>
          <w:rFonts w:ascii="Times New Roman" w:hAnsi="Times New Roman" w:cs="Times New Roman"/>
          <w:sz w:val="24"/>
          <w:szCs w:val="24"/>
        </w:rPr>
      </w:pPr>
      <w:r w:rsidRPr="00391848">
        <w:rPr>
          <w:rFonts w:ascii="Times New Roman" w:eastAsia="Adobe Song Std L" w:hAnsi="Times New Roman" w:cs="Times New Roman"/>
          <w:b/>
          <w:sz w:val="24"/>
          <w:szCs w:val="24"/>
        </w:rPr>
        <w:t>3.</w:t>
      </w:r>
      <w:r w:rsidR="00AE72B2">
        <w:rPr>
          <w:rFonts w:ascii="Times New Roman" w:eastAsia="Adobe Song Std L" w:hAnsi="Times New Roman" w:cs="Times New Roman"/>
          <w:b/>
          <w:sz w:val="24"/>
          <w:szCs w:val="24"/>
        </w:rPr>
        <w:t>3</w:t>
      </w:r>
      <w:r w:rsidRPr="00391848">
        <w:rPr>
          <w:rFonts w:ascii="Times New Roman" w:eastAsia="Adobe Song Std L" w:hAnsi="Times New Roman" w:cs="Times New Roman"/>
          <w:b/>
          <w:sz w:val="24"/>
          <w:szCs w:val="24"/>
        </w:rPr>
        <w:t xml:space="preserve"> Nota SITRALONB solicitud de Cumplimiento de Cláusula 46 del Contrato Colectivo de Trabajo “Contribución para actividades Sociales”.</w:t>
      </w:r>
      <w:r w:rsidRPr="00391848">
        <w:rPr>
          <w:rFonts w:ascii="Times New Roman" w:hAnsi="Times New Roman" w:cs="Times New Roman"/>
          <w:kern w:val="0"/>
          <w:sz w:val="24"/>
          <w:szCs w:val="24"/>
          <w:lang w:val="es-SV" w:eastAsia="en-US"/>
        </w:rPr>
        <w:t xml:space="preserve"> </w:t>
      </w:r>
      <w:r w:rsidRPr="00391848">
        <w:rPr>
          <w:rFonts w:ascii="Times New Roman" w:eastAsia="Adobe Song Std L" w:hAnsi="Times New Roman" w:cs="Times New Roman"/>
          <w:sz w:val="24"/>
          <w:szCs w:val="24"/>
        </w:rPr>
        <w:t xml:space="preserve">Por lo que una vez analizada la propuesta presentada esta </w:t>
      </w:r>
      <w:r w:rsidRPr="00391848">
        <w:rPr>
          <w:rFonts w:ascii="Times New Roman" w:eastAsia="Adobe Song Std L" w:hAnsi="Times New Roman" w:cs="Times New Roman"/>
          <w:b/>
          <w:sz w:val="24"/>
          <w:szCs w:val="24"/>
        </w:rPr>
        <w:t>JUNTA DIRECTIVA ACUERDA: a)</w:t>
      </w:r>
      <w:r w:rsidRPr="00391848">
        <w:rPr>
          <w:rFonts w:ascii="Times New Roman" w:eastAsia="Adobe Song Std L" w:hAnsi="Times New Roman" w:cs="Times New Roman"/>
          <w:sz w:val="24"/>
          <w:szCs w:val="24"/>
        </w:rPr>
        <w:t xml:space="preserve"> Autorizar la entrega de los Fondos hasta por la cantidad de </w:t>
      </w:r>
      <w:r w:rsidRPr="00391848">
        <w:rPr>
          <w:rFonts w:ascii="Times New Roman" w:hAnsi="Times New Roman" w:cs="Times New Roman"/>
          <w:kern w:val="0"/>
          <w:sz w:val="24"/>
          <w:szCs w:val="24"/>
          <w:lang w:val="es-SV" w:eastAsia="en-US"/>
        </w:rPr>
        <w:t>CINCO MIL SETECIENTOS CATORCE 29/100 DOLARES ($5,714.29), en el entendido que El SITRALONB se compromete a liquidar el ejercicio fiscal 2020, para proceder al cumplimiento de la referida clausula en los próximos ejercicios fiscales</w:t>
      </w:r>
      <w:r w:rsidRPr="00391848">
        <w:rPr>
          <w:rFonts w:ascii="Times New Roman" w:eastAsia="Adobe Song Std L" w:hAnsi="Times New Roman" w:cs="Times New Roman"/>
          <w:sz w:val="24"/>
          <w:szCs w:val="24"/>
        </w:rPr>
        <w:t xml:space="preserve">; </w:t>
      </w:r>
      <w:r w:rsidRPr="00391848">
        <w:rPr>
          <w:rFonts w:ascii="Times New Roman" w:eastAsia="Adobe Song Std L" w:hAnsi="Times New Roman" w:cs="Times New Roman"/>
          <w:b/>
          <w:sz w:val="24"/>
          <w:szCs w:val="24"/>
        </w:rPr>
        <w:t>b)</w:t>
      </w:r>
      <w:r w:rsidRPr="00391848">
        <w:rPr>
          <w:rFonts w:ascii="Times New Roman" w:eastAsia="Adobe Song Std L" w:hAnsi="Times New Roman" w:cs="Times New Roman"/>
          <w:sz w:val="24"/>
          <w:szCs w:val="24"/>
        </w:rPr>
        <w:t xml:space="preserve"> Dejar sin efecto el punto III. 3.2 de Asunto de Presidencia, del Acta 3107 de la sesión celebrada</w:t>
      </w:r>
      <w:r w:rsidRPr="00391848">
        <w:rPr>
          <w:rFonts w:ascii="Times New Roman" w:hAnsi="Times New Roman" w:cs="Times New Roman"/>
          <w:sz w:val="24"/>
          <w:szCs w:val="24"/>
        </w:rPr>
        <w:t xml:space="preserve">, a las doce horas y treinta minutos del día jueves treinta de enero del año dos mil veinte. </w:t>
      </w:r>
      <w:r w:rsidRPr="00391848">
        <w:rPr>
          <w:rFonts w:ascii="Times New Roman" w:hAnsi="Times New Roman" w:cs="Times New Roman"/>
          <w:b/>
          <w:bCs/>
          <w:sz w:val="24"/>
          <w:szCs w:val="24"/>
        </w:rPr>
        <w:t>c)</w:t>
      </w:r>
      <w:r w:rsidRPr="00391848">
        <w:rPr>
          <w:rFonts w:ascii="Times New Roman" w:hAnsi="Times New Roman" w:cs="Times New Roman"/>
          <w:sz w:val="24"/>
          <w:szCs w:val="24"/>
        </w:rPr>
        <w:t xml:space="preserve"> </w:t>
      </w:r>
      <w:r w:rsidRPr="00391848">
        <w:rPr>
          <w:rFonts w:ascii="Times New Roman" w:hAnsi="Times New Roman" w:cs="Times New Roman"/>
          <w:kern w:val="0"/>
          <w:sz w:val="24"/>
          <w:szCs w:val="24"/>
          <w:lang w:val="es-SV" w:eastAsia="en-US"/>
        </w:rPr>
        <w:t>Girar Instrucciones al Jefe UFI para que deposite dichos fondos correspondientes al ejercicio fiscal 2020, a la cuenta Corriente N° 500-021613-5 del Banco Agrícola Comercial a nombre del Sindicato de Trabajadores de la Lotería nacional de Beneficencia SITRALONB, con número de identificación Tributaria 0614-121279-147-9</w:t>
      </w:r>
      <w:r w:rsidRPr="00391848">
        <w:rPr>
          <w:rFonts w:ascii="Times New Roman" w:eastAsia="Adobe Song Std L" w:hAnsi="Times New Roman" w:cs="Times New Roman"/>
          <w:sz w:val="24"/>
          <w:szCs w:val="24"/>
        </w:rPr>
        <w:t xml:space="preserve">; </w:t>
      </w:r>
      <w:r w:rsidRPr="00391848">
        <w:rPr>
          <w:rFonts w:ascii="Times New Roman" w:eastAsia="Adobe Song Std L" w:hAnsi="Times New Roman" w:cs="Times New Roman"/>
          <w:b/>
          <w:sz w:val="24"/>
          <w:szCs w:val="24"/>
        </w:rPr>
        <w:t>d)</w:t>
      </w:r>
      <w:r w:rsidRPr="00391848">
        <w:rPr>
          <w:rFonts w:ascii="Times New Roman" w:eastAsia="Adobe Song Std L" w:hAnsi="Times New Roman" w:cs="Times New Roman"/>
          <w:sz w:val="24"/>
          <w:szCs w:val="24"/>
        </w:rPr>
        <w:t xml:space="preserve"> Girar lineamientos al </w:t>
      </w:r>
      <w:r w:rsidRPr="00391848">
        <w:rPr>
          <w:rFonts w:ascii="Times New Roman" w:hAnsi="Times New Roman" w:cs="Times New Roman"/>
          <w:kern w:val="0"/>
          <w:sz w:val="24"/>
          <w:szCs w:val="24"/>
          <w:lang w:val="es-SV" w:eastAsia="en-US"/>
        </w:rPr>
        <w:t>J</w:t>
      </w:r>
      <w:r w:rsidRPr="00391848">
        <w:rPr>
          <w:rFonts w:ascii="Times New Roman" w:hAnsi="Times New Roman" w:cs="Times New Roman"/>
          <w:kern w:val="0"/>
          <w:sz w:val="24"/>
          <w:szCs w:val="24"/>
          <w:lang w:eastAsia="en-US"/>
        </w:rPr>
        <w:t>efe UFI para que de acuerdo a sus competencias y lo que determinen procedente, ejecute, valide, registre, de conformidad a la normativa técnica y legal pertinente</w:t>
      </w:r>
      <w:r w:rsidRPr="00391848">
        <w:rPr>
          <w:rFonts w:ascii="Times New Roman" w:hAnsi="Times New Roman" w:cs="Times New Roman"/>
          <w:kern w:val="0"/>
          <w:sz w:val="24"/>
          <w:szCs w:val="24"/>
          <w:lang w:val="es-SV" w:eastAsia="en-US"/>
        </w:rPr>
        <w:t xml:space="preserve">, en el entendido que es una erogación de fondos públicos los cuales afectan el presupuesto de la Institución, por lo que se debe tomar en cuenta lo que establece el artículo 195 de la constitución de la República. </w:t>
      </w:r>
      <w:r w:rsidRPr="00391848">
        <w:rPr>
          <w:rFonts w:ascii="Times New Roman" w:hAnsi="Times New Roman" w:cs="Times New Roman"/>
          <w:b/>
          <w:bCs/>
          <w:kern w:val="0"/>
          <w:sz w:val="24"/>
          <w:szCs w:val="24"/>
          <w:lang w:val="es-MX" w:eastAsia="en-US"/>
        </w:rPr>
        <w:t>COMUNIQUESE</w:t>
      </w:r>
      <w:r w:rsidRPr="00391848">
        <w:rPr>
          <w:rFonts w:ascii="Times New Roman" w:hAnsi="Times New Roman" w:cs="Times New Roman"/>
          <w:kern w:val="0"/>
          <w:sz w:val="24"/>
          <w:szCs w:val="24"/>
          <w:lang w:val="es-ES_tradnl" w:eastAsia="en-US"/>
        </w:rPr>
        <w:t>.</w:t>
      </w:r>
      <w:r w:rsidRPr="00391848">
        <w:rPr>
          <w:rFonts w:ascii="Times New Roman" w:hAnsi="Times New Roman" w:cs="Times New Roman"/>
          <w:b/>
          <w:kern w:val="0"/>
          <w:sz w:val="24"/>
          <w:szCs w:val="24"/>
          <w:lang w:val="es-SV" w:eastAsia="en-US"/>
        </w:rPr>
        <w:t>-</w:t>
      </w:r>
      <w:r w:rsidRPr="00391848">
        <w:rPr>
          <w:rFonts w:ascii="Times New Roman" w:hAnsi="Times New Roman" w:cs="Times New Roman"/>
          <w:sz w:val="24"/>
          <w:szCs w:val="24"/>
          <w:lang w:val="es-SV"/>
        </w:rPr>
        <w:t xml:space="preserve"> </w:t>
      </w:r>
    </w:p>
    <w:p w14:paraId="54D2627E" w14:textId="77777777" w:rsidR="004958BD" w:rsidRPr="003519D8" w:rsidRDefault="004958BD" w:rsidP="004958BD">
      <w:pPr>
        <w:tabs>
          <w:tab w:val="left" w:pos="426"/>
        </w:tabs>
        <w:spacing w:line="240" w:lineRule="auto"/>
        <w:jc w:val="both"/>
        <w:rPr>
          <w:rFonts w:ascii="Times New Roman" w:eastAsia="Adobe Song Std L" w:hAnsi="Times New Roman" w:cs="Times New Roman"/>
          <w:b/>
          <w:bCs/>
          <w:sz w:val="24"/>
          <w:szCs w:val="24"/>
        </w:rPr>
      </w:pPr>
      <w:r w:rsidRPr="003519D8">
        <w:rPr>
          <w:rFonts w:ascii="Times New Roman" w:eastAsia="Adobe Song Std L" w:hAnsi="Times New Roman" w:cs="Times New Roman"/>
          <w:b/>
          <w:bCs/>
          <w:sz w:val="24"/>
          <w:szCs w:val="24"/>
        </w:rPr>
        <w:t>IV.</w:t>
      </w:r>
      <w:r w:rsidRPr="003519D8">
        <w:rPr>
          <w:rFonts w:ascii="Times New Roman" w:eastAsia="Adobe Song Std L" w:hAnsi="Times New Roman" w:cs="Times New Roman"/>
          <w:b/>
          <w:bCs/>
          <w:sz w:val="24"/>
          <w:szCs w:val="24"/>
        </w:rPr>
        <w:tab/>
        <w:t xml:space="preserve">Asuntos de </w:t>
      </w:r>
      <w:r>
        <w:rPr>
          <w:rFonts w:ascii="Times New Roman" w:eastAsia="Adobe Song Std L" w:hAnsi="Times New Roman" w:cs="Times New Roman"/>
          <w:b/>
          <w:bCs/>
          <w:sz w:val="24"/>
          <w:szCs w:val="24"/>
        </w:rPr>
        <w:t>la Unidad de Recursos Humanos</w:t>
      </w:r>
    </w:p>
    <w:p w14:paraId="261966A0" w14:textId="77777777" w:rsidR="004958BD" w:rsidRDefault="004958BD" w:rsidP="004958BD">
      <w:pPr>
        <w:pStyle w:val="Prrafodelista"/>
        <w:tabs>
          <w:tab w:val="left" w:pos="0"/>
          <w:tab w:val="left" w:pos="567"/>
          <w:tab w:val="left" w:pos="1134"/>
        </w:tabs>
        <w:suppressAutoHyphens w:val="0"/>
        <w:spacing w:line="240" w:lineRule="auto"/>
        <w:ind w:left="0"/>
        <w:jc w:val="both"/>
        <w:rPr>
          <w:rFonts w:ascii="Times New Roman" w:eastAsia="Adobe Song Std L" w:hAnsi="Times New Roman" w:cs="Times New Roman"/>
          <w:b/>
          <w:bCs/>
          <w:sz w:val="24"/>
          <w:szCs w:val="24"/>
        </w:rPr>
      </w:pPr>
    </w:p>
    <w:p w14:paraId="559082B1" w14:textId="0008BFDB" w:rsidR="00B51627" w:rsidRDefault="00B51627" w:rsidP="00B51627">
      <w:pPr>
        <w:pStyle w:val="Prrafodelista"/>
        <w:numPr>
          <w:ilvl w:val="1"/>
          <w:numId w:val="35"/>
        </w:numPr>
        <w:tabs>
          <w:tab w:val="left" w:pos="284"/>
          <w:tab w:val="left" w:pos="567"/>
        </w:tabs>
        <w:suppressAutoHyphens w:val="0"/>
        <w:spacing w:line="240" w:lineRule="auto"/>
        <w:ind w:left="0" w:firstLine="0"/>
        <w:jc w:val="both"/>
        <w:rPr>
          <w:rFonts w:ascii="Times New Roman" w:hAnsi="Times New Roman"/>
          <w:sz w:val="24"/>
          <w:szCs w:val="24"/>
        </w:rPr>
      </w:pPr>
      <w:r>
        <w:rPr>
          <w:rFonts w:ascii="Times New Roman" w:hAnsi="Times New Roman"/>
          <w:b/>
          <w:bCs/>
          <w:sz w:val="24"/>
          <w:szCs w:val="24"/>
        </w:rPr>
        <w:t>Memorando URH.ME.119/2020 sobre Propuesta de contratación de personal.</w:t>
      </w:r>
      <w:r>
        <w:rPr>
          <w:rFonts w:ascii="Times New Roman" w:hAnsi="Times New Roman"/>
          <w:sz w:val="24"/>
          <w:szCs w:val="24"/>
        </w:rPr>
        <w:t xml:space="preserve"> Conocido y analizado lo expuesto, </w:t>
      </w:r>
      <w:r>
        <w:rPr>
          <w:rFonts w:ascii="Times New Roman" w:hAnsi="Times New Roman"/>
          <w:b/>
          <w:bCs/>
          <w:sz w:val="24"/>
          <w:szCs w:val="24"/>
        </w:rPr>
        <w:t>JUNTA</w:t>
      </w:r>
      <w:r>
        <w:rPr>
          <w:rFonts w:ascii="Times New Roman" w:hAnsi="Times New Roman"/>
          <w:sz w:val="24"/>
          <w:szCs w:val="24"/>
        </w:rPr>
        <w:t xml:space="preserve"> </w:t>
      </w:r>
      <w:r>
        <w:rPr>
          <w:rFonts w:ascii="Times New Roman" w:hAnsi="Times New Roman"/>
          <w:b/>
          <w:bCs/>
          <w:sz w:val="24"/>
          <w:szCs w:val="24"/>
        </w:rPr>
        <w:t>DIRECTIVA ACUERDA</w:t>
      </w:r>
      <w:r>
        <w:rPr>
          <w:rFonts w:ascii="Times New Roman" w:hAnsi="Times New Roman"/>
          <w:sz w:val="24"/>
          <w:szCs w:val="24"/>
        </w:rPr>
        <w:t xml:space="preserve">: </w:t>
      </w:r>
      <w:r>
        <w:rPr>
          <w:rFonts w:ascii="Times New Roman" w:hAnsi="Times New Roman"/>
          <w:b/>
          <w:bCs/>
          <w:sz w:val="24"/>
          <w:szCs w:val="24"/>
        </w:rPr>
        <w:t>a)</w:t>
      </w:r>
      <w:r>
        <w:rPr>
          <w:rFonts w:ascii="Times New Roman" w:hAnsi="Times New Roman"/>
          <w:sz w:val="24"/>
          <w:szCs w:val="24"/>
        </w:rPr>
        <w:t xml:space="preserve"> Autorizar de conformidad a lo establecido en el Artículo 5, inciso tercero de la Ley Orgánica de la Lotería Nacional de Beneficencia, y Art. 7, numeral 7) del Reglamento de la Ley Orgánica de LNB, la contratación de las siguientes personas, a partir del 10 de febrero de 2020, </w:t>
      </w:r>
      <w:r>
        <w:rPr>
          <w:rFonts w:ascii="Times New Roman" w:hAnsi="Times New Roman"/>
          <w:b/>
          <w:bCs/>
          <w:sz w:val="24"/>
          <w:szCs w:val="24"/>
        </w:rPr>
        <w:t xml:space="preserve">1. </w:t>
      </w:r>
      <w:r w:rsidR="005464EF">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 xml:space="preserve">en la plaza nominal de Ordenanza por Contrato, en la Unidad Presupuestaria 01 Dirección y Administración Institucional, Línea de Trabajo 02 Administración General y Financiera, para desempeñar el cargo Funcional de Colaborador de Créditos, con salario de $842.14,  (más el incremento de $17.14 aplicado a todas las plazas a partir del mes de agosto de 2020, conforme a lo establecido en la Cláusula No. 68 del Contrato Colectivo de Trabajo Vigente), por lo que </w:t>
      </w:r>
      <w:r>
        <w:rPr>
          <w:rFonts w:ascii="Times New Roman" w:hAnsi="Times New Roman"/>
          <w:sz w:val="24"/>
          <w:szCs w:val="24"/>
        </w:rPr>
        <w:lastRenderedPageBreak/>
        <w:t xml:space="preserve">a partir de dicho mes, el salario será de $859.28; Esta plaza será reclasificada en la formulación presupuestaria para el ejercicio fiscal 2021, con la denominación de Colaborador Administrativo;  </w:t>
      </w:r>
      <w:r>
        <w:rPr>
          <w:rFonts w:ascii="Times New Roman" w:hAnsi="Times New Roman"/>
          <w:b/>
          <w:bCs/>
          <w:sz w:val="24"/>
          <w:szCs w:val="24"/>
        </w:rPr>
        <w:t xml:space="preserve">2. </w:t>
      </w:r>
      <w:r w:rsidR="005464EF">
        <w:rPr>
          <w:rFonts w:ascii="Times New Roman" w:hAnsi="Times New Roman"/>
          <w:b/>
          <w:bCs/>
          <w:sz w:val="24"/>
          <w:szCs w:val="24"/>
        </w:rPr>
        <w:t>/////////////////</w:t>
      </w:r>
      <w:r>
        <w:rPr>
          <w:rFonts w:ascii="Times New Roman" w:hAnsi="Times New Roman"/>
          <w:sz w:val="24"/>
          <w:szCs w:val="24"/>
        </w:rPr>
        <w:t xml:space="preserve"> en la plaza nominal de Encargado de Atención al Cliente II por Ley de Salario,  en la Unidad Presupuestaria 03 Comercialización, Comisiones y Premios, Línea de Trabajo 01 Sistema de Lotería Tradicional, para desempeñar el cargo funcional de Encargado de Atención al Cliente, con salario de $972.97 (más el incremento de $17.14 aplicado a todas las plazas a partir del mes de agosto de 2020, conforme a lo establecido en la Cláusula No. 68 del Contrato Colectivo de Trabajo Vigente), por lo que a partir de dicho mes, el salario será de $990.11; </w:t>
      </w:r>
      <w:r>
        <w:rPr>
          <w:rFonts w:ascii="Times New Roman" w:hAnsi="Times New Roman"/>
          <w:b/>
          <w:bCs/>
          <w:sz w:val="24"/>
          <w:szCs w:val="24"/>
        </w:rPr>
        <w:t>3</w:t>
      </w:r>
      <w:r>
        <w:rPr>
          <w:rFonts w:ascii="Times New Roman" w:hAnsi="Times New Roman"/>
          <w:sz w:val="24"/>
          <w:szCs w:val="24"/>
        </w:rPr>
        <w:t>.</w:t>
      </w:r>
      <w:r>
        <w:rPr>
          <w:rFonts w:ascii="Times New Roman" w:hAnsi="Times New Roman"/>
          <w:b/>
          <w:bCs/>
          <w:sz w:val="24"/>
          <w:szCs w:val="24"/>
        </w:rPr>
        <w:t xml:space="preserve"> </w:t>
      </w:r>
      <w:r w:rsidR="005464EF">
        <w:rPr>
          <w:rFonts w:ascii="Times New Roman" w:hAnsi="Times New Roman"/>
          <w:b/>
          <w:bCs/>
          <w:sz w:val="24"/>
          <w:szCs w:val="24"/>
        </w:rPr>
        <w:t>/////////////////////</w:t>
      </w:r>
      <w:r>
        <w:rPr>
          <w:rFonts w:ascii="Times New Roman" w:hAnsi="Times New Roman"/>
          <w:sz w:val="24"/>
          <w:szCs w:val="24"/>
        </w:rPr>
        <w:t xml:space="preserve">, en la plaza nominal de Encargado de Atención al Cliente II por Ley de Salarios, en la Unidad Presupuestaria 03 Comercialización, Comisiones y Premios, Línea de Trabajo 01 Sistema de Lotería Tradicional, para desempeñar el cargo funcional de Encargado de Atención al Cliente con salario de $972.97 (más el incremento de $17.14 aplicado a todas las plazas a partir del mes de agosto de 2020, conforme a lo establecido en la Cláusula No. 68 del Contrato Colectivo de Trabajo Vigente), por lo que a partir de dicho mes, el salario será de $990.11; </w:t>
      </w:r>
      <w:r>
        <w:rPr>
          <w:rFonts w:ascii="Times New Roman" w:hAnsi="Times New Roman"/>
          <w:b/>
          <w:bCs/>
          <w:sz w:val="24"/>
          <w:szCs w:val="24"/>
        </w:rPr>
        <w:t>4.</w:t>
      </w:r>
      <w:r>
        <w:rPr>
          <w:rFonts w:ascii="Times New Roman" w:hAnsi="Times New Roman"/>
          <w:sz w:val="24"/>
          <w:szCs w:val="24"/>
        </w:rPr>
        <w:t xml:space="preserve"> </w:t>
      </w:r>
      <w:r w:rsidR="005464EF">
        <w:rPr>
          <w:rFonts w:ascii="Times New Roman" w:hAnsi="Times New Roman"/>
          <w:b/>
          <w:bCs/>
          <w:sz w:val="24"/>
          <w:szCs w:val="24"/>
        </w:rPr>
        <w:t>///////////////</w:t>
      </w:r>
      <w:r>
        <w:rPr>
          <w:rFonts w:ascii="Times New Roman" w:hAnsi="Times New Roman"/>
          <w:sz w:val="24"/>
          <w:szCs w:val="24"/>
        </w:rPr>
        <w:t xml:space="preserve"> en la plaza nominal de Encargado de Atención al Cliente II por Contrato, en la Unidad Presupuestaria 03 Comercialización, Comisiones y Premios, Línea de Trabajo 02 Sistema de Lotería Instantánea, para desempeñar el cargo funcional de Encargado de Atención al Cliente con salario de $972.97 (más el incremento de $17.14 aplicado a todas las plazas a partir del mes de agosto de 2020, conforme a lo establecido en la Cláusula No. 68 del Contrato Colectivo de Trabajo Vigente), por lo que a partir de dicho mes, el salario será de $990.11; </w:t>
      </w:r>
      <w:r>
        <w:rPr>
          <w:rFonts w:ascii="Times New Roman" w:hAnsi="Times New Roman"/>
          <w:b/>
          <w:bCs/>
          <w:sz w:val="24"/>
          <w:szCs w:val="24"/>
        </w:rPr>
        <w:t>5.</w:t>
      </w:r>
      <w:r>
        <w:rPr>
          <w:rFonts w:ascii="Times New Roman" w:hAnsi="Times New Roman"/>
          <w:sz w:val="24"/>
          <w:szCs w:val="24"/>
        </w:rPr>
        <w:t xml:space="preserve"> </w:t>
      </w:r>
      <w:r w:rsidR="005464EF">
        <w:rPr>
          <w:rFonts w:ascii="Times New Roman" w:hAnsi="Times New Roman"/>
          <w:b/>
          <w:bCs/>
          <w:sz w:val="24"/>
          <w:szCs w:val="24"/>
        </w:rPr>
        <w:t>//////////////////</w:t>
      </w:r>
      <w:r>
        <w:rPr>
          <w:rFonts w:ascii="Times New Roman" w:hAnsi="Times New Roman"/>
          <w:sz w:val="24"/>
          <w:szCs w:val="24"/>
        </w:rPr>
        <w:t xml:space="preserve"> en la plaza nominal de Técnico II por Ley de Salarios, en la Unidad Presupuestaria 03 Comercialización, Comisiones y Premios, Línea de Trabajo 01 Sistema de Lotería Tradicional, para desempeñar el cargo funcional de Encargado de Logística de Sorteo con salario de $1,092.82 (más el incremento de $17.14 aplicado a todas las plazas a partir del mes de agosto de 2020, conforme a lo establecido en la Cláusula No. 68 del Contrato Colectivo de Trabajo Vigente), por lo que a partir de dicho mes, el salario será de $1,109.96; </w:t>
      </w:r>
      <w:r>
        <w:rPr>
          <w:rFonts w:ascii="Times New Roman" w:hAnsi="Times New Roman"/>
          <w:b/>
          <w:bCs/>
          <w:sz w:val="24"/>
          <w:szCs w:val="24"/>
        </w:rPr>
        <w:t>6</w:t>
      </w:r>
      <w:r>
        <w:rPr>
          <w:rFonts w:ascii="Times New Roman" w:hAnsi="Times New Roman"/>
          <w:sz w:val="24"/>
          <w:szCs w:val="24"/>
        </w:rPr>
        <w:t xml:space="preserve">. </w:t>
      </w:r>
      <w:r w:rsidR="005464EF">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 xml:space="preserve">en la plaza nominal de Técnico de Soporte Informático, por Ley de Salario, con salario de $1,251.82, en la Unidad Presupuestaria 01 Dirección y Administración Institucional, Línea de Trabajo 02, Administración General y Financiera, para desempeñar el cargo funcional de Técnico de Soporte Informático con salario de $1,251.82 (más el incremento de $17.14 aplicado a todas las plazas a partir del mes de agosto de 2020, conforme a lo establecido en la Cláusula No. 68 del Contrato Colectivo de Trabajo Vigente), por lo que a partir de dicho mes, el salario será de $1,268.96; y </w:t>
      </w:r>
      <w:r w:rsidRPr="00876285">
        <w:rPr>
          <w:rFonts w:ascii="Times New Roman" w:hAnsi="Times New Roman"/>
          <w:b/>
          <w:sz w:val="24"/>
          <w:szCs w:val="24"/>
        </w:rPr>
        <w:t>7.</w:t>
      </w:r>
      <w:r>
        <w:rPr>
          <w:rFonts w:ascii="Times New Roman" w:hAnsi="Times New Roman"/>
          <w:sz w:val="24"/>
          <w:szCs w:val="24"/>
        </w:rPr>
        <w:t xml:space="preserve"> </w:t>
      </w:r>
      <w:r w:rsidR="005464EF">
        <w:rPr>
          <w:rFonts w:ascii="Times New Roman" w:hAnsi="Times New Roman"/>
          <w:b/>
          <w:bCs/>
          <w:sz w:val="24"/>
          <w:szCs w:val="24"/>
        </w:rPr>
        <w:t>/////////////////////</w:t>
      </w:r>
      <w:r>
        <w:rPr>
          <w:rFonts w:ascii="Times New Roman" w:hAnsi="Times New Roman"/>
          <w:sz w:val="24"/>
          <w:szCs w:val="24"/>
        </w:rPr>
        <w:t xml:space="preserve">, a partir del 17 de febrero de 2020, en la Plaza Nominal de Técnico II, por Contrato, con en la Unidad Presupuestaria 01 Dirección y Administración Institucional, Línea de Trabajo 01 Dirección Superior, para desempeñar el cargo Funcional de Técnico de Comercialización, con salario de $1,092.82 (más el incremento de $17.14 aplicado a todas las plazas a partir del mes de agosto de 2020, conforme a lo establecido en la Cláusula No. 68 del Contrato Colectivo de Trabajo Vigente), por lo que a partir de dicho mes, el salario será de $1,109.96;  </w:t>
      </w:r>
      <w:r>
        <w:rPr>
          <w:rFonts w:ascii="Times New Roman" w:hAnsi="Times New Roman"/>
          <w:b/>
          <w:bCs/>
          <w:sz w:val="24"/>
          <w:szCs w:val="24"/>
        </w:rPr>
        <w:t>b)</w:t>
      </w:r>
      <w:r>
        <w:rPr>
          <w:rFonts w:ascii="Times New Roman" w:hAnsi="Times New Roman"/>
          <w:sz w:val="24"/>
          <w:szCs w:val="24"/>
        </w:rPr>
        <w:t xml:space="preserve"> Girar lineamientos al Jefe de la Unidad de Recursos Humanos y al Jefe de la Unidad Financiera Institucional, para que de acuerdo con sus competencias, registren y efectúen las operaciones </w:t>
      </w:r>
      <w:r>
        <w:rPr>
          <w:rFonts w:ascii="Times New Roman" w:hAnsi="Times New Roman"/>
          <w:sz w:val="24"/>
          <w:szCs w:val="24"/>
        </w:rPr>
        <w:lastRenderedPageBreak/>
        <w:t xml:space="preserve">que se deriven de las obligaciones exigibles que determinen procedentes, según lo establecido en la normativa técnica y legal correspondiente; </w:t>
      </w:r>
      <w:r>
        <w:rPr>
          <w:rFonts w:ascii="Times New Roman" w:hAnsi="Times New Roman"/>
          <w:b/>
          <w:bCs/>
          <w:sz w:val="24"/>
          <w:szCs w:val="24"/>
        </w:rPr>
        <w:t>c)</w:t>
      </w:r>
      <w:r>
        <w:rPr>
          <w:rFonts w:ascii="Times New Roman" w:hAnsi="Times New Roman"/>
          <w:sz w:val="24"/>
          <w:szCs w:val="24"/>
        </w:rPr>
        <w:t xml:space="preserve"> Los nuevos empleados, tendrán un período de prueba de tres meses, a partir de la toma de posesión del cargo, sobre el cual, en caso de no ser satisfactorio su desempeño, los jefes inmediatos, emitirán los informes de rendimiento respectivos, para dar por concluida la contratación de los empleados. </w:t>
      </w:r>
      <w:r>
        <w:rPr>
          <w:rFonts w:ascii="Times New Roman" w:hAnsi="Times New Roman"/>
          <w:b/>
          <w:bCs/>
          <w:sz w:val="24"/>
          <w:szCs w:val="24"/>
        </w:rPr>
        <w:t>d)</w:t>
      </w:r>
      <w:r>
        <w:rPr>
          <w:rFonts w:ascii="Times New Roman" w:hAnsi="Times New Roman"/>
          <w:sz w:val="24"/>
          <w:szCs w:val="24"/>
        </w:rPr>
        <w:t xml:space="preserve"> Girar lineamientos a los empleados contratados, para que den pleno cumplimiento a todas las actuaciones que el cargo les confiere, en virtud de lo establecido en la normativa técnica y legal aplicable, </w:t>
      </w:r>
      <w:r>
        <w:rPr>
          <w:rFonts w:ascii="Times New Roman" w:hAnsi="Times New Roman"/>
          <w:b/>
          <w:bCs/>
          <w:sz w:val="24"/>
          <w:szCs w:val="24"/>
          <w:lang w:val="es-MX"/>
        </w:rPr>
        <w:t>COMUNIQUESE</w:t>
      </w:r>
      <w:r>
        <w:rPr>
          <w:rFonts w:ascii="Times New Roman" w:hAnsi="Times New Roman"/>
          <w:sz w:val="24"/>
          <w:szCs w:val="24"/>
          <w:lang w:val="es-ES_tradnl"/>
        </w:rPr>
        <w:t>.</w:t>
      </w:r>
      <w:r>
        <w:rPr>
          <w:rFonts w:ascii="Times New Roman" w:hAnsi="Times New Roman"/>
          <w:b/>
          <w:bCs/>
          <w:sz w:val="24"/>
          <w:szCs w:val="24"/>
        </w:rPr>
        <w:t>-</w:t>
      </w:r>
    </w:p>
    <w:p w14:paraId="6784A760" w14:textId="77777777" w:rsidR="007A12F0" w:rsidRDefault="007A12F0" w:rsidP="00B7751F">
      <w:pPr>
        <w:tabs>
          <w:tab w:val="left" w:pos="426"/>
        </w:tabs>
        <w:suppressAutoHyphens w:val="0"/>
        <w:spacing w:line="240" w:lineRule="auto"/>
        <w:jc w:val="both"/>
        <w:rPr>
          <w:rFonts w:ascii="Times New Roman" w:eastAsia="Adobe Song Std L" w:hAnsi="Times New Roman" w:cs="Times New Roman"/>
          <w:sz w:val="24"/>
          <w:szCs w:val="24"/>
        </w:rPr>
      </w:pPr>
    </w:p>
    <w:p w14:paraId="289670B7" w14:textId="31DC77A7" w:rsidR="003519D8" w:rsidRPr="003519D8" w:rsidRDefault="003519D8" w:rsidP="003519D8">
      <w:pPr>
        <w:tabs>
          <w:tab w:val="left" w:pos="426"/>
        </w:tabs>
        <w:spacing w:line="240" w:lineRule="auto"/>
        <w:jc w:val="both"/>
        <w:rPr>
          <w:rFonts w:ascii="Times New Roman" w:eastAsia="Adobe Song Std L" w:hAnsi="Times New Roman" w:cs="Times New Roman"/>
          <w:b/>
          <w:bCs/>
          <w:sz w:val="24"/>
          <w:szCs w:val="24"/>
        </w:rPr>
      </w:pPr>
      <w:r w:rsidRPr="003519D8">
        <w:rPr>
          <w:rFonts w:ascii="Times New Roman" w:eastAsia="Adobe Song Std L" w:hAnsi="Times New Roman" w:cs="Times New Roman"/>
          <w:b/>
          <w:bCs/>
          <w:sz w:val="24"/>
          <w:szCs w:val="24"/>
        </w:rPr>
        <w:t>V.</w:t>
      </w:r>
      <w:r w:rsidRPr="003519D8">
        <w:rPr>
          <w:rFonts w:ascii="Times New Roman" w:eastAsia="Adobe Song Std L" w:hAnsi="Times New Roman" w:cs="Times New Roman"/>
          <w:b/>
          <w:bCs/>
          <w:sz w:val="24"/>
          <w:szCs w:val="24"/>
        </w:rPr>
        <w:tab/>
        <w:t>Asuntos de Gerencia Comercial</w:t>
      </w:r>
    </w:p>
    <w:p w14:paraId="2E6ED8CD" w14:textId="77777777" w:rsidR="003519D8" w:rsidRPr="003519D8" w:rsidRDefault="003519D8" w:rsidP="003519D8">
      <w:pPr>
        <w:spacing w:line="240" w:lineRule="auto"/>
        <w:jc w:val="both"/>
        <w:rPr>
          <w:rFonts w:ascii="Times New Roman" w:eastAsia="Adobe Song Std L" w:hAnsi="Times New Roman" w:cs="Times New Roman"/>
          <w:b/>
          <w:bCs/>
          <w:sz w:val="24"/>
          <w:szCs w:val="24"/>
        </w:rPr>
      </w:pPr>
    </w:p>
    <w:p w14:paraId="6D7FEC6A" w14:textId="0C31B847" w:rsidR="003519D8" w:rsidRDefault="004958BD" w:rsidP="003519D8">
      <w:pPr>
        <w:tabs>
          <w:tab w:val="left" w:pos="426"/>
        </w:tabs>
        <w:spacing w:line="240" w:lineRule="auto"/>
        <w:jc w:val="both"/>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5</w:t>
      </w:r>
      <w:r w:rsidR="003519D8" w:rsidRPr="003519D8">
        <w:rPr>
          <w:rFonts w:ascii="Times New Roman" w:eastAsia="Adobe Song Std L" w:hAnsi="Times New Roman" w:cs="Times New Roman"/>
          <w:b/>
          <w:bCs/>
          <w:sz w:val="24"/>
          <w:szCs w:val="24"/>
        </w:rPr>
        <w:t>.1</w:t>
      </w:r>
      <w:r w:rsidR="003519D8" w:rsidRPr="003519D8">
        <w:rPr>
          <w:rFonts w:ascii="Times New Roman" w:eastAsia="Adobe Song Std L" w:hAnsi="Times New Roman" w:cs="Times New Roman"/>
          <w:b/>
          <w:bCs/>
          <w:sz w:val="24"/>
          <w:szCs w:val="24"/>
        </w:rPr>
        <w:tab/>
        <w:t xml:space="preserve">  Nota Interna GC/DIDP/005/2020 sobre juego No. 137 "RANAS Y GANAS”.</w:t>
      </w:r>
      <w:r w:rsidR="003519D8" w:rsidRPr="003519D8">
        <w:rPr>
          <w:rFonts w:ascii="Times New Roman" w:eastAsia="Adobe Song Std L" w:hAnsi="Times New Roman" w:cs="Times New Roman"/>
          <w:bCs/>
          <w:sz w:val="24"/>
          <w:szCs w:val="24"/>
        </w:rPr>
        <w:t xml:space="preserve"> Conocido y discutido </w:t>
      </w:r>
      <w:r w:rsidR="003519D8" w:rsidRPr="003519D8">
        <w:rPr>
          <w:rFonts w:ascii="Times New Roman" w:eastAsia="Adobe Song Std L" w:hAnsi="Times New Roman" w:cs="Times New Roman"/>
          <w:b/>
          <w:bCs/>
          <w:sz w:val="24"/>
          <w:szCs w:val="24"/>
        </w:rPr>
        <w:t>JUNTA DIRECTIVA ACUERDA: a)</w:t>
      </w:r>
      <w:r w:rsidR="003519D8" w:rsidRPr="003519D8">
        <w:rPr>
          <w:rFonts w:ascii="Times New Roman" w:eastAsia="Adobe Song Std L" w:hAnsi="Times New Roman" w:cs="Times New Roman"/>
          <w:bCs/>
          <w:sz w:val="24"/>
          <w:szCs w:val="24"/>
        </w:rPr>
        <w:t xml:space="preserve"> Autorizar como último día de pago de premios del Juego LOTIN No. 137 "RANAS Y GANAS”, el día 3 de abril de 2020; y, </w:t>
      </w:r>
      <w:r w:rsidR="003519D8" w:rsidRPr="003519D8">
        <w:rPr>
          <w:rFonts w:ascii="Times New Roman" w:eastAsia="Adobe Song Std L" w:hAnsi="Times New Roman" w:cs="Times New Roman"/>
          <w:b/>
          <w:bCs/>
          <w:sz w:val="24"/>
          <w:szCs w:val="24"/>
        </w:rPr>
        <w:t>b)</w:t>
      </w:r>
      <w:r w:rsidR="003519D8" w:rsidRPr="003519D8">
        <w:rPr>
          <w:rFonts w:ascii="Times New Roman" w:eastAsia="Adobe Song Std L" w:hAnsi="Times New Roman" w:cs="Times New Roman"/>
          <w:bCs/>
          <w:sz w:val="24"/>
          <w:szCs w:val="24"/>
        </w:rPr>
        <w:t xml:space="preserve"> Girar lineamientos a la Gerencia Comercial, para que informe al público en general a través de las Agencias de la LNB, y por medio de una publicación en un periódico de circulación nacional de la última fecha para pago de premios del Juego LOTIN antes referido. </w:t>
      </w:r>
      <w:r w:rsidR="003519D8" w:rsidRPr="003519D8">
        <w:rPr>
          <w:rFonts w:ascii="Times New Roman" w:eastAsia="Adobe Song Std L" w:hAnsi="Times New Roman" w:cs="Times New Roman"/>
          <w:b/>
          <w:bCs/>
          <w:sz w:val="24"/>
          <w:szCs w:val="24"/>
        </w:rPr>
        <w:t>COMUNIQUESE.</w:t>
      </w:r>
      <w:r w:rsidR="003519D8">
        <w:rPr>
          <w:rFonts w:ascii="Times New Roman" w:eastAsia="Adobe Song Std L" w:hAnsi="Times New Roman" w:cs="Times New Roman"/>
          <w:b/>
          <w:bCs/>
          <w:sz w:val="24"/>
          <w:szCs w:val="24"/>
        </w:rPr>
        <w:t>-</w:t>
      </w:r>
    </w:p>
    <w:p w14:paraId="53664F9A" w14:textId="77777777" w:rsidR="00156E57" w:rsidRDefault="00156E57" w:rsidP="009E4962">
      <w:pPr>
        <w:tabs>
          <w:tab w:val="left" w:pos="426"/>
        </w:tabs>
        <w:suppressAutoHyphens w:val="0"/>
        <w:spacing w:line="240" w:lineRule="auto"/>
        <w:jc w:val="both"/>
        <w:rPr>
          <w:rFonts w:ascii="Times New Roman" w:hAnsi="Times New Roman" w:cs="Times New Roman"/>
          <w:sz w:val="24"/>
          <w:szCs w:val="24"/>
          <w:lang w:val="es-SV"/>
        </w:rPr>
      </w:pPr>
    </w:p>
    <w:p w14:paraId="4341B8BE" w14:textId="77777777" w:rsidR="00577716" w:rsidRDefault="00577716" w:rsidP="009E4962">
      <w:pPr>
        <w:tabs>
          <w:tab w:val="left" w:pos="426"/>
        </w:tabs>
        <w:suppressAutoHyphens w:val="0"/>
        <w:spacing w:line="240" w:lineRule="auto"/>
        <w:jc w:val="both"/>
        <w:rPr>
          <w:rFonts w:ascii="Times New Roman" w:hAnsi="Times New Roman" w:cs="Times New Roman"/>
          <w:sz w:val="24"/>
          <w:szCs w:val="24"/>
          <w:lang w:val="es-SV"/>
        </w:rPr>
      </w:pPr>
    </w:p>
    <w:p w14:paraId="4B591D73" w14:textId="77777777" w:rsidR="00577716" w:rsidRDefault="00577716" w:rsidP="009E4962">
      <w:pPr>
        <w:tabs>
          <w:tab w:val="left" w:pos="426"/>
        </w:tabs>
        <w:suppressAutoHyphens w:val="0"/>
        <w:spacing w:line="240" w:lineRule="auto"/>
        <w:jc w:val="both"/>
        <w:rPr>
          <w:rFonts w:ascii="Times New Roman" w:hAnsi="Times New Roman" w:cs="Times New Roman"/>
          <w:sz w:val="24"/>
          <w:szCs w:val="24"/>
          <w:lang w:val="es-SV"/>
        </w:rPr>
      </w:pPr>
    </w:p>
    <w:p w14:paraId="34CBA91B" w14:textId="77777777" w:rsidR="00577716" w:rsidRDefault="00577716" w:rsidP="009E4962">
      <w:pPr>
        <w:tabs>
          <w:tab w:val="left" w:pos="426"/>
        </w:tabs>
        <w:suppressAutoHyphens w:val="0"/>
        <w:spacing w:line="240" w:lineRule="auto"/>
        <w:jc w:val="both"/>
        <w:rPr>
          <w:rFonts w:ascii="Times New Roman" w:hAnsi="Times New Roman" w:cs="Times New Roman"/>
          <w:sz w:val="24"/>
          <w:szCs w:val="24"/>
          <w:lang w:val="es-SV"/>
        </w:rPr>
      </w:pPr>
    </w:p>
    <w:p w14:paraId="43273065" w14:textId="4F95DCBA" w:rsidR="008F5684" w:rsidRPr="003519D8" w:rsidRDefault="008F5684" w:rsidP="008F5684">
      <w:pPr>
        <w:tabs>
          <w:tab w:val="left" w:pos="426"/>
        </w:tabs>
        <w:spacing w:line="240" w:lineRule="auto"/>
        <w:jc w:val="both"/>
        <w:rPr>
          <w:rFonts w:ascii="Times New Roman" w:eastAsia="Adobe Song Std L" w:hAnsi="Times New Roman" w:cs="Times New Roman"/>
          <w:b/>
          <w:bCs/>
          <w:sz w:val="24"/>
          <w:szCs w:val="24"/>
        </w:rPr>
      </w:pPr>
      <w:r w:rsidRPr="003519D8">
        <w:rPr>
          <w:rFonts w:ascii="Times New Roman" w:eastAsia="Adobe Song Std L" w:hAnsi="Times New Roman" w:cs="Times New Roman"/>
          <w:b/>
          <w:bCs/>
          <w:sz w:val="24"/>
          <w:szCs w:val="24"/>
        </w:rPr>
        <w:t>V</w:t>
      </w:r>
      <w:r w:rsidR="00577716">
        <w:rPr>
          <w:rFonts w:ascii="Times New Roman" w:eastAsia="Adobe Song Std L" w:hAnsi="Times New Roman" w:cs="Times New Roman"/>
          <w:b/>
          <w:bCs/>
          <w:sz w:val="24"/>
          <w:szCs w:val="24"/>
        </w:rPr>
        <w:t>I</w:t>
      </w:r>
      <w:r w:rsidRPr="003519D8">
        <w:rPr>
          <w:rFonts w:ascii="Times New Roman" w:eastAsia="Adobe Song Std L" w:hAnsi="Times New Roman" w:cs="Times New Roman"/>
          <w:b/>
          <w:bCs/>
          <w:sz w:val="24"/>
          <w:szCs w:val="24"/>
        </w:rPr>
        <w:t>.</w:t>
      </w:r>
      <w:r w:rsidRPr="003519D8">
        <w:rPr>
          <w:rFonts w:ascii="Times New Roman" w:eastAsia="Adobe Song Std L" w:hAnsi="Times New Roman" w:cs="Times New Roman"/>
          <w:b/>
          <w:bCs/>
          <w:sz w:val="24"/>
          <w:szCs w:val="24"/>
        </w:rPr>
        <w:tab/>
        <w:t xml:space="preserve">Asuntos de </w:t>
      </w:r>
      <w:r>
        <w:rPr>
          <w:rFonts w:ascii="Times New Roman" w:eastAsia="Adobe Song Std L" w:hAnsi="Times New Roman" w:cs="Times New Roman"/>
          <w:b/>
          <w:bCs/>
          <w:sz w:val="24"/>
          <w:szCs w:val="24"/>
        </w:rPr>
        <w:t>Unidad de Adquisición</w:t>
      </w:r>
    </w:p>
    <w:p w14:paraId="0B3608BD" w14:textId="77777777" w:rsidR="008F5684" w:rsidRDefault="008F5684" w:rsidP="009E4962">
      <w:pPr>
        <w:tabs>
          <w:tab w:val="left" w:pos="426"/>
        </w:tabs>
        <w:suppressAutoHyphens w:val="0"/>
        <w:spacing w:line="240" w:lineRule="auto"/>
        <w:jc w:val="both"/>
        <w:rPr>
          <w:rFonts w:ascii="Times New Roman" w:hAnsi="Times New Roman" w:cs="Times New Roman"/>
          <w:sz w:val="24"/>
          <w:szCs w:val="24"/>
          <w:lang w:val="es-SV"/>
        </w:rPr>
      </w:pPr>
    </w:p>
    <w:p w14:paraId="53F29919" w14:textId="6A772CF2" w:rsidR="00577716" w:rsidRPr="00EC4AD3" w:rsidRDefault="008F5684" w:rsidP="00577716">
      <w:pPr>
        <w:tabs>
          <w:tab w:val="left" w:pos="426"/>
        </w:tabs>
        <w:suppressAutoHyphens w:val="0"/>
        <w:spacing w:line="240" w:lineRule="auto"/>
        <w:jc w:val="both"/>
        <w:rPr>
          <w:rFonts w:ascii="Times New Roman" w:hAnsi="Times New Roman" w:cs="Times New Roman"/>
          <w:sz w:val="24"/>
          <w:szCs w:val="24"/>
        </w:rPr>
      </w:pPr>
      <w:r w:rsidRPr="00577716">
        <w:rPr>
          <w:rFonts w:ascii="Times New Roman" w:eastAsia="Adobe Song Std L" w:hAnsi="Times New Roman" w:cs="Times New Roman"/>
          <w:b/>
          <w:bCs/>
          <w:sz w:val="24"/>
          <w:szCs w:val="24"/>
        </w:rPr>
        <w:t>6.1 Memorándum UACI/ME/055/2020 sobre Adquisición de Vehículos automotores para la Lotería Nacional de Beneficencia.</w:t>
      </w:r>
      <w:r w:rsidR="00577716">
        <w:rPr>
          <w:rFonts w:ascii="Times New Roman" w:eastAsia="Adobe Song Std L" w:hAnsi="Times New Roman" w:cs="Times New Roman"/>
          <w:bCs/>
          <w:sz w:val="24"/>
          <w:szCs w:val="24"/>
        </w:rPr>
        <w:t xml:space="preserve"> </w:t>
      </w:r>
      <w:r w:rsidR="00577716" w:rsidRPr="00EC4AD3">
        <w:rPr>
          <w:rFonts w:ascii="Times New Roman" w:hAnsi="Times New Roman" w:cs="Times New Roman"/>
          <w:sz w:val="24"/>
          <w:szCs w:val="24"/>
        </w:rPr>
        <w:t xml:space="preserve">Por lo que conocida y analizada la propuesta, </w:t>
      </w:r>
      <w:r w:rsidR="00577716" w:rsidRPr="00122805">
        <w:rPr>
          <w:rFonts w:ascii="Times New Roman" w:hAnsi="Times New Roman" w:cs="Times New Roman"/>
          <w:b/>
          <w:sz w:val="24"/>
          <w:szCs w:val="24"/>
        </w:rPr>
        <w:t>JUNTA DIRECTIVA ACUERDA</w:t>
      </w:r>
      <w:r w:rsidR="00577716" w:rsidRPr="001D7378">
        <w:rPr>
          <w:rFonts w:ascii="Times New Roman" w:hAnsi="Times New Roman" w:cs="Times New Roman"/>
          <w:b/>
          <w:sz w:val="24"/>
          <w:szCs w:val="24"/>
        </w:rPr>
        <w:t>: a</w:t>
      </w:r>
      <w:r w:rsidR="003D74A6" w:rsidRPr="001D7378">
        <w:rPr>
          <w:rFonts w:ascii="Times New Roman" w:hAnsi="Times New Roman" w:cs="Times New Roman"/>
          <w:b/>
          <w:sz w:val="24"/>
          <w:szCs w:val="24"/>
        </w:rPr>
        <w:t>) Adjudicar en forma total la Licitación Pública No. 04/2020 “ADQUISICION DE VEHICULOS AUTOMOTORES PARA LA LOTERIA NACIONAL DE BENEFICENCIA” a la sociedad DISTRIBUIDORA DE AUTOMOVILES, S.A. DE C.V., por un monto de  CIENTO CUARENTA MIL CIENTO VEINTIUNO 48/100  DÓLARES DE LOS ESTADOS UNIDOS DE AMÉRICA (US $140,121.48), desglosado así: Ítem 1- Dos (2) pick up 4X2 año 2020 con un monto de CINCUENTA Y CINCO MIL SETECIENTOS OCHENTA Y DOS 32/100 DÓLARES DE LOS ESTADOS UNIDOS DE AMÉRICA (US $55,782.32) e Ítem 2- Dos (2) Microbuses Techo Alto año 2020 con un monto de OCHENTA Y CUATRO MIL TRESCIENTOS TREINTA Y NUEVE 16/100 DÓLARES DE LOS ESTADOS UNIDOS DE AMÉRICA (US $84,339.16).</w:t>
      </w:r>
      <w:r w:rsidR="00577716" w:rsidRPr="001D7378">
        <w:rPr>
          <w:rFonts w:ascii="Times New Roman" w:hAnsi="Times New Roman" w:cs="Times New Roman"/>
          <w:sz w:val="24"/>
          <w:szCs w:val="24"/>
        </w:rPr>
        <w:t xml:space="preserve"> </w:t>
      </w:r>
      <w:r w:rsidR="00577716" w:rsidRPr="001D7378">
        <w:rPr>
          <w:rFonts w:ascii="Times New Roman" w:hAnsi="Times New Roman" w:cs="Times New Roman"/>
          <w:b/>
          <w:sz w:val="24"/>
          <w:szCs w:val="24"/>
        </w:rPr>
        <w:t>e)</w:t>
      </w:r>
      <w:r w:rsidR="00577716" w:rsidRPr="001D7378">
        <w:rPr>
          <w:rFonts w:ascii="Times New Roman" w:hAnsi="Times New Roman" w:cs="Times New Roman"/>
          <w:sz w:val="24"/>
          <w:szCs w:val="24"/>
        </w:rPr>
        <w:t xml:space="preserve"> Que la Unidad de Adquisiciones y Contrataciones Institucional, continúe el proceso</w:t>
      </w:r>
      <w:r w:rsidR="00577716" w:rsidRPr="00122805">
        <w:rPr>
          <w:rFonts w:ascii="Times New Roman" w:hAnsi="Times New Roman" w:cs="Times New Roman"/>
          <w:sz w:val="24"/>
          <w:szCs w:val="24"/>
        </w:rPr>
        <w:t xml:space="preserve"> según lo establecido en la normativa técnica y legal pertinente</w:t>
      </w:r>
      <w:r w:rsidR="00577716">
        <w:rPr>
          <w:rFonts w:ascii="Times New Roman" w:hAnsi="Times New Roman" w:cs="Times New Roman"/>
          <w:sz w:val="24"/>
          <w:szCs w:val="24"/>
        </w:rPr>
        <w:t>.</w:t>
      </w:r>
      <w:r w:rsidR="00577716" w:rsidRPr="00EC4AD3">
        <w:rPr>
          <w:rFonts w:ascii="Times New Roman" w:hAnsi="Times New Roman" w:cs="Times New Roman"/>
          <w:color w:val="000000" w:themeColor="text1"/>
          <w:sz w:val="24"/>
          <w:szCs w:val="24"/>
        </w:rPr>
        <w:t xml:space="preserve"> </w:t>
      </w:r>
      <w:r w:rsidR="00577716" w:rsidRPr="00EC4AD3">
        <w:rPr>
          <w:rFonts w:ascii="Times New Roman" w:hAnsi="Times New Roman" w:cs="Times New Roman"/>
          <w:b/>
          <w:color w:val="000000" w:themeColor="text1"/>
          <w:sz w:val="24"/>
          <w:szCs w:val="24"/>
        </w:rPr>
        <w:t>COMUNIQUESE</w:t>
      </w:r>
      <w:r w:rsidR="00577716" w:rsidRPr="00EC4AD3">
        <w:rPr>
          <w:rFonts w:ascii="Times New Roman" w:hAnsi="Times New Roman" w:cs="Times New Roman"/>
          <w:sz w:val="24"/>
          <w:szCs w:val="24"/>
        </w:rPr>
        <w:t>.</w:t>
      </w:r>
      <w:r w:rsidR="009231F1">
        <w:rPr>
          <w:rFonts w:ascii="Times New Roman" w:hAnsi="Times New Roman" w:cs="Times New Roman"/>
          <w:sz w:val="24"/>
          <w:szCs w:val="24"/>
        </w:rPr>
        <w:t>-</w:t>
      </w:r>
    </w:p>
    <w:p w14:paraId="3A9E95F7" w14:textId="48CF4E10" w:rsidR="008F5684" w:rsidRDefault="008F5684" w:rsidP="008F5684">
      <w:pPr>
        <w:tabs>
          <w:tab w:val="left" w:pos="426"/>
        </w:tabs>
        <w:spacing w:line="240" w:lineRule="auto"/>
        <w:jc w:val="both"/>
        <w:rPr>
          <w:rFonts w:ascii="Times New Roman" w:eastAsia="Adobe Song Std L" w:hAnsi="Times New Roman" w:cs="Times New Roman"/>
          <w:bCs/>
          <w:sz w:val="24"/>
          <w:szCs w:val="24"/>
        </w:rPr>
      </w:pPr>
    </w:p>
    <w:p w14:paraId="70EBE577" w14:textId="77777777" w:rsidR="008F5684" w:rsidRDefault="008F5684" w:rsidP="008F5684">
      <w:pPr>
        <w:tabs>
          <w:tab w:val="left" w:pos="426"/>
        </w:tabs>
        <w:spacing w:line="240" w:lineRule="auto"/>
        <w:jc w:val="both"/>
        <w:rPr>
          <w:rFonts w:ascii="Times New Roman" w:eastAsia="Adobe Song Std L" w:hAnsi="Times New Roman" w:cs="Times New Roman"/>
          <w:bCs/>
          <w:sz w:val="24"/>
          <w:szCs w:val="24"/>
        </w:rPr>
      </w:pPr>
    </w:p>
    <w:p w14:paraId="6401A700" w14:textId="79041FBF" w:rsidR="009231F1" w:rsidRPr="00EC4AD3" w:rsidRDefault="008F5684" w:rsidP="009231F1">
      <w:pPr>
        <w:tabs>
          <w:tab w:val="left" w:pos="426"/>
        </w:tabs>
        <w:suppressAutoHyphens w:val="0"/>
        <w:spacing w:line="240" w:lineRule="auto"/>
        <w:jc w:val="both"/>
        <w:rPr>
          <w:rFonts w:ascii="Times New Roman" w:hAnsi="Times New Roman" w:cs="Times New Roman"/>
          <w:sz w:val="24"/>
          <w:szCs w:val="24"/>
        </w:rPr>
      </w:pPr>
      <w:r w:rsidRPr="00F55A9D">
        <w:rPr>
          <w:rFonts w:ascii="Times New Roman" w:eastAsia="Adobe Song Std L" w:hAnsi="Times New Roman" w:cs="Times New Roman"/>
          <w:b/>
          <w:bCs/>
          <w:sz w:val="24"/>
          <w:szCs w:val="24"/>
        </w:rPr>
        <w:lastRenderedPageBreak/>
        <w:t>6.2 Memorándum UACI/ME/056/2020 sobre proyecto de las Bases de la Licitación Pública No. 05/2020 “Suministro de Billetes de Lotería Nacional de Beneficencia”.</w:t>
      </w:r>
      <w:r w:rsidR="00F55A9D">
        <w:rPr>
          <w:rFonts w:ascii="Times New Roman" w:eastAsia="Adobe Song Std L" w:hAnsi="Times New Roman" w:cs="Times New Roman"/>
          <w:bCs/>
          <w:sz w:val="24"/>
          <w:szCs w:val="24"/>
        </w:rPr>
        <w:t xml:space="preserve"> </w:t>
      </w:r>
      <w:r w:rsidR="008F42F0" w:rsidRPr="00EC4AD3">
        <w:rPr>
          <w:rFonts w:ascii="Times New Roman" w:hAnsi="Times New Roman" w:cs="Times New Roman"/>
          <w:sz w:val="24"/>
          <w:szCs w:val="24"/>
        </w:rPr>
        <w:t xml:space="preserve">Por lo que conocida y analizada la propuesta, </w:t>
      </w:r>
      <w:r w:rsidR="008F42F0" w:rsidRPr="00021EA9">
        <w:rPr>
          <w:rFonts w:ascii="Times New Roman" w:hAnsi="Times New Roman" w:cs="Times New Roman"/>
          <w:b/>
          <w:sz w:val="24"/>
          <w:szCs w:val="24"/>
        </w:rPr>
        <w:t>JUNTA DIRECTIVA ACUERDA:</w:t>
      </w:r>
      <w:r w:rsidR="00021EA9">
        <w:rPr>
          <w:rFonts w:ascii="Times New Roman" w:hAnsi="Times New Roman" w:cs="Times New Roman"/>
          <w:b/>
          <w:sz w:val="24"/>
          <w:szCs w:val="24"/>
        </w:rPr>
        <w:t xml:space="preserve"> </w:t>
      </w:r>
      <w:r w:rsidR="00021EA9" w:rsidRPr="00021EA9">
        <w:rPr>
          <w:rFonts w:ascii="Times New Roman" w:hAnsi="Times New Roman" w:cs="Times New Roman"/>
          <w:b/>
          <w:sz w:val="24"/>
          <w:szCs w:val="24"/>
        </w:rPr>
        <w:t>a)</w:t>
      </w:r>
      <w:r w:rsidR="00021EA9" w:rsidRPr="00021EA9">
        <w:rPr>
          <w:rFonts w:ascii="Times New Roman" w:hAnsi="Times New Roman" w:cs="Times New Roman"/>
          <w:sz w:val="24"/>
          <w:szCs w:val="24"/>
        </w:rPr>
        <w:t xml:space="preserve"> Autorizar las Bases de la Licitación Pública No. 05/2020 “SUMINISTRO DE BILLETES</w:t>
      </w:r>
      <w:r w:rsidR="00021EA9">
        <w:rPr>
          <w:rFonts w:ascii="Times New Roman" w:hAnsi="Times New Roman" w:cs="Times New Roman"/>
          <w:sz w:val="24"/>
          <w:szCs w:val="24"/>
        </w:rPr>
        <w:t xml:space="preserve"> DE LOTERIA TRADICIONAL 2020”; </w:t>
      </w:r>
      <w:r w:rsidR="00021EA9" w:rsidRPr="00021EA9">
        <w:rPr>
          <w:rFonts w:ascii="Times New Roman" w:hAnsi="Times New Roman" w:cs="Times New Roman"/>
          <w:b/>
          <w:sz w:val="24"/>
          <w:szCs w:val="24"/>
        </w:rPr>
        <w:t>b)</w:t>
      </w:r>
      <w:r w:rsidR="00021EA9" w:rsidRPr="00021EA9">
        <w:rPr>
          <w:rFonts w:ascii="Times New Roman" w:hAnsi="Times New Roman" w:cs="Times New Roman"/>
          <w:sz w:val="24"/>
          <w:szCs w:val="24"/>
        </w:rPr>
        <w:t xml:space="preserve"> Autorizar el Aviso de Convocatoria de Licitación y pro forma de contrato; </w:t>
      </w:r>
      <w:r w:rsidR="00021EA9" w:rsidRPr="00021EA9">
        <w:rPr>
          <w:rFonts w:ascii="Times New Roman" w:hAnsi="Times New Roman" w:cs="Times New Roman"/>
          <w:b/>
          <w:sz w:val="24"/>
          <w:szCs w:val="24"/>
        </w:rPr>
        <w:t>c)</w:t>
      </w:r>
      <w:r w:rsidR="00021EA9" w:rsidRPr="00021EA9">
        <w:rPr>
          <w:rFonts w:ascii="Times New Roman" w:hAnsi="Times New Roman" w:cs="Times New Roman"/>
          <w:sz w:val="24"/>
          <w:szCs w:val="24"/>
        </w:rPr>
        <w:t xml:space="preserve"> </w:t>
      </w:r>
      <w:r w:rsidR="00021EA9">
        <w:rPr>
          <w:rFonts w:ascii="Times New Roman" w:hAnsi="Times New Roman" w:cs="Times New Roman"/>
          <w:sz w:val="24"/>
          <w:szCs w:val="24"/>
        </w:rPr>
        <w:t xml:space="preserve">Se nombra la </w:t>
      </w:r>
      <w:r w:rsidR="00021EA9" w:rsidRPr="00021EA9">
        <w:rPr>
          <w:rFonts w:ascii="Times New Roman" w:hAnsi="Times New Roman" w:cs="Times New Roman"/>
          <w:sz w:val="24"/>
          <w:szCs w:val="24"/>
        </w:rPr>
        <w:t>Comisión de Evaluación de Ofertas</w:t>
      </w:r>
      <w:r w:rsidR="00021EA9">
        <w:rPr>
          <w:rFonts w:ascii="Times New Roman" w:hAnsi="Times New Roman" w:cs="Times New Roman"/>
          <w:sz w:val="24"/>
          <w:szCs w:val="24"/>
        </w:rPr>
        <w:t xml:space="preserve"> a</w:t>
      </w:r>
      <w:r w:rsidR="00021EA9" w:rsidRPr="00021EA9">
        <w:rPr>
          <w:rFonts w:ascii="Times New Roman" w:hAnsi="Times New Roman" w:cs="Times New Roman"/>
          <w:sz w:val="24"/>
          <w:szCs w:val="24"/>
        </w:rPr>
        <w:t>: Lic. Yamileth Diaz, Gerente de operaciones como solicitante</w:t>
      </w:r>
      <w:r w:rsidR="00021EA9">
        <w:rPr>
          <w:rFonts w:ascii="Times New Roman" w:hAnsi="Times New Roman" w:cs="Times New Roman"/>
          <w:sz w:val="24"/>
          <w:szCs w:val="24"/>
        </w:rPr>
        <w:t xml:space="preserve">; </w:t>
      </w:r>
      <w:r w:rsidR="00021EA9" w:rsidRPr="00021EA9">
        <w:rPr>
          <w:rFonts w:ascii="Times New Roman" w:hAnsi="Times New Roman" w:cs="Times New Roman"/>
          <w:sz w:val="24"/>
          <w:szCs w:val="24"/>
        </w:rPr>
        <w:t>Lic.</w:t>
      </w:r>
      <w:r w:rsidR="00021EA9">
        <w:rPr>
          <w:rFonts w:ascii="Times New Roman" w:hAnsi="Times New Roman" w:cs="Times New Roman"/>
          <w:sz w:val="24"/>
          <w:szCs w:val="24"/>
        </w:rPr>
        <w:t xml:space="preserve"> </w:t>
      </w:r>
      <w:r w:rsidR="00021EA9" w:rsidRPr="00021EA9">
        <w:rPr>
          <w:rFonts w:ascii="Times New Roman" w:hAnsi="Times New Roman" w:cs="Times New Roman"/>
          <w:sz w:val="24"/>
          <w:szCs w:val="24"/>
        </w:rPr>
        <w:t>Georgina Ehlerman,</w:t>
      </w:r>
      <w:r w:rsidR="00021EA9">
        <w:rPr>
          <w:rFonts w:ascii="Times New Roman" w:hAnsi="Times New Roman" w:cs="Times New Roman"/>
          <w:sz w:val="24"/>
          <w:szCs w:val="24"/>
        </w:rPr>
        <w:t xml:space="preserve"> Jefe del Dpto. de Investigación y D</w:t>
      </w:r>
      <w:r w:rsidR="00021EA9" w:rsidRPr="00021EA9">
        <w:rPr>
          <w:rFonts w:ascii="Times New Roman" w:hAnsi="Times New Roman" w:cs="Times New Roman"/>
          <w:sz w:val="24"/>
          <w:szCs w:val="24"/>
        </w:rPr>
        <w:t>esarrollo de productos</w:t>
      </w:r>
      <w:r w:rsidR="00021EA9">
        <w:rPr>
          <w:rFonts w:ascii="Times New Roman" w:hAnsi="Times New Roman" w:cs="Times New Roman"/>
          <w:sz w:val="24"/>
          <w:szCs w:val="24"/>
        </w:rPr>
        <w:t>, como Experta en la Materia;</w:t>
      </w:r>
      <w:r w:rsidR="00021EA9" w:rsidRPr="00021EA9">
        <w:rPr>
          <w:rFonts w:ascii="Times New Roman" w:hAnsi="Times New Roman" w:cs="Times New Roman"/>
          <w:sz w:val="24"/>
          <w:szCs w:val="24"/>
        </w:rPr>
        <w:t xml:space="preserve"> Lic. E</w:t>
      </w:r>
      <w:r w:rsidR="00021EA9">
        <w:rPr>
          <w:rFonts w:ascii="Times New Roman" w:hAnsi="Times New Roman" w:cs="Times New Roman"/>
          <w:sz w:val="24"/>
          <w:szCs w:val="24"/>
        </w:rPr>
        <w:t>rnesto Vladimir García Alvarado</w:t>
      </w:r>
      <w:r w:rsidR="00021EA9" w:rsidRPr="00021EA9">
        <w:rPr>
          <w:rFonts w:ascii="Times New Roman" w:hAnsi="Times New Roman" w:cs="Times New Roman"/>
          <w:sz w:val="24"/>
          <w:szCs w:val="24"/>
        </w:rPr>
        <w:t>,</w:t>
      </w:r>
      <w:r w:rsidR="00021EA9">
        <w:rPr>
          <w:rFonts w:ascii="Times New Roman" w:hAnsi="Times New Roman" w:cs="Times New Roman"/>
          <w:sz w:val="24"/>
          <w:szCs w:val="24"/>
        </w:rPr>
        <w:t xml:space="preserve"> </w:t>
      </w:r>
      <w:r w:rsidR="00021EA9" w:rsidRPr="00021EA9">
        <w:rPr>
          <w:rFonts w:ascii="Times New Roman" w:hAnsi="Times New Roman" w:cs="Times New Roman"/>
          <w:sz w:val="24"/>
          <w:szCs w:val="24"/>
        </w:rPr>
        <w:t>técnico del Dpto. de Contabilidad</w:t>
      </w:r>
      <w:r w:rsidR="009231F1">
        <w:rPr>
          <w:rFonts w:ascii="Times New Roman" w:hAnsi="Times New Roman" w:cs="Times New Roman"/>
          <w:sz w:val="24"/>
          <w:szCs w:val="24"/>
        </w:rPr>
        <w:t>, como analista financiero;</w:t>
      </w:r>
      <w:r w:rsidR="00021EA9" w:rsidRPr="00021EA9">
        <w:rPr>
          <w:rFonts w:ascii="Times New Roman" w:hAnsi="Times New Roman" w:cs="Times New Roman"/>
          <w:sz w:val="24"/>
          <w:szCs w:val="24"/>
        </w:rPr>
        <w:t xml:space="preserve"> Lic. Jessica Elizabeth Peña Muñoz, técnico de la </w:t>
      </w:r>
      <w:r w:rsidR="009231F1">
        <w:rPr>
          <w:rFonts w:ascii="Times New Roman" w:hAnsi="Times New Roman" w:cs="Times New Roman"/>
          <w:sz w:val="24"/>
          <w:szCs w:val="24"/>
        </w:rPr>
        <w:t>U</w:t>
      </w:r>
      <w:r w:rsidR="00021EA9" w:rsidRPr="00021EA9">
        <w:rPr>
          <w:rFonts w:ascii="Times New Roman" w:hAnsi="Times New Roman" w:cs="Times New Roman"/>
          <w:sz w:val="24"/>
          <w:szCs w:val="24"/>
        </w:rPr>
        <w:t xml:space="preserve">nidad de </w:t>
      </w:r>
      <w:r w:rsidR="009231F1">
        <w:rPr>
          <w:rFonts w:ascii="Times New Roman" w:hAnsi="Times New Roman" w:cs="Times New Roman"/>
          <w:sz w:val="24"/>
          <w:szCs w:val="24"/>
        </w:rPr>
        <w:t>A</w:t>
      </w:r>
      <w:r w:rsidR="00021EA9" w:rsidRPr="00021EA9">
        <w:rPr>
          <w:rFonts w:ascii="Times New Roman" w:hAnsi="Times New Roman" w:cs="Times New Roman"/>
          <w:sz w:val="24"/>
          <w:szCs w:val="24"/>
        </w:rPr>
        <w:t xml:space="preserve">sesoría </w:t>
      </w:r>
      <w:r w:rsidR="009231F1">
        <w:rPr>
          <w:rFonts w:ascii="Times New Roman" w:hAnsi="Times New Roman" w:cs="Times New Roman"/>
          <w:sz w:val="24"/>
          <w:szCs w:val="24"/>
        </w:rPr>
        <w:t>J</w:t>
      </w:r>
      <w:r w:rsidR="00021EA9" w:rsidRPr="00021EA9">
        <w:rPr>
          <w:rFonts w:ascii="Times New Roman" w:hAnsi="Times New Roman" w:cs="Times New Roman"/>
          <w:sz w:val="24"/>
          <w:szCs w:val="24"/>
        </w:rPr>
        <w:t>urídica</w:t>
      </w:r>
      <w:r w:rsidR="009231F1">
        <w:rPr>
          <w:rFonts w:ascii="Times New Roman" w:hAnsi="Times New Roman" w:cs="Times New Roman"/>
          <w:sz w:val="24"/>
          <w:szCs w:val="24"/>
        </w:rPr>
        <w:t>;</w:t>
      </w:r>
      <w:r w:rsidR="00021EA9" w:rsidRPr="00021EA9">
        <w:rPr>
          <w:rFonts w:ascii="Times New Roman" w:hAnsi="Times New Roman" w:cs="Times New Roman"/>
          <w:sz w:val="24"/>
          <w:szCs w:val="24"/>
        </w:rPr>
        <w:t xml:space="preserve"> y la Ing. Claudia Marina Velasquez de Castro</w:t>
      </w:r>
      <w:r w:rsidR="009231F1">
        <w:rPr>
          <w:rFonts w:ascii="Times New Roman" w:hAnsi="Times New Roman" w:cs="Times New Roman"/>
          <w:sz w:val="24"/>
          <w:szCs w:val="24"/>
        </w:rPr>
        <w:t>,</w:t>
      </w:r>
      <w:r w:rsidR="00021EA9" w:rsidRPr="00021EA9">
        <w:rPr>
          <w:rFonts w:ascii="Times New Roman" w:hAnsi="Times New Roman" w:cs="Times New Roman"/>
          <w:sz w:val="24"/>
          <w:szCs w:val="24"/>
        </w:rPr>
        <w:t xml:space="preserve"> como Jefe de la UACI. d)</w:t>
      </w:r>
      <w:r w:rsidR="009231F1">
        <w:rPr>
          <w:rFonts w:ascii="Times New Roman" w:hAnsi="Times New Roman" w:cs="Times New Roman"/>
          <w:sz w:val="24"/>
          <w:szCs w:val="24"/>
        </w:rPr>
        <w:t xml:space="preserve"> Se</w:t>
      </w:r>
      <w:r w:rsidR="00021EA9" w:rsidRPr="00021EA9">
        <w:rPr>
          <w:rFonts w:ascii="Times New Roman" w:hAnsi="Times New Roman" w:cs="Times New Roman"/>
          <w:sz w:val="24"/>
          <w:szCs w:val="24"/>
        </w:rPr>
        <w:t xml:space="preserve"> nombra a la Lic. Georgina Ehlerman, jefe del Dpto. de investigación y desarrollo de productos</w:t>
      </w:r>
      <w:r w:rsidR="009231F1">
        <w:rPr>
          <w:rFonts w:ascii="Times New Roman" w:hAnsi="Times New Roman" w:cs="Times New Roman"/>
          <w:sz w:val="24"/>
          <w:szCs w:val="24"/>
        </w:rPr>
        <w:t>,</w:t>
      </w:r>
      <w:r w:rsidR="00021EA9" w:rsidRPr="00021EA9">
        <w:rPr>
          <w:rFonts w:ascii="Times New Roman" w:hAnsi="Times New Roman" w:cs="Times New Roman"/>
          <w:sz w:val="24"/>
          <w:szCs w:val="24"/>
        </w:rPr>
        <w:t xml:space="preserve"> como administradora del contrato</w:t>
      </w:r>
      <w:r w:rsidR="009231F1">
        <w:rPr>
          <w:rFonts w:ascii="Times New Roman" w:hAnsi="Times New Roman" w:cs="Times New Roman"/>
          <w:sz w:val="24"/>
          <w:szCs w:val="24"/>
        </w:rPr>
        <w:t>;</w:t>
      </w:r>
      <w:r w:rsidR="00021EA9" w:rsidRPr="00021EA9">
        <w:rPr>
          <w:rFonts w:ascii="Times New Roman" w:hAnsi="Times New Roman" w:cs="Times New Roman"/>
          <w:sz w:val="24"/>
          <w:szCs w:val="24"/>
        </w:rPr>
        <w:t xml:space="preserve"> y e) Que la Unidad de Adquisiciones y Contrataciones Institucional, continúe el proceso según lo establecido en la normativa técnica y legal pertinente</w:t>
      </w:r>
      <w:r w:rsidR="009231F1">
        <w:rPr>
          <w:rFonts w:ascii="Times New Roman" w:hAnsi="Times New Roman" w:cs="Times New Roman"/>
          <w:sz w:val="24"/>
          <w:szCs w:val="24"/>
        </w:rPr>
        <w:t xml:space="preserve">. </w:t>
      </w:r>
      <w:r w:rsidR="009231F1" w:rsidRPr="00EC4AD3">
        <w:rPr>
          <w:rFonts w:ascii="Times New Roman" w:hAnsi="Times New Roman" w:cs="Times New Roman"/>
          <w:b/>
          <w:color w:val="000000" w:themeColor="text1"/>
          <w:sz w:val="24"/>
          <w:szCs w:val="24"/>
        </w:rPr>
        <w:t>COMUNIQUESE</w:t>
      </w:r>
      <w:r w:rsidR="009231F1" w:rsidRPr="00EC4AD3">
        <w:rPr>
          <w:rFonts w:ascii="Times New Roman" w:hAnsi="Times New Roman" w:cs="Times New Roman"/>
          <w:sz w:val="24"/>
          <w:szCs w:val="24"/>
        </w:rPr>
        <w:t>.</w:t>
      </w:r>
      <w:r w:rsidR="009231F1">
        <w:rPr>
          <w:rFonts w:ascii="Times New Roman" w:hAnsi="Times New Roman" w:cs="Times New Roman"/>
          <w:sz w:val="24"/>
          <w:szCs w:val="24"/>
        </w:rPr>
        <w:t>-</w:t>
      </w:r>
    </w:p>
    <w:p w14:paraId="32F9F7A7" w14:textId="5704DA9B" w:rsidR="008F5684" w:rsidRDefault="008F5684" w:rsidP="009231F1">
      <w:pPr>
        <w:tabs>
          <w:tab w:val="left" w:pos="426"/>
        </w:tabs>
        <w:spacing w:line="240" w:lineRule="auto"/>
        <w:jc w:val="both"/>
        <w:rPr>
          <w:rFonts w:ascii="Times New Roman" w:hAnsi="Times New Roman" w:cs="Times New Roman"/>
          <w:sz w:val="24"/>
          <w:szCs w:val="24"/>
        </w:rPr>
      </w:pPr>
    </w:p>
    <w:p w14:paraId="4D7EA1E8" w14:textId="77777777" w:rsidR="009231F1" w:rsidRDefault="009231F1" w:rsidP="009231F1">
      <w:pPr>
        <w:tabs>
          <w:tab w:val="left" w:pos="426"/>
        </w:tabs>
        <w:spacing w:line="240" w:lineRule="auto"/>
        <w:jc w:val="both"/>
        <w:rPr>
          <w:rFonts w:ascii="Times New Roman" w:hAnsi="Times New Roman" w:cs="Times New Roman"/>
          <w:sz w:val="24"/>
          <w:szCs w:val="24"/>
          <w:lang w:val="es-SV"/>
        </w:rPr>
      </w:pPr>
    </w:p>
    <w:p w14:paraId="1708A7E8" w14:textId="4EB508DA" w:rsidR="008714AC" w:rsidRPr="00D05F0F" w:rsidRDefault="008714AC" w:rsidP="008714AC">
      <w:pPr>
        <w:spacing w:line="240" w:lineRule="auto"/>
        <w:jc w:val="both"/>
        <w:rPr>
          <w:rFonts w:ascii="Times New Roman" w:hAnsi="Times New Roman" w:cs="Times New Roman"/>
          <w:sz w:val="24"/>
          <w:szCs w:val="24"/>
        </w:rPr>
      </w:pPr>
      <w:r w:rsidRPr="00D05F0F">
        <w:rPr>
          <w:rFonts w:ascii="Times New Roman" w:hAnsi="Times New Roman" w:cs="Times New Roman"/>
          <w:sz w:val="24"/>
          <w:szCs w:val="24"/>
        </w:rPr>
        <w:t>No habiendo más que hacer constar, se da por fi</w:t>
      </w:r>
      <w:r w:rsidR="009D36AF">
        <w:rPr>
          <w:rFonts w:ascii="Times New Roman" w:hAnsi="Times New Roman" w:cs="Times New Roman"/>
          <w:sz w:val="24"/>
          <w:szCs w:val="24"/>
        </w:rPr>
        <w:t xml:space="preserve">nalizada la presente acta a las </w:t>
      </w:r>
      <w:r w:rsidR="00BC34AD">
        <w:rPr>
          <w:rFonts w:ascii="Times New Roman" w:hAnsi="Times New Roman" w:cs="Times New Roman"/>
          <w:sz w:val="24"/>
          <w:szCs w:val="24"/>
        </w:rPr>
        <w:t>trece</w:t>
      </w:r>
      <w:r w:rsidR="00EE40BA">
        <w:rPr>
          <w:rFonts w:ascii="Times New Roman" w:hAnsi="Times New Roman" w:cs="Times New Roman"/>
          <w:sz w:val="24"/>
          <w:szCs w:val="24"/>
        </w:rPr>
        <w:t xml:space="preserve"> </w:t>
      </w:r>
      <w:r w:rsidR="002E0A3B">
        <w:rPr>
          <w:rFonts w:ascii="Times New Roman" w:hAnsi="Times New Roman" w:cs="Times New Roman"/>
          <w:sz w:val="24"/>
          <w:szCs w:val="24"/>
        </w:rPr>
        <w:t xml:space="preserve"> </w:t>
      </w:r>
      <w:r w:rsidR="00E66714">
        <w:rPr>
          <w:rFonts w:ascii="Times New Roman" w:hAnsi="Times New Roman" w:cs="Times New Roman"/>
          <w:sz w:val="24"/>
          <w:szCs w:val="24"/>
        </w:rPr>
        <w:t>horas</w:t>
      </w:r>
      <w:r w:rsidRPr="00D05F0F">
        <w:rPr>
          <w:rFonts w:ascii="Times New Roman" w:hAnsi="Times New Roman" w:cs="Times New Roman"/>
          <w:sz w:val="24"/>
          <w:szCs w:val="24"/>
        </w:rPr>
        <w:t xml:space="preserve"> y</w:t>
      </w:r>
      <w:r w:rsidR="009D36AF">
        <w:rPr>
          <w:rFonts w:ascii="Times New Roman" w:hAnsi="Times New Roman" w:cs="Times New Roman"/>
          <w:sz w:val="24"/>
          <w:szCs w:val="24"/>
        </w:rPr>
        <w:t xml:space="preserve"> treinta minutos</w:t>
      </w:r>
      <w:r w:rsidRPr="00D05F0F">
        <w:rPr>
          <w:rFonts w:ascii="Times New Roman" w:hAnsi="Times New Roman" w:cs="Times New Roman"/>
          <w:sz w:val="24"/>
          <w:szCs w:val="24"/>
        </w:rPr>
        <w:t xml:space="preserve"> del </w:t>
      </w:r>
      <w:r w:rsidR="0007793B" w:rsidRPr="00D05F0F">
        <w:rPr>
          <w:rFonts w:ascii="Times New Roman" w:hAnsi="Times New Roman" w:cs="Times New Roman"/>
          <w:sz w:val="24"/>
          <w:szCs w:val="24"/>
        </w:rPr>
        <w:t xml:space="preserve">día </w:t>
      </w:r>
      <w:r w:rsidR="003519D8">
        <w:rPr>
          <w:rFonts w:ascii="Times New Roman" w:hAnsi="Times New Roman" w:cs="Times New Roman"/>
          <w:sz w:val="24"/>
          <w:szCs w:val="24"/>
        </w:rPr>
        <w:t>06 de febrero</w:t>
      </w:r>
      <w:r w:rsidRPr="00D05F0F">
        <w:rPr>
          <w:rFonts w:ascii="Times New Roman" w:hAnsi="Times New Roman" w:cs="Times New Roman"/>
          <w:sz w:val="24"/>
          <w:szCs w:val="24"/>
        </w:rPr>
        <w:t xml:space="preserve"> del presente año, la cual, para los efectos legales consiguientes, se firma.</w:t>
      </w:r>
    </w:p>
    <w:p w14:paraId="421E2468" w14:textId="77777777" w:rsidR="008714AC" w:rsidRPr="00D05F0F" w:rsidRDefault="008714AC" w:rsidP="009C149C">
      <w:pPr>
        <w:spacing w:line="240" w:lineRule="auto"/>
        <w:jc w:val="both"/>
        <w:rPr>
          <w:rFonts w:ascii="Times New Roman" w:eastAsia="Adobe Song Std L" w:hAnsi="Times New Roman" w:cs="Times New Roman"/>
          <w:sz w:val="24"/>
          <w:szCs w:val="24"/>
        </w:rPr>
      </w:pPr>
    </w:p>
    <w:p w14:paraId="4F6E5A8C" w14:textId="77777777" w:rsidR="00287426" w:rsidRDefault="00287426" w:rsidP="00287426">
      <w:pPr>
        <w:suppressAutoHyphens w:val="0"/>
        <w:spacing w:after="200" w:line="240" w:lineRule="auto"/>
        <w:contextualSpacing/>
        <w:rPr>
          <w:rFonts w:ascii="Times New Roman" w:hAnsi="Times New Roman" w:cs="Times New Roman"/>
          <w:b/>
          <w:color w:val="1F497D"/>
          <w:kern w:val="0"/>
          <w:sz w:val="24"/>
          <w:szCs w:val="24"/>
          <w:lang w:val="es-SV" w:eastAsia="en-US"/>
        </w:rPr>
      </w:pPr>
    </w:p>
    <w:p w14:paraId="35525455" w14:textId="77777777" w:rsidR="00616FE0" w:rsidRPr="00045687" w:rsidRDefault="00616FE0" w:rsidP="00616FE0">
      <w:pPr>
        <w:spacing w:line="240" w:lineRule="auto"/>
        <w:contextualSpacing/>
        <w:jc w:val="both"/>
        <w:rPr>
          <w:rFonts w:ascii="Times New Roman" w:hAnsi="Times New Roman" w:cs="Times New Roman"/>
          <w:b/>
          <w:color w:val="1F4E79" w:themeColor="accent1" w:themeShade="80"/>
          <w:sz w:val="24"/>
          <w:szCs w:val="24"/>
        </w:rPr>
      </w:pPr>
      <w:r w:rsidRPr="00045687">
        <w:rPr>
          <w:rFonts w:ascii="Times New Roman" w:hAnsi="Times New Roman" w:cs="Times New Roman"/>
          <w:b/>
          <w:color w:val="1F4E79" w:themeColor="accent1" w:themeShade="80"/>
          <w:sz w:val="24"/>
          <w:szCs w:val="24"/>
        </w:rPr>
        <w:t>////////////////////////////////////////////////////////////////RUBRICAS/////////////////////////////////////////////////</w:t>
      </w:r>
    </w:p>
    <w:p w14:paraId="327A1D91" w14:textId="77777777" w:rsidR="00616FE0" w:rsidRPr="00504ACB" w:rsidRDefault="00616FE0" w:rsidP="00616FE0">
      <w:pPr>
        <w:spacing w:line="240" w:lineRule="auto"/>
        <w:contextualSpacing/>
        <w:jc w:val="both"/>
        <w:rPr>
          <w:rFonts w:ascii="Times New Roman" w:hAnsi="Times New Roman" w:cs="Times New Roman"/>
          <w:sz w:val="24"/>
          <w:szCs w:val="24"/>
        </w:rPr>
      </w:pPr>
      <w:r w:rsidRPr="00045687">
        <w:rPr>
          <w:rFonts w:ascii="Times New Roman" w:hAnsi="Times New Roman" w:cs="Times New Roman"/>
          <w:b/>
          <w:color w:val="1F4E79" w:themeColor="accent1" w:themeShade="80"/>
          <w:sz w:val="24"/>
          <w:szCs w:val="24"/>
        </w:rPr>
        <w:t xml:space="preserve">Javier </w:t>
      </w:r>
      <w:proofErr w:type="spellStart"/>
      <w:r w:rsidRPr="00045687">
        <w:rPr>
          <w:rFonts w:ascii="Times New Roman" w:hAnsi="Times New Roman" w:cs="Times New Roman"/>
          <w:b/>
          <w:color w:val="1F4E79" w:themeColor="accent1" w:themeShade="80"/>
          <w:sz w:val="24"/>
          <w:szCs w:val="24"/>
        </w:rPr>
        <w:t>Milián</w:t>
      </w:r>
      <w:proofErr w:type="spellEnd"/>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bCs/>
          <w:color w:val="1F4E79" w:themeColor="accent1" w:themeShade="80"/>
          <w:sz w:val="24"/>
          <w:szCs w:val="24"/>
        </w:rPr>
        <w:t>D</w:t>
      </w:r>
      <w:r w:rsidRPr="00045687">
        <w:rPr>
          <w:rFonts w:ascii="Times New Roman" w:hAnsi="Times New Roman" w:cs="Times New Roman"/>
          <w:color w:val="1F4E79" w:themeColor="accent1" w:themeShade="80"/>
          <w:sz w:val="24"/>
          <w:szCs w:val="24"/>
        </w:rPr>
        <w:t>irector Presidente</w:t>
      </w:r>
      <w:r w:rsidRPr="00045687">
        <w:rPr>
          <w:rFonts w:ascii="Times New Roman" w:hAnsi="Times New Roman" w:cs="Times New Roman"/>
          <w:b/>
          <w:bCs/>
          <w:color w:val="1F4E79" w:themeColor="accent1" w:themeShade="80"/>
          <w:sz w:val="24"/>
          <w:szCs w:val="24"/>
        </w:rPr>
        <w:t>/////////</w:t>
      </w:r>
      <w:r w:rsidRPr="00B6111C">
        <w:rPr>
          <w:rFonts w:ascii="Times New Roman" w:eastAsia="Adobe Song Std L" w:hAnsi="Times New Roman" w:cs="Times New Roman"/>
          <w:b/>
          <w:color w:val="1F4E79" w:themeColor="accent1" w:themeShade="80"/>
          <w:sz w:val="24"/>
          <w:szCs w:val="24"/>
        </w:rPr>
        <w:t xml:space="preserve"> </w:t>
      </w:r>
      <w:r w:rsidRPr="00045687">
        <w:rPr>
          <w:rFonts w:ascii="Times New Roman" w:eastAsia="Adobe Song Std L" w:hAnsi="Times New Roman" w:cs="Times New Roman"/>
          <w:b/>
          <w:color w:val="1F4E79" w:themeColor="accent1" w:themeShade="80"/>
          <w:sz w:val="24"/>
          <w:szCs w:val="24"/>
        </w:rPr>
        <w:t xml:space="preserve">Beatriz Leonor Flamenco de Cañas </w:t>
      </w:r>
      <w:r w:rsidRPr="00045687">
        <w:rPr>
          <w:rFonts w:ascii="Times New Roman" w:hAnsi="Times New Roman" w:cs="Times New Roman"/>
          <w:color w:val="1F4E79" w:themeColor="accent1" w:themeShade="80"/>
          <w:sz w:val="24"/>
          <w:szCs w:val="24"/>
        </w:rPr>
        <w:t>Directora Vocal Propietaria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 ///////////////</w:t>
      </w:r>
      <w:r w:rsidRPr="00045687">
        <w:rPr>
          <w:rFonts w:ascii="Times New Roman" w:eastAsia="Adobe Song Std L" w:hAnsi="Times New Roman" w:cs="Times New Roman"/>
          <w:b/>
          <w:bCs/>
          <w:color w:val="1F4E79" w:themeColor="accent1" w:themeShade="80"/>
          <w:sz w:val="24"/>
          <w:szCs w:val="24"/>
        </w:rPr>
        <w:t xml:space="preserve"> Alfredo Ulises Molina Reyes</w:t>
      </w:r>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Director Vocal Propietario del Ministerio de Salud ////////</w:t>
      </w:r>
      <w:r>
        <w:rPr>
          <w:rFonts w:ascii="Times New Roman" w:hAnsi="Times New Roman" w:cs="Times New Roman"/>
          <w:color w:val="1F4E79" w:themeColor="accent1" w:themeShade="80"/>
          <w:sz w:val="24"/>
          <w:szCs w:val="24"/>
        </w:rPr>
        <w:t xml:space="preserve"> </w:t>
      </w:r>
      <w:r w:rsidRPr="00045687">
        <w:rPr>
          <w:rFonts w:ascii="Times New Roman" w:hAnsi="Times New Roman" w:cs="Times New Roman"/>
          <w:b/>
          <w:bCs/>
          <w:color w:val="1F4E79" w:themeColor="accent1" w:themeShade="80"/>
          <w:sz w:val="24"/>
          <w:szCs w:val="24"/>
        </w:rPr>
        <w:t xml:space="preserve">Francisca Yamileth Abrego Argueta </w:t>
      </w:r>
      <w:r w:rsidRPr="00045687">
        <w:rPr>
          <w:rFonts w:ascii="Times New Roman" w:hAnsi="Times New Roman" w:cs="Times New Roman"/>
          <w:color w:val="1F4E79" w:themeColor="accent1" w:themeShade="80"/>
          <w:sz w:val="24"/>
          <w:szCs w:val="24"/>
        </w:rPr>
        <w:t>Directora Vocal Suplente del Ministerio de Salud//////</w:t>
      </w:r>
      <w:r w:rsidRPr="00045687">
        <w:rPr>
          <w:rFonts w:ascii="Times New Roman" w:eastAsia="Adobe Song Std L" w:hAnsi="Times New Roman" w:cs="Times New Roman"/>
          <w:b/>
          <w:color w:val="1F4E79" w:themeColor="accent1" w:themeShade="80"/>
          <w:sz w:val="24"/>
          <w:szCs w:val="24"/>
        </w:rPr>
        <w:t xml:space="preserve"> </w:t>
      </w:r>
      <w:r w:rsidRPr="00CD3022">
        <w:rPr>
          <w:rFonts w:ascii="Times New Roman" w:hAnsi="Times New Roman" w:cs="Times New Roman"/>
          <w:b/>
          <w:color w:val="1F497D"/>
          <w:kern w:val="0"/>
          <w:sz w:val="24"/>
          <w:szCs w:val="24"/>
          <w:lang w:val="es-SV" w:eastAsia="en-US"/>
        </w:rPr>
        <w:t>Mario Edgardo Durán Gavidia</w:t>
      </w:r>
      <w:r>
        <w:rPr>
          <w:rFonts w:ascii="Times New Roman" w:hAnsi="Times New Roman" w:cs="Times New Roman"/>
          <w:b/>
          <w:color w:val="1F497D"/>
          <w:kern w:val="0"/>
          <w:sz w:val="24"/>
          <w:szCs w:val="24"/>
          <w:lang w:val="es-SV" w:eastAsia="en-US"/>
        </w:rPr>
        <w:t xml:space="preserve"> </w:t>
      </w:r>
      <w:r w:rsidRPr="00045687">
        <w:rPr>
          <w:rFonts w:ascii="Times New Roman" w:hAnsi="Times New Roman" w:cs="Times New Roman"/>
          <w:color w:val="1F4E79" w:themeColor="accent1" w:themeShade="80"/>
          <w:sz w:val="24"/>
          <w:szCs w:val="24"/>
        </w:rPr>
        <w:t xml:space="preserve">Director Vocal </w:t>
      </w:r>
      <w:r>
        <w:rPr>
          <w:rFonts w:ascii="Times New Roman" w:hAnsi="Times New Roman" w:cs="Times New Roman"/>
          <w:color w:val="1F4E79" w:themeColor="accent1" w:themeShade="80"/>
          <w:sz w:val="24"/>
          <w:szCs w:val="24"/>
        </w:rPr>
        <w:t>Suplemente</w:t>
      </w:r>
      <w:r w:rsidRPr="00045687">
        <w:rPr>
          <w:rFonts w:ascii="Times New Roman" w:hAnsi="Times New Roman" w:cs="Times New Roman"/>
          <w:color w:val="1F4E79" w:themeColor="accent1" w:themeShade="80"/>
          <w:sz w:val="24"/>
          <w:szCs w:val="24"/>
        </w:rPr>
        <w:t xml:space="preserve">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w:t>
      </w:r>
      <w:r>
        <w:rPr>
          <w:rFonts w:ascii="Times New Roman" w:hAnsi="Times New Roman" w:cs="Times New Roman"/>
          <w:color w:val="1F4E79" w:themeColor="accent1" w:themeShade="80"/>
          <w:sz w:val="24"/>
          <w:szCs w:val="24"/>
        </w:rPr>
        <w:t>////////</w:t>
      </w:r>
      <w:r w:rsidRPr="00045687">
        <w:rPr>
          <w:rFonts w:ascii="Times New Roman" w:hAnsi="Times New Roman" w:cs="Times New Roman"/>
          <w:b/>
          <w:color w:val="1F4E79" w:themeColor="accent1" w:themeShade="80"/>
          <w:sz w:val="24"/>
          <w:szCs w:val="24"/>
        </w:rPr>
        <w:t>Jaime Roberto Cárcamo Velásquez</w:t>
      </w:r>
      <w:r w:rsidRPr="00045687">
        <w:rPr>
          <w:rFonts w:ascii="Times New Roman" w:eastAsia="Adobe Song Std L" w:hAnsi="Times New Roman" w:cs="Times New Roman"/>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Secretario de Junta Directiva </w:t>
      </w:r>
      <w:r>
        <w:rPr>
          <w:rFonts w:ascii="Times New Roman" w:hAnsi="Times New Roman" w:cs="Times New Roman"/>
          <w:color w:val="1F4E79" w:themeColor="accent1" w:themeShade="80"/>
          <w:sz w:val="24"/>
          <w:szCs w:val="24"/>
        </w:rPr>
        <w:t>//////////////////</w:t>
      </w:r>
      <w:r w:rsidRPr="00045687">
        <w:rPr>
          <w:rFonts w:ascii="Times New Roman" w:hAnsi="Times New Roman" w:cs="Times New Roman"/>
          <w:color w:val="1F4E79" w:themeColor="accent1" w:themeShade="80"/>
          <w:sz w:val="24"/>
          <w:szCs w:val="24"/>
        </w:rPr>
        <w:t xml:space="preserve">      </w:t>
      </w:r>
    </w:p>
    <w:p w14:paraId="4956D3E2" w14:textId="77777777" w:rsidR="006F5D8C" w:rsidRPr="00616FE0" w:rsidRDefault="006F5D8C" w:rsidP="006F5D8C">
      <w:pPr>
        <w:suppressAutoHyphens w:val="0"/>
        <w:spacing w:after="200" w:line="240" w:lineRule="auto"/>
        <w:contextualSpacing/>
        <w:jc w:val="center"/>
        <w:rPr>
          <w:rFonts w:ascii="Times New Roman" w:hAnsi="Times New Roman" w:cs="Times New Roman"/>
          <w:b/>
          <w:color w:val="1F497D"/>
          <w:kern w:val="0"/>
          <w:sz w:val="24"/>
          <w:szCs w:val="24"/>
          <w:lang w:eastAsia="en-US"/>
        </w:rPr>
      </w:pPr>
    </w:p>
    <w:sectPr w:rsidR="006F5D8C" w:rsidRPr="00616FE0" w:rsidSect="003B56DA">
      <w:headerReference w:type="default" r:id="rId8"/>
      <w:footerReference w:type="default" r:id="rId9"/>
      <w:headerReference w:type="first" r:id="rId10"/>
      <w:footerReference w:type="first" r:id="rId11"/>
      <w:pgSz w:w="12240" w:h="15840"/>
      <w:pgMar w:top="2127" w:right="1701" w:bottom="1701"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6D74B" w14:textId="77777777" w:rsidR="00150D81" w:rsidRDefault="00150D81">
      <w:pPr>
        <w:spacing w:line="240" w:lineRule="auto"/>
      </w:pPr>
      <w:r>
        <w:separator/>
      </w:r>
    </w:p>
  </w:endnote>
  <w:endnote w:type="continuationSeparator" w:id="0">
    <w:p w14:paraId="4454CE72" w14:textId="77777777" w:rsidR="00150D81" w:rsidRDefault="00150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dobe Song Std L">
    <w:altName w:val="Times New Roman"/>
    <w:charset w:val="01"/>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251EE" w14:textId="6BBC006E" w:rsidR="00ED1FAB" w:rsidRDefault="00ED1FAB"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00F381CA" wp14:editId="18C6C3A7">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w:t>
    </w:r>
    <w:r w:rsidR="00695631">
      <w:rPr>
        <w:rFonts w:cs="Arial"/>
        <w:b/>
        <w:bCs/>
        <w:color w:val="1F497D"/>
        <w:sz w:val="16"/>
        <w:szCs w:val="16"/>
        <w:lang w:val="es-SV"/>
      </w:rPr>
      <w:t>10</w:t>
    </w:r>
    <w:r w:rsidR="006425F5">
      <w:rPr>
        <w:rFonts w:cs="Arial"/>
        <w:b/>
        <w:bCs/>
        <w:color w:val="1F497D"/>
        <w:sz w:val="16"/>
        <w:szCs w:val="16"/>
        <w:lang w:val="es-SV"/>
      </w:rPr>
      <w:t>8</w:t>
    </w:r>
  </w:p>
  <w:p w14:paraId="173DCC5D" w14:textId="5BD6D6FD" w:rsidR="00ED1FAB" w:rsidRDefault="006425F5" w:rsidP="00F153CF">
    <w:pPr>
      <w:widowControl w:val="0"/>
      <w:spacing w:line="240" w:lineRule="auto"/>
      <w:jc w:val="right"/>
    </w:pPr>
    <w:r>
      <w:rPr>
        <w:rFonts w:cs="Arial"/>
        <w:b/>
        <w:bCs/>
        <w:color w:val="1F497D"/>
        <w:sz w:val="16"/>
        <w:szCs w:val="16"/>
        <w:lang w:val="es-SV"/>
      </w:rPr>
      <w:t>06/02</w:t>
    </w:r>
    <w:r w:rsidR="00D42308">
      <w:rPr>
        <w:rFonts w:cs="Arial"/>
        <w:b/>
        <w:bCs/>
        <w:color w:val="1F497D"/>
        <w:sz w:val="16"/>
        <w:szCs w:val="16"/>
        <w:lang w:val="es-SV"/>
      </w:rPr>
      <w:t>/2020</w:t>
    </w:r>
  </w:p>
  <w:p w14:paraId="38D5C867" w14:textId="77777777"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1C4CAA06" wp14:editId="44236AAE">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1DC063C7" wp14:editId="78C07AE4">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0B37867A" wp14:editId="6C2E9D5B">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53579E40" wp14:editId="635ED032">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4765EAED" wp14:editId="2BF25AFE">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0B999466" wp14:editId="1DDEC388">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14:paraId="7C75EF3B" w14:textId="77777777"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05FFEDE9" wp14:editId="4656AB48">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05F5C65F" wp14:editId="40C7DC7D">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4E62872B" wp14:editId="34E85BB5">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5112F57C" wp14:editId="5F6081DE">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14630A1A" wp14:editId="368742DD">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7E1CF3B2" wp14:editId="37BDE495">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7D65B" w14:textId="77777777"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0AF6F7C8" wp14:editId="3F8C6A5B">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14:paraId="07872805" w14:textId="77777777" w:rsidR="00ED1FAB" w:rsidRDefault="00ED1FAB">
    <w:pPr>
      <w:widowControl w:val="0"/>
      <w:spacing w:line="240" w:lineRule="auto"/>
    </w:pPr>
    <w:r>
      <w:rPr>
        <w:rFonts w:cs="Arial"/>
        <w:b/>
        <w:bCs/>
        <w:color w:val="1F497D"/>
        <w:sz w:val="16"/>
        <w:szCs w:val="16"/>
        <w:lang w:val="es-SV"/>
      </w:rPr>
      <w:t>03/07/2018</w:t>
    </w:r>
  </w:p>
  <w:p w14:paraId="6716FBD1" w14:textId="77777777"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CB35A" w14:textId="77777777" w:rsidR="00150D81" w:rsidRDefault="00150D81">
      <w:pPr>
        <w:spacing w:line="240" w:lineRule="auto"/>
      </w:pPr>
      <w:r>
        <w:separator/>
      </w:r>
    </w:p>
  </w:footnote>
  <w:footnote w:type="continuationSeparator" w:id="0">
    <w:p w14:paraId="1A29383A" w14:textId="77777777" w:rsidR="00150D81" w:rsidRDefault="00150D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2E89B" w14:textId="77777777" w:rsidR="00ED1FAB" w:rsidRDefault="00150D81"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6F5800">
          <w:rPr>
            <w:rFonts w:asciiTheme="minorHAnsi" w:hAnsiTheme="minorHAnsi"/>
            <w:b/>
            <w:bCs/>
            <w:noProof/>
          </w:rPr>
          <w:t>6</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6F5800">
          <w:rPr>
            <w:rFonts w:asciiTheme="minorHAnsi" w:hAnsiTheme="minorHAnsi"/>
            <w:b/>
            <w:bCs/>
            <w:noProof/>
          </w:rPr>
          <w:t>6</w:t>
        </w:r>
        <w:r w:rsidR="00ED1FAB" w:rsidRPr="008F7027">
          <w:rPr>
            <w:rFonts w:asciiTheme="minorHAnsi" w:hAnsiTheme="minorHAnsi"/>
            <w:b/>
            <w:bCs/>
          </w:rPr>
          <w:fldChar w:fldCharType="end"/>
        </w:r>
      </w:sdtContent>
    </w:sdt>
  </w:p>
  <w:p w14:paraId="7A6263A3" w14:textId="77777777"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07D9ED7D" wp14:editId="4E788783">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88B9" w14:textId="77777777"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14:paraId="0152EC4A" w14:textId="77777777" w:rsidR="00ED1FAB" w:rsidRDefault="00ED1FAB" w:rsidP="003035C8">
    <w:pPr>
      <w:pStyle w:val="Encabezado"/>
    </w:pPr>
  </w:p>
  <w:p w14:paraId="653F8682" w14:textId="77777777"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058574B"/>
    <w:multiLevelType w:val="multilevel"/>
    <w:tmpl w:val="2666788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EA7251"/>
    <w:multiLevelType w:val="multilevel"/>
    <w:tmpl w:val="9CDE72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94A8C"/>
    <w:multiLevelType w:val="multilevel"/>
    <w:tmpl w:val="C6A2E41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3D3596B"/>
    <w:multiLevelType w:val="multilevel"/>
    <w:tmpl w:val="BD66A3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9D1453"/>
    <w:multiLevelType w:val="multilevel"/>
    <w:tmpl w:val="E65869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F44E82"/>
    <w:multiLevelType w:val="multilevel"/>
    <w:tmpl w:val="1494BC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9E5A52"/>
    <w:multiLevelType w:val="multilevel"/>
    <w:tmpl w:val="9DBCBC08"/>
    <w:lvl w:ilvl="0">
      <w:start w:val="6"/>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0A240CD"/>
    <w:multiLevelType w:val="hybridMultilevel"/>
    <w:tmpl w:val="604A651A"/>
    <w:lvl w:ilvl="0" w:tplc="17C2DAEE">
      <w:start w:val="1"/>
      <w:numFmt w:val="lowerLetter"/>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7DA3A7C"/>
    <w:multiLevelType w:val="multilevel"/>
    <w:tmpl w:val="BAF4C05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8909A0"/>
    <w:multiLevelType w:val="hybridMultilevel"/>
    <w:tmpl w:val="AEB609A4"/>
    <w:lvl w:ilvl="0" w:tplc="0F36C582">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268C0E71"/>
    <w:multiLevelType w:val="multilevel"/>
    <w:tmpl w:val="0A604B2E"/>
    <w:lvl w:ilvl="0">
      <w:start w:val="6"/>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EC7693"/>
    <w:multiLevelType w:val="hybridMultilevel"/>
    <w:tmpl w:val="DE528912"/>
    <w:lvl w:ilvl="0" w:tplc="3F18D218">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D55EF8"/>
    <w:multiLevelType w:val="multilevel"/>
    <w:tmpl w:val="27263A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C410055"/>
    <w:multiLevelType w:val="hybridMultilevel"/>
    <w:tmpl w:val="90A80CF4"/>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EAF04ED"/>
    <w:multiLevelType w:val="multilevel"/>
    <w:tmpl w:val="75884A88"/>
    <w:lvl w:ilvl="0">
      <w:start w:val="4"/>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41687C28"/>
    <w:multiLevelType w:val="multilevel"/>
    <w:tmpl w:val="7B2CE5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503EC6"/>
    <w:multiLevelType w:val="hybridMultilevel"/>
    <w:tmpl w:val="E9E46F46"/>
    <w:lvl w:ilvl="0" w:tplc="33967EAC">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30976E1"/>
    <w:multiLevelType w:val="hybridMultilevel"/>
    <w:tmpl w:val="B070509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46516F1"/>
    <w:multiLevelType w:val="multilevel"/>
    <w:tmpl w:val="188AE2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C574F6"/>
    <w:multiLevelType w:val="multilevel"/>
    <w:tmpl w:val="8E12C7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98C3E70"/>
    <w:multiLevelType w:val="multilevel"/>
    <w:tmpl w:val="FE0829FE"/>
    <w:lvl w:ilvl="0">
      <w:start w:val="4"/>
      <w:numFmt w:val="decimal"/>
      <w:lvlText w:val="%1"/>
      <w:lvlJc w:val="left"/>
      <w:pPr>
        <w:ind w:left="360" w:hanging="360"/>
      </w:pPr>
      <w:rPr>
        <w:rFonts w:ascii="Times New Roman" w:eastAsia="Adobe Song Std L" w:hAnsi="Times New Roman" w:cs="Times New Roman" w:hint="default"/>
        <w:sz w:val="24"/>
      </w:rPr>
    </w:lvl>
    <w:lvl w:ilvl="1">
      <w:start w:val="1"/>
      <w:numFmt w:val="decimal"/>
      <w:lvlText w:val="%1.%2"/>
      <w:lvlJc w:val="left"/>
      <w:pPr>
        <w:ind w:left="720" w:hanging="720"/>
      </w:pPr>
      <w:rPr>
        <w:rFonts w:ascii="Times New Roman" w:eastAsia="Adobe Song Std L" w:hAnsi="Times New Roman" w:cs="Times New Roman" w:hint="default"/>
        <w:sz w:val="24"/>
      </w:rPr>
    </w:lvl>
    <w:lvl w:ilvl="2">
      <w:start w:val="1"/>
      <w:numFmt w:val="decimal"/>
      <w:lvlText w:val="%1.%2.%3"/>
      <w:lvlJc w:val="left"/>
      <w:pPr>
        <w:ind w:left="720" w:hanging="720"/>
      </w:pPr>
      <w:rPr>
        <w:rFonts w:ascii="Times New Roman" w:eastAsia="Adobe Song Std L" w:hAnsi="Times New Roman" w:cs="Times New Roman" w:hint="default"/>
        <w:sz w:val="24"/>
      </w:rPr>
    </w:lvl>
    <w:lvl w:ilvl="3">
      <w:start w:val="1"/>
      <w:numFmt w:val="decimal"/>
      <w:lvlText w:val="%1.%2.%3.%4"/>
      <w:lvlJc w:val="left"/>
      <w:pPr>
        <w:ind w:left="1080" w:hanging="1080"/>
      </w:pPr>
      <w:rPr>
        <w:rFonts w:ascii="Times New Roman" w:eastAsia="Adobe Song Std L" w:hAnsi="Times New Roman" w:cs="Times New Roman" w:hint="default"/>
        <w:sz w:val="24"/>
      </w:rPr>
    </w:lvl>
    <w:lvl w:ilvl="4">
      <w:start w:val="1"/>
      <w:numFmt w:val="decimal"/>
      <w:lvlText w:val="%1.%2.%3.%4.%5"/>
      <w:lvlJc w:val="left"/>
      <w:pPr>
        <w:ind w:left="1080" w:hanging="1080"/>
      </w:pPr>
      <w:rPr>
        <w:rFonts w:ascii="Times New Roman" w:eastAsia="Adobe Song Std L" w:hAnsi="Times New Roman" w:cs="Times New Roman" w:hint="default"/>
        <w:sz w:val="24"/>
      </w:rPr>
    </w:lvl>
    <w:lvl w:ilvl="5">
      <w:start w:val="1"/>
      <w:numFmt w:val="decimal"/>
      <w:lvlText w:val="%1.%2.%3.%4.%5.%6"/>
      <w:lvlJc w:val="left"/>
      <w:pPr>
        <w:ind w:left="1440" w:hanging="1440"/>
      </w:pPr>
      <w:rPr>
        <w:rFonts w:ascii="Times New Roman" w:eastAsia="Adobe Song Std L" w:hAnsi="Times New Roman" w:cs="Times New Roman" w:hint="default"/>
        <w:sz w:val="24"/>
      </w:rPr>
    </w:lvl>
    <w:lvl w:ilvl="6">
      <w:start w:val="1"/>
      <w:numFmt w:val="decimal"/>
      <w:lvlText w:val="%1.%2.%3.%4.%5.%6.%7"/>
      <w:lvlJc w:val="left"/>
      <w:pPr>
        <w:ind w:left="1800" w:hanging="1800"/>
      </w:pPr>
      <w:rPr>
        <w:rFonts w:ascii="Times New Roman" w:eastAsia="Adobe Song Std L" w:hAnsi="Times New Roman" w:cs="Times New Roman" w:hint="default"/>
        <w:sz w:val="24"/>
      </w:rPr>
    </w:lvl>
    <w:lvl w:ilvl="7">
      <w:start w:val="1"/>
      <w:numFmt w:val="decimal"/>
      <w:lvlText w:val="%1.%2.%3.%4.%5.%6.%7.%8"/>
      <w:lvlJc w:val="left"/>
      <w:pPr>
        <w:ind w:left="1800" w:hanging="1800"/>
      </w:pPr>
      <w:rPr>
        <w:rFonts w:ascii="Times New Roman" w:eastAsia="Adobe Song Std L" w:hAnsi="Times New Roman" w:cs="Times New Roman" w:hint="default"/>
        <w:sz w:val="24"/>
      </w:rPr>
    </w:lvl>
    <w:lvl w:ilvl="8">
      <w:start w:val="1"/>
      <w:numFmt w:val="decimal"/>
      <w:lvlText w:val="%1.%2.%3.%4.%5.%6.%7.%8.%9"/>
      <w:lvlJc w:val="left"/>
      <w:pPr>
        <w:ind w:left="2160" w:hanging="2160"/>
      </w:pPr>
      <w:rPr>
        <w:rFonts w:ascii="Times New Roman" w:eastAsia="Adobe Song Std L" w:hAnsi="Times New Roman" w:cs="Times New Roman" w:hint="default"/>
        <w:sz w:val="24"/>
      </w:rPr>
    </w:lvl>
  </w:abstractNum>
  <w:abstractNum w:abstractNumId="22" w15:restartNumberingAfterBreak="0">
    <w:nsid w:val="50A05FBC"/>
    <w:multiLevelType w:val="multilevel"/>
    <w:tmpl w:val="F4BA44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F929FB"/>
    <w:multiLevelType w:val="multilevel"/>
    <w:tmpl w:val="6B7A84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A93377"/>
    <w:multiLevelType w:val="multilevel"/>
    <w:tmpl w:val="20AA919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F697AC1"/>
    <w:multiLevelType w:val="multilevel"/>
    <w:tmpl w:val="5A6AE756"/>
    <w:lvl w:ilvl="0">
      <w:start w:val="6"/>
      <w:numFmt w:val="decimal"/>
      <w:lvlText w:val="%1"/>
      <w:lvlJc w:val="left"/>
      <w:pPr>
        <w:ind w:left="375" w:hanging="375"/>
      </w:pPr>
      <w:rPr>
        <w:rFonts w:hint="default"/>
      </w:rPr>
    </w:lvl>
    <w:lvl w:ilvl="1">
      <w:start w:val="2"/>
      <w:numFmt w:val="decimal"/>
      <w:lvlText w:val="%1.%2"/>
      <w:lvlJc w:val="left"/>
      <w:pPr>
        <w:ind w:left="1146"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05A16E5"/>
    <w:multiLevelType w:val="multilevel"/>
    <w:tmpl w:val="E3105DE6"/>
    <w:lvl w:ilvl="0">
      <w:start w:val="3"/>
      <w:numFmt w:val="decimal"/>
      <w:lvlText w:val="%1"/>
      <w:lvlJc w:val="left"/>
      <w:pPr>
        <w:ind w:left="405" w:hanging="405"/>
      </w:pPr>
      <w:rPr>
        <w:rFonts w:eastAsia="Adobe Song Std L" w:cs="Times New Roman" w:hint="default"/>
        <w:b/>
        <w:sz w:val="24"/>
      </w:rPr>
    </w:lvl>
    <w:lvl w:ilvl="1">
      <w:start w:val="1"/>
      <w:numFmt w:val="decimal"/>
      <w:lvlText w:val="%1.%2"/>
      <w:lvlJc w:val="left"/>
      <w:pPr>
        <w:ind w:left="405" w:hanging="405"/>
      </w:pPr>
      <w:rPr>
        <w:rFonts w:eastAsia="Adobe Song Std L" w:cs="Times New Roman" w:hint="default"/>
        <w:b/>
        <w:sz w:val="24"/>
      </w:rPr>
    </w:lvl>
    <w:lvl w:ilvl="2">
      <w:start w:val="1"/>
      <w:numFmt w:val="decimal"/>
      <w:lvlText w:val="%1.%2.%3"/>
      <w:lvlJc w:val="left"/>
      <w:pPr>
        <w:ind w:left="720" w:hanging="720"/>
      </w:pPr>
      <w:rPr>
        <w:rFonts w:eastAsia="Adobe Song Std L" w:cs="Times New Roman" w:hint="default"/>
        <w:b/>
        <w:sz w:val="24"/>
      </w:rPr>
    </w:lvl>
    <w:lvl w:ilvl="3">
      <w:start w:val="1"/>
      <w:numFmt w:val="decimal"/>
      <w:lvlText w:val="%1.%2.%3.%4"/>
      <w:lvlJc w:val="left"/>
      <w:pPr>
        <w:ind w:left="1080" w:hanging="1080"/>
      </w:pPr>
      <w:rPr>
        <w:rFonts w:eastAsia="Adobe Song Std L" w:cs="Times New Roman" w:hint="default"/>
        <w:b/>
        <w:sz w:val="24"/>
      </w:rPr>
    </w:lvl>
    <w:lvl w:ilvl="4">
      <w:start w:val="1"/>
      <w:numFmt w:val="decimal"/>
      <w:lvlText w:val="%1.%2.%3.%4.%5"/>
      <w:lvlJc w:val="left"/>
      <w:pPr>
        <w:ind w:left="1080" w:hanging="1080"/>
      </w:pPr>
      <w:rPr>
        <w:rFonts w:eastAsia="Adobe Song Std L" w:cs="Times New Roman" w:hint="default"/>
        <w:b/>
        <w:sz w:val="24"/>
      </w:rPr>
    </w:lvl>
    <w:lvl w:ilvl="5">
      <w:start w:val="1"/>
      <w:numFmt w:val="decimal"/>
      <w:lvlText w:val="%1.%2.%3.%4.%5.%6"/>
      <w:lvlJc w:val="left"/>
      <w:pPr>
        <w:ind w:left="1440" w:hanging="1440"/>
      </w:pPr>
      <w:rPr>
        <w:rFonts w:eastAsia="Adobe Song Std L" w:cs="Times New Roman" w:hint="default"/>
        <w:b/>
        <w:sz w:val="24"/>
      </w:rPr>
    </w:lvl>
    <w:lvl w:ilvl="6">
      <w:start w:val="1"/>
      <w:numFmt w:val="decimal"/>
      <w:lvlText w:val="%1.%2.%3.%4.%5.%6.%7"/>
      <w:lvlJc w:val="left"/>
      <w:pPr>
        <w:ind w:left="1440" w:hanging="1440"/>
      </w:pPr>
      <w:rPr>
        <w:rFonts w:eastAsia="Adobe Song Std L" w:cs="Times New Roman" w:hint="default"/>
        <w:b/>
        <w:sz w:val="24"/>
      </w:rPr>
    </w:lvl>
    <w:lvl w:ilvl="7">
      <w:start w:val="1"/>
      <w:numFmt w:val="decimal"/>
      <w:lvlText w:val="%1.%2.%3.%4.%5.%6.%7.%8"/>
      <w:lvlJc w:val="left"/>
      <w:pPr>
        <w:ind w:left="1800" w:hanging="1800"/>
      </w:pPr>
      <w:rPr>
        <w:rFonts w:eastAsia="Adobe Song Std L" w:cs="Times New Roman" w:hint="default"/>
        <w:b/>
        <w:sz w:val="24"/>
      </w:rPr>
    </w:lvl>
    <w:lvl w:ilvl="8">
      <w:start w:val="1"/>
      <w:numFmt w:val="decimal"/>
      <w:lvlText w:val="%1.%2.%3.%4.%5.%6.%7.%8.%9"/>
      <w:lvlJc w:val="left"/>
      <w:pPr>
        <w:ind w:left="1800" w:hanging="1800"/>
      </w:pPr>
      <w:rPr>
        <w:rFonts w:eastAsia="Adobe Song Std L" w:cs="Times New Roman" w:hint="default"/>
        <w:b/>
        <w:sz w:val="24"/>
      </w:rPr>
    </w:lvl>
  </w:abstractNum>
  <w:abstractNum w:abstractNumId="27" w15:restartNumberingAfterBreak="0">
    <w:nsid w:val="62FF2247"/>
    <w:multiLevelType w:val="multilevel"/>
    <w:tmpl w:val="62F844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0755CD"/>
    <w:multiLevelType w:val="multilevel"/>
    <w:tmpl w:val="C8585B80"/>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D73BE2"/>
    <w:multiLevelType w:val="hybridMultilevel"/>
    <w:tmpl w:val="0D6668AA"/>
    <w:lvl w:ilvl="0" w:tplc="73BC7B28">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3F84B3F"/>
    <w:multiLevelType w:val="multilevel"/>
    <w:tmpl w:val="F1002A6C"/>
    <w:lvl w:ilvl="0">
      <w:start w:val="1"/>
      <w:numFmt w:val="upperRoman"/>
      <w:lvlText w:val="%1."/>
      <w:lvlJc w:val="left"/>
      <w:pPr>
        <w:ind w:left="720" w:hanging="720"/>
      </w:pPr>
      <w:rPr>
        <w:rFonts w:hint="default"/>
        <w:b/>
        <w:sz w:val="22"/>
        <w:szCs w:val="22"/>
      </w:rPr>
    </w:lvl>
    <w:lvl w:ilvl="1">
      <w:start w:val="1"/>
      <w:numFmt w:val="decimal"/>
      <w:isLgl/>
      <w:lvlText w:val="%1.%2"/>
      <w:lvlJc w:val="left"/>
      <w:pPr>
        <w:ind w:left="786" w:hanging="360"/>
      </w:pPr>
      <w:rPr>
        <w:rFonts w:hint="default"/>
        <w:b w:val="0"/>
        <w:sz w:val="24"/>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7AA446FD"/>
    <w:multiLevelType w:val="multilevel"/>
    <w:tmpl w:val="B6648C8E"/>
    <w:lvl w:ilvl="0">
      <w:start w:val="5"/>
      <w:numFmt w:val="decimal"/>
      <w:lvlText w:val="%1"/>
      <w:lvlJc w:val="left"/>
      <w:pPr>
        <w:ind w:left="405" w:hanging="405"/>
      </w:pPr>
      <w:rPr>
        <w:rFonts w:hint="default"/>
        <w:b/>
      </w:rPr>
    </w:lvl>
    <w:lvl w:ilvl="1">
      <w:start w:val="2"/>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7B164EAB"/>
    <w:multiLevelType w:val="multilevel"/>
    <w:tmpl w:val="5B0A1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093CB6"/>
    <w:multiLevelType w:val="multilevel"/>
    <w:tmpl w:val="89BEC0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4"/>
  </w:num>
  <w:num w:numId="3">
    <w:abstractNumId w:val="3"/>
  </w:num>
  <w:num w:numId="4">
    <w:abstractNumId w:val="1"/>
  </w:num>
  <w:num w:numId="5">
    <w:abstractNumId w:val="30"/>
  </w:num>
  <w:num w:numId="6">
    <w:abstractNumId w:val="33"/>
  </w:num>
  <w:num w:numId="7">
    <w:abstractNumId w:val="6"/>
  </w:num>
  <w:num w:numId="8">
    <w:abstractNumId w:val="32"/>
  </w:num>
  <w:num w:numId="9">
    <w:abstractNumId w:val="5"/>
  </w:num>
  <w:num w:numId="10">
    <w:abstractNumId w:val="22"/>
  </w:num>
  <w:num w:numId="11">
    <w:abstractNumId w:val="17"/>
  </w:num>
  <w:num w:numId="12">
    <w:abstractNumId w:val="2"/>
  </w:num>
  <w:num w:numId="13">
    <w:abstractNumId w:val="21"/>
  </w:num>
  <w:num w:numId="14">
    <w:abstractNumId w:val="16"/>
  </w:num>
  <w:num w:numId="15">
    <w:abstractNumId w:val="7"/>
  </w:num>
  <w:num w:numId="16">
    <w:abstractNumId w:val="25"/>
  </w:num>
  <w:num w:numId="17">
    <w:abstractNumId w:val="11"/>
  </w:num>
  <w:num w:numId="18">
    <w:abstractNumId w:val="27"/>
  </w:num>
  <w:num w:numId="19">
    <w:abstractNumId w:val="31"/>
  </w:num>
  <w:num w:numId="20">
    <w:abstractNumId w:val="19"/>
  </w:num>
  <w:num w:numId="21">
    <w:abstractNumId w:val="13"/>
  </w:num>
  <w:num w:numId="22">
    <w:abstractNumId w:val="12"/>
  </w:num>
  <w:num w:numId="23">
    <w:abstractNumId w:val="15"/>
  </w:num>
  <w:num w:numId="24">
    <w:abstractNumId w:val="18"/>
  </w:num>
  <w:num w:numId="25">
    <w:abstractNumId w:val="29"/>
  </w:num>
  <w:num w:numId="26">
    <w:abstractNumId w:val="14"/>
  </w:num>
  <w:num w:numId="27">
    <w:abstractNumId w:val="10"/>
  </w:num>
  <w:num w:numId="28">
    <w:abstractNumId w:val="26"/>
  </w:num>
  <w:num w:numId="29">
    <w:abstractNumId w:val="28"/>
  </w:num>
  <w:num w:numId="30">
    <w:abstractNumId w:val="8"/>
  </w:num>
  <w:num w:numId="31">
    <w:abstractNumId w:val="24"/>
  </w:num>
  <w:num w:numId="32">
    <w:abstractNumId w:val="9"/>
  </w:num>
  <w:num w:numId="33">
    <w:abstractNumId w:val="20"/>
  </w:num>
  <w:num w:numId="34">
    <w:abstractNumId w:val="23"/>
  </w:num>
  <w:num w:numId="35">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B2"/>
    <w:rsid w:val="00012BE5"/>
    <w:rsid w:val="00013E22"/>
    <w:rsid w:val="00017380"/>
    <w:rsid w:val="00017784"/>
    <w:rsid w:val="00021812"/>
    <w:rsid w:val="00021BE5"/>
    <w:rsid w:val="00021EA9"/>
    <w:rsid w:val="000225A5"/>
    <w:rsid w:val="00022F46"/>
    <w:rsid w:val="0002305F"/>
    <w:rsid w:val="0002496B"/>
    <w:rsid w:val="00024A6E"/>
    <w:rsid w:val="0002786B"/>
    <w:rsid w:val="00027D0B"/>
    <w:rsid w:val="00030BD4"/>
    <w:rsid w:val="00032D4F"/>
    <w:rsid w:val="00034997"/>
    <w:rsid w:val="000354AE"/>
    <w:rsid w:val="00035CA7"/>
    <w:rsid w:val="00036A5D"/>
    <w:rsid w:val="0004114B"/>
    <w:rsid w:val="00041B69"/>
    <w:rsid w:val="00041CBF"/>
    <w:rsid w:val="000433E8"/>
    <w:rsid w:val="00043881"/>
    <w:rsid w:val="00043DA9"/>
    <w:rsid w:val="00047718"/>
    <w:rsid w:val="000522CB"/>
    <w:rsid w:val="00052D02"/>
    <w:rsid w:val="00056AAE"/>
    <w:rsid w:val="00056BB9"/>
    <w:rsid w:val="00056EBF"/>
    <w:rsid w:val="00064EBF"/>
    <w:rsid w:val="00066208"/>
    <w:rsid w:val="000703AB"/>
    <w:rsid w:val="00070599"/>
    <w:rsid w:val="000710FD"/>
    <w:rsid w:val="00072071"/>
    <w:rsid w:val="0007236E"/>
    <w:rsid w:val="0007279F"/>
    <w:rsid w:val="000728AA"/>
    <w:rsid w:val="0007304E"/>
    <w:rsid w:val="00073190"/>
    <w:rsid w:val="00074E00"/>
    <w:rsid w:val="00075204"/>
    <w:rsid w:val="00076060"/>
    <w:rsid w:val="000774E2"/>
    <w:rsid w:val="0007793B"/>
    <w:rsid w:val="0008092F"/>
    <w:rsid w:val="000833F0"/>
    <w:rsid w:val="00083E18"/>
    <w:rsid w:val="00085DB0"/>
    <w:rsid w:val="00086D6E"/>
    <w:rsid w:val="00087949"/>
    <w:rsid w:val="00087B2E"/>
    <w:rsid w:val="000908A0"/>
    <w:rsid w:val="00091630"/>
    <w:rsid w:val="00091A7C"/>
    <w:rsid w:val="0009315E"/>
    <w:rsid w:val="00093773"/>
    <w:rsid w:val="000A0271"/>
    <w:rsid w:val="000A0D44"/>
    <w:rsid w:val="000A2A44"/>
    <w:rsid w:val="000A4069"/>
    <w:rsid w:val="000A4584"/>
    <w:rsid w:val="000A4DCB"/>
    <w:rsid w:val="000A5F61"/>
    <w:rsid w:val="000A6DA1"/>
    <w:rsid w:val="000B0361"/>
    <w:rsid w:val="000B1FC2"/>
    <w:rsid w:val="000B3F5C"/>
    <w:rsid w:val="000B4393"/>
    <w:rsid w:val="000B5990"/>
    <w:rsid w:val="000B7349"/>
    <w:rsid w:val="000C010B"/>
    <w:rsid w:val="000C01D4"/>
    <w:rsid w:val="000C1C0E"/>
    <w:rsid w:val="000C1D96"/>
    <w:rsid w:val="000C3259"/>
    <w:rsid w:val="000C5509"/>
    <w:rsid w:val="000C5D59"/>
    <w:rsid w:val="000C6779"/>
    <w:rsid w:val="000C7E12"/>
    <w:rsid w:val="000D0F37"/>
    <w:rsid w:val="000D217A"/>
    <w:rsid w:val="000D3BD4"/>
    <w:rsid w:val="000D3D7F"/>
    <w:rsid w:val="000D4DF6"/>
    <w:rsid w:val="000D4E05"/>
    <w:rsid w:val="000D54B4"/>
    <w:rsid w:val="000D5905"/>
    <w:rsid w:val="000D5CCC"/>
    <w:rsid w:val="000D6596"/>
    <w:rsid w:val="000D7404"/>
    <w:rsid w:val="000D7C9D"/>
    <w:rsid w:val="000E08A6"/>
    <w:rsid w:val="000E11A5"/>
    <w:rsid w:val="000E31E1"/>
    <w:rsid w:val="000E4C1A"/>
    <w:rsid w:val="000F097B"/>
    <w:rsid w:val="000F2E5A"/>
    <w:rsid w:val="000F31DA"/>
    <w:rsid w:val="000F4DE8"/>
    <w:rsid w:val="000F5D32"/>
    <w:rsid w:val="000F7065"/>
    <w:rsid w:val="000F743B"/>
    <w:rsid w:val="000F784E"/>
    <w:rsid w:val="0010169E"/>
    <w:rsid w:val="0010316F"/>
    <w:rsid w:val="001052BA"/>
    <w:rsid w:val="00105B53"/>
    <w:rsid w:val="00105F89"/>
    <w:rsid w:val="00106F80"/>
    <w:rsid w:val="00111265"/>
    <w:rsid w:val="00111F96"/>
    <w:rsid w:val="001128E8"/>
    <w:rsid w:val="00115BBE"/>
    <w:rsid w:val="00115DCD"/>
    <w:rsid w:val="00117207"/>
    <w:rsid w:val="00117F93"/>
    <w:rsid w:val="0012195D"/>
    <w:rsid w:val="00122059"/>
    <w:rsid w:val="00122658"/>
    <w:rsid w:val="00122805"/>
    <w:rsid w:val="0012367A"/>
    <w:rsid w:val="001250C9"/>
    <w:rsid w:val="00125AB4"/>
    <w:rsid w:val="001262D1"/>
    <w:rsid w:val="00126F3D"/>
    <w:rsid w:val="00127239"/>
    <w:rsid w:val="0012753E"/>
    <w:rsid w:val="0013008C"/>
    <w:rsid w:val="0013125E"/>
    <w:rsid w:val="0013157C"/>
    <w:rsid w:val="00135AF8"/>
    <w:rsid w:val="001371AE"/>
    <w:rsid w:val="0014038F"/>
    <w:rsid w:val="00140E6B"/>
    <w:rsid w:val="00141A81"/>
    <w:rsid w:val="00142633"/>
    <w:rsid w:val="00143AAE"/>
    <w:rsid w:val="00143D1C"/>
    <w:rsid w:val="001449E8"/>
    <w:rsid w:val="00147704"/>
    <w:rsid w:val="00150D81"/>
    <w:rsid w:val="00152CD4"/>
    <w:rsid w:val="00152FFE"/>
    <w:rsid w:val="00153DD0"/>
    <w:rsid w:val="00155154"/>
    <w:rsid w:val="00156E57"/>
    <w:rsid w:val="00157990"/>
    <w:rsid w:val="00157B41"/>
    <w:rsid w:val="001619DD"/>
    <w:rsid w:val="00162291"/>
    <w:rsid w:val="00163203"/>
    <w:rsid w:val="0016495A"/>
    <w:rsid w:val="00165E10"/>
    <w:rsid w:val="00166C69"/>
    <w:rsid w:val="00167F17"/>
    <w:rsid w:val="00170CC5"/>
    <w:rsid w:val="0017385B"/>
    <w:rsid w:val="00176BD5"/>
    <w:rsid w:val="00177284"/>
    <w:rsid w:val="001802F1"/>
    <w:rsid w:val="0018073C"/>
    <w:rsid w:val="00180B75"/>
    <w:rsid w:val="001814B7"/>
    <w:rsid w:val="001824D0"/>
    <w:rsid w:val="001840A2"/>
    <w:rsid w:val="0018429E"/>
    <w:rsid w:val="00184614"/>
    <w:rsid w:val="00184A47"/>
    <w:rsid w:val="00185E7B"/>
    <w:rsid w:val="00186354"/>
    <w:rsid w:val="00186CE4"/>
    <w:rsid w:val="00190486"/>
    <w:rsid w:val="0019075D"/>
    <w:rsid w:val="00190B6E"/>
    <w:rsid w:val="00190CA1"/>
    <w:rsid w:val="00192150"/>
    <w:rsid w:val="00192766"/>
    <w:rsid w:val="00193EBD"/>
    <w:rsid w:val="00194006"/>
    <w:rsid w:val="0019482C"/>
    <w:rsid w:val="00196A3C"/>
    <w:rsid w:val="001A072B"/>
    <w:rsid w:val="001A0F9E"/>
    <w:rsid w:val="001A27D5"/>
    <w:rsid w:val="001A3361"/>
    <w:rsid w:val="001B01F4"/>
    <w:rsid w:val="001B1C41"/>
    <w:rsid w:val="001B1F5B"/>
    <w:rsid w:val="001B2D77"/>
    <w:rsid w:val="001B3B7B"/>
    <w:rsid w:val="001B4234"/>
    <w:rsid w:val="001B6DCF"/>
    <w:rsid w:val="001B76C9"/>
    <w:rsid w:val="001B7ABE"/>
    <w:rsid w:val="001B7B7A"/>
    <w:rsid w:val="001C0B47"/>
    <w:rsid w:val="001C20E0"/>
    <w:rsid w:val="001C365A"/>
    <w:rsid w:val="001C3A7C"/>
    <w:rsid w:val="001C3E4C"/>
    <w:rsid w:val="001C5205"/>
    <w:rsid w:val="001C6FFC"/>
    <w:rsid w:val="001D0326"/>
    <w:rsid w:val="001D1EA6"/>
    <w:rsid w:val="001D2A2B"/>
    <w:rsid w:val="001D2F5F"/>
    <w:rsid w:val="001D3340"/>
    <w:rsid w:val="001D443B"/>
    <w:rsid w:val="001D5CE3"/>
    <w:rsid w:val="001D7378"/>
    <w:rsid w:val="001D7FF1"/>
    <w:rsid w:val="001E0E5B"/>
    <w:rsid w:val="001E1E9E"/>
    <w:rsid w:val="001E35C5"/>
    <w:rsid w:val="001E3B33"/>
    <w:rsid w:val="001E52F3"/>
    <w:rsid w:val="001E5B6C"/>
    <w:rsid w:val="001E62BC"/>
    <w:rsid w:val="001E6BA6"/>
    <w:rsid w:val="001E7466"/>
    <w:rsid w:val="001F0297"/>
    <w:rsid w:val="001F09A8"/>
    <w:rsid w:val="001F1483"/>
    <w:rsid w:val="001F25FF"/>
    <w:rsid w:val="001F321B"/>
    <w:rsid w:val="001F619D"/>
    <w:rsid w:val="001F7572"/>
    <w:rsid w:val="001F76A2"/>
    <w:rsid w:val="00200A9B"/>
    <w:rsid w:val="00202BB4"/>
    <w:rsid w:val="00203CE5"/>
    <w:rsid w:val="00204104"/>
    <w:rsid w:val="002049F9"/>
    <w:rsid w:val="002050BC"/>
    <w:rsid w:val="0020713E"/>
    <w:rsid w:val="00207DA5"/>
    <w:rsid w:val="002120CE"/>
    <w:rsid w:val="00212510"/>
    <w:rsid w:val="0021385E"/>
    <w:rsid w:val="00220C13"/>
    <w:rsid w:val="00220CEE"/>
    <w:rsid w:val="00221F45"/>
    <w:rsid w:val="002228F7"/>
    <w:rsid w:val="00222C95"/>
    <w:rsid w:val="00223A5C"/>
    <w:rsid w:val="00224FE2"/>
    <w:rsid w:val="00225635"/>
    <w:rsid w:val="00225A33"/>
    <w:rsid w:val="00226272"/>
    <w:rsid w:val="00226B5F"/>
    <w:rsid w:val="00227538"/>
    <w:rsid w:val="00230CBC"/>
    <w:rsid w:val="00231D7C"/>
    <w:rsid w:val="002325BE"/>
    <w:rsid w:val="00233258"/>
    <w:rsid w:val="00234962"/>
    <w:rsid w:val="00234AA0"/>
    <w:rsid w:val="00237829"/>
    <w:rsid w:val="00237CA0"/>
    <w:rsid w:val="00240D5B"/>
    <w:rsid w:val="002417CA"/>
    <w:rsid w:val="0024388A"/>
    <w:rsid w:val="00243CCF"/>
    <w:rsid w:val="00243E56"/>
    <w:rsid w:val="002451F9"/>
    <w:rsid w:val="00247069"/>
    <w:rsid w:val="00247F66"/>
    <w:rsid w:val="002512BC"/>
    <w:rsid w:val="002514CD"/>
    <w:rsid w:val="002526FC"/>
    <w:rsid w:val="00253469"/>
    <w:rsid w:val="002541BB"/>
    <w:rsid w:val="00255501"/>
    <w:rsid w:val="002565A9"/>
    <w:rsid w:val="0026089C"/>
    <w:rsid w:val="00260AD5"/>
    <w:rsid w:val="00260BFC"/>
    <w:rsid w:val="00261B57"/>
    <w:rsid w:val="00262581"/>
    <w:rsid w:val="00262C6B"/>
    <w:rsid w:val="00262D56"/>
    <w:rsid w:val="002679C0"/>
    <w:rsid w:val="00270B09"/>
    <w:rsid w:val="00271892"/>
    <w:rsid w:val="00273B89"/>
    <w:rsid w:val="0027415D"/>
    <w:rsid w:val="002743C5"/>
    <w:rsid w:val="002755FF"/>
    <w:rsid w:val="00277A2C"/>
    <w:rsid w:val="00277A4F"/>
    <w:rsid w:val="002807CA"/>
    <w:rsid w:val="00281FF3"/>
    <w:rsid w:val="00284E6B"/>
    <w:rsid w:val="002858DA"/>
    <w:rsid w:val="00287426"/>
    <w:rsid w:val="002877CA"/>
    <w:rsid w:val="002905B2"/>
    <w:rsid w:val="00292984"/>
    <w:rsid w:val="00293DE9"/>
    <w:rsid w:val="00294F99"/>
    <w:rsid w:val="002952EB"/>
    <w:rsid w:val="00296793"/>
    <w:rsid w:val="002A03B0"/>
    <w:rsid w:val="002A3A55"/>
    <w:rsid w:val="002A3CF8"/>
    <w:rsid w:val="002A4BE9"/>
    <w:rsid w:val="002A4D1D"/>
    <w:rsid w:val="002A5B10"/>
    <w:rsid w:val="002A5E4B"/>
    <w:rsid w:val="002A6EAB"/>
    <w:rsid w:val="002A7500"/>
    <w:rsid w:val="002B0145"/>
    <w:rsid w:val="002B1C54"/>
    <w:rsid w:val="002B3464"/>
    <w:rsid w:val="002B3770"/>
    <w:rsid w:val="002B3920"/>
    <w:rsid w:val="002B63A5"/>
    <w:rsid w:val="002B752B"/>
    <w:rsid w:val="002C05E1"/>
    <w:rsid w:val="002C10C3"/>
    <w:rsid w:val="002C405F"/>
    <w:rsid w:val="002C555C"/>
    <w:rsid w:val="002C5D0A"/>
    <w:rsid w:val="002C6477"/>
    <w:rsid w:val="002D0FF2"/>
    <w:rsid w:val="002D1542"/>
    <w:rsid w:val="002D24BB"/>
    <w:rsid w:val="002D372C"/>
    <w:rsid w:val="002D40D2"/>
    <w:rsid w:val="002D4AA6"/>
    <w:rsid w:val="002D5874"/>
    <w:rsid w:val="002E0A3B"/>
    <w:rsid w:val="002E1B83"/>
    <w:rsid w:val="002E2F15"/>
    <w:rsid w:val="002E42B1"/>
    <w:rsid w:val="002E639E"/>
    <w:rsid w:val="002F06E0"/>
    <w:rsid w:val="002F208A"/>
    <w:rsid w:val="002F2594"/>
    <w:rsid w:val="002F26E7"/>
    <w:rsid w:val="002F3498"/>
    <w:rsid w:val="002F4C2E"/>
    <w:rsid w:val="002F4FDD"/>
    <w:rsid w:val="002F51F7"/>
    <w:rsid w:val="002F5D02"/>
    <w:rsid w:val="002F7031"/>
    <w:rsid w:val="003000B1"/>
    <w:rsid w:val="0030115C"/>
    <w:rsid w:val="003027E1"/>
    <w:rsid w:val="003035C8"/>
    <w:rsid w:val="003042B4"/>
    <w:rsid w:val="00304E50"/>
    <w:rsid w:val="003054DB"/>
    <w:rsid w:val="00306342"/>
    <w:rsid w:val="00311B06"/>
    <w:rsid w:val="00312ACD"/>
    <w:rsid w:val="00315AF2"/>
    <w:rsid w:val="00316CEA"/>
    <w:rsid w:val="0031734E"/>
    <w:rsid w:val="003179A1"/>
    <w:rsid w:val="003227C9"/>
    <w:rsid w:val="003255E3"/>
    <w:rsid w:val="00325A5F"/>
    <w:rsid w:val="0032613C"/>
    <w:rsid w:val="003261C4"/>
    <w:rsid w:val="00326B34"/>
    <w:rsid w:val="0033070D"/>
    <w:rsid w:val="00333C64"/>
    <w:rsid w:val="003343A2"/>
    <w:rsid w:val="003350F7"/>
    <w:rsid w:val="00335339"/>
    <w:rsid w:val="00335784"/>
    <w:rsid w:val="00335D05"/>
    <w:rsid w:val="00340911"/>
    <w:rsid w:val="003424C7"/>
    <w:rsid w:val="003444F0"/>
    <w:rsid w:val="00345D83"/>
    <w:rsid w:val="003501A3"/>
    <w:rsid w:val="003519D8"/>
    <w:rsid w:val="0035596E"/>
    <w:rsid w:val="00355C7B"/>
    <w:rsid w:val="00355F97"/>
    <w:rsid w:val="003563FE"/>
    <w:rsid w:val="003607C0"/>
    <w:rsid w:val="00361B28"/>
    <w:rsid w:val="0036207B"/>
    <w:rsid w:val="003635EF"/>
    <w:rsid w:val="00363CFF"/>
    <w:rsid w:val="00364375"/>
    <w:rsid w:val="00364949"/>
    <w:rsid w:val="003663B9"/>
    <w:rsid w:val="003719A3"/>
    <w:rsid w:val="00372502"/>
    <w:rsid w:val="00373614"/>
    <w:rsid w:val="00374B88"/>
    <w:rsid w:val="0037676D"/>
    <w:rsid w:val="00380601"/>
    <w:rsid w:val="00380A7C"/>
    <w:rsid w:val="003840F0"/>
    <w:rsid w:val="00384343"/>
    <w:rsid w:val="00386175"/>
    <w:rsid w:val="00386EB4"/>
    <w:rsid w:val="0039024A"/>
    <w:rsid w:val="00391848"/>
    <w:rsid w:val="00391C21"/>
    <w:rsid w:val="0039623B"/>
    <w:rsid w:val="003973CF"/>
    <w:rsid w:val="00397A12"/>
    <w:rsid w:val="00397DE4"/>
    <w:rsid w:val="003A048C"/>
    <w:rsid w:val="003A1056"/>
    <w:rsid w:val="003A1580"/>
    <w:rsid w:val="003A2E35"/>
    <w:rsid w:val="003A3895"/>
    <w:rsid w:val="003A3D2B"/>
    <w:rsid w:val="003A47A1"/>
    <w:rsid w:val="003B1ED0"/>
    <w:rsid w:val="003B3281"/>
    <w:rsid w:val="003B40B5"/>
    <w:rsid w:val="003B458D"/>
    <w:rsid w:val="003B4F0F"/>
    <w:rsid w:val="003B56DA"/>
    <w:rsid w:val="003B69A7"/>
    <w:rsid w:val="003B7B44"/>
    <w:rsid w:val="003C04FD"/>
    <w:rsid w:val="003C1481"/>
    <w:rsid w:val="003C1A36"/>
    <w:rsid w:val="003C21A1"/>
    <w:rsid w:val="003C3541"/>
    <w:rsid w:val="003C3695"/>
    <w:rsid w:val="003C3FDF"/>
    <w:rsid w:val="003C4CCD"/>
    <w:rsid w:val="003C5DA0"/>
    <w:rsid w:val="003C60AC"/>
    <w:rsid w:val="003C66FB"/>
    <w:rsid w:val="003C6D95"/>
    <w:rsid w:val="003C7513"/>
    <w:rsid w:val="003D058F"/>
    <w:rsid w:val="003D1448"/>
    <w:rsid w:val="003D182B"/>
    <w:rsid w:val="003D1DB5"/>
    <w:rsid w:val="003D3110"/>
    <w:rsid w:val="003D3AE3"/>
    <w:rsid w:val="003D3D4B"/>
    <w:rsid w:val="003D3D97"/>
    <w:rsid w:val="003D468C"/>
    <w:rsid w:val="003D675B"/>
    <w:rsid w:val="003D6FE8"/>
    <w:rsid w:val="003D74A6"/>
    <w:rsid w:val="003D74D3"/>
    <w:rsid w:val="003E2B05"/>
    <w:rsid w:val="003E4335"/>
    <w:rsid w:val="003F0057"/>
    <w:rsid w:val="003F17E8"/>
    <w:rsid w:val="003F2EE8"/>
    <w:rsid w:val="003F316F"/>
    <w:rsid w:val="003F4439"/>
    <w:rsid w:val="003F4908"/>
    <w:rsid w:val="003F55AE"/>
    <w:rsid w:val="003F61E5"/>
    <w:rsid w:val="003F7D64"/>
    <w:rsid w:val="004000D6"/>
    <w:rsid w:val="00401047"/>
    <w:rsid w:val="00401FB1"/>
    <w:rsid w:val="00402668"/>
    <w:rsid w:val="004028E7"/>
    <w:rsid w:val="00403701"/>
    <w:rsid w:val="00405397"/>
    <w:rsid w:val="00405FDA"/>
    <w:rsid w:val="00406A4D"/>
    <w:rsid w:val="00407123"/>
    <w:rsid w:val="00407606"/>
    <w:rsid w:val="0040772C"/>
    <w:rsid w:val="00407852"/>
    <w:rsid w:val="0041178E"/>
    <w:rsid w:val="00412795"/>
    <w:rsid w:val="00412C18"/>
    <w:rsid w:val="00413ED7"/>
    <w:rsid w:val="004167F3"/>
    <w:rsid w:val="004173FF"/>
    <w:rsid w:val="00417B3F"/>
    <w:rsid w:val="00417FBA"/>
    <w:rsid w:val="004206CF"/>
    <w:rsid w:val="00421E73"/>
    <w:rsid w:val="00421FE1"/>
    <w:rsid w:val="00422A0E"/>
    <w:rsid w:val="00423147"/>
    <w:rsid w:val="004233FC"/>
    <w:rsid w:val="00423787"/>
    <w:rsid w:val="00424465"/>
    <w:rsid w:val="00424ADE"/>
    <w:rsid w:val="004256BA"/>
    <w:rsid w:val="00426823"/>
    <w:rsid w:val="00426AEC"/>
    <w:rsid w:val="004271F3"/>
    <w:rsid w:val="0043171E"/>
    <w:rsid w:val="004326C2"/>
    <w:rsid w:val="00432C9D"/>
    <w:rsid w:val="00434831"/>
    <w:rsid w:val="004349AF"/>
    <w:rsid w:val="004377B4"/>
    <w:rsid w:val="004379F0"/>
    <w:rsid w:val="00440FD4"/>
    <w:rsid w:val="004438ED"/>
    <w:rsid w:val="00444546"/>
    <w:rsid w:val="004453F8"/>
    <w:rsid w:val="004464C6"/>
    <w:rsid w:val="004467A2"/>
    <w:rsid w:val="004468E3"/>
    <w:rsid w:val="00447066"/>
    <w:rsid w:val="00447336"/>
    <w:rsid w:val="00447B2A"/>
    <w:rsid w:val="004500BB"/>
    <w:rsid w:val="00450340"/>
    <w:rsid w:val="00452610"/>
    <w:rsid w:val="00452AE1"/>
    <w:rsid w:val="00453948"/>
    <w:rsid w:val="004545CD"/>
    <w:rsid w:val="0045686A"/>
    <w:rsid w:val="004568C6"/>
    <w:rsid w:val="00457716"/>
    <w:rsid w:val="0045783B"/>
    <w:rsid w:val="0046063A"/>
    <w:rsid w:val="004618C6"/>
    <w:rsid w:val="00461BAF"/>
    <w:rsid w:val="00462CA7"/>
    <w:rsid w:val="004644F1"/>
    <w:rsid w:val="004673D3"/>
    <w:rsid w:val="0046756A"/>
    <w:rsid w:val="0046756C"/>
    <w:rsid w:val="0047009B"/>
    <w:rsid w:val="00470CD8"/>
    <w:rsid w:val="004725AC"/>
    <w:rsid w:val="004727D1"/>
    <w:rsid w:val="00474918"/>
    <w:rsid w:val="0047542B"/>
    <w:rsid w:val="004769C3"/>
    <w:rsid w:val="00482E17"/>
    <w:rsid w:val="00485861"/>
    <w:rsid w:val="00492E1C"/>
    <w:rsid w:val="00492F4B"/>
    <w:rsid w:val="00494940"/>
    <w:rsid w:val="00495707"/>
    <w:rsid w:val="004958BD"/>
    <w:rsid w:val="00495AC9"/>
    <w:rsid w:val="00496B66"/>
    <w:rsid w:val="004A0315"/>
    <w:rsid w:val="004A09DC"/>
    <w:rsid w:val="004A1267"/>
    <w:rsid w:val="004A3A77"/>
    <w:rsid w:val="004A48FE"/>
    <w:rsid w:val="004A6DE3"/>
    <w:rsid w:val="004B0D99"/>
    <w:rsid w:val="004B1673"/>
    <w:rsid w:val="004B5180"/>
    <w:rsid w:val="004B5DF7"/>
    <w:rsid w:val="004B651D"/>
    <w:rsid w:val="004B685E"/>
    <w:rsid w:val="004B7E38"/>
    <w:rsid w:val="004C05D6"/>
    <w:rsid w:val="004C098A"/>
    <w:rsid w:val="004C2098"/>
    <w:rsid w:val="004C3F15"/>
    <w:rsid w:val="004C7C01"/>
    <w:rsid w:val="004D3704"/>
    <w:rsid w:val="004D7871"/>
    <w:rsid w:val="004D7AB7"/>
    <w:rsid w:val="004E0C94"/>
    <w:rsid w:val="004E1381"/>
    <w:rsid w:val="004E1F16"/>
    <w:rsid w:val="004E2445"/>
    <w:rsid w:val="004E390C"/>
    <w:rsid w:val="004E3D5D"/>
    <w:rsid w:val="004E42FE"/>
    <w:rsid w:val="004E5913"/>
    <w:rsid w:val="004E7671"/>
    <w:rsid w:val="004F0070"/>
    <w:rsid w:val="004F054C"/>
    <w:rsid w:val="004F0998"/>
    <w:rsid w:val="004F09E8"/>
    <w:rsid w:val="004F0BAD"/>
    <w:rsid w:val="004F2126"/>
    <w:rsid w:val="004F378B"/>
    <w:rsid w:val="004F3974"/>
    <w:rsid w:val="005004C8"/>
    <w:rsid w:val="00500A8E"/>
    <w:rsid w:val="00500B21"/>
    <w:rsid w:val="00500E10"/>
    <w:rsid w:val="005012CD"/>
    <w:rsid w:val="005022EB"/>
    <w:rsid w:val="005025CE"/>
    <w:rsid w:val="005047CB"/>
    <w:rsid w:val="00504ACB"/>
    <w:rsid w:val="00504F16"/>
    <w:rsid w:val="00505597"/>
    <w:rsid w:val="00505998"/>
    <w:rsid w:val="00510C62"/>
    <w:rsid w:val="00512521"/>
    <w:rsid w:val="00514CF0"/>
    <w:rsid w:val="00516F6C"/>
    <w:rsid w:val="00517705"/>
    <w:rsid w:val="00520343"/>
    <w:rsid w:val="00521454"/>
    <w:rsid w:val="00522C0C"/>
    <w:rsid w:val="00522C53"/>
    <w:rsid w:val="00522CB0"/>
    <w:rsid w:val="00524F0D"/>
    <w:rsid w:val="00524FDF"/>
    <w:rsid w:val="00525AC0"/>
    <w:rsid w:val="00527E95"/>
    <w:rsid w:val="00530326"/>
    <w:rsid w:val="005307B7"/>
    <w:rsid w:val="005309A9"/>
    <w:rsid w:val="005311F1"/>
    <w:rsid w:val="005335A2"/>
    <w:rsid w:val="005358DE"/>
    <w:rsid w:val="0053599F"/>
    <w:rsid w:val="00536150"/>
    <w:rsid w:val="00541D4F"/>
    <w:rsid w:val="0054308A"/>
    <w:rsid w:val="00543473"/>
    <w:rsid w:val="00545CCC"/>
    <w:rsid w:val="005464EF"/>
    <w:rsid w:val="00546B45"/>
    <w:rsid w:val="005521A3"/>
    <w:rsid w:val="005526FE"/>
    <w:rsid w:val="00552F77"/>
    <w:rsid w:val="00553C0A"/>
    <w:rsid w:val="005566ED"/>
    <w:rsid w:val="005573AD"/>
    <w:rsid w:val="00560E92"/>
    <w:rsid w:val="00561183"/>
    <w:rsid w:val="00561184"/>
    <w:rsid w:val="00562095"/>
    <w:rsid w:val="00562A20"/>
    <w:rsid w:val="00564222"/>
    <w:rsid w:val="00564370"/>
    <w:rsid w:val="00564B59"/>
    <w:rsid w:val="005656D3"/>
    <w:rsid w:val="00565B70"/>
    <w:rsid w:val="00566038"/>
    <w:rsid w:val="0056613A"/>
    <w:rsid w:val="005666B5"/>
    <w:rsid w:val="00566AF3"/>
    <w:rsid w:val="00571C0F"/>
    <w:rsid w:val="00572873"/>
    <w:rsid w:val="00573DD8"/>
    <w:rsid w:val="00577716"/>
    <w:rsid w:val="00581FE8"/>
    <w:rsid w:val="00582E9E"/>
    <w:rsid w:val="005832E7"/>
    <w:rsid w:val="00583A59"/>
    <w:rsid w:val="00583B7D"/>
    <w:rsid w:val="00584F0C"/>
    <w:rsid w:val="00590FA0"/>
    <w:rsid w:val="0059235A"/>
    <w:rsid w:val="00593F45"/>
    <w:rsid w:val="0059493C"/>
    <w:rsid w:val="00595CD6"/>
    <w:rsid w:val="00597246"/>
    <w:rsid w:val="00597EC0"/>
    <w:rsid w:val="005A0266"/>
    <w:rsid w:val="005A0743"/>
    <w:rsid w:val="005A11BE"/>
    <w:rsid w:val="005A1CCA"/>
    <w:rsid w:val="005A221C"/>
    <w:rsid w:val="005A5997"/>
    <w:rsid w:val="005A68B9"/>
    <w:rsid w:val="005A6B1B"/>
    <w:rsid w:val="005B06E3"/>
    <w:rsid w:val="005B09AB"/>
    <w:rsid w:val="005B0DB4"/>
    <w:rsid w:val="005B2089"/>
    <w:rsid w:val="005B211D"/>
    <w:rsid w:val="005B3A5A"/>
    <w:rsid w:val="005B5905"/>
    <w:rsid w:val="005B5B2B"/>
    <w:rsid w:val="005C12D5"/>
    <w:rsid w:val="005C1953"/>
    <w:rsid w:val="005C255B"/>
    <w:rsid w:val="005C41CA"/>
    <w:rsid w:val="005C4589"/>
    <w:rsid w:val="005C665F"/>
    <w:rsid w:val="005C67FD"/>
    <w:rsid w:val="005C7979"/>
    <w:rsid w:val="005D0524"/>
    <w:rsid w:val="005D07C5"/>
    <w:rsid w:val="005D2C6E"/>
    <w:rsid w:val="005D3130"/>
    <w:rsid w:val="005D6FEB"/>
    <w:rsid w:val="005E0D48"/>
    <w:rsid w:val="005E2072"/>
    <w:rsid w:val="005E211B"/>
    <w:rsid w:val="005E3F46"/>
    <w:rsid w:val="005E49F9"/>
    <w:rsid w:val="005E561B"/>
    <w:rsid w:val="005E5997"/>
    <w:rsid w:val="005E5F26"/>
    <w:rsid w:val="005E684E"/>
    <w:rsid w:val="005E750E"/>
    <w:rsid w:val="005E7E13"/>
    <w:rsid w:val="005F022F"/>
    <w:rsid w:val="005F03BA"/>
    <w:rsid w:val="005F0A25"/>
    <w:rsid w:val="005F1B7D"/>
    <w:rsid w:val="005F47E4"/>
    <w:rsid w:val="005F5EBF"/>
    <w:rsid w:val="005F6AC1"/>
    <w:rsid w:val="00602AFE"/>
    <w:rsid w:val="00602C44"/>
    <w:rsid w:val="00602C80"/>
    <w:rsid w:val="00603315"/>
    <w:rsid w:val="006079B9"/>
    <w:rsid w:val="00607DB4"/>
    <w:rsid w:val="00610B23"/>
    <w:rsid w:val="00611843"/>
    <w:rsid w:val="006119A7"/>
    <w:rsid w:val="00611C6D"/>
    <w:rsid w:val="0061218F"/>
    <w:rsid w:val="0061417A"/>
    <w:rsid w:val="00614248"/>
    <w:rsid w:val="00615744"/>
    <w:rsid w:val="00616F4B"/>
    <w:rsid w:val="00616FE0"/>
    <w:rsid w:val="006208BA"/>
    <w:rsid w:val="00621003"/>
    <w:rsid w:val="006214A9"/>
    <w:rsid w:val="006217B3"/>
    <w:rsid w:val="0062325F"/>
    <w:rsid w:val="00624A65"/>
    <w:rsid w:val="006259E6"/>
    <w:rsid w:val="00625D6B"/>
    <w:rsid w:val="00626951"/>
    <w:rsid w:val="00626DC1"/>
    <w:rsid w:val="006272A7"/>
    <w:rsid w:val="00630279"/>
    <w:rsid w:val="00630CE4"/>
    <w:rsid w:val="00631297"/>
    <w:rsid w:val="006322E6"/>
    <w:rsid w:val="00632AAC"/>
    <w:rsid w:val="00632E6D"/>
    <w:rsid w:val="006345B1"/>
    <w:rsid w:val="00635E28"/>
    <w:rsid w:val="00636F3F"/>
    <w:rsid w:val="00640C73"/>
    <w:rsid w:val="00642498"/>
    <w:rsid w:val="006425F5"/>
    <w:rsid w:val="00642842"/>
    <w:rsid w:val="00642DB3"/>
    <w:rsid w:val="00642E30"/>
    <w:rsid w:val="00643E50"/>
    <w:rsid w:val="00644434"/>
    <w:rsid w:val="006457ED"/>
    <w:rsid w:val="0064638C"/>
    <w:rsid w:val="0064662E"/>
    <w:rsid w:val="00646987"/>
    <w:rsid w:val="00654B68"/>
    <w:rsid w:val="0065566B"/>
    <w:rsid w:val="006559CA"/>
    <w:rsid w:val="00655F01"/>
    <w:rsid w:val="006570EB"/>
    <w:rsid w:val="006576CA"/>
    <w:rsid w:val="00657E7B"/>
    <w:rsid w:val="00660707"/>
    <w:rsid w:val="00660B76"/>
    <w:rsid w:val="00662FD5"/>
    <w:rsid w:val="0066762A"/>
    <w:rsid w:val="00671BE9"/>
    <w:rsid w:val="00672819"/>
    <w:rsid w:val="00672AF3"/>
    <w:rsid w:val="00672B0D"/>
    <w:rsid w:val="00673D0E"/>
    <w:rsid w:val="0068021F"/>
    <w:rsid w:val="00680745"/>
    <w:rsid w:val="0068205B"/>
    <w:rsid w:val="00683570"/>
    <w:rsid w:val="00684EC5"/>
    <w:rsid w:val="0068642A"/>
    <w:rsid w:val="00687D15"/>
    <w:rsid w:val="0069141E"/>
    <w:rsid w:val="00692B62"/>
    <w:rsid w:val="00693804"/>
    <w:rsid w:val="00694ACD"/>
    <w:rsid w:val="00695631"/>
    <w:rsid w:val="00695930"/>
    <w:rsid w:val="006970C1"/>
    <w:rsid w:val="006A05EE"/>
    <w:rsid w:val="006A1B82"/>
    <w:rsid w:val="006A21C0"/>
    <w:rsid w:val="006A33A3"/>
    <w:rsid w:val="006A3A26"/>
    <w:rsid w:val="006A4D8F"/>
    <w:rsid w:val="006A580E"/>
    <w:rsid w:val="006A5DB3"/>
    <w:rsid w:val="006A681C"/>
    <w:rsid w:val="006A6EFB"/>
    <w:rsid w:val="006A7BFC"/>
    <w:rsid w:val="006B30B2"/>
    <w:rsid w:val="006B4545"/>
    <w:rsid w:val="006B4BE8"/>
    <w:rsid w:val="006B4EC5"/>
    <w:rsid w:val="006B5CA1"/>
    <w:rsid w:val="006B6A1D"/>
    <w:rsid w:val="006C07F0"/>
    <w:rsid w:val="006C128C"/>
    <w:rsid w:val="006C17AC"/>
    <w:rsid w:val="006C2341"/>
    <w:rsid w:val="006D11B7"/>
    <w:rsid w:val="006D27A1"/>
    <w:rsid w:val="006D452E"/>
    <w:rsid w:val="006D4C25"/>
    <w:rsid w:val="006D5291"/>
    <w:rsid w:val="006D5739"/>
    <w:rsid w:val="006D59B3"/>
    <w:rsid w:val="006D6A37"/>
    <w:rsid w:val="006D7789"/>
    <w:rsid w:val="006D7B4E"/>
    <w:rsid w:val="006D7D7C"/>
    <w:rsid w:val="006E06DC"/>
    <w:rsid w:val="006E0B42"/>
    <w:rsid w:val="006E1547"/>
    <w:rsid w:val="006E3378"/>
    <w:rsid w:val="006E3CB9"/>
    <w:rsid w:val="006E455A"/>
    <w:rsid w:val="006E69F8"/>
    <w:rsid w:val="006F0231"/>
    <w:rsid w:val="006F0D4F"/>
    <w:rsid w:val="006F1350"/>
    <w:rsid w:val="006F238B"/>
    <w:rsid w:val="006F2CD1"/>
    <w:rsid w:val="006F37E2"/>
    <w:rsid w:val="006F5800"/>
    <w:rsid w:val="006F5848"/>
    <w:rsid w:val="006F5D8C"/>
    <w:rsid w:val="006F6ED0"/>
    <w:rsid w:val="006F790C"/>
    <w:rsid w:val="006F7A6F"/>
    <w:rsid w:val="0070014B"/>
    <w:rsid w:val="007018CB"/>
    <w:rsid w:val="00701F44"/>
    <w:rsid w:val="0070308F"/>
    <w:rsid w:val="007038D5"/>
    <w:rsid w:val="007041BC"/>
    <w:rsid w:val="0070486C"/>
    <w:rsid w:val="00704DA6"/>
    <w:rsid w:val="0070715F"/>
    <w:rsid w:val="00707B29"/>
    <w:rsid w:val="00707CF8"/>
    <w:rsid w:val="00710175"/>
    <w:rsid w:val="00711D26"/>
    <w:rsid w:val="00712423"/>
    <w:rsid w:val="0071328C"/>
    <w:rsid w:val="0071366D"/>
    <w:rsid w:val="00713A08"/>
    <w:rsid w:val="00714606"/>
    <w:rsid w:val="00714F45"/>
    <w:rsid w:val="0071557D"/>
    <w:rsid w:val="00716784"/>
    <w:rsid w:val="0072279F"/>
    <w:rsid w:val="00722EE0"/>
    <w:rsid w:val="007305F6"/>
    <w:rsid w:val="007339D3"/>
    <w:rsid w:val="007345D8"/>
    <w:rsid w:val="007370C8"/>
    <w:rsid w:val="00737826"/>
    <w:rsid w:val="007405BC"/>
    <w:rsid w:val="0074234D"/>
    <w:rsid w:val="00744E64"/>
    <w:rsid w:val="0074531E"/>
    <w:rsid w:val="007456BB"/>
    <w:rsid w:val="00745DEE"/>
    <w:rsid w:val="00746C27"/>
    <w:rsid w:val="00746FC9"/>
    <w:rsid w:val="00750740"/>
    <w:rsid w:val="0075129F"/>
    <w:rsid w:val="0075141D"/>
    <w:rsid w:val="00751802"/>
    <w:rsid w:val="007536DE"/>
    <w:rsid w:val="00754299"/>
    <w:rsid w:val="00755C53"/>
    <w:rsid w:val="00760A6A"/>
    <w:rsid w:val="00763660"/>
    <w:rsid w:val="0076368B"/>
    <w:rsid w:val="0076457C"/>
    <w:rsid w:val="00765373"/>
    <w:rsid w:val="00766AD8"/>
    <w:rsid w:val="00770ED6"/>
    <w:rsid w:val="0077311C"/>
    <w:rsid w:val="007731AD"/>
    <w:rsid w:val="00775393"/>
    <w:rsid w:val="007759CE"/>
    <w:rsid w:val="00780CFE"/>
    <w:rsid w:val="0078351D"/>
    <w:rsid w:val="00783B47"/>
    <w:rsid w:val="00786767"/>
    <w:rsid w:val="00786B64"/>
    <w:rsid w:val="007903EB"/>
    <w:rsid w:val="00790C4C"/>
    <w:rsid w:val="00790E8F"/>
    <w:rsid w:val="00790F50"/>
    <w:rsid w:val="0079295A"/>
    <w:rsid w:val="00793DAB"/>
    <w:rsid w:val="00794836"/>
    <w:rsid w:val="00794865"/>
    <w:rsid w:val="00795C03"/>
    <w:rsid w:val="007A12F0"/>
    <w:rsid w:val="007A2644"/>
    <w:rsid w:val="007A26DA"/>
    <w:rsid w:val="007A3912"/>
    <w:rsid w:val="007A6EB2"/>
    <w:rsid w:val="007B0040"/>
    <w:rsid w:val="007B0084"/>
    <w:rsid w:val="007B084D"/>
    <w:rsid w:val="007B0AE2"/>
    <w:rsid w:val="007B1155"/>
    <w:rsid w:val="007B14BA"/>
    <w:rsid w:val="007B266D"/>
    <w:rsid w:val="007B3781"/>
    <w:rsid w:val="007B4777"/>
    <w:rsid w:val="007B4CE2"/>
    <w:rsid w:val="007B5F1F"/>
    <w:rsid w:val="007B7E8F"/>
    <w:rsid w:val="007C0A83"/>
    <w:rsid w:val="007C2D78"/>
    <w:rsid w:val="007C462E"/>
    <w:rsid w:val="007C4FC3"/>
    <w:rsid w:val="007C59E0"/>
    <w:rsid w:val="007D087F"/>
    <w:rsid w:val="007D08BD"/>
    <w:rsid w:val="007D0EEF"/>
    <w:rsid w:val="007D2190"/>
    <w:rsid w:val="007D2ABB"/>
    <w:rsid w:val="007D308C"/>
    <w:rsid w:val="007D382A"/>
    <w:rsid w:val="007D419F"/>
    <w:rsid w:val="007D64E5"/>
    <w:rsid w:val="007D6C3B"/>
    <w:rsid w:val="007D7602"/>
    <w:rsid w:val="007D7D62"/>
    <w:rsid w:val="007E64BC"/>
    <w:rsid w:val="007E6659"/>
    <w:rsid w:val="007F189D"/>
    <w:rsid w:val="007F54EA"/>
    <w:rsid w:val="007F5755"/>
    <w:rsid w:val="00801F9A"/>
    <w:rsid w:val="008020D7"/>
    <w:rsid w:val="008022DF"/>
    <w:rsid w:val="008071AC"/>
    <w:rsid w:val="00807928"/>
    <w:rsid w:val="008102F1"/>
    <w:rsid w:val="008126E8"/>
    <w:rsid w:val="00813D12"/>
    <w:rsid w:val="00814210"/>
    <w:rsid w:val="008147D0"/>
    <w:rsid w:val="00816F04"/>
    <w:rsid w:val="00817304"/>
    <w:rsid w:val="008178E8"/>
    <w:rsid w:val="00817EDC"/>
    <w:rsid w:val="00820190"/>
    <w:rsid w:val="00820351"/>
    <w:rsid w:val="008204FB"/>
    <w:rsid w:val="00820EE0"/>
    <w:rsid w:val="00826504"/>
    <w:rsid w:val="008269B6"/>
    <w:rsid w:val="0082741A"/>
    <w:rsid w:val="00827A95"/>
    <w:rsid w:val="0083243D"/>
    <w:rsid w:val="0083260B"/>
    <w:rsid w:val="00833F6C"/>
    <w:rsid w:val="00836512"/>
    <w:rsid w:val="0083716D"/>
    <w:rsid w:val="0083746C"/>
    <w:rsid w:val="0084112A"/>
    <w:rsid w:val="008416D4"/>
    <w:rsid w:val="00841D0E"/>
    <w:rsid w:val="008422F7"/>
    <w:rsid w:val="0084247D"/>
    <w:rsid w:val="008426AC"/>
    <w:rsid w:val="00844B37"/>
    <w:rsid w:val="00845719"/>
    <w:rsid w:val="008500E7"/>
    <w:rsid w:val="00850271"/>
    <w:rsid w:val="008526F0"/>
    <w:rsid w:val="008529E6"/>
    <w:rsid w:val="0085300E"/>
    <w:rsid w:val="00853440"/>
    <w:rsid w:val="00854E41"/>
    <w:rsid w:val="0085558B"/>
    <w:rsid w:val="00855CEE"/>
    <w:rsid w:val="00855E69"/>
    <w:rsid w:val="00857279"/>
    <w:rsid w:val="00861CA8"/>
    <w:rsid w:val="0086336F"/>
    <w:rsid w:val="00865110"/>
    <w:rsid w:val="00865C83"/>
    <w:rsid w:val="00870777"/>
    <w:rsid w:val="00870C37"/>
    <w:rsid w:val="008714AC"/>
    <w:rsid w:val="0087452E"/>
    <w:rsid w:val="00876D38"/>
    <w:rsid w:val="00877AB8"/>
    <w:rsid w:val="00877BD7"/>
    <w:rsid w:val="00877C8A"/>
    <w:rsid w:val="00880745"/>
    <w:rsid w:val="00882ECB"/>
    <w:rsid w:val="00884B3B"/>
    <w:rsid w:val="00885471"/>
    <w:rsid w:val="00885BEA"/>
    <w:rsid w:val="00886648"/>
    <w:rsid w:val="00886804"/>
    <w:rsid w:val="008912BC"/>
    <w:rsid w:val="008927DE"/>
    <w:rsid w:val="0089304F"/>
    <w:rsid w:val="008A01C1"/>
    <w:rsid w:val="008A0E16"/>
    <w:rsid w:val="008A0F09"/>
    <w:rsid w:val="008A1735"/>
    <w:rsid w:val="008A2947"/>
    <w:rsid w:val="008A2F66"/>
    <w:rsid w:val="008A33C8"/>
    <w:rsid w:val="008A3FF3"/>
    <w:rsid w:val="008A61A0"/>
    <w:rsid w:val="008A640E"/>
    <w:rsid w:val="008A6A11"/>
    <w:rsid w:val="008A6A84"/>
    <w:rsid w:val="008A6F70"/>
    <w:rsid w:val="008B2133"/>
    <w:rsid w:val="008B2650"/>
    <w:rsid w:val="008B4D82"/>
    <w:rsid w:val="008B506C"/>
    <w:rsid w:val="008B5446"/>
    <w:rsid w:val="008B6EEC"/>
    <w:rsid w:val="008C0C9B"/>
    <w:rsid w:val="008C0EE0"/>
    <w:rsid w:val="008C1221"/>
    <w:rsid w:val="008C3313"/>
    <w:rsid w:val="008C3974"/>
    <w:rsid w:val="008C3E1E"/>
    <w:rsid w:val="008C4394"/>
    <w:rsid w:val="008C4450"/>
    <w:rsid w:val="008C74A2"/>
    <w:rsid w:val="008C7D27"/>
    <w:rsid w:val="008C7EA5"/>
    <w:rsid w:val="008D0473"/>
    <w:rsid w:val="008D21A3"/>
    <w:rsid w:val="008D6233"/>
    <w:rsid w:val="008E0277"/>
    <w:rsid w:val="008E0A1B"/>
    <w:rsid w:val="008E1522"/>
    <w:rsid w:val="008E1785"/>
    <w:rsid w:val="008E1951"/>
    <w:rsid w:val="008E2FB8"/>
    <w:rsid w:val="008E355A"/>
    <w:rsid w:val="008E3816"/>
    <w:rsid w:val="008E441C"/>
    <w:rsid w:val="008E442A"/>
    <w:rsid w:val="008E6A8E"/>
    <w:rsid w:val="008F0C08"/>
    <w:rsid w:val="008F1CD5"/>
    <w:rsid w:val="008F22E2"/>
    <w:rsid w:val="008F2CF3"/>
    <w:rsid w:val="008F322D"/>
    <w:rsid w:val="008F4255"/>
    <w:rsid w:val="008F42F0"/>
    <w:rsid w:val="008F502A"/>
    <w:rsid w:val="008F5684"/>
    <w:rsid w:val="008F654F"/>
    <w:rsid w:val="008F6794"/>
    <w:rsid w:val="008F7027"/>
    <w:rsid w:val="00900E98"/>
    <w:rsid w:val="00900EAC"/>
    <w:rsid w:val="0090117B"/>
    <w:rsid w:val="009020D9"/>
    <w:rsid w:val="009023DE"/>
    <w:rsid w:val="009026C1"/>
    <w:rsid w:val="0090287D"/>
    <w:rsid w:val="0090313A"/>
    <w:rsid w:val="00903647"/>
    <w:rsid w:val="00903713"/>
    <w:rsid w:val="00903EC5"/>
    <w:rsid w:val="00905115"/>
    <w:rsid w:val="00905ECA"/>
    <w:rsid w:val="009062F9"/>
    <w:rsid w:val="00906499"/>
    <w:rsid w:val="009074D2"/>
    <w:rsid w:val="0091041D"/>
    <w:rsid w:val="00911BF0"/>
    <w:rsid w:val="0091323D"/>
    <w:rsid w:val="00913337"/>
    <w:rsid w:val="009137B2"/>
    <w:rsid w:val="00914B2A"/>
    <w:rsid w:val="00915A92"/>
    <w:rsid w:val="009163FF"/>
    <w:rsid w:val="00916642"/>
    <w:rsid w:val="00916999"/>
    <w:rsid w:val="009171AF"/>
    <w:rsid w:val="009231E4"/>
    <w:rsid w:val="009231F1"/>
    <w:rsid w:val="00923253"/>
    <w:rsid w:val="009248CD"/>
    <w:rsid w:val="00924E57"/>
    <w:rsid w:val="00924F26"/>
    <w:rsid w:val="009268A8"/>
    <w:rsid w:val="00926DE1"/>
    <w:rsid w:val="0093078C"/>
    <w:rsid w:val="00930F07"/>
    <w:rsid w:val="00931EDB"/>
    <w:rsid w:val="009326BA"/>
    <w:rsid w:val="00934858"/>
    <w:rsid w:val="00935036"/>
    <w:rsid w:val="0093542B"/>
    <w:rsid w:val="00935AAC"/>
    <w:rsid w:val="009362F7"/>
    <w:rsid w:val="00936345"/>
    <w:rsid w:val="00937386"/>
    <w:rsid w:val="009378DD"/>
    <w:rsid w:val="009379B4"/>
    <w:rsid w:val="00937ED8"/>
    <w:rsid w:val="00937F8B"/>
    <w:rsid w:val="00943DAB"/>
    <w:rsid w:val="009442C5"/>
    <w:rsid w:val="00944689"/>
    <w:rsid w:val="00947F87"/>
    <w:rsid w:val="00947FCF"/>
    <w:rsid w:val="0095019C"/>
    <w:rsid w:val="00950B42"/>
    <w:rsid w:val="00951CC8"/>
    <w:rsid w:val="00952720"/>
    <w:rsid w:val="0095443F"/>
    <w:rsid w:val="0095485F"/>
    <w:rsid w:val="009549EC"/>
    <w:rsid w:val="00954F14"/>
    <w:rsid w:val="00955D04"/>
    <w:rsid w:val="00956A6D"/>
    <w:rsid w:val="00956CE5"/>
    <w:rsid w:val="009576E7"/>
    <w:rsid w:val="00957C4D"/>
    <w:rsid w:val="00957D4D"/>
    <w:rsid w:val="00960F54"/>
    <w:rsid w:val="00961AA4"/>
    <w:rsid w:val="00961D3A"/>
    <w:rsid w:val="0096233F"/>
    <w:rsid w:val="00963B22"/>
    <w:rsid w:val="00963CF3"/>
    <w:rsid w:val="00964887"/>
    <w:rsid w:val="00964C9B"/>
    <w:rsid w:val="0096544A"/>
    <w:rsid w:val="00965934"/>
    <w:rsid w:val="00966A1D"/>
    <w:rsid w:val="00966EA4"/>
    <w:rsid w:val="00967D87"/>
    <w:rsid w:val="00970A97"/>
    <w:rsid w:val="009717AE"/>
    <w:rsid w:val="00973C92"/>
    <w:rsid w:val="009750CF"/>
    <w:rsid w:val="009754B7"/>
    <w:rsid w:val="009776FD"/>
    <w:rsid w:val="00981468"/>
    <w:rsid w:val="00981877"/>
    <w:rsid w:val="00981949"/>
    <w:rsid w:val="00981C0E"/>
    <w:rsid w:val="00981FDA"/>
    <w:rsid w:val="00982C97"/>
    <w:rsid w:val="00982F60"/>
    <w:rsid w:val="00983316"/>
    <w:rsid w:val="00986903"/>
    <w:rsid w:val="00986E09"/>
    <w:rsid w:val="009908CF"/>
    <w:rsid w:val="0099094B"/>
    <w:rsid w:val="009909CC"/>
    <w:rsid w:val="0099125F"/>
    <w:rsid w:val="00991611"/>
    <w:rsid w:val="00991DA4"/>
    <w:rsid w:val="009928C6"/>
    <w:rsid w:val="009933CB"/>
    <w:rsid w:val="009A3559"/>
    <w:rsid w:val="009A397D"/>
    <w:rsid w:val="009A5EC7"/>
    <w:rsid w:val="009A6348"/>
    <w:rsid w:val="009A7641"/>
    <w:rsid w:val="009B257D"/>
    <w:rsid w:val="009B28EA"/>
    <w:rsid w:val="009B36A0"/>
    <w:rsid w:val="009B4338"/>
    <w:rsid w:val="009B5073"/>
    <w:rsid w:val="009B50D9"/>
    <w:rsid w:val="009B5611"/>
    <w:rsid w:val="009B7C40"/>
    <w:rsid w:val="009B7D51"/>
    <w:rsid w:val="009C00E7"/>
    <w:rsid w:val="009C108D"/>
    <w:rsid w:val="009C1189"/>
    <w:rsid w:val="009C149C"/>
    <w:rsid w:val="009C3D33"/>
    <w:rsid w:val="009C4D58"/>
    <w:rsid w:val="009C58A7"/>
    <w:rsid w:val="009C694B"/>
    <w:rsid w:val="009C6F0E"/>
    <w:rsid w:val="009D0BD4"/>
    <w:rsid w:val="009D23B0"/>
    <w:rsid w:val="009D259E"/>
    <w:rsid w:val="009D36AF"/>
    <w:rsid w:val="009D43C0"/>
    <w:rsid w:val="009D44DC"/>
    <w:rsid w:val="009D4D61"/>
    <w:rsid w:val="009D5DBC"/>
    <w:rsid w:val="009D6588"/>
    <w:rsid w:val="009D758B"/>
    <w:rsid w:val="009D7EC0"/>
    <w:rsid w:val="009E1913"/>
    <w:rsid w:val="009E2384"/>
    <w:rsid w:val="009E3B79"/>
    <w:rsid w:val="009E4178"/>
    <w:rsid w:val="009E4962"/>
    <w:rsid w:val="009E497A"/>
    <w:rsid w:val="009E4A6E"/>
    <w:rsid w:val="009E5D7D"/>
    <w:rsid w:val="009E7AA1"/>
    <w:rsid w:val="009E7F67"/>
    <w:rsid w:val="009F0203"/>
    <w:rsid w:val="009F1368"/>
    <w:rsid w:val="009F4207"/>
    <w:rsid w:val="009F4661"/>
    <w:rsid w:val="009F56AC"/>
    <w:rsid w:val="009F597D"/>
    <w:rsid w:val="009F7127"/>
    <w:rsid w:val="009F75D9"/>
    <w:rsid w:val="00A002BF"/>
    <w:rsid w:val="00A00E4B"/>
    <w:rsid w:val="00A00F3C"/>
    <w:rsid w:val="00A01843"/>
    <w:rsid w:val="00A0234C"/>
    <w:rsid w:val="00A04018"/>
    <w:rsid w:val="00A0424F"/>
    <w:rsid w:val="00A04560"/>
    <w:rsid w:val="00A04BDC"/>
    <w:rsid w:val="00A0656A"/>
    <w:rsid w:val="00A06AD0"/>
    <w:rsid w:val="00A06F61"/>
    <w:rsid w:val="00A06FFA"/>
    <w:rsid w:val="00A078BF"/>
    <w:rsid w:val="00A11C27"/>
    <w:rsid w:val="00A12D86"/>
    <w:rsid w:val="00A134C1"/>
    <w:rsid w:val="00A1351E"/>
    <w:rsid w:val="00A13ED4"/>
    <w:rsid w:val="00A15AF3"/>
    <w:rsid w:val="00A15F8D"/>
    <w:rsid w:val="00A16DA0"/>
    <w:rsid w:val="00A20BEE"/>
    <w:rsid w:val="00A20F36"/>
    <w:rsid w:val="00A21194"/>
    <w:rsid w:val="00A21FDC"/>
    <w:rsid w:val="00A22D4A"/>
    <w:rsid w:val="00A24BFB"/>
    <w:rsid w:val="00A262F9"/>
    <w:rsid w:val="00A26D82"/>
    <w:rsid w:val="00A2771F"/>
    <w:rsid w:val="00A278E0"/>
    <w:rsid w:val="00A311F4"/>
    <w:rsid w:val="00A32015"/>
    <w:rsid w:val="00A32211"/>
    <w:rsid w:val="00A3244D"/>
    <w:rsid w:val="00A32EB6"/>
    <w:rsid w:val="00A36265"/>
    <w:rsid w:val="00A36588"/>
    <w:rsid w:val="00A43FB4"/>
    <w:rsid w:val="00A441C3"/>
    <w:rsid w:val="00A4573D"/>
    <w:rsid w:val="00A45DC1"/>
    <w:rsid w:val="00A47221"/>
    <w:rsid w:val="00A47CE4"/>
    <w:rsid w:val="00A47E4E"/>
    <w:rsid w:val="00A50185"/>
    <w:rsid w:val="00A50EEF"/>
    <w:rsid w:val="00A56F41"/>
    <w:rsid w:val="00A570A7"/>
    <w:rsid w:val="00A5763D"/>
    <w:rsid w:val="00A57D4B"/>
    <w:rsid w:val="00A603F6"/>
    <w:rsid w:val="00A60FCF"/>
    <w:rsid w:val="00A61EC6"/>
    <w:rsid w:val="00A6253A"/>
    <w:rsid w:val="00A631B3"/>
    <w:rsid w:val="00A63B2E"/>
    <w:rsid w:val="00A63C44"/>
    <w:rsid w:val="00A65A28"/>
    <w:rsid w:val="00A749BE"/>
    <w:rsid w:val="00A75A54"/>
    <w:rsid w:val="00A76602"/>
    <w:rsid w:val="00A767A5"/>
    <w:rsid w:val="00A769E1"/>
    <w:rsid w:val="00A77A26"/>
    <w:rsid w:val="00A77B0A"/>
    <w:rsid w:val="00A77E22"/>
    <w:rsid w:val="00A80289"/>
    <w:rsid w:val="00A81729"/>
    <w:rsid w:val="00A8191F"/>
    <w:rsid w:val="00A825C2"/>
    <w:rsid w:val="00A85835"/>
    <w:rsid w:val="00A8638D"/>
    <w:rsid w:val="00A86ACF"/>
    <w:rsid w:val="00A875B0"/>
    <w:rsid w:val="00A877B5"/>
    <w:rsid w:val="00A93DB3"/>
    <w:rsid w:val="00A9462C"/>
    <w:rsid w:val="00A95B63"/>
    <w:rsid w:val="00AA0639"/>
    <w:rsid w:val="00AA0D94"/>
    <w:rsid w:val="00AA1842"/>
    <w:rsid w:val="00AA192F"/>
    <w:rsid w:val="00AA1B0B"/>
    <w:rsid w:val="00AA2AFF"/>
    <w:rsid w:val="00AA5762"/>
    <w:rsid w:val="00AA6274"/>
    <w:rsid w:val="00AA62BD"/>
    <w:rsid w:val="00AB0DFC"/>
    <w:rsid w:val="00AB0F69"/>
    <w:rsid w:val="00AB15EF"/>
    <w:rsid w:val="00AB192B"/>
    <w:rsid w:val="00AB1EB9"/>
    <w:rsid w:val="00AB2109"/>
    <w:rsid w:val="00AB27FA"/>
    <w:rsid w:val="00AB376A"/>
    <w:rsid w:val="00AB4E29"/>
    <w:rsid w:val="00AB615C"/>
    <w:rsid w:val="00AB7029"/>
    <w:rsid w:val="00AB76D7"/>
    <w:rsid w:val="00AB78E1"/>
    <w:rsid w:val="00AB7E0F"/>
    <w:rsid w:val="00AC0DE3"/>
    <w:rsid w:val="00AC1874"/>
    <w:rsid w:val="00AC3C8C"/>
    <w:rsid w:val="00AC3C90"/>
    <w:rsid w:val="00AC4001"/>
    <w:rsid w:val="00AC53CD"/>
    <w:rsid w:val="00AC60B2"/>
    <w:rsid w:val="00AC6A87"/>
    <w:rsid w:val="00AC7256"/>
    <w:rsid w:val="00AD1849"/>
    <w:rsid w:val="00AD4430"/>
    <w:rsid w:val="00AD4CBE"/>
    <w:rsid w:val="00AD6FF2"/>
    <w:rsid w:val="00AD7034"/>
    <w:rsid w:val="00AD76CA"/>
    <w:rsid w:val="00AE0499"/>
    <w:rsid w:val="00AE314F"/>
    <w:rsid w:val="00AE37C8"/>
    <w:rsid w:val="00AE4D1F"/>
    <w:rsid w:val="00AE5F0F"/>
    <w:rsid w:val="00AE6725"/>
    <w:rsid w:val="00AE683C"/>
    <w:rsid w:val="00AE6DCE"/>
    <w:rsid w:val="00AE7094"/>
    <w:rsid w:val="00AE7212"/>
    <w:rsid w:val="00AE72B2"/>
    <w:rsid w:val="00AE7538"/>
    <w:rsid w:val="00AE75C4"/>
    <w:rsid w:val="00AE77B7"/>
    <w:rsid w:val="00AE7E08"/>
    <w:rsid w:val="00AF03D7"/>
    <w:rsid w:val="00AF1460"/>
    <w:rsid w:val="00AF251C"/>
    <w:rsid w:val="00AF2D4D"/>
    <w:rsid w:val="00AF358C"/>
    <w:rsid w:val="00AF39B4"/>
    <w:rsid w:val="00AF7478"/>
    <w:rsid w:val="00B00455"/>
    <w:rsid w:val="00B0078D"/>
    <w:rsid w:val="00B01092"/>
    <w:rsid w:val="00B02FA8"/>
    <w:rsid w:val="00B032D1"/>
    <w:rsid w:val="00B0342F"/>
    <w:rsid w:val="00B03721"/>
    <w:rsid w:val="00B04553"/>
    <w:rsid w:val="00B04747"/>
    <w:rsid w:val="00B0542E"/>
    <w:rsid w:val="00B055C3"/>
    <w:rsid w:val="00B10200"/>
    <w:rsid w:val="00B10E3C"/>
    <w:rsid w:val="00B10ED1"/>
    <w:rsid w:val="00B110BA"/>
    <w:rsid w:val="00B11439"/>
    <w:rsid w:val="00B123CF"/>
    <w:rsid w:val="00B15078"/>
    <w:rsid w:val="00B167FD"/>
    <w:rsid w:val="00B17335"/>
    <w:rsid w:val="00B17A52"/>
    <w:rsid w:val="00B20876"/>
    <w:rsid w:val="00B21B77"/>
    <w:rsid w:val="00B21FC5"/>
    <w:rsid w:val="00B22135"/>
    <w:rsid w:val="00B22AB6"/>
    <w:rsid w:val="00B2315F"/>
    <w:rsid w:val="00B25809"/>
    <w:rsid w:val="00B27B87"/>
    <w:rsid w:val="00B31095"/>
    <w:rsid w:val="00B3149B"/>
    <w:rsid w:val="00B33D20"/>
    <w:rsid w:val="00B34507"/>
    <w:rsid w:val="00B34662"/>
    <w:rsid w:val="00B34C7C"/>
    <w:rsid w:val="00B3515E"/>
    <w:rsid w:val="00B35D3F"/>
    <w:rsid w:val="00B36987"/>
    <w:rsid w:val="00B37030"/>
    <w:rsid w:val="00B3707C"/>
    <w:rsid w:val="00B37881"/>
    <w:rsid w:val="00B42197"/>
    <w:rsid w:val="00B429EB"/>
    <w:rsid w:val="00B44B85"/>
    <w:rsid w:val="00B50D44"/>
    <w:rsid w:val="00B51627"/>
    <w:rsid w:val="00B53E19"/>
    <w:rsid w:val="00B53FDF"/>
    <w:rsid w:val="00B54BD6"/>
    <w:rsid w:val="00B5593E"/>
    <w:rsid w:val="00B579CA"/>
    <w:rsid w:val="00B60F92"/>
    <w:rsid w:val="00B61CE9"/>
    <w:rsid w:val="00B63815"/>
    <w:rsid w:val="00B63F56"/>
    <w:rsid w:val="00B671A7"/>
    <w:rsid w:val="00B6750D"/>
    <w:rsid w:val="00B67669"/>
    <w:rsid w:val="00B6797A"/>
    <w:rsid w:val="00B702DB"/>
    <w:rsid w:val="00B70E97"/>
    <w:rsid w:val="00B71CD5"/>
    <w:rsid w:val="00B7232B"/>
    <w:rsid w:val="00B7262A"/>
    <w:rsid w:val="00B732D0"/>
    <w:rsid w:val="00B7505E"/>
    <w:rsid w:val="00B774EB"/>
    <w:rsid w:val="00B7751F"/>
    <w:rsid w:val="00B8063F"/>
    <w:rsid w:val="00B82A18"/>
    <w:rsid w:val="00B853F4"/>
    <w:rsid w:val="00B864C3"/>
    <w:rsid w:val="00B873BC"/>
    <w:rsid w:val="00B8770B"/>
    <w:rsid w:val="00B92BAE"/>
    <w:rsid w:val="00B93075"/>
    <w:rsid w:val="00B9351F"/>
    <w:rsid w:val="00B941CF"/>
    <w:rsid w:val="00B9444C"/>
    <w:rsid w:val="00B9531E"/>
    <w:rsid w:val="00B95347"/>
    <w:rsid w:val="00B9549A"/>
    <w:rsid w:val="00B957F6"/>
    <w:rsid w:val="00B963BA"/>
    <w:rsid w:val="00B96924"/>
    <w:rsid w:val="00B96D80"/>
    <w:rsid w:val="00B96FC9"/>
    <w:rsid w:val="00BA01AB"/>
    <w:rsid w:val="00BA0C6E"/>
    <w:rsid w:val="00BA0D6B"/>
    <w:rsid w:val="00BA0FFF"/>
    <w:rsid w:val="00BA18CB"/>
    <w:rsid w:val="00BA1D76"/>
    <w:rsid w:val="00BA2EA2"/>
    <w:rsid w:val="00BA3EC1"/>
    <w:rsid w:val="00BA416A"/>
    <w:rsid w:val="00BA44CC"/>
    <w:rsid w:val="00BA4B75"/>
    <w:rsid w:val="00BA55F4"/>
    <w:rsid w:val="00BA5BEE"/>
    <w:rsid w:val="00BA6CC9"/>
    <w:rsid w:val="00BB0EF7"/>
    <w:rsid w:val="00BB20A3"/>
    <w:rsid w:val="00BB403A"/>
    <w:rsid w:val="00BB5AA7"/>
    <w:rsid w:val="00BB623B"/>
    <w:rsid w:val="00BB6884"/>
    <w:rsid w:val="00BB7310"/>
    <w:rsid w:val="00BB7E4C"/>
    <w:rsid w:val="00BC0264"/>
    <w:rsid w:val="00BC0EFE"/>
    <w:rsid w:val="00BC28D2"/>
    <w:rsid w:val="00BC34AD"/>
    <w:rsid w:val="00BC3C69"/>
    <w:rsid w:val="00BC5A70"/>
    <w:rsid w:val="00BC72E7"/>
    <w:rsid w:val="00BD0A7A"/>
    <w:rsid w:val="00BD14EB"/>
    <w:rsid w:val="00BD57FD"/>
    <w:rsid w:val="00BD6A8C"/>
    <w:rsid w:val="00BE043B"/>
    <w:rsid w:val="00BE1A6A"/>
    <w:rsid w:val="00BE1BA2"/>
    <w:rsid w:val="00BE1DC6"/>
    <w:rsid w:val="00BE1FBC"/>
    <w:rsid w:val="00BE4E52"/>
    <w:rsid w:val="00BE63F3"/>
    <w:rsid w:val="00BF244A"/>
    <w:rsid w:val="00BF39C5"/>
    <w:rsid w:val="00BF4CAD"/>
    <w:rsid w:val="00C013E2"/>
    <w:rsid w:val="00C03B58"/>
    <w:rsid w:val="00C04CFA"/>
    <w:rsid w:val="00C0663D"/>
    <w:rsid w:val="00C10B4B"/>
    <w:rsid w:val="00C122FE"/>
    <w:rsid w:val="00C123FE"/>
    <w:rsid w:val="00C146A0"/>
    <w:rsid w:val="00C14749"/>
    <w:rsid w:val="00C1549B"/>
    <w:rsid w:val="00C15AC0"/>
    <w:rsid w:val="00C1794E"/>
    <w:rsid w:val="00C179D8"/>
    <w:rsid w:val="00C17F70"/>
    <w:rsid w:val="00C220F2"/>
    <w:rsid w:val="00C225A1"/>
    <w:rsid w:val="00C23182"/>
    <w:rsid w:val="00C231BE"/>
    <w:rsid w:val="00C23B48"/>
    <w:rsid w:val="00C246CF"/>
    <w:rsid w:val="00C257DD"/>
    <w:rsid w:val="00C259D6"/>
    <w:rsid w:val="00C3121F"/>
    <w:rsid w:val="00C328CB"/>
    <w:rsid w:val="00C33F34"/>
    <w:rsid w:val="00C35BF7"/>
    <w:rsid w:val="00C36409"/>
    <w:rsid w:val="00C3788A"/>
    <w:rsid w:val="00C37BB6"/>
    <w:rsid w:val="00C40361"/>
    <w:rsid w:val="00C408B5"/>
    <w:rsid w:val="00C40FB9"/>
    <w:rsid w:val="00C43491"/>
    <w:rsid w:val="00C4371B"/>
    <w:rsid w:val="00C4486F"/>
    <w:rsid w:val="00C44EAD"/>
    <w:rsid w:val="00C45114"/>
    <w:rsid w:val="00C4583D"/>
    <w:rsid w:val="00C45BD3"/>
    <w:rsid w:val="00C45C2C"/>
    <w:rsid w:val="00C45F4E"/>
    <w:rsid w:val="00C52E07"/>
    <w:rsid w:val="00C561C4"/>
    <w:rsid w:val="00C56A06"/>
    <w:rsid w:val="00C617A5"/>
    <w:rsid w:val="00C635EA"/>
    <w:rsid w:val="00C640DD"/>
    <w:rsid w:val="00C66E23"/>
    <w:rsid w:val="00C67C05"/>
    <w:rsid w:val="00C70051"/>
    <w:rsid w:val="00C70ACA"/>
    <w:rsid w:val="00C70ED8"/>
    <w:rsid w:val="00C7174D"/>
    <w:rsid w:val="00C719ED"/>
    <w:rsid w:val="00C737BA"/>
    <w:rsid w:val="00C739E0"/>
    <w:rsid w:val="00C7570B"/>
    <w:rsid w:val="00C75B9C"/>
    <w:rsid w:val="00C7798C"/>
    <w:rsid w:val="00C80DBD"/>
    <w:rsid w:val="00C81467"/>
    <w:rsid w:val="00C81ED5"/>
    <w:rsid w:val="00C81F08"/>
    <w:rsid w:val="00C8220B"/>
    <w:rsid w:val="00C83708"/>
    <w:rsid w:val="00C841F2"/>
    <w:rsid w:val="00C8519E"/>
    <w:rsid w:val="00C853C9"/>
    <w:rsid w:val="00C85DB5"/>
    <w:rsid w:val="00C86B75"/>
    <w:rsid w:val="00C8735A"/>
    <w:rsid w:val="00C87D7D"/>
    <w:rsid w:val="00C91C13"/>
    <w:rsid w:val="00C92797"/>
    <w:rsid w:val="00C93E91"/>
    <w:rsid w:val="00C94A70"/>
    <w:rsid w:val="00C96F11"/>
    <w:rsid w:val="00CA076C"/>
    <w:rsid w:val="00CA1E57"/>
    <w:rsid w:val="00CA1E69"/>
    <w:rsid w:val="00CA2BCD"/>
    <w:rsid w:val="00CA31B9"/>
    <w:rsid w:val="00CA32BB"/>
    <w:rsid w:val="00CA3772"/>
    <w:rsid w:val="00CA3B31"/>
    <w:rsid w:val="00CA3CDC"/>
    <w:rsid w:val="00CA43DE"/>
    <w:rsid w:val="00CA4C38"/>
    <w:rsid w:val="00CA4D07"/>
    <w:rsid w:val="00CA5811"/>
    <w:rsid w:val="00CA5DA6"/>
    <w:rsid w:val="00CA6078"/>
    <w:rsid w:val="00CA6199"/>
    <w:rsid w:val="00CA6BA8"/>
    <w:rsid w:val="00CA76D0"/>
    <w:rsid w:val="00CB3B7C"/>
    <w:rsid w:val="00CC14AB"/>
    <w:rsid w:val="00CC2876"/>
    <w:rsid w:val="00CD09B1"/>
    <w:rsid w:val="00CD114A"/>
    <w:rsid w:val="00CD1F94"/>
    <w:rsid w:val="00CD2430"/>
    <w:rsid w:val="00CD44F9"/>
    <w:rsid w:val="00CD4CC4"/>
    <w:rsid w:val="00CD4ED2"/>
    <w:rsid w:val="00CD5ED2"/>
    <w:rsid w:val="00CD65BA"/>
    <w:rsid w:val="00CD6745"/>
    <w:rsid w:val="00CD6C26"/>
    <w:rsid w:val="00CD7CE1"/>
    <w:rsid w:val="00CE09FA"/>
    <w:rsid w:val="00CE3FD9"/>
    <w:rsid w:val="00CE4D40"/>
    <w:rsid w:val="00CF0F34"/>
    <w:rsid w:val="00CF174F"/>
    <w:rsid w:val="00CF3716"/>
    <w:rsid w:val="00CF39BA"/>
    <w:rsid w:val="00CF5503"/>
    <w:rsid w:val="00CF7FCA"/>
    <w:rsid w:val="00D0047A"/>
    <w:rsid w:val="00D007F1"/>
    <w:rsid w:val="00D03764"/>
    <w:rsid w:val="00D040E8"/>
    <w:rsid w:val="00D0478B"/>
    <w:rsid w:val="00D059B2"/>
    <w:rsid w:val="00D05F0F"/>
    <w:rsid w:val="00D06BFA"/>
    <w:rsid w:val="00D10A33"/>
    <w:rsid w:val="00D10AC3"/>
    <w:rsid w:val="00D11028"/>
    <w:rsid w:val="00D117D9"/>
    <w:rsid w:val="00D12FFB"/>
    <w:rsid w:val="00D14242"/>
    <w:rsid w:val="00D147EC"/>
    <w:rsid w:val="00D15BAC"/>
    <w:rsid w:val="00D17EC5"/>
    <w:rsid w:val="00D20394"/>
    <w:rsid w:val="00D207DE"/>
    <w:rsid w:val="00D20FFB"/>
    <w:rsid w:val="00D21B6C"/>
    <w:rsid w:val="00D24292"/>
    <w:rsid w:val="00D25F43"/>
    <w:rsid w:val="00D26270"/>
    <w:rsid w:val="00D27196"/>
    <w:rsid w:val="00D311CD"/>
    <w:rsid w:val="00D31B38"/>
    <w:rsid w:val="00D3243C"/>
    <w:rsid w:val="00D33E30"/>
    <w:rsid w:val="00D341C2"/>
    <w:rsid w:val="00D35126"/>
    <w:rsid w:val="00D35973"/>
    <w:rsid w:val="00D35C20"/>
    <w:rsid w:val="00D35E3E"/>
    <w:rsid w:val="00D36C46"/>
    <w:rsid w:val="00D36E58"/>
    <w:rsid w:val="00D36ED2"/>
    <w:rsid w:val="00D41351"/>
    <w:rsid w:val="00D41A37"/>
    <w:rsid w:val="00D42308"/>
    <w:rsid w:val="00D42983"/>
    <w:rsid w:val="00D43137"/>
    <w:rsid w:val="00D4532B"/>
    <w:rsid w:val="00D463B0"/>
    <w:rsid w:val="00D46C68"/>
    <w:rsid w:val="00D476B9"/>
    <w:rsid w:val="00D51655"/>
    <w:rsid w:val="00D51D0D"/>
    <w:rsid w:val="00D5219E"/>
    <w:rsid w:val="00D53610"/>
    <w:rsid w:val="00D55C13"/>
    <w:rsid w:val="00D577F6"/>
    <w:rsid w:val="00D61202"/>
    <w:rsid w:val="00D62E36"/>
    <w:rsid w:val="00D631AD"/>
    <w:rsid w:val="00D65F79"/>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0819"/>
    <w:rsid w:val="00D90DC2"/>
    <w:rsid w:val="00D90DCB"/>
    <w:rsid w:val="00D9127B"/>
    <w:rsid w:val="00D91547"/>
    <w:rsid w:val="00D93FBB"/>
    <w:rsid w:val="00D94654"/>
    <w:rsid w:val="00D9579E"/>
    <w:rsid w:val="00D979A7"/>
    <w:rsid w:val="00DA0342"/>
    <w:rsid w:val="00DA0914"/>
    <w:rsid w:val="00DA2799"/>
    <w:rsid w:val="00DA3C65"/>
    <w:rsid w:val="00DA42C1"/>
    <w:rsid w:val="00DA477C"/>
    <w:rsid w:val="00DA6EBD"/>
    <w:rsid w:val="00DB5D3F"/>
    <w:rsid w:val="00DB65EA"/>
    <w:rsid w:val="00DC0730"/>
    <w:rsid w:val="00DC0B71"/>
    <w:rsid w:val="00DC4C74"/>
    <w:rsid w:val="00DC4C76"/>
    <w:rsid w:val="00DC5B92"/>
    <w:rsid w:val="00DC6510"/>
    <w:rsid w:val="00DC6D58"/>
    <w:rsid w:val="00DC7DB7"/>
    <w:rsid w:val="00DC7F55"/>
    <w:rsid w:val="00DD01A9"/>
    <w:rsid w:val="00DD29E7"/>
    <w:rsid w:val="00DD5A5B"/>
    <w:rsid w:val="00DD63E0"/>
    <w:rsid w:val="00DD6606"/>
    <w:rsid w:val="00DD6667"/>
    <w:rsid w:val="00DD6C63"/>
    <w:rsid w:val="00DE046E"/>
    <w:rsid w:val="00DE1945"/>
    <w:rsid w:val="00DE2325"/>
    <w:rsid w:val="00DE3355"/>
    <w:rsid w:val="00DE4A65"/>
    <w:rsid w:val="00DE517A"/>
    <w:rsid w:val="00DE65F2"/>
    <w:rsid w:val="00DE7512"/>
    <w:rsid w:val="00DE76B2"/>
    <w:rsid w:val="00DF0180"/>
    <w:rsid w:val="00DF342A"/>
    <w:rsid w:val="00DF3FBD"/>
    <w:rsid w:val="00DF6A05"/>
    <w:rsid w:val="00DF7935"/>
    <w:rsid w:val="00E0161F"/>
    <w:rsid w:val="00E01D82"/>
    <w:rsid w:val="00E023C8"/>
    <w:rsid w:val="00E03BAC"/>
    <w:rsid w:val="00E07CD1"/>
    <w:rsid w:val="00E10843"/>
    <w:rsid w:val="00E12355"/>
    <w:rsid w:val="00E124B9"/>
    <w:rsid w:val="00E1338D"/>
    <w:rsid w:val="00E13FC0"/>
    <w:rsid w:val="00E13FF7"/>
    <w:rsid w:val="00E15729"/>
    <w:rsid w:val="00E17D20"/>
    <w:rsid w:val="00E17E4A"/>
    <w:rsid w:val="00E20290"/>
    <w:rsid w:val="00E20585"/>
    <w:rsid w:val="00E221FC"/>
    <w:rsid w:val="00E22F10"/>
    <w:rsid w:val="00E2356D"/>
    <w:rsid w:val="00E238AE"/>
    <w:rsid w:val="00E31FE1"/>
    <w:rsid w:val="00E324EF"/>
    <w:rsid w:val="00E3265D"/>
    <w:rsid w:val="00E34FF1"/>
    <w:rsid w:val="00E3739F"/>
    <w:rsid w:val="00E37B7B"/>
    <w:rsid w:val="00E40894"/>
    <w:rsid w:val="00E40B1E"/>
    <w:rsid w:val="00E40E52"/>
    <w:rsid w:val="00E426E5"/>
    <w:rsid w:val="00E42F4F"/>
    <w:rsid w:val="00E45474"/>
    <w:rsid w:val="00E461E7"/>
    <w:rsid w:val="00E463A7"/>
    <w:rsid w:val="00E471C2"/>
    <w:rsid w:val="00E50C61"/>
    <w:rsid w:val="00E512CD"/>
    <w:rsid w:val="00E51585"/>
    <w:rsid w:val="00E51F26"/>
    <w:rsid w:val="00E525D9"/>
    <w:rsid w:val="00E5274E"/>
    <w:rsid w:val="00E53150"/>
    <w:rsid w:val="00E53F9A"/>
    <w:rsid w:val="00E55307"/>
    <w:rsid w:val="00E56757"/>
    <w:rsid w:val="00E56EB8"/>
    <w:rsid w:val="00E57B79"/>
    <w:rsid w:val="00E60943"/>
    <w:rsid w:val="00E655A2"/>
    <w:rsid w:val="00E66133"/>
    <w:rsid w:val="00E66636"/>
    <w:rsid w:val="00E66714"/>
    <w:rsid w:val="00E667C3"/>
    <w:rsid w:val="00E67AAC"/>
    <w:rsid w:val="00E67B50"/>
    <w:rsid w:val="00E67D7D"/>
    <w:rsid w:val="00E70AD8"/>
    <w:rsid w:val="00E71A19"/>
    <w:rsid w:val="00E7249E"/>
    <w:rsid w:val="00E72977"/>
    <w:rsid w:val="00E72F41"/>
    <w:rsid w:val="00E732D8"/>
    <w:rsid w:val="00E745A8"/>
    <w:rsid w:val="00E8006A"/>
    <w:rsid w:val="00E80208"/>
    <w:rsid w:val="00E80B9E"/>
    <w:rsid w:val="00E8113E"/>
    <w:rsid w:val="00E816FD"/>
    <w:rsid w:val="00E82C3A"/>
    <w:rsid w:val="00E83F18"/>
    <w:rsid w:val="00E84FF1"/>
    <w:rsid w:val="00E8656B"/>
    <w:rsid w:val="00E87222"/>
    <w:rsid w:val="00E90CCE"/>
    <w:rsid w:val="00E90EFC"/>
    <w:rsid w:val="00E9271B"/>
    <w:rsid w:val="00E94805"/>
    <w:rsid w:val="00E97310"/>
    <w:rsid w:val="00EA26B2"/>
    <w:rsid w:val="00EA2961"/>
    <w:rsid w:val="00EA29CB"/>
    <w:rsid w:val="00EA49FC"/>
    <w:rsid w:val="00EA58ED"/>
    <w:rsid w:val="00EA615D"/>
    <w:rsid w:val="00EA6A5C"/>
    <w:rsid w:val="00EA75BE"/>
    <w:rsid w:val="00EA7A5B"/>
    <w:rsid w:val="00EB0199"/>
    <w:rsid w:val="00EB1A27"/>
    <w:rsid w:val="00EB2358"/>
    <w:rsid w:val="00EB31EE"/>
    <w:rsid w:val="00EB45FF"/>
    <w:rsid w:val="00EB6017"/>
    <w:rsid w:val="00EB6139"/>
    <w:rsid w:val="00EB644A"/>
    <w:rsid w:val="00EB6D4D"/>
    <w:rsid w:val="00EC0C49"/>
    <w:rsid w:val="00EC1106"/>
    <w:rsid w:val="00EC1DFA"/>
    <w:rsid w:val="00EC1E28"/>
    <w:rsid w:val="00EC2068"/>
    <w:rsid w:val="00EC22E1"/>
    <w:rsid w:val="00EC241F"/>
    <w:rsid w:val="00EC31FA"/>
    <w:rsid w:val="00EC3FAA"/>
    <w:rsid w:val="00EC48A4"/>
    <w:rsid w:val="00EC4AD3"/>
    <w:rsid w:val="00EC4B7C"/>
    <w:rsid w:val="00EC51C5"/>
    <w:rsid w:val="00EC69D9"/>
    <w:rsid w:val="00EC76EE"/>
    <w:rsid w:val="00EC7700"/>
    <w:rsid w:val="00ED1488"/>
    <w:rsid w:val="00ED1FAB"/>
    <w:rsid w:val="00ED420A"/>
    <w:rsid w:val="00ED4DCE"/>
    <w:rsid w:val="00ED50BC"/>
    <w:rsid w:val="00ED5815"/>
    <w:rsid w:val="00ED59EF"/>
    <w:rsid w:val="00ED5B66"/>
    <w:rsid w:val="00ED6EE9"/>
    <w:rsid w:val="00ED7FE0"/>
    <w:rsid w:val="00EE0314"/>
    <w:rsid w:val="00EE0AE0"/>
    <w:rsid w:val="00EE28BB"/>
    <w:rsid w:val="00EE2FC1"/>
    <w:rsid w:val="00EE3B8A"/>
    <w:rsid w:val="00EE40BA"/>
    <w:rsid w:val="00EE594E"/>
    <w:rsid w:val="00EE6345"/>
    <w:rsid w:val="00EE7681"/>
    <w:rsid w:val="00EE776A"/>
    <w:rsid w:val="00EF0293"/>
    <w:rsid w:val="00EF07DE"/>
    <w:rsid w:val="00EF0DB5"/>
    <w:rsid w:val="00EF37F0"/>
    <w:rsid w:val="00EF78A7"/>
    <w:rsid w:val="00F01709"/>
    <w:rsid w:val="00F02E30"/>
    <w:rsid w:val="00F033F3"/>
    <w:rsid w:val="00F04AB6"/>
    <w:rsid w:val="00F05916"/>
    <w:rsid w:val="00F0735A"/>
    <w:rsid w:val="00F07C0D"/>
    <w:rsid w:val="00F113D0"/>
    <w:rsid w:val="00F12FFC"/>
    <w:rsid w:val="00F13DAC"/>
    <w:rsid w:val="00F153CF"/>
    <w:rsid w:val="00F15FA8"/>
    <w:rsid w:val="00F1685F"/>
    <w:rsid w:val="00F168CA"/>
    <w:rsid w:val="00F177DC"/>
    <w:rsid w:val="00F202F6"/>
    <w:rsid w:val="00F231B2"/>
    <w:rsid w:val="00F24DFB"/>
    <w:rsid w:val="00F24F61"/>
    <w:rsid w:val="00F26DBD"/>
    <w:rsid w:val="00F274DA"/>
    <w:rsid w:val="00F27903"/>
    <w:rsid w:val="00F31A8C"/>
    <w:rsid w:val="00F320AB"/>
    <w:rsid w:val="00F331A8"/>
    <w:rsid w:val="00F338A3"/>
    <w:rsid w:val="00F33B1A"/>
    <w:rsid w:val="00F33B42"/>
    <w:rsid w:val="00F346C5"/>
    <w:rsid w:val="00F36F66"/>
    <w:rsid w:val="00F3770D"/>
    <w:rsid w:val="00F37BDB"/>
    <w:rsid w:val="00F37D29"/>
    <w:rsid w:val="00F40346"/>
    <w:rsid w:val="00F40F81"/>
    <w:rsid w:val="00F414B1"/>
    <w:rsid w:val="00F4417A"/>
    <w:rsid w:val="00F455CD"/>
    <w:rsid w:val="00F5124B"/>
    <w:rsid w:val="00F52102"/>
    <w:rsid w:val="00F53424"/>
    <w:rsid w:val="00F539E9"/>
    <w:rsid w:val="00F540A3"/>
    <w:rsid w:val="00F54430"/>
    <w:rsid w:val="00F552A0"/>
    <w:rsid w:val="00F55A9D"/>
    <w:rsid w:val="00F561D7"/>
    <w:rsid w:val="00F567D3"/>
    <w:rsid w:val="00F56818"/>
    <w:rsid w:val="00F56B99"/>
    <w:rsid w:val="00F57CE9"/>
    <w:rsid w:val="00F61DD8"/>
    <w:rsid w:val="00F6386C"/>
    <w:rsid w:val="00F63A7E"/>
    <w:rsid w:val="00F63C03"/>
    <w:rsid w:val="00F66DCB"/>
    <w:rsid w:val="00F72E60"/>
    <w:rsid w:val="00F74747"/>
    <w:rsid w:val="00F75266"/>
    <w:rsid w:val="00F75C16"/>
    <w:rsid w:val="00F804C6"/>
    <w:rsid w:val="00F8054A"/>
    <w:rsid w:val="00F80A56"/>
    <w:rsid w:val="00F816DD"/>
    <w:rsid w:val="00F81FE8"/>
    <w:rsid w:val="00F839A9"/>
    <w:rsid w:val="00F83B19"/>
    <w:rsid w:val="00F8478C"/>
    <w:rsid w:val="00F84DC0"/>
    <w:rsid w:val="00F867F2"/>
    <w:rsid w:val="00F907FE"/>
    <w:rsid w:val="00F93200"/>
    <w:rsid w:val="00F94BF2"/>
    <w:rsid w:val="00F9584A"/>
    <w:rsid w:val="00F969E6"/>
    <w:rsid w:val="00F97D08"/>
    <w:rsid w:val="00F97F87"/>
    <w:rsid w:val="00FA0F25"/>
    <w:rsid w:val="00FA28D3"/>
    <w:rsid w:val="00FA6FDC"/>
    <w:rsid w:val="00FA77DA"/>
    <w:rsid w:val="00FB12C6"/>
    <w:rsid w:val="00FB1799"/>
    <w:rsid w:val="00FB2798"/>
    <w:rsid w:val="00FB3BB9"/>
    <w:rsid w:val="00FB59AE"/>
    <w:rsid w:val="00FC00CA"/>
    <w:rsid w:val="00FC0342"/>
    <w:rsid w:val="00FC074D"/>
    <w:rsid w:val="00FC2798"/>
    <w:rsid w:val="00FC2E80"/>
    <w:rsid w:val="00FC42B5"/>
    <w:rsid w:val="00FC5315"/>
    <w:rsid w:val="00FC574D"/>
    <w:rsid w:val="00FC59F6"/>
    <w:rsid w:val="00FD022C"/>
    <w:rsid w:val="00FD1638"/>
    <w:rsid w:val="00FD16C5"/>
    <w:rsid w:val="00FD17B5"/>
    <w:rsid w:val="00FD26E2"/>
    <w:rsid w:val="00FD3FA5"/>
    <w:rsid w:val="00FD6C47"/>
    <w:rsid w:val="00FD7F0A"/>
    <w:rsid w:val="00FE3603"/>
    <w:rsid w:val="00FE3C31"/>
    <w:rsid w:val="00FE7BF6"/>
    <w:rsid w:val="00FF0593"/>
    <w:rsid w:val="00FF2439"/>
    <w:rsid w:val="00FF2624"/>
    <w:rsid w:val="00FF2C3F"/>
    <w:rsid w:val="00FF2E9F"/>
    <w:rsid w:val="00FF7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6769DF"/>
  <w15:docId w15:val="{EAEBB9E0-F7DF-4673-BEAF-32D0FFB7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 w:type="character" w:customStyle="1" w:styleId="Cuerpodeltexto">
    <w:name w:val="Cuerpo del texto_"/>
    <w:basedOn w:val="Fuentedeprrafopredeter"/>
    <w:link w:val="Cuerpodeltexto0"/>
    <w:locked/>
    <w:rsid w:val="005F47E4"/>
    <w:rPr>
      <w:rFonts w:ascii="Book Antiqua" w:eastAsia="Book Antiqua" w:hAnsi="Book Antiqua" w:cs="Book Antiqua"/>
      <w:spacing w:val="4"/>
      <w:sz w:val="19"/>
      <w:szCs w:val="19"/>
      <w:shd w:val="clear" w:color="auto" w:fill="FFFFFF"/>
    </w:rPr>
  </w:style>
  <w:style w:type="paragraph" w:customStyle="1" w:styleId="Cuerpodeltexto0">
    <w:name w:val="Cuerpo del texto"/>
    <w:basedOn w:val="Normal"/>
    <w:link w:val="Cuerpodeltexto"/>
    <w:rsid w:val="005F47E4"/>
    <w:pPr>
      <w:shd w:val="clear" w:color="auto" w:fill="FFFFFF"/>
      <w:suppressAutoHyphens w:val="0"/>
      <w:spacing w:before="60" w:after="300" w:line="0" w:lineRule="atLeast"/>
      <w:jc w:val="both"/>
    </w:pPr>
    <w:rPr>
      <w:rFonts w:ascii="Book Antiqua" w:eastAsia="Book Antiqua" w:hAnsi="Book Antiqua" w:cs="Book Antiqua"/>
      <w:spacing w:val="4"/>
      <w:kern w:val="0"/>
      <w:sz w:val="19"/>
      <w:szCs w:val="1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12206945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05411756">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5873B-C86D-46AF-90CA-EAA4D8F5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2443</Words>
  <Characters>13439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Peña</cp:lastModifiedBy>
  <cp:revision>5</cp:revision>
  <cp:lastPrinted>2020-03-20T19:35:00Z</cp:lastPrinted>
  <dcterms:created xsi:type="dcterms:W3CDTF">2020-07-08T00:06:00Z</dcterms:created>
  <dcterms:modified xsi:type="dcterms:W3CDTF">2020-07-09T18:21:00Z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