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532955" w14:textId="77777777" w:rsidR="005D47BE" w:rsidRPr="000843BF" w:rsidRDefault="005D47BE" w:rsidP="005D47BE">
      <w:pPr>
        <w:spacing w:line="240" w:lineRule="auto"/>
        <w:contextualSpacing/>
        <w:rPr>
          <w:rFonts w:ascii="Arial" w:hAnsi="Arial" w:cs="Arial"/>
          <w:b/>
          <w:color w:val="FF0000"/>
        </w:rPr>
      </w:pPr>
      <w:bookmarkStart w:id="0" w:name="_Hlk30755353"/>
      <w:r w:rsidRPr="000843BF">
        <w:rPr>
          <w:rFonts w:ascii="Arial" w:hAnsi="Arial" w:cs="Arial"/>
          <w:b/>
          <w:color w:val="FF0000"/>
        </w:rPr>
        <w:t xml:space="preserve">DOCUMENTO ELABORADO EN VERSIÓN PÚBLICA </w:t>
      </w:r>
      <w:r>
        <w:rPr>
          <w:rFonts w:ascii="Arial" w:hAnsi="Arial" w:cs="Arial"/>
          <w:b/>
          <w:color w:val="FF0000"/>
        </w:rPr>
        <w:t>DE CONFORMIDAD AL ART. 30 DE LA LEY DE ACCESO A LA INFORMACIÓN PÚBLICA.</w:t>
      </w:r>
    </w:p>
    <w:bookmarkEnd w:id="0"/>
    <w:p w14:paraId="27D4C6EA" w14:textId="77777777" w:rsidR="007D087F" w:rsidRPr="00967D87" w:rsidRDefault="007D087F" w:rsidP="00F153CF">
      <w:pPr>
        <w:widowControl w:val="0"/>
        <w:spacing w:line="240" w:lineRule="auto"/>
        <w:ind w:left="-142"/>
        <w:jc w:val="center"/>
        <w:rPr>
          <w:rFonts w:ascii="Times New Roman" w:eastAsia="Adobe Song Std L" w:hAnsi="Times New Roman" w:cs="Times New Roman"/>
          <w:b/>
          <w:bCs/>
          <w:sz w:val="24"/>
          <w:szCs w:val="24"/>
        </w:rPr>
      </w:pPr>
    </w:p>
    <w:p w14:paraId="28DFC2AB" w14:textId="77777777" w:rsidR="008714AC" w:rsidRPr="00967D87" w:rsidRDefault="001C3E4C" w:rsidP="008714AC">
      <w:pPr>
        <w:widowControl w:val="0"/>
        <w:spacing w:line="240" w:lineRule="auto"/>
        <w:ind w:left="-142"/>
        <w:jc w:val="center"/>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ACTA JUNTA DIRECTIVA No. 3</w:t>
      </w:r>
      <w:r w:rsidR="00695631" w:rsidRPr="00967D87">
        <w:rPr>
          <w:rFonts w:ascii="Times New Roman" w:eastAsia="Adobe Song Std L" w:hAnsi="Times New Roman" w:cs="Times New Roman"/>
          <w:b/>
          <w:bCs/>
          <w:sz w:val="24"/>
          <w:szCs w:val="24"/>
        </w:rPr>
        <w:t>10</w:t>
      </w:r>
      <w:r w:rsidR="00770ED6">
        <w:rPr>
          <w:rFonts w:ascii="Times New Roman" w:eastAsia="Adobe Song Std L" w:hAnsi="Times New Roman" w:cs="Times New Roman"/>
          <w:b/>
          <w:bCs/>
          <w:sz w:val="24"/>
          <w:szCs w:val="24"/>
        </w:rPr>
        <w:t>6</w:t>
      </w:r>
      <w:r w:rsidR="008714AC" w:rsidRPr="00967D87">
        <w:rPr>
          <w:rFonts w:ascii="Times New Roman" w:eastAsia="Adobe Song Std L" w:hAnsi="Times New Roman" w:cs="Times New Roman"/>
          <w:b/>
          <w:bCs/>
          <w:sz w:val="24"/>
          <w:szCs w:val="24"/>
        </w:rPr>
        <w:t xml:space="preserve"> </w:t>
      </w:r>
    </w:p>
    <w:p w14:paraId="2B3BF4C9" w14:textId="77777777" w:rsidR="008714AC" w:rsidRPr="00967D87" w:rsidRDefault="008714AC" w:rsidP="008714AC">
      <w:pPr>
        <w:widowControl w:val="0"/>
        <w:spacing w:line="240" w:lineRule="auto"/>
        <w:jc w:val="both"/>
        <w:rPr>
          <w:rFonts w:ascii="Times New Roman" w:eastAsia="Adobe Song Std L" w:hAnsi="Times New Roman" w:cs="Times New Roman"/>
          <w:b/>
          <w:bCs/>
          <w:sz w:val="24"/>
          <w:szCs w:val="24"/>
        </w:rPr>
      </w:pPr>
    </w:p>
    <w:p w14:paraId="362A949E" w14:textId="77777777" w:rsidR="00E13FC0" w:rsidRPr="00967D87" w:rsidRDefault="00E03BAC" w:rsidP="00E13FC0">
      <w:pPr>
        <w:spacing w:line="240" w:lineRule="auto"/>
        <w:jc w:val="both"/>
        <w:rPr>
          <w:rFonts w:ascii="Times New Roman" w:hAnsi="Times New Roman" w:cs="Times New Roman"/>
          <w:b/>
          <w:sz w:val="24"/>
          <w:szCs w:val="24"/>
        </w:rPr>
      </w:pPr>
      <w:r w:rsidRPr="00967D87">
        <w:rPr>
          <w:rFonts w:ascii="Times New Roman" w:hAnsi="Times New Roman" w:cs="Times New Roman"/>
          <w:sz w:val="24"/>
          <w:szCs w:val="24"/>
        </w:rPr>
        <w:t xml:space="preserve">En la Sala de Reuniones de la Lotería Nacional de Beneficencia, en la Ciudad de San Salvador, a las </w:t>
      </w:r>
      <w:r w:rsidR="00D42308">
        <w:rPr>
          <w:rFonts w:ascii="Times New Roman" w:hAnsi="Times New Roman" w:cs="Times New Roman"/>
          <w:sz w:val="24"/>
          <w:szCs w:val="24"/>
        </w:rPr>
        <w:t>doce</w:t>
      </w:r>
      <w:r w:rsidR="00885BEA">
        <w:rPr>
          <w:rFonts w:ascii="Times New Roman" w:hAnsi="Times New Roman" w:cs="Times New Roman"/>
          <w:sz w:val="24"/>
          <w:szCs w:val="24"/>
        </w:rPr>
        <w:t xml:space="preserve"> </w:t>
      </w:r>
      <w:r w:rsidR="00695631" w:rsidRPr="00967D87">
        <w:rPr>
          <w:rFonts w:ascii="Times New Roman" w:hAnsi="Times New Roman" w:cs="Times New Roman"/>
          <w:sz w:val="24"/>
          <w:szCs w:val="24"/>
        </w:rPr>
        <w:t>horas</w:t>
      </w:r>
      <w:r w:rsidR="00885BEA">
        <w:rPr>
          <w:rFonts w:ascii="Times New Roman" w:hAnsi="Times New Roman" w:cs="Times New Roman"/>
          <w:sz w:val="24"/>
          <w:szCs w:val="24"/>
        </w:rPr>
        <w:t xml:space="preserve"> </w:t>
      </w:r>
      <w:r w:rsidR="00D42308">
        <w:rPr>
          <w:rFonts w:ascii="Times New Roman" w:hAnsi="Times New Roman" w:cs="Times New Roman"/>
          <w:sz w:val="24"/>
          <w:szCs w:val="24"/>
        </w:rPr>
        <w:t xml:space="preserve">y treinta minutos </w:t>
      </w:r>
      <w:r w:rsidRPr="00967D87">
        <w:rPr>
          <w:rFonts w:ascii="Times New Roman" w:hAnsi="Times New Roman" w:cs="Times New Roman"/>
          <w:sz w:val="24"/>
          <w:szCs w:val="24"/>
        </w:rPr>
        <w:t xml:space="preserve">del día </w:t>
      </w:r>
      <w:r w:rsidR="00D42308">
        <w:rPr>
          <w:rFonts w:ascii="Times New Roman" w:hAnsi="Times New Roman" w:cs="Times New Roman"/>
          <w:sz w:val="24"/>
          <w:szCs w:val="24"/>
        </w:rPr>
        <w:t xml:space="preserve">martes </w:t>
      </w:r>
      <w:r w:rsidR="00260BFC">
        <w:rPr>
          <w:rFonts w:ascii="Times New Roman" w:hAnsi="Times New Roman" w:cs="Times New Roman"/>
          <w:sz w:val="24"/>
          <w:szCs w:val="24"/>
        </w:rPr>
        <w:t>veinti</w:t>
      </w:r>
      <w:r w:rsidR="00770ED6">
        <w:rPr>
          <w:rFonts w:ascii="Times New Roman" w:hAnsi="Times New Roman" w:cs="Times New Roman"/>
          <w:sz w:val="24"/>
          <w:szCs w:val="24"/>
        </w:rPr>
        <w:t>ocho</w:t>
      </w:r>
      <w:r w:rsidRPr="00967D87">
        <w:rPr>
          <w:rFonts w:ascii="Times New Roman" w:hAnsi="Times New Roman" w:cs="Times New Roman"/>
          <w:sz w:val="24"/>
          <w:szCs w:val="24"/>
        </w:rPr>
        <w:t xml:space="preserve"> de </w:t>
      </w:r>
      <w:r w:rsidR="00D42308">
        <w:rPr>
          <w:rFonts w:ascii="Times New Roman" w:hAnsi="Times New Roman" w:cs="Times New Roman"/>
          <w:sz w:val="24"/>
          <w:szCs w:val="24"/>
        </w:rPr>
        <w:t>enero</w:t>
      </w:r>
      <w:r w:rsidRPr="00967D87">
        <w:rPr>
          <w:rFonts w:ascii="Times New Roman" w:hAnsi="Times New Roman" w:cs="Times New Roman"/>
          <w:sz w:val="24"/>
          <w:szCs w:val="24"/>
        </w:rPr>
        <w:t xml:space="preserve"> del año dos mil </w:t>
      </w:r>
      <w:r w:rsidR="00D42308">
        <w:rPr>
          <w:rFonts w:ascii="Times New Roman" w:hAnsi="Times New Roman" w:cs="Times New Roman"/>
          <w:sz w:val="24"/>
          <w:szCs w:val="24"/>
        </w:rPr>
        <w:t>veinte</w:t>
      </w:r>
      <w:r w:rsidRPr="00967D87">
        <w:rPr>
          <w:rFonts w:ascii="Times New Roman" w:hAnsi="Times New Roman" w:cs="Times New Roman"/>
          <w:sz w:val="24"/>
          <w:szCs w:val="24"/>
        </w:rPr>
        <w:t>. Reunidos los Miembros de Junta Directiva, con el objetivo de realizar Sesión Ordinaria de Trabajo, estando presente los siguientes miembros</w:t>
      </w:r>
      <w:r w:rsidRPr="00967D87">
        <w:rPr>
          <w:rFonts w:ascii="Times New Roman" w:eastAsia="Adobe Song Std L" w:hAnsi="Times New Roman" w:cs="Times New Roman"/>
          <w:bCs/>
          <w:sz w:val="24"/>
          <w:szCs w:val="24"/>
        </w:rPr>
        <w:t xml:space="preserve">: </w:t>
      </w:r>
      <w:r w:rsidR="00E13FC0" w:rsidRPr="00967D87">
        <w:rPr>
          <w:rFonts w:ascii="Times New Roman" w:eastAsia="Adobe Song Std L" w:hAnsi="Times New Roman" w:cs="Times New Roman"/>
          <w:b/>
          <w:bCs/>
          <w:sz w:val="24"/>
          <w:szCs w:val="24"/>
        </w:rPr>
        <w:t xml:space="preserve">Director Presidente: </w:t>
      </w:r>
      <w:r w:rsidR="00E13FC0" w:rsidRPr="00967D87">
        <w:rPr>
          <w:rFonts w:ascii="Times New Roman" w:hAnsi="Times New Roman" w:cs="Times New Roman"/>
          <w:sz w:val="24"/>
          <w:szCs w:val="24"/>
        </w:rPr>
        <w:t>Ingeniero Javier Milián</w:t>
      </w:r>
      <w:r w:rsidR="00E13FC0" w:rsidRPr="00967D87">
        <w:rPr>
          <w:rFonts w:ascii="Times New Roman" w:eastAsia="Adobe Song Std L" w:hAnsi="Times New Roman" w:cs="Times New Roman"/>
          <w:bCs/>
          <w:sz w:val="24"/>
          <w:szCs w:val="24"/>
        </w:rPr>
        <w:t>;</w:t>
      </w:r>
      <w:r w:rsidR="00E13FC0" w:rsidRPr="00967D87">
        <w:rPr>
          <w:rFonts w:ascii="Times New Roman" w:eastAsia="Adobe Song Std L" w:hAnsi="Times New Roman" w:cs="Times New Roman"/>
          <w:b/>
          <w:bCs/>
          <w:sz w:val="24"/>
          <w:szCs w:val="24"/>
        </w:rPr>
        <w:t xml:space="preserve"> por el Ministerio de Salud:</w:t>
      </w:r>
      <w:r w:rsidR="00E13FC0" w:rsidRPr="00967D87">
        <w:rPr>
          <w:rFonts w:ascii="Times New Roman" w:eastAsia="Adobe Song Std L" w:hAnsi="Times New Roman" w:cs="Times New Roman"/>
          <w:bCs/>
          <w:sz w:val="24"/>
          <w:szCs w:val="24"/>
        </w:rPr>
        <w:t xml:space="preserve"> </w:t>
      </w:r>
      <w:r w:rsidR="00E13FC0" w:rsidRPr="00967D87">
        <w:rPr>
          <w:rFonts w:ascii="Times New Roman" w:hAnsi="Times New Roman" w:cs="Times New Roman"/>
          <w:sz w:val="24"/>
          <w:szCs w:val="24"/>
        </w:rPr>
        <w:t>Doctor Alfredo Ulises Molina Reyes Vocal Propietario; y Licenciada Francisca Yamileth Abrego Argueta, Directora Vocal suplente;</w:t>
      </w:r>
      <w:r w:rsidR="00E13FC0" w:rsidRPr="00967D87">
        <w:rPr>
          <w:rFonts w:ascii="Times New Roman" w:eastAsia="Adobe Song Std L" w:hAnsi="Times New Roman" w:cs="Times New Roman"/>
          <w:b/>
          <w:bCs/>
          <w:sz w:val="24"/>
          <w:szCs w:val="24"/>
        </w:rPr>
        <w:t xml:space="preserve"> por el Ministerio de Gobernación: </w:t>
      </w:r>
      <w:r w:rsidR="00E13FC0" w:rsidRPr="00967D87">
        <w:rPr>
          <w:rFonts w:ascii="Times New Roman" w:hAnsi="Times New Roman" w:cs="Times New Roman"/>
          <w:sz w:val="24"/>
          <w:szCs w:val="24"/>
        </w:rPr>
        <w:t xml:space="preserve">Licenciada Beatriz Leonor Flamenco de Cañas, Directora Vocal Propietaria; y señor Mario Edgardo Durán Gavidia, Director Vocal Suplente; y el Licenciado Jaime Roberto Cárcamo Velázquez, </w:t>
      </w:r>
      <w:r w:rsidR="00E13FC0" w:rsidRPr="00967D87">
        <w:rPr>
          <w:rFonts w:ascii="Times New Roman" w:hAnsi="Times New Roman" w:cs="Times New Roman"/>
          <w:b/>
          <w:sz w:val="24"/>
          <w:szCs w:val="24"/>
        </w:rPr>
        <w:t xml:space="preserve">Secretario de Junta Directiva.  </w:t>
      </w:r>
    </w:p>
    <w:p w14:paraId="1A9443D2" w14:textId="77777777" w:rsidR="00D90819" w:rsidRPr="00967D87" w:rsidRDefault="00D90819" w:rsidP="008714AC">
      <w:pPr>
        <w:spacing w:line="240" w:lineRule="auto"/>
        <w:jc w:val="both"/>
        <w:rPr>
          <w:rFonts w:ascii="Times New Roman" w:eastAsia="Adobe Song Std L" w:hAnsi="Times New Roman" w:cs="Times New Roman"/>
          <w:bCs/>
          <w:sz w:val="24"/>
          <w:szCs w:val="24"/>
        </w:rPr>
      </w:pPr>
    </w:p>
    <w:p w14:paraId="44FAA1A3"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 Comprobación de Quórum.</w:t>
      </w:r>
    </w:p>
    <w:p w14:paraId="5E17B597"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4E9E57B8"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sz w:val="24"/>
          <w:szCs w:val="24"/>
        </w:rPr>
        <w:t xml:space="preserve">Se verificó la asistencia de los Señores miembros de Junta Directiva, comprobando la existencia de quórum para realizar sesión, según lo establece el inciso primero del Art. 9 del Reglamento de la Ley Orgánica de la Lotería Nacional de Beneficencia. </w:t>
      </w:r>
    </w:p>
    <w:p w14:paraId="2B97FCF8" w14:textId="77777777" w:rsidR="008714AC" w:rsidRPr="00967D87" w:rsidRDefault="008714AC" w:rsidP="008714AC">
      <w:pPr>
        <w:spacing w:line="240" w:lineRule="auto"/>
        <w:jc w:val="both"/>
        <w:rPr>
          <w:rFonts w:ascii="Times New Roman" w:eastAsia="Adobe Song Std L" w:hAnsi="Times New Roman" w:cs="Times New Roman"/>
          <w:b/>
          <w:bCs/>
          <w:sz w:val="24"/>
          <w:szCs w:val="24"/>
        </w:rPr>
      </w:pPr>
    </w:p>
    <w:p w14:paraId="00D088BE" w14:textId="77777777" w:rsidR="008714AC" w:rsidRPr="00967D87" w:rsidRDefault="008714AC" w:rsidP="008714AC">
      <w:pPr>
        <w:spacing w:line="240" w:lineRule="auto"/>
        <w:jc w:val="both"/>
        <w:rPr>
          <w:rFonts w:ascii="Times New Roman" w:hAnsi="Times New Roman" w:cs="Times New Roman"/>
          <w:sz w:val="24"/>
          <w:szCs w:val="24"/>
        </w:rPr>
      </w:pPr>
      <w:r w:rsidRPr="00967D87">
        <w:rPr>
          <w:rFonts w:ascii="Times New Roman" w:eastAsia="Adobe Song Std L" w:hAnsi="Times New Roman" w:cs="Times New Roman"/>
          <w:b/>
          <w:bCs/>
          <w:sz w:val="24"/>
          <w:szCs w:val="24"/>
        </w:rPr>
        <w:t>II.- Aprobación de Agenda.</w:t>
      </w:r>
    </w:p>
    <w:p w14:paraId="5B1AA1E9" w14:textId="77777777" w:rsidR="008714AC" w:rsidRPr="00967D87" w:rsidRDefault="008714AC" w:rsidP="008714AC">
      <w:pPr>
        <w:spacing w:line="240" w:lineRule="auto"/>
        <w:jc w:val="both"/>
        <w:rPr>
          <w:rFonts w:ascii="Times New Roman" w:eastAsia="Adobe Song Std L" w:hAnsi="Times New Roman" w:cs="Times New Roman"/>
          <w:sz w:val="24"/>
          <w:szCs w:val="24"/>
        </w:rPr>
      </w:pPr>
    </w:p>
    <w:p w14:paraId="27C24D07" w14:textId="77777777" w:rsidR="008714AC" w:rsidRDefault="008714AC" w:rsidP="008714AC">
      <w:pPr>
        <w:spacing w:line="240" w:lineRule="auto"/>
        <w:jc w:val="both"/>
        <w:rPr>
          <w:rFonts w:ascii="Times New Roman" w:eastAsia="Adobe Song Std L" w:hAnsi="Times New Roman" w:cs="Times New Roman"/>
          <w:sz w:val="24"/>
          <w:szCs w:val="24"/>
        </w:rPr>
      </w:pPr>
      <w:r w:rsidRPr="00967D87">
        <w:rPr>
          <w:rFonts w:ascii="Times New Roman" w:eastAsia="Adobe Song Std L" w:hAnsi="Times New Roman" w:cs="Times New Roman"/>
          <w:sz w:val="24"/>
          <w:szCs w:val="24"/>
        </w:rPr>
        <w:t xml:space="preserve">Se procedió a la revisión de la agenda de este día, aprobándose dicha agenda por unanimidad. En consecuencia, la agenda queda de la siguiente manera: </w:t>
      </w:r>
    </w:p>
    <w:p w14:paraId="6411BB44" w14:textId="77777777" w:rsidR="00BB5AA7" w:rsidRPr="00967D87" w:rsidRDefault="00BB5AA7" w:rsidP="008714AC">
      <w:pPr>
        <w:spacing w:line="240" w:lineRule="auto"/>
        <w:jc w:val="both"/>
        <w:rPr>
          <w:rFonts w:ascii="Times New Roman" w:eastAsia="Adobe Song Std L" w:hAnsi="Times New Roman" w:cs="Times New Roman"/>
          <w:sz w:val="24"/>
          <w:szCs w:val="24"/>
        </w:rPr>
      </w:pPr>
    </w:p>
    <w:p w14:paraId="22D32983" w14:textId="30AFC269" w:rsidR="00BB5AA7" w:rsidRPr="00BB5AA7" w:rsidRDefault="00BB5AA7" w:rsidP="005204A2">
      <w:pPr>
        <w:suppressAutoHyphens w:val="0"/>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III.</w:t>
      </w:r>
      <w:r w:rsidR="005204A2">
        <w:rPr>
          <w:rFonts w:ascii="Times New Roman" w:eastAsia="Adobe Song Std L" w:hAnsi="Times New Roman" w:cs="Times New Roman"/>
          <w:b/>
          <w:bCs/>
          <w:sz w:val="24"/>
          <w:szCs w:val="24"/>
        </w:rPr>
        <w:t xml:space="preserve"> </w:t>
      </w:r>
      <w:r w:rsidRPr="00BB5AA7">
        <w:rPr>
          <w:rFonts w:ascii="Times New Roman" w:eastAsia="Adobe Song Std L" w:hAnsi="Times New Roman" w:cs="Times New Roman"/>
          <w:b/>
          <w:bCs/>
          <w:sz w:val="24"/>
          <w:szCs w:val="24"/>
        </w:rPr>
        <w:t>Asuntos Unidad Financiera Institucional</w:t>
      </w:r>
    </w:p>
    <w:p w14:paraId="19EC4682" w14:textId="77777777" w:rsidR="00BB5AA7" w:rsidRPr="00BB5AA7" w:rsidRDefault="00BB5AA7" w:rsidP="00BB5AA7">
      <w:pPr>
        <w:spacing w:line="240" w:lineRule="auto"/>
        <w:jc w:val="both"/>
        <w:rPr>
          <w:rFonts w:ascii="Times New Roman" w:eastAsia="Adobe Song Std L" w:hAnsi="Times New Roman" w:cs="Times New Roman"/>
          <w:b/>
          <w:bCs/>
          <w:sz w:val="24"/>
          <w:szCs w:val="24"/>
        </w:rPr>
      </w:pPr>
    </w:p>
    <w:p w14:paraId="18599A62" w14:textId="6AE0DFC1" w:rsidR="0016495A" w:rsidRDefault="005204A2" w:rsidP="00BB5AA7">
      <w:pPr>
        <w:spacing w:line="240" w:lineRule="auto"/>
        <w:jc w:val="both"/>
        <w:rPr>
          <w:rFonts w:ascii="Times New Roman" w:eastAsia="Adobe Song Std L" w:hAnsi="Times New Roman" w:cs="Times New Roman"/>
          <w:bCs/>
          <w:sz w:val="24"/>
          <w:szCs w:val="24"/>
        </w:rPr>
      </w:pPr>
      <w:r>
        <w:rPr>
          <w:rFonts w:ascii="Times New Roman" w:eastAsia="Adobe Song Std L" w:hAnsi="Times New Roman" w:cs="Times New Roman"/>
          <w:bCs/>
          <w:sz w:val="24"/>
          <w:szCs w:val="24"/>
        </w:rPr>
        <w:t>3</w:t>
      </w:r>
      <w:r w:rsidR="00BB5AA7" w:rsidRPr="00BB5AA7">
        <w:rPr>
          <w:rFonts w:ascii="Times New Roman" w:eastAsia="Adobe Song Std L" w:hAnsi="Times New Roman" w:cs="Times New Roman"/>
          <w:bCs/>
          <w:sz w:val="24"/>
          <w:szCs w:val="24"/>
        </w:rPr>
        <w:t>.1</w:t>
      </w:r>
      <w:r w:rsidR="0016495A">
        <w:rPr>
          <w:rFonts w:ascii="Times New Roman" w:eastAsia="Adobe Song Std L" w:hAnsi="Times New Roman" w:cs="Times New Roman"/>
          <w:bCs/>
          <w:sz w:val="24"/>
          <w:szCs w:val="24"/>
        </w:rPr>
        <w:t xml:space="preserve">   </w:t>
      </w:r>
      <w:r w:rsidR="0016495A" w:rsidRPr="00BB5AA7">
        <w:rPr>
          <w:rFonts w:ascii="Times New Roman" w:eastAsia="Adobe Song Std L" w:hAnsi="Times New Roman" w:cs="Times New Roman"/>
          <w:bCs/>
          <w:sz w:val="24"/>
          <w:szCs w:val="24"/>
        </w:rPr>
        <w:t>Memorándum UFI/593/2019 sobre Liq</w:t>
      </w:r>
      <w:r w:rsidR="0016495A">
        <w:rPr>
          <w:rFonts w:ascii="Times New Roman" w:eastAsia="Adobe Song Std L" w:hAnsi="Times New Roman" w:cs="Times New Roman"/>
          <w:bCs/>
          <w:sz w:val="24"/>
          <w:szCs w:val="24"/>
        </w:rPr>
        <w:t>uidaciones Definitiva de LOTIN.</w:t>
      </w:r>
    </w:p>
    <w:p w14:paraId="40845B12" w14:textId="77777777" w:rsidR="0016495A" w:rsidRDefault="0016495A" w:rsidP="00BB5AA7">
      <w:pPr>
        <w:spacing w:line="240" w:lineRule="auto"/>
        <w:jc w:val="both"/>
        <w:rPr>
          <w:rFonts w:ascii="Times New Roman" w:eastAsia="Adobe Song Std L" w:hAnsi="Times New Roman" w:cs="Times New Roman"/>
          <w:bCs/>
          <w:sz w:val="24"/>
          <w:szCs w:val="24"/>
        </w:rPr>
      </w:pPr>
    </w:p>
    <w:p w14:paraId="30A6A798" w14:textId="7FE766B1" w:rsidR="00BB5AA7" w:rsidRPr="00BB5AA7" w:rsidRDefault="005204A2" w:rsidP="00BB5AA7">
      <w:pPr>
        <w:spacing w:line="240" w:lineRule="auto"/>
        <w:jc w:val="both"/>
        <w:rPr>
          <w:rFonts w:ascii="Times New Roman" w:eastAsia="Adobe Song Std L" w:hAnsi="Times New Roman" w:cs="Times New Roman"/>
          <w:bCs/>
          <w:sz w:val="24"/>
          <w:szCs w:val="24"/>
        </w:rPr>
      </w:pPr>
      <w:r>
        <w:rPr>
          <w:rFonts w:ascii="Times New Roman" w:eastAsia="Adobe Song Std L" w:hAnsi="Times New Roman" w:cs="Times New Roman"/>
          <w:bCs/>
          <w:sz w:val="24"/>
          <w:szCs w:val="24"/>
        </w:rPr>
        <w:t>3</w:t>
      </w:r>
      <w:r w:rsidR="0016495A">
        <w:rPr>
          <w:rFonts w:ascii="Times New Roman" w:eastAsia="Adobe Song Std L" w:hAnsi="Times New Roman" w:cs="Times New Roman"/>
          <w:bCs/>
          <w:sz w:val="24"/>
          <w:szCs w:val="24"/>
        </w:rPr>
        <w:t xml:space="preserve">.2 </w:t>
      </w:r>
      <w:r w:rsidR="0016495A" w:rsidRPr="0016495A">
        <w:rPr>
          <w:rFonts w:ascii="Times New Roman" w:eastAsia="Adobe Song Std L" w:hAnsi="Times New Roman" w:cs="Times New Roman"/>
          <w:bCs/>
          <w:sz w:val="24"/>
          <w:szCs w:val="24"/>
        </w:rPr>
        <w:t>Memorándum UFI/06/2020 sobre liquidaciones definitivas de LOTRA del mes de agosto del año dos mil diecinueve, para autorización de Junta Directiva</w:t>
      </w:r>
      <w:r w:rsidR="00BB5AA7" w:rsidRPr="00BB5AA7">
        <w:rPr>
          <w:rFonts w:ascii="Times New Roman" w:eastAsia="Adobe Song Std L" w:hAnsi="Times New Roman" w:cs="Times New Roman"/>
          <w:bCs/>
          <w:sz w:val="24"/>
          <w:szCs w:val="24"/>
        </w:rPr>
        <w:t xml:space="preserve">. </w:t>
      </w:r>
    </w:p>
    <w:p w14:paraId="047834D5" w14:textId="77777777" w:rsidR="00BB5AA7" w:rsidRPr="00BB5AA7" w:rsidRDefault="00BB5AA7" w:rsidP="00BB5AA7">
      <w:pPr>
        <w:spacing w:line="240" w:lineRule="auto"/>
        <w:jc w:val="both"/>
        <w:rPr>
          <w:rFonts w:ascii="Times New Roman" w:eastAsia="Adobe Song Std L" w:hAnsi="Times New Roman" w:cs="Times New Roman"/>
          <w:b/>
          <w:bCs/>
          <w:sz w:val="24"/>
          <w:szCs w:val="24"/>
        </w:rPr>
      </w:pPr>
    </w:p>
    <w:p w14:paraId="128F9537" w14:textId="35CE5C6A" w:rsidR="00BB5AA7" w:rsidRPr="00BB5AA7" w:rsidRDefault="005204A2" w:rsidP="00BB5AA7">
      <w:pPr>
        <w:spacing w:line="240" w:lineRule="auto"/>
        <w:jc w:val="both"/>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I</w:t>
      </w:r>
      <w:r w:rsidR="00B43682">
        <w:rPr>
          <w:rFonts w:ascii="Times New Roman" w:eastAsia="Adobe Song Std L" w:hAnsi="Times New Roman" w:cs="Times New Roman"/>
          <w:b/>
          <w:bCs/>
          <w:sz w:val="24"/>
          <w:szCs w:val="24"/>
        </w:rPr>
        <w:t xml:space="preserve">V. </w:t>
      </w:r>
      <w:r w:rsidR="00BB5AA7" w:rsidRPr="00BB5AA7">
        <w:rPr>
          <w:rFonts w:ascii="Times New Roman" w:eastAsia="Adobe Song Std L" w:hAnsi="Times New Roman" w:cs="Times New Roman"/>
          <w:b/>
          <w:bCs/>
          <w:sz w:val="24"/>
          <w:szCs w:val="24"/>
        </w:rPr>
        <w:t>Asuntos Gerencia Comercial</w:t>
      </w:r>
    </w:p>
    <w:p w14:paraId="295C1D8C" w14:textId="77777777" w:rsidR="00BB5AA7" w:rsidRPr="00BB5AA7" w:rsidRDefault="00BB5AA7" w:rsidP="00BB5AA7">
      <w:pPr>
        <w:spacing w:line="240" w:lineRule="auto"/>
        <w:jc w:val="both"/>
        <w:rPr>
          <w:rFonts w:ascii="Times New Roman" w:eastAsia="Adobe Song Std L" w:hAnsi="Times New Roman" w:cs="Times New Roman"/>
          <w:b/>
          <w:bCs/>
          <w:sz w:val="24"/>
          <w:szCs w:val="24"/>
        </w:rPr>
      </w:pPr>
    </w:p>
    <w:p w14:paraId="4DE65109" w14:textId="5025DD8E" w:rsidR="00BB5AA7" w:rsidRPr="00BB5AA7" w:rsidRDefault="005204A2" w:rsidP="00BB5AA7">
      <w:pPr>
        <w:spacing w:line="240" w:lineRule="auto"/>
        <w:jc w:val="both"/>
        <w:rPr>
          <w:rFonts w:ascii="Times New Roman" w:eastAsia="Adobe Song Std L" w:hAnsi="Times New Roman" w:cs="Times New Roman"/>
          <w:bCs/>
          <w:sz w:val="24"/>
          <w:szCs w:val="24"/>
        </w:rPr>
      </w:pPr>
      <w:r>
        <w:rPr>
          <w:rFonts w:ascii="Times New Roman" w:eastAsia="Adobe Song Std L" w:hAnsi="Times New Roman" w:cs="Times New Roman"/>
          <w:bCs/>
          <w:sz w:val="24"/>
          <w:szCs w:val="24"/>
        </w:rPr>
        <w:t>4</w:t>
      </w:r>
      <w:r w:rsidR="00B43682">
        <w:rPr>
          <w:rFonts w:ascii="Times New Roman" w:eastAsia="Adobe Song Std L" w:hAnsi="Times New Roman" w:cs="Times New Roman"/>
          <w:bCs/>
          <w:sz w:val="24"/>
          <w:szCs w:val="24"/>
        </w:rPr>
        <w:t>.1</w:t>
      </w:r>
      <w:r w:rsidR="00BB5AA7" w:rsidRPr="00BB5AA7">
        <w:rPr>
          <w:rFonts w:ascii="Times New Roman" w:eastAsia="Adobe Song Std L" w:hAnsi="Times New Roman" w:cs="Times New Roman"/>
          <w:bCs/>
          <w:sz w:val="24"/>
          <w:szCs w:val="24"/>
        </w:rPr>
        <w:t xml:space="preserve"> Nota Interna GC/DIDP/001/2020 sobre Juego No. 136 "PISTO EN MANO”</w:t>
      </w:r>
    </w:p>
    <w:p w14:paraId="17BFA38F" w14:textId="77777777" w:rsidR="00BB5AA7" w:rsidRDefault="00BB5AA7" w:rsidP="00355C7B">
      <w:pPr>
        <w:spacing w:line="240" w:lineRule="auto"/>
        <w:jc w:val="both"/>
        <w:rPr>
          <w:rFonts w:ascii="Times New Roman" w:eastAsia="Adobe Song Std L" w:hAnsi="Times New Roman" w:cs="Times New Roman"/>
          <w:b/>
          <w:bCs/>
          <w:sz w:val="24"/>
          <w:szCs w:val="24"/>
        </w:rPr>
      </w:pPr>
    </w:p>
    <w:p w14:paraId="2DF25DE5"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r w:rsidRPr="00D05F0F">
        <w:rPr>
          <w:rFonts w:ascii="Times New Roman" w:eastAsia="Adobe Song Std L" w:hAnsi="Times New Roman" w:cs="Times New Roman"/>
          <w:b/>
          <w:bCs/>
          <w:sz w:val="24"/>
          <w:szCs w:val="24"/>
        </w:rPr>
        <w:t>DESARROLLO DE LA AGENDA</w:t>
      </w:r>
    </w:p>
    <w:p w14:paraId="4608F5D4" w14:textId="77777777" w:rsidR="00355C7B" w:rsidRPr="00D05F0F" w:rsidRDefault="00355C7B" w:rsidP="00355C7B">
      <w:pPr>
        <w:spacing w:line="240" w:lineRule="auto"/>
        <w:jc w:val="both"/>
        <w:rPr>
          <w:rFonts w:ascii="Times New Roman" w:eastAsia="Adobe Song Std L" w:hAnsi="Times New Roman" w:cs="Times New Roman"/>
          <w:b/>
          <w:bCs/>
          <w:sz w:val="24"/>
          <w:szCs w:val="24"/>
        </w:rPr>
      </w:pPr>
    </w:p>
    <w:p w14:paraId="60CBA579" w14:textId="131EA790" w:rsidR="00355C7B" w:rsidRPr="00D05F0F" w:rsidRDefault="00355C7B" w:rsidP="00355C7B">
      <w:pPr>
        <w:spacing w:line="240" w:lineRule="auto"/>
        <w:jc w:val="both"/>
        <w:rPr>
          <w:rFonts w:ascii="Times New Roman" w:eastAsia="Adobe Song Std L" w:hAnsi="Times New Roman" w:cs="Times New Roman"/>
          <w:bCs/>
          <w:sz w:val="24"/>
          <w:szCs w:val="24"/>
        </w:rPr>
      </w:pPr>
      <w:r w:rsidRPr="00D05F0F">
        <w:rPr>
          <w:rFonts w:ascii="Times New Roman" w:eastAsia="Adobe Song Std L" w:hAnsi="Times New Roman" w:cs="Times New Roman"/>
          <w:bCs/>
          <w:sz w:val="24"/>
          <w:szCs w:val="24"/>
        </w:rPr>
        <w:t xml:space="preserve">Aprobada la Agenda se trae a discusión el romano III. Que </w:t>
      </w:r>
      <w:r w:rsidR="00750740" w:rsidRPr="00D05F0F">
        <w:rPr>
          <w:rFonts w:ascii="Times New Roman" w:eastAsia="Adobe Song Std L" w:hAnsi="Times New Roman" w:cs="Times New Roman"/>
          <w:bCs/>
          <w:sz w:val="24"/>
          <w:szCs w:val="24"/>
        </w:rPr>
        <w:t xml:space="preserve">contiene </w:t>
      </w:r>
      <w:r w:rsidR="00246432" w:rsidRPr="00246432">
        <w:rPr>
          <w:rFonts w:ascii="Times New Roman" w:eastAsia="Adobe Song Std L" w:hAnsi="Times New Roman" w:cs="Times New Roman"/>
          <w:bCs/>
          <w:sz w:val="24"/>
          <w:szCs w:val="24"/>
        </w:rPr>
        <w:t>Unidad Financiera Institucional</w:t>
      </w:r>
      <w:r w:rsidR="00AA6274" w:rsidRPr="00D05F0F">
        <w:rPr>
          <w:rFonts w:ascii="Times New Roman" w:eastAsia="Adobe Song Std L" w:hAnsi="Times New Roman" w:cs="Times New Roman"/>
          <w:bCs/>
          <w:sz w:val="24"/>
          <w:szCs w:val="24"/>
        </w:rPr>
        <w:t>.</w:t>
      </w:r>
      <w:r w:rsidR="000C010B">
        <w:rPr>
          <w:rFonts w:ascii="Times New Roman" w:eastAsia="Adobe Song Std L" w:hAnsi="Times New Roman" w:cs="Times New Roman"/>
          <w:bCs/>
          <w:sz w:val="24"/>
          <w:szCs w:val="24"/>
        </w:rPr>
        <w:t xml:space="preserve"> </w:t>
      </w:r>
      <w:bookmarkStart w:id="1" w:name="_GoBack"/>
      <w:bookmarkEnd w:id="1"/>
    </w:p>
    <w:p w14:paraId="7F97FC87" w14:textId="77777777" w:rsidR="007A12F0" w:rsidRDefault="007A12F0" w:rsidP="007A12F0">
      <w:pPr>
        <w:suppressAutoHyphens w:val="0"/>
        <w:spacing w:line="240" w:lineRule="auto"/>
        <w:jc w:val="both"/>
        <w:rPr>
          <w:rFonts w:ascii="Times New Roman" w:eastAsia="Adobe Song Std L" w:hAnsi="Times New Roman" w:cs="Times New Roman"/>
          <w:b/>
          <w:bCs/>
          <w:sz w:val="24"/>
          <w:szCs w:val="24"/>
        </w:rPr>
      </w:pPr>
    </w:p>
    <w:p w14:paraId="21D5DC19" w14:textId="77777777" w:rsidR="005204A2" w:rsidRDefault="005204A2" w:rsidP="007A12F0">
      <w:pPr>
        <w:suppressAutoHyphens w:val="0"/>
        <w:spacing w:line="240" w:lineRule="auto"/>
        <w:jc w:val="both"/>
        <w:rPr>
          <w:rFonts w:ascii="Times New Roman" w:eastAsia="Adobe Song Std L" w:hAnsi="Times New Roman" w:cs="Times New Roman"/>
          <w:b/>
          <w:bCs/>
          <w:sz w:val="24"/>
          <w:szCs w:val="24"/>
        </w:rPr>
      </w:pPr>
    </w:p>
    <w:p w14:paraId="469EB1C1" w14:textId="57EDD989" w:rsidR="0016495A" w:rsidRPr="00BB5AA7" w:rsidRDefault="007A12F0" w:rsidP="007B197E">
      <w:pPr>
        <w:suppressAutoHyphens w:val="0"/>
        <w:spacing w:line="240" w:lineRule="auto"/>
        <w:jc w:val="both"/>
        <w:rPr>
          <w:rFonts w:ascii="Times New Roman" w:eastAsia="Adobe Song Std L" w:hAnsi="Times New Roman" w:cs="Times New Roman"/>
          <w:b/>
          <w:bCs/>
          <w:sz w:val="24"/>
          <w:szCs w:val="24"/>
        </w:rPr>
      </w:pPr>
      <w:r w:rsidRPr="00967D87">
        <w:rPr>
          <w:rFonts w:ascii="Times New Roman" w:eastAsia="Adobe Song Std L" w:hAnsi="Times New Roman" w:cs="Times New Roman"/>
          <w:b/>
          <w:bCs/>
          <w:sz w:val="24"/>
          <w:szCs w:val="24"/>
        </w:rPr>
        <w:t>III</w:t>
      </w:r>
      <w:r w:rsidR="007B197E">
        <w:rPr>
          <w:rFonts w:ascii="Times New Roman" w:eastAsia="Adobe Song Std L" w:hAnsi="Times New Roman" w:cs="Times New Roman"/>
          <w:b/>
          <w:bCs/>
          <w:sz w:val="24"/>
          <w:szCs w:val="24"/>
        </w:rPr>
        <w:t xml:space="preserve">. </w:t>
      </w:r>
      <w:r w:rsidR="0016495A" w:rsidRPr="00BB5AA7">
        <w:rPr>
          <w:rFonts w:ascii="Times New Roman" w:eastAsia="Adobe Song Std L" w:hAnsi="Times New Roman" w:cs="Times New Roman"/>
          <w:b/>
          <w:bCs/>
          <w:sz w:val="24"/>
          <w:szCs w:val="24"/>
        </w:rPr>
        <w:t>Asuntos Unidad Financiera Institucional</w:t>
      </w:r>
    </w:p>
    <w:p w14:paraId="51160C5C" w14:textId="77777777" w:rsidR="0016495A" w:rsidRPr="00BB5AA7" w:rsidRDefault="0016495A" w:rsidP="0016495A">
      <w:pPr>
        <w:spacing w:line="240" w:lineRule="auto"/>
        <w:jc w:val="both"/>
        <w:rPr>
          <w:rFonts w:ascii="Times New Roman" w:eastAsia="Adobe Song Std L" w:hAnsi="Times New Roman" w:cs="Times New Roman"/>
          <w:b/>
          <w:bCs/>
          <w:sz w:val="24"/>
          <w:szCs w:val="24"/>
        </w:rPr>
      </w:pPr>
    </w:p>
    <w:p w14:paraId="55E4F7B1" w14:textId="5DB0AAE8" w:rsidR="00865110" w:rsidRDefault="007B197E" w:rsidP="0016495A">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b/>
          <w:bCs/>
          <w:sz w:val="24"/>
          <w:szCs w:val="24"/>
        </w:rPr>
        <w:t>3</w:t>
      </w:r>
      <w:r w:rsidR="0016495A" w:rsidRPr="004E390C">
        <w:rPr>
          <w:rFonts w:ascii="Times New Roman" w:eastAsia="Adobe Song Std L" w:hAnsi="Times New Roman" w:cs="Times New Roman"/>
          <w:b/>
          <w:bCs/>
          <w:sz w:val="24"/>
          <w:szCs w:val="24"/>
        </w:rPr>
        <w:t>.1</w:t>
      </w:r>
      <w:r w:rsidR="0016495A">
        <w:rPr>
          <w:rFonts w:ascii="Times New Roman" w:eastAsia="Adobe Song Std L" w:hAnsi="Times New Roman" w:cs="Times New Roman"/>
          <w:b/>
          <w:bCs/>
          <w:sz w:val="24"/>
          <w:szCs w:val="24"/>
        </w:rPr>
        <w:t xml:space="preserve"> </w:t>
      </w:r>
      <w:r w:rsidR="0016495A" w:rsidRPr="0016495A">
        <w:rPr>
          <w:rFonts w:ascii="Times New Roman" w:eastAsia="Adobe Song Std L" w:hAnsi="Times New Roman" w:cs="Times New Roman"/>
          <w:b/>
          <w:bCs/>
          <w:sz w:val="24"/>
          <w:szCs w:val="24"/>
        </w:rPr>
        <w:t>Memorándum UFI/593/2019 sobre liquidación definitiva de LOTIN</w:t>
      </w:r>
      <w:r w:rsidR="00EE0AE0" w:rsidRPr="00D42308">
        <w:rPr>
          <w:rFonts w:ascii="Times New Roman" w:eastAsia="Adobe Song Std L" w:hAnsi="Times New Roman" w:cs="Times New Roman"/>
          <w:bCs/>
          <w:sz w:val="24"/>
          <w:szCs w:val="24"/>
        </w:rPr>
        <w:t>.</w:t>
      </w:r>
      <w:r w:rsidR="00865110">
        <w:rPr>
          <w:rFonts w:ascii="Times New Roman" w:hAnsi="Times New Roman" w:cs="Times New Roman"/>
          <w:sz w:val="24"/>
          <w:szCs w:val="24"/>
          <w:lang w:val="es-ES_tradnl"/>
        </w:rPr>
        <w:t xml:space="preserve"> </w:t>
      </w:r>
      <w:r w:rsidR="0016495A" w:rsidRPr="0016495A">
        <w:rPr>
          <w:rFonts w:ascii="Times New Roman" w:eastAsia="Adobe Song Std L" w:hAnsi="Times New Roman" w:cs="Times New Roman"/>
          <w:kern w:val="0"/>
          <w:sz w:val="24"/>
          <w:szCs w:val="24"/>
          <w:lang w:val="es-SV" w:eastAsia="en-US"/>
        </w:rPr>
        <w:t xml:space="preserve">Conocido el tema y en virtud de los establecido en el artículo 7 numeral 4) del Reglamento de la Ley Orgánica de la Lotería Nacional de Beneficencia, </w:t>
      </w:r>
      <w:r w:rsidR="0016495A" w:rsidRPr="0016495A">
        <w:rPr>
          <w:rFonts w:ascii="Times New Roman" w:eastAsia="Adobe Song Std L" w:hAnsi="Times New Roman" w:cs="Times New Roman"/>
          <w:b/>
          <w:kern w:val="0"/>
          <w:sz w:val="24"/>
          <w:szCs w:val="24"/>
          <w:lang w:val="es-SV" w:eastAsia="en-US"/>
        </w:rPr>
        <w:t>JUNTA DIRECTIVA ACUERDA: a)</w:t>
      </w:r>
      <w:r w:rsidR="0016495A" w:rsidRPr="0016495A">
        <w:rPr>
          <w:rFonts w:ascii="Times New Roman" w:eastAsia="Adobe Song Std L" w:hAnsi="Times New Roman" w:cs="Times New Roman"/>
          <w:kern w:val="0"/>
          <w:sz w:val="24"/>
          <w:szCs w:val="24"/>
          <w:lang w:val="es-SV" w:eastAsia="en-US"/>
        </w:rPr>
        <w:t xml:space="preserve"> Autorizar la liquidación Definitiva del Juego de Lotería Instantánea número 133 denominado “Frutas Ricas”, conforme al detalle presentado; </w:t>
      </w:r>
      <w:r w:rsidR="0016495A" w:rsidRPr="0016495A">
        <w:rPr>
          <w:rFonts w:ascii="Times New Roman" w:eastAsia="Adobe Song Std L" w:hAnsi="Times New Roman" w:cs="Times New Roman"/>
          <w:b/>
          <w:kern w:val="0"/>
          <w:sz w:val="24"/>
          <w:szCs w:val="24"/>
          <w:lang w:val="es-SV" w:eastAsia="en-US"/>
        </w:rPr>
        <w:t xml:space="preserve">b) </w:t>
      </w:r>
      <w:r w:rsidR="0016495A" w:rsidRPr="0016495A">
        <w:rPr>
          <w:rFonts w:ascii="Times New Roman" w:eastAsia="Adobe Song Std L" w:hAnsi="Times New Roman" w:cs="Times New Roman"/>
          <w:kern w:val="0"/>
          <w:sz w:val="24"/>
          <w:szCs w:val="24"/>
          <w:lang w:val="es-SV" w:eastAsia="en-US"/>
        </w:rPr>
        <w:t xml:space="preserve">Que el Lic. Santiago Méndez Reyes, Jefe UFI, de acuerdo a sus competencias, verifique, valide, registre y efectúe las operaciones que determine procedentes, según lo establecido en la normativa técnica y legal correspondiente; </w:t>
      </w:r>
      <w:r w:rsidR="00A42EBA">
        <w:rPr>
          <w:rFonts w:ascii="Times New Roman" w:eastAsia="Adobe Song Std L" w:hAnsi="Times New Roman" w:cs="Times New Roman"/>
          <w:b/>
          <w:kern w:val="0"/>
          <w:sz w:val="24"/>
          <w:szCs w:val="24"/>
          <w:lang w:val="es-SV" w:eastAsia="en-US"/>
        </w:rPr>
        <w:t>c</w:t>
      </w:r>
      <w:r w:rsidR="0016495A" w:rsidRPr="0016495A">
        <w:rPr>
          <w:rFonts w:ascii="Times New Roman" w:eastAsia="Adobe Song Std L" w:hAnsi="Times New Roman" w:cs="Times New Roman"/>
          <w:b/>
          <w:kern w:val="0"/>
          <w:sz w:val="24"/>
          <w:szCs w:val="24"/>
          <w:lang w:val="es-SV" w:eastAsia="en-US"/>
        </w:rPr>
        <w:t xml:space="preserve">) </w:t>
      </w:r>
      <w:r w:rsidR="0016495A" w:rsidRPr="0016495A">
        <w:rPr>
          <w:rFonts w:ascii="Times New Roman" w:eastAsia="Adobe Song Std L" w:hAnsi="Times New Roman" w:cs="Times New Roman"/>
          <w:kern w:val="0"/>
          <w:sz w:val="24"/>
          <w:szCs w:val="24"/>
          <w:lang w:val="es-SV" w:eastAsia="en-US"/>
        </w:rPr>
        <w:t xml:space="preserve">Que todas las dependencias de la LNB, en particular la Gerencia Comercial, en el ámbito de sus competencias y lo que determinen procedentes, ejecuten todas las acciones que consideren pertinentes para seguir generando utilidades, y que se reflejen en las liquidaciones referidas. </w:t>
      </w:r>
      <w:r w:rsidR="0016495A" w:rsidRPr="0016495A">
        <w:rPr>
          <w:rFonts w:ascii="Times New Roman" w:hAnsi="Times New Roman" w:cs="Times New Roman"/>
          <w:b/>
          <w:kern w:val="0"/>
          <w:sz w:val="24"/>
          <w:szCs w:val="24"/>
          <w:lang w:val="es-ES_tradnl" w:eastAsia="en-US"/>
        </w:rPr>
        <w:t>COMUNIQUESE.</w:t>
      </w:r>
      <w:r w:rsidR="00D311CD" w:rsidRPr="00886885">
        <w:rPr>
          <w:rFonts w:ascii="Times New Roman" w:hAnsi="Times New Roman" w:cs="Times New Roman"/>
          <w:b/>
          <w:sz w:val="24"/>
          <w:szCs w:val="24"/>
        </w:rPr>
        <w:t>-</w:t>
      </w:r>
      <w:r w:rsidR="00865110">
        <w:rPr>
          <w:rFonts w:ascii="Times New Roman" w:eastAsia="Adobe Song Std L" w:hAnsi="Times New Roman" w:cs="Times New Roman"/>
          <w:sz w:val="24"/>
          <w:szCs w:val="24"/>
        </w:rPr>
        <w:t xml:space="preserve"> </w:t>
      </w:r>
    </w:p>
    <w:p w14:paraId="4BFF2C13" w14:textId="77777777" w:rsidR="0016495A" w:rsidRDefault="0016495A" w:rsidP="0016495A">
      <w:pPr>
        <w:spacing w:line="240" w:lineRule="auto"/>
        <w:jc w:val="both"/>
        <w:rPr>
          <w:rFonts w:ascii="Times New Roman" w:eastAsia="Adobe Song Std L" w:hAnsi="Times New Roman" w:cs="Times New Roman"/>
          <w:sz w:val="24"/>
          <w:szCs w:val="24"/>
        </w:rPr>
      </w:pPr>
    </w:p>
    <w:p w14:paraId="174AA886" w14:textId="635670E9" w:rsidR="0016495A" w:rsidRPr="004104F6" w:rsidRDefault="007B197E" w:rsidP="0016495A">
      <w:pPr>
        <w:spacing w:line="240" w:lineRule="auto"/>
        <w:jc w:val="both"/>
        <w:rPr>
          <w:rFonts w:ascii="Times New Roman" w:hAnsi="Times New Roman" w:cs="Times New Roman"/>
          <w:b/>
          <w:sz w:val="24"/>
          <w:szCs w:val="24"/>
        </w:rPr>
      </w:pPr>
      <w:r>
        <w:rPr>
          <w:rFonts w:ascii="Times New Roman" w:eastAsia="Adobe Song Std L" w:hAnsi="Times New Roman" w:cs="Times New Roman"/>
          <w:b/>
          <w:bCs/>
          <w:sz w:val="24"/>
          <w:szCs w:val="24"/>
        </w:rPr>
        <w:t>3</w:t>
      </w:r>
      <w:r w:rsidR="0016495A" w:rsidRPr="004E390C">
        <w:rPr>
          <w:rFonts w:ascii="Times New Roman" w:eastAsia="Adobe Song Std L" w:hAnsi="Times New Roman" w:cs="Times New Roman"/>
          <w:b/>
          <w:bCs/>
          <w:sz w:val="24"/>
          <w:szCs w:val="24"/>
        </w:rPr>
        <w:t>.2</w:t>
      </w:r>
      <w:r w:rsidR="0016495A">
        <w:rPr>
          <w:rFonts w:ascii="Times New Roman" w:eastAsia="Adobe Song Std L" w:hAnsi="Times New Roman" w:cs="Times New Roman"/>
          <w:bCs/>
          <w:sz w:val="24"/>
          <w:szCs w:val="24"/>
        </w:rPr>
        <w:t xml:space="preserve"> </w:t>
      </w:r>
      <w:r w:rsidR="0016495A" w:rsidRPr="00B3362A">
        <w:rPr>
          <w:rFonts w:ascii="Times New Roman" w:eastAsia="Adobe Song Std L" w:hAnsi="Times New Roman" w:cs="Times New Roman"/>
          <w:b/>
          <w:bCs/>
          <w:sz w:val="24"/>
          <w:szCs w:val="24"/>
        </w:rPr>
        <w:t>M</w:t>
      </w:r>
      <w:r w:rsidR="0016495A">
        <w:rPr>
          <w:rFonts w:ascii="Times New Roman" w:eastAsia="Adobe Song Std L" w:hAnsi="Times New Roman" w:cs="Times New Roman"/>
          <w:b/>
          <w:sz w:val="24"/>
          <w:szCs w:val="24"/>
        </w:rPr>
        <w:t>emorándum UFI/06/2020</w:t>
      </w:r>
      <w:r w:rsidR="0016495A" w:rsidRPr="008750B4">
        <w:rPr>
          <w:rFonts w:ascii="Times New Roman" w:eastAsia="Adobe Song Std L" w:hAnsi="Times New Roman" w:cs="Times New Roman"/>
          <w:b/>
          <w:sz w:val="24"/>
          <w:szCs w:val="24"/>
        </w:rPr>
        <w:t xml:space="preserve"> sobre liquidaci</w:t>
      </w:r>
      <w:r w:rsidR="0016495A">
        <w:rPr>
          <w:rFonts w:ascii="Times New Roman" w:eastAsia="Adobe Song Std L" w:hAnsi="Times New Roman" w:cs="Times New Roman"/>
          <w:b/>
          <w:sz w:val="24"/>
          <w:szCs w:val="24"/>
        </w:rPr>
        <w:t>ones definitivas de LOTRA del mes de agosto del año dos mil diecinueve</w:t>
      </w:r>
      <w:r w:rsidR="0016495A" w:rsidRPr="008750B4">
        <w:rPr>
          <w:rFonts w:ascii="Times New Roman" w:eastAsia="Adobe Song Std L" w:hAnsi="Times New Roman" w:cs="Times New Roman"/>
          <w:b/>
          <w:sz w:val="24"/>
          <w:szCs w:val="24"/>
        </w:rPr>
        <w:t>, para autorización de Junta Directiva</w:t>
      </w:r>
      <w:r w:rsidR="0016495A">
        <w:rPr>
          <w:rFonts w:ascii="Times New Roman" w:eastAsia="Adobe Song Std L" w:hAnsi="Times New Roman" w:cs="Times New Roman"/>
          <w:sz w:val="24"/>
          <w:szCs w:val="24"/>
        </w:rPr>
        <w:t xml:space="preserve">. Conocido el tema, considerando que el Jefe UFI ha constatado que la información presentada es real, fiable e integra, y concluye que son procedentes las liquidaciones en referencia, las cuales cumplen con la normativa técnica y legal vigente y con base en lo establecido en el artículo 7, numeral 4) del Reglamento de la Ley Orgánica de la Lotería Nacional de Beneficencia, </w:t>
      </w:r>
      <w:r w:rsidR="0016495A" w:rsidRPr="00711D26">
        <w:rPr>
          <w:rFonts w:ascii="Times New Roman" w:eastAsia="Adobe Song Std L" w:hAnsi="Times New Roman" w:cs="Times New Roman"/>
          <w:b/>
          <w:sz w:val="24"/>
          <w:szCs w:val="24"/>
        </w:rPr>
        <w:t>JUNTA DIRECTIVA ACUERDA</w:t>
      </w:r>
      <w:r w:rsidR="0016495A">
        <w:rPr>
          <w:rFonts w:ascii="Times New Roman" w:eastAsia="Adobe Song Std L" w:hAnsi="Times New Roman" w:cs="Times New Roman"/>
          <w:b/>
          <w:sz w:val="24"/>
          <w:szCs w:val="24"/>
        </w:rPr>
        <w:t xml:space="preserve">: a) </w:t>
      </w:r>
      <w:r w:rsidR="0016495A">
        <w:rPr>
          <w:rFonts w:ascii="Times New Roman" w:eastAsia="Adobe Song Std L" w:hAnsi="Times New Roman" w:cs="Times New Roman"/>
          <w:sz w:val="24"/>
          <w:szCs w:val="24"/>
        </w:rPr>
        <w:t xml:space="preserve">Autorizar las liquidaciones definitivas de Lotería Tradicional correspondientes a los Sorteos Ordinarios denominados </w:t>
      </w:r>
      <w:proofErr w:type="spellStart"/>
      <w:r w:rsidR="0016495A">
        <w:rPr>
          <w:rFonts w:ascii="Times New Roman" w:eastAsia="Adobe Song Std L" w:hAnsi="Times New Roman" w:cs="Times New Roman"/>
          <w:sz w:val="24"/>
          <w:szCs w:val="24"/>
        </w:rPr>
        <w:t>Megalote</w:t>
      </w:r>
      <w:proofErr w:type="spellEnd"/>
      <w:r w:rsidR="0016495A">
        <w:rPr>
          <w:rFonts w:ascii="Times New Roman" w:eastAsia="Adobe Song Std L" w:hAnsi="Times New Roman" w:cs="Times New Roman"/>
          <w:sz w:val="24"/>
          <w:szCs w:val="24"/>
        </w:rPr>
        <w:t xml:space="preserve"> de la Lotería números 149,150 y 151, de acuerdo a detalle presentado; </w:t>
      </w:r>
      <w:r w:rsidR="0016495A" w:rsidRPr="00711D26">
        <w:rPr>
          <w:rFonts w:ascii="Times New Roman" w:eastAsia="Adobe Song Std L" w:hAnsi="Times New Roman" w:cs="Times New Roman"/>
          <w:b/>
          <w:sz w:val="24"/>
          <w:szCs w:val="24"/>
        </w:rPr>
        <w:t>b)</w:t>
      </w:r>
      <w:r w:rsidR="0016495A">
        <w:rPr>
          <w:rFonts w:ascii="Times New Roman" w:eastAsia="Adobe Song Std L" w:hAnsi="Times New Roman" w:cs="Times New Roman"/>
          <w:b/>
          <w:sz w:val="24"/>
          <w:szCs w:val="24"/>
        </w:rPr>
        <w:t xml:space="preserve"> </w:t>
      </w:r>
      <w:r w:rsidR="0016495A" w:rsidRPr="00711D26">
        <w:rPr>
          <w:rFonts w:ascii="Times New Roman" w:eastAsia="Adobe Song Std L" w:hAnsi="Times New Roman" w:cs="Times New Roman"/>
          <w:sz w:val="24"/>
          <w:szCs w:val="24"/>
        </w:rPr>
        <w:t>Que el</w:t>
      </w:r>
      <w:r w:rsidR="0016495A">
        <w:rPr>
          <w:rFonts w:ascii="Times New Roman" w:eastAsia="Adobe Song Std L" w:hAnsi="Times New Roman" w:cs="Times New Roman"/>
          <w:sz w:val="24"/>
          <w:szCs w:val="24"/>
        </w:rPr>
        <w:t xml:space="preserve"> Lic. Santiago Méndez, Jefe UFI, de acuerdo a sus competencias valide, registre y efectúe las operaciones que determine procedentes, según lo establecido en la normativa técnica y legal correspondiente; </w:t>
      </w:r>
      <w:r w:rsidR="0016495A" w:rsidRPr="00711D26">
        <w:rPr>
          <w:rFonts w:ascii="Times New Roman" w:eastAsia="Adobe Song Std L" w:hAnsi="Times New Roman" w:cs="Times New Roman"/>
          <w:b/>
          <w:sz w:val="24"/>
          <w:szCs w:val="24"/>
        </w:rPr>
        <w:t>c)</w:t>
      </w:r>
      <w:r w:rsidR="0016495A">
        <w:rPr>
          <w:rFonts w:ascii="Times New Roman" w:eastAsia="Adobe Song Std L" w:hAnsi="Times New Roman" w:cs="Times New Roman"/>
          <w:b/>
          <w:sz w:val="24"/>
          <w:szCs w:val="24"/>
        </w:rPr>
        <w:t xml:space="preserve"> </w:t>
      </w:r>
      <w:r w:rsidR="0016495A">
        <w:rPr>
          <w:rFonts w:ascii="Times New Roman" w:eastAsia="Adobe Song Std L" w:hAnsi="Times New Roman" w:cs="Times New Roman"/>
          <w:sz w:val="24"/>
          <w:szCs w:val="24"/>
        </w:rPr>
        <w:t xml:space="preserve">Que todas las dependencias de la LNB, en particular la Gerencia Comercial, en el ámbito de sus competencias y lo que determine procedente, ejecuten todas las acciones que consideren pertinentes para aumentar los porcentajes de venta en función de que se reflejen utilidades en las liquidaciones de los sorteos de LOTRA. </w:t>
      </w:r>
      <w:r w:rsidR="0016495A">
        <w:rPr>
          <w:rFonts w:ascii="Times New Roman" w:hAnsi="Times New Roman" w:cs="Times New Roman"/>
          <w:b/>
          <w:sz w:val="24"/>
          <w:szCs w:val="24"/>
          <w:lang w:val="es-ES_tradnl"/>
        </w:rPr>
        <w:t>COMUNIQUESE.</w:t>
      </w:r>
      <w:r w:rsidR="00E124B9">
        <w:rPr>
          <w:rFonts w:ascii="Times New Roman" w:hAnsi="Times New Roman" w:cs="Times New Roman"/>
          <w:b/>
          <w:sz w:val="24"/>
          <w:szCs w:val="24"/>
          <w:lang w:val="es-ES_tradnl"/>
        </w:rPr>
        <w:t>-</w:t>
      </w:r>
    </w:p>
    <w:p w14:paraId="262FEB6E" w14:textId="77777777" w:rsidR="0016495A" w:rsidRPr="0016495A" w:rsidRDefault="0016495A" w:rsidP="0016495A">
      <w:pPr>
        <w:spacing w:line="240" w:lineRule="auto"/>
        <w:jc w:val="both"/>
        <w:rPr>
          <w:rFonts w:ascii="Times New Roman" w:eastAsia="Adobe Song Std L" w:hAnsi="Times New Roman" w:cs="Times New Roman"/>
          <w:bCs/>
          <w:sz w:val="24"/>
          <w:szCs w:val="24"/>
        </w:rPr>
      </w:pPr>
    </w:p>
    <w:p w14:paraId="1767B122" w14:textId="6BED26B5" w:rsidR="00EE0AE0" w:rsidRPr="007B0AE2" w:rsidRDefault="007B197E" w:rsidP="00EE0AE0">
      <w:pPr>
        <w:suppressAutoHyphens w:val="0"/>
        <w:spacing w:line="240" w:lineRule="auto"/>
        <w:jc w:val="both"/>
        <w:rPr>
          <w:rFonts w:ascii="Bookman Old Style" w:hAnsi="Bookman Old Style" w:cs="Times New Roman"/>
          <w:b/>
          <w:sz w:val="24"/>
          <w:szCs w:val="24"/>
        </w:rPr>
      </w:pPr>
      <w:r>
        <w:rPr>
          <w:rFonts w:ascii="Times New Roman" w:hAnsi="Times New Roman" w:cs="Times New Roman"/>
          <w:b/>
          <w:sz w:val="24"/>
          <w:szCs w:val="24"/>
        </w:rPr>
        <w:t>I</w:t>
      </w:r>
      <w:r w:rsidR="00EE0AE0" w:rsidRPr="009B36A0">
        <w:rPr>
          <w:rFonts w:ascii="Times New Roman" w:hAnsi="Times New Roman" w:cs="Times New Roman"/>
          <w:b/>
          <w:sz w:val="24"/>
          <w:szCs w:val="24"/>
        </w:rPr>
        <w:t xml:space="preserve">V. Asuntos de la </w:t>
      </w:r>
      <w:r w:rsidR="00E124B9">
        <w:rPr>
          <w:rFonts w:ascii="Times New Roman" w:hAnsi="Times New Roman" w:cs="Times New Roman"/>
          <w:b/>
          <w:sz w:val="24"/>
          <w:szCs w:val="24"/>
        </w:rPr>
        <w:t>Gerencia Comercial</w:t>
      </w:r>
      <w:r w:rsidR="00EE0AE0" w:rsidRPr="007B0AE2">
        <w:rPr>
          <w:rFonts w:ascii="Bookman Old Style" w:hAnsi="Bookman Old Style" w:cs="Times New Roman"/>
          <w:b/>
          <w:sz w:val="24"/>
          <w:szCs w:val="24"/>
        </w:rPr>
        <w:t xml:space="preserve"> </w:t>
      </w:r>
    </w:p>
    <w:p w14:paraId="0003147C" w14:textId="77777777" w:rsidR="00EE0AE0" w:rsidRDefault="00EE0AE0" w:rsidP="00EE0AE0">
      <w:pPr>
        <w:tabs>
          <w:tab w:val="left" w:pos="426"/>
        </w:tabs>
        <w:suppressAutoHyphens w:val="0"/>
        <w:spacing w:line="240" w:lineRule="auto"/>
        <w:jc w:val="both"/>
        <w:rPr>
          <w:rFonts w:ascii="Times New Roman" w:hAnsi="Times New Roman" w:cs="Times New Roman"/>
          <w:b/>
          <w:sz w:val="24"/>
          <w:szCs w:val="24"/>
        </w:rPr>
      </w:pPr>
    </w:p>
    <w:p w14:paraId="11359631" w14:textId="06368413" w:rsidR="00EE0AE0" w:rsidRPr="00EC4AD3" w:rsidRDefault="007B197E" w:rsidP="00147704">
      <w:pPr>
        <w:tabs>
          <w:tab w:val="left" w:pos="426"/>
        </w:tabs>
        <w:suppressAutoHyphens w:val="0"/>
        <w:spacing w:line="240" w:lineRule="auto"/>
        <w:jc w:val="both"/>
        <w:rPr>
          <w:rFonts w:ascii="Times New Roman" w:hAnsi="Times New Roman" w:cs="Times New Roman"/>
          <w:sz w:val="24"/>
          <w:szCs w:val="24"/>
        </w:rPr>
      </w:pPr>
      <w:r>
        <w:rPr>
          <w:rFonts w:ascii="Times New Roman" w:hAnsi="Times New Roman" w:cs="Times New Roman"/>
          <w:b/>
          <w:sz w:val="24"/>
          <w:szCs w:val="24"/>
        </w:rPr>
        <w:t>4</w:t>
      </w:r>
      <w:r w:rsidR="00EE0AE0" w:rsidRPr="00EE0AE0">
        <w:rPr>
          <w:rFonts w:ascii="Times New Roman" w:hAnsi="Times New Roman" w:cs="Times New Roman"/>
          <w:b/>
          <w:sz w:val="24"/>
          <w:szCs w:val="24"/>
        </w:rPr>
        <w:t>.1</w:t>
      </w:r>
      <w:r w:rsidR="00EE0AE0" w:rsidRPr="00EE0AE0">
        <w:rPr>
          <w:rFonts w:ascii="Times New Roman" w:hAnsi="Times New Roman" w:cs="Times New Roman"/>
          <w:b/>
          <w:sz w:val="24"/>
          <w:szCs w:val="24"/>
        </w:rPr>
        <w:tab/>
      </w:r>
      <w:r w:rsidR="00E124B9" w:rsidRPr="00E124B9">
        <w:rPr>
          <w:rFonts w:ascii="Times New Roman" w:hAnsi="Times New Roman" w:cs="Times New Roman"/>
          <w:b/>
          <w:bCs/>
          <w:sz w:val="24"/>
          <w:szCs w:val="24"/>
        </w:rPr>
        <w:t xml:space="preserve">Nota </w:t>
      </w:r>
      <w:r w:rsidR="003D3D97">
        <w:rPr>
          <w:rFonts w:ascii="Times New Roman" w:hAnsi="Times New Roman" w:cs="Times New Roman"/>
          <w:b/>
          <w:bCs/>
          <w:sz w:val="24"/>
          <w:szCs w:val="24"/>
        </w:rPr>
        <w:t xml:space="preserve">interna </w:t>
      </w:r>
      <w:r w:rsidR="00E124B9" w:rsidRPr="00E124B9">
        <w:rPr>
          <w:rFonts w:ascii="Times New Roman" w:hAnsi="Times New Roman" w:cs="Times New Roman"/>
          <w:b/>
          <w:bCs/>
          <w:sz w:val="24"/>
          <w:szCs w:val="24"/>
        </w:rPr>
        <w:t>GC/DIDP/001/2020</w:t>
      </w:r>
      <w:r w:rsidR="003D3D97">
        <w:rPr>
          <w:rFonts w:ascii="Times New Roman" w:hAnsi="Times New Roman" w:cs="Times New Roman"/>
          <w:b/>
          <w:bCs/>
          <w:sz w:val="24"/>
          <w:szCs w:val="24"/>
        </w:rPr>
        <w:t xml:space="preserve"> </w:t>
      </w:r>
      <w:r w:rsidR="00680745" w:rsidRPr="00680745">
        <w:rPr>
          <w:rFonts w:ascii="Times New Roman" w:hAnsi="Times New Roman" w:cs="Times New Roman"/>
          <w:b/>
          <w:bCs/>
          <w:sz w:val="24"/>
          <w:szCs w:val="24"/>
        </w:rPr>
        <w:t xml:space="preserve">sobre </w:t>
      </w:r>
      <w:r w:rsidR="003D3D97">
        <w:rPr>
          <w:rFonts w:ascii="Times New Roman" w:hAnsi="Times New Roman" w:cs="Times New Roman"/>
          <w:b/>
          <w:bCs/>
          <w:sz w:val="24"/>
          <w:szCs w:val="24"/>
        </w:rPr>
        <w:t>Juego No. 136 “Pisto en Mano”</w:t>
      </w:r>
      <w:r w:rsidR="00EE0AE0" w:rsidRPr="00EE0AE0">
        <w:rPr>
          <w:rFonts w:ascii="Times New Roman" w:hAnsi="Times New Roman" w:cs="Times New Roman"/>
          <w:b/>
          <w:sz w:val="24"/>
          <w:szCs w:val="24"/>
        </w:rPr>
        <w:t>.</w:t>
      </w:r>
      <w:r w:rsidR="00EE0AE0">
        <w:rPr>
          <w:rFonts w:ascii="Times New Roman" w:eastAsia="Adobe Song Std L" w:hAnsi="Times New Roman" w:cs="Times New Roman"/>
          <w:sz w:val="24"/>
          <w:szCs w:val="24"/>
        </w:rPr>
        <w:t xml:space="preserve"> </w:t>
      </w:r>
      <w:r w:rsidR="00E124B9" w:rsidRPr="00E124B9">
        <w:rPr>
          <w:rFonts w:ascii="Times New Roman" w:hAnsi="Times New Roman" w:cs="Times New Roman"/>
          <w:sz w:val="24"/>
          <w:szCs w:val="24"/>
          <w:lang w:val="es-SV"/>
        </w:rPr>
        <w:t>Conocido y discutido lo anterior J</w:t>
      </w:r>
      <w:r w:rsidR="00E124B9" w:rsidRPr="00E124B9">
        <w:rPr>
          <w:rFonts w:ascii="Times New Roman" w:hAnsi="Times New Roman" w:cs="Times New Roman"/>
          <w:b/>
          <w:bCs/>
          <w:sz w:val="24"/>
          <w:szCs w:val="24"/>
          <w:lang w:val="es-SV"/>
        </w:rPr>
        <w:t>UNTA DIRECTIVA ACUERDA: a) </w:t>
      </w:r>
      <w:r w:rsidR="00E124B9" w:rsidRPr="00E124B9">
        <w:rPr>
          <w:rFonts w:ascii="Times New Roman" w:hAnsi="Times New Roman" w:cs="Times New Roman"/>
          <w:sz w:val="24"/>
          <w:szCs w:val="24"/>
          <w:lang w:val="es-SV"/>
        </w:rPr>
        <w:t>Autorizar como último día de pago de premios del Juego LOTIN No. 136 "PISTO EN MANO", el día 15 de marzo de 2020; y, </w:t>
      </w:r>
      <w:r w:rsidR="00E124B9" w:rsidRPr="00E124B9">
        <w:rPr>
          <w:rFonts w:ascii="Times New Roman" w:hAnsi="Times New Roman" w:cs="Times New Roman"/>
          <w:b/>
          <w:bCs/>
          <w:sz w:val="24"/>
          <w:szCs w:val="24"/>
          <w:lang w:val="es-SV"/>
        </w:rPr>
        <w:t>b) </w:t>
      </w:r>
      <w:r w:rsidR="00E124B9" w:rsidRPr="00E124B9">
        <w:rPr>
          <w:rFonts w:ascii="Times New Roman" w:hAnsi="Times New Roman" w:cs="Times New Roman"/>
          <w:sz w:val="24"/>
          <w:szCs w:val="24"/>
          <w:lang w:val="es-SV"/>
        </w:rPr>
        <w:t xml:space="preserve">Girar lineamientos a la Gerencia Comercial, para que informe al público en general a través de las Agencias de la LNB, y por medio de una publicación en </w:t>
      </w:r>
      <w:r w:rsidR="005309A9">
        <w:rPr>
          <w:rFonts w:ascii="Times New Roman" w:hAnsi="Times New Roman" w:cs="Times New Roman"/>
          <w:sz w:val="24"/>
          <w:szCs w:val="24"/>
          <w:lang w:val="es-SV"/>
        </w:rPr>
        <w:t xml:space="preserve">un </w:t>
      </w:r>
      <w:r w:rsidR="00E124B9" w:rsidRPr="00E124B9">
        <w:rPr>
          <w:rFonts w:ascii="Times New Roman" w:hAnsi="Times New Roman" w:cs="Times New Roman"/>
          <w:sz w:val="24"/>
          <w:szCs w:val="24"/>
          <w:lang w:val="es-SV"/>
        </w:rPr>
        <w:t>periódico de circulación nacional de la última fecha para pago de premios del Juego LOTIN antes referido. </w:t>
      </w:r>
      <w:r w:rsidR="00E124B9" w:rsidRPr="00E124B9">
        <w:rPr>
          <w:rFonts w:ascii="Times New Roman" w:hAnsi="Times New Roman" w:cs="Times New Roman"/>
          <w:b/>
          <w:bCs/>
          <w:sz w:val="24"/>
          <w:szCs w:val="24"/>
          <w:lang w:val="es-MX"/>
        </w:rPr>
        <w:t>COMUNIQUESE</w:t>
      </w:r>
      <w:r w:rsidR="00E124B9" w:rsidRPr="00E124B9">
        <w:rPr>
          <w:rFonts w:ascii="Times New Roman" w:hAnsi="Times New Roman" w:cs="Times New Roman"/>
          <w:sz w:val="24"/>
          <w:szCs w:val="24"/>
        </w:rPr>
        <w:t>.</w:t>
      </w:r>
      <w:r w:rsidR="00E124B9" w:rsidRPr="00E124B9">
        <w:rPr>
          <w:rFonts w:ascii="Times New Roman" w:hAnsi="Times New Roman" w:cs="Times New Roman"/>
          <w:b/>
          <w:bCs/>
          <w:sz w:val="24"/>
          <w:szCs w:val="24"/>
          <w:lang w:val="es-SV"/>
        </w:rPr>
        <w:t>-</w:t>
      </w:r>
      <w:r w:rsidR="00EE0AE0" w:rsidRPr="00EC4AD3">
        <w:rPr>
          <w:rFonts w:ascii="Times New Roman" w:hAnsi="Times New Roman" w:cs="Times New Roman"/>
          <w:sz w:val="24"/>
          <w:szCs w:val="24"/>
        </w:rPr>
        <w:t>.</w:t>
      </w:r>
    </w:p>
    <w:p w14:paraId="4FCF91AB" w14:textId="77777777" w:rsidR="00156E57" w:rsidRDefault="00156E57" w:rsidP="009E4962">
      <w:pPr>
        <w:tabs>
          <w:tab w:val="left" w:pos="426"/>
        </w:tabs>
        <w:suppressAutoHyphens w:val="0"/>
        <w:spacing w:line="240" w:lineRule="auto"/>
        <w:jc w:val="both"/>
        <w:rPr>
          <w:rFonts w:ascii="Times New Roman" w:hAnsi="Times New Roman" w:cs="Times New Roman"/>
          <w:sz w:val="24"/>
          <w:szCs w:val="24"/>
          <w:lang w:val="es-SV"/>
        </w:rPr>
      </w:pPr>
    </w:p>
    <w:p w14:paraId="691439CD" w14:textId="77777777" w:rsidR="00156E57" w:rsidRDefault="00156E57" w:rsidP="009E4962">
      <w:pPr>
        <w:tabs>
          <w:tab w:val="left" w:pos="426"/>
        </w:tabs>
        <w:suppressAutoHyphens w:val="0"/>
        <w:spacing w:line="240" w:lineRule="auto"/>
        <w:jc w:val="both"/>
        <w:rPr>
          <w:rFonts w:ascii="Times New Roman" w:hAnsi="Times New Roman" w:cs="Times New Roman"/>
          <w:sz w:val="24"/>
          <w:szCs w:val="24"/>
          <w:lang w:val="es-SV"/>
        </w:rPr>
      </w:pPr>
    </w:p>
    <w:p w14:paraId="47FA6C8D" w14:textId="77777777" w:rsidR="008714AC" w:rsidRPr="00D05F0F" w:rsidRDefault="008714AC" w:rsidP="008714AC">
      <w:pPr>
        <w:spacing w:line="240" w:lineRule="auto"/>
        <w:jc w:val="both"/>
        <w:rPr>
          <w:rFonts w:ascii="Times New Roman" w:hAnsi="Times New Roman" w:cs="Times New Roman"/>
          <w:sz w:val="24"/>
          <w:szCs w:val="24"/>
        </w:rPr>
      </w:pPr>
      <w:r w:rsidRPr="00D05F0F">
        <w:rPr>
          <w:rFonts w:ascii="Times New Roman" w:hAnsi="Times New Roman" w:cs="Times New Roman"/>
          <w:sz w:val="24"/>
          <w:szCs w:val="24"/>
        </w:rPr>
        <w:t>No habiendo más que hacer constar, se da por fi</w:t>
      </w:r>
      <w:r w:rsidR="009D36AF">
        <w:rPr>
          <w:rFonts w:ascii="Times New Roman" w:hAnsi="Times New Roman" w:cs="Times New Roman"/>
          <w:sz w:val="24"/>
          <w:szCs w:val="24"/>
        </w:rPr>
        <w:t xml:space="preserve">nalizada la presente acta a las </w:t>
      </w:r>
      <w:r w:rsidR="00147704">
        <w:rPr>
          <w:rFonts w:ascii="Times New Roman" w:hAnsi="Times New Roman" w:cs="Times New Roman"/>
          <w:sz w:val="24"/>
          <w:szCs w:val="24"/>
        </w:rPr>
        <w:t>dieciséis</w:t>
      </w:r>
      <w:r w:rsidR="002E0A3B">
        <w:rPr>
          <w:rFonts w:ascii="Times New Roman" w:hAnsi="Times New Roman" w:cs="Times New Roman"/>
          <w:sz w:val="24"/>
          <w:szCs w:val="24"/>
        </w:rPr>
        <w:t xml:space="preserve"> </w:t>
      </w:r>
      <w:r w:rsidR="00E66714">
        <w:rPr>
          <w:rFonts w:ascii="Times New Roman" w:hAnsi="Times New Roman" w:cs="Times New Roman"/>
          <w:sz w:val="24"/>
          <w:szCs w:val="24"/>
        </w:rPr>
        <w:t>horas</w:t>
      </w:r>
      <w:r w:rsidRPr="00D05F0F">
        <w:rPr>
          <w:rFonts w:ascii="Times New Roman" w:hAnsi="Times New Roman" w:cs="Times New Roman"/>
          <w:sz w:val="24"/>
          <w:szCs w:val="24"/>
        </w:rPr>
        <w:t xml:space="preserve"> y</w:t>
      </w:r>
      <w:r w:rsidR="009D36AF">
        <w:rPr>
          <w:rFonts w:ascii="Times New Roman" w:hAnsi="Times New Roman" w:cs="Times New Roman"/>
          <w:sz w:val="24"/>
          <w:szCs w:val="24"/>
        </w:rPr>
        <w:t xml:space="preserve"> treinta minutos</w:t>
      </w:r>
      <w:r w:rsidRPr="00D05F0F">
        <w:rPr>
          <w:rFonts w:ascii="Times New Roman" w:hAnsi="Times New Roman" w:cs="Times New Roman"/>
          <w:sz w:val="24"/>
          <w:szCs w:val="24"/>
        </w:rPr>
        <w:t xml:space="preserve"> del </w:t>
      </w:r>
      <w:r w:rsidR="0007793B" w:rsidRPr="00D05F0F">
        <w:rPr>
          <w:rFonts w:ascii="Times New Roman" w:hAnsi="Times New Roman" w:cs="Times New Roman"/>
          <w:sz w:val="24"/>
          <w:szCs w:val="24"/>
        </w:rPr>
        <w:t xml:space="preserve">día </w:t>
      </w:r>
      <w:r w:rsidR="00680745">
        <w:rPr>
          <w:rFonts w:ascii="Times New Roman" w:hAnsi="Times New Roman" w:cs="Times New Roman"/>
          <w:sz w:val="24"/>
          <w:szCs w:val="24"/>
        </w:rPr>
        <w:t>2</w:t>
      </w:r>
      <w:r w:rsidR="005309A9">
        <w:rPr>
          <w:rFonts w:ascii="Times New Roman" w:hAnsi="Times New Roman" w:cs="Times New Roman"/>
          <w:sz w:val="24"/>
          <w:szCs w:val="24"/>
        </w:rPr>
        <w:t>8</w:t>
      </w:r>
      <w:r w:rsidR="00122805">
        <w:rPr>
          <w:rFonts w:ascii="Times New Roman" w:hAnsi="Times New Roman" w:cs="Times New Roman"/>
          <w:sz w:val="24"/>
          <w:szCs w:val="24"/>
        </w:rPr>
        <w:t xml:space="preserve"> de enero</w:t>
      </w:r>
      <w:r w:rsidRPr="00D05F0F">
        <w:rPr>
          <w:rFonts w:ascii="Times New Roman" w:hAnsi="Times New Roman" w:cs="Times New Roman"/>
          <w:sz w:val="24"/>
          <w:szCs w:val="24"/>
        </w:rPr>
        <w:t xml:space="preserve"> del presente año, la cual, para los efectos legales consiguientes, se firma.</w:t>
      </w:r>
    </w:p>
    <w:p w14:paraId="6D233975"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7B602E58" w14:textId="77777777" w:rsidR="008714AC" w:rsidRPr="00D05F0F" w:rsidRDefault="008714AC" w:rsidP="009C149C">
      <w:pPr>
        <w:spacing w:line="240" w:lineRule="auto"/>
        <w:jc w:val="both"/>
        <w:rPr>
          <w:rFonts w:ascii="Times New Roman" w:eastAsia="Adobe Song Std L" w:hAnsi="Times New Roman" w:cs="Times New Roman"/>
          <w:sz w:val="24"/>
          <w:szCs w:val="24"/>
        </w:rPr>
      </w:pPr>
    </w:p>
    <w:p w14:paraId="33DED517" w14:textId="77777777" w:rsidR="00E03BAC" w:rsidRDefault="00E03BAC" w:rsidP="00E03BAC">
      <w:pPr>
        <w:suppressAutoHyphens w:val="0"/>
        <w:spacing w:after="200" w:line="240" w:lineRule="auto"/>
        <w:contextualSpacing/>
        <w:jc w:val="center"/>
        <w:rPr>
          <w:rFonts w:ascii="Times New Roman" w:hAnsi="Times New Roman" w:cs="Times New Roman"/>
          <w:b/>
          <w:color w:val="1F497D"/>
          <w:kern w:val="0"/>
          <w:sz w:val="24"/>
          <w:szCs w:val="24"/>
          <w:lang w:val="es-SV" w:eastAsia="en-US"/>
        </w:rPr>
      </w:pPr>
    </w:p>
    <w:p w14:paraId="6BD9288D" w14:textId="77777777" w:rsidR="00245039" w:rsidRPr="00045687" w:rsidRDefault="00245039" w:rsidP="00245039">
      <w:pPr>
        <w:spacing w:line="240" w:lineRule="auto"/>
        <w:contextualSpacing/>
        <w:jc w:val="both"/>
        <w:rPr>
          <w:rFonts w:ascii="Times New Roman" w:hAnsi="Times New Roman" w:cs="Times New Roman"/>
          <w:b/>
          <w:color w:val="1F4E79" w:themeColor="accent1" w:themeShade="80"/>
          <w:sz w:val="24"/>
          <w:szCs w:val="24"/>
        </w:rPr>
      </w:pPr>
      <w:r w:rsidRPr="00045687">
        <w:rPr>
          <w:rFonts w:ascii="Times New Roman" w:hAnsi="Times New Roman" w:cs="Times New Roman"/>
          <w:b/>
          <w:color w:val="1F4E79" w:themeColor="accent1" w:themeShade="80"/>
          <w:sz w:val="24"/>
          <w:szCs w:val="24"/>
        </w:rPr>
        <w:t>////////////////////////////////////////////////////////////////RUBRICAS/////////////////////////////////////////////////</w:t>
      </w:r>
    </w:p>
    <w:p w14:paraId="04F5A23D" w14:textId="2431BC51" w:rsidR="00245039" w:rsidRPr="00504ACB" w:rsidRDefault="00245039" w:rsidP="00245039">
      <w:pPr>
        <w:spacing w:line="240" w:lineRule="auto"/>
        <w:contextualSpacing/>
        <w:jc w:val="both"/>
        <w:rPr>
          <w:rFonts w:ascii="Times New Roman" w:hAnsi="Times New Roman" w:cs="Times New Roman"/>
          <w:sz w:val="24"/>
          <w:szCs w:val="24"/>
        </w:rPr>
      </w:pPr>
      <w:r w:rsidRPr="00045687">
        <w:rPr>
          <w:rFonts w:ascii="Times New Roman" w:hAnsi="Times New Roman" w:cs="Times New Roman"/>
          <w:b/>
          <w:color w:val="1F4E79" w:themeColor="accent1" w:themeShade="80"/>
          <w:sz w:val="24"/>
          <w:szCs w:val="24"/>
        </w:rPr>
        <w:t xml:space="preserve">Javier </w:t>
      </w:r>
      <w:proofErr w:type="spellStart"/>
      <w:r w:rsidRPr="00045687">
        <w:rPr>
          <w:rFonts w:ascii="Times New Roman" w:hAnsi="Times New Roman" w:cs="Times New Roman"/>
          <w:b/>
          <w:color w:val="1F4E79" w:themeColor="accent1" w:themeShade="80"/>
          <w:sz w:val="24"/>
          <w:szCs w:val="24"/>
        </w:rPr>
        <w:t>Milián</w:t>
      </w:r>
      <w:proofErr w:type="spellEnd"/>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bCs/>
          <w:color w:val="1F4E79" w:themeColor="accent1" w:themeShade="80"/>
          <w:sz w:val="24"/>
          <w:szCs w:val="24"/>
        </w:rPr>
        <w:t>D</w:t>
      </w:r>
      <w:r w:rsidRPr="00045687">
        <w:rPr>
          <w:rFonts w:ascii="Times New Roman" w:hAnsi="Times New Roman" w:cs="Times New Roman"/>
          <w:color w:val="1F4E79" w:themeColor="accent1" w:themeShade="80"/>
          <w:sz w:val="24"/>
          <w:szCs w:val="24"/>
        </w:rPr>
        <w:t>irector Presidente</w:t>
      </w:r>
      <w:r w:rsidRPr="00045687">
        <w:rPr>
          <w:rFonts w:ascii="Times New Roman" w:hAnsi="Times New Roman" w:cs="Times New Roman"/>
          <w:b/>
          <w:bCs/>
          <w:color w:val="1F4E79" w:themeColor="accent1" w:themeShade="80"/>
          <w:sz w:val="24"/>
          <w:szCs w:val="24"/>
        </w:rPr>
        <w:t>/////////</w:t>
      </w:r>
      <w:r w:rsidRPr="00B6111C">
        <w:rPr>
          <w:rFonts w:ascii="Times New Roman" w:eastAsia="Adobe Song Std L" w:hAnsi="Times New Roman" w:cs="Times New Roman"/>
          <w:b/>
          <w:color w:val="1F4E79" w:themeColor="accent1" w:themeShade="80"/>
          <w:sz w:val="24"/>
          <w:szCs w:val="24"/>
        </w:rPr>
        <w:t xml:space="preserve"> </w:t>
      </w:r>
      <w:r w:rsidRPr="00045687">
        <w:rPr>
          <w:rFonts w:ascii="Times New Roman" w:eastAsia="Adobe Song Std L" w:hAnsi="Times New Roman" w:cs="Times New Roman"/>
          <w:b/>
          <w:color w:val="1F4E79" w:themeColor="accent1" w:themeShade="80"/>
          <w:sz w:val="24"/>
          <w:szCs w:val="24"/>
        </w:rPr>
        <w:t xml:space="preserve">Beatriz Leonor Flamenco de Cañas </w:t>
      </w:r>
      <w:r w:rsidRPr="00045687">
        <w:rPr>
          <w:rFonts w:ascii="Times New Roman" w:hAnsi="Times New Roman" w:cs="Times New Roman"/>
          <w:color w:val="1F4E79" w:themeColor="accent1" w:themeShade="80"/>
          <w:sz w:val="24"/>
          <w:szCs w:val="24"/>
        </w:rPr>
        <w:t>Directora Vocal Propietaria del</w:t>
      </w:r>
      <w:r w:rsidRPr="00045687">
        <w:rPr>
          <w:rFonts w:ascii="Times New Roman" w:eastAsia="Adobe Song Std L" w:hAnsi="Times New Roman" w:cs="Times New Roman"/>
          <w:b/>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Ministerio de Gobernación ///////////////</w:t>
      </w:r>
      <w:r w:rsidRPr="00045687">
        <w:rPr>
          <w:rFonts w:ascii="Times New Roman" w:eastAsia="Adobe Song Std L" w:hAnsi="Times New Roman" w:cs="Times New Roman"/>
          <w:b/>
          <w:bCs/>
          <w:color w:val="1F4E79" w:themeColor="accent1" w:themeShade="80"/>
          <w:sz w:val="24"/>
          <w:szCs w:val="24"/>
        </w:rPr>
        <w:t xml:space="preserve"> Alfredo Ulises Molina Reyes</w:t>
      </w:r>
      <w:r w:rsidRPr="00045687">
        <w:rPr>
          <w:rFonts w:ascii="Times New Roman" w:hAnsi="Times New Roman" w:cs="Times New Roman"/>
          <w:b/>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Director Vocal Propietario del Ministerio de Salud ////////</w:t>
      </w:r>
      <w:r w:rsidRPr="00045687">
        <w:rPr>
          <w:rFonts w:ascii="Times New Roman" w:hAnsi="Times New Roman" w:cs="Times New Roman"/>
          <w:b/>
          <w:bCs/>
          <w:color w:val="1F4E79" w:themeColor="accent1" w:themeShade="80"/>
          <w:sz w:val="24"/>
          <w:szCs w:val="24"/>
        </w:rPr>
        <w:t xml:space="preserve">Francisca Yamileth Abrego Argueta </w:t>
      </w:r>
      <w:r w:rsidRPr="00045687">
        <w:rPr>
          <w:rFonts w:ascii="Times New Roman" w:hAnsi="Times New Roman" w:cs="Times New Roman"/>
          <w:color w:val="1F4E79" w:themeColor="accent1" w:themeShade="80"/>
          <w:sz w:val="24"/>
          <w:szCs w:val="24"/>
        </w:rPr>
        <w:t>Directora Vocal Suplente del Ministerio de Salud//////</w:t>
      </w:r>
      <w:r w:rsidRPr="00045687">
        <w:rPr>
          <w:rFonts w:ascii="Times New Roman" w:hAnsi="Times New Roman" w:cs="Times New Roman"/>
          <w:b/>
          <w:color w:val="1F4E79" w:themeColor="accent1" w:themeShade="80"/>
          <w:sz w:val="24"/>
          <w:szCs w:val="24"/>
        </w:rPr>
        <w:t>Jaime Roberto Cárcamo Velásquez</w:t>
      </w:r>
      <w:r w:rsidRPr="00045687">
        <w:rPr>
          <w:rFonts w:ascii="Times New Roman" w:eastAsia="Adobe Song Std L" w:hAnsi="Times New Roman" w:cs="Times New Roman"/>
          <w:bCs/>
          <w:color w:val="1F4E79" w:themeColor="accent1" w:themeShade="80"/>
          <w:sz w:val="24"/>
          <w:szCs w:val="24"/>
        </w:rPr>
        <w:t xml:space="preserve"> </w:t>
      </w:r>
      <w:r w:rsidRPr="00045687">
        <w:rPr>
          <w:rFonts w:ascii="Times New Roman" w:hAnsi="Times New Roman" w:cs="Times New Roman"/>
          <w:color w:val="1F4E79" w:themeColor="accent1" w:themeShade="80"/>
          <w:sz w:val="24"/>
          <w:szCs w:val="24"/>
        </w:rPr>
        <w:t xml:space="preserve">Secretario de Junta Directiva </w:t>
      </w:r>
      <w:r>
        <w:rPr>
          <w:rFonts w:ascii="Times New Roman" w:hAnsi="Times New Roman" w:cs="Times New Roman"/>
          <w:color w:val="1F4E79" w:themeColor="accent1" w:themeShade="80"/>
          <w:sz w:val="24"/>
          <w:szCs w:val="24"/>
        </w:rPr>
        <w:t>//////////////////</w:t>
      </w:r>
      <w:r w:rsidRPr="00045687">
        <w:rPr>
          <w:rFonts w:ascii="Times New Roman" w:hAnsi="Times New Roman" w:cs="Times New Roman"/>
          <w:color w:val="1F4E79" w:themeColor="accent1" w:themeShade="80"/>
          <w:sz w:val="24"/>
          <w:szCs w:val="24"/>
        </w:rPr>
        <w:t xml:space="preserve">      </w:t>
      </w:r>
    </w:p>
    <w:p w14:paraId="5E5DA44C" w14:textId="77777777" w:rsidR="00245039" w:rsidRPr="00CD3022" w:rsidRDefault="00245039" w:rsidP="00245039">
      <w:pPr>
        <w:spacing w:line="240" w:lineRule="auto"/>
        <w:jc w:val="both"/>
        <w:rPr>
          <w:rFonts w:ascii="Times New Roman" w:eastAsia="Adobe Song Std L" w:hAnsi="Times New Roman" w:cs="Times New Roman"/>
          <w:sz w:val="24"/>
          <w:szCs w:val="24"/>
        </w:rPr>
      </w:pPr>
    </w:p>
    <w:p w14:paraId="06A19539" w14:textId="77777777" w:rsidR="00287426" w:rsidRPr="00245039" w:rsidRDefault="00287426" w:rsidP="00E03BAC">
      <w:pPr>
        <w:suppressAutoHyphens w:val="0"/>
        <w:spacing w:after="200" w:line="240" w:lineRule="auto"/>
        <w:contextualSpacing/>
        <w:jc w:val="center"/>
        <w:rPr>
          <w:rFonts w:ascii="Times New Roman" w:hAnsi="Times New Roman" w:cs="Times New Roman"/>
          <w:b/>
          <w:color w:val="1F497D"/>
          <w:kern w:val="0"/>
          <w:sz w:val="24"/>
          <w:szCs w:val="24"/>
          <w:lang w:eastAsia="en-US"/>
        </w:rPr>
      </w:pPr>
    </w:p>
    <w:p w14:paraId="78EA8D88" w14:textId="231247B2" w:rsidR="00F153CF" w:rsidRPr="009C149C" w:rsidRDefault="00E03BAC" w:rsidP="00E03BAC">
      <w:pPr>
        <w:spacing w:line="240" w:lineRule="auto"/>
        <w:jc w:val="both"/>
        <w:rPr>
          <w:rFonts w:ascii="Bookman Old Style" w:eastAsia="Adobe Song Std L" w:hAnsi="Bookman Old Style" w:cs="Times New Roman"/>
          <w:sz w:val="24"/>
          <w:szCs w:val="24"/>
        </w:rPr>
      </w:pPr>
      <w:r w:rsidRPr="008A1932">
        <w:rPr>
          <w:rFonts w:ascii="Times New Roman" w:hAnsi="Times New Roman" w:cs="Times New Roman"/>
          <w:b/>
          <w:color w:val="1F497D"/>
          <w:kern w:val="0"/>
          <w:sz w:val="24"/>
          <w:szCs w:val="24"/>
          <w:lang w:val="es-SV" w:eastAsia="en-US"/>
        </w:rPr>
        <w:t xml:space="preserve">                                                                </w:t>
      </w:r>
    </w:p>
    <w:sectPr w:rsidR="00F153CF" w:rsidRPr="009C149C" w:rsidSect="003B56DA">
      <w:headerReference w:type="default" r:id="rId8"/>
      <w:footerReference w:type="default" r:id="rId9"/>
      <w:headerReference w:type="first" r:id="rId10"/>
      <w:footerReference w:type="first" r:id="rId11"/>
      <w:pgSz w:w="12240" w:h="15840"/>
      <w:pgMar w:top="2127" w:right="1701" w:bottom="1701" w:left="1701" w:header="284"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29D66" w14:textId="77777777" w:rsidR="00BF1438" w:rsidRDefault="00BF1438">
      <w:pPr>
        <w:spacing w:line="240" w:lineRule="auto"/>
      </w:pPr>
      <w:r>
        <w:separator/>
      </w:r>
    </w:p>
  </w:endnote>
  <w:endnote w:type="continuationSeparator" w:id="0">
    <w:p w14:paraId="49CDAB0C" w14:textId="77777777" w:rsidR="00BF1438" w:rsidRDefault="00BF14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dobe Song Std L">
    <w:altName w:val="MS Gothic"/>
    <w:charset w:val="01"/>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59EEB" w14:textId="77777777" w:rsidR="00ED1FAB" w:rsidRDefault="00ED1FAB" w:rsidP="00F153CF">
    <w:pPr>
      <w:widowControl w:val="0"/>
      <w:spacing w:line="240" w:lineRule="auto"/>
      <w:jc w:val="right"/>
    </w:pPr>
    <w:r>
      <w:rPr>
        <w:noProof/>
        <w:lang w:val="es-SV" w:eastAsia="es-SV"/>
      </w:rPr>
      <w:drawing>
        <wp:anchor distT="0" distB="0" distL="114300" distR="114300" simplePos="0" relativeHeight="251674624" behindDoc="1" locked="0" layoutInCell="1" allowOverlap="1" wp14:anchorId="3CD01200" wp14:editId="154F4F76">
          <wp:simplePos x="0" y="0"/>
          <wp:positionH relativeFrom="column">
            <wp:posOffset>-734060</wp:posOffset>
          </wp:positionH>
          <wp:positionV relativeFrom="paragraph">
            <wp:posOffset>-224568</wp:posOffset>
          </wp:positionV>
          <wp:extent cx="6360795" cy="526707"/>
          <wp:effectExtent l="0" t="0" r="1905" b="6985"/>
          <wp:wrapNone/>
          <wp:docPr id="743" name="Imagen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360795" cy="5267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w:t>
    </w:r>
    <w:r w:rsidR="00695631">
      <w:rPr>
        <w:rFonts w:cs="Arial"/>
        <w:b/>
        <w:bCs/>
        <w:color w:val="1F497D"/>
        <w:sz w:val="16"/>
        <w:szCs w:val="16"/>
        <w:lang w:val="es-SV"/>
      </w:rPr>
      <w:t>10</w:t>
    </w:r>
    <w:r w:rsidR="0016495A">
      <w:rPr>
        <w:rFonts w:cs="Arial"/>
        <w:b/>
        <w:bCs/>
        <w:color w:val="1F497D"/>
        <w:sz w:val="16"/>
        <w:szCs w:val="16"/>
        <w:lang w:val="es-SV"/>
      </w:rPr>
      <w:t>6</w:t>
    </w:r>
  </w:p>
  <w:p w14:paraId="264E47C8" w14:textId="77777777" w:rsidR="00ED1FAB" w:rsidRDefault="0016495A" w:rsidP="00F153CF">
    <w:pPr>
      <w:widowControl w:val="0"/>
      <w:spacing w:line="240" w:lineRule="auto"/>
      <w:jc w:val="right"/>
    </w:pPr>
    <w:r>
      <w:rPr>
        <w:rFonts w:cs="Arial"/>
        <w:b/>
        <w:bCs/>
        <w:color w:val="1F497D"/>
        <w:sz w:val="16"/>
        <w:szCs w:val="16"/>
        <w:lang w:val="es-SV"/>
      </w:rPr>
      <w:t>28</w:t>
    </w:r>
    <w:r w:rsidR="00D42308">
      <w:rPr>
        <w:rFonts w:cs="Arial"/>
        <w:b/>
        <w:bCs/>
        <w:color w:val="1F497D"/>
        <w:sz w:val="16"/>
        <w:szCs w:val="16"/>
        <w:lang w:val="es-SV"/>
      </w:rPr>
      <w:t>/01/2020</w:t>
    </w:r>
  </w:p>
  <w:p w14:paraId="24249628" w14:textId="77777777" w:rsidR="00ED1FAB" w:rsidRDefault="00ED1FAB" w:rsidP="00F153CF">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72576" behindDoc="1" locked="0" layoutInCell="1" allowOverlap="1" wp14:anchorId="1EA823F5" wp14:editId="3378296C">
          <wp:simplePos x="0" y="0"/>
          <wp:positionH relativeFrom="column">
            <wp:posOffset>657225</wp:posOffset>
          </wp:positionH>
          <wp:positionV relativeFrom="paragraph">
            <wp:posOffset>551815</wp:posOffset>
          </wp:positionV>
          <wp:extent cx="3543300" cy="548698"/>
          <wp:effectExtent l="0" t="0" r="0" b="3810"/>
          <wp:wrapNone/>
          <wp:docPr id="744" name="Imagen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7456" behindDoc="1" locked="0" layoutInCell="1" allowOverlap="1" wp14:anchorId="23D9EFA6" wp14:editId="7ACB7DDB">
          <wp:simplePos x="0" y="0"/>
          <wp:positionH relativeFrom="column">
            <wp:posOffset>-377190</wp:posOffset>
          </wp:positionH>
          <wp:positionV relativeFrom="paragraph">
            <wp:posOffset>9537065</wp:posOffset>
          </wp:positionV>
          <wp:extent cx="4316730" cy="785495"/>
          <wp:effectExtent l="0" t="0" r="0" b="0"/>
          <wp:wrapNone/>
          <wp:docPr id="745" name="Imagen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8480" behindDoc="1" locked="0" layoutInCell="1" allowOverlap="1" wp14:anchorId="6BA8307E" wp14:editId="2E594E61">
          <wp:simplePos x="0" y="0"/>
          <wp:positionH relativeFrom="column">
            <wp:posOffset>-377190</wp:posOffset>
          </wp:positionH>
          <wp:positionV relativeFrom="paragraph">
            <wp:posOffset>9537065</wp:posOffset>
          </wp:positionV>
          <wp:extent cx="4316730" cy="785495"/>
          <wp:effectExtent l="0" t="0" r="0" b="0"/>
          <wp:wrapNone/>
          <wp:docPr id="746" name="Imagen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69504" behindDoc="1" locked="0" layoutInCell="1" allowOverlap="1" wp14:anchorId="3320BBC7" wp14:editId="09D08149">
          <wp:simplePos x="0" y="0"/>
          <wp:positionH relativeFrom="column">
            <wp:posOffset>-377190</wp:posOffset>
          </wp:positionH>
          <wp:positionV relativeFrom="paragraph">
            <wp:posOffset>9537065</wp:posOffset>
          </wp:positionV>
          <wp:extent cx="4316730" cy="785495"/>
          <wp:effectExtent l="0" t="0" r="0" b="0"/>
          <wp:wrapNone/>
          <wp:docPr id="747" name="Imagen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0528" behindDoc="1" locked="0" layoutInCell="1" allowOverlap="1" wp14:anchorId="1EFC85A5" wp14:editId="589FC04A">
          <wp:simplePos x="0" y="0"/>
          <wp:positionH relativeFrom="column">
            <wp:posOffset>-377190</wp:posOffset>
          </wp:positionH>
          <wp:positionV relativeFrom="paragraph">
            <wp:posOffset>9537065</wp:posOffset>
          </wp:positionV>
          <wp:extent cx="4316730" cy="785495"/>
          <wp:effectExtent l="0" t="0" r="0" b="0"/>
          <wp:wrapNone/>
          <wp:docPr id="748" name="Imagen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71552" behindDoc="1" locked="0" layoutInCell="1" allowOverlap="1" wp14:anchorId="03A0BD50" wp14:editId="488B6527">
          <wp:simplePos x="0" y="0"/>
          <wp:positionH relativeFrom="column">
            <wp:posOffset>13335</wp:posOffset>
          </wp:positionH>
          <wp:positionV relativeFrom="paragraph">
            <wp:posOffset>9356090</wp:posOffset>
          </wp:positionV>
          <wp:extent cx="4316730" cy="785495"/>
          <wp:effectExtent l="0" t="0" r="0" b="0"/>
          <wp:wrapNone/>
          <wp:docPr id="749" name="Imagen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p w14:paraId="2AA12F7C" w14:textId="77777777" w:rsidR="00ED1FAB" w:rsidRDefault="00ED1FA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26B460C3" wp14:editId="70F0D947">
          <wp:simplePos x="0" y="0"/>
          <wp:positionH relativeFrom="column">
            <wp:posOffset>657225</wp:posOffset>
          </wp:positionH>
          <wp:positionV relativeFrom="paragraph">
            <wp:posOffset>551815</wp:posOffset>
          </wp:positionV>
          <wp:extent cx="3543300" cy="548698"/>
          <wp:effectExtent l="0" t="0" r="0" b="3810"/>
          <wp:wrapNone/>
          <wp:docPr id="750" name="Imagen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62CC5AB9" wp14:editId="54C154A1">
          <wp:simplePos x="0" y="0"/>
          <wp:positionH relativeFrom="column">
            <wp:posOffset>-377190</wp:posOffset>
          </wp:positionH>
          <wp:positionV relativeFrom="paragraph">
            <wp:posOffset>9537065</wp:posOffset>
          </wp:positionV>
          <wp:extent cx="4316730" cy="785495"/>
          <wp:effectExtent l="0" t="0" r="0" b="0"/>
          <wp:wrapNone/>
          <wp:docPr id="751" name="Imagen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17D89422" wp14:editId="6AB7A88D">
          <wp:simplePos x="0" y="0"/>
          <wp:positionH relativeFrom="column">
            <wp:posOffset>-377190</wp:posOffset>
          </wp:positionH>
          <wp:positionV relativeFrom="paragraph">
            <wp:posOffset>9537065</wp:posOffset>
          </wp:positionV>
          <wp:extent cx="4316730" cy="785495"/>
          <wp:effectExtent l="0" t="0" r="0" b="0"/>
          <wp:wrapNone/>
          <wp:docPr id="752" name="Imagen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22CA1F03" wp14:editId="3F147E3F">
          <wp:simplePos x="0" y="0"/>
          <wp:positionH relativeFrom="column">
            <wp:posOffset>-377190</wp:posOffset>
          </wp:positionH>
          <wp:positionV relativeFrom="paragraph">
            <wp:posOffset>9537065</wp:posOffset>
          </wp:positionV>
          <wp:extent cx="4316730" cy="785495"/>
          <wp:effectExtent l="0" t="0" r="0" b="0"/>
          <wp:wrapNone/>
          <wp:docPr id="753" name="Imagen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103C0DA8" wp14:editId="6AE4A68B">
          <wp:simplePos x="0" y="0"/>
          <wp:positionH relativeFrom="column">
            <wp:posOffset>-377190</wp:posOffset>
          </wp:positionH>
          <wp:positionV relativeFrom="paragraph">
            <wp:posOffset>9537065</wp:posOffset>
          </wp:positionV>
          <wp:extent cx="4316730" cy="785495"/>
          <wp:effectExtent l="0" t="0" r="0" b="0"/>
          <wp:wrapNone/>
          <wp:docPr id="754" name="Imagen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60D60B65" wp14:editId="0E8006EC">
          <wp:simplePos x="0" y="0"/>
          <wp:positionH relativeFrom="column">
            <wp:posOffset>13335</wp:posOffset>
          </wp:positionH>
          <wp:positionV relativeFrom="paragraph">
            <wp:posOffset>9356090</wp:posOffset>
          </wp:positionV>
          <wp:extent cx="4316730" cy="785495"/>
          <wp:effectExtent l="0" t="0" r="0" b="0"/>
          <wp:wrapNone/>
          <wp:docPr id="755" name="Imagen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eastAsia="es-ES"/>
      </w:rPr>
      <w:tab/>
    </w:r>
    <w:r>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175B" w14:textId="77777777" w:rsidR="00ED1FAB" w:rsidRDefault="00ED1FA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60964E6B" wp14:editId="014B520A">
          <wp:simplePos x="0" y="0"/>
          <wp:positionH relativeFrom="column">
            <wp:posOffset>-403860</wp:posOffset>
          </wp:positionH>
          <wp:positionV relativeFrom="paragraph">
            <wp:posOffset>-445770</wp:posOffset>
          </wp:positionV>
          <wp:extent cx="6360160" cy="703580"/>
          <wp:effectExtent l="0" t="0" r="0" b="0"/>
          <wp:wrapNone/>
          <wp:docPr id="756"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5C8C011B" w14:textId="77777777" w:rsidR="00ED1FAB" w:rsidRDefault="00ED1FAB">
    <w:pPr>
      <w:widowControl w:val="0"/>
      <w:spacing w:line="240" w:lineRule="auto"/>
    </w:pPr>
    <w:r>
      <w:rPr>
        <w:rFonts w:cs="Arial"/>
        <w:b/>
        <w:bCs/>
        <w:color w:val="1F497D"/>
        <w:sz w:val="16"/>
        <w:szCs w:val="16"/>
        <w:lang w:val="es-SV"/>
      </w:rPr>
      <w:t>03/07/2018</w:t>
    </w:r>
  </w:p>
  <w:p w14:paraId="02135D2D" w14:textId="77777777" w:rsidR="00ED1FAB" w:rsidRDefault="00ED1FA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28E78" w14:textId="77777777" w:rsidR="00BF1438" w:rsidRDefault="00BF1438">
      <w:pPr>
        <w:spacing w:line="240" w:lineRule="auto"/>
      </w:pPr>
      <w:r>
        <w:separator/>
      </w:r>
    </w:p>
  </w:footnote>
  <w:footnote w:type="continuationSeparator" w:id="0">
    <w:p w14:paraId="2E77C222" w14:textId="77777777" w:rsidR="00BF1438" w:rsidRDefault="00BF14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6251" w14:textId="77777777" w:rsidR="00ED1FAB" w:rsidRDefault="00BF1438" w:rsidP="00255501">
    <w:pPr>
      <w:pStyle w:val="Encabezado"/>
      <w:tabs>
        <w:tab w:val="clear" w:pos="4419"/>
        <w:tab w:val="clear" w:pos="8838"/>
        <w:tab w:val="left" w:pos="7661"/>
      </w:tabs>
      <w:rPr>
        <w:rFonts w:asciiTheme="minorHAnsi" w:hAnsiTheme="minorHAnsi"/>
      </w:rPr>
    </w:pPr>
    <w:sdt>
      <w:sdtPr>
        <w:id w:val="671305926"/>
        <w:docPartObj>
          <w:docPartGallery w:val="Page Numbers (Top of Page)"/>
          <w:docPartUnique/>
        </w:docPartObj>
      </w:sdtPr>
      <w:sdtEndPr>
        <w:rPr>
          <w:rFonts w:asciiTheme="minorHAnsi" w:hAnsiTheme="minorHAnsi"/>
        </w:rPr>
      </w:sdtEndPr>
      <w:sdtContent>
        <w:r w:rsidR="00ED1FAB" w:rsidRPr="008F7027">
          <w:rPr>
            <w:rFonts w:asciiTheme="minorHAnsi" w:hAnsiTheme="minorHAnsi"/>
            <w:b/>
            <w:bCs/>
          </w:rPr>
          <w:fldChar w:fldCharType="begin"/>
        </w:r>
        <w:r w:rsidR="00ED1FAB" w:rsidRPr="008F7027">
          <w:rPr>
            <w:rFonts w:asciiTheme="minorHAnsi" w:hAnsiTheme="minorHAnsi"/>
            <w:b/>
            <w:bCs/>
          </w:rPr>
          <w:instrText>PAGE</w:instrText>
        </w:r>
        <w:r w:rsidR="00ED1FAB" w:rsidRPr="008F7027">
          <w:rPr>
            <w:rFonts w:asciiTheme="minorHAnsi" w:hAnsiTheme="minorHAnsi"/>
            <w:b/>
            <w:bCs/>
          </w:rPr>
          <w:fldChar w:fldCharType="separate"/>
        </w:r>
        <w:r w:rsidR="00246432">
          <w:rPr>
            <w:rFonts w:asciiTheme="minorHAnsi" w:hAnsiTheme="minorHAnsi"/>
            <w:b/>
            <w:bCs/>
            <w:noProof/>
          </w:rPr>
          <w:t>3</w:t>
        </w:r>
        <w:r w:rsidR="00ED1FAB" w:rsidRPr="008F7027">
          <w:rPr>
            <w:rFonts w:asciiTheme="minorHAnsi" w:hAnsiTheme="minorHAnsi"/>
            <w:b/>
            <w:bCs/>
          </w:rPr>
          <w:fldChar w:fldCharType="end"/>
        </w:r>
        <w:r w:rsidR="00ED1FAB" w:rsidRPr="008F7027">
          <w:rPr>
            <w:rFonts w:asciiTheme="minorHAnsi" w:hAnsiTheme="minorHAnsi"/>
          </w:rPr>
          <w:t xml:space="preserve"> de </w:t>
        </w:r>
        <w:r w:rsidR="00ED1FAB" w:rsidRPr="008F7027">
          <w:rPr>
            <w:rFonts w:asciiTheme="minorHAnsi" w:hAnsiTheme="minorHAnsi"/>
            <w:b/>
            <w:bCs/>
          </w:rPr>
          <w:fldChar w:fldCharType="begin"/>
        </w:r>
        <w:r w:rsidR="00ED1FAB" w:rsidRPr="008F7027">
          <w:rPr>
            <w:rFonts w:asciiTheme="minorHAnsi" w:hAnsiTheme="minorHAnsi"/>
            <w:b/>
            <w:bCs/>
          </w:rPr>
          <w:instrText>NUMPAGES</w:instrText>
        </w:r>
        <w:r w:rsidR="00ED1FAB" w:rsidRPr="008F7027">
          <w:rPr>
            <w:rFonts w:asciiTheme="minorHAnsi" w:hAnsiTheme="minorHAnsi"/>
            <w:b/>
            <w:bCs/>
          </w:rPr>
          <w:fldChar w:fldCharType="separate"/>
        </w:r>
        <w:r w:rsidR="00246432">
          <w:rPr>
            <w:rFonts w:asciiTheme="minorHAnsi" w:hAnsiTheme="minorHAnsi"/>
            <w:b/>
            <w:bCs/>
            <w:noProof/>
          </w:rPr>
          <w:t>3</w:t>
        </w:r>
        <w:r w:rsidR="00ED1FAB" w:rsidRPr="008F7027">
          <w:rPr>
            <w:rFonts w:asciiTheme="minorHAnsi" w:hAnsiTheme="minorHAnsi"/>
            <w:b/>
            <w:bCs/>
          </w:rPr>
          <w:fldChar w:fldCharType="end"/>
        </w:r>
      </w:sdtContent>
    </w:sdt>
  </w:p>
  <w:p w14:paraId="5D2F886D" w14:textId="77777777" w:rsidR="00ED1FAB" w:rsidRPr="00F72E60" w:rsidRDefault="00ED1FAB" w:rsidP="00F72E60">
    <w:pPr>
      <w:pStyle w:val="Encabezado"/>
      <w:tabs>
        <w:tab w:val="clear" w:pos="4419"/>
        <w:tab w:val="clear" w:pos="8838"/>
        <w:tab w:val="left" w:pos="7661"/>
      </w:tabs>
      <w:jc w:val="center"/>
      <w:rPr>
        <w:rFonts w:ascii="Arial Black" w:hAnsi="Arial Black"/>
      </w:rPr>
    </w:pPr>
    <w:r>
      <w:rPr>
        <w:noProof/>
        <w:lang w:val="es-SV" w:eastAsia="es-SV"/>
      </w:rPr>
      <w:drawing>
        <wp:inline distT="0" distB="0" distL="0" distR="0" wp14:anchorId="32F837A0" wp14:editId="777ACB24">
          <wp:extent cx="2430622" cy="1033200"/>
          <wp:effectExtent l="0" t="0" r="8255" b="0"/>
          <wp:docPr id="742" name="Imagen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622" cy="1033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336" w14:textId="77777777" w:rsidR="00ED1FAB" w:rsidRDefault="00ED1FAB" w:rsidP="003035C8">
    <w:pPr>
      <w:pStyle w:val="Encabezado"/>
    </w:pPr>
    <w:r>
      <w:fldChar w:fldCharType="begin"/>
    </w:r>
    <w:r>
      <w:instrText xml:space="preserve"> PAGE </w:instrText>
    </w:r>
    <w:r>
      <w:fldChar w:fldCharType="separate"/>
    </w:r>
    <w:r>
      <w:rPr>
        <w:noProof/>
      </w:rPr>
      <w:t>1</w:t>
    </w:r>
    <w:r>
      <w:fldChar w:fldCharType="end"/>
    </w:r>
    <w:r>
      <w:t>/4</w:t>
    </w:r>
    <w:r>
      <w:tab/>
    </w:r>
  </w:p>
  <w:p w14:paraId="2B648A39" w14:textId="77777777" w:rsidR="00ED1FAB" w:rsidRDefault="00ED1FAB" w:rsidP="003035C8">
    <w:pPr>
      <w:pStyle w:val="Encabezado"/>
    </w:pPr>
  </w:p>
  <w:p w14:paraId="4B176ABF" w14:textId="77777777" w:rsidR="00ED1FAB" w:rsidRDefault="00ED1FA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058574B"/>
    <w:multiLevelType w:val="multilevel"/>
    <w:tmpl w:val="266678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EA7251"/>
    <w:multiLevelType w:val="multilevel"/>
    <w:tmpl w:val="9CDE72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394A8C"/>
    <w:multiLevelType w:val="multilevel"/>
    <w:tmpl w:val="C6A2E4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3D3596B"/>
    <w:multiLevelType w:val="multilevel"/>
    <w:tmpl w:val="BD66A35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9D1453"/>
    <w:multiLevelType w:val="multilevel"/>
    <w:tmpl w:val="E658694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F44E82"/>
    <w:multiLevelType w:val="multilevel"/>
    <w:tmpl w:val="1494BCB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9E5A52"/>
    <w:multiLevelType w:val="multilevel"/>
    <w:tmpl w:val="9DBCBC08"/>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0A240CD"/>
    <w:multiLevelType w:val="hybridMultilevel"/>
    <w:tmpl w:val="604A651A"/>
    <w:lvl w:ilvl="0" w:tplc="17C2DAEE">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8909A0"/>
    <w:multiLevelType w:val="hybridMultilevel"/>
    <w:tmpl w:val="AEB609A4"/>
    <w:lvl w:ilvl="0" w:tplc="0F36C582">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268C0E71"/>
    <w:multiLevelType w:val="multilevel"/>
    <w:tmpl w:val="0A604B2E"/>
    <w:lvl w:ilvl="0">
      <w:start w:val="6"/>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EC7693"/>
    <w:multiLevelType w:val="hybridMultilevel"/>
    <w:tmpl w:val="DE528912"/>
    <w:lvl w:ilvl="0" w:tplc="3F18D218">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D55EF8"/>
    <w:multiLevelType w:val="multilevel"/>
    <w:tmpl w:val="27263A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410055"/>
    <w:multiLevelType w:val="hybridMultilevel"/>
    <w:tmpl w:val="90A80CF4"/>
    <w:lvl w:ilvl="0" w:tplc="440A000F">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EAF04ED"/>
    <w:multiLevelType w:val="multilevel"/>
    <w:tmpl w:val="75884A88"/>
    <w:lvl w:ilvl="0">
      <w:start w:val="4"/>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41687C28"/>
    <w:multiLevelType w:val="multilevel"/>
    <w:tmpl w:val="7B2CE5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503EC6"/>
    <w:multiLevelType w:val="hybridMultilevel"/>
    <w:tmpl w:val="E9E46F46"/>
    <w:lvl w:ilvl="0" w:tplc="33967EAC">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0976E1"/>
    <w:multiLevelType w:val="hybridMultilevel"/>
    <w:tmpl w:val="B070509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46516F1"/>
    <w:multiLevelType w:val="multilevel"/>
    <w:tmpl w:val="188AE2E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98C3E70"/>
    <w:multiLevelType w:val="multilevel"/>
    <w:tmpl w:val="FE0829FE"/>
    <w:lvl w:ilvl="0">
      <w:start w:val="4"/>
      <w:numFmt w:val="decimal"/>
      <w:lvlText w:val="%1"/>
      <w:lvlJc w:val="left"/>
      <w:pPr>
        <w:ind w:left="360" w:hanging="360"/>
      </w:pPr>
      <w:rPr>
        <w:rFonts w:ascii="Times New Roman" w:eastAsia="Adobe Song Std L" w:hAnsi="Times New Roman" w:cs="Times New Roman" w:hint="default"/>
        <w:sz w:val="24"/>
      </w:rPr>
    </w:lvl>
    <w:lvl w:ilvl="1">
      <w:start w:val="1"/>
      <w:numFmt w:val="decimal"/>
      <w:lvlText w:val="%1.%2"/>
      <w:lvlJc w:val="left"/>
      <w:pPr>
        <w:ind w:left="720" w:hanging="720"/>
      </w:pPr>
      <w:rPr>
        <w:rFonts w:ascii="Times New Roman" w:eastAsia="Adobe Song Std L" w:hAnsi="Times New Roman" w:cs="Times New Roman" w:hint="default"/>
        <w:sz w:val="24"/>
      </w:rPr>
    </w:lvl>
    <w:lvl w:ilvl="2">
      <w:start w:val="1"/>
      <w:numFmt w:val="decimal"/>
      <w:lvlText w:val="%1.%2.%3"/>
      <w:lvlJc w:val="left"/>
      <w:pPr>
        <w:ind w:left="720" w:hanging="720"/>
      </w:pPr>
      <w:rPr>
        <w:rFonts w:ascii="Times New Roman" w:eastAsia="Adobe Song Std L" w:hAnsi="Times New Roman" w:cs="Times New Roman" w:hint="default"/>
        <w:sz w:val="24"/>
      </w:rPr>
    </w:lvl>
    <w:lvl w:ilvl="3">
      <w:start w:val="1"/>
      <w:numFmt w:val="decimal"/>
      <w:lvlText w:val="%1.%2.%3.%4"/>
      <w:lvlJc w:val="left"/>
      <w:pPr>
        <w:ind w:left="1080" w:hanging="1080"/>
      </w:pPr>
      <w:rPr>
        <w:rFonts w:ascii="Times New Roman" w:eastAsia="Adobe Song Std L" w:hAnsi="Times New Roman" w:cs="Times New Roman" w:hint="default"/>
        <w:sz w:val="24"/>
      </w:rPr>
    </w:lvl>
    <w:lvl w:ilvl="4">
      <w:start w:val="1"/>
      <w:numFmt w:val="decimal"/>
      <w:lvlText w:val="%1.%2.%3.%4.%5"/>
      <w:lvlJc w:val="left"/>
      <w:pPr>
        <w:ind w:left="1080" w:hanging="1080"/>
      </w:pPr>
      <w:rPr>
        <w:rFonts w:ascii="Times New Roman" w:eastAsia="Adobe Song Std L" w:hAnsi="Times New Roman" w:cs="Times New Roman" w:hint="default"/>
        <w:sz w:val="24"/>
      </w:rPr>
    </w:lvl>
    <w:lvl w:ilvl="5">
      <w:start w:val="1"/>
      <w:numFmt w:val="decimal"/>
      <w:lvlText w:val="%1.%2.%3.%4.%5.%6"/>
      <w:lvlJc w:val="left"/>
      <w:pPr>
        <w:ind w:left="1440" w:hanging="1440"/>
      </w:pPr>
      <w:rPr>
        <w:rFonts w:ascii="Times New Roman" w:eastAsia="Adobe Song Std L" w:hAnsi="Times New Roman" w:cs="Times New Roman" w:hint="default"/>
        <w:sz w:val="24"/>
      </w:rPr>
    </w:lvl>
    <w:lvl w:ilvl="6">
      <w:start w:val="1"/>
      <w:numFmt w:val="decimal"/>
      <w:lvlText w:val="%1.%2.%3.%4.%5.%6.%7"/>
      <w:lvlJc w:val="left"/>
      <w:pPr>
        <w:ind w:left="1800" w:hanging="1800"/>
      </w:pPr>
      <w:rPr>
        <w:rFonts w:ascii="Times New Roman" w:eastAsia="Adobe Song Std L" w:hAnsi="Times New Roman" w:cs="Times New Roman" w:hint="default"/>
        <w:sz w:val="24"/>
      </w:rPr>
    </w:lvl>
    <w:lvl w:ilvl="7">
      <w:start w:val="1"/>
      <w:numFmt w:val="decimal"/>
      <w:lvlText w:val="%1.%2.%3.%4.%5.%6.%7.%8"/>
      <w:lvlJc w:val="left"/>
      <w:pPr>
        <w:ind w:left="1800" w:hanging="1800"/>
      </w:pPr>
      <w:rPr>
        <w:rFonts w:ascii="Times New Roman" w:eastAsia="Adobe Song Std L" w:hAnsi="Times New Roman" w:cs="Times New Roman" w:hint="default"/>
        <w:sz w:val="24"/>
      </w:rPr>
    </w:lvl>
    <w:lvl w:ilvl="8">
      <w:start w:val="1"/>
      <w:numFmt w:val="decimal"/>
      <w:lvlText w:val="%1.%2.%3.%4.%5.%6.%7.%8.%9"/>
      <w:lvlJc w:val="left"/>
      <w:pPr>
        <w:ind w:left="2160" w:hanging="2160"/>
      </w:pPr>
      <w:rPr>
        <w:rFonts w:ascii="Times New Roman" w:eastAsia="Adobe Song Std L" w:hAnsi="Times New Roman" w:cs="Times New Roman" w:hint="default"/>
        <w:sz w:val="24"/>
      </w:rPr>
    </w:lvl>
  </w:abstractNum>
  <w:abstractNum w:abstractNumId="20" w15:restartNumberingAfterBreak="0">
    <w:nsid w:val="50A05FBC"/>
    <w:multiLevelType w:val="multilevel"/>
    <w:tmpl w:val="F4BA44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A93377"/>
    <w:multiLevelType w:val="multilevel"/>
    <w:tmpl w:val="20AA919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F697AC1"/>
    <w:multiLevelType w:val="multilevel"/>
    <w:tmpl w:val="5A6AE756"/>
    <w:lvl w:ilvl="0">
      <w:start w:val="6"/>
      <w:numFmt w:val="decimal"/>
      <w:lvlText w:val="%1"/>
      <w:lvlJc w:val="left"/>
      <w:pPr>
        <w:ind w:left="375" w:hanging="375"/>
      </w:pPr>
      <w:rPr>
        <w:rFonts w:hint="default"/>
      </w:rPr>
    </w:lvl>
    <w:lvl w:ilvl="1">
      <w:start w:val="2"/>
      <w:numFmt w:val="decimal"/>
      <w:lvlText w:val="%1.%2"/>
      <w:lvlJc w:val="left"/>
      <w:pPr>
        <w:ind w:left="1146"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5A16E5"/>
    <w:multiLevelType w:val="multilevel"/>
    <w:tmpl w:val="E3105DE6"/>
    <w:lvl w:ilvl="0">
      <w:start w:val="3"/>
      <w:numFmt w:val="decimal"/>
      <w:lvlText w:val="%1"/>
      <w:lvlJc w:val="left"/>
      <w:pPr>
        <w:ind w:left="405" w:hanging="405"/>
      </w:pPr>
      <w:rPr>
        <w:rFonts w:eastAsia="Adobe Song Std L" w:cs="Times New Roman" w:hint="default"/>
        <w:b/>
        <w:sz w:val="24"/>
      </w:rPr>
    </w:lvl>
    <w:lvl w:ilvl="1">
      <w:start w:val="1"/>
      <w:numFmt w:val="decimal"/>
      <w:lvlText w:val="%1.%2"/>
      <w:lvlJc w:val="left"/>
      <w:pPr>
        <w:ind w:left="405" w:hanging="405"/>
      </w:pPr>
      <w:rPr>
        <w:rFonts w:eastAsia="Adobe Song Std L" w:cs="Times New Roman" w:hint="default"/>
        <w:b/>
        <w:sz w:val="24"/>
      </w:rPr>
    </w:lvl>
    <w:lvl w:ilvl="2">
      <w:start w:val="1"/>
      <w:numFmt w:val="decimal"/>
      <w:lvlText w:val="%1.%2.%3"/>
      <w:lvlJc w:val="left"/>
      <w:pPr>
        <w:ind w:left="720" w:hanging="720"/>
      </w:pPr>
      <w:rPr>
        <w:rFonts w:eastAsia="Adobe Song Std L" w:cs="Times New Roman" w:hint="default"/>
        <w:b/>
        <w:sz w:val="24"/>
      </w:rPr>
    </w:lvl>
    <w:lvl w:ilvl="3">
      <w:start w:val="1"/>
      <w:numFmt w:val="decimal"/>
      <w:lvlText w:val="%1.%2.%3.%4"/>
      <w:lvlJc w:val="left"/>
      <w:pPr>
        <w:ind w:left="1080" w:hanging="1080"/>
      </w:pPr>
      <w:rPr>
        <w:rFonts w:eastAsia="Adobe Song Std L" w:cs="Times New Roman" w:hint="default"/>
        <w:b/>
        <w:sz w:val="24"/>
      </w:rPr>
    </w:lvl>
    <w:lvl w:ilvl="4">
      <w:start w:val="1"/>
      <w:numFmt w:val="decimal"/>
      <w:lvlText w:val="%1.%2.%3.%4.%5"/>
      <w:lvlJc w:val="left"/>
      <w:pPr>
        <w:ind w:left="1080" w:hanging="1080"/>
      </w:pPr>
      <w:rPr>
        <w:rFonts w:eastAsia="Adobe Song Std L" w:cs="Times New Roman" w:hint="default"/>
        <w:b/>
        <w:sz w:val="24"/>
      </w:rPr>
    </w:lvl>
    <w:lvl w:ilvl="5">
      <w:start w:val="1"/>
      <w:numFmt w:val="decimal"/>
      <w:lvlText w:val="%1.%2.%3.%4.%5.%6"/>
      <w:lvlJc w:val="left"/>
      <w:pPr>
        <w:ind w:left="1440" w:hanging="1440"/>
      </w:pPr>
      <w:rPr>
        <w:rFonts w:eastAsia="Adobe Song Std L" w:cs="Times New Roman" w:hint="default"/>
        <w:b/>
        <w:sz w:val="24"/>
      </w:rPr>
    </w:lvl>
    <w:lvl w:ilvl="6">
      <w:start w:val="1"/>
      <w:numFmt w:val="decimal"/>
      <w:lvlText w:val="%1.%2.%3.%4.%5.%6.%7"/>
      <w:lvlJc w:val="left"/>
      <w:pPr>
        <w:ind w:left="1440" w:hanging="1440"/>
      </w:pPr>
      <w:rPr>
        <w:rFonts w:eastAsia="Adobe Song Std L" w:cs="Times New Roman" w:hint="default"/>
        <w:b/>
        <w:sz w:val="24"/>
      </w:rPr>
    </w:lvl>
    <w:lvl w:ilvl="7">
      <w:start w:val="1"/>
      <w:numFmt w:val="decimal"/>
      <w:lvlText w:val="%1.%2.%3.%4.%5.%6.%7.%8"/>
      <w:lvlJc w:val="left"/>
      <w:pPr>
        <w:ind w:left="1800" w:hanging="1800"/>
      </w:pPr>
      <w:rPr>
        <w:rFonts w:eastAsia="Adobe Song Std L" w:cs="Times New Roman" w:hint="default"/>
        <w:b/>
        <w:sz w:val="24"/>
      </w:rPr>
    </w:lvl>
    <w:lvl w:ilvl="8">
      <w:start w:val="1"/>
      <w:numFmt w:val="decimal"/>
      <w:lvlText w:val="%1.%2.%3.%4.%5.%6.%7.%8.%9"/>
      <w:lvlJc w:val="left"/>
      <w:pPr>
        <w:ind w:left="1800" w:hanging="1800"/>
      </w:pPr>
      <w:rPr>
        <w:rFonts w:eastAsia="Adobe Song Std L" w:cs="Times New Roman" w:hint="default"/>
        <w:b/>
        <w:sz w:val="24"/>
      </w:rPr>
    </w:lvl>
  </w:abstractNum>
  <w:abstractNum w:abstractNumId="24" w15:restartNumberingAfterBreak="0">
    <w:nsid w:val="62FF2247"/>
    <w:multiLevelType w:val="multilevel"/>
    <w:tmpl w:val="62F844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0755CD"/>
    <w:multiLevelType w:val="multilevel"/>
    <w:tmpl w:val="C8585B80"/>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D73BE2"/>
    <w:multiLevelType w:val="hybridMultilevel"/>
    <w:tmpl w:val="0D6668AA"/>
    <w:lvl w:ilvl="0" w:tplc="73BC7B28">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73F84B3F"/>
    <w:multiLevelType w:val="multilevel"/>
    <w:tmpl w:val="F1002A6C"/>
    <w:lvl w:ilvl="0">
      <w:start w:val="1"/>
      <w:numFmt w:val="upperRoman"/>
      <w:lvlText w:val="%1."/>
      <w:lvlJc w:val="left"/>
      <w:pPr>
        <w:ind w:left="720" w:hanging="720"/>
      </w:pPr>
      <w:rPr>
        <w:rFonts w:hint="default"/>
        <w:b/>
        <w:sz w:val="22"/>
        <w:szCs w:val="22"/>
      </w:rPr>
    </w:lvl>
    <w:lvl w:ilvl="1">
      <w:start w:val="1"/>
      <w:numFmt w:val="decimal"/>
      <w:isLgl/>
      <w:lvlText w:val="%1.%2"/>
      <w:lvlJc w:val="left"/>
      <w:pPr>
        <w:ind w:left="786" w:hanging="360"/>
      </w:pPr>
      <w:rPr>
        <w:rFonts w:hint="default"/>
        <w:b w:val="0"/>
        <w:sz w:val="24"/>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AA446FD"/>
    <w:multiLevelType w:val="multilevel"/>
    <w:tmpl w:val="B6648C8E"/>
    <w:lvl w:ilvl="0">
      <w:start w:val="5"/>
      <w:numFmt w:val="decimal"/>
      <w:lvlText w:val="%1"/>
      <w:lvlJc w:val="left"/>
      <w:pPr>
        <w:ind w:left="405" w:hanging="405"/>
      </w:pPr>
      <w:rPr>
        <w:rFonts w:hint="default"/>
        <w:b/>
      </w:rPr>
    </w:lvl>
    <w:lvl w:ilvl="1">
      <w:start w:val="2"/>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7B164EAB"/>
    <w:multiLevelType w:val="multilevel"/>
    <w:tmpl w:val="5B0A1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093CB6"/>
    <w:multiLevelType w:val="multilevel"/>
    <w:tmpl w:val="89BEC0B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1"/>
  </w:num>
  <w:num w:numId="5">
    <w:abstractNumId w:val="27"/>
  </w:num>
  <w:num w:numId="6">
    <w:abstractNumId w:val="30"/>
  </w:num>
  <w:num w:numId="7">
    <w:abstractNumId w:val="6"/>
  </w:num>
  <w:num w:numId="8">
    <w:abstractNumId w:val="29"/>
  </w:num>
  <w:num w:numId="9">
    <w:abstractNumId w:val="5"/>
  </w:num>
  <w:num w:numId="10">
    <w:abstractNumId w:val="20"/>
  </w:num>
  <w:num w:numId="11">
    <w:abstractNumId w:val="16"/>
  </w:num>
  <w:num w:numId="12">
    <w:abstractNumId w:val="2"/>
  </w:num>
  <w:num w:numId="13">
    <w:abstractNumId w:val="19"/>
  </w:num>
  <w:num w:numId="14">
    <w:abstractNumId w:val="15"/>
  </w:num>
  <w:num w:numId="15">
    <w:abstractNumId w:val="7"/>
  </w:num>
  <w:num w:numId="16">
    <w:abstractNumId w:val="22"/>
  </w:num>
  <w:num w:numId="17">
    <w:abstractNumId w:val="10"/>
  </w:num>
  <w:num w:numId="18">
    <w:abstractNumId w:val="24"/>
  </w:num>
  <w:num w:numId="19">
    <w:abstractNumId w:val="28"/>
  </w:num>
  <w:num w:numId="20">
    <w:abstractNumId w:val="18"/>
  </w:num>
  <w:num w:numId="21">
    <w:abstractNumId w:val="12"/>
  </w:num>
  <w:num w:numId="22">
    <w:abstractNumId w:val="11"/>
  </w:num>
  <w:num w:numId="23">
    <w:abstractNumId w:val="14"/>
  </w:num>
  <w:num w:numId="24">
    <w:abstractNumId w:val="17"/>
  </w:num>
  <w:num w:numId="25">
    <w:abstractNumId w:val="26"/>
  </w:num>
  <w:num w:numId="26">
    <w:abstractNumId w:val="13"/>
  </w:num>
  <w:num w:numId="27">
    <w:abstractNumId w:val="9"/>
  </w:num>
  <w:num w:numId="28">
    <w:abstractNumId w:val="23"/>
  </w:num>
  <w:num w:numId="29">
    <w:abstractNumId w:val="25"/>
  </w:num>
  <w:num w:numId="30">
    <w:abstractNumId w:val="8"/>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3695"/>
    <w:rsid w:val="00005CA9"/>
    <w:rsid w:val="00007542"/>
    <w:rsid w:val="00012BB2"/>
    <w:rsid w:val="00012BE5"/>
    <w:rsid w:val="00013E22"/>
    <w:rsid w:val="00017380"/>
    <w:rsid w:val="00017784"/>
    <w:rsid w:val="00021812"/>
    <w:rsid w:val="00021BE5"/>
    <w:rsid w:val="000225A5"/>
    <w:rsid w:val="00022F46"/>
    <w:rsid w:val="0002305F"/>
    <w:rsid w:val="0002496B"/>
    <w:rsid w:val="00024A6E"/>
    <w:rsid w:val="0002786B"/>
    <w:rsid w:val="00027D0B"/>
    <w:rsid w:val="00030BD4"/>
    <w:rsid w:val="00032D4F"/>
    <w:rsid w:val="00034997"/>
    <w:rsid w:val="000354AE"/>
    <w:rsid w:val="00035CA7"/>
    <w:rsid w:val="00036A5D"/>
    <w:rsid w:val="00041B69"/>
    <w:rsid w:val="00041CBF"/>
    <w:rsid w:val="000433E8"/>
    <w:rsid w:val="00043881"/>
    <w:rsid w:val="00043DA9"/>
    <w:rsid w:val="00047718"/>
    <w:rsid w:val="000522CB"/>
    <w:rsid w:val="00052D02"/>
    <w:rsid w:val="00056AAE"/>
    <w:rsid w:val="00056BB9"/>
    <w:rsid w:val="00056EBF"/>
    <w:rsid w:val="00064EBF"/>
    <w:rsid w:val="00066208"/>
    <w:rsid w:val="000703AB"/>
    <w:rsid w:val="00070599"/>
    <w:rsid w:val="000710FD"/>
    <w:rsid w:val="00072071"/>
    <w:rsid w:val="0007236E"/>
    <w:rsid w:val="0007279F"/>
    <w:rsid w:val="000728AA"/>
    <w:rsid w:val="0007304E"/>
    <w:rsid w:val="00073190"/>
    <w:rsid w:val="00074E00"/>
    <w:rsid w:val="00075204"/>
    <w:rsid w:val="00076060"/>
    <w:rsid w:val="000774E2"/>
    <w:rsid w:val="0007793B"/>
    <w:rsid w:val="0008092F"/>
    <w:rsid w:val="000833F0"/>
    <w:rsid w:val="00083E18"/>
    <w:rsid w:val="00085DB0"/>
    <w:rsid w:val="00086D6E"/>
    <w:rsid w:val="00087949"/>
    <w:rsid w:val="00087B2E"/>
    <w:rsid w:val="000908A0"/>
    <w:rsid w:val="00091630"/>
    <w:rsid w:val="00091A7C"/>
    <w:rsid w:val="0009315E"/>
    <w:rsid w:val="00093773"/>
    <w:rsid w:val="000A0271"/>
    <w:rsid w:val="000A0D44"/>
    <w:rsid w:val="000A2A44"/>
    <w:rsid w:val="000A4069"/>
    <w:rsid w:val="000A4584"/>
    <w:rsid w:val="000A4DCB"/>
    <w:rsid w:val="000A5F61"/>
    <w:rsid w:val="000A6DA1"/>
    <w:rsid w:val="000B0361"/>
    <w:rsid w:val="000B1FC2"/>
    <w:rsid w:val="000B3F5C"/>
    <w:rsid w:val="000B4393"/>
    <w:rsid w:val="000B516E"/>
    <w:rsid w:val="000B5990"/>
    <w:rsid w:val="000B7349"/>
    <w:rsid w:val="000C010B"/>
    <w:rsid w:val="000C01D4"/>
    <w:rsid w:val="000C1C0E"/>
    <w:rsid w:val="000C1D96"/>
    <w:rsid w:val="000C3259"/>
    <w:rsid w:val="000C5509"/>
    <w:rsid w:val="000C5D59"/>
    <w:rsid w:val="000C6779"/>
    <w:rsid w:val="000C7E12"/>
    <w:rsid w:val="000D0F37"/>
    <w:rsid w:val="000D217A"/>
    <w:rsid w:val="000D3BD4"/>
    <w:rsid w:val="000D3D7F"/>
    <w:rsid w:val="000D4DF6"/>
    <w:rsid w:val="000D4E05"/>
    <w:rsid w:val="000D54B4"/>
    <w:rsid w:val="000D5905"/>
    <w:rsid w:val="000D5CCC"/>
    <w:rsid w:val="000D6596"/>
    <w:rsid w:val="000D7404"/>
    <w:rsid w:val="000D7C9D"/>
    <w:rsid w:val="000E08A6"/>
    <w:rsid w:val="000E11A5"/>
    <w:rsid w:val="000E31E1"/>
    <w:rsid w:val="000E4C1A"/>
    <w:rsid w:val="000F097B"/>
    <w:rsid w:val="000F2E5A"/>
    <w:rsid w:val="000F31DA"/>
    <w:rsid w:val="000F4DE8"/>
    <w:rsid w:val="000F5D32"/>
    <w:rsid w:val="000F7065"/>
    <w:rsid w:val="000F743B"/>
    <w:rsid w:val="000F784E"/>
    <w:rsid w:val="0010169E"/>
    <w:rsid w:val="0010316F"/>
    <w:rsid w:val="001052BA"/>
    <w:rsid w:val="00105B53"/>
    <w:rsid w:val="00105F89"/>
    <w:rsid w:val="00106F80"/>
    <w:rsid w:val="00111265"/>
    <w:rsid w:val="00111F96"/>
    <w:rsid w:val="001128E8"/>
    <w:rsid w:val="00115BBE"/>
    <w:rsid w:val="00115DCD"/>
    <w:rsid w:val="00117207"/>
    <w:rsid w:val="00117F93"/>
    <w:rsid w:val="0012195D"/>
    <w:rsid w:val="00122059"/>
    <w:rsid w:val="00122658"/>
    <w:rsid w:val="00122805"/>
    <w:rsid w:val="0012367A"/>
    <w:rsid w:val="001250C9"/>
    <w:rsid w:val="00125AB4"/>
    <w:rsid w:val="001262D1"/>
    <w:rsid w:val="00126F3D"/>
    <w:rsid w:val="00127239"/>
    <w:rsid w:val="0012753E"/>
    <w:rsid w:val="0013008C"/>
    <w:rsid w:val="0013125E"/>
    <w:rsid w:val="0013157C"/>
    <w:rsid w:val="00135AF8"/>
    <w:rsid w:val="001371AE"/>
    <w:rsid w:val="0014038F"/>
    <w:rsid w:val="00140E6B"/>
    <w:rsid w:val="00141A81"/>
    <w:rsid w:val="00142633"/>
    <w:rsid w:val="00143AAE"/>
    <w:rsid w:val="00143D1C"/>
    <w:rsid w:val="001449E8"/>
    <w:rsid w:val="00147704"/>
    <w:rsid w:val="00152CD4"/>
    <w:rsid w:val="00152FFE"/>
    <w:rsid w:val="00153DD0"/>
    <w:rsid w:val="00155154"/>
    <w:rsid w:val="00156E57"/>
    <w:rsid w:val="00157990"/>
    <w:rsid w:val="00157B41"/>
    <w:rsid w:val="001619DD"/>
    <w:rsid w:val="00162291"/>
    <w:rsid w:val="00163203"/>
    <w:rsid w:val="0016495A"/>
    <w:rsid w:val="00165E10"/>
    <w:rsid w:val="00166C69"/>
    <w:rsid w:val="00167F17"/>
    <w:rsid w:val="00170CC5"/>
    <w:rsid w:val="0017385B"/>
    <w:rsid w:val="00176BD5"/>
    <w:rsid w:val="00177284"/>
    <w:rsid w:val="001802F1"/>
    <w:rsid w:val="00180B75"/>
    <w:rsid w:val="001814B7"/>
    <w:rsid w:val="001824D0"/>
    <w:rsid w:val="001840A2"/>
    <w:rsid w:val="0018429E"/>
    <w:rsid w:val="00184614"/>
    <w:rsid w:val="00184A47"/>
    <w:rsid w:val="00185E7B"/>
    <w:rsid w:val="00186354"/>
    <w:rsid w:val="00190486"/>
    <w:rsid w:val="0019075D"/>
    <w:rsid w:val="00190B6E"/>
    <w:rsid w:val="00190CA1"/>
    <w:rsid w:val="00192150"/>
    <w:rsid w:val="00192766"/>
    <w:rsid w:val="00193EBD"/>
    <w:rsid w:val="00194006"/>
    <w:rsid w:val="0019482C"/>
    <w:rsid w:val="00196A3C"/>
    <w:rsid w:val="001A072B"/>
    <w:rsid w:val="001A0F9E"/>
    <w:rsid w:val="001A27D5"/>
    <w:rsid w:val="001A3361"/>
    <w:rsid w:val="001B1C41"/>
    <w:rsid w:val="001B1F5B"/>
    <w:rsid w:val="001B2D77"/>
    <w:rsid w:val="001B3B7B"/>
    <w:rsid w:val="001B4234"/>
    <w:rsid w:val="001B6DCF"/>
    <w:rsid w:val="001B76C9"/>
    <w:rsid w:val="001B7ABE"/>
    <w:rsid w:val="001B7B7A"/>
    <w:rsid w:val="001C0B47"/>
    <w:rsid w:val="001C20E0"/>
    <w:rsid w:val="001C365A"/>
    <w:rsid w:val="001C3E4C"/>
    <w:rsid w:val="001C5205"/>
    <w:rsid w:val="001C6FFC"/>
    <w:rsid w:val="001D0326"/>
    <w:rsid w:val="001D1EA6"/>
    <w:rsid w:val="001D2A2B"/>
    <w:rsid w:val="001D2F5F"/>
    <w:rsid w:val="001D3340"/>
    <w:rsid w:val="001D443B"/>
    <w:rsid w:val="001D5CE3"/>
    <w:rsid w:val="001D7FF1"/>
    <w:rsid w:val="001E0E5B"/>
    <w:rsid w:val="001E1E9E"/>
    <w:rsid w:val="001E35C5"/>
    <w:rsid w:val="001E3B33"/>
    <w:rsid w:val="001E52F3"/>
    <w:rsid w:val="001E62BC"/>
    <w:rsid w:val="001E6BA6"/>
    <w:rsid w:val="001E7466"/>
    <w:rsid w:val="001F0297"/>
    <w:rsid w:val="001F09A8"/>
    <w:rsid w:val="001F1483"/>
    <w:rsid w:val="001F25FF"/>
    <w:rsid w:val="001F321B"/>
    <w:rsid w:val="001F619D"/>
    <w:rsid w:val="001F7572"/>
    <w:rsid w:val="001F76A2"/>
    <w:rsid w:val="00200A9B"/>
    <w:rsid w:val="00202BB4"/>
    <w:rsid w:val="00203CE5"/>
    <w:rsid w:val="00204104"/>
    <w:rsid w:val="002049F9"/>
    <w:rsid w:val="002050BC"/>
    <w:rsid w:val="0020713E"/>
    <w:rsid w:val="00207DA5"/>
    <w:rsid w:val="002120CE"/>
    <w:rsid w:val="00212510"/>
    <w:rsid w:val="0021385E"/>
    <w:rsid w:val="00220C13"/>
    <w:rsid w:val="00220CEE"/>
    <w:rsid w:val="00221F45"/>
    <w:rsid w:val="002228F7"/>
    <w:rsid w:val="00222C95"/>
    <w:rsid w:val="00223A5C"/>
    <w:rsid w:val="00224FE2"/>
    <w:rsid w:val="00225635"/>
    <w:rsid w:val="00225A33"/>
    <w:rsid w:val="00226272"/>
    <w:rsid w:val="00226B5F"/>
    <w:rsid w:val="00227538"/>
    <w:rsid w:val="00230CBC"/>
    <w:rsid w:val="00231D7C"/>
    <w:rsid w:val="002325BE"/>
    <w:rsid w:val="00233258"/>
    <w:rsid w:val="00234962"/>
    <w:rsid w:val="00234AA0"/>
    <w:rsid w:val="00237829"/>
    <w:rsid w:val="00237CA0"/>
    <w:rsid w:val="00240D5B"/>
    <w:rsid w:val="002417CA"/>
    <w:rsid w:val="0024388A"/>
    <w:rsid w:val="00243CCF"/>
    <w:rsid w:val="00243E56"/>
    <w:rsid w:val="00245039"/>
    <w:rsid w:val="002451F9"/>
    <w:rsid w:val="00246432"/>
    <w:rsid w:val="00247069"/>
    <w:rsid w:val="00247F66"/>
    <w:rsid w:val="002512BC"/>
    <w:rsid w:val="002514CD"/>
    <w:rsid w:val="002526FC"/>
    <w:rsid w:val="00253469"/>
    <w:rsid w:val="002541BB"/>
    <w:rsid w:val="00255501"/>
    <w:rsid w:val="002565A9"/>
    <w:rsid w:val="0026089C"/>
    <w:rsid w:val="00260AD5"/>
    <w:rsid w:val="00260BFC"/>
    <w:rsid w:val="00261B57"/>
    <w:rsid w:val="00262581"/>
    <w:rsid w:val="00262C6B"/>
    <w:rsid w:val="00262D56"/>
    <w:rsid w:val="002679C0"/>
    <w:rsid w:val="00270B09"/>
    <w:rsid w:val="00271892"/>
    <w:rsid w:val="00273B89"/>
    <w:rsid w:val="0027415D"/>
    <w:rsid w:val="002743C5"/>
    <w:rsid w:val="002755FF"/>
    <w:rsid w:val="00277A2C"/>
    <w:rsid w:val="002807CA"/>
    <w:rsid w:val="00281FF3"/>
    <w:rsid w:val="00284E6B"/>
    <w:rsid w:val="002858DA"/>
    <w:rsid w:val="00287426"/>
    <w:rsid w:val="002877CA"/>
    <w:rsid w:val="002905B2"/>
    <w:rsid w:val="00292984"/>
    <w:rsid w:val="00293DE9"/>
    <w:rsid w:val="00294F99"/>
    <w:rsid w:val="002952EB"/>
    <w:rsid w:val="00296793"/>
    <w:rsid w:val="002A03B0"/>
    <w:rsid w:val="002A3A55"/>
    <w:rsid w:val="002A3CF8"/>
    <w:rsid w:val="002A4BE9"/>
    <w:rsid w:val="002A4D1D"/>
    <w:rsid w:val="002A5B10"/>
    <w:rsid w:val="002A6EAB"/>
    <w:rsid w:val="002A7500"/>
    <w:rsid w:val="002B0145"/>
    <w:rsid w:val="002B1C54"/>
    <w:rsid w:val="002B3770"/>
    <w:rsid w:val="002B3920"/>
    <w:rsid w:val="002B63A5"/>
    <w:rsid w:val="002B752B"/>
    <w:rsid w:val="002C05E1"/>
    <w:rsid w:val="002C10C3"/>
    <w:rsid w:val="002C405F"/>
    <w:rsid w:val="002C555C"/>
    <w:rsid w:val="002C5D0A"/>
    <w:rsid w:val="002C6477"/>
    <w:rsid w:val="002D0FF2"/>
    <w:rsid w:val="002D1542"/>
    <w:rsid w:val="002D24BB"/>
    <w:rsid w:val="002D372C"/>
    <w:rsid w:val="002D40D2"/>
    <w:rsid w:val="002D5874"/>
    <w:rsid w:val="002E0A3B"/>
    <w:rsid w:val="002E1B83"/>
    <w:rsid w:val="002E2F15"/>
    <w:rsid w:val="002E42B1"/>
    <w:rsid w:val="002E639E"/>
    <w:rsid w:val="002F06E0"/>
    <w:rsid w:val="002F208A"/>
    <w:rsid w:val="002F2594"/>
    <w:rsid w:val="002F26E7"/>
    <w:rsid w:val="002F3498"/>
    <w:rsid w:val="002F4C2E"/>
    <w:rsid w:val="002F4FDD"/>
    <w:rsid w:val="002F51F7"/>
    <w:rsid w:val="002F5D02"/>
    <w:rsid w:val="002F7031"/>
    <w:rsid w:val="003000B1"/>
    <w:rsid w:val="0030115C"/>
    <w:rsid w:val="003027E1"/>
    <w:rsid w:val="003035C8"/>
    <w:rsid w:val="003042B4"/>
    <w:rsid w:val="00304E50"/>
    <w:rsid w:val="003054DB"/>
    <w:rsid w:val="00311B06"/>
    <w:rsid w:val="00312ACD"/>
    <w:rsid w:val="00315AF2"/>
    <w:rsid w:val="0031734E"/>
    <w:rsid w:val="003179A1"/>
    <w:rsid w:val="003227C9"/>
    <w:rsid w:val="003255E3"/>
    <w:rsid w:val="00325A5F"/>
    <w:rsid w:val="0032613C"/>
    <w:rsid w:val="003261C4"/>
    <w:rsid w:val="00326B34"/>
    <w:rsid w:val="0033070D"/>
    <w:rsid w:val="00333C64"/>
    <w:rsid w:val="003343A2"/>
    <w:rsid w:val="003350F7"/>
    <w:rsid w:val="00335339"/>
    <w:rsid w:val="00335784"/>
    <w:rsid w:val="00335D05"/>
    <w:rsid w:val="00340911"/>
    <w:rsid w:val="003424C7"/>
    <w:rsid w:val="003444F0"/>
    <w:rsid w:val="00345D83"/>
    <w:rsid w:val="003501A3"/>
    <w:rsid w:val="0035596E"/>
    <w:rsid w:val="00355C7B"/>
    <w:rsid w:val="00355F97"/>
    <w:rsid w:val="003563FE"/>
    <w:rsid w:val="003607C0"/>
    <w:rsid w:val="00361B28"/>
    <w:rsid w:val="0036207B"/>
    <w:rsid w:val="003635EF"/>
    <w:rsid w:val="00363CFF"/>
    <w:rsid w:val="00364375"/>
    <w:rsid w:val="00364949"/>
    <w:rsid w:val="003719A3"/>
    <w:rsid w:val="00372502"/>
    <w:rsid w:val="00373614"/>
    <w:rsid w:val="00374B88"/>
    <w:rsid w:val="0037676D"/>
    <w:rsid w:val="00380601"/>
    <w:rsid w:val="00380A7C"/>
    <w:rsid w:val="003840F0"/>
    <w:rsid w:val="00386175"/>
    <w:rsid w:val="00386EB4"/>
    <w:rsid w:val="0039024A"/>
    <w:rsid w:val="00391C21"/>
    <w:rsid w:val="0039623B"/>
    <w:rsid w:val="003973CF"/>
    <w:rsid w:val="00397A12"/>
    <w:rsid w:val="00397DE4"/>
    <w:rsid w:val="003A048C"/>
    <w:rsid w:val="003A1056"/>
    <w:rsid w:val="003A1580"/>
    <w:rsid w:val="003A2E35"/>
    <w:rsid w:val="003A3895"/>
    <w:rsid w:val="003A3D2B"/>
    <w:rsid w:val="003A47A1"/>
    <w:rsid w:val="003B1ED0"/>
    <w:rsid w:val="003B3281"/>
    <w:rsid w:val="003B40B5"/>
    <w:rsid w:val="003B458D"/>
    <w:rsid w:val="003B4F0F"/>
    <w:rsid w:val="003B56DA"/>
    <w:rsid w:val="003B69A7"/>
    <w:rsid w:val="003B6BAF"/>
    <w:rsid w:val="003B7B44"/>
    <w:rsid w:val="003C04FD"/>
    <w:rsid w:val="003C1481"/>
    <w:rsid w:val="003C1A36"/>
    <w:rsid w:val="003C21A1"/>
    <w:rsid w:val="003C3541"/>
    <w:rsid w:val="003C3695"/>
    <w:rsid w:val="003C3FDF"/>
    <w:rsid w:val="003C4CCD"/>
    <w:rsid w:val="003C5DA0"/>
    <w:rsid w:val="003C60AC"/>
    <w:rsid w:val="003C66FB"/>
    <w:rsid w:val="003C6D95"/>
    <w:rsid w:val="003C7513"/>
    <w:rsid w:val="003D058F"/>
    <w:rsid w:val="003D1448"/>
    <w:rsid w:val="003D182B"/>
    <w:rsid w:val="003D1DB5"/>
    <w:rsid w:val="003D3110"/>
    <w:rsid w:val="003D3AE3"/>
    <w:rsid w:val="003D3D4B"/>
    <w:rsid w:val="003D3D97"/>
    <w:rsid w:val="003D468C"/>
    <w:rsid w:val="003D675B"/>
    <w:rsid w:val="003D6FE8"/>
    <w:rsid w:val="003D74D3"/>
    <w:rsid w:val="003E2B05"/>
    <w:rsid w:val="003E4335"/>
    <w:rsid w:val="003F0057"/>
    <w:rsid w:val="003F17E8"/>
    <w:rsid w:val="003F2EE8"/>
    <w:rsid w:val="003F316F"/>
    <w:rsid w:val="003F4439"/>
    <w:rsid w:val="003F4908"/>
    <w:rsid w:val="003F55AE"/>
    <w:rsid w:val="003F61E5"/>
    <w:rsid w:val="003F7D64"/>
    <w:rsid w:val="004000D6"/>
    <w:rsid w:val="00401047"/>
    <w:rsid w:val="00401FB1"/>
    <w:rsid w:val="00402668"/>
    <w:rsid w:val="004028E7"/>
    <w:rsid w:val="00403701"/>
    <w:rsid w:val="00405397"/>
    <w:rsid w:val="00405FDA"/>
    <w:rsid w:val="00406A4D"/>
    <w:rsid w:val="00407123"/>
    <w:rsid w:val="00407606"/>
    <w:rsid w:val="0040772C"/>
    <w:rsid w:val="00407852"/>
    <w:rsid w:val="0041178E"/>
    <w:rsid w:val="00412795"/>
    <w:rsid w:val="00412C18"/>
    <w:rsid w:val="00413ED7"/>
    <w:rsid w:val="004167F3"/>
    <w:rsid w:val="004173FF"/>
    <w:rsid w:val="00417B3F"/>
    <w:rsid w:val="00417FBA"/>
    <w:rsid w:val="004206CF"/>
    <w:rsid w:val="00421FE1"/>
    <w:rsid w:val="00422A0E"/>
    <w:rsid w:val="00423147"/>
    <w:rsid w:val="004233FC"/>
    <w:rsid w:val="00423787"/>
    <w:rsid w:val="00424465"/>
    <w:rsid w:val="00424ADE"/>
    <w:rsid w:val="004256BA"/>
    <w:rsid w:val="00426823"/>
    <w:rsid w:val="00426AEC"/>
    <w:rsid w:val="004271F3"/>
    <w:rsid w:val="0043171E"/>
    <w:rsid w:val="004326C2"/>
    <w:rsid w:val="00432C9D"/>
    <w:rsid w:val="00434831"/>
    <w:rsid w:val="004349AF"/>
    <w:rsid w:val="004377B4"/>
    <w:rsid w:val="004379F0"/>
    <w:rsid w:val="00440FD4"/>
    <w:rsid w:val="004438ED"/>
    <w:rsid w:val="00444546"/>
    <w:rsid w:val="004453F8"/>
    <w:rsid w:val="004464C6"/>
    <w:rsid w:val="004467A2"/>
    <w:rsid w:val="00447066"/>
    <w:rsid w:val="00447336"/>
    <w:rsid w:val="004500BB"/>
    <w:rsid w:val="00450340"/>
    <w:rsid w:val="00452610"/>
    <w:rsid w:val="00452AE1"/>
    <w:rsid w:val="00453948"/>
    <w:rsid w:val="004545CD"/>
    <w:rsid w:val="0045686A"/>
    <w:rsid w:val="004568C6"/>
    <w:rsid w:val="00457716"/>
    <w:rsid w:val="0045783B"/>
    <w:rsid w:val="0046063A"/>
    <w:rsid w:val="004618C6"/>
    <w:rsid w:val="00461BAF"/>
    <w:rsid w:val="00462CA7"/>
    <w:rsid w:val="004644F1"/>
    <w:rsid w:val="004673D3"/>
    <w:rsid w:val="0046756A"/>
    <w:rsid w:val="0046756C"/>
    <w:rsid w:val="0047009B"/>
    <w:rsid w:val="00470CD8"/>
    <w:rsid w:val="004725AC"/>
    <w:rsid w:val="004727D1"/>
    <w:rsid w:val="00474918"/>
    <w:rsid w:val="0047542B"/>
    <w:rsid w:val="004769C3"/>
    <w:rsid w:val="00482E17"/>
    <w:rsid w:val="00485861"/>
    <w:rsid w:val="00492E1C"/>
    <w:rsid w:val="00492F4B"/>
    <w:rsid w:val="00494940"/>
    <w:rsid w:val="00495707"/>
    <w:rsid w:val="00495AC9"/>
    <w:rsid w:val="00496B66"/>
    <w:rsid w:val="004A0315"/>
    <w:rsid w:val="004A1267"/>
    <w:rsid w:val="004A3A77"/>
    <w:rsid w:val="004A48FE"/>
    <w:rsid w:val="004A6DE3"/>
    <w:rsid w:val="004B0D99"/>
    <w:rsid w:val="004B1673"/>
    <w:rsid w:val="004B5180"/>
    <w:rsid w:val="004B5DF7"/>
    <w:rsid w:val="004B651D"/>
    <w:rsid w:val="004B685E"/>
    <w:rsid w:val="004B7E38"/>
    <w:rsid w:val="004C05D6"/>
    <w:rsid w:val="004C098A"/>
    <w:rsid w:val="004C2098"/>
    <w:rsid w:val="004C3868"/>
    <w:rsid w:val="004C3F15"/>
    <w:rsid w:val="004C7C01"/>
    <w:rsid w:val="004D3704"/>
    <w:rsid w:val="004D7871"/>
    <w:rsid w:val="004D7AB7"/>
    <w:rsid w:val="004E0C94"/>
    <w:rsid w:val="004E1381"/>
    <w:rsid w:val="004E1F16"/>
    <w:rsid w:val="004E2445"/>
    <w:rsid w:val="004E390C"/>
    <w:rsid w:val="004E3D5D"/>
    <w:rsid w:val="004E42FE"/>
    <w:rsid w:val="004E5913"/>
    <w:rsid w:val="004E7671"/>
    <w:rsid w:val="004F0070"/>
    <w:rsid w:val="004F054C"/>
    <w:rsid w:val="004F0998"/>
    <w:rsid w:val="004F09E8"/>
    <w:rsid w:val="004F0BAD"/>
    <w:rsid w:val="004F2126"/>
    <w:rsid w:val="004F378B"/>
    <w:rsid w:val="004F3974"/>
    <w:rsid w:val="005004C8"/>
    <w:rsid w:val="00500A8E"/>
    <w:rsid w:val="00500B21"/>
    <w:rsid w:val="00500E10"/>
    <w:rsid w:val="005012CD"/>
    <w:rsid w:val="005022EB"/>
    <w:rsid w:val="005025CE"/>
    <w:rsid w:val="005047CB"/>
    <w:rsid w:val="00504ACB"/>
    <w:rsid w:val="00504F16"/>
    <w:rsid w:val="00505998"/>
    <w:rsid w:val="00510C62"/>
    <w:rsid w:val="00512521"/>
    <w:rsid w:val="00516F6C"/>
    <w:rsid w:val="00520343"/>
    <w:rsid w:val="005204A2"/>
    <w:rsid w:val="00521454"/>
    <w:rsid w:val="00522C0C"/>
    <w:rsid w:val="00522C53"/>
    <w:rsid w:val="00522CB0"/>
    <w:rsid w:val="00524F0D"/>
    <w:rsid w:val="00524FDF"/>
    <w:rsid w:val="00525AC0"/>
    <w:rsid w:val="00527E95"/>
    <w:rsid w:val="00530326"/>
    <w:rsid w:val="005307B7"/>
    <w:rsid w:val="005309A9"/>
    <w:rsid w:val="005311F1"/>
    <w:rsid w:val="005335A2"/>
    <w:rsid w:val="005358DE"/>
    <w:rsid w:val="0053599F"/>
    <w:rsid w:val="00536150"/>
    <w:rsid w:val="00541D4F"/>
    <w:rsid w:val="0054308A"/>
    <w:rsid w:val="00543473"/>
    <w:rsid w:val="00545CCC"/>
    <w:rsid w:val="00546B45"/>
    <w:rsid w:val="005521A3"/>
    <w:rsid w:val="005526FE"/>
    <w:rsid w:val="00552F77"/>
    <w:rsid w:val="00553C0A"/>
    <w:rsid w:val="00553E42"/>
    <w:rsid w:val="005566ED"/>
    <w:rsid w:val="005573AD"/>
    <w:rsid w:val="00560E92"/>
    <w:rsid w:val="00561183"/>
    <w:rsid w:val="00561184"/>
    <w:rsid w:val="00562095"/>
    <w:rsid w:val="00562A20"/>
    <w:rsid w:val="005639A9"/>
    <w:rsid w:val="00564222"/>
    <w:rsid w:val="00564370"/>
    <w:rsid w:val="00564B59"/>
    <w:rsid w:val="005656D3"/>
    <w:rsid w:val="00565B70"/>
    <w:rsid w:val="00566038"/>
    <w:rsid w:val="0056613A"/>
    <w:rsid w:val="005666B5"/>
    <w:rsid w:val="00566AF3"/>
    <w:rsid w:val="00571C0F"/>
    <w:rsid w:val="00573DD8"/>
    <w:rsid w:val="00581FE8"/>
    <w:rsid w:val="00582E9E"/>
    <w:rsid w:val="005832E7"/>
    <w:rsid w:val="00583A59"/>
    <w:rsid w:val="00583B7D"/>
    <w:rsid w:val="00584F0C"/>
    <w:rsid w:val="00590FA0"/>
    <w:rsid w:val="0059235A"/>
    <w:rsid w:val="00593F45"/>
    <w:rsid w:val="0059493C"/>
    <w:rsid w:val="00595CD6"/>
    <w:rsid w:val="00597246"/>
    <w:rsid w:val="00597EC0"/>
    <w:rsid w:val="005A0266"/>
    <w:rsid w:val="005A0743"/>
    <w:rsid w:val="005A11BE"/>
    <w:rsid w:val="005A1CCA"/>
    <w:rsid w:val="005A221C"/>
    <w:rsid w:val="005A5997"/>
    <w:rsid w:val="005A68B9"/>
    <w:rsid w:val="005A6B1B"/>
    <w:rsid w:val="005B06E3"/>
    <w:rsid w:val="005B09AB"/>
    <w:rsid w:val="005B0DB4"/>
    <w:rsid w:val="005B2089"/>
    <w:rsid w:val="005B211D"/>
    <w:rsid w:val="005B3A5A"/>
    <w:rsid w:val="005B5905"/>
    <w:rsid w:val="005B5B2B"/>
    <w:rsid w:val="005C12D5"/>
    <w:rsid w:val="005C1953"/>
    <w:rsid w:val="005C255B"/>
    <w:rsid w:val="005C41CA"/>
    <w:rsid w:val="005C4589"/>
    <w:rsid w:val="005C665F"/>
    <w:rsid w:val="005C67FD"/>
    <w:rsid w:val="005C7979"/>
    <w:rsid w:val="005D0524"/>
    <w:rsid w:val="005D07C5"/>
    <w:rsid w:val="005D2C6E"/>
    <w:rsid w:val="005D3130"/>
    <w:rsid w:val="005D47BE"/>
    <w:rsid w:val="005D6FEB"/>
    <w:rsid w:val="005E0D48"/>
    <w:rsid w:val="005E2072"/>
    <w:rsid w:val="005E211B"/>
    <w:rsid w:val="005E3F46"/>
    <w:rsid w:val="005E49F9"/>
    <w:rsid w:val="005E561B"/>
    <w:rsid w:val="005E5997"/>
    <w:rsid w:val="005E5F26"/>
    <w:rsid w:val="005E684E"/>
    <w:rsid w:val="005E750E"/>
    <w:rsid w:val="005E7E13"/>
    <w:rsid w:val="005F022F"/>
    <w:rsid w:val="005F03BA"/>
    <w:rsid w:val="005F0A25"/>
    <w:rsid w:val="005F1B7D"/>
    <w:rsid w:val="005F47E4"/>
    <w:rsid w:val="005F5EBF"/>
    <w:rsid w:val="005F6AC1"/>
    <w:rsid w:val="00602AFE"/>
    <w:rsid w:val="00602C44"/>
    <w:rsid w:val="00602C80"/>
    <w:rsid w:val="00603315"/>
    <w:rsid w:val="006079B9"/>
    <w:rsid w:val="00607DB4"/>
    <w:rsid w:val="00610B23"/>
    <w:rsid w:val="00611843"/>
    <w:rsid w:val="006119A7"/>
    <w:rsid w:val="00611C6D"/>
    <w:rsid w:val="0061218F"/>
    <w:rsid w:val="0061417A"/>
    <w:rsid w:val="00614248"/>
    <w:rsid w:val="00616F4B"/>
    <w:rsid w:val="006208BA"/>
    <w:rsid w:val="00621003"/>
    <w:rsid w:val="006214A9"/>
    <w:rsid w:val="006217B3"/>
    <w:rsid w:val="0062325F"/>
    <w:rsid w:val="00624A65"/>
    <w:rsid w:val="006259E6"/>
    <w:rsid w:val="00625D6B"/>
    <w:rsid w:val="00626951"/>
    <w:rsid w:val="00626DC1"/>
    <w:rsid w:val="006272A7"/>
    <w:rsid w:val="00630279"/>
    <w:rsid w:val="00630CE4"/>
    <w:rsid w:val="00631297"/>
    <w:rsid w:val="006322E6"/>
    <w:rsid w:val="00632AAC"/>
    <w:rsid w:val="00632E6D"/>
    <w:rsid w:val="006345B1"/>
    <w:rsid w:val="00635E28"/>
    <w:rsid w:val="00636F3F"/>
    <w:rsid w:val="00640C73"/>
    <w:rsid w:val="00642498"/>
    <w:rsid w:val="00642842"/>
    <w:rsid w:val="00642DB3"/>
    <w:rsid w:val="00642E30"/>
    <w:rsid w:val="00643E50"/>
    <w:rsid w:val="00644434"/>
    <w:rsid w:val="006457ED"/>
    <w:rsid w:val="0064638C"/>
    <w:rsid w:val="0064662E"/>
    <w:rsid w:val="00646987"/>
    <w:rsid w:val="00654B68"/>
    <w:rsid w:val="0065566B"/>
    <w:rsid w:val="006559CA"/>
    <w:rsid w:val="00655F01"/>
    <w:rsid w:val="006570EB"/>
    <w:rsid w:val="006576CA"/>
    <w:rsid w:val="00657E7B"/>
    <w:rsid w:val="00660707"/>
    <w:rsid w:val="00660B76"/>
    <w:rsid w:val="00662FD5"/>
    <w:rsid w:val="0066762A"/>
    <w:rsid w:val="00671BE9"/>
    <w:rsid w:val="00672819"/>
    <w:rsid w:val="00672AF3"/>
    <w:rsid w:val="00672B0D"/>
    <w:rsid w:val="00673D0E"/>
    <w:rsid w:val="0068021F"/>
    <w:rsid w:val="00680745"/>
    <w:rsid w:val="0068205B"/>
    <w:rsid w:val="00683570"/>
    <w:rsid w:val="00684EC5"/>
    <w:rsid w:val="0068642A"/>
    <w:rsid w:val="00687D15"/>
    <w:rsid w:val="0069141E"/>
    <w:rsid w:val="00692B62"/>
    <w:rsid w:val="00693804"/>
    <w:rsid w:val="00694ACD"/>
    <w:rsid w:val="00695631"/>
    <w:rsid w:val="00695930"/>
    <w:rsid w:val="006970C1"/>
    <w:rsid w:val="006A05EE"/>
    <w:rsid w:val="006A1B82"/>
    <w:rsid w:val="006A21C0"/>
    <w:rsid w:val="006A33A3"/>
    <w:rsid w:val="006A3A26"/>
    <w:rsid w:val="006A4D8F"/>
    <w:rsid w:val="006A580E"/>
    <w:rsid w:val="006A5DB3"/>
    <w:rsid w:val="006A681C"/>
    <w:rsid w:val="006A6EFB"/>
    <w:rsid w:val="006B30B2"/>
    <w:rsid w:val="006B4545"/>
    <w:rsid w:val="006B4BE8"/>
    <w:rsid w:val="006B4EC5"/>
    <w:rsid w:val="006B5CA1"/>
    <w:rsid w:val="006B6A1D"/>
    <w:rsid w:val="006C07F0"/>
    <w:rsid w:val="006C128C"/>
    <w:rsid w:val="006C17AC"/>
    <w:rsid w:val="006D11B7"/>
    <w:rsid w:val="006D27A1"/>
    <w:rsid w:val="006D452E"/>
    <w:rsid w:val="006D4C25"/>
    <w:rsid w:val="006D5291"/>
    <w:rsid w:val="006D5739"/>
    <w:rsid w:val="006D59B3"/>
    <w:rsid w:val="006D6A37"/>
    <w:rsid w:val="006D7789"/>
    <w:rsid w:val="006D7B4E"/>
    <w:rsid w:val="006D7D7C"/>
    <w:rsid w:val="006E06DC"/>
    <w:rsid w:val="006E1547"/>
    <w:rsid w:val="006E3378"/>
    <w:rsid w:val="006E3CB9"/>
    <w:rsid w:val="006E455A"/>
    <w:rsid w:val="006E69F8"/>
    <w:rsid w:val="006F0231"/>
    <w:rsid w:val="006F0D4F"/>
    <w:rsid w:val="006F1350"/>
    <w:rsid w:val="006F238B"/>
    <w:rsid w:val="006F2CD1"/>
    <w:rsid w:val="006F37E2"/>
    <w:rsid w:val="006F5848"/>
    <w:rsid w:val="006F6ED0"/>
    <w:rsid w:val="006F790C"/>
    <w:rsid w:val="006F7A6F"/>
    <w:rsid w:val="0070014B"/>
    <w:rsid w:val="007018CB"/>
    <w:rsid w:val="00701F44"/>
    <w:rsid w:val="0070308F"/>
    <w:rsid w:val="007038D5"/>
    <w:rsid w:val="007041BC"/>
    <w:rsid w:val="0070486C"/>
    <w:rsid w:val="00704DA6"/>
    <w:rsid w:val="0070715F"/>
    <w:rsid w:val="00707B29"/>
    <w:rsid w:val="00707CF8"/>
    <w:rsid w:val="00710175"/>
    <w:rsid w:val="00711D26"/>
    <w:rsid w:val="00712423"/>
    <w:rsid w:val="0071328C"/>
    <w:rsid w:val="0071366D"/>
    <w:rsid w:val="00713A08"/>
    <w:rsid w:val="00714606"/>
    <w:rsid w:val="00714F45"/>
    <w:rsid w:val="0071557D"/>
    <w:rsid w:val="00716784"/>
    <w:rsid w:val="0072279F"/>
    <w:rsid w:val="00722EE0"/>
    <w:rsid w:val="007305F6"/>
    <w:rsid w:val="007339D3"/>
    <w:rsid w:val="007345D8"/>
    <w:rsid w:val="007370C8"/>
    <w:rsid w:val="007405BC"/>
    <w:rsid w:val="0074234D"/>
    <w:rsid w:val="00744E64"/>
    <w:rsid w:val="0074531E"/>
    <w:rsid w:val="007456BB"/>
    <w:rsid w:val="00745DEE"/>
    <w:rsid w:val="00746C27"/>
    <w:rsid w:val="00746FC9"/>
    <w:rsid w:val="00750740"/>
    <w:rsid w:val="0075129F"/>
    <w:rsid w:val="0075141D"/>
    <w:rsid w:val="00751802"/>
    <w:rsid w:val="007536DE"/>
    <w:rsid w:val="00754299"/>
    <w:rsid w:val="00755C53"/>
    <w:rsid w:val="00760A6A"/>
    <w:rsid w:val="00763660"/>
    <w:rsid w:val="0076368B"/>
    <w:rsid w:val="0076457C"/>
    <w:rsid w:val="00765373"/>
    <w:rsid w:val="00766AD8"/>
    <w:rsid w:val="00770ED6"/>
    <w:rsid w:val="0077311C"/>
    <w:rsid w:val="007731AD"/>
    <w:rsid w:val="00775393"/>
    <w:rsid w:val="007759CE"/>
    <w:rsid w:val="00780CFE"/>
    <w:rsid w:val="00786767"/>
    <w:rsid w:val="00786B64"/>
    <w:rsid w:val="007903EB"/>
    <w:rsid w:val="00790C4C"/>
    <w:rsid w:val="00790E8F"/>
    <w:rsid w:val="00790F50"/>
    <w:rsid w:val="0079295A"/>
    <w:rsid w:val="00793DAB"/>
    <w:rsid w:val="00794836"/>
    <w:rsid w:val="00794865"/>
    <w:rsid w:val="00795C03"/>
    <w:rsid w:val="007A12F0"/>
    <w:rsid w:val="007A2644"/>
    <w:rsid w:val="007A26DA"/>
    <w:rsid w:val="007A3912"/>
    <w:rsid w:val="007A6EB2"/>
    <w:rsid w:val="007B0040"/>
    <w:rsid w:val="007B0084"/>
    <w:rsid w:val="007B084D"/>
    <w:rsid w:val="007B0AE2"/>
    <w:rsid w:val="007B1155"/>
    <w:rsid w:val="007B14BA"/>
    <w:rsid w:val="007B197E"/>
    <w:rsid w:val="007B266D"/>
    <w:rsid w:val="007B3781"/>
    <w:rsid w:val="007B4777"/>
    <w:rsid w:val="007B4CE2"/>
    <w:rsid w:val="007B5F1F"/>
    <w:rsid w:val="007B7E8F"/>
    <w:rsid w:val="007C0A83"/>
    <w:rsid w:val="007C2D78"/>
    <w:rsid w:val="007C462E"/>
    <w:rsid w:val="007C4FC3"/>
    <w:rsid w:val="007C59E0"/>
    <w:rsid w:val="007D087F"/>
    <w:rsid w:val="007D08BD"/>
    <w:rsid w:val="007D0EEF"/>
    <w:rsid w:val="007D2190"/>
    <w:rsid w:val="007D2ABB"/>
    <w:rsid w:val="007D308C"/>
    <w:rsid w:val="007D382A"/>
    <w:rsid w:val="007D419F"/>
    <w:rsid w:val="007D64E5"/>
    <w:rsid w:val="007D6C3B"/>
    <w:rsid w:val="007D7602"/>
    <w:rsid w:val="007D7D62"/>
    <w:rsid w:val="007E64BC"/>
    <w:rsid w:val="007E6659"/>
    <w:rsid w:val="007F189D"/>
    <w:rsid w:val="007F54EA"/>
    <w:rsid w:val="007F5755"/>
    <w:rsid w:val="00801F9A"/>
    <w:rsid w:val="008020D7"/>
    <w:rsid w:val="008022DF"/>
    <w:rsid w:val="0080348E"/>
    <w:rsid w:val="008071AC"/>
    <w:rsid w:val="00807928"/>
    <w:rsid w:val="008102F1"/>
    <w:rsid w:val="008126E8"/>
    <w:rsid w:val="00813D12"/>
    <w:rsid w:val="008147D0"/>
    <w:rsid w:val="00816F04"/>
    <w:rsid w:val="00817304"/>
    <w:rsid w:val="008178E8"/>
    <w:rsid w:val="00817EDC"/>
    <w:rsid w:val="00820190"/>
    <w:rsid w:val="00820351"/>
    <w:rsid w:val="008204FB"/>
    <w:rsid w:val="00820EE0"/>
    <w:rsid w:val="00826504"/>
    <w:rsid w:val="008269B6"/>
    <w:rsid w:val="0082741A"/>
    <w:rsid w:val="00827A95"/>
    <w:rsid w:val="0083243D"/>
    <w:rsid w:val="0083260B"/>
    <w:rsid w:val="00833F6C"/>
    <w:rsid w:val="00836512"/>
    <w:rsid w:val="0083716D"/>
    <w:rsid w:val="0083746C"/>
    <w:rsid w:val="0084112A"/>
    <w:rsid w:val="008416D4"/>
    <w:rsid w:val="00841D0E"/>
    <w:rsid w:val="008422F7"/>
    <w:rsid w:val="0084247D"/>
    <w:rsid w:val="008426AC"/>
    <w:rsid w:val="00844B37"/>
    <w:rsid w:val="00845719"/>
    <w:rsid w:val="008500E7"/>
    <w:rsid w:val="00850271"/>
    <w:rsid w:val="008526F0"/>
    <w:rsid w:val="008529E6"/>
    <w:rsid w:val="0085300E"/>
    <w:rsid w:val="00853440"/>
    <w:rsid w:val="00854E41"/>
    <w:rsid w:val="0085558B"/>
    <w:rsid w:val="00855CEE"/>
    <w:rsid w:val="00855E69"/>
    <w:rsid w:val="00857279"/>
    <w:rsid w:val="00861CA8"/>
    <w:rsid w:val="0086336F"/>
    <w:rsid w:val="00865110"/>
    <w:rsid w:val="00865C83"/>
    <w:rsid w:val="00870C37"/>
    <w:rsid w:val="008714AC"/>
    <w:rsid w:val="0087452E"/>
    <w:rsid w:val="00876D38"/>
    <w:rsid w:val="00877AB8"/>
    <w:rsid w:val="00877BD7"/>
    <w:rsid w:val="00877C8A"/>
    <w:rsid w:val="00880745"/>
    <w:rsid w:val="00882ECB"/>
    <w:rsid w:val="00884B3B"/>
    <w:rsid w:val="00885471"/>
    <w:rsid w:val="00885BEA"/>
    <w:rsid w:val="00886648"/>
    <w:rsid w:val="00886804"/>
    <w:rsid w:val="008912BC"/>
    <w:rsid w:val="008927DE"/>
    <w:rsid w:val="0089304F"/>
    <w:rsid w:val="008A01C1"/>
    <w:rsid w:val="008A0E16"/>
    <w:rsid w:val="008A0F09"/>
    <w:rsid w:val="008A1735"/>
    <w:rsid w:val="008A2947"/>
    <w:rsid w:val="008A2F66"/>
    <w:rsid w:val="008A33C8"/>
    <w:rsid w:val="008A3FF3"/>
    <w:rsid w:val="008A61A0"/>
    <w:rsid w:val="008A640E"/>
    <w:rsid w:val="008A6A11"/>
    <w:rsid w:val="008A6A84"/>
    <w:rsid w:val="008A6F70"/>
    <w:rsid w:val="008B2133"/>
    <w:rsid w:val="008B2650"/>
    <w:rsid w:val="008B4D82"/>
    <w:rsid w:val="008B506C"/>
    <w:rsid w:val="008B5446"/>
    <w:rsid w:val="008B6EEC"/>
    <w:rsid w:val="008C0EE0"/>
    <w:rsid w:val="008C1221"/>
    <w:rsid w:val="008C28AD"/>
    <w:rsid w:val="008C3313"/>
    <w:rsid w:val="008C3974"/>
    <w:rsid w:val="008C3E1E"/>
    <w:rsid w:val="008C4394"/>
    <w:rsid w:val="008C4450"/>
    <w:rsid w:val="008C74A2"/>
    <w:rsid w:val="008C7D27"/>
    <w:rsid w:val="008C7EA5"/>
    <w:rsid w:val="008D0473"/>
    <w:rsid w:val="008D21A3"/>
    <w:rsid w:val="008D6233"/>
    <w:rsid w:val="008E0277"/>
    <w:rsid w:val="008E0A1B"/>
    <w:rsid w:val="008E1522"/>
    <w:rsid w:val="008E1785"/>
    <w:rsid w:val="008E1951"/>
    <w:rsid w:val="008E2FB8"/>
    <w:rsid w:val="008E355A"/>
    <w:rsid w:val="008E3816"/>
    <w:rsid w:val="008E441C"/>
    <w:rsid w:val="008E442A"/>
    <w:rsid w:val="008E6A8E"/>
    <w:rsid w:val="008F0C08"/>
    <w:rsid w:val="008F1CD5"/>
    <w:rsid w:val="008F22E2"/>
    <w:rsid w:val="008F2CF3"/>
    <w:rsid w:val="008F322D"/>
    <w:rsid w:val="008F4255"/>
    <w:rsid w:val="008F502A"/>
    <w:rsid w:val="008F654F"/>
    <w:rsid w:val="008F6794"/>
    <w:rsid w:val="008F7027"/>
    <w:rsid w:val="00900E98"/>
    <w:rsid w:val="00900EAC"/>
    <w:rsid w:val="0090117B"/>
    <w:rsid w:val="009020D9"/>
    <w:rsid w:val="009023DE"/>
    <w:rsid w:val="009026C1"/>
    <w:rsid w:val="0090287D"/>
    <w:rsid w:val="0090313A"/>
    <w:rsid w:val="00903647"/>
    <w:rsid w:val="00903713"/>
    <w:rsid w:val="00903EC5"/>
    <w:rsid w:val="00905115"/>
    <w:rsid w:val="00905ECA"/>
    <w:rsid w:val="009062F9"/>
    <w:rsid w:val="00906499"/>
    <w:rsid w:val="009074D2"/>
    <w:rsid w:val="0091041D"/>
    <w:rsid w:val="00911BF0"/>
    <w:rsid w:val="00913337"/>
    <w:rsid w:val="009137B2"/>
    <w:rsid w:val="00914B2A"/>
    <w:rsid w:val="00915A92"/>
    <w:rsid w:val="009163FF"/>
    <w:rsid w:val="00916642"/>
    <w:rsid w:val="00916999"/>
    <w:rsid w:val="009171AF"/>
    <w:rsid w:val="009231E4"/>
    <w:rsid w:val="00923253"/>
    <w:rsid w:val="009248CD"/>
    <w:rsid w:val="00924E57"/>
    <w:rsid w:val="00924F26"/>
    <w:rsid w:val="009268A8"/>
    <w:rsid w:val="00926DE1"/>
    <w:rsid w:val="0093078C"/>
    <w:rsid w:val="00930F07"/>
    <w:rsid w:val="00931EDB"/>
    <w:rsid w:val="009326BA"/>
    <w:rsid w:val="00934858"/>
    <w:rsid w:val="00935036"/>
    <w:rsid w:val="0093542B"/>
    <w:rsid w:val="00935AAC"/>
    <w:rsid w:val="00936345"/>
    <w:rsid w:val="00937386"/>
    <w:rsid w:val="009378DD"/>
    <w:rsid w:val="009379B4"/>
    <w:rsid w:val="00937ED8"/>
    <w:rsid w:val="00937F8B"/>
    <w:rsid w:val="00943DAB"/>
    <w:rsid w:val="009442C5"/>
    <w:rsid w:val="00944689"/>
    <w:rsid w:val="00947F87"/>
    <w:rsid w:val="00947FCF"/>
    <w:rsid w:val="0095019C"/>
    <w:rsid w:val="00950B42"/>
    <w:rsid w:val="00951CC8"/>
    <w:rsid w:val="00952720"/>
    <w:rsid w:val="0095443F"/>
    <w:rsid w:val="0095485F"/>
    <w:rsid w:val="009549EC"/>
    <w:rsid w:val="00955D04"/>
    <w:rsid w:val="00956A6D"/>
    <w:rsid w:val="00956CE5"/>
    <w:rsid w:val="009576E7"/>
    <w:rsid w:val="00957C4D"/>
    <w:rsid w:val="00957D4D"/>
    <w:rsid w:val="00960F54"/>
    <w:rsid w:val="00961AA4"/>
    <w:rsid w:val="00961D3A"/>
    <w:rsid w:val="0096233F"/>
    <w:rsid w:val="00963B22"/>
    <w:rsid w:val="00963CF3"/>
    <w:rsid w:val="00964887"/>
    <w:rsid w:val="00964C9B"/>
    <w:rsid w:val="0096544A"/>
    <w:rsid w:val="00965934"/>
    <w:rsid w:val="00966A1D"/>
    <w:rsid w:val="00966EA4"/>
    <w:rsid w:val="00967D87"/>
    <w:rsid w:val="00970A97"/>
    <w:rsid w:val="009717AE"/>
    <w:rsid w:val="00973C92"/>
    <w:rsid w:val="009750CF"/>
    <w:rsid w:val="009754B7"/>
    <w:rsid w:val="009776FD"/>
    <w:rsid w:val="00981468"/>
    <w:rsid w:val="00981877"/>
    <w:rsid w:val="00981949"/>
    <w:rsid w:val="00981FDA"/>
    <w:rsid w:val="00982C97"/>
    <w:rsid w:val="00983316"/>
    <w:rsid w:val="00986903"/>
    <w:rsid w:val="00986E09"/>
    <w:rsid w:val="009908CF"/>
    <w:rsid w:val="0099094B"/>
    <w:rsid w:val="009909CC"/>
    <w:rsid w:val="0099125F"/>
    <w:rsid w:val="00991611"/>
    <w:rsid w:val="00991DA4"/>
    <w:rsid w:val="009928C6"/>
    <w:rsid w:val="009933CB"/>
    <w:rsid w:val="009A3559"/>
    <w:rsid w:val="009A397D"/>
    <w:rsid w:val="009A5EC7"/>
    <w:rsid w:val="009A6348"/>
    <w:rsid w:val="009A7641"/>
    <w:rsid w:val="009B257D"/>
    <w:rsid w:val="009B28EA"/>
    <w:rsid w:val="009B36A0"/>
    <w:rsid w:val="009B4338"/>
    <w:rsid w:val="009B5073"/>
    <w:rsid w:val="009B50D9"/>
    <w:rsid w:val="009B5611"/>
    <w:rsid w:val="009B7C40"/>
    <w:rsid w:val="009B7D51"/>
    <w:rsid w:val="009C00E7"/>
    <w:rsid w:val="009C108D"/>
    <w:rsid w:val="009C1189"/>
    <w:rsid w:val="009C149C"/>
    <w:rsid w:val="009C3D33"/>
    <w:rsid w:val="009C4D58"/>
    <w:rsid w:val="009C58A7"/>
    <w:rsid w:val="009C694B"/>
    <w:rsid w:val="009C6F0E"/>
    <w:rsid w:val="009D0BD4"/>
    <w:rsid w:val="009D23B0"/>
    <w:rsid w:val="009D259E"/>
    <w:rsid w:val="009D36AF"/>
    <w:rsid w:val="009D43C0"/>
    <w:rsid w:val="009D44DC"/>
    <w:rsid w:val="009D4D61"/>
    <w:rsid w:val="009D5DBC"/>
    <w:rsid w:val="009D6588"/>
    <w:rsid w:val="009D758B"/>
    <w:rsid w:val="009D7EC0"/>
    <w:rsid w:val="009E1913"/>
    <w:rsid w:val="009E2384"/>
    <w:rsid w:val="009E3B79"/>
    <w:rsid w:val="009E4178"/>
    <w:rsid w:val="009E4962"/>
    <w:rsid w:val="009E497A"/>
    <w:rsid w:val="009E4A6E"/>
    <w:rsid w:val="009E5D7D"/>
    <w:rsid w:val="009E7AA1"/>
    <w:rsid w:val="009E7F67"/>
    <w:rsid w:val="009F0203"/>
    <w:rsid w:val="009F1368"/>
    <w:rsid w:val="009F4207"/>
    <w:rsid w:val="009F4661"/>
    <w:rsid w:val="009F56AC"/>
    <w:rsid w:val="009F597D"/>
    <w:rsid w:val="009F7127"/>
    <w:rsid w:val="009F75D9"/>
    <w:rsid w:val="00A002BF"/>
    <w:rsid w:val="00A00E4B"/>
    <w:rsid w:val="00A00F3C"/>
    <w:rsid w:val="00A01843"/>
    <w:rsid w:val="00A0234C"/>
    <w:rsid w:val="00A04018"/>
    <w:rsid w:val="00A0424F"/>
    <w:rsid w:val="00A04560"/>
    <w:rsid w:val="00A04BDC"/>
    <w:rsid w:val="00A0656A"/>
    <w:rsid w:val="00A06AD0"/>
    <w:rsid w:val="00A06F61"/>
    <w:rsid w:val="00A06FFA"/>
    <w:rsid w:val="00A078BF"/>
    <w:rsid w:val="00A11C27"/>
    <w:rsid w:val="00A12D86"/>
    <w:rsid w:val="00A134C1"/>
    <w:rsid w:val="00A1351E"/>
    <w:rsid w:val="00A13ED4"/>
    <w:rsid w:val="00A15AF3"/>
    <w:rsid w:val="00A15F8D"/>
    <w:rsid w:val="00A16DA0"/>
    <w:rsid w:val="00A20BEE"/>
    <w:rsid w:val="00A20F36"/>
    <w:rsid w:val="00A21194"/>
    <w:rsid w:val="00A21FDC"/>
    <w:rsid w:val="00A22D4A"/>
    <w:rsid w:val="00A24BFB"/>
    <w:rsid w:val="00A262F9"/>
    <w:rsid w:val="00A26D82"/>
    <w:rsid w:val="00A2771F"/>
    <w:rsid w:val="00A278E0"/>
    <w:rsid w:val="00A311F4"/>
    <w:rsid w:val="00A32015"/>
    <w:rsid w:val="00A32211"/>
    <w:rsid w:val="00A3244D"/>
    <w:rsid w:val="00A32EB6"/>
    <w:rsid w:val="00A36265"/>
    <w:rsid w:val="00A36588"/>
    <w:rsid w:val="00A42EBA"/>
    <w:rsid w:val="00A43FB4"/>
    <w:rsid w:val="00A441C3"/>
    <w:rsid w:val="00A4573D"/>
    <w:rsid w:val="00A45DC1"/>
    <w:rsid w:val="00A47221"/>
    <w:rsid w:val="00A47CE4"/>
    <w:rsid w:val="00A50EEF"/>
    <w:rsid w:val="00A56F41"/>
    <w:rsid w:val="00A570A7"/>
    <w:rsid w:val="00A5763D"/>
    <w:rsid w:val="00A57D4B"/>
    <w:rsid w:val="00A603F6"/>
    <w:rsid w:val="00A60FCF"/>
    <w:rsid w:val="00A61EC6"/>
    <w:rsid w:val="00A6253A"/>
    <w:rsid w:val="00A631B3"/>
    <w:rsid w:val="00A63B2E"/>
    <w:rsid w:val="00A63C44"/>
    <w:rsid w:val="00A65A28"/>
    <w:rsid w:val="00A749BE"/>
    <w:rsid w:val="00A75A54"/>
    <w:rsid w:val="00A76602"/>
    <w:rsid w:val="00A767A5"/>
    <w:rsid w:val="00A769E1"/>
    <w:rsid w:val="00A77A26"/>
    <w:rsid w:val="00A77B0A"/>
    <w:rsid w:val="00A77E22"/>
    <w:rsid w:val="00A80289"/>
    <w:rsid w:val="00A81729"/>
    <w:rsid w:val="00A8191F"/>
    <w:rsid w:val="00A825C2"/>
    <w:rsid w:val="00A85835"/>
    <w:rsid w:val="00A8638D"/>
    <w:rsid w:val="00A86ACF"/>
    <w:rsid w:val="00A875B0"/>
    <w:rsid w:val="00A877B5"/>
    <w:rsid w:val="00A93DB3"/>
    <w:rsid w:val="00A9462C"/>
    <w:rsid w:val="00A95B63"/>
    <w:rsid w:val="00AA0639"/>
    <w:rsid w:val="00AA0D94"/>
    <w:rsid w:val="00AA1842"/>
    <w:rsid w:val="00AA192F"/>
    <w:rsid w:val="00AA1B0B"/>
    <w:rsid w:val="00AA2AFF"/>
    <w:rsid w:val="00AA5762"/>
    <w:rsid w:val="00AA6274"/>
    <w:rsid w:val="00AA62BD"/>
    <w:rsid w:val="00AB0DFC"/>
    <w:rsid w:val="00AB0F69"/>
    <w:rsid w:val="00AB15EF"/>
    <w:rsid w:val="00AB192B"/>
    <w:rsid w:val="00AB1EB9"/>
    <w:rsid w:val="00AB2109"/>
    <w:rsid w:val="00AB27FA"/>
    <w:rsid w:val="00AB376A"/>
    <w:rsid w:val="00AB4E29"/>
    <w:rsid w:val="00AB615C"/>
    <w:rsid w:val="00AB7029"/>
    <w:rsid w:val="00AB76D7"/>
    <w:rsid w:val="00AB78E1"/>
    <w:rsid w:val="00AB7E0F"/>
    <w:rsid w:val="00AC0DE3"/>
    <w:rsid w:val="00AC1874"/>
    <w:rsid w:val="00AC3C8C"/>
    <w:rsid w:val="00AC3C90"/>
    <w:rsid w:val="00AC4001"/>
    <w:rsid w:val="00AC53CD"/>
    <w:rsid w:val="00AC60B2"/>
    <w:rsid w:val="00AC6A87"/>
    <w:rsid w:val="00AC7256"/>
    <w:rsid w:val="00AD4430"/>
    <w:rsid w:val="00AD4CBE"/>
    <w:rsid w:val="00AD6FF2"/>
    <w:rsid w:val="00AD7034"/>
    <w:rsid w:val="00AD76CA"/>
    <w:rsid w:val="00AE0499"/>
    <w:rsid w:val="00AE314F"/>
    <w:rsid w:val="00AE37C8"/>
    <w:rsid w:val="00AE4D1F"/>
    <w:rsid w:val="00AE5F0F"/>
    <w:rsid w:val="00AE6725"/>
    <w:rsid w:val="00AE683C"/>
    <w:rsid w:val="00AE7094"/>
    <w:rsid w:val="00AE7212"/>
    <w:rsid w:val="00AE7538"/>
    <w:rsid w:val="00AE75C4"/>
    <w:rsid w:val="00AE77B7"/>
    <w:rsid w:val="00AE7E08"/>
    <w:rsid w:val="00AF03D7"/>
    <w:rsid w:val="00AF1460"/>
    <w:rsid w:val="00AF251C"/>
    <w:rsid w:val="00AF2D4D"/>
    <w:rsid w:val="00AF358C"/>
    <w:rsid w:val="00AF39B4"/>
    <w:rsid w:val="00AF7478"/>
    <w:rsid w:val="00B00455"/>
    <w:rsid w:val="00B0078D"/>
    <w:rsid w:val="00B01092"/>
    <w:rsid w:val="00B02FA8"/>
    <w:rsid w:val="00B032D1"/>
    <w:rsid w:val="00B0342F"/>
    <w:rsid w:val="00B03721"/>
    <w:rsid w:val="00B04553"/>
    <w:rsid w:val="00B04747"/>
    <w:rsid w:val="00B0542E"/>
    <w:rsid w:val="00B055C3"/>
    <w:rsid w:val="00B10200"/>
    <w:rsid w:val="00B10E3C"/>
    <w:rsid w:val="00B10ED1"/>
    <w:rsid w:val="00B110BA"/>
    <w:rsid w:val="00B11439"/>
    <w:rsid w:val="00B123CF"/>
    <w:rsid w:val="00B15078"/>
    <w:rsid w:val="00B167FD"/>
    <w:rsid w:val="00B17335"/>
    <w:rsid w:val="00B17A52"/>
    <w:rsid w:val="00B20876"/>
    <w:rsid w:val="00B21B77"/>
    <w:rsid w:val="00B21FC5"/>
    <w:rsid w:val="00B22135"/>
    <w:rsid w:val="00B22AB6"/>
    <w:rsid w:val="00B2315F"/>
    <w:rsid w:val="00B25809"/>
    <w:rsid w:val="00B27B87"/>
    <w:rsid w:val="00B31095"/>
    <w:rsid w:val="00B3149B"/>
    <w:rsid w:val="00B3362A"/>
    <w:rsid w:val="00B33D20"/>
    <w:rsid w:val="00B34507"/>
    <w:rsid w:val="00B34662"/>
    <w:rsid w:val="00B3515E"/>
    <w:rsid w:val="00B35D3F"/>
    <w:rsid w:val="00B36987"/>
    <w:rsid w:val="00B37030"/>
    <w:rsid w:val="00B3707C"/>
    <w:rsid w:val="00B37881"/>
    <w:rsid w:val="00B42197"/>
    <w:rsid w:val="00B429EB"/>
    <w:rsid w:val="00B43682"/>
    <w:rsid w:val="00B44B85"/>
    <w:rsid w:val="00B50D44"/>
    <w:rsid w:val="00B53E19"/>
    <w:rsid w:val="00B53FDF"/>
    <w:rsid w:val="00B54BD6"/>
    <w:rsid w:val="00B5593E"/>
    <w:rsid w:val="00B579CA"/>
    <w:rsid w:val="00B60F92"/>
    <w:rsid w:val="00B61CE9"/>
    <w:rsid w:val="00B63815"/>
    <w:rsid w:val="00B63F56"/>
    <w:rsid w:val="00B671A7"/>
    <w:rsid w:val="00B6750D"/>
    <w:rsid w:val="00B67669"/>
    <w:rsid w:val="00B6797A"/>
    <w:rsid w:val="00B702DB"/>
    <w:rsid w:val="00B70E97"/>
    <w:rsid w:val="00B7232B"/>
    <w:rsid w:val="00B7262A"/>
    <w:rsid w:val="00B732D0"/>
    <w:rsid w:val="00B7505E"/>
    <w:rsid w:val="00B774EB"/>
    <w:rsid w:val="00B7751F"/>
    <w:rsid w:val="00B8063F"/>
    <w:rsid w:val="00B82A18"/>
    <w:rsid w:val="00B853F4"/>
    <w:rsid w:val="00B864C3"/>
    <w:rsid w:val="00B873BC"/>
    <w:rsid w:val="00B8770B"/>
    <w:rsid w:val="00B92BAE"/>
    <w:rsid w:val="00B93075"/>
    <w:rsid w:val="00B9351F"/>
    <w:rsid w:val="00B941CF"/>
    <w:rsid w:val="00B9444C"/>
    <w:rsid w:val="00B9531E"/>
    <w:rsid w:val="00B95347"/>
    <w:rsid w:val="00B9549A"/>
    <w:rsid w:val="00B957F6"/>
    <w:rsid w:val="00B963BA"/>
    <w:rsid w:val="00B96924"/>
    <w:rsid w:val="00B96D80"/>
    <w:rsid w:val="00B96FC9"/>
    <w:rsid w:val="00BA01AB"/>
    <w:rsid w:val="00BA0C6E"/>
    <w:rsid w:val="00BA0D6B"/>
    <w:rsid w:val="00BA0FFF"/>
    <w:rsid w:val="00BA18CB"/>
    <w:rsid w:val="00BA1D76"/>
    <w:rsid w:val="00BA2EA2"/>
    <w:rsid w:val="00BA3EC1"/>
    <w:rsid w:val="00BA416A"/>
    <w:rsid w:val="00BA44CC"/>
    <w:rsid w:val="00BA4B75"/>
    <w:rsid w:val="00BA55F4"/>
    <w:rsid w:val="00BA5BEE"/>
    <w:rsid w:val="00BA6CC9"/>
    <w:rsid w:val="00BB0EF7"/>
    <w:rsid w:val="00BB20A3"/>
    <w:rsid w:val="00BB403A"/>
    <w:rsid w:val="00BB5AA7"/>
    <w:rsid w:val="00BB623B"/>
    <w:rsid w:val="00BB6884"/>
    <w:rsid w:val="00BB7310"/>
    <w:rsid w:val="00BB7E4C"/>
    <w:rsid w:val="00BC0264"/>
    <w:rsid w:val="00BC0EFE"/>
    <w:rsid w:val="00BC28D2"/>
    <w:rsid w:val="00BC3C69"/>
    <w:rsid w:val="00BC5A70"/>
    <w:rsid w:val="00BC72E7"/>
    <w:rsid w:val="00BD0A7A"/>
    <w:rsid w:val="00BD14EB"/>
    <w:rsid w:val="00BD57FD"/>
    <w:rsid w:val="00BD6A8C"/>
    <w:rsid w:val="00BE043B"/>
    <w:rsid w:val="00BE1A6A"/>
    <w:rsid w:val="00BE1BA2"/>
    <w:rsid w:val="00BE1DC6"/>
    <w:rsid w:val="00BE1FBC"/>
    <w:rsid w:val="00BE4E52"/>
    <w:rsid w:val="00BE63F3"/>
    <w:rsid w:val="00BF1438"/>
    <w:rsid w:val="00BF244A"/>
    <w:rsid w:val="00BF39C5"/>
    <w:rsid w:val="00BF4CAD"/>
    <w:rsid w:val="00C013E2"/>
    <w:rsid w:val="00C03B58"/>
    <w:rsid w:val="00C0663D"/>
    <w:rsid w:val="00C10B4B"/>
    <w:rsid w:val="00C122FE"/>
    <w:rsid w:val="00C123FE"/>
    <w:rsid w:val="00C146A0"/>
    <w:rsid w:val="00C14749"/>
    <w:rsid w:val="00C1549B"/>
    <w:rsid w:val="00C15AC0"/>
    <w:rsid w:val="00C1794E"/>
    <w:rsid w:val="00C179D8"/>
    <w:rsid w:val="00C17F70"/>
    <w:rsid w:val="00C220F2"/>
    <w:rsid w:val="00C225A1"/>
    <w:rsid w:val="00C23182"/>
    <w:rsid w:val="00C231BE"/>
    <w:rsid w:val="00C23B48"/>
    <w:rsid w:val="00C246CF"/>
    <w:rsid w:val="00C257DD"/>
    <w:rsid w:val="00C259D6"/>
    <w:rsid w:val="00C3121F"/>
    <w:rsid w:val="00C328CB"/>
    <w:rsid w:val="00C33F34"/>
    <w:rsid w:val="00C35BF7"/>
    <w:rsid w:val="00C36409"/>
    <w:rsid w:val="00C3788A"/>
    <w:rsid w:val="00C37BB6"/>
    <w:rsid w:val="00C40361"/>
    <w:rsid w:val="00C408B5"/>
    <w:rsid w:val="00C40FB9"/>
    <w:rsid w:val="00C43491"/>
    <w:rsid w:val="00C4371B"/>
    <w:rsid w:val="00C4486F"/>
    <w:rsid w:val="00C44EAD"/>
    <w:rsid w:val="00C45114"/>
    <w:rsid w:val="00C4583D"/>
    <w:rsid w:val="00C45BD3"/>
    <w:rsid w:val="00C45C2C"/>
    <w:rsid w:val="00C45F4E"/>
    <w:rsid w:val="00C52E07"/>
    <w:rsid w:val="00C561C4"/>
    <w:rsid w:val="00C56A06"/>
    <w:rsid w:val="00C617A5"/>
    <w:rsid w:val="00C635EA"/>
    <w:rsid w:val="00C640DD"/>
    <w:rsid w:val="00C66E23"/>
    <w:rsid w:val="00C67C05"/>
    <w:rsid w:val="00C70ACA"/>
    <w:rsid w:val="00C70ED8"/>
    <w:rsid w:val="00C7174D"/>
    <w:rsid w:val="00C719ED"/>
    <w:rsid w:val="00C737BA"/>
    <w:rsid w:val="00C739E0"/>
    <w:rsid w:val="00C7570B"/>
    <w:rsid w:val="00C75B9C"/>
    <w:rsid w:val="00C7798C"/>
    <w:rsid w:val="00C80DBD"/>
    <w:rsid w:val="00C81467"/>
    <w:rsid w:val="00C81ED5"/>
    <w:rsid w:val="00C81F08"/>
    <w:rsid w:val="00C8220B"/>
    <w:rsid w:val="00C83708"/>
    <w:rsid w:val="00C841F2"/>
    <w:rsid w:val="00C8519E"/>
    <w:rsid w:val="00C853C9"/>
    <w:rsid w:val="00C85DB5"/>
    <w:rsid w:val="00C86B75"/>
    <w:rsid w:val="00C8735A"/>
    <w:rsid w:val="00C87D7D"/>
    <w:rsid w:val="00C91C13"/>
    <w:rsid w:val="00C92797"/>
    <w:rsid w:val="00C93E91"/>
    <w:rsid w:val="00C94A70"/>
    <w:rsid w:val="00C96F11"/>
    <w:rsid w:val="00CA076C"/>
    <w:rsid w:val="00CA1E57"/>
    <w:rsid w:val="00CA1E69"/>
    <w:rsid w:val="00CA2BCD"/>
    <w:rsid w:val="00CA31B9"/>
    <w:rsid w:val="00CA32BB"/>
    <w:rsid w:val="00CA3772"/>
    <w:rsid w:val="00CA3B31"/>
    <w:rsid w:val="00CA3CDC"/>
    <w:rsid w:val="00CA43DE"/>
    <w:rsid w:val="00CA4D07"/>
    <w:rsid w:val="00CA5811"/>
    <w:rsid w:val="00CA5DA6"/>
    <w:rsid w:val="00CA6078"/>
    <w:rsid w:val="00CA6199"/>
    <w:rsid w:val="00CA6BA8"/>
    <w:rsid w:val="00CA76D0"/>
    <w:rsid w:val="00CB3B7C"/>
    <w:rsid w:val="00CC14AB"/>
    <w:rsid w:val="00CC2876"/>
    <w:rsid w:val="00CD09B1"/>
    <w:rsid w:val="00CD114A"/>
    <w:rsid w:val="00CD1F94"/>
    <w:rsid w:val="00CD2430"/>
    <w:rsid w:val="00CD44F9"/>
    <w:rsid w:val="00CD4CC4"/>
    <w:rsid w:val="00CD4ED2"/>
    <w:rsid w:val="00CD5ED2"/>
    <w:rsid w:val="00CD65BA"/>
    <w:rsid w:val="00CD6745"/>
    <w:rsid w:val="00CD6C26"/>
    <w:rsid w:val="00CD7CE1"/>
    <w:rsid w:val="00CE09FA"/>
    <w:rsid w:val="00CE3FD9"/>
    <w:rsid w:val="00CE4D40"/>
    <w:rsid w:val="00CF0F34"/>
    <w:rsid w:val="00CF174F"/>
    <w:rsid w:val="00CF3716"/>
    <w:rsid w:val="00CF39BA"/>
    <w:rsid w:val="00CF5503"/>
    <w:rsid w:val="00CF7FCA"/>
    <w:rsid w:val="00D0047A"/>
    <w:rsid w:val="00D007F1"/>
    <w:rsid w:val="00D03764"/>
    <w:rsid w:val="00D040E8"/>
    <w:rsid w:val="00D0478B"/>
    <w:rsid w:val="00D059B2"/>
    <w:rsid w:val="00D05F0F"/>
    <w:rsid w:val="00D06BFA"/>
    <w:rsid w:val="00D10A33"/>
    <w:rsid w:val="00D10AC3"/>
    <w:rsid w:val="00D11028"/>
    <w:rsid w:val="00D117D9"/>
    <w:rsid w:val="00D12FFB"/>
    <w:rsid w:val="00D14242"/>
    <w:rsid w:val="00D147EC"/>
    <w:rsid w:val="00D15BAC"/>
    <w:rsid w:val="00D17EC5"/>
    <w:rsid w:val="00D20394"/>
    <w:rsid w:val="00D207DE"/>
    <w:rsid w:val="00D20FFB"/>
    <w:rsid w:val="00D21B6C"/>
    <w:rsid w:val="00D24292"/>
    <w:rsid w:val="00D25F43"/>
    <w:rsid w:val="00D26270"/>
    <w:rsid w:val="00D27196"/>
    <w:rsid w:val="00D311CD"/>
    <w:rsid w:val="00D31B38"/>
    <w:rsid w:val="00D3243C"/>
    <w:rsid w:val="00D33E30"/>
    <w:rsid w:val="00D341C2"/>
    <w:rsid w:val="00D35126"/>
    <w:rsid w:val="00D35C20"/>
    <w:rsid w:val="00D35E3E"/>
    <w:rsid w:val="00D36C46"/>
    <w:rsid w:val="00D36E58"/>
    <w:rsid w:val="00D36ED2"/>
    <w:rsid w:val="00D41351"/>
    <w:rsid w:val="00D41A37"/>
    <w:rsid w:val="00D42308"/>
    <w:rsid w:val="00D42983"/>
    <w:rsid w:val="00D43137"/>
    <w:rsid w:val="00D4532B"/>
    <w:rsid w:val="00D463B0"/>
    <w:rsid w:val="00D46C68"/>
    <w:rsid w:val="00D476B9"/>
    <w:rsid w:val="00D51655"/>
    <w:rsid w:val="00D51D0D"/>
    <w:rsid w:val="00D5219E"/>
    <w:rsid w:val="00D53610"/>
    <w:rsid w:val="00D55C13"/>
    <w:rsid w:val="00D577F6"/>
    <w:rsid w:val="00D61202"/>
    <w:rsid w:val="00D62E36"/>
    <w:rsid w:val="00D631AD"/>
    <w:rsid w:val="00D65F79"/>
    <w:rsid w:val="00D666F7"/>
    <w:rsid w:val="00D67424"/>
    <w:rsid w:val="00D674C8"/>
    <w:rsid w:val="00D70239"/>
    <w:rsid w:val="00D71847"/>
    <w:rsid w:val="00D72372"/>
    <w:rsid w:val="00D72AA7"/>
    <w:rsid w:val="00D73399"/>
    <w:rsid w:val="00D75895"/>
    <w:rsid w:val="00D75DCF"/>
    <w:rsid w:val="00D802EF"/>
    <w:rsid w:val="00D8080C"/>
    <w:rsid w:val="00D80AB1"/>
    <w:rsid w:val="00D81439"/>
    <w:rsid w:val="00D8199D"/>
    <w:rsid w:val="00D825FE"/>
    <w:rsid w:val="00D82FB9"/>
    <w:rsid w:val="00D83469"/>
    <w:rsid w:val="00D83A03"/>
    <w:rsid w:val="00D868F1"/>
    <w:rsid w:val="00D87BF8"/>
    <w:rsid w:val="00D90705"/>
    <w:rsid w:val="00D90819"/>
    <w:rsid w:val="00D90DC2"/>
    <w:rsid w:val="00D90DCB"/>
    <w:rsid w:val="00D9127B"/>
    <w:rsid w:val="00D91547"/>
    <w:rsid w:val="00D93FBB"/>
    <w:rsid w:val="00D94654"/>
    <w:rsid w:val="00D9579E"/>
    <w:rsid w:val="00D979A7"/>
    <w:rsid w:val="00DA0342"/>
    <w:rsid w:val="00DA0914"/>
    <w:rsid w:val="00DA2799"/>
    <w:rsid w:val="00DA3C65"/>
    <w:rsid w:val="00DA42C1"/>
    <w:rsid w:val="00DA477C"/>
    <w:rsid w:val="00DA6EBD"/>
    <w:rsid w:val="00DB5D3F"/>
    <w:rsid w:val="00DB65EA"/>
    <w:rsid w:val="00DC0730"/>
    <w:rsid w:val="00DC0B71"/>
    <w:rsid w:val="00DC4C74"/>
    <w:rsid w:val="00DC4C76"/>
    <w:rsid w:val="00DC5B92"/>
    <w:rsid w:val="00DC6510"/>
    <w:rsid w:val="00DC6D58"/>
    <w:rsid w:val="00DC7DB7"/>
    <w:rsid w:val="00DC7F55"/>
    <w:rsid w:val="00DD01A9"/>
    <w:rsid w:val="00DD29E7"/>
    <w:rsid w:val="00DD5A5B"/>
    <w:rsid w:val="00DD63E0"/>
    <w:rsid w:val="00DD6606"/>
    <w:rsid w:val="00DD6667"/>
    <w:rsid w:val="00DD6C63"/>
    <w:rsid w:val="00DE046E"/>
    <w:rsid w:val="00DE1945"/>
    <w:rsid w:val="00DE2325"/>
    <w:rsid w:val="00DE3355"/>
    <w:rsid w:val="00DE4A65"/>
    <w:rsid w:val="00DE517A"/>
    <w:rsid w:val="00DE65F2"/>
    <w:rsid w:val="00DE7512"/>
    <w:rsid w:val="00DE76B2"/>
    <w:rsid w:val="00DF0180"/>
    <w:rsid w:val="00DF3FBD"/>
    <w:rsid w:val="00DF6A05"/>
    <w:rsid w:val="00DF7935"/>
    <w:rsid w:val="00E0161F"/>
    <w:rsid w:val="00E01D82"/>
    <w:rsid w:val="00E023C8"/>
    <w:rsid w:val="00E03BAC"/>
    <w:rsid w:val="00E07CD1"/>
    <w:rsid w:val="00E10843"/>
    <w:rsid w:val="00E12355"/>
    <w:rsid w:val="00E124B9"/>
    <w:rsid w:val="00E1338D"/>
    <w:rsid w:val="00E13FC0"/>
    <w:rsid w:val="00E13FF7"/>
    <w:rsid w:val="00E15729"/>
    <w:rsid w:val="00E17D20"/>
    <w:rsid w:val="00E17E4A"/>
    <w:rsid w:val="00E20290"/>
    <w:rsid w:val="00E20585"/>
    <w:rsid w:val="00E221FC"/>
    <w:rsid w:val="00E2356D"/>
    <w:rsid w:val="00E238AE"/>
    <w:rsid w:val="00E31FE1"/>
    <w:rsid w:val="00E324EF"/>
    <w:rsid w:val="00E3265D"/>
    <w:rsid w:val="00E34FF1"/>
    <w:rsid w:val="00E3739F"/>
    <w:rsid w:val="00E37B7B"/>
    <w:rsid w:val="00E40894"/>
    <w:rsid w:val="00E40B1E"/>
    <w:rsid w:val="00E40E52"/>
    <w:rsid w:val="00E426E5"/>
    <w:rsid w:val="00E42F4F"/>
    <w:rsid w:val="00E45474"/>
    <w:rsid w:val="00E461E7"/>
    <w:rsid w:val="00E463A7"/>
    <w:rsid w:val="00E471C2"/>
    <w:rsid w:val="00E50C61"/>
    <w:rsid w:val="00E512CD"/>
    <w:rsid w:val="00E51585"/>
    <w:rsid w:val="00E51F26"/>
    <w:rsid w:val="00E525D9"/>
    <w:rsid w:val="00E5274E"/>
    <w:rsid w:val="00E53F9A"/>
    <w:rsid w:val="00E55307"/>
    <w:rsid w:val="00E56757"/>
    <w:rsid w:val="00E56EB8"/>
    <w:rsid w:val="00E57B79"/>
    <w:rsid w:val="00E60943"/>
    <w:rsid w:val="00E655A2"/>
    <w:rsid w:val="00E66133"/>
    <w:rsid w:val="00E66636"/>
    <w:rsid w:val="00E66714"/>
    <w:rsid w:val="00E667C3"/>
    <w:rsid w:val="00E67AAC"/>
    <w:rsid w:val="00E67B50"/>
    <w:rsid w:val="00E67D7D"/>
    <w:rsid w:val="00E70AD8"/>
    <w:rsid w:val="00E71A19"/>
    <w:rsid w:val="00E7249E"/>
    <w:rsid w:val="00E72977"/>
    <w:rsid w:val="00E72F41"/>
    <w:rsid w:val="00E732D8"/>
    <w:rsid w:val="00E745A8"/>
    <w:rsid w:val="00E8006A"/>
    <w:rsid w:val="00E80B9E"/>
    <w:rsid w:val="00E8113E"/>
    <w:rsid w:val="00E816FD"/>
    <w:rsid w:val="00E82C3A"/>
    <w:rsid w:val="00E83F18"/>
    <w:rsid w:val="00E84FF1"/>
    <w:rsid w:val="00E8656B"/>
    <w:rsid w:val="00E87222"/>
    <w:rsid w:val="00E90CCE"/>
    <w:rsid w:val="00E90EFC"/>
    <w:rsid w:val="00E9271B"/>
    <w:rsid w:val="00E97310"/>
    <w:rsid w:val="00EA26B2"/>
    <w:rsid w:val="00EA2961"/>
    <w:rsid w:val="00EA29CB"/>
    <w:rsid w:val="00EA49FC"/>
    <w:rsid w:val="00EA58ED"/>
    <w:rsid w:val="00EA615D"/>
    <w:rsid w:val="00EA6A5C"/>
    <w:rsid w:val="00EA75BE"/>
    <w:rsid w:val="00EA7A5B"/>
    <w:rsid w:val="00EB0199"/>
    <w:rsid w:val="00EB1A27"/>
    <w:rsid w:val="00EB1BC3"/>
    <w:rsid w:val="00EB2358"/>
    <w:rsid w:val="00EB31EE"/>
    <w:rsid w:val="00EB45FF"/>
    <w:rsid w:val="00EB6017"/>
    <w:rsid w:val="00EB6139"/>
    <w:rsid w:val="00EB644A"/>
    <w:rsid w:val="00EB6D4D"/>
    <w:rsid w:val="00EC0C49"/>
    <w:rsid w:val="00EC1106"/>
    <w:rsid w:val="00EC1DFA"/>
    <w:rsid w:val="00EC1E28"/>
    <w:rsid w:val="00EC2068"/>
    <w:rsid w:val="00EC22E1"/>
    <w:rsid w:val="00EC241F"/>
    <w:rsid w:val="00EC31FA"/>
    <w:rsid w:val="00EC3FAA"/>
    <w:rsid w:val="00EC48A4"/>
    <w:rsid w:val="00EC4AD3"/>
    <w:rsid w:val="00EC4B7C"/>
    <w:rsid w:val="00EC51C5"/>
    <w:rsid w:val="00EC69D9"/>
    <w:rsid w:val="00EC76EE"/>
    <w:rsid w:val="00EC7700"/>
    <w:rsid w:val="00ED1488"/>
    <w:rsid w:val="00ED1FAB"/>
    <w:rsid w:val="00ED420A"/>
    <w:rsid w:val="00ED4DCE"/>
    <w:rsid w:val="00ED50BC"/>
    <w:rsid w:val="00ED5815"/>
    <w:rsid w:val="00ED59EF"/>
    <w:rsid w:val="00ED5B66"/>
    <w:rsid w:val="00ED6EE9"/>
    <w:rsid w:val="00ED7FE0"/>
    <w:rsid w:val="00EE0314"/>
    <w:rsid w:val="00EE0AE0"/>
    <w:rsid w:val="00EE28BB"/>
    <w:rsid w:val="00EE2933"/>
    <w:rsid w:val="00EE2FC1"/>
    <w:rsid w:val="00EE3B8A"/>
    <w:rsid w:val="00EE594E"/>
    <w:rsid w:val="00EE7681"/>
    <w:rsid w:val="00EE776A"/>
    <w:rsid w:val="00EF0293"/>
    <w:rsid w:val="00EF07DE"/>
    <w:rsid w:val="00EF0DB5"/>
    <w:rsid w:val="00EF37F0"/>
    <w:rsid w:val="00F01709"/>
    <w:rsid w:val="00F02E30"/>
    <w:rsid w:val="00F033F3"/>
    <w:rsid w:val="00F04AB6"/>
    <w:rsid w:val="00F05916"/>
    <w:rsid w:val="00F0735A"/>
    <w:rsid w:val="00F07C0D"/>
    <w:rsid w:val="00F113D0"/>
    <w:rsid w:val="00F12FFC"/>
    <w:rsid w:val="00F13DAC"/>
    <w:rsid w:val="00F153CF"/>
    <w:rsid w:val="00F1685F"/>
    <w:rsid w:val="00F168CA"/>
    <w:rsid w:val="00F177DC"/>
    <w:rsid w:val="00F202F6"/>
    <w:rsid w:val="00F231B2"/>
    <w:rsid w:val="00F24DFB"/>
    <w:rsid w:val="00F24F61"/>
    <w:rsid w:val="00F274DA"/>
    <w:rsid w:val="00F27903"/>
    <w:rsid w:val="00F31A8C"/>
    <w:rsid w:val="00F320AB"/>
    <w:rsid w:val="00F331A8"/>
    <w:rsid w:val="00F338A3"/>
    <w:rsid w:val="00F33B1A"/>
    <w:rsid w:val="00F33B42"/>
    <w:rsid w:val="00F36F66"/>
    <w:rsid w:val="00F3770D"/>
    <w:rsid w:val="00F37BDB"/>
    <w:rsid w:val="00F37D29"/>
    <w:rsid w:val="00F40346"/>
    <w:rsid w:val="00F40F81"/>
    <w:rsid w:val="00F414B1"/>
    <w:rsid w:val="00F4417A"/>
    <w:rsid w:val="00F455CD"/>
    <w:rsid w:val="00F5124B"/>
    <w:rsid w:val="00F52102"/>
    <w:rsid w:val="00F53424"/>
    <w:rsid w:val="00F539E9"/>
    <w:rsid w:val="00F540A3"/>
    <w:rsid w:val="00F54430"/>
    <w:rsid w:val="00F552A0"/>
    <w:rsid w:val="00F561D7"/>
    <w:rsid w:val="00F567D3"/>
    <w:rsid w:val="00F56818"/>
    <w:rsid w:val="00F56B99"/>
    <w:rsid w:val="00F57CE9"/>
    <w:rsid w:val="00F61DD8"/>
    <w:rsid w:val="00F6386C"/>
    <w:rsid w:val="00F63A7E"/>
    <w:rsid w:val="00F63C03"/>
    <w:rsid w:val="00F66DCB"/>
    <w:rsid w:val="00F72E60"/>
    <w:rsid w:val="00F74747"/>
    <w:rsid w:val="00F75266"/>
    <w:rsid w:val="00F75C16"/>
    <w:rsid w:val="00F804C6"/>
    <w:rsid w:val="00F8054A"/>
    <w:rsid w:val="00F80A56"/>
    <w:rsid w:val="00F816DD"/>
    <w:rsid w:val="00F81FE8"/>
    <w:rsid w:val="00F839A9"/>
    <w:rsid w:val="00F83B19"/>
    <w:rsid w:val="00F8478C"/>
    <w:rsid w:val="00F84DC0"/>
    <w:rsid w:val="00F867F2"/>
    <w:rsid w:val="00F907FE"/>
    <w:rsid w:val="00F93200"/>
    <w:rsid w:val="00F94BF2"/>
    <w:rsid w:val="00F9584A"/>
    <w:rsid w:val="00F969E6"/>
    <w:rsid w:val="00F97D08"/>
    <w:rsid w:val="00F97F87"/>
    <w:rsid w:val="00FA0F25"/>
    <w:rsid w:val="00FA28D3"/>
    <w:rsid w:val="00FA6FDC"/>
    <w:rsid w:val="00FA77DA"/>
    <w:rsid w:val="00FB12C6"/>
    <w:rsid w:val="00FB1799"/>
    <w:rsid w:val="00FB2798"/>
    <w:rsid w:val="00FB3BB9"/>
    <w:rsid w:val="00FB59AE"/>
    <w:rsid w:val="00FC00CA"/>
    <w:rsid w:val="00FC0342"/>
    <w:rsid w:val="00FC074D"/>
    <w:rsid w:val="00FC2798"/>
    <w:rsid w:val="00FC2E80"/>
    <w:rsid w:val="00FC42B5"/>
    <w:rsid w:val="00FC5315"/>
    <w:rsid w:val="00FC574D"/>
    <w:rsid w:val="00FC59F6"/>
    <w:rsid w:val="00FD022C"/>
    <w:rsid w:val="00FD1638"/>
    <w:rsid w:val="00FD16C5"/>
    <w:rsid w:val="00FD17B5"/>
    <w:rsid w:val="00FD26E2"/>
    <w:rsid w:val="00FD3FA5"/>
    <w:rsid w:val="00FD6C47"/>
    <w:rsid w:val="00FD7F0A"/>
    <w:rsid w:val="00FE3603"/>
    <w:rsid w:val="00FE3C31"/>
    <w:rsid w:val="00FE7BF6"/>
    <w:rsid w:val="00FF0593"/>
    <w:rsid w:val="00FF2439"/>
    <w:rsid w:val="00FF2624"/>
    <w:rsid w:val="00FF2C3F"/>
    <w:rsid w:val="00FF2E9F"/>
    <w:rsid w:val="00FF7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8440D1"/>
  <w15:docId w15:val="{6555283D-B8C0-405B-8C0D-031E4078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F25"/>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 w:type="character" w:customStyle="1" w:styleId="Cuerpodeltexto">
    <w:name w:val="Cuerpo del texto_"/>
    <w:basedOn w:val="Fuentedeprrafopredeter"/>
    <w:link w:val="Cuerpodeltexto0"/>
    <w:locked/>
    <w:rsid w:val="005F47E4"/>
    <w:rPr>
      <w:rFonts w:ascii="Book Antiqua" w:eastAsia="Book Antiqua" w:hAnsi="Book Antiqua" w:cs="Book Antiqua"/>
      <w:spacing w:val="4"/>
      <w:sz w:val="19"/>
      <w:szCs w:val="19"/>
      <w:shd w:val="clear" w:color="auto" w:fill="FFFFFF"/>
    </w:rPr>
  </w:style>
  <w:style w:type="paragraph" w:customStyle="1" w:styleId="Cuerpodeltexto0">
    <w:name w:val="Cuerpo del texto"/>
    <w:basedOn w:val="Normal"/>
    <w:link w:val="Cuerpodeltexto"/>
    <w:rsid w:val="005F47E4"/>
    <w:pPr>
      <w:shd w:val="clear" w:color="auto" w:fill="FFFFFF"/>
      <w:suppressAutoHyphens w:val="0"/>
      <w:spacing w:before="60" w:after="300" w:line="0" w:lineRule="atLeast"/>
      <w:jc w:val="both"/>
    </w:pPr>
    <w:rPr>
      <w:rFonts w:ascii="Book Antiqua" w:eastAsia="Book Antiqua" w:hAnsi="Book Antiqua" w:cs="Book Antiqua"/>
      <w:spacing w:val="4"/>
      <w:kern w:val="0"/>
      <w:sz w:val="19"/>
      <w:szCs w:val="19"/>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0653692">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1256">
      <w:bodyDiv w:val="1"/>
      <w:marLeft w:val="0"/>
      <w:marRight w:val="0"/>
      <w:marTop w:val="0"/>
      <w:marBottom w:val="0"/>
      <w:divBdr>
        <w:top w:val="none" w:sz="0" w:space="0" w:color="auto"/>
        <w:left w:val="none" w:sz="0" w:space="0" w:color="auto"/>
        <w:bottom w:val="none" w:sz="0" w:space="0" w:color="auto"/>
        <w:right w:val="none" w:sz="0" w:space="0" w:color="auto"/>
      </w:divBdr>
    </w:div>
    <w:div w:id="352920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12206945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256091863">
      <w:bodyDiv w:val="1"/>
      <w:marLeft w:val="0"/>
      <w:marRight w:val="0"/>
      <w:marTop w:val="0"/>
      <w:marBottom w:val="0"/>
      <w:divBdr>
        <w:top w:val="none" w:sz="0" w:space="0" w:color="auto"/>
        <w:left w:val="none" w:sz="0" w:space="0" w:color="auto"/>
        <w:bottom w:val="none" w:sz="0" w:space="0" w:color="auto"/>
        <w:right w:val="none" w:sz="0" w:space="0" w:color="auto"/>
      </w:divBdr>
    </w:div>
    <w:div w:id="1282759155">
      <w:bodyDiv w:val="1"/>
      <w:marLeft w:val="0"/>
      <w:marRight w:val="0"/>
      <w:marTop w:val="0"/>
      <w:marBottom w:val="0"/>
      <w:divBdr>
        <w:top w:val="none" w:sz="0" w:space="0" w:color="auto"/>
        <w:left w:val="none" w:sz="0" w:space="0" w:color="auto"/>
        <w:bottom w:val="none" w:sz="0" w:space="0" w:color="auto"/>
        <w:right w:val="none" w:sz="0" w:space="0" w:color="auto"/>
      </w:divBdr>
    </w:div>
    <w:div w:id="129783395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05411756">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D519-0042-4A54-8861-8EF6724C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Peña</cp:lastModifiedBy>
  <cp:revision>4</cp:revision>
  <cp:lastPrinted>2019-12-18T19:37:00Z</cp:lastPrinted>
  <dcterms:created xsi:type="dcterms:W3CDTF">2020-07-07T23:34:00Z</dcterms:created>
  <dcterms:modified xsi:type="dcterms:W3CDTF">2020-07-08T18:40:00Z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