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4A07" w:rsidRPr="000843BF" w:rsidRDefault="00F94A07" w:rsidP="00F94A07">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rsidR="00F153CF" w:rsidRDefault="00F153CF" w:rsidP="00F153CF">
      <w:pPr>
        <w:widowControl w:val="0"/>
        <w:spacing w:line="240" w:lineRule="auto"/>
        <w:ind w:left="-142"/>
        <w:jc w:val="center"/>
        <w:rPr>
          <w:rFonts w:ascii="Times New Roman" w:eastAsia="Adobe Song Std L" w:hAnsi="Times New Roman" w:cs="Times New Roman"/>
          <w:b/>
          <w:bCs/>
          <w:sz w:val="24"/>
          <w:szCs w:val="24"/>
        </w:rPr>
      </w:pPr>
    </w:p>
    <w:p w:rsidR="007D087F" w:rsidRDefault="007D087F" w:rsidP="00F153CF">
      <w:pPr>
        <w:widowControl w:val="0"/>
        <w:spacing w:line="240" w:lineRule="auto"/>
        <w:ind w:left="-142"/>
        <w:jc w:val="center"/>
        <w:rPr>
          <w:rFonts w:ascii="Times New Roman" w:eastAsia="Adobe Song Std L" w:hAnsi="Times New Roman" w:cs="Times New Roman"/>
          <w:b/>
          <w:bCs/>
          <w:sz w:val="24"/>
          <w:szCs w:val="24"/>
        </w:rPr>
      </w:pPr>
    </w:p>
    <w:p w:rsidR="008714AC" w:rsidRDefault="008714AC" w:rsidP="008714AC">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ACTA JUNTA DIRECTIVA No. 309</w:t>
      </w:r>
      <w:r w:rsidR="00B22FC3">
        <w:rPr>
          <w:rFonts w:ascii="Times New Roman" w:eastAsia="Adobe Song Std L" w:hAnsi="Times New Roman" w:cs="Times New Roman"/>
          <w:b/>
          <w:bCs/>
          <w:sz w:val="24"/>
          <w:szCs w:val="24"/>
        </w:rPr>
        <w:t>4</w:t>
      </w:r>
      <w:r>
        <w:rPr>
          <w:rFonts w:ascii="Times New Roman" w:eastAsia="Adobe Song Std L" w:hAnsi="Times New Roman" w:cs="Times New Roman"/>
          <w:b/>
          <w:bCs/>
          <w:sz w:val="24"/>
          <w:szCs w:val="24"/>
        </w:rPr>
        <w:t xml:space="preserve"> </w:t>
      </w:r>
    </w:p>
    <w:p w:rsidR="008714AC" w:rsidRDefault="008714AC" w:rsidP="008714AC">
      <w:pPr>
        <w:widowControl w:val="0"/>
        <w:spacing w:line="240" w:lineRule="auto"/>
        <w:jc w:val="both"/>
        <w:rPr>
          <w:rFonts w:ascii="Times New Roman" w:eastAsia="Adobe Song Std L" w:hAnsi="Times New Roman" w:cs="Times New Roman"/>
          <w:b/>
          <w:bCs/>
          <w:sz w:val="24"/>
          <w:szCs w:val="24"/>
        </w:rPr>
      </w:pPr>
    </w:p>
    <w:p w:rsidR="008714AC" w:rsidRPr="00AC53CD" w:rsidRDefault="008714AC" w:rsidP="008714AC">
      <w:pPr>
        <w:spacing w:line="240" w:lineRule="auto"/>
        <w:jc w:val="both"/>
        <w:rPr>
          <w:rFonts w:ascii="Times New Roman" w:eastAsia="Adobe Song Std L" w:hAnsi="Times New Roman" w:cs="Times New Roman"/>
          <w:sz w:val="24"/>
          <w:szCs w:val="24"/>
        </w:rPr>
      </w:pPr>
      <w:r w:rsidRPr="00B03721">
        <w:rPr>
          <w:rFonts w:ascii="Times New Roman" w:eastAsia="Adobe Song Std L" w:hAnsi="Times New Roman" w:cs="Times New Roman"/>
          <w:bCs/>
          <w:sz w:val="24"/>
          <w:szCs w:val="24"/>
        </w:rPr>
        <w:t xml:space="preserve">En la Sala de Reuniones de la Lotería Nacional de Beneficencia, en la Ciudad de San Salvador, a las </w:t>
      </w:r>
      <w:r>
        <w:rPr>
          <w:rFonts w:ascii="Times New Roman" w:eastAsia="Adobe Song Std L" w:hAnsi="Times New Roman" w:cs="Times New Roman"/>
          <w:bCs/>
          <w:sz w:val="24"/>
          <w:szCs w:val="24"/>
        </w:rPr>
        <w:t xml:space="preserve">doce </w:t>
      </w:r>
      <w:r w:rsidRPr="00B03721">
        <w:rPr>
          <w:rFonts w:ascii="Times New Roman" w:eastAsia="Adobe Song Std L" w:hAnsi="Times New Roman" w:cs="Times New Roman"/>
          <w:bCs/>
          <w:sz w:val="24"/>
          <w:szCs w:val="24"/>
        </w:rPr>
        <w:t>horas</w:t>
      </w:r>
      <w:r>
        <w:rPr>
          <w:rFonts w:ascii="Times New Roman" w:eastAsia="Adobe Song Std L" w:hAnsi="Times New Roman" w:cs="Times New Roman"/>
          <w:bCs/>
          <w:sz w:val="24"/>
          <w:szCs w:val="24"/>
        </w:rPr>
        <w:t xml:space="preserve"> con treinta minutos</w:t>
      </w:r>
      <w:r w:rsidRPr="00B03721">
        <w:rPr>
          <w:rFonts w:ascii="Times New Roman" w:eastAsia="Adobe Song Std L" w:hAnsi="Times New Roman" w:cs="Times New Roman"/>
          <w:bCs/>
          <w:sz w:val="24"/>
          <w:szCs w:val="24"/>
        </w:rPr>
        <w:t xml:space="preserve"> </w:t>
      </w:r>
      <w:r>
        <w:rPr>
          <w:rFonts w:ascii="Times New Roman" w:eastAsia="Adobe Song Std L" w:hAnsi="Times New Roman" w:cs="Times New Roman"/>
          <w:bCs/>
          <w:sz w:val="24"/>
          <w:szCs w:val="24"/>
        </w:rPr>
        <w:t>d</w:t>
      </w:r>
      <w:r w:rsidRPr="00B03721">
        <w:rPr>
          <w:rFonts w:ascii="Times New Roman" w:eastAsia="Adobe Song Std L" w:hAnsi="Times New Roman" w:cs="Times New Roman"/>
          <w:bCs/>
          <w:sz w:val="24"/>
          <w:szCs w:val="24"/>
        </w:rPr>
        <w:t xml:space="preserve">el día </w:t>
      </w:r>
      <w:r>
        <w:rPr>
          <w:rFonts w:ascii="Times New Roman" w:eastAsia="Adobe Song Std L" w:hAnsi="Times New Roman" w:cs="Times New Roman"/>
          <w:bCs/>
          <w:sz w:val="24"/>
          <w:szCs w:val="24"/>
        </w:rPr>
        <w:t xml:space="preserve">jueves </w:t>
      </w:r>
      <w:r w:rsidR="00B22FC3">
        <w:rPr>
          <w:rFonts w:ascii="Times New Roman" w:eastAsia="Adobe Song Std L" w:hAnsi="Times New Roman" w:cs="Times New Roman"/>
          <w:bCs/>
          <w:sz w:val="24"/>
          <w:szCs w:val="24"/>
        </w:rPr>
        <w:t>treinta y uno</w:t>
      </w:r>
      <w:r>
        <w:rPr>
          <w:rFonts w:ascii="Times New Roman" w:eastAsia="Adobe Song Std L" w:hAnsi="Times New Roman" w:cs="Times New Roman"/>
          <w:bCs/>
          <w:sz w:val="24"/>
          <w:szCs w:val="24"/>
        </w:rPr>
        <w:t xml:space="preserve"> de octubre</w:t>
      </w:r>
      <w:r w:rsidRPr="00B03721">
        <w:rPr>
          <w:rFonts w:ascii="Times New Roman" w:eastAsia="Adobe Song Std L" w:hAnsi="Times New Roman" w:cs="Times New Roman"/>
          <w:bCs/>
          <w:sz w:val="24"/>
          <w:szCs w:val="24"/>
        </w:rPr>
        <w:t xml:space="preserve"> del año dos mil diecinueve. Reunidos los Miembros de Junta Directiva, con el objetivo de realizar Sesión Ordinaria de Trabajo, estando presente los siguientes miembros: </w:t>
      </w:r>
      <w:r w:rsidRPr="00AC53CD">
        <w:rPr>
          <w:rFonts w:ascii="Times New Roman" w:eastAsia="Adobe Song Std L" w:hAnsi="Times New Roman" w:cs="Times New Roman"/>
          <w:b/>
          <w:bCs/>
          <w:sz w:val="24"/>
          <w:szCs w:val="24"/>
        </w:rPr>
        <w:t xml:space="preserve">Director Presidente: </w:t>
      </w:r>
      <w:r w:rsidRPr="00AC53CD">
        <w:rPr>
          <w:rFonts w:ascii="Times New Roman" w:eastAsia="Adobe Song Std L" w:hAnsi="Times New Roman" w:cs="Times New Roman"/>
          <w:bCs/>
          <w:sz w:val="24"/>
          <w:szCs w:val="24"/>
        </w:rPr>
        <w:t>Ingeniero Javier Milián;</w:t>
      </w:r>
      <w:r w:rsidRPr="00AC53CD">
        <w:rPr>
          <w:rFonts w:ascii="Times New Roman" w:eastAsia="Adobe Song Std L" w:hAnsi="Times New Roman" w:cs="Times New Roman"/>
          <w:b/>
          <w:bCs/>
          <w:sz w:val="24"/>
          <w:szCs w:val="24"/>
        </w:rPr>
        <w:t xml:space="preserve"> por el Ministerio de Salud:</w:t>
      </w:r>
      <w:r w:rsidRPr="00AC53CD">
        <w:rPr>
          <w:rFonts w:ascii="Times New Roman" w:eastAsia="Adobe Song Std L" w:hAnsi="Times New Roman" w:cs="Times New Roman"/>
          <w:bCs/>
          <w:sz w:val="24"/>
          <w:szCs w:val="24"/>
        </w:rPr>
        <w:t xml:space="preserve"> Doctor Alfredo Ulises Molina Reyes Vocal Propietario; y Licenciada Francisca Yamileth Abrego Argueta, Directora Vocal suplente;</w:t>
      </w:r>
      <w:r w:rsidRPr="00AC53CD">
        <w:rPr>
          <w:rFonts w:ascii="Times New Roman" w:eastAsia="Adobe Song Std L" w:hAnsi="Times New Roman" w:cs="Times New Roman"/>
          <w:b/>
          <w:bCs/>
          <w:sz w:val="24"/>
          <w:szCs w:val="24"/>
        </w:rPr>
        <w:t xml:space="preserve"> por el Ministerio de Gobernación: </w:t>
      </w:r>
      <w:r w:rsidRPr="00AC53CD">
        <w:rPr>
          <w:rFonts w:ascii="Times New Roman" w:eastAsia="Adobe Song Std L" w:hAnsi="Times New Roman" w:cs="Times New Roman"/>
          <w:bCs/>
          <w:sz w:val="24"/>
          <w:szCs w:val="24"/>
        </w:rPr>
        <w:t>Licenciada Beatriz</w:t>
      </w:r>
      <w:r w:rsidRPr="00AC53CD">
        <w:rPr>
          <w:rFonts w:ascii="Times New Roman" w:eastAsia="Adobe Song Std L" w:hAnsi="Times New Roman" w:cs="Times New Roman"/>
          <w:b/>
          <w:bCs/>
          <w:sz w:val="24"/>
          <w:szCs w:val="24"/>
        </w:rPr>
        <w:t xml:space="preserve"> </w:t>
      </w:r>
      <w:r w:rsidRPr="00AC53CD">
        <w:rPr>
          <w:rFonts w:ascii="Times New Roman" w:eastAsia="Adobe Song Std L" w:hAnsi="Times New Roman" w:cs="Times New Roman"/>
          <w:bCs/>
          <w:sz w:val="24"/>
          <w:szCs w:val="24"/>
        </w:rPr>
        <w:t xml:space="preserve">Leonor Flamenco de Cañas, Directora Vocal Propietaria; y señor Mario Edgardo Durán Gavidia, Director Vocal Suplente; y el Licenciado Jaime Roberto Cárcamo Velázquez, Secretario de Junta Directiva. </w:t>
      </w:r>
      <w:r w:rsidRPr="00AC53CD">
        <w:rPr>
          <w:rFonts w:ascii="Times New Roman" w:eastAsia="Adobe Song Std L" w:hAnsi="Times New Roman" w:cs="Times New Roman"/>
          <w:sz w:val="24"/>
          <w:szCs w:val="24"/>
        </w:rPr>
        <w:t xml:space="preserve"> </w:t>
      </w:r>
    </w:p>
    <w:p w:rsidR="008714AC" w:rsidRPr="0037161E" w:rsidRDefault="008714AC" w:rsidP="008714AC">
      <w:pPr>
        <w:spacing w:line="240" w:lineRule="auto"/>
        <w:jc w:val="both"/>
        <w:rPr>
          <w:rFonts w:ascii="Times New Roman" w:eastAsia="Adobe Song Std L" w:hAnsi="Times New Roman" w:cs="Times New Roman"/>
          <w:b/>
          <w:bCs/>
          <w:sz w:val="24"/>
          <w:szCs w:val="24"/>
        </w:rPr>
      </w:pPr>
    </w:p>
    <w:p w:rsidR="008714AC" w:rsidRPr="0037161E" w:rsidRDefault="008714AC" w:rsidP="008714AC">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b/>
          <w:bCs/>
          <w:sz w:val="24"/>
          <w:szCs w:val="24"/>
        </w:rPr>
        <w:t>I.- Comprobación de Quórum.</w:t>
      </w:r>
    </w:p>
    <w:p w:rsidR="008714AC" w:rsidRPr="0037161E" w:rsidRDefault="008714AC" w:rsidP="008714AC">
      <w:pPr>
        <w:spacing w:line="240" w:lineRule="auto"/>
        <w:jc w:val="both"/>
        <w:rPr>
          <w:rFonts w:ascii="Times New Roman" w:eastAsia="Adobe Song Std L" w:hAnsi="Times New Roman" w:cs="Times New Roman"/>
          <w:sz w:val="24"/>
          <w:szCs w:val="24"/>
        </w:rPr>
      </w:pPr>
    </w:p>
    <w:p w:rsidR="008714AC" w:rsidRPr="0037161E" w:rsidRDefault="008714AC" w:rsidP="008714AC">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8714AC" w:rsidRPr="0037161E" w:rsidRDefault="008714AC" w:rsidP="008714AC">
      <w:pPr>
        <w:spacing w:line="240" w:lineRule="auto"/>
        <w:jc w:val="both"/>
        <w:rPr>
          <w:rFonts w:ascii="Times New Roman" w:eastAsia="Adobe Song Std L" w:hAnsi="Times New Roman" w:cs="Times New Roman"/>
          <w:b/>
          <w:bCs/>
          <w:sz w:val="24"/>
          <w:szCs w:val="24"/>
        </w:rPr>
      </w:pPr>
    </w:p>
    <w:p w:rsidR="008714AC" w:rsidRPr="0037161E" w:rsidRDefault="008714AC" w:rsidP="008714AC">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b/>
          <w:bCs/>
          <w:sz w:val="24"/>
          <w:szCs w:val="24"/>
        </w:rPr>
        <w:t>II.- Aprobación de Agenda.</w:t>
      </w:r>
    </w:p>
    <w:p w:rsidR="008714AC" w:rsidRPr="0037161E" w:rsidRDefault="008714AC" w:rsidP="008714AC">
      <w:pPr>
        <w:spacing w:line="240" w:lineRule="auto"/>
        <w:jc w:val="both"/>
        <w:rPr>
          <w:rFonts w:ascii="Times New Roman" w:eastAsia="Adobe Song Std L" w:hAnsi="Times New Roman" w:cs="Times New Roman"/>
          <w:sz w:val="24"/>
          <w:szCs w:val="24"/>
        </w:rPr>
      </w:pPr>
    </w:p>
    <w:p w:rsidR="008714AC" w:rsidRPr="0037161E" w:rsidRDefault="008714AC" w:rsidP="008714AC">
      <w:pPr>
        <w:spacing w:line="240" w:lineRule="auto"/>
        <w:jc w:val="both"/>
        <w:rPr>
          <w:rFonts w:ascii="Times New Roman" w:eastAsia="Adobe Song Std L" w:hAnsi="Times New Roman" w:cs="Times New Roman"/>
          <w:sz w:val="24"/>
          <w:szCs w:val="24"/>
        </w:rPr>
      </w:pPr>
      <w:r w:rsidRPr="0037161E">
        <w:rPr>
          <w:rFonts w:ascii="Times New Roman" w:eastAsia="Adobe Song Std L" w:hAnsi="Times New Roman" w:cs="Times New Roman"/>
          <w:sz w:val="24"/>
          <w:szCs w:val="24"/>
        </w:rPr>
        <w:t xml:space="preserve">Se procedió a </w:t>
      </w:r>
      <w:r w:rsidRPr="0037161E">
        <w:rPr>
          <w:rFonts w:ascii="Times New Roman" w:eastAsia="Adobe Song Std L" w:hAnsi="Times New Roman" w:cs="Times New Roman"/>
          <w:sz w:val="24"/>
          <w:szCs w:val="24"/>
          <w:lang w:val="es-SV"/>
        </w:rPr>
        <w:t>la revisión de la agenda de este día, aprobándose dicha agenda por unanimidad. En consecuencia, la agenda queda de la siguiente manera:</w:t>
      </w:r>
      <w:r w:rsidRPr="0037161E">
        <w:rPr>
          <w:rFonts w:ascii="Times New Roman" w:eastAsia="Adobe Song Std L" w:hAnsi="Times New Roman" w:cs="Times New Roman"/>
          <w:sz w:val="24"/>
          <w:szCs w:val="24"/>
        </w:rPr>
        <w:t xml:space="preserve"> </w:t>
      </w:r>
    </w:p>
    <w:p w:rsidR="008714AC" w:rsidRPr="0037161E" w:rsidRDefault="008714AC" w:rsidP="008714AC">
      <w:pPr>
        <w:spacing w:line="240" w:lineRule="auto"/>
        <w:jc w:val="both"/>
        <w:rPr>
          <w:rFonts w:ascii="Times New Roman" w:hAnsi="Times New Roman" w:cs="Times New Roman"/>
          <w:b/>
          <w:sz w:val="24"/>
          <w:szCs w:val="24"/>
          <w:lang w:val="es-ES_tradnl"/>
        </w:rPr>
      </w:pPr>
    </w:p>
    <w:p w:rsidR="008714AC" w:rsidRPr="0037161E" w:rsidRDefault="008714AC" w:rsidP="008714AC">
      <w:pPr>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 xml:space="preserve">III.- Asuntos de Presidencia </w:t>
      </w:r>
    </w:p>
    <w:p w:rsidR="008714AC" w:rsidRPr="0037161E" w:rsidRDefault="008714AC" w:rsidP="008714AC">
      <w:pPr>
        <w:pStyle w:val="Prrafodelista"/>
        <w:spacing w:line="240" w:lineRule="auto"/>
        <w:ind w:left="786"/>
        <w:jc w:val="both"/>
        <w:rPr>
          <w:rFonts w:ascii="Times New Roman" w:hAnsi="Times New Roman" w:cs="Times New Roman"/>
          <w:sz w:val="24"/>
          <w:szCs w:val="24"/>
          <w:lang w:val="es-ES_tradnl"/>
        </w:rPr>
      </w:pPr>
    </w:p>
    <w:p w:rsidR="008714AC" w:rsidRDefault="00B22FC3" w:rsidP="008714AC">
      <w:pPr>
        <w:pStyle w:val="Prrafodelista"/>
        <w:numPr>
          <w:ilvl w:val="1"/>
          <w:numId w:val="2"/>
        </w:numPr>
        <w:suppressAutoHyphens w:val="0"/>
        <w:spacing w:line="240" w:lineRule="auto"/>
        <w:ind w:left="426" w:hanging="426"/>
        <w:contextualSpacing w:val="0"/>
        <w:jc w:val="both"/>
        <w:rPr>
          <w:rFonts w:ascii="Times New Roman" w:eastAsia="Adobe Song Std L" w:hAnsi="Times New Roman" w:cs="Times New Roman"/>
          <w:sz w:val="24"/>
          <w:szCs w:val="24"/>
          <w:lang w:val="es-SV"/>
        </w:rPr>
      </w:pPr>
      <w:r w:rsidRPr="00B22FC3">
        <w:rPr>
          <w:rFonts w:ascii="Times New Roman" w:eastAsia="Adobe Song Std L" w:hAnsi="Times New Roman" w:cs="Times New Roman"/>
          <w:sz w:val="24"/>
          <w:szCs w:val="24"/>
          <w:lang w:val="es-SV"/>
        </w:rPr>
        <w:t>Memorándum PI/ME/144/2019 Asignación de Presidente en funciones</w:t>
      </w:r>
    </w:p>
    <w:p w:rsidR="008714AC" w:rsidRPr="002F4C2E" w:rsidRDefault="008714AC" w:rsidP="008714AC">
      <w:pPr>
        <w:pStyle w:val="Prrafodelista"/>
        <w:suppressAutoHyphens w:val="0"/>
        <w:spacing w:line="240" w:lineRule="auto"/>
        <w:ind w:left="426"/>
        <w:contextualSpacing w:val="0"/>
        <w:jc w:val="both"/>
        <w:rPr>
          <w:rFonts w:ascii="Times New Roman" w:eastAsia="Adobe Song Std L" w:hAnsi="Times New Roman" w:cs="Times New Roman"/>
          <w:sz w:val="24"/>
          <w:szCs w:val="24"/>
          <w:lang w:val="es-SV"/>
        </w:rPr>
      </w:pPr>
    </w:p>
    <w:p w:rsidR="00B22FC3" w:rsidRPr="00B22FC3" w:rsidRDefault="00B22FC3" w:rsidP="00B22FC3">
      <w:pPr>
        <w:pStyle w:val="Prrafodelista"/>
        <w:numPr>
          <w:ilvl w:val="1"/>
          <w:numId w:val="2"/>
        </w:numPr>
        <w:spacing w:line="240" w:lineRule="auto"/>
        <w:ind w:left="425" w:hanging="425"/>
        <w:jc w:val="both"/>
        <w:rPr>
          <w:rFonts w:ascii="Times New Roman" w:eastAsia="Adobe Song Std L" w:hAnsi="Times New Roman" w:cs="Times New Roman"/>
          <w:sz w:val="24"/>
          <w:szCs w:val="24"/>
        </w:rPr>
      </w:pPr>
      <w:r w:rsidRPr="00B22FC3">
        <w:rPr>
          <w:rFonts w:ascii="Times New Roman" w:eastAsia="Adobe Song Std L" w:hAnsi="Times New Roman" w:cs="Times New Roman"/>
          <w:sz w:val="24"/>
          <w:szCs w:val="24"/>
        </w:rPr>
        <w:t xml:space="preserve">Memorándum PI/ME/144/2019 sobre solicitud de Promoción de la empleada Licda. </w:t>
      </w:r>
      <w:r w:rsidR="00B6041B">
        <w:rPr>
          <w:rFonts w:ascii="Times New Roman" w:eastAsia="Adobe Song Std L" w:hAnsi="Times New Roman" w:cs="Times New Roman"/>
          <w:sz w:val="24"/>
          <w:szCs w:val="24"/>
        </w:rPr>
        <w:t>///////////</w:t>
      </w:r>
      <w:r w:rsidRPr="00B22FC3">
        <w:rPr>
          <w:rFonts w:ascii="Times New Roman" w:eastAsia="Adobe Song Std L" w:hAnsi="Times New Roman" w:cs="Times New Roman"/>
          <w:sz w:val="24"/>
          <w:szCs w:val="24"/>
        </w:rPr>
        <w:t xml:space="preserve"> y traslado de la Unidad de Planificación de </w:t>
      </w:r>
      <w:r w:rsidR="00F24B4D">
        <w:rPr>
          <w:rFonts w:ascii="Times New Roman" w:eastAsia="Adobe Song Std L" w:hAnsi="Times New Roman" w:cs="Times New Roman"/>
          <w:sz w:val="24"/>
          <w:szCs w:val="24"/>
        </w:rPr>
        <w:t xml:space="preserve">la </w:t>
      </w:r>
      <w:r w:rsidRPr="00B22FC3">
        <w:rPr>
          <w:rFonts w:ascii="Times New Roman" w:eastAsia="Adobe Song Std L" w:hAnsi="Times New Roman" w:cs="Times New Roman"/>
          <w:sz w:val="24"/>
          <w:szCs w:val="24"/>
        </w:rPr>
        <w:t xml:space="preserve">Licda. </w:t>
      </w:r>
      <w:r w:rsidR="00B6041B">
        <w:rPr>
          <w:rFonts w:ascii="Times New Roman" w:eastAsia="Adobe Song Std L" w:hAnsi="Times New Roman" w:cs="Times New Roman"/>
          <w:sz w:val="24"/>
          <w:szCs w:val="24"/>
        </w:rPr>
        <w:t>/////////////////</w:t>
      </w:r>
      <w:r w:rsidRPr="00B22FC3">
        <w:rPr>
          <w:rFonts w:ascii="Times New Roman" w:eastAsia="Adobe Song Std L" w:hAnsi="Times New Roman" w:cs="Times New Roman"/>
          <w:sz w:val="24"/>
          <w:szCs w:val="24"/>
        </w:rPr>
        <w:t>.</w:t>
      </w:r>
    </w:p>
    <w:p w:rsidR="00976CD2" w:rsidRPr="0037161E" w:rsidRDefault="00976CD2" w:rsidP="00976CD2">
      <w:pPr>
        <w:pStyle w:val="Prrafodelista"/>
        <w:spacing w:line="240" w:lineRule="auto"/>
        <w:ind w:left="360"/>
        <w:rPr>
          <w:rFonts w:ascii="Times New Roman" w:eastAsia="Adobe Song Std L" w:hAnsi="Times New Roman" w:cs="Times New Roman"/>
          <w:sz w:val="24"/>
          <w:szCs w:val="24"/>
        </w:rPr>
      </w:pPr>
    </w:p>
    <w:p w:rsidR="00976CD2" w:rsidRPr="00976CD2" w:rsidRDefault="00976CD2" w:rsidP="00976CD2">
      <w:pPr>
        <w:suppressAutoHyphens w:val="0"/>
        <w:spacing w:line="240" w:lineRule="auto"/>
        <w:jc w:val="both"/>
        <w:rPr>
          <w:rFonts w:ascii="Times New Roman" w:hAnsi="Times New Roman" w:cs="Times New Roman"/>
          <w:b/>
          <w:sz w:val="24"/>
          <w:szCs w:val="24"/>
          <w:lang w:val="es-ES_tradnl"/>
        </w:rPr>
      </w:pPr>
      <w:r w:rsidRPr="00976CD2">
        <w:rPr>
          <w:rFonts w:ascii="Times New Roman" w:hAnsi="Times New Roman" w:cs="Times New Roman"/>
          <w:b/>
          <w:sz w:val="24"/>
          <w:szCs w:val="24"/>
          <w:lang w:val="es-ES_tradnl"/>
        </w:rPr>
        <w:t xml:space="preserve">IV.- Asuntos Unidad </w:t>
      </w:r>
      <w:r>
        <w:rPr>
          <w:rFonts w:ascii="Times New Roman" w:hAnsi="Times New Roman" w:cs="Times New Roman"/>
          <w:b/>
          <w:sz w:val="24"/>
          <w:szCs w:val="24"/>
          <w:lang w:val="es-ES_tradnl"/>
        </w:rPr>
        <w:t>R</w:t>
      </w:r>
      <w:r w:rsidR="0075669A">
        <w:rPr>
          <w:rFonts w:ascii="Times New Roman" w:hAnsi="Times New Roman" w:cs="Times New Roman"/>
          <w:b/>
          <w:sz w:val="24"/>
          <w:szCs w:val="24"/>
          <w:lang w:val="es-ES_tradnl"/>
        </w:rPr>
        <w:t>e</w:t>
      </w:r>
      <w:r>
        <w:rPr>
          <w:rFonts w:ascii="Times New Roman" w:hAnsi="Times New Roman" w:cs="Times New Roman"/>
          <w:b/>
          <w:sz w:val="24"/>
          <w:szCs w:val="24"/>
          <w:lang w:val="es-ES_tradnl"/>
        </w:rPr>
        <w:t>cu</w:t>
      </w:r>
      <w:r w:rsidR="0075669A">
        <w:rPr>
          <w:rFonts w:ascii="Times New Roman" w:hAnsi="Times New Roman" w:cs="Times New Roman"/>
          <w:b/>
          <w:sz w:val="24"/>
          <w:szCs w:val="24"/>
          <w:lang w:val="es-ES_tradnl"/>
        </w:rPr>
        <w:t>rsos Humanos</w:t>
      </w:r>
    </w:p>
    <w:p w:rsidR="00976CD2" w:rsidRPr="00976CD2" w:rsidRDefault="00976CD2" w:rsidP="00976CD2">
      <w:pPr>
        <w:pStyle w:val="Prrafodelista"/>
        <w:suppressAutoHyphens w:val="0"/>
        <w:spacing w:line="240" w:lineRule="auto"/>
        <w:ind w:left="360"/>
        <w:jc w:val="both"/>
        <w:rPr>
          <w:rFonts w:ascii="Times New Roman" w:hAnsi="Times New Roman" w:cs="Times New Roman"/>
          <w:b/>
          <w:sz w:val="24"/>
          <w:szCs w:val="24"/>
          <w:lang w:val="es-ES_tradnl"/>
        </w:rPr>
      </w:pPr>
    </w:p>
    <w:p w:rsidR="00976CD2" w:rsidRDefault="00976CD2" w:rsidP="00F24B4D">
      <w:pPr>
        <w:suppressAutoHyphens w:val="0"/>
        <w:spacing w:line="240" w:lineRule="auto"/>
        <w:ind w:left="426" w:hanging="426"/>
        <w:jc w:val="both"/>
        <w:rPr>
          <w:rFonts w:ascii="Times New Roman" w:eastAsia="Adobe Song Std L" w:hAnsi="Times New Roman" w:cs="Times New Roman"/>
          <w:sz w:val="24"/>
          <w:szCs w:val="24"/>
          <w:lang w:val="es-ES_tradnl"/>
        </w:rPr>
      </w:pPr>
      <w:r w:rsidRPr="00976CD2">
        <w:rPr>
          <w:rFonts w:ascii="Times New Roman" w:hAnsi="Times New Roman" w:cs="Times New Roman"/>
          <w:b/>
          <w:sz w:val="24"/>
          <w:szCs w:val="24"/>
          <w:lang w:val="es-ES_tradnl"/>
        </w:rPr>
        <w:t>4.1</w:t>
      </w:r>
      <w:r w:rsidRPr="00976CD2">
        <w:rPr>
          <w:rFonts w:ascii="Times New Roman" w:hAnsi="Times New Roman" w:cs="Times New Roman"/>
          <w:sz w:val="24"/>
          <w:szCs w:val="24"/>
          <w:lang w:val="es-ES_tradnl"/>
        </w:rPr>
        <w:t xml:space="preserve"> </w:t>
      </w:r>
      <w:r w:rsidRPr="00976CD2">
        <w:rPr>
          <w:rFonts w:ascii="Times New Roman" w:eastAsia="Adobe Song Std L" w:hAnsi="Times New Roman" w:cs="Times New Roman"/>
          <w:sz w:val="24"/>
          <w:szCs w:val="24"/>
          <w:lang w:val="es-ES_tradnl"/>
        </w:rPr>
        <w:t xml:space="preserve">Memorándum </w:t>
      </w:r>
      <w:r>
        <w:rPr>
          <w:rFonts w:ascii="Times New Roman" w:eastAsia="Adobe Song Std L" w:hAnsi="Times New Roman" w:cs="Times New Roman"/>
          <w:sz w:val="24"/>
          <w:szCs w:val="24"/>
          <w:lang w:val="es-ES_tradnl"/>
        </w:rPr>
        <w:t>URH</w:t>
      </w:r>
      <w:r w:rsidRPr="00976CD2">
        <w:rPr>
          <w:rFonts w:ascii="Times New Roman" w:eastAsia="Adobe Song Std L" w:hAnsi="Times New Roman" w:cs="Times New Roman"/>
          <w:sz w:val="24"/>
          <w:szCs w:val="24"/>
          <w:lang w:val="es-ES_tradnl"/>
        </w:rPr>
        <w:t>/ME/</w:t>
      </w:r>
      <w:r w:rsidR="00A8745F">
        <w:rPr>
          <w:rFonts w:ascii="Times New Roman" w:eastAsia="Adobe Song Std L" w:hAnsi="Times New Roman" w:cs="Times New Roman"/>
          <w:sz w:val="24"/>
          <w:szCs w:val="24"/>
          <w:lang w:val="es-ES_tradnl"/>
        </w:rPr>
        <w:t>665</w:t>
      </w:r>
      <w:r w:rsidRPr="00976CD2">
        <w:rPr>
          <w:rFonts w:ascii="Times New Roman" w:eastAsia="Adobe Song Std L" w:hAnsi="Times New Roman" w:cs="Times New Roman"/>
          <w:sz w:val="24"/>
          <w:szCs w:val="24"/>
          <w:lang w:val="es-ES_tradnl"/>
        </w:rPr>
        <w:t xml:space="preserve">/2019 </w:t>
      </w:r>
      <w:r w:rsidR="00A8745F">
        <w:rPr>
          <w:rFonts w:ascii="Times New Roman" w:hAnsi="Times New Roman" w:cs="Times New Roman"/>
          <w:sz w:val="24"/>
          <w:szCs w:val="24"/>
          <w:lang w:val="es-MX"/>
        </w:rPr>
        <w:t xml:space="preserve">sobre Informe de Proceso de Selección </w:t>
      </w:r>
      <w:r w:rsidR="00F24B4D">
        <w:rPr>
          <w:rFonts w:ascii="Times New Roman" w:hAnsi="Times New Roman" w:cs="Times New Roman"/>
          <w:sz w:val="24"/>
          <w:szCs w:val="24"/>
          <w:lang w:val="es-MX"/>
        </w:rPr>
        <w:t xml:space="preserve">Asistente </w:t>
      </w:r>
      <w:r w:rsidR="00A8745F">
        <w:rPr>
          <w:rFonts w:ascii="Times New Roman" w:hAnsi="Times New Roman" w:cs="Times New Roman"/>
          <w:sz w:val="24"/>
          <w:szCs w:val="24"/>
          <w:lang w:val="es-MX"/>
        </w:rPr>
        <w:t>Administrativo UACI</w:t>
      </w:r>
      <w:r w:rsidRPr="00976CD2">
        <w:rPr>
          <w:rFonts w:ascii="Times New Roman" w:eastAsia="Adobe Song Std L" w:hAnsi="Times New Roman" w:cs="Times New Roman"/>
          <w:sz w:val="24"/>
          <w:szCs w:val="24"/>
          <w:lang w:val="es-ES_tradnl"/>
        </w:rPr>
        <w:t>.</w:t>
      </w:r>
    </w:p>
    <w:p w:rsidR="00A70B48" w:rsidRDefault="00A70B48" w:rsidP="00F24B4D">
      <w:pPr>
        <w:suppressAutoHyphens w:val="0"/>
        <w:spacing w:line="240" w:lineRule="auto"/>
        <w:ind w:left="426" w:hanging="426"/>
        <w:jc w:val="both"/>
        <w:rPr>
          <w:rFonts w:ascii="Times New Roman" w:eastAsia="Adobe Song Std L" w:hAnsi="Times New Roman" w:cs="Times New Roman"/>
          <w:sz w:val="24"/>
          <w:szCs w:val="24"/>
          <w:lang w:val="es-ES_tradnl"/>
        </w:rPr>
      </w:pPr>
    </w:p>
    <w:p w:rsidR="00A70B48" w:rsidRPr="00A70B48" w:rsidRDefault="00A70B48" w:rsidP="00A70B48">
      <w:pPr>
        <w:suppressAutoHyphens w:val="0"/>
        <w:spacing w:line="240" w:lineRule="auto"/>
        <w:jc w:val="both"/>
        <w:rPr>
          <w:rFonts w:ascii="Times New Roman" w:eastAsia="Adobe Song Std L" w:hAnsi="Times New Roman" w:cs="Times New Roman"/>
          <w:sz w:val="24"/>
          <w:szCs w:val="24"/>
          <w:lang w:val="es-ES_tradnl"/>
        </w:rPr>
      </w:pPr>
      <w:r w:rsidRPr="00A70B48">
        <w:rPr>
          <w:rFonts w:ascii="Times New Roman" w:hAnsi="Times New Roman" w:cs="Times New Roman"/>
          <w:b/>
          <w:sz w:val="24"/>
          <w:szCs w:val="24"/>
          <w:lang w:val="es-ES_tradnl"/>
        </w:rPr>
        <w:t xml:space="preserve">4.2 </w:t>
      </w:r>
      <w:r w:rsidRPr="00A70B48">
        <w:rPr>
          <w:rFonts w:ascii="Times New Roman" w:eastAsia="Adobe Song Std L" w:hAnsi="Times New Roman" w:cs="Times New Roman"/>
          <w:sz w:val="24"/>
          <w:szCs w:val="24"/>
          <w:lang w:val="es-ES_tradnl"/>
        </w:rPr>
        <w:t>Memorándum URH/ME/666/2019 sobre solicitud de autorización de beca</w:t>
      </w:r>
    </w:p>
    <w:p w:rsidR="00A70B48" w:rsidRDefault="00A70B48" w:rsidP="00F24B4D">
      <w:pPr>
        <w:suppressAutoHyphens w:val="0"/>
        <w:spacing w:line="240" w:lineRule="auto"/>
        <w:ind w:left="426" w:hanging="426"/>
        <w:jc w:val="both"/>
        <w:rPr>
          <w:rFonts w:ascii="Times New Roman" w:eastAsia="Adobe Song Std L" w:hAnsi="Times New Roman" w:cs="Times New Roman"/>
          <w:sz w:val="24"/>
          <w:szCs w:val="24"/>
          <w:lang w:val="es-ES_tradnl"/>
        </w:rPr>
      </w:pPr>
    </w:p>
    <w:p w:rsidR="00A8745F" w:rsidRDefault="00A8745F" w:rsidP="00976CD2">
      <w:pPr>
        <w:suppressAutoHyphens w:val="0"/>
        <w:spacing w:line="240" w:lineRule="auto"/>
        <w:jc w:val="both"/>
        <w:rPr>
          <w:rFonts w:ascii="Times New Roman" w:eastAsia="Adobe Song Std L" w:hAnsi="Times New Roman" w:cs="Times New Roman"/>
          <w:sz w:val="24"/>
          <w:szCs w:val="24"/>
          <w:lang w:val="es-ES_tradnl"/>
        </w:rPr>
      </w:pPr>
    </w:p>
    <w:p w:rsidR="008714AC" w:rsidRDefault="008714AC" w:rsidP="008714AC">
      <w:pPr>
        <w:pStyle w:val="Prrafodelista"/>
        <w:suppressAutoHyphens w:val="0"/>
        <w:spacing w:line="240" w:lineRule="auto"/>
        <w:ind w:left="360"/>
        <w:rPr>
          <w:rFonts w:ascii="Times New Roman" w:hAnsi="Times New Roman" w:cs="Times New Roman"/>
          <w:sz w:val="24"/>
          <w:szCs w:val="24"/>
          <w:lang w:val="es-ES_tradnl"/>
        </w:rPr>
      </w:pPr>
    </w:p>
    <w:p w:rsidR="008714AC" w:rsidRPr="0037161E" w:rsidRDefault="008714AC" w:rsidP="008714AC">
      <w:pPr>
        <w:spacing w:line="240" w:lineRule="auto"/>
        <w:jc w:val="both"/>
        <w:rPr>
          <w:rFonts w:ascii="Times New Roman" w:eastAsia="Adobe Song Std L" w:hAnsi="Times New Roman" w:cs="Times New Roman"/>
          <w:b/>
          <w:bCs/>
          <w:color w:val="000000"/>
          <w:sz w:val="24"/>
          <w:szCs w:val="24"/>
        </w:rPr>
      </w:pPr>
      <w:r w:rsidRPr="0037161E">
        <w:rPr>
          <w:rFonts w:ascii="Times New Roman" w:eastAsia="Adobe Song Std L" w:hAnsi="Times New Roman" w:cs="Times New Roman"/>
          <w:b/>
          <w:bCs/>
          <w:color w:val="000000"/>
          <w:sz w:val="24"/>
          <w:szCs w:val="24"/>
        </w:rPr>
        <w:t>DESARROLLO DE AGENDA.</w:t>
      </w:r>
    </w:p>
    <w:p w:rsidR="008714AC" w:rsidRPr="0037161E" w:rsidRDefault="008714AC" w:rsidP="008714AC">
      <w:pPr>
        <w:spacing w:line="240" w:lineRule="auto"/>
        <w:jc w:val="both"/>
        <w:rPr>
          <w:rFonts w:ascii="Times New Roman" w:eastAsia="Adobe Song Std L" w:hAnsi="Times New Roman" w:cs="Times New Roman"/>
          <w:b/>
          <w:sz w:val="24"/>
          <w:szCs w:val="24"/>
        </w:rPr>
      </w:pPr>
    </w:p>
    <w:p w:rsidR="008714AC" w:rsidRPr="0037161E" w:rsidRDefault="008714AC" w:rsidP="008714AC">
      <w:pPr>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Aprobada la Agenda se trae a discusión el romano III. Que contiene Asuntos de Presidencia.</w:t>
      </w:r>
    </w:p>
    <w:p w:rsidR="008714AC" w:rsidRPr="0037161E" w:rsidRDefault="008714AC" w:rsidP="008714AC">
      <w:pPr>
        <w:spacing w:line="240" w:lineRule="auto"/>
        <w:jc w:val="both"/>
        <w:rPr>
          <w:rFonts w:ascii="Times New Roman" w:eastAsiaTheme="minorHAnsi" w:hAnsi="Times New Roman" w:cs="Times New Roman"/>
          <w:kern w:val="0"/>
          <w:sz w:val="24"/>
          <w:szCs w:val="24"/>
          <w:lang w:val="es-ES_tradnl" w:eastAsia="en-US"/>
        </w:rPr>
      </w:pPr>
    </w:p>
    <w:p w:rsidR="00673408" w:rsidRPr="00673408" w:rsidRDefault="008714AC" w:rsidP="008E16FC">
      <w:pPr>
        <w:pStyle w:val="Prrafodelista"/>
        <w:numPr>
          <w:ilvl w:val="1"/>
          <w:numId w:val="3"/>
        </w:numPr>
        <w:tabs>
          <w:tab w:val="left" w:pos="426"/>
        </w:tabs>
        <w:suppressAutoHyphens w:val="0"/>
        <w:spacing w:line="240" w:lineRule="auto"/>
        <w:ind w:left="0" w:firstLine="0"/>
        <w:jc w:val="both"/>
        <w:rPr>
          <w:rFonts w:ascii="Times New Roman" w:hAnsi="Times New Roman" w:cs="Times New Roman"/>
          <w:sz w:val="24"/>
          <w:szCs w:val="24"/>
        </w:rPr>
      </w:pPr>
      <w:r w:rsidRPr="005E7E13">
        <w:rPr>
          <w:rFonts w:ascii="Times New Roman" w:eastAsia="Adobe Song Std L" w:hAnsi="Times New Roman" w:cs="Times New Roman"/>
          <w:b/>
          <w:sz w:val="24"/>
          <w:szCs w:val="24"/>
        </w:rPr>
        <w:t>Memorándum PI/ME/</w:t>
      </w:r>
      <w:r w:rsidR="00673408">
        <w:rPr>
          <w:rFonts w:ascii="Times New Roman" w:eastAsia="Adobe Song Std L" w:hAnsi="Times New Roman" w:cs="Times New Roman"/>
          <w:b/>
          <w:sz w:val="24"/>
          <w:szCs w:val="24"/>
        </w:rPr>
        <w:t>144</w:t>
      </w:r>
      <w:r w:rsidRPr="005E7E13">
        <w:rPr>
          <w:rFonts w:ascii="Times New Roman" w:eastAsia="Adobe Song Std L" w:hAnsi="Times New Roman" w:cs="Times New Roman"/>
          <w:b/>
          <w:sz w:val="24"/>
          <w:szCs w:val="24"/>
        </w:rPr>
        <w:t xml:space="preserve">/2019 sobre  </w:t>
      </w:r>
      <w:r w:rsidR="00673408" w:rsidRPr="00673408">
        <w:rPr>
          <w:rFonts w:ascii="Times New Roman" w:eastAsia="Adobe Song Std L" w:hAnsi="Times New Roman" w:cs="Times New Roman"/>
          <w:b/>
          <w:sz w:val="24"/>
          <w:szCs w:val="24"/>
        </w:rPr>
        <w:t>Asignación de Presidente en funciones</w:t>
      </w:r>
      <w:r w:rsidRPr="005E7E13">
        <w:rPr>
          <w:rFonts w:ascii="Times New Roman" w:eastAsia="Adobe Song Std L" w:hAnsi="Times New Roman" w:cs="Times New Roman"/>
          <w:b/>
          <w:sz w:val="24"/>
          <w:szCs w:val="24"/>
        </w:rPr>
        <w:t>.</w:t>
      </w:r>
      <w:r w:rsidR="00741798">
        <w:rPr>
          <w:rFonts w:ascii="Times New Roman" w:hAnsi="Times New Roman" w:cs="Times New Roman"/>
          <w:sz w:val="24"/>
          <w:szCs w:val="24"/>
          <w:lang w:val="es-ES_tradnl"/>
        </w:rPr>
        <w:t xml:space="preserve"> </w:t>
      </w:r>
      <w:r w:rsidR="00F94A07">
        <w:rPr>
          <w:rFonts w:ascii="Times New Roman" w:eastAsia="Adobe Song Std L" w:hAnsi="Times New Roman" w:cs="Times New Roman"/>
          <w:sz w:val="24"/>
          <w:szCs w:val="24"/>
        </w:rPr>
        <w:t>C</w:t>
      </w:r>
      <w:r w:rsidR="00673408">
        <w:rPr>
          <w:rFonts w:ascii="Times New Roman" w:eastAsia="Adobe Song Std L" w:hAnsi="Times New Roman" w:cs="Times New Roman"/>
          <w:sz w:val="24"/>
          <w:szCs w:val="24"/>
        </w:rPr>
        <w:t xml:space="preserve">onocido el </w:t>
      </w:r>
      <w:r w:rsidR="00741798">
        <w:rPr>
          <w:rFonts w:ascii="Times New Roman" w:eastAsia="Adobe Song Std L" w:hAnsi="Times New Roman" w:cs="Times New Roman"/>
          <w:sz w:val="24"/>
          <w:szCs w:val="24"/>
        </w:rPr>
        <w:t>punto</w:t>
      </w:r>
      <w:r w:rsidR="00673408">
        <w:rPr>
          <w:rFonts w:ascii="Times New Roman" w:eastAsia="Adobe Song Std L" w:hAnsi="Times New Roman" w:cs="Times New Roman"/>
          <w:sz w:val="24"/>
          <w:szCs w:val="24"/>
        </w:rPr>
        <w:t>,</w:t>
      </w:r>
      <w:r w:rsidR="00673408">
        <w:rPr>
          <w:rFonts w:ascii="Times New Roman" w:hAnsi="Times New Roman" w:cs="Times New Roman"/>
          <w:sz w:val="24"/>
          <w:szCs w:val="24"/>
          <w:lang w:val="es-ES_tradnl"/>
        </w:rPr>
        <w:t xml:space="preserve"> </w:t>
      </w:r>
      <w:r w:rsidR="00673408" w:rsidRPr="00ED420A">
        <w:rPr>
          <w:rFonts w:ascii="Times New Roman" w:hAnsi="Times New Roman"/>
          <w:b/>
          <w:sz w:val="24"/>
          <w:szCs w:val="24"/>
          <w:lang w:val="es-ES_tradnl"/>
        </w:rPr>
        <w:t>JUNTA DIRECTIVA ACUERDA</w:t>
      </w:r>
      <w:r w:rsidR="00673408">
        <w:rPr>
          <w:rFonts w:ascii="Times New Roman" w:hAnsi="Times New Roman"/>
          <w:b/>
          <w:sz w:val="24"/>
          <w:szCs w:val="24"/>
          <w:lang w:val="es-ES_tradnl"/>
        </w:rPr>
        <w:t xml:space="preserve">: a) </w:t>
      </w:r>
      <w:r w:rsidR="00673408">
        <w:rPr>
          <w:rFonts w:ascii="Times New Roman" w:hAnsi="Times New Roman"/>
          <w:sz w:val="24"/>
          <w:szCs w:val="24"/>
          <w:lang w:val="es-ES_tradnl"/>
        </w:rPr>
        <w:t xml:space="preserve">Designar Presidente en funciones ad-honorem al </w:t>
      </w:r>
      <w:r w:rsidR="00725DB4">
        <w:rPr>
          <w:rFonts w:ascii="Times New Roman" w:eastAsia="Adobe Song Std L" w:hAnsi="Times New Roman" w:cs="Times New Roman"/>
          <w:sz w:val="24"/>
          <w:szCs w:val="24"/>
        </w:rPr>
        <w:t>Señor Mario Duran</w:t>
      </w:r>
      <w:r w:rsidR="00673408">
        <w:rPr>
          <w:rFonts w:ascii="Times New Roman" w:eastAsia="Adobe Song Std L" w:hAnsi="Times New Roman" w:cs="Times New Roman"/>
          <w:sz w:val="24"/>
          <w:szCs w:val="24"/>
        </w:rPr>
        <w:t xml:space="preserve">, Director Vocal </w:t>
      </w:r>
      <w:r w:rsidR="00725DB4">
        <w:rPr>
          <w:rFonts w:ascii="Times New Roman" w:eastAsia="Adobe Song Std L" w:hAnsi="Times New Roman" w:cs="Times New Roman"/>
          <w:sz w:val="24"/>
          <w:szCs w:val="24"/>
        </w:rPr>
        <w:t>Suplente</w:t>
      </w:r>
      <w:r w:rsidR="00673408">
        <w:rPr>
          <w:rFonts w:ascii="Times New Roman" w:eastAsia="Adobe Song Std L" w:hAnsi="Times New Roman" w:cs="Times New Roman"/>
          <w:sz w:val="24"/>
          <w:szCs w:val="24"/>
        </w:rPr>
        <w:t xml:space="preserve"> por el Ministerio de </w:t>
      </w:r>
      <w:r w:rsidR="00725DB4">
        <w:rPr>
          <w:rFonts w:ascii="Times New Roman" w:eastAsia="Adobe Song Std L" w:hAnsi="Times New Roman" w:cs="Times New Roman"/>
          <w:sz w:val="24"/>
          <w:szCs w:val="24"/>
        </w:rPr>
        <w:t>Gobernación</w:t>
      </w:r>
      <w:r w:rsidR="00673408">
        <w:rPr>
          <w:rFonts w:ascii="Times New Roman" w:eastAsia="Adobe Song Std L" w:hAnsi="Times New Roman" w:cs="Times New Roman"/>
          <w:sz w:val="24"/>
          <w:szCs w:val="24"/>
        </w:rPr>
        <w:t xml:space="preserve">, para el periodo comprendido </w:t>
      </w:r>
      <w:r w:rsidR="00725DB4">
        <w:rPr>
          <w:rFonts w:ascii="Times New Roman" w:eastAsia="Adobe Song Std L" w:hAnsi="Times New Roman" w:cs="Times New Roman"/>
          <w:sz w:val="24"/>
          <w:szCs w:val="24"/>
        </w:rPr>
        <w:t>del 05 al 10 de noviembre de 2019</w:t>
      </w:r>
      <w:r w:rsidR="00673408">
        <w:rPr>
          <w:rFonts w:ascii="Times New Roman" w:hAnsi="Times New Roman" w:cs="Times New Roman"/>
          <w:sz w:val="24"/>
          <w:szCs w:val="24"/>
          <w:lang w:val="es-ES_tradnl"/>
        </w:rPr>
        <w:t xml:space="preserve">, ambas fechas inclusive. </w:t>
      </w:r>
      <w:r w:rsidR="00673408" w:rsidRPr="00741798">
        <w:rPr>
          <w:rFonts w:ascii="Times New Roman" w:hAnsi="Times New Roman" w:cs="Times New Roman"/>
          <w:b/>
          <w:sz w:val="24"/>
          <w:szCs w:val="24"/>
          <w:lang w:val="es-ES_tradnl"/>
        </w:rPr>
        <w:t>COMUNIQUESE</w:t>
      </w:r>
      <w:r w:rsidR="00673408">
        <w:rPr>
          <w:rFonts w:ascii="Times New Roman" w:hAnsi="Times New Roman" w:cs="Times New Roman"/>
          <w:sz w:val="24"/>
          <w:szCs w:val="24"/>
          <w:lang w:val="es-ES_tradnl"/>
        </w:rPr>
        <w:t>.</w:t>
      </w:r>
    </w:p>
    <w:p w:rsidR="00673408" w:rsidRDefault="00673408" w:rsidP="008714AC">
      <w:pPr>
        <w:tabs>
          <w:tab w:val="left" w:pos="3088"/>
        </w:tabs>
        <w:spacing w:line="240" w:lineRule="auto"/>
        <w:jc w:val="both"/>
        <w:rPr>
          <w:rFonts w:ascii="Times New Roman" w:hAnsi="Times New Roman" w:cs="Times New Roman"/>
          <w:b/>
          <w:sz w:val="24"/>
          <w:szCs w:val="24"/>
          <w:lang w:val="es-ES_tradnl"/>
        </w:rPr>
      </w:pPr>
    </w:p>
    <w:p w:rsidR="00725DB4" w:rsidRPr="00A53A51" w:rsidRDefault="009D0513" w:rsidP="008E16FC">
      <w:pPr>
        <w:spacing w:line="240" w:lineRule="auto"/>
        <w:jc w:val="both"/>
        <w:rPr>
          <w:rFonts w:ascii="Times New Roman" w:hAnsi="Times New Roman" w:cs="Times New Roman"/>
          <w:b/>
          <w:sz w:val="24"/>
          <w:szCs w:val="24"/>
          <w:lang w:val="es-ES_tradnl"/>
        </w:rPr>
      </w:pPr>
      <w:r>
        <w:rPr>
          <w:rFonts w:ascii="Times New Roman" w:eastAsia="Adobe Song Std L" w:hAnsi="Times New Roman" w:cs="Times New Roman"/>
          <w:b/>
          <w:sz w:val="24"/>
          <w:szCs w:val="24"/>
        </w:rPr>
        <w:t xml:space="preserve">3.2 </w:t>
      </w:r>
      <w:r w:rsidR="008714AC" w:rsidRPr="00E90CCE">
        <w:rPr>
          <w:rFonts w:ascii="Times New Roman" w:eastAsia="Adobe Song Std L" w:hAnsi="Times New Roman" w:cs="Times New Roman"/>
          <w:b/>
          <w:sz w:val="24"/>
          <w:szCs w:val="24"/>
        </w:rPr>
        <w:t>Memorándum PI/ME/</w:t>
      </w:r>
      <w:r w:rsidR="00725DB4">
        <w:rPr>
          <w:rFonts w:ascii="Times New Roman" w:eastAsia="Adobe Song Std L" w:hAnsi="Times New Roman" w:cs="Times New Roman"/>
          <w:b/>
          <w:sz w:val="24"/>
          <w:szCs w:val="24"/>
        </w:rPr>
        <w:t>145</w:t>
      </w:r>
      <w:r w:rsidR="008714AC" w:rsidRPr="00E90CCE">
        <w:rPr>
          <w:rFonts w:ascii="Times New Roman" w:eastAsia="Adobe Song Std L" w:hAnsi="Times New Roman" w:cs="Times New Roman"/>
          <w:b/>
          <w:sz w:val="24"/>
          <w:szCs w:val="24"/>
        </w:rPr>
        <w:t xml:space="preserve">/2019 </w:t>
      </w:r>
      <w:r w:rsidR="00725DB4" w:rsidRPr="0028388B">
        <w:rPr>
          <w:rFonts w:ascii="Times New Roman" w:eastAsia="Times New Roman" w:hAnsi="Times New Roman" w:cs="Times New Roman"/>
          <w:b/>
          <w:sz w:val="24"/>
          <w:szCs w:val="24"/>
          <w:lang w:eastAsia="es-ES"/>
        </w:rPr>
        <w:t xml:space="preserve">sobre la </w:t>
      </w:r>
      <w:r w:rsidR="00725DB4" w:rsidRPr="0028388B">
        <w:rPr>
          <w:rFonts w:ascii="Times New Roman" w:hAnsi="Times New Roman" w:cs="Times New Roman"/>
          <w:b/>
          <w:sz w:val="23"/>
          <w:szCs w:val="23"/>
        </w:rPr>
        <w:t xml:space="preserve">Promoción de la empleada </w:t>
      </w:r>
      <w:r w:rsidR="00B6041B">
        <w:rPr>
          <w:rFonts w:ascii="Times New Roman" w:hAnsi="Times New Roman" w:cs="Times New Roman"/>
          <w:b/>
          <w:sz w:val="23"/>
          <w:szCs w:val="23"/>
        </w:rPr>
        <w:t>///////////////////</w:t>
      </w:r>
      <w:r w:rsidR="00725DB4" w:rsidRPr="0028388B">
        <w:rPr>
          <w:rFonts w:ascii="Times New Roman" w:hAnsi="Times New Roman" w:cs="Times New Roman"/>
          <w:b/>
          <w:sz w:val="23"/>
          <w:szCs w:val="23"/>
        </w:rPr>
        <w:t xml:space="preserve"> y el traslado </w:t>
      </w:r>
      <w:r w:rsidR="00725DB4">
        <w:rPr>
          <w:rFonts w:ascii="Times New Roman" w:hAnsi="Times New Roman" w:cs="Times New Roman"/>
          <w:b/>
          <w:sz w:val="23"/>
          <w:szCs w:val="23"/>
        </w:rPr>
        <w:t xml:space="preserve">de la </w:t>
      </w:r>
      <w:r w:rsidR="00B6041B">
        <w:rPr>
          <w:rFonts w:ascii="Times New Roman" w:hAnsi="Times New Roman" w:cs="Times New Roman"/>
          <w:b/>
          <w:sz w:val="23"/>
          <w:szCs w:val="23"/>
        </w:rPr>
        <w:t>///////////////////////</w:t>
      </w:r>
      <w:r w:rsidR="00725DB4">
        <w:rPr>
          <w:rFonts w:ascii="Times New Roman" w:hAnsi="Times New Roman" w:cs="Times New Roman"/>
          <w:b/>
          <w:sz w:val="23"/>
          <w:szCs w:val="23"/>
        </w:rPr>
        <w:t xml:space="preserve"> a </w:t>
      </w:r>
      <w:r w:rsidR="00725DB4" w:rsidRPr="0028388B">
        <w:rPr>
          <w:rFonts w:ascii="Times New Roman" w:hAnsi="Times New Roman" w:cs="Times New Roman"/>
          <w:b/>
          <w:sz w:val="23"/>
          <w:szCs w:val="23"/>
        </w:rPr>
        <w:t>la Unidad de Planificación</w:t>
      </w:r>
      <w:r w:rsidR="00725DB4">
        <w:rPr>
          <w:rFonts w:ascii="Times New Roman" w:hAnsi="Times New Roman" w:cs="Times New Roman"/>
          <w:b/>
          <w:sz w:val="23"/>
          <w:szCs w:val="23"/>
        </w:rPr>
        <w:t xml:space="preserve"> Género y Medio Ambiente”</w:t>
      </w:r>
      <w:r w:rsidR="00725DB4" w:rsidRPr="0028388B">
        <w:rPr>
          <w:rFonts w:ascii="Times New Roman" w:hAnsi="Times New Roman" w:cs="Times New Roman"/>
          <w:b/>
          <w:sz w:val="23"/>
          <w:szCs w:val="23"/>
        </w:rPr>
        <w:t>.</w:t>
      </w:r>
      <w:r w:rsidR="00112CAC">
        <w:rPr>
          <w:rFonts w:ascii="Times New Roman" w:hAnsi="Times New Roman" w:cs="Times New Roman"/>
          <w:sz w:val="24"/>
          <w:szCs w:val="24"/>
        </w:rPr>
        <w:t xml:space="preserve"> </w:t>
      </w:r>
      <w:r w:rsidR="00725DB4" w:rsidRPr="0028388B">
        <w:rPr>
          <w:rFonts w:ascii="Times New Roman" w:hAnsi="Times New Roman" w:cs="Times New Roman"/>
          <w:sz w:val="24"/>
          <w:szCs w:val="24"/>
        </w:rPr>
        <w:t xml:space="preserve">Conocido y discutido lo anterior </w:t>
      </w:r>
      <w:r w:rsidR="00725DB4" w:rsidRPr="0028388B">
        <w:rPr>
          <w:rFonts w:ascii="Times New Roman" w:hAnsi="Times New Roman" w:cs="Times New Roman"/>
          <w:b/>
          <w:sz w:val="24"/>
          <w:szCs w:val="24"/>
        </w:rPr>
        <w:t>JUNTA DIRECTIVA ACUERDA:</w:t>
      </w:r>
      <w:r>
        <w:rPr>
          <w:rFonts w:ascii="Times New Roman" w:hAnsi="Times New Roman" w:cs="Times New Roman"/>
          <w:b/>
          <w:sz w:val="24"/>
          <w:szCs w:val="24"/>
        </w:rPr>
        <w:t xml:space="preserve"> </w:t>
      </w:r>
      <w:r w:rsidR="00725DB4" w:rsidRPr="0028388B">
        <w:rPr>
          <w:rFonts w:ascii="Times New Roman" w:hAnsi="Times New Roman" w:cs="Times New Roman"/>
          <w:b/>
          <w:sz w:val="24"/>
          <w:szCs w:val="24"/>
        </w:rPr>
        <w:t xml:space="preserve">a) </w:t>
      </w:r>
      <w:r w:rsidR="00725DB4" w:rsidRPr="0028388B">
        <w:rPr>
          <w:rFonts w:ascii="Times New Roman" w:hAnsi="Times New Roman" w:cs="Times New Roman"/>
          <w:sz w:val="24"/>
          <w:szCs w:val="24"/>
        </w:rPr>
        <w:t xml:space="preserve">Autorizar </w:t>
      </w:r>
      <w:r w:rsidR="00CF4D41" w:rsidRPr="00FE2D8A">
        <w:rPr>
          <w:rFonts w:ascii="Times New Roman" w:hAnsi="Times New Roman" w:cs="Times New Roman"/>
          <w:sz w:val="24"/>
          <w:szCs w:val="24"/>
        </w:rPr>
        <w:t xml:space="preserve">la promoción </w:t>
      </w:r>
      <w:r w:rsidR="00CF4D41">
        <w:rPr>
          <w:rFonts w:ascii="Times New Roman" w:hAnsi="Times New Roman" w:cs="Times New Roman"/>
          <w:sz w:val="24"/>
          <w:szCs w:val="24"/>
        </w:rPr>
        <w:t xml:space="preserve">de </w:t>
      </w:r>
      <w:r w:rsidR="00CF4D41" w:rsidRPr="00FE2D8A">
        <w:rPr>
          <w:rFonts w:ascii="Times New Roman" w:hAnsi="Times New Roman" w:cs="Times New Roman"/>
          <w:sz w:val="24"/>
          <w:szCs w:val="24"/>
        </w:rPr>
        <w:t xml:space="preserve">la </w:t>
      </w:r>
      <w:r w:rsidR="00B6041B">
        <w:rPr>
          <w:rFonts w:ascii="Times New Roman" w:hAnsi="Times New Roman" w:cs="Times New Roman"/>
          <w:sz w:val="24"/>
          <w:szCs w:val="24"/>
        </w:rPr>
        <w:t>/////////////////</w:t>
      </w:r>
      <w:r w:rsidR="00CF4D41">
        <w:rPr>
          <w:rFonts w:ascii="Times New Roman" w:hAnsi="Times New Roman" w:cs="Times New Roman"/>
          <w:sz w:val="24"/>
          <w:szCs w:val="24"/>
        </w:rPr>
        <w:t xml:space="preserve"> </w:t>
      </w:r>
      <w:r w:rsidR="00CF4D41" w:rsidRPr="00FE2D8A">
        <w:rPr>
          <w:rFonts w:ascii="Times New Roman" w:hAnsi="Times New Roman" w:cs="Times New Roman"/>
          <w:sz w:val="24"/>
          <w:szCs w:val="24"/>
        </w:rPr>
        <w:t>por su desempeño laboral</w:t>
      </w:r>
      <w:r w:rsidR="00CF4D41">
        <w:rPr>
          <w:rFonts w:ascii="Times New Roman" w:hAnsi="Times New Roman" w:cs="Times New Roman"/>
          <w:sz w:val="24"/>
          <w:szCs w:val="24"/>
        </w:rPr>
        <w:t>,</w:t>
      </w:r>
      <w:r w:rsidR="00CF4D41" w:rsidRPr="00FE2D8A">
        <w:rPr>
          <w:rFonts w:ascii="Times New Roman" w:hAnsi="Times New Roman" w:cs="Times New Roman"/>
          <w:sz w:val="24"/>
          <w:szCs w:val="24"/>
        </w:rPr>
        <w:t xml:space="preserve"> a la plaza de Técnico IV, vacante bajo la modalidad de contratación por “contrato” UP.01 LT 02 con </w:t>
      </w:r>
      <w:r w:rsidR="00CF4D41">
        <w:rPr>
          <w:rFonts w:ascii="Times New Roman" w:hAnsi="Times New Roman" w:cs="Times New Roman"/>
          <w:sz w:val="24"/>
          <w:szCs w:val="24"/>
        </w:rPr>
        <w:t xml:space="preserve">un </w:t>
      </w:r>
      <w:r w:rsidR="00CF4D41" w:rsidRPr="00FE2D8A">
        <w:rPr>
          <w:rFonts w:ascii="Times New Roman" w:hAnsi="Times New Roman" w:cs="Times New Roman"/>
          <w:sz w:val="24"/>
          <w:szCs w:val="24"/>
        </w:rPr>
        <w:t>salario de $1</w:t>
      </w:r>
      <w:r w:rsidR="00CF4D41">
        <w:rPr>
          <w:rFonts w:ascii="Times New Roman" w:hAnsi="Times New Roman" w:cs="Times New Roman"/>
          <w:sz w:val="24"/>
          <w:szCs w:val="24"/>
        </w:rPr>
        <w:t>,</w:t>
      </w:r>
      <w:r w:rsidR="00CF4D41" w:rsidRPr="00FE2D8A">
        <w:rPr>
          <w:rFonts w:ascii="Times New Roman" w:hAnsi="Times New Roman" w:cs="Times New Roman"/>
          <w:sz w:val="24"/>
          <w:szCs w:val="24"/>
        </w:rPr>
        <w:t>367.25</w:t>
      </w:r>
      <w:r w:rsidR="00CF4D41">
        <w:rPr>
          <w:rFonts w:ascii="Times New Roman" w:hAnsi="Times New Roman" w:cs="Times New Roman"/>
          <w:sz w:val="24"/>
          <w:szCs w:val="24"/>
        </w:rPr>
        <w:t>,</w:t>
      </w:r>
      <w:r w:rsidR="00725DB4" w:rsidRPr="00FE2D8A">
        <w:rPr>
          <w:rFonts w:ascii="Times New Roman" w:hAnsi="Times New Roman" w:cs="Times New Roman"/>
          <w:sz w:val="24"/>
          <w:szCs w:val="24"/>
        </w:rPr>
        <w:t xml:space="preserve">  quien seguirá  </w:t>
      </w:r>
      <w:r w:rsidR="00725DB4">
        <w:rPr>
          <w:rFonts w:ascii="Times New Roman" w:hAnsi="Times New Roman" w:cs="Times New Roman"/>
          <w:sz w:val="24"/>
          <w:szCs w:val="24"/>
        </w:rPr>
        <w:t xml:space="preserve">desempeñando </w:t>
      </w:r>
      <w:r w:rsidR="00725DB4" w:rsidRPr="00FE2D8A">
        <w:rPr>
          <w:rFonts w:ascii="Times New Roman" w:hAnsi="Times New Roman" w:cs="Times New Roman"/>
          <w:sz w:val="24"/>
          <w:szCs w:val="24"/>
        </w:rPr>
        <w:t>sus funciones en la Unidad de Planificación</w:t>
      </w:r>
      <w:r w:rsidR="00CF4D41">
        <w:rPr>
          <w:rFonts w:ascii="Times New Roman" w:hAnsi="Times New Roman" w:cs="Times New Roman"/>
          <w:sz w:val="24"/>
          <w:szCs w:val="24"/>
        </w:rPr>
        <w:t>;</w:t>
      </w:r>
      <w:r w:rsidR="00725DB4">
        <w:rPr>
          <w:rFonts w:ascii="Times New Roman" w:hAnsi="Times New Roman" w:cs="Times New Roman"/>
          <w:sz w:val="24"/>
          <w:szCs w:val="24"/>
        </w:rPr>
        <w:t xml:space="preserve"> </w:t>
      </w:r>
      <w:r w:rsidRPr="009D0513">
        <w:rPr>
          <w:rFonts w:ascii="Times New Roman" w:hAnsi="Times New Roman" w:cs="Times New Roman"/>
          <w:b/>
          <w:sz w:val="24"/>
          <w:szCs w:val="24"/>
        </w:rPr>
        <w:t>b)</w:t>
      </w:r>
      <w:r>
        <w:rPr>
          <w:rFonts w:ascii="Times New Roman" w:hAnsi="Times New Roman" w:cs="Times New Roman"/>
          <w:sz w:val="24"/>
          <w:szCs w:val="24"/>
        </w:rPr>
        <w:t xml:space="preserve"> Autorizar</w:t>
      </w:r>
      <w:r w:rsidR="00725DB4">
        <w:rPr>
          <w:rFonts w:ascii="Times New Roman" w:hAnsi="Times New Roman" w:cs="Times New Roman"/>
          <w:sz w:val="24"/>
          <w:szCs w:val="24"/>
        </w:rPr>
        <w:t xml:space="preserve"> </w:t>
      </w:r>
      <w:r w:rsidR="00725DB4" w:rsidRPr="00FE2D8A">
        <w:rPr>
          <w:rFonts w:ascii="Times New Roman" w:hAnsi="Times New Roman" w:cs="Times New Roman"/>
          <w:sz w:val="24"/>
          <w:szCs w:val="24"/>
        </w:rPr>
        <w:t>el</w:t>
      </w:r>
      <w:r w:rsidR="00725DB4">
        <w:rPr>
          <w:rFonts w:ascii="Times New Roman" w:hAnsi="Times New Roman" w:cs="Times New Roman"/>
          <w:sz w:val="24"/>
          <w:szCs w:val="24"/>
        </w:rPr>
        <w:t xml:space="preserve"> </w:t>
      </w:r>
      <w:r w:rsidR="00725DB4" w:rsidRPr="00FE2D8A">
        <w:rPr>
          <w:rFonts w:ascii="Times New Roman" w:hAnsi="Times New Roman" w:cs="Times New Roman"/>
          <w:sz w:val="24"/>
          <w:szCs w:val="24"/>
        </w:rPr>
        <w:t>traslado</w:t>
      </w:r>
      <w:r w:rsidR="00725DB4">
        <w:rPr>
          <w:rFonts w:ascii="Times New Roman" w:hAnsi="Times New Roman" w:cs="Times New Roman"/>
          <w:sz w:val="24"/>
          <w:szCs w:val="24"/>
        </w:rPr>
        <w:t xml:space="preserve"> de </w:t>
      </w:r>
      <w:r w:rsidR="00725DB4" w:rsidRPr="00FE2D8A">
        <w:rPr>
          <w:rFonts w:ascii="Times New Roman" w:hAnsi="Times New Roman" w:cs="Times New Roman"/>
          <w:sz w:val="24"/>
          <w:szCs w:val="24"/>
        </w:rPr>
        <w:t xml:space="preserve">la </w:t>
      </w:r>
      <w:r w:rsidR="00B6041B">
        <w:rPr>
          <w:rFonts w:ascii="Times New Roman" w:hAnsi="Times New Roman" w:cs="Times New Roman"/>
          <w:sz w:val="24"/>
          <w:szCs w:val="24"/>
        </w:rPr>
        <w:t>//////////////////////</w:t>
      </w:r>
      <w:r w:rsidR="00725DB4" w:rsidRPr="00FE2D8A">
        <w:rPr>
          <w:rFonts w:ascii="Times New Roman" w:hAnsi="Times New Roman" w:cs="Times New Roman"/>
          <w:sz w:val="24"/>
          <w:szCs w:val="24"/>
        </w:rPr>
        <w:t xml:space="preserve"> con el cargo de Técnico II</w:t>
      </w:r>
      <w:r w:rsidR="00725DB4">
        <w:rPr>
          <w:rFonts w:ascii="Times New Roman" w:hAnsi="Times New Roman" w:cs="Times New Roman"/>
          <w:sz w:val="24"/>
          <w:szCs w:val="24"/>
        </w:rPr>
        <w:t>, a</w:t>
      </w:r>
      <w:r w:rsidR="00725DB4" w:rsidRPr="00FE2D8A">
        <w:rPr>
          <w:rFonts w:ascii="Times New Roman" w:hAnsi="Times New Roman" w:cs="Times New Roman"/>
          <w:sz w:val="24"/>
          <w:szCs w:val="24"/>
        </w:rPr>
        <w:t xml:space="preserve"> la Unidad de Planificación Género y Medio Ambiente,  para apoyar las funciones de planificación, mejora de procesos y medio ambiente</w:t>
      </w:r>
      <w:r w:rsidR="00725DB4" w:rsidRPr="0028388B">
        <w:rPr>
          <w:rFonts w:ascii="Times New Roman" w:hAnsi="Times New Roman" w:cs="Times New Roman"/>
          <w:sz w:val="24"/>
          <w:szCs w:val="24"/>
        </w:rPr>
        <w:t xml:space="preserve">; y </w:t>
      </w:r>
      <w:r w:rsidRPr="009D0513">
        <w:rPr>
          <w:rFonts w:ascii="Times New Roman" w:hAnsi="Times New Roman" w:cs="Times New Roman"/>
          <w:b/>
          <w:sz w:val="24"/>
          <w:szCs w:val="24"/>
        </w:rPr>
        <w:t>c</w:t>
      </w:r>
      <w:r w:rsidR="00725DB4" w:rsidRPr="009D0513">
        <w:rPr>
          <w:rFonts w:ascii="Times New Roman" w:hAnsi="Times New Roman" w:cs="Times New Roman"/>
          <w:b/>
          <w:sz w:val="24"/>
          <w:szCs w:val="24"/>
        </w:rPr>
        <w:t>)</w:t>
      </w:r>
      <w:r w:rsidR="00725DB4" w:rsidRPr="0028388B">
        <w:rPr>
          <w:rFonts w:ascii="Times New Roman" w:hAnsi="Times New Roman" w:cs="Times New Roman"/>
          <w:b/>
          <w:sz w:val="24"/>
          <w:szCs w:val="24"/>
        </w:rPr>
        <w:t xml:space="preserve"> </w:t>
      </w:r>
      <w:r w:rsidR="00725DB4" w:rsidRPr="0028388B">
        <w:rPr>
          <w:rFonts w:ascii="Times New Roman" w:hAnsi="Times New Roman" w:cs="Times New Roman"/>
          <w:sz w:val="24"/>
          <w:szCs w:val="24"/>
        </w:rPr>
        <w:t>Girar lineamientos a</w:t>
      </w:r>
      <w:r w:rsidR="00725DB4">
        <w:rPr>
          <w:rFonts w:ascii="Times New Roman" w:hAnsi="Times New Roman" w:cs="Times New Roman"/>
          <w:sz w:val="24"/>
          <w:szCs w:val="24"/>
        </w:rPr>
        <w:t>l Jefe de la Unidad de Recursos Humanos</w:t>
      </w:r>
      <w:r w:rsidR="00725DB4" w:rsidRPr="0028388B">
        <w:rPr>
          <w:rFonts w:ascii="Times New Roman" w:hAnsi="Times New Roman" w:cs="Times New Roman"/>
          <w:sz w:val="24"/>
          <w:szCs w:val="24"/>
        </w:rPr>
        <w:t xml:space="preserve">, </w:t>
      </w:r>
      <w:r w:rsidR="00CF4D41">
        <w:rPr>
          <w:rFonts w:ascii="Times New Roman" w:hAnsi="Times New Roman" w:cs="Times New Roman"/>
          <w:sz w:val="24"/>
          <w:szCs w:val="24"/>
        </w:rPr>
        <w:t>para que realice</w:t>
      </w:r>
      <w:r w:rsidR="00725DB4">
        <w:rPr>
          <w:rFonts w:ascii="Times New Roman" w:hAnsi="Times New Roman" w:cs="Times New Roman"/>
          <w:sz w:val="24"/>
          <w:szCs w:val="24"/>
        </w:rPr>
        <w:t xml:space="preserve"> las gestiones administrativas correspondientes en la promoción de la </w:t>
      </w:r>
      <w:r w:rsidR="00B6041B">
        <w:rPr>
          <w:rFonts w:ascii="Times New Roman" w:hAnsi="Times New Roman" w:cs="Times New Roman"/>
          <w:sz w:val="24"/>
          <w:szCs w:val="24"/>
        </w:rPr>
        <w:t>///////////////</w:t>
      </w:r>
      <w:r w:rsidR="00725DB4">
        <w:rPr>
          <w:rFonts w:ascii="Times New Roman" w:hAnsi="Times New Roman" w:cs="Times New Roman"/>
          <w:sz w:val="24"/>
          <w:szCs w:val="24"/>
        </w:rPr>
        <w:t xml:space="preserve"> y el traslado de la </w:t>
      </w:r>
      <w:r w:rsidR="00B6041B">
        <w:rPr>
          <w:rFonts w:ascii="Times New Roman" w:hAnsi="Times New Roman" w:cs="Times New Roman"/>
          <w:sz w:val="24"/>
          <w:szCs w:val="24"/>
        </w:rPr>
        <w:t>///////////////////////</w:t>
      </w:r>
      <w:r w:rsidR="00725DB4">
        <w:rPr>
          <w:rFonts w:ascii="Times New Roman" w:hAnsi="Times New Roman" w:cs="Times New Roman"/>
          <w:sz w:val="24"/>
          <w:szCs w:val="24"/>
        </w:rPr>
        <w:t>, cumpliendo</w:t>
      </w:r>
      <w:r w:rsidR="00A8745F">
        <w:rPr>
          <w:rFonts w:ascii="Times New Roman" w:hAnsi="Times New Roman" w:cs="Times New Roman"/>
          <w:sz w:val="24"/>
          <w:szCs w:val="24"/>
        </w:rPr>
        <w:t xml:space="preserve"> </w:t>
      </w:r>
      <w:r w:rsidR="00725DB4">
        <w:rPr>
          <w:rFonts w:ascii="Times New Roman" w:hAnsi="Times New Roman" w:cs="Times New Roman"/>
          <w:sz w:val="24"/>
          <w:szCs w:val="24"/>
        </w:rPr>
        <w:t>con lo establecido en la normativa técnica y legal aplicable</w:t>
      </w:r>
      <w:r w:rsidR="00725DB4" w:rsidRPr="00B25809">
        <w:rPr>
          <w:rFonts w:ascii="Times New Roman" w:hAnsi="Times New Roman" w:cs="Times New Roman"/>
          <w:sz w:val="24"/>
          <w:szCs w:val="24"/>
        </w:rPr>
        <w:t>.</w:t>
      </w:r>
      <w:r w:rsidR="00725DB4">
        <w:rPr>
          <w:rFonts w:ascii="Times New Roman" w:hAnsi="Times New Roman" w:cs="Times New Roman"/>
          <w:sz w:val="24"/>
          <w:szCs w:val="24"/>
        </w:rPr>
        <w:t xml:space="preserve"> </w:t>
      </w:r>
      <w:r w:rsidR="00725DB4" w:rsidRPr="00D56B87">
        <w:rPr>
          <w:rFonts w:ascii="Times New Roman" w:hAnsi="Times New Roman" w:cs="Times New Roman"/>
          <w:b/>
          <w:bCs/>
          <w:sz w:val="24"/>
          <w:szCs w:val="24"/>
          <w:lang w:val="es-MX"/>
        </w:rPr>
        <w:t>COMUNIQUESE</w:t>
      </w:r>
      <w:r w:rsidR="00725DB4">
        <w:rPr>
          <w:rFonts w:ascii="Times New Roman" w:hAnsi="Times New Roman" w:cs="Times New Roman"/>
          <w:sz w:val="24"/>
          <w:szCs w:val="24"/>
          <w:lang w:val="es-ES_tradnl"/>
        </w:rPr>
        <w:t>.</w:t>
      </w:r>
      <w:r w:rsidR="00725DB4" w:rsidRPr="00A53A51">
        <w:rPr>
          <w:rFonts w:ascii="Times New Roman" w:hAnsi="Times New Roman" w:cs="Times New Roman"/>
          <w:b/>
          <w:sz w:val="24"/>
          <w:szCs w:val="24"/>
        </w:rPr>
        <w:t>-</w:t>
      </w:r>
    </w:p>
    <w:p w:rsidR="00976CD2" w:rsidRDefault="00976CD2" w:rsidP="00976CD2">
      <w:pPr>
        <w:jc w:val="both"/>
        <w:rPr>
          <w:rFonts w:ascii="Times New Roman" w:hAnsi="Times New Roman" w:cs="Times New Roman"/>
          <w:b/>
          <w:sz w:val="24"/>
          <w:szCs w:val="24"/>
          <w:lang w:val="es-MX"/>
        </w:rPr>
      </w:pPr>
    </w:p>
    <w:p w:rsidR="00976CD2" w:rsidRPr="00405CB5" w:rsidRDefault="00976CD2" w:rsidP="008E16FC">
      <w:pPr>
        <w:spacing w:line="240" w:lineRule="auto"/>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4.1 Memorándum </w:t>
      </w:r>
      <w:r w:rsidR="003954DA" w:rsidRPr="003954DA">
        <w:rPr>
          <w:rFonts w:ascii="Times New Roman" w:hAnsi="Times New Roman" w:cs="Times New Roman"/>
          <w:b/>
          <w:kern w:val="0"/>
          <w:sz w:val="24"/>
          <w:szCs w:val="24"/>
          <w:lang w:val="es-MX" w:eastAsia="en-US"/>
        </w:rPr>
        <w:t xml:space="preserve">URH.ME 665/2019 </w:t>
      </w:r>
      <w:r w:rsidR="003954DA" w:rsidRPr="003954DA">
        <w:rPr>
          <w:rFonts w:ascii="Times New Roman" w:hAnsi="Times New Roman" w:cs="Times New Roman"/>
          <w:kern w:val="0"/>
          <w:sz w:val="24"/>
          <w:szCs w:val="24"/>
          <w:lang w:val="es-MX" w:eastAsia="en-US"/>
        </w:rPr>
        <w:t xml:space="preserve">sobre </w:t>
      </w:r>
      <w:r w:rsidR="0028453E">
        <w:rPr>
          <w:rFonts w:ascii="Times New Roman" w:hAnsi="Times New Roman" w:cs="Times New Roman"/>
          <w:kern w:val="0"/>
          <w:sz w:val="24"/>
          <w:szCs w:val="24"/>
          <w:lang w:val="es-MX" w:eastAsia="en-US"/>
        </w:rPr>
        <w:t>I</w:t>
      </w:r>
      <w:r w:rsidR="0028453E">
        <w:rPr>
          <w:rFonts w:ascii="Times New Roman" w:hAnsi="Times New Roman" w:cs="Times New Roman"/>
          <w:b/>
          <w:kern w:val="0"/>
          <w:sz w:val="24"/>
          <w:szCs w:val="24"/>
          <w:lang w:val="es-MX" w:eastAsia="en-US"/>
        </w:rPr>
        <w:t>nforme de proceso de selección A</w:t>
      </w:r>
      <w:r w:rsidR="0028453E" w:rsidRPr="0028453E">
        <w:rPr>
          <w:rFonts w:ascii="Times New Roman" w:hAnsi="Times New Roman" w:cs="Times New Roman"/>
          <w:b/>
          <w:kern w:val="0"/>
          <w:sz w:val="24"/>
          <w:szCs w:val="24"/>
          <w:lang w:val="es-MX" w:eastAsia="en-US"/>
        </w:rPr>
        <w:t xml:space="preserve">sistente </w:t>
      </w:r>
      <w:r w:rsidR="0028453E">
        <w:rPr>
          <w:rFonts w:ascii="Times New Roman" w:hAnsi="Times New Roman" w:cs="Times New Roman"/>
          <w:b/>
          <w:kern w:val="0"/>
          <w:sz w:val="24"/>
          <w:szCs w:val="24"/>
          <w:lang w:val="es-MX" w:eastAsia="en-US"/>
        </w:rPr>
        <w:t>A</w:t>
      </w:r>
      <w:r w:rsidR="0028453E" w:rsidRPr="0028453E">
        <w:rPr>
          <w:rFonts w:ascii="Times New Roman" w:hAnsi="Times New Roman" w:cs="Times New Roman"/>
          <w:b/>
          <w:kern w:val="0"/>
          <w:sz w:val="24"/>
          <w:szCs w:val="24"/>
          <w:lang w:val="es-MX" w:eastAsia="en-US"/>
        </w:rPr>
        <w:t xml:space="preserve">dministrativo </w:t>
      </w:r>
      <w:r w:rsidR="0028453E">
        <w:rPr>
          <w:rFonts w:ascii="Times New Roman" w:hAnsi="Times New Roman" w:cs="Times New Roman"/>
          <w:b/>
          <w:kern w:val="0"/>
          <w:sz w:val="24"/>
          <w:szCs w:val="24"/>
          <w:lang w:val="es-MX" w:eastAsia="en-US"/>
        </w:rPr>
        <w:t>UACI</w:t>
      </w:r>
      <w:r w:rsidR="003954DA" w:rsidRPr="003954DA">
        <w:rPr>
          <w:rFonts w:ascii="Times New Roman" w:hAnsi="Times New Roman" w:cs="Times New Roman"/>
          <w:kern w:val="0"/>
          <w:sz w:val="24"/>
          <w:szCs w:val="24"/>
          <w:lang w:val="es-MX" w:eastAsia="en-US"/>
        </w:rPr>
        <w:t xml:space="preserve">. Conocido el tema y considerando la propuesta y la recomendación de la Jefa de la Unidad de Adquisiciones y Contrataciones Institucional y del Jefe de la Unidad de Recursos Humanos, de conformidad a lo establecido en el Artículo 5, inciso tercero de la Ley Orgánica de la LNB, Artículo 7, numeral 7) del Reglamento de la Ley Orgánica de la  Ley Orgánica de la LNB,  y, Artículos 20 y 21 del Reglamento Interno de Trabajo, </w:t>
      </w:r>
      <w:r w:rsidR="003954DA" w:rsidRPr="003954DA">
        <w:rPr>
          <w:rFonts w:ascii="Times New Roman" w:hAnsi="Times New Roman" w:cs="Times New Roman"/>
          <w:b/>
          <w:kern w:val="0"/>
          <w:sz w:val="24"/>
          <w:szCs w:val="24"/>
          <w:lang w:val="es-SV" w:eastAsia="en-US"/>
        </w:rPr>
        <w:t xml:space="preserve">JUNTA DIRECTIVA ACUERDA:  a) </w:t>
      </w:r>
      <w:r w:rsidR="003954DA" w:rsidRPr="003954DA">
        <w:rPr>
          <w:rFonts w:ascii="Times New Roman" w:hAnsi="Times New Roman" w:cs="Times New Roman"/>
          <w:kern w:val="0"/>
          <w:sz w:val="24"/>
          <w:szCs w:val="24"/>
          <w:lang w:val="es-SV" w:eastAsia="en-US"/>
        </w:rPr>
        <w:t xml:space="preserve">Autorizar la contratación del </w:t>
      </w:r>
      <w:r w:rsidR="00B6041B">
        <w:rPr>
          <w:rFonts w:ascii="Times New Roman" w:hAnsi="Times New Roman" w:cs="Times New Roman"/>
          <w:kern w:val="0"/>
          <w:sz w:val="24"/>
          <w:szCs w:val="24"/>
          <w:lang w:val="es-SV" w:eastAsia="en-US"/>
        </w:rPr>
        <w:t>//////////////////</w:t>
      </w:r>
      <w:r w:rsidR="003954DA" w:rsidRPr="003954DA">
        <w:rPr>
          <w:rFonts w:ascii="Times New Roman" w:hAnsi="Times New Roman" w:cs="Times New Roman"/>
          <w:kern w:val="0"/>
          <w:sz w:val="24"/>
          <w:szCs w:val="24"/>
          <w:lang w:val="es-MX" w:eastAsia="en-US"/>
        </w:rPr>
        <w:t xml:space="preserve">, en la Plaza Vacante de Asistente de Departamento, cargo funcional de Asistente Administrativo UACI, Unidad Presupuestaria 01 Dirección y Administración Institucional, Línea de Trabajo 02 Administración General y Financiera, Sistema de Pago CONTRATO y con un salario de $913.11,  </w:t>
      </w:r>
      <w:r w:rsidR="003954DA" w:rsidRPr="0028453E">
        <w:rPr>
          <w:rFonts w:ascii="Times New Roman" w:hAnsi="Times New Roman" w:cs="Times New Roman"/>
          <w:kern w:val="0"/>
          <w:sz w:val="24"/>
          <w:szCs w:val="24"/>
          <w:lang w:val="es-MX" w:eastAsia="en-US"/>
        </w:rPr>
        <w:t>a partir del</w:t>
      </w:r>
      <w:r w:rsidR="00856D14" w:rsidRPr="0028453E">
        <w:rPr>
          <w:rFonts w:ascii="Times New Roman" w:hAnsi="Times New Roman" w:cs="Times New Roman"/>
          <w:kern w:val="0"/>
          <w:sz w:val="24"/>
          <w:szCs w:val="24"/>
          <w:lang w:val="es-MX" w:eastAsia="en-US"/>
        </w:rPr>
        <w:t xml:space="preserve"> </w:t>
      </w:r>
      <w:r w:rsidR="0028453E" w:rsidRPr="0028453E">
        <w:rPr>
          <w:rFonts w:ascii="Times New Roman" w:hAnsi="Times New Roman" w:cs="Times New Roman"/>
          <w:kern w:val="0"/>
          <w:sz w:val="24"/>
          <w:szCs w:val="24"/>
          <w:lang w:val="es-MX" w:eastAsia="en-US"/>
        </w:rPr>
        <w:t>01 de noviembre de 2019;</w:t>
      </w:r>
      <w:r w:rsidR="003954DA" w:rsidRPr="003954DA">
        <w:rPr>
          <w:rFonts w:ascii="Times New Roman" w:hAnsi="Times New Roman" w:cs="Times New Roman"/>
          <w:color w:val="FF0000"/>
          <w:kern w:val="0"/>
          <w:sz w:val="24"/>
          <w:szCs w:val="24"/>
          <w:lang w:val="es-MX" w:eastAsia="en-US"/>
        </w:rPr>
        <w:t xml:space="preserve"> </w:t>
      </w:r>
      <w:r w:rsidR="003954DA" w:rsidRPr="003954DA">
        <w:rPr>
          <w:rFonts w:ascii="Times New Roman" w:hAnsi="Times New Roman" w:cs="Times New Roman"/>
          <w:b/>
          <w:kern w:val="0"/>
          <w:sz w:val="24"/>
          <w:szCs w:val="24"/>
          <w:lang w:val="es-SV" w:eastAsia="en-US"/>
        </w:rPr>
        <w:t xml:space="preserve">b) </w:t>
      </w:r>
      <w:r w:rsidR="003954DA" w:rsidRPr="003954DA">
        <w:rPr>
          <w:rFonts w:ascii="Times New Roman" w:hAnsi="Times New Roman" w:cs="Times New Roman"/>
          <w:kern w:val="0"/>
          <w:sz w:val="24"/>
          <w:szCs w:val="24"/>
          <w:lang w:val="es-SV" w:eastAsia="en-US"/>
        </w:rPr>
        <w:t xml:space="preserve">Que en virtud de lo establecido en los Arts. 20 y 21 del Reglamento Interno de Trabajo, el </w:t>
      </w:r>
      <w:r w:rsidR="00B6041B">
        <w:rPr>
          <w:rFonts w:ascii="Times New Roman" w:hAnsi="Times New Roman" w:cs="Times New Roman"/>
          <w:kern w:val="0"/>
          <w:sz w:val="24"/>
          <w:szCs w:val="24"/>
          <w:lang w:val="es-SV" w:eastAsia="en-US"/>
        </w:rPr>
        <w:t>////////////////</w:t>
      </w:r>
      <w:r w:rsidR="003954DA" w:rsidRPr="003954DA">
        <w:rPr>
          <w:rFonts w:ascii="Times New Roman" w:hAnsi="Times New Roman" w:cs="Times New Roman"/>
          <w:kern w:val="0"/>
          <w:sz w:val="24"/>
          <w:szCs w:val="24"/>
          <w:lang w:val="es-SV" w:eastAsia="en-US"/>
        </w:rPr>
        <w:t xml:space="preserve">, tendrá un período de prueba de 30 días, a partir de la toma de posesión del cargo, sobre el cual, en caso de no ser satisfactorio su desempeño, la Jefe de la Unidad de Adquisiciones y Contrataciones Institucional, emitirá un informe, para dar por concluida la contratación del empleado;  c) Girar lineamientos al </w:t>
      </w:r>
      <w:r w:rsidR="00B6041B">
        <w:rPr>
          <w:rFonts w:ascii="Times New Roman" w:hAnsi="Times New Roman" w:cs="Times New Roman"/>
          <w:kern w:val="0"/>
          <w:sz w:val="24"/>
          <w:szCs w:val="24"/>
          <w:lang w:val="es-SV" w:eastAsia="en-US"/>
        </w:rPr>
        <w:t>///////////////////</w:t>
      </w:r>
      <w:r w:rsidR="003954DA" w:rsidRPr="003954DA">
        <w:rPr>
          <w:rFonts w:ascii="Times New Roman" w:hAnsi="Times New Roman" w:cs="Times New Roman"/>
          <w:kern w:val="0"/>
          <w:sz w:val="24"/>
          <w:szCs w:val="24"/>
          <w:lang w:val="es-SV" w:eastAsia="en-US"/>
        </w:rPr>
        <w:t xml:space="preserve">, para que dé pleno cumplimiento a todas las actuaciones </w:t>
      </w:r>
      <w:r w:rsidR="003954DA" w:rsidRPr="003954DA">
        <w:rPr>
          <w:rFonts w:ascii="Times New Roman" w:hAnsi="Times New Roman" w:cs="Times New Roman"/>
          <w:kern w:val="0"/>
          <w:sz w:val="24"/>
          <w:szCs w:val="24"/>
          <w:lang w:val="es-SV" w:eastAsia="en-US"/>
        </w:rPr>
        <w:lastRenderedPageBreak/>
        <w:t>que el cargo le confiere, en virtud de lo  establecido en la normativa técnica y Legal aplicable; d) Girar lineamientos al Jefe de la Unidad de Recursos Humanos y al Jefe UFI, para que de acuerdo a sus competencias, registren y efectúen las  operaciones que se deriven de las obligaciones reales y exigibles que determinen procedentes, según  lo establecido en la normativa técnica y legal correspondiente.</w:t>
      </w:r>
      <w:r w:rsidRPr="00886885">
        <w:rPr>
          <w:rFonts w:ascii="Times New Roman" w:hAnsi="Times New Roman" w:cs="Times New Roman"/>
          <w:b/>
          <w:bCs/>
          <w:sz w:val="24"/>
          <w:szCs w:val="24"/>
          <w:lang w:val="es-MX"/>
        </w:rPr>
        <w:t>COMUNIQUESE</w:t>
      </w:r>
      <w:r w:rsidRPr="00886885">
        <w:rPr>
          <w:rFonts w:ascii="Times New Roman" w:hAnsi="Times New Roman" w:cs="Times New Roman"/>
          <w:sz w:val="24"/>
          <w:szCs w:val="24"/>
          <w:lang w:val="es-ES_tradnl"/>
        </w:rPr>
        <w:t>.</w:t>
      </w:r>
      <w:r w:rsidRPr="00886885">
        <w:rPr>
          <w:rFonts w:ascii="Times New Roman" w:hAnsi="Times New Roman" w:cs="Times New Roman"/>
          <w:b/>
          <w:sz w:val="24"/>
          <w:szCs w:val="24"/>
        </w:rPr>
        <w:t>-</w:t>
      </w:r>
    </w:p>
    <w:p w:rsidR="009D0513" w:rsidRDefault="009D0513" w:rsidP="008714AC">
      <w:pPr>
        <w:spacing w:line="240" w:lineRule="auto"/>
        <w:jc w:val="both"/>
        <w:rPr>
          <w:rFonts w:ascii="Times New Roman" w:eastAsia="Adobe Song Std L" w:hAnsi="Times New Roman" w:cs="Times New Roman"/>
          <w:sz w:val="24"/>
          <w:szCs w:val="24"/>
        </w:rPr>
      </w:pPr>
    </w:p>
    <w:p w:rsidR="00F75987" w:rsidRDefault="00A8745F" w:rsidP="008E16FC">
      <w:pPr>
        <w:pStyle w:val="Encabezado"/>
        <w:spacing w:line="240" w:lineRule="auto"/>
        <w:jc w:val="both"/>
        <w:rPr>
          <w:rFonts w:ascii="Times New Roman" w:hAnsi="Times New Roman"/>
          <w:sz w:val="24"/>
          <w:szCs w:val="24"/>
          <w:lang w:val="es-ES_tradnl"/>
        </w:rPr>
      </w:pPr>
      <w:r>
        <w:rPr>
          <w:rFonts w:ascii="Times New Roman" w:hAnsi="Times New Roman"/>
          <w:b/>
          <w:sz w:val="24"/>
          <w:szCs w:val="24"/>
          <w:lang w:val="es-MX"/>
        </w:rPr>
        <w:t xml:space="preserve">4.2 </w:t>
      </w:r>
      <w:r w:rsidR="008E16FC" w:rsidRPr="00886885">
        <w:rPr>
          <w:rFonts w:ascii="Times New Roman" w:hAnsi="Times New Roman"/>
          <w:b/>
          <w:sz w:val="24"/>
          <w:szCs w:val="24"/>
          <w:lang w:val="es-ES_tradnl"/>
        </w:rPr>
        <w:t xml:space="preserve">Nota Interna  </w:t>
      </w:r>
      <w:r w:rsidR="008E16FC" w:rsidRPr="00886885">
        <w:rPr>
          <w:rFonts w:ascii="Times New Roman" w:hAnsi="Times New Roman"/>
          <w:b/>
          <w:sz w:val="24"/>
          <w:szCs w:val="24"/>
          <w:lang w:val="es-MX"/>
        </w:rPr>
        <w:t xml:space="preserve">URH.ME 666/2019 </w:t>
      </w:r>
      <w:r w:rsidR="008E16FC" w:rsidRPr="00886885">
        <w:rPr>
          <w:rFonts w:ascii="Times New Roman" w:hAnsi="Times New Roman"/>
          <w:sz w:val="24"/>
          <w:szCs w:val="24"/>
          <w:lang w:val="es-MX"/>
        </w:rPr>
        <w:t xml:space="preserve">sobre </w:t>
      </w:r>
      <w:r w:rsidR="008E16FC" w:rsidRPr="00886885">
        <w:rPr>
          <w:rFonts w:ascii="Times New Roman" w:hAnsi="Times New Roman"/>
          <w:b/>
          <w:i/>
          <w:sz w:val="24"/>
          <w:szCs w:val="24"/>
          <w:lang w:val="es-MX"/>
        </w:rPr>
        <w:t>SOLICITUD DE AUTORIZACIÓN DE BECA</w:t>
      </w:r>
      <w:proofErr w:type="gramStart"/>
      <w:r w:rsidR="008E16FC" w:rsidRPr="00886885">
        <w:rPr>
          <w:rFonts w:ascii="Times New Roman" w:hAnsi="Times New Roman"/>
          <w:b/>
          <w:sz w:val="24"/>
          <w:szCs w:val="24"/>
          <w:lang w:val="es-ES_tradnl"/>
        </w:rPr>
        <w:t>.</w:t>
      </w:r>
      <w:r w:rsidR="008E16FC">
        <w:rPr>
          <w:rFonts w:ascii="Times New Roman" w:hAnsi="Times New Roman"/>
          <w:lang w:val="es-MX"/>
        </w:rPr>
        <w:t>.</w:t>
      </w:r>
      <w:proofErr w:type="gramEnd"/>
      <w:r w:rsidR="008E16FC">
        <w:rPr>
          <w:rFonts w:ascii="Times New Roman" w:hAnsi="Times New Roman"/>
          <w:lang w:val="es-MX"/>
        </w:rPr>
        <w:t xml:space="preserve"> </w:t>
      </w:r>
      <w:r w:rsidR="008E16FC" w:rsidRPr="00886885">
        <w:rPr>
          <w:rFonts w:ascii="Times New Roman" w:hAnsi="Times New Roman"/>
          <w:sz w:val="24"/>
          <w:szCs w:val="24"/>
        </w:rPr>
        <w:t>Conocido y discutido lo anterior</w:t>
      </w:r>
      <w:r w:rsidR="008E16FC">
        <w:rPr>
          <w:rFonts w:ascii="Times New Roman" w:hAnsi="Times New Roman"/>
          <w:sz w:val="24"/>
          <w:szCs w:val="24"/>
        </w:rPr>
        <w:t xml:space="preserve">, con base a lo establecido en la Cláusula 63, literal b) del Contrato Colectivo de Trabajo, al Reglamento de becas para los empleados de la LNB y a los establecido en el art. 7, numeral 5, del Reglamento de la Ley Orgánica de la LNB, </w:t>
      </w:r>
      <w:r w:rsidR="008E16FC" w:rsidRPr="00886885">
        <w:rPr>
          <w:rFonts w:ascii="Times New Roman" w:hAnsi="Times New Roman"/>
          <w:sz w:val="24"/>
          <w:szCs w:val="24"/>
        </w:rPr>
        <w:t xml:space="preserve"> </w:t>
      </w:r>
      <w:r w:rsidR="008E16FC" w:rsidRPr="00886885">
        <w:rPr>
          <w:rFonts w:ascii="Times New Roman" w:hAnsi="Times New Roman"/>
          <w:b/>
          <w:sz w:val="24"/>
          <w:szCs w:val="24"/>
        </w:rPr>
        <w:t xml:space="preserve">JUNTA DIRECTIVA ACUERDA: a) </w:t>
      </w:r>
      <w:r w:rsidR="008E16FC" w:rsidRPr="00886885">
        <w:rPr>
          <w:rFonts w:ascii="Times New Roman" w:hAnsi="Times New Roman"/>
          <w:sz w:val="24"/>
          <w:szCs w:val="24"/>
        </w:rPr>
        <w:t>Autorizar</w:t>
      </w:r>
      <w:r w:rsidR="008E16FC">
        <w:rPr>
          <w:rFonts w:ascii="Times New Roman" w:hAnsi="Times New Roman"/>
          <w:sz w:val="24"/>
          <w:szCs w:val="24"/>
        </w:rPr>
        <w:t xml:space="preserve"> el gasto por concepto de beca, durante el ejercicio financiero fiscal 2020, hasta por el monto de $ 1,560 el cual comprende el pago de 12 colegiaturas mensuales y 2 matriculas, para </w:t>
      </w:r>
      <w:r w:rsidR="00B6041B">
        <w:rPr>
          <w:rFonts w:ascii="Times New Roman" w:hAnsi="Times New Roman"/>
          <w:sz w:val="24"/>
          <w:szCs w:val="24"/>
        </w:rPr>
        <w:t>/////////////////</w:t>
      </w:r>
      <w:r w:rsidR="008E16FC">
        <w:rPr>
          <w:rFonts w:ascii="Times New Roman" w:hAnsi="Times New Roman"/>
          <w:sz w:val="24"/>
          <w:szCs w:val="24"/>
        </w:rPr>
        <w:t xml:space="preserve">, quien ocupa el </w:t>
      </w:r>
      <w:r w:rsidR="008E16FC" w:rsidRPr="00886885">
        <w:rPr>
          <w:rFonts w:ascii="Times New Roman" w:hAnsi="Times New Roman"/>
          <w:sz w:val="24"/>
          <w:szCs w:val="24"/>
          <w:lang w:val="es-MX"/>
        </w:rPr>
        <w:t>puesto Nominal de Técnico II</w:t>
      </w:r>
      <w:r w:rsidR="008E16FC">
        <w:rPr>
          <w:rFonts w:ascii="Times New Roman" w:hAnsi="Times New Roman"/>
          <w:sz w:val="24"/>
          <w:szCs w:val="24"/>
          <w:lang w:val="es-MX"/>
        </w:rPr>
        <w:t xml:space="preserve">, para realizar estudios de </w:t>
      </w:r>
      <w:r w:rsidR="008E16FC" w:rsidRPr="00A934E8">
        <w:rPr>
          <w:rFonts w:ascii="Times New Roman" w:hAnsi="Times New Roman"/>
          <w:i/>
          <w:sz w:val="24"/>
          <w:szCs w:val="24"/>
          <w:lang w:val="es-MX"/>
        </w:rPr>
        <w:t>Maestría en Administración de Negocios virtual</w:t>
      </w:r>
      <w:r w:rsidR="008E16FC" w:rsidRPr="00886885">
        <w:rPr>
          <w:rFonts w:ascii="Times New Roman" w:hAnsi="Times New Roman"/>
          <w:sz w:val="24"/>
          <w:szCs w:val="24"/>
        </w:rPr>
        <w:t xml:space="preserve">; y, </w:t>
      </w:r>
      <w:r w:rsidR="008E16FC" w:rsidRPr="00886885">
        <w:rPr>
          <w:rFonts w:ascii="Times New Roman" w:hAnsi="Times New Roman"/>
          <w:b/>
          <w:sz w:val="24"/>
          <w:szCs w:val="24"/>
        </w:rPr>
        <w:t xml:space="preserve">b) </w:t>
      </w:r>
      <w:r w:rsidR="008E16FC" w:rsidRPr="00012184">
        <w:rPr>
          <w:rFonts w:ascii="Times New Roman" w:hAnsi="Times New Roman"/>
          <w:sz w:val="24"/>
          <w:szCs w:val="24"/>
        </w:rPr>
        <w:t>Que el Jefe de la Unidad de Recursos Humanos de acuerdo a sus compete</w:t>
      </w:r>
      <w:bookmarkStart w:id="1" w:name="_GoBack"/>
      <w:bookmarkEnd w:id="1"/>
      <w:r w:rsidR="008E16FC" w:rsidRPr="00012184">
        <w:rPr>
          <w:rFonts w:ascii="Times New Roman" w:hAnsi="Times New Roman"/>
          <w:sz w:val="24"/>
          <w:szCs w:val="24"/>
        </w:rPr>
        <w:t>ncias realice el seguimiento respectivo y verifique el pleno cumplimiento en cada ciclo lectivo, de lo regulado en el ámbito personal relacionado con la prestación sobre becas e informe de manera semestral y oportunamente a Junta Directiva</w:t>
      </w:r>
      <w:r w:rsidR="008E16FC">
        <w:rPr>
          <w:rFonts w:ascii="Times New Roman" w:hAnsi="Times New Roman"/>
          <w:b/>
          <w:sz w:val="24"/>
          <w:szCs w:val="24"/>
        </w:rPr>
        <w:t xml:space="preserve">; c) </w:t>
      </w:r>
      <w:r w:rsidR="008E16FC" w:rsidRPr="00012184">
        <w:rPr>
          <w:rFonts w:ascii="Times New Roman" w:hAnsi="Times New Roman"/>
          <w:sz w:val="24"/>
          <w:szCs w:val="24"/>
        </w:rPr>
        <w:t>Que el Jefe UFI, de acuerdo a sus competencias, verifique, valide, registre y efectúe las operaciones que determine procedentes, según lo establecido en la normativa técnica y legal pertinente</w:t>
      </w:r>
      <w:r w:rsidR="009A0456" w:rsidRPr="009A0456">
        <w:rPr>
          <w:rFonts w:ascii="Times New Roman" w:hAnsi="Times New Roman"/>
          <w:sz w:val="24"/>
          <w:szCs w:val="24"/>
          <w:lang w:val="es-MX"/>
        </w:rPr>
        <w:t>.</w:t>
      </w:r>
      <w:r w:rsidR="009A0456">
        <w:rPr>
          <w:rFonts w:ascii="Times New Roman" w:hAnsi="Times New Roman"/>
          <w:sz w:val="24"/>
          <w:szCs w:val="24"/>
          <w:lang w:val="es-MX"/>
        </w:rPr>
        <w:t xml:space="preserve"> </w:t>
      </w:r>
      <w:r w:rsidRPr="00886885">
        <w:rPr>
          <w:rFonts w:ascii="Times New Roman" w:hAnsi="Times New Roman"/>
          <w:b/>
          <w:bCs/>
          <w:sz w:val="24"/>
          <w:szCs w:val="24"/>
          <w:lang w:val="es-MX"/>
        </w:rPr>
        <w:t>COMUNIQUESE</w:t>
      </w:r>
      <w:r w:rsidRPr="00886885">
        <w:rPr>
          <w:rFonts w:ascii="Times New Roman" w:hAnsi="Times New Roman"/>
          <w:sz w:val="24"/>
          <w:szCs w:val="24"/>
          <w:lang w:val="es-ES_tradnl"/>
        </w:rPr>
        <w:t>.</w:t>
      </w:r>
      <w:r w:rsidRPr="00886885">
        <w:rPr>
          <w:rFonts w:ascii="Times New Roman" w:hAnsi="Times New Roman"/>
          <w:b/>
          <w:sz w:val="24"/>
          <w:szCs w:val="24"/>
        </w:rPr>
        <w:t>-</w:t>
      </w:r>
    </w:p>
    <w:p w:rsidR="009A0456" w:rsidRDefault="009A0456" w:rsidP="00F75987">
      <w:pPr>
        <w:pStyle w:val="Encabezado"/>
        <w:spacing w:line="240" w:lineRule="auto"/>
        <w:jc w:val="both"/>
        <w:rPr>
          <w:rFonts w:ascii="Times New Roman" w:eastAsia="Adobe Song Std L" w:hAnsi="Times New Roman"/>
          <w:sz w:val="24"/>
          <w:szCs w:val="24"/>
        </w:rPr>
      </w:pPr>
    </w:p>
    <w:p w:rsidR="008714AC" w:rsidRPr="00F57D71" w:rsidRDefault="008714AC" w:rsidP="00F75987">
      <w:pPr>
        <w:pStyle w:val="Encabezado"/>
        <w:spacing w:line="240" w:lineRule="auto"/>
        <w:jc w:val="both"/>
        <w:rPr>
          <w:rFonts w:ascii="Times New Roman" w:hAnsi="Times New Roman"/>
          <w:sz w:val="24"/>
          <w:szCs w:val="24"/>
          <w:lang w:val="es-MX"/>
        </w:rPr>
      </w:pPr>
      <w:r w:rsidRPr="0037161E">
        <w:rPr>
          <w:rFonts w:ascii="Times New Roman" w:eastAsia="Adobe Song Std L" w:hAnsi="Times New Roman"/>
          <w:sz w:val="24"/>
          <w:szCs w:val="24"/>
        </w:rPr>
        <w:t xml:space="preserve">No habiendo más que hacer constar, se da por finalizada la presente acta a las trece horas y </w:t>
      </w:r>
      <w:r w:rsidR="00FD21AB">
        <w:rPr>
          <w:rFonts w:ascii="Times New Roman" w:eastAsia="Adobe Song Std L" w:hAnsi="Times New Roman"/>
          <w:sz w:val="24"/>
          <w:szCs w:val="24"/>
        </w:rPr>
        <w:t>cuarenta</w:t>
      </w:r>
      <w:r w:rsidRPr="0037161E">
        <w:rPr>
          <w:rFonts w:ascii="Times New Roman" w:eastAsia="Adobe Song Std L" w:hAnsi="Times New Roman"/>
          <w:sz w:val="24"/>
          <w:szCs w:val="24"/>
        </w:rPr>
        <w:t xml:space="preserve"> minutos del </w:t>
      </w:r>
      <w:r w:rsidR="009D0513">
        <w:rPr>
          <w:rFonts w:ascii="Times New Roman" w:eastAsia="Adobe Song Std L" w:hAnsi="Times New Roman"/>
          <w:sz w:val="24"/>
          <w:szCs w:val="24"/>
        </w:rPr>
        <w:t>31</w:t>
      </w:r>
      <w:r>
        <w:rPr>
          <w:rFonts w:ascii="Times New Roman" w:eastAsia="Adobe Song Std L" w:hAnsi="Times New Roman"/>
          <w:sz w:val="24"/>
          <w:szCs w:val="24"/>
        </w:rPr>
        <w:t xml:space="preserve"> de octubre </w:t>
      </w:r>
      <w:r w:rsidRPr="0037161E">
        <w:rPr>
          <w:rFonts w:ascii="Times New Roman" w:eastAsia="Adobe Song Std L" w:hAnsi="Times New Roman"/>
          <w:sz w:val="24"/>
          <w:szCs w:val="24"/>
        </w:rPr>
        <w:t>del presente año, la cual, para los efectos legales consiguientes, se firma.</w:t>
      </w:r>
    </w:p>
    <w:p w:rsidR="008714AC" w:rsidRPr="0037161E" w:rsidRDefault="008714AC" w:rsidP="00A8745F">
      <w:pPr>
        <w:spacing w:line="240" w:lineRule="auto"/>
        <w:contextualSpacing/>
        <w:jc w:val="center"/>
        <w:rPr>
          <w:rFonts w:ascii="Times New Roman" w:hAnsi="Times New Roman" w:cs="Times New Roman"/>
          <w:b/>
          <w:color w:val="1F497D"/>
          <w:sz w:val="24"/>
          <w:szCs w:val="24"/>
        </w:rPr>
      </w:pPr>
    </w:p>
    <w:p w:rsidR="008714AC" w:rsidRDefault="008714AC" w:rsidP="008714AC">
      <w:pPr>
        <w:spacing w:line="240" w:lineRule="auto"/>
        <w:contextualSpacing/>
        <w:jc w:val="center"/>
        <w:rPr>
          <w:rFonts w:ascii="Times New Roman" w:hAnsi="Times New Roman" w:cs="Times New Roman"/>
          <w:b/>
          <w:color w:val="1F497D"/>
          <w:sz w:val="24"/>
          <w:szCs w:val="24"/>
        </w:rPr>
      </w:pPr>
    </w:p>
    <w:p w:rsidR="008714AC" w:rsidRPr="0037161E" w:rsidRDefault="008714AC" w:rsidP="008714AC">
      <w:pPr>
        <w:spacing w:line="240" w:lineRule="auto"/>
        <w:contextualSpacing/>
        <w:jc w:val="center"/>
        <w:rPr>
          <w:rFonts w:ascii="Times New Roman" w:hAnsi="Times New Roman" w:cs="Times New Roman"/>
          <w:b/>
          <w:color w:val="1F497D"/>
          <w:sz w:val="24"/>
          <w:szCs w:val="24"/>
        </w:rPr>
      </w:pPr>
    </w:p>
    <w:p w:rsidR="00F94A07" w:rsidRPr="00045687" w:rsidRDefault="00F94A07" w:rsidP="00F94A07">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rsidR="00F94A07" w:rsidRPr="00504ACB" w:rsidRDefault="00F94A07" w:rsidP="00F94A07">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045687">
        <w:rPr>
          <w:rFonts w:ascii="Times New Roman" w:eastAsia="Adobe Song Std L" w:hAnsi="Times New Roman" w:cs="Times New Roman"/>
          <w:b/>
          <w:bCs/>
          <w:color w:val="1F4E79" w:themeColor="accent1" w:themeShade="80"/>
          <w:sz w:val="24"/>
          <w:szCs w:val="24"/>
        </w:rPr>
        <w:t>Mario Edgardo Durán Gavidia</w:t>
      </w:r>
      <w:r w:rsidRPr="00045687">
        <w:rPr>
          <w:rFonts w:ascii="Times New Roman" w:hAnsi="Times New Roman" w:cs="Times New Roman"/>
          <w:color w:val="1F4E79" w:themeColor="accent1" w:themeShade="80"/>
          <w:sz w:val="24"/>
          <w:szCs w:val="24"/>
        </w:rPr>
        <w:t xml:space="preserve"> Director Vocal Suplente del Ministerio de Gobernación //////////</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Director Vocal Propietario del Ministerio de Salud ////////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Ministerio de Gobernación /////////////// </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sectPr w:rsidR="00F94A07" w:rsidRPr="00504ACB"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ECF" w:rsidRDefault="00992ECF">
      <w:pPr>
        <w:spacing w:line="240" w:lineRule="auto"/>
      </w:pPr>
      <w:r>
        <w:separator/>
      </w:r>
    </w:p>
  </w:endnote>
  <w:endnote w:type="continuationSeparator" w:id="0">
    <w:p w:rsidR="00992ECF" w:rsidRDefault="00992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10BD5485" wp14:editId="4A601C33">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w:t>
    </w:r>
    <w:r w:rsidR="00243CCF">
      <w:rPr>
        <w:rFonts w:cs="Arial"/>
        <w:b/>
        <w:bCs/>
        <w:color w:val="1F497D"/>
        <w:sz w:val="16"/>
        <w:szCs w:val="16"/>
        <w:lang w:val="es-SV"/>
      </w:rPr>
      <w:t>9</w:t>
    </w:r>
    <w:r w:rsidR="009D0513">
      <w:rPr>
        <w:rFonts w:cs="Arial"/>
        <w:b/>
        <w:bCs/>
        <w:color w:val="1F497D"/>
        <w:sz w:val="16"/>
        <w:szCs w:val="16"/>
        <w:lang w:val="es-SV"/>
      </w:rPr>
      <w:t>4</w:t>
    </w:r>
  </w:p>
  <w:p w:rsidR="00ED1FAB" w:rsidRDefault="009D0513" w:rsidP="00F153CF">
    <w:pPr>
      <w:widowControl w:val="0"/>
      <w:spacing w:line="240" w:lineRule="auto"/>
      <w:jc w:val="right"/>
    </w:pPr>
    <w:r>
      <w:rPr>
        <w:rFonts w:cs="Arial"/>
        <w:b/>
        <w:bCs/>
        <w:color w:val="1F497D"/>
        <w:sz w:val="16"/>
        <w:szCs w:val="16"/>
        <w:lang w:val="es-SV"/>
      </w:rPr>
      <w:t>31</w:t>
    </w:r>
    <w:r w:rsidR="00243CCF">
      <w:rPr>
        <w:rFonts w:cs="Arial"/>
        <w:b/>
        <w:bCs/>
        <w:color w:val="1F497D"/>
        <w:sz w:val="16"/>
        <w:szCs w:val="16"/>
        <w:lang w:val="es-SV"/>
      </w:rPr>
      <w:t>/10</w:t>
    </w:r>
    <w:r w:rsidR="00ED1FAB">
      <w:rPr>
        <w:rFonts w:cs="Arial"/>
        <w:b/>
        <w:bCs/>
        <w:color w:val="1F497D"/>
        <w:sz w:val="16"/>
        <w:szCs w:val="16"/>
        <w:lang w:val="es-SV"/>
      </w:rPr>
      <w:t>/2019</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5E7C2732" wp14:editId="5BF891FD">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6A05752B" wp14:editId="6E6CDFCA">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61D23B2C" wp14:editId="5934EB50">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5E343E38" wp14:editId="1543C23D">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637F541B" wp14:editId="26CA879F">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42C1A33F" wp14:editId="19A0827A">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3DBA4CF3" wp14:editId="2F26DCD2">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00F23644" wp14:editId="6718773D">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30A34344" wp14:editId="0258606C">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1377C51C" wp14:editId="74D18DA6">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26341F47" wp14:editId="38A0B7F1">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08BD6787" wp14:editId="65396AC0">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ECF" w:rsidRDefault="00992ECF">
      <w:pPr>
        <w:spacing w:line="240" w:lineRule="auto"/>
      </w:pPr>
      <w:r>
        <w:separator/>
      </w:r>
    </w:p>
  </w:footnote>
  <w:footnote w:type="continuationSeparator" w:id="0">
    <w:p w:rsidR="00992ECF" w:rsidRDefault="00992E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992ECF"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B6041B">
          <w:rPr>
            <w:rFonts w:asciiTheme="minorHAnsi" w:hAnsiTheme="minorHAnsi"/>
            <w:b/>
            <w:bCs/>
            <w:noProof/>
          </w:rPr>
          <w:t>3</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B6041B">
          <w:rPr>
            <w:rFonts w:asciiTheme="minorHAnsi" w:hAnsiTheme="minorHAnsi"/>
            <w:b/>
            <w:bCs/>
            <w:noProof/>
          </w:rPr>
          <w:t>3</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208A437F" wp14:editId="734C1B14">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394A8C"/>
    <w:multiLevelType w:val="multilevel"/>
    <w:tmpl w:val="1C9007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1BE5"/>
    <w:rsid w:val="000225A5"/>
    <w:rsid w:val="00022F46"/>
    <w:rsid w:val="0002305F"/>
    <w:rsid w:val="0002496B"/>
    <w:rsid w:val="00024A6E"/>
    <w:rsid w:val="0002786B"/>
    <w:rsid w:val="00027D0B"/>
    <w:rsid w:val="00032D4F"/>
    <w:rsid w:val="00034997"/>
    <w:rsid w:val="000354AE"/>
    <w:rsid w:val="00035CA7"/>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8092F"/>
    <w:rsid w:val="000833F0"/>
    <w:rsid w:val="00083E18"/>
    <w:rsid w:val="00085732"/>
    <w:rsid w:val="00085DB0"/>
    <w:rsid w:val="00086D6E"/>
    <w:rsid w:val="00087949"/>
    <w:rsid w:val="00087B2E"/>
    <w:rsid w:val="000908A0"/>
    <w:rsid w:val="00091630"/>
    <w:rsid w:val="00091A7C"/>
    <w:rsid w:val="00093773"/>
    <w:rsid w:val="000A0D44"/>
    <w:rsid w:val="000A2A44"/>
    <w:rsid w:val="000A4069"/>
    <w:rsid w:val="000A4584"/>
    <w:rsid w:val="000A4DCB"/>
    <w:rsid w:val="000A6DA1"/>
    <w:rsid w:val="000B0361"/>
    <w:rsid w:val="000B1FC2"/>
    <w:rsid w:val="000B3F5C"/>
    <w:rsid w:val="000B4393"/>
    <w:rsid w:val="000B5990"/>
    <w:rsid w:val="000B7349"/>
    <w:rsid w:val="000C1D96"/>
    <w:rsid w:val="000C5509"/>
    <w:rsid w:val="000C5D59"/>
    <w:rsid w:val="000C6779"/>
    <w:rsid w:val="000D0F37"/>
    <w:rsid w:val="000D217A"/>
    <w:rsid w:val="000D3BD4"/>
    <w:rsid w:val="000D3D7F"/>
    <w:rsid w:val="000D4DF6"/>
    <w:rsid w:val="000D54B4"/>
    <w:rsid w:val="000D5905"/>
    <w:rsid w:val="000D5CCC"/>
    <w:rsid w:val="000D6596"/>
    <w:rsid w:val="000D7404"/>
    <w:rsid w:val="000D7C9D"/>
    <w:rsid w:val="000E08A6"/>
    <w:rsid w:val="000E11A5"/>
    <w:rsid w:val="000E31E1"/>
    <w:rsid w:val="000E4C1A"/>
    <w:rsid w:val="000F097B"/>
    <w:rsid w:val="000F2E5A"/>
    <w:rsid w:val="000F4DE8"/>
    <w:rsid w:val="000F5D32"/>
    <w:rsid w:val="000F7065"/>
    <w:rsid w:val="000F743B"/>
    <w:rsid w:val="000F784E"/>
    <w:rsid w:val="001052BA"/>
    <w:rsid w:val="00105F89"/>
    <w:rsid w:val="00106F80"/>
    <w:rsid w:val="00111265"/>
    <w:rsid w:val="00111F96"/>
    <w:rsid w:val="001128E8"/>
    <w:rsid w:val="00112CAC"/>
    <w:rsid w:val="00115BBE"/>
    <w:rsid w:val="00115DCD"/>
    <w:rsid w:val="00117207"/>
    <w:rsid w:val="00117F93"/>
    <w:rsid w:val="00122059"/>
    <w:rsid w:val="00122658"/>
    <w:rsid w:val="0012367A"/>
    <w:rsid w:val="001250C9"/>
    <w:rsid w:val="00125AB4"/>
    <w:rsid w:val="001262D1"/>
    <w:rsid w:val="00126F3D"/>
    <w:rsid w:val="00127239"/>
    <w:rsid w:val="0012753E"/>
    <w:rsid w:val="0013008C"/>
    <w:rsid w:val="0013125E"/>
    <w:rsid w:val="0013157C"/>
    <w:rsid w:val="00135AF8"/>
    <w:rsid w:val="001371AE"/>
    <w:rsid w:val="00140E6B"/>
    <w:rsid w:val="00141A81"/>
    <w:rsid w:val="00142633"/>
    <w:rsid w:val="00143AAE"/>
    <w:rsid w:val="001449E8"/>
    <w:rsid w:val="00152CD4"/>
    <w:rsid w:val="00152FFE"/>
    <w:rsid w:val="00153DD0"/>
    <w:rsid w:val="00155154"/>
    <w:rsid w:val="00157990"/>
    <w:rsid w:val="00157B41"/>
    <w:rsid w:val="001619DD"/>
    <w:rsid w:val="00162291"/>
    <w:rsid w:val="00163203"/>
    <w:rsid w:val="00166C69"/>
    <w:rsid w:val="00170CC5"/>
    <w:rsid w:val="0017385B"/>
    <w:rsid w:val="00176BD5"/>
    <w:rsid w:val="001802F1"/>
    <w:rsid w:val="00180B75"/>
    <w:rsid w:val="001814B7"/>
    <w:rsid w:val="001824D0"/>
    <w:rsid w:val="001840A2"/>
    <w:rsid w:val="0018429E"/>
    <w:rsid w:val="00184614"/>
    <w:rsid w:val="00185E7B"/>
    <w:rsid w:val="00186354"/>
    <w:rsid w:val="00190486"/>
    <w:rsid w:val="0019075D"/>
    <w:rsid w:val="00190B6E"/>
    <w:rsid w:val="00190CA1"/>
    <w:rsid w:val="00192150"/>
    <w:rsid w:val="00192766"/>
    <w:rsid w:val="00193EBD"/>
    <w:rsid w:val="00194006"/>
    <w:rsid w:val="0019482C"/>
    <w:rsid w:val="001A072B"/>
    <w:rsid w:val="001A0F9E"/>
    <w:rsid w:val="001A27D5"/>
    <w:rsid w:val="001A3361"/>
    <w:rsid w:val="001B1C41"/>
    <w:rsid w:val="001B2D77"/>
    <w:rsid w:val="001B3B7B"/>
    <w:rsid w:val="001B4234"/>
    <w:rsid w:val="001B6DCF"/>
    <w:rsid w:val="001B76C9"/>
    <w:rsid w:val="001B7ABE"/>
    <w:rsid w:val="001B7B7A"/>
    <w:rsid w:val="001C0B47"/>
    <w:rsid w:val="001C20E0"/>
    <w:rsid w:val="001C365A"/>
    <w:rsid w:val="001C5205"/>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1483"/>
    <w:rsid w:val="001F321B"/>
    <w:rsid w:val="001F619D"/>
    <w:rsid w:val="001F7572"/>
    <w:rsid w:val="00200A9B"/>
    <w:rsid w:val="00202BB4"/>
    <w:rsid w:val="00203CE5"/>
    <w:rsid w:val="002049F9"/>
    <w:rsid w:val="002050BC"/>
    <w:rsid w:val="0020713E"/>
    <w:rsid w:val="00207DA5"/>
    <w:rsid w:val="002120CE"/>
    <w:rsid w:val="00220CEE"/>
    <w:rsid w:val="00221F45"/>
    <w:rsid w:val="00222C95"/>
    <w:rsid w:val="00223A5C"/>
    <w:rsid w:val="00224FE2"/>
    <w:rsid w:val="00225635"/>
    <w:rsid w:val="00225A33"/>
    <w:rsid w:val="00226272"/>
    <w:rsid w:val="00226B5F"/>
    <w:rsid w:val="00227538"/>
    <w:rsid w:val="00230CBC"/>
    <w:rsid w:val="00231D7C"/>
    <w:rsid w:val="00233258"/>
    <w:rsid w:val="00234962"/>
    <w:rsid w:val="00234AA0"/>
    <w:rsid w:val="00237829"/>
    <w:rsid w:val="00237CA0"/>
    <w:rsid w:val="00240D5B"/>
    <w:rsid w:val="002417CA"/>
    <w:rsid w:val="0024388A"/>
    <w:rsid w:val="00243AF8"/>
    <w:rsid w:val="00243CCF"/>
    <w:rsid w:val="00243E56"/>
    <w:rsid w:val="002451F9"/>
    <w:rsid w:val="00247069"/>
    <w:rsid w:val="00247F66"/>
    <w:rsid w:val="002512BC"/>
    <w:rsid w:val="002514CD"/>
    <w:rsid w:val="002526FC"/>
    <w:rsid w:val="002541BB"/>
    <w:rsid w:val="00255501"/>
    <w:rsid w:val="0026089C"/>
    <w:rsid w:val="00260AD5"/>
    <w:rsid w:val="00261B57"/>
    <w:rsid w:val="00262581"/>
    <w:rsid w:val="00262C6B"/>
    <w:rsid w:val="00262D56"/>
    <w:rsid w:val="002679C0"/>
    <w:rsid w:val="00271892"/>
    <w:rsid w:val="00273B89"/>
    <w:rsid w:val="0027415D"/>
    <w:rsid w:val="002743C5"/>
    <w:rsid w:val="002755FF"/>
    <w:rsid w:val="00277A2C"/>
    <w:rsid w:val="002807CA"/>
    <w:rsid w:val="0028453E"/>
    <w:rsid w:val="00284E6B"/>
    <w:rsid w:val="002858DA"/>
    <w:rsid w:val="002877CA"/>
    <w:rsid w:val="002905B2"/>
    <w:rsid w:val="00292984"/>
    <w:rsid w:val="00293DE9"/>
    <w:rsid w:val="00294F99"/>
    <w:rsid w:val="002952EB"/>
    <w:rsid w:val="002A03B0"/>
    <w:rsid w:val="002A0A54"/>
    <w:rsid w:val="002A3A55"/>
    <w:rsid w:val="002A4BE9"/>
    <w:rsid w:val="002A4D1D"/>
    <w:rsid w:val="002A5B10"/>
    <w:rsid w:val="002A6EAB"/>
    <w:rsid w:val="002A7500"/>
    <w:rsid w:val="002B0145"/>
    <w:rsid w:val="002B1C54"/>
    <w:rsid w:val="002B3920"/>
    <w:rsid w:val="002B752B"/>
    <w:rsid w:val="002C05E1"/>
    <w:rsid w:val="002C10C3"/>
    <w:rsid w:val="002C555C"/>
    <w:rsid w:val="002C5D0A"/>
    <w:rsid w:val="002C6477"/>
    <w:rsid w:val="002D0FF2"/>
    <w:rsid w:val="002D1542"/>
    <w:rsid w:val="002D372C"/>
    <w:rsid w:val="002D40D2"/>
    <w:rsid w:val="002D5874"/>
    <w:rsid w:val="002E1B83"/>
    <w:rsid w:val="002E2F15"/>
    <w:rsid w:val="002E42B1"/>
    <w:rsid w:val="002E639E"/>
    <w:rsid w:val="002F06E0"/>
    <w:rsid w:val="002F208A"/>
    <w:rsid w:val="002F2594"/>
    <w:rsid w:val="002F26E7"/>
    <w:rsid w:val="002F3498"/>
    <w:rsid w:val="002F4C2E"/>
    <w:rsid w:val="002F51F7"/>
    <w:rsid w:val="002F5D02"/>
    <w:rsid w:val="002F7031"/>
    <w:rsid w:val="003000B1"/>
    <w:rsid w:val="0030115C"/>
    <w:rsid w:val="003035C8"/>
    <w:rsid w:val="003042B4"/>
    <w:rsid w:val="00304E50"/>
    <w:rsid w:val="00311B06"/>
    <w:rsid w:val="00312ACD"/>
    <w:rsid w:val="00315AF2"/>
    <w:rsid w:val="0031734E"/>
    <w:rsid w:val="003179A1"/>
    <w:rsid w:val="003227C9"/>
    <w:rsid w:val="003255E3"/>
    <w:rsid w:val="00325A5F"/>
    <w:rsid w:val="0032613C"/>
    <w:rsid w:val="003261C4"/>
    <w:rsid w:val="00326B34"/>
    <w:rsid w:val="0033070D"/>
    <w:rsid w:val="00333C64"/>
    <w:rsid w:val="003350F7"/>
    <w:rsid w:val="00335339"/>
    <w:rsid w:val="00340911"/>
    <w:rsid w:val="003424C7"/>
    <w:rsid w:val="003444F0"/>
    <w:rsid w:val="00345D83"/>
    <w:rsid w:val="003501A3"/>
    <w:rsid w:val="0035596E"/>
    <w:rsid w:val="00355F97"/>
    <w:rsid w:val="003563FE"/>
    <w:rsid w:val="003607C0"/>
    <w:rsid w:val="00361B28"/>
    <w:rsid w:val="0036207B"/>
    <w:rsid w:val="003635EF"/>
    <w:rsid w:val="00363CFF"/>
    <w:rsid w:val="00364949"/>
    <w:rsid w:val="003719A3"/>
    <w:rsid w:val="00372502"/>
    <w:rsid w:val="00373614"/>
    <w:rsid w:val="00374B88"/>
    <w:rsid w:val="0037676D"/>
    <w:rsid w:val="00380601"/>
    <w:rsid w:val="00380A7C"/>
    <w:rsid w:val="003840F0"/>
    <w:rsid w:val="00386175"/>
    <w:rsid w:val="00386EB4"/>
    <w:rsid w:val="0039024A"/>
    <w:rsid w:val="00391C21"/>
    <w:rsid w:val="003954DA"/>
    <w:rsid w:val="0039623B"/>
    <w:rsid w:val="003973CF"/>
    <w:rsid w:val="00397A12"/>
    <w:rsid w:val="00397DE4"/>
    <w:rsid w:val="003A048C"/>
    <w:rsid w:val="003A09AE"/>
    <w:rsid w:val="003A1056"/>
    <w:rsid w:val="003A1580"/>
    <w:rsid w:val="003A2E35"/>
    <w:rsid w:val="003A3895"/>
    <w:rsid w:val="003A3D2B"/>
    <w:rsid w:val="003A47A1"/>
    <w:rsid w:val="003B3281"/>
    <w:rsid w:val="003B458D"/>
    <w:rsid w:val="003B4F0F"/>
    <w:rsid w:val="003B56DA"/>
    <w:rsid w:val="003B5BDF"/>
    <w:rsid w:val="003B69A7"/>
    <w:rsid w:val="003B7B44"/>
    <w:rsid w:val="003C1481"/>
    <w:rsid w:val="003C1A36"/>
    <w:rsid w:val="003C21A1"/>
    <w:rsid w:val="003C3541"/>
    <w:rsid w:val="003C3695"/>
    <w:rsid w:val="003C3FDF"/>
    <w:rsid w:val="003C4CCD"/>
    <w:rsid w:val="003C5DA0"/>
    <w:rsid w:val="003C60AC"/>
    <w:rsid w:val="003C66FB"/>
    <w:rsid w:val="003C7513"/>
    <w:rsid w:val="003D058F"/>
    <w:rsid w:val="003D182B"/>
    <w:rsid w:val="003D1DB5"/>
    <w:rsid w:val="003D3110"/>
    <w:rsid w:val="003D3AE3"/>
    <w:rsid w:val="003D3D4B"/>
    <w:rsid w:val="003D468C"/>
    <w:rsid w:val="003D675B"/>
    <w:rsid w:val="003D6FE8"/>
    <w:rsid w:val="003E2B05"/>
    <w:rsid w:val="003E4335"/>
    <w:rsid w:val="003F0057"/>
    <w:rsid w:val="003F17E8"/>
    <w:rsid w:val="003F2EE8"/>
    <w:rsid w:val="003F316F"/>
    <w:rsid w:val="003F4439"/>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1178E"/>
    <w:rsid w:val="00412795"/>
    <w:rsid w:val="00412C18"/>
    <w:rsid w:val="00413ED7"/>
    <w:rsid w:val="004167F3"/>
    <w:rsid w:val="004173FF"/>
    <w:rsid w:val="00417B3F"/>
    <w:rsid w:val="00417FBA"/>
    <w:rsid w:val="004206CF"/>
    <w:rsid w:val="00421FE1"/>
    <w:rsid w:val="00423787"/>
    <w:rsid w:val="00424465"/>
    <w:rsid w:val="00424ADE"/>
    <w:rsid w:val="004256BA"/>
    <w:rsid w:val="00426823"/>
    <w:rsid w:val="00426AEC"/>
    <w:rsid w:val="004271F3"/>
    <w:rsid w:val="0043171E"/>
    <w:rsid w:val="00432C9D"/>
    <w:rsid w:val="004377B4"/>
    <w:rsid w:val="004379F0"/>
    <w:rsid w:val="00440FD4"/>
    <w:rsid w:val="004438ED"/>
    <w:rsid w:val="00444546"/>
    <w:rsid w:val="004467A2"/>
    <w:rsid w:val="00447066"/>
    <w:rsid w:val="00447336"/>
    <w:rsid w:val="00450340"/>
    <w:rsid w:val="00452610"/>
    <w:rsid w:val="00453948"/>
    <w:rsid w:val="004545CD"/>
    <w:rsid w:val="0045686A"/>
    <w:rsid w:val="004568C6"/>
    <w:rsid w:val="0045783B"/>
    <w:rsid w:val="0046063A"/>
    <w:rsid w:val="004618C6"/>
    <w:rsid w:val="00461BAF"/>
    <w:rsid w:val="00462CA7"/>
    <w:rsid w:val="004644F1"/>
    <w:rsid w:val="004673D3"/>
    <w:rsid w:val="0046756A"/>
    <w:rsid w:val="0046756C"/>
    <w:rsid w:val="0047009B"/>
    <w:rsid w:val="00470CD8"/>
    <w:rsid w:val="004727D1"/>
    <w:rsid w:val="0047542B"/>
    <w:rsid w:val="004769C3"/>
    <w:rsid w:val="00485861"/>
    <w:rsid w:val="00492E1C"/>
    <w:rsid w:val="00492F4B"/>
    <w:rsid w:val="00494940"/>
    <w:rsid w:val="00495707"/>
    <w:rsid w:val="00495AC9"/>
    <w:rsid w:val="00496B66"/>
    <w:rsid w:val="004A0315"/>
    <w:rsid w:val="004A3A77"/>
    <w:rsid w:val="004A48FE"/>
    <w:rsid w:val="004A6DE3"/>
    <w:rsid w:val="004B0D99"/>
    <w:rsid w:val="004B1673"/>
    <w:rsid w:val="004B5180"/>
    <w:rsid w:val="004B5DF7"/>
    <w:rsid w:val="004B651D"/>
    <w:rsid w:val="004B685E"/>
    <w:rsid w:val="004B7E38"/>
    <w:rsid w:val="004C05D6"/>
    <w:rsid w:val="004C098A"/>
    <w:rsid w:val="004C2098"/>
    <w:rsid w:val="004C3F15"/>
    <w:rsid w:val="004C7C01"/>
    <w:rsid w:val="004D7871"/>
    <w:rsid w:val="004D7AB7"/>
    <w:rsid w:val="004E0C94"/>
    <w:rsid w:val="004E1381"/>
    <w:rsid w:val="004E1F16"/>
    <w:rsid w:val="004E2445"/>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12CD"/>
    <w:rsid w:val="005022EB"/>
    <w:rsid w:val="005025CE"/>
    <w:rsid w:val="005047CB"/>
    <w:rsid w:val="00504ACB"/>
    <w:rsid w:val="00504F16"/>
    <w:rsid w:val="00510C62"/>
    <w:rsid w:val="00512521"/>
    <w:rsid w:val="00516F6C"/>
    <w:rsid w:val="00521454"/>
    <w:rsid w:val="00522C0C"/>
    <w:rsid w:val="00522C53"/>
    <w:rsid w:val="00522CB0"/>
    <w:rsid w:val="00524F0D"/>
    <w:rsid w:val="00524FDF"/>
    <w:rsid w:val="00525AC0"/>
    <w:rsid w:val="00527E95"/>
    <w:rsid w:val="00530326"/>
    <w:rsid w:val="005307B7"/>
    <w:rsid w:val="005311F1"/>
    <w:rsid w:val="00531AFD"/>
    <w:rsid w:val="005324DD"/>
    <w:rsid w:val="005335A2"/>
    <w:rsid w:val="005358DE"/>
    <w:rsid w:val="0053599F"/>
    <w:rsid w:val="00536150"/>
    <w:rsid w:val="00541D4F"/>
    <w:rsid w:val="0054308A"/>
    <w:rsid w:val="00543473"/>
    <w:rsid w:val="00545CCC"/>
    <w:rsid w:val="005521A3"/>
    <w:rsid w:val="005526FE"/>
    <w:rsid w:val="00552EEB"/>
    <w:rsid w:val="00553C0A"/>
    <w:rsid w:val="005573AD"/>
    <w:rsid w:val="00560E92"/>
    <w:rsid w:val="00561183"/>
    <w:rsid w:val="00561184"/>
    <w:rsid w:val="00562095"/>
    <w:rsid w:val="00564222"/>
    <w:rsid w:val="00564370"/>
    <w:rsid w:val="00564B5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7246"/>
    <w:rsid w:val="005A0266"/>
    <w:rsid w:val="005A0743"/>
    <w:rsid w:val="005A11BE"/>
    <w:rsid w:val="005A1CCA"/>
    <w:rsid w:val="005A221C"/>
    <w:rsid w:val="005A5997"/>
    <w:rsid w:val="005A68B9"/>
    <w:rsid w:val="005B06E3"/>
    <w:rsid w:val="005B09AB"/>
    <w:rsid w:val="005B0DB4"/>
    <w:rsid w:val="005B2089"/>
    <w:rsid w:val="005B211D"/>
    <w:rsid w:val="005B3A5A"/>
    <w:rsid w:val="005B5B2B"/>
    <w:rsid w:val="005C12D5"/>
    <w:rsid w:val="005C1953"/>
    <w:rsid w:val="005C255B"/>
    <w:rsid w:val="005C41CA"/>
    <w:rsid w:val="005C665F"/>
    <w:rsid w:val="005C67FD"/>
    <w:rsid w:val="005C7979"/>
    <w:rsid w:val="005D07C5"/>
    <w:rsid w:val="005D2C6E"/>
    <w:rsid w:val="005D3130"/>
    <w:rsid w:val="005D6FEB"/>
    <w:rsid w:val="005E0D48"/>
    <w:rsid w:val="005E2072"/>
    <w:rsid w:val="005E3F46"/>
    <w:rsid w:val="005E49F9"/>
    <w:rsid w:val="005E561B"/>
    <w:rsid w:val="005E5997"/>
    <w:rsid w:val="005E5F26"/>
    <w:rsid w:val="005E684E"/>
    <w:rsid w:val="005E750E"/>
    <w:rsid w:val="005E7E13"/>
    <w:rsid w:val="005F022F"/>
    <w:rsid w:val="005F03BA"/>
    <w:rsid w:val="005F0A25"/>
    <w:rsid w:val="005F1B7D"/>
    <w:rsid w:val="005F5EBF"/>
    <w:rsid w:val="005F6AC1"/>
    <w:rsid w:val="00602AFE"/>
    <w:rsid w:val="00602C44"/>
    <w:rsid w:val="00603315"/>
    <w:rsid w:val="006079B9"/>
    <w:rsid w:val="00610B23"/>
    <w:rsid w:val="00611843"/>
    <w:rsid w:val="006119A7"/>
    <w:rsid w:val="00611C6D"/>
    <w:rsid w:val="0061218F"/>
    <w:rsid w:val="0061417A"/>
    <w:rsid w:val="00614248"/>
    <w:rsid w:val="00616F4B"/>
    <w:rsid w:val="006208BA"/>
    <w:rsid w:val="0062100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4A7"/>
    <w:rsid w:val="00635E28"/>
    <w:rsid w:val="00636F3F"/>
    <w:rsid w:val="00640C73"/>
    <w:rsid w:val="00642498"/>
    <w:rsid w:val="00642842"/>
    <w:rsid w:val="00642DB3"/>
    <w:rsid w:val="00643E50"/>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2819"/>
    <w:rsid w:val="00672AF3"/>
    <w:rsid w:val="00672B0D"/>
    <w:rsid w:val="00673408"/>
    <w:rsid w:val="00673D0E"/>
    <w:rsid w:val="0068021F"/>
    <w:rsid w:val="0068205B"/>
    <w:rsid w:val="00683570"/>
    <w:rsid w:val="00684EC5"/>
    <w:rsid w:val="0068642A"/>
    <w:rsid w:val="00687D15"/>
    <w:rsid w:val="0069141E"/>
    <w:rsid w:val="00692B62"/>
    <w:rsid w:val="00693804"/>
    <w:rsid w:val="00694ACD"/>
    <w:rsid w:val="00695930"/>
    <w:rsid w:val="006970C1"/>
    <w:rsid w:val="006A21C0"/>
    <w:rsid w:val="006A33A3"/>
    <w:rsid w:val="006A4D8F"/>
    <w:rsid w:val="006A580E"/>
    <w:rsid w:val="006A681C"/>
    <w:rsid w:val="006A6EFB"/>
    <w:rsid w:val="006B09E4"/>
    <w:rsid w:val="006B30B2"/>
    <w:rsid w:val="006B4545"/>
    <w:rsid w:val="006B4BE8"/>
    <w:rsid w:val="006B4EC5"/>
    <w:rsid w:val="006B6A1D"/>
    <w:rsid w:val="006C07F0"/>
    <w:rsid w:val="006C128C"/>
    <w:rsid w:val="006C17AC"/>
    <w:rsid w:val="006D11B7"/>
    <w:rsid w:val="006D27A1"/>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6ED0"/>
    <w:rsid w:val="006F790C"/>
    <w:rsid w:val="006F7A6F"/>
    <w:rsid w:val="0070014B"/>
    <w:rsid w:val="007018CB"/>
    <w:rsid w:val="00701F44"/>
    <w:rsid w:val="0070308F"/>
    <w:rsid w:val="007038D5"/>
    <w:rsid w:val="007041BC"/>
    <w:rsid w:val="0070486C"/>
    <w:rsid w:val="00704DA6"/>
    <w:rsid w:val="0070715F"/>
    <w:rsid w:val="00707CF8"/>
    <w:rsid w:val="00710175"/>
    <w:rsid w:val="00711D26"/>
    <w:rsid w:val="00712423"/>
    <w:rsid w:val="0071328C"/>
    <w:rsid w:val="0071366D"/>
    <w:rsid w:val="00713A08"/>
    <w:rsid w:val="00714606"/>
    <w:rsid w:val="00714F45"/>
    <w:rsid w:val="0071557D"/>
    <w:rsid w:val="00716784"/>
    <w:rsid w:val="0072279F"/>
    <w:rsid w:val="00722EE0"/>
    <w:rsid w:val="00725DB4"/>
    <w:rsid w:val="007305F6"/>
    <w:rsid w:val="007339D3"/>
    <w:rsid w:val="007345D8"/>
    <w:rsid w:val="007370C8"/>
    <w:rsid w:val="007405BC"/>
    <w:rsid w:val="00741798"/>
    <w:rsid w:val="00744E64"/>
    <w:rsid w:val="0074531E"/>
    <w:rsid w:val="007456BB"/>
    <w:rsid w:val="00745DEE"/>
    <w:rsid w:val="00746C27"/>
    <w:rsid w:val="00746FC9"/>
    <w:rsid w:val="0075129F"/>
    <w:rsid w:val="0075141D"/>
    <w:rsid w:val="00751802"/>
    <w:rsid w:val="007536DE"/>
    <w:rsid w:val="00754299"/>
    <w:rsid w:val="00755C53"/>
    <w:rsid w:val="0075669A"/>
    <w:rsid w:val="00760A6A"/>
    <w:rsid w:val="00763660"/>
    <w:rsid w:val="0076457C"/>
    <w:rsid w:val="00766AD8"/>
    <w:rsid w:val="0077311C"/>
    <w:rsid w:val="007731AD"/>
    <w:rsid w:val="00775393"/>
    <w:rsid w:val="007759CE"/>
    <w:rsid w:val="00780CFE"/>
    <w:rsid w:val="00786767"/>
    <w:rsid w:val="00786B64"/>
    <w:rsid w:val="007903EB"/>
    <w:rsid w:val="00790C4C"/>
    <w:rsid w:val="00790E8F"/>
    <w:rsid w:val="00790F50"/>
    <w:rsid w:val="00794836"/>
    <w:rsid w:val="00794865"/>
    <w:rsid w:val="00795C03"/>
    <w:rsid w:val="007A2644"/>
    <w:rsid w:val="007A26DA"/>
    <w:rsid w:val="007A3912"/>
    <w:rsid w:val="007A6EB2"/>
    <w:rsid w:val="007B0040"/>
    <w:rsid w:val="007B0084"/>
    <w:rsid w:val="007B084D"/>
    <w:rsid w:val="007B1155"/>
    <w:rsid w:val="007B14BA"/>
    <w:rsid w:val="007B266D"/>
    <w:rsid w:val="007B3781"/>
    <w:rsid w:val="007B4777"/>
    <w:rsid w:val="007B4CE2"/>
    <w:rsid w:val="007B5F1F"/>
    <w:rsid w:val="007B7E8F"/>
    <w:rsid w:val="007C0A83"/>
    <w:rsid w:val="007C2D78"/>
    <w:rsid w:val="007C462E"/>
    <w:rsid w:val="007C4FC3"/>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801F9A"/>
    <w:rsid w:val="008020D7"/>
    <w:rsid w:val="008022DF"/>
    <w:rsid w:val="00807928"/>
    <w:rsid w:val="008126E8"/>
    <w:rsid w:val="00813D12"/>
    <w:rsid w:val="008147D0"/>
    <w:rsid w:val="00816F04"/>
    <w:rsid w:val="00817304"/>
    <w:rsid w:val="008178E8"/>
    <w:rsid w:val="00817EDC"/>
    <w:rsid w:val="00820190"/>
    <w:rsid w:val="00820351"/>
    <w:rsid w:val="008204FB"/>
    <w:rsid w:val="00820EE0"/>
    <w:rsid w:val="00823F3B"/>
    <w:rsid w:val="00826504"/>
    <w:rsid w:val="008269B6"/>
    <w:rsid w:val="0082741A"/>
    <w:rsid w:val="00827A95"/>
    <w:rsid w:val="0083243D"/>
    <w:rsid w:val="0083260B"/>
    <w:rsid w:val="00833F6C"/>
    <w:rsid w:val="00836512"/>
    <w:rsid w:val="0083716D"/>
    <w:rsid w:val="0083746C"/>
    <w:rsid w:val="0084112A"/>
    <w:rsid w:val="008416D4"/>
    <w:rsid w:val="00841D0E"/>
    <w:rsid w:val="0084247D"/>
    <w:rsid w:val="008426AC"/>
    <w:rsid w:val="00844B37"/>
    <w:rsid w:val="00845719"/>
    <w:rsid w:val="008500E7"/>
    <w:rsid w:val="00850271"/>
    <w:rsid w:val="008526F0"/>
    <w:rsid w:val="008529E6"/>
    <w:rsid w:val="0085300E"/>
    <w:rsid w:val="00853440"/>
    <w:rsid w:val="00854E41"/>
    <w:rsid w:val="00855CEE"/>
    <w:rsid w:val="00856D14"/>
    <w:rsid w:val="00857279"/>
    <w:rsid w:val="00861CA8"/>
    <w:rsid w:val="0086336F"/>
    <w:rsid w:val="00865C83"/>
    <w:rsid w:val="00870C37"/>
    <w:rsid w:val="008714AC"/>
    <w:rsid w:val="0087452E"/>
    <w:rsid w:val="00876D38"/>
    <w:rsid w:val="00877AB8"/>
    <w:rsid w:val="00877BD7"/>
    <w:rsid w:val="00877C8A"/>
    <w:rsid w:val="00880745"/>
    <w:rsid w:val="00882ECB"/>
    <w:rsid w:val="00884B3B"/>
    <w:rsid w:val="00885471"/>
    <w:rsid w:val="00886648"/>
    <w:rsid w:val="00886804"/>
    <w:rsid w:val="008927DE"/>
    <w:rsid w:val="0089304F"/>
    <w:rsid w:val="008A01C1"/>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16FC"/>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AC"/>
    <w:rsid w:val="0090117B"/>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337"/>
    <w:rsid w:val="009137B2"/>
    <w:rsid w:val="00914B2A"/>
    <w:rsid w:val="00915A92"/>
    <w:rsid w:val="009163FF"/>
    <w:rsid w:val="00916642"/>
    <w:rsid w:val="00916999"/>
    <w:rsid w:val="009171AF"/>
    <w:rsid w:val="009231E4"/>
    <w:rsid w:val="00923253"/>
    <w:rsid w:val="00924E57"/>
    <w:rsid w:val="00924F26"/>
    <w:rsid w:val="009268A8"/>
    <w:rsid w:val="00926DE1"/>
    <w:rsid w:val="0093078C"/>
    <w:rsid w:val="00930F07"/>
    <w:rsid w:val="00931EDB"/>
    <w:rsid w:val="009326BA"/>
    <w:rsid w:val="00934858"/>
    <w:rsid w:val="00935036"/>
    <w:rsid w:val="00935AAC"/>
    <w:rsid w:val="00936345"/>
    <w:rsid w:val="009378DD"/>
    <w:rsid w:val="009379B4"/>
    <w:rsid w:val="00937F8B"/>
    <w:rsid w:val="00943DAB"/>
    <w:rsid w:val="009442C5"/>
    <w:rsid w:val="00944689"/>
    <w:rsid w:val="00947F87"/>
    <w:rsid w:val="00947FCF"/>
    <w:rsid w:val="0095019C"/>
    <w:rsid w:val="00950B42"/>
    <w:rsid w:val="00951CC8"/>
    <w:rsid w:val="00952720"/>
    <w:rsid w:val="0095485F"/>
    <w:rsid w:val="00955D04"/>
    <w:rsid w:val="00956CE5"/>
    <w:rsid w:val="009576E7"/>
    <w:rsid w:val="00957C4D"/>
    <w:rsid w:val="00960F54"/>
    <w:rsid w:val="00961AA4"/>
    <w:rsid w:val="00961D3A"/>
    <w:rsid w:val="00963B22"/>
    <w:rsid w:val="00963CF3"/>
    <w:rsid w:val="00964887"/>
    <w:rsid w:val="00964C9B"/>
    <w:rsid w:val="0096544A"/>
    <w:rsid w:val="00965934"/>
    <w:rsid w:val="00966A1D"/>
    <w:rsid w:val="00966EA4"/>
    <w:rsid w:val="00970A97"/>
    <w:rsid w:val="009717AE"/>
    <w:rsid w:val="00973C92"/>
    <w:rsid w:val="009750CF"/>
    <w:rsid w:val="009754B7"/>
    <w:rsid w:val="00976CD2"/>
    <w:rsid w:val="009776FD"/>
    <w:rsid w:val="00981468"/>
    <w:rsid w:val="00981877"/>
    <w:rsid w:val="00981949"/>
    <w:rsid w:val="00982C97"/>
    <w:rsid w:val="00983316"/>
    <w:rsid w:val="00986903"/>
    <w:rsid w:val="009908CF"/>
    <w:rsid w:val="0099094B"/>
    <w:rsid w:val="009909CC"/>
    <w:rsid w:val="0099125F"/>
    <w:rsid w:val="00991DA4"/>
    <w:rsid w:val="009928C6"/>
    <w:rsid w:val="00992ECF"/>
    <w:rsid w:val="009933CB"/>
    <w:rsid w:val="009A0456"/>
    <w:rsid w:val="009A3559"/>
    <w:rsid w:val="009A397D"/>
    <w:rsid w:val="009A7641"/>
    <w:rsid w:val="009B257D"/>
    <w:rsid w:val="009B28EA"/>
    <w:rsid w:val="009B4338"/>
    <w:rsid w:val="009B5073"/>
    <w:rsid w:val="009B50D9"/>
    <w:rsid w:val="009B7C40"/>
    <w:rsid w:val="009C00E7"/>
    <w:rsid w:val="009C108D"/>
    <w:rsid w:val="009C1189"/>
    <w:rsid w:val="009C3D33"/>
    <w:rsid w:val="009C4D58"/>
    <w:rsid w:val="009C58A7"/>
    <w:rsid w:val="009C694B"/>
    <w:rsid w:val="009C6F0E"/>
    <w:rsid w:val="009D0513"/>
    <w:rsid w:val="009D0BD4"/>
    <w:rsid w:val="009D23B0"/>
    <w:rsid w:val="009D259E"/>
    <w:rsid w:val="009D43C0"/>
    <w:rsid w:val="009D44DC"/>
    <w:rsid w:val="009D4D61"/>
    <w:rsid w:val="009D5DBC"/>
    <w:rsid w:val="009D6588"/>
    <w:rsid w:val="009D758B"/>
    <w:rsid w:val="009D7EC0"/>
    <w:rsid w:val="009E1913"/>
    <w:rsid w:val="009E2384"/>
    <w:rsid w:val="009E3B79"/>
    <w:rsid w:val="009E4178"/>
    <w:rsid w:val="009E497A"/>
    <w:rsid w:val="009E4A6E"/>
    <w:rsid w:val="009E4D42"/>
    <w:rsid w:val="009E5D7D"/>
    <w:rsid w:val="009E7AA1"/>
    <w:rsid w:val="009E7F67"/>
    <w:rsid w:val="009F0203"/>
    <w:rsid w:val="009F1368"/>
    <w:rsid w:val="009F4207"/>
    <w:rsid w:val="009F4661"/>
    <w:rsid w:val="009F56AC"/>
    <w:rsid w:val="009F7127"/>
    <w:rsid w:val="009F75D9"/>
    <w:rsid w:val="00A002BF"/>
    <w:rsid w:val="00A00E4B"/>
    <w:rsid w:val="00A00F3C"/>
    <w:rsid w:val="00A01843"/>
    <w:rsid w:val="00A0234C"/>
    <w:rsid w:val="00A04018"/>
    <w:rsid w:val="00A0424F"/>
    <w:rsid w:val="00A04BDC"/>
    <w:rsid w:val="00A0656A"/>
    <w:rsid w:val="00A06AD0"/>
    <w:rsid w:val="00A06F61"/>
    <w:rsid w:val="00A078BF"/>
    <w:rsid w:val="00A11C27"/>
    <w:rsid w:val="00A12D86"/>
    <w:rsid w:val="00A134C1"/>
    <w:rsid w:val="00A1351E"/>
    <w:rsid w:val="00A13ED4"/>
    <w:rsid w:val="00A15AF3"/>
    <w:rsid w:val="00A15F8D"/>
    <w:rsid w:val="00A16DA0"/>
    <w:rsid w:val="00A20BEE"/>
    <w:rsid w:val="00A20F36"/>
    <w:rsid w:val="00A21FDC"/>
    <w:rsid w:val="00A22D4A"/>
    <w:rsid w:val="00A24BFB"/>
    <w:rsid w:val="00A262F9"/>
    <w:rsid w:val="00A26D82"/>
    <w:rsid w:val="00A2771F"/>
    <w:rsid w:val="00A278E0"/>
    <w:rsid w:val="00A311F4"/>
    <w:rsid w:val="00A32015"/>
    <w:rsid w:val="00A32211"/>
    <w:rsid w:val="00A3244D"/>
    <w:rsid w:val="00A36265"/>
    <w:rsid w:val="00A36588"/>
    <w:rsid w:val="00A377CB"/>
    <w:rsid w:val="00A43FB4"/>
    <w:rsid w:val="00A441C3"/>
    <w:rsid w:val="00A4573D"/>
    <w:rsid w:val="00A45DC1"/>
    <w:rsid w:val="00A47221"/>
    <w:rsid w:val="00A47CE4"/>
    <w:rsid w:val="00A50EEF"/>
    <w:rsid w:val="00A56F41"/>
    <w:rsid w:val="00A5763D"/>
    <w:rsid w:val="00A603F6"/>
    <w:rsid w:val="00A60FCF"/>
    <w:rsid w:val="00A61EC6"/>
    <w:rsid w:val="00A6253A"/>
    <w:rsid w:val="00A631B3"/>
    <w:rsid w:val="00A63B2E"/>
    <w:rsid w:val="00A63C44"/>
    <w:rsid w:val="00A65A28"/>
    <w:rsid w:val="00A70B48"/>
    <w:rsid w:val="00A749BE"/>
    <w:rsid w:val="00A75A54"/>
    <w:rsid w:val="00A769E1"/>
    <w:rsid w:val="00A77A26"/>
    <w:rsid w:val="00A77E22"/>
    <w:rsid w:val="00A80289"/>
    <w:rsid w:val="00A81729"/>
    <w:rsid w:val="00A8191F"/>
    <w:rsid w:val="00A825C2"/>
    <w:rsid w:val="00A85835"/>
    <w:rsid w:val="00A8745F"/>
    <w:rsid w:val="00A875B0"/>
    <w:rsid w:val="00A877B5"/>
    <w:rsid w:val="00A93DB3"/>
    <w:rsid w:val="00A9462C"/>
    <w:rsid w:val="00AA0639"/>
    <w:rsid w:val="00AA0D94"/>
    <w:rsid w:val="00AA1842"/>
    <w:rsid w:val="00AA192F"/>
    <w:rsid w:val="00AA1B0B"/>
    <w:rsid w:val="00AA2AFF"/>
    <w:rsid w:val="00AA5762"/>
    <w:rsid w:val="00AB0DFC"/>
    <w:rsid w:val="00AB0F69"/>
    <w:rsid w:val="00AB15EF"/>
    <w:rsid w:val="00AB192B"/>
    <w:rsid w:val="00AB1EB9"/>
    <w:rsid w:val="00AB27FA"/>
    <w:rsid w:val="00AB376A"/>
    <w:rsid w:val="00AB4E29"/>
    <w:rsid w:val="00AB615C"/>
    <w:rsid w:val="00AB7029"/>
    <w:rsid w:val="00AB76D7"/>
    <w:rsid w:val="00AB78E1"/>
    <w:rsid w:val="00AB7E0F"/>
    <w:rsid w:val="00AC1874"/>
    <w:rsid w:val="00AC3C8C"/>
    <w:rsid w:val="00AC4001"/>
    <w:rsid w:val="00AC53CD"/>
    <w:rsid w:val="00AC60B2"/>
    <w:rsid w:val="00AC6A87"/>
    <w:rsid w:val="00AC7256"/>
    <w:rsid w:val="00AD4430"/>
    <w:rsid w:val="00AD4CBE"/>
    <w:rsid w:val="00AD6FF2"/>
    <w:rsid w:val="00AD7034"/>
    <w:rsid w:val="00AD76CA"/>
    <w:rsid w:val="00AE0499"/>
    <w:rsid w:val="00AE4BDB"/>
    <w:rsid w:val="00AE4D1F"/>
    <w:rsid w:val="00AE5F0F"/>
    <w:rsid w:val="00AE6725"/>
    <w:rsid w:val="00AE683C"/>
    <w:rsid w:val="00AE7094"/>
    <w:rsid w:val="00AE75C4"/>
    <w:rsid w:val="00AE77B7"/>
    <w:rsid w:val="00AF03D7"/>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439"/>
    <w:rsid w:val="00B123CF"/>
    <w:rsid w:val="00B15078"/>
    <w:rsid w:val="00B17335"/>
    <w:rsid w:val="00B17A52"/>
    <w:rsid w:val="00B20876"/>
    <w:rsid w:val="00B21B77"/>
    <w:rsid w:val="00B21FC5"/>
    <w:rsid w:val="00B22135"/>
    <w:rsid w:val="00B22AB6"/>
    <w:rsid w:val="00B22FC3"/>
    <w:rsid w:val="00B2315F"/>
    <w:rsid w:val="00B25809"/>
    <w:rsid w:val="00B27B87"/>
    <w:rsid w:val="00B31095"/>
    <w:rsid w:val="00B3149B"/>
    <w:rsid w:val="00B33D20"/>
    <w:rsid w:val="00B34507"/>
    <w:rsid w:val="00B3515E"/>
    <w:rsid w:val="00B36987"/>
    <w:rsid w:val="00B37030"/>
    <w:rsid w:val="00B3707C"/>
    <w:rsid w:val="00B37881"/>
    <w:rsid w:val="00B42197"/>
    <w:rsid w:val="00B429EB"/>
    <w:rsid w:val="00B44B85"/>
    <w:rsid w:val="00B459D6"/>
    <w:rsid w:val="00B50D44"/>
    <w:rsid w:val="00B53E19"/>
    <w:rsid w:val="00B53FDF"/>
    <w:rsid w:val="00B5593E"/>
    <w:rsid w:val="00B6041B"/>
    <w:rsid w:val="00B60F92"/>
    <w:rsid w:val="00B61CE9"/>
    <w:rsid w:val="00B63815"/>
    <w:rsid w:val="00B63F56"/>
    <w:rsid w:val="00B671A7"/>
    <w:rsid w:val="00B6750D"/>
    <w:rsid w:val="00B67669"/>
    <w:rsid w:val="00B6797A"/>
    <w:rsid w:val="00B702DB"/>
    <w:rsid w:val="00B70E97"/>
    <w:rsid w:val="00B7232B"/>
    <w:rsid w:val="00B7262A"/>
    <w:rsid w:val="00B732D0"/>
    <w:rsid w:val="00B748AC"/>
    <w:rsid w:val="00B7505E"/>
    <w:rsid w:val="00B774EB"/>
    <w:rsid w:val="00B82A18"/>
    <w:rsid w:val="00B853F4"/>
    <w:rsid w:val="00B864C3"/>
    <w:rsid w:val="00B873BC"/>
    <w:rsid w:val="00B8770B"/>
    <w:rsid w:val="00B92BAE"/>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D76"/>
    <w:rsid w:val="00BA2EA2"/>
    <w:rsid w:val="00BA416A"/>
    <w:rsid w:val="00BA44CC"/>
    <w:rsid w:val="00BA4916"/>
    <w:rsid w:val="00BA4B75"/>
    <w:rsid w:val="00BA55F4"/>
    <w:rsid w:val="00BA6CC9"/>
    <w:rsid w:val="00BB0EF7"/>
    <w:rsid w:val="00BB20A3"/>
    <w:rsid w:val="00BB403A"/>
    <w:rsid w:val="00BB623B"/>
    <w:rsid w:val="00BB7310"/>
    <w:rsid w:val="00BB7E4C"/>
    <w:rsid w:val="00BC0264"/>
    <w:rsid w:val="00BC0EFE"/>
    <w:rsid w:val="00BC28D2"/>
    <w:rsid w:val="00BC3C69"/>
    <w:rsid w:val="00BD0A7A"/>
    <w:rsid w:val="00BD14EB"/>
    <w:rsid w:val="00BD4A26"/>
    <w:rsid w:val="00BD57FD"/>
    <w:rsid w:val="00BD6A8C"/>
    <w:rsid w:val="00BE043B"/>
    <w:rsid w:val="00BE1A6A"/>
    <w:rsid w:val="00BE1BA2"/>
    <w:rsid w:val="00BE63F3"/>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3121F"/>
    <w:rsid w:val="00C33F34"/>
    <w:rsid w:val="00C35BF7"/>
    <w:rsid w:val="00C3788A"/>
    <w:rsid w:val="00C37BB6"/>
    <w:rsid w:val="00C40361"/>
    <w:rsid w:val="00C408B5"/>
    <w:rsid w:val="00C40FB9"/>
    <w:rsid w:val="00C4371B"/>
    <w:rsid w:val="00C44EAD"/>
    <w:rsid w:val="00C45114"/>
    <w:rsid w:val="00C4583D"/>
    <w:rsid w:val="00C45BD3"/>
    <w:rsid w:val="00C45F4E"/>
    <w:rsid w:val="00C561C4"/>
    <w:rsid w:val="00C56A06"/>
    <w:rsid w:val="00C617A5"/>
    <w:rsid w:val="00C635EA"/>
    <w:rsid w:val="00C640DD"/>
    <w:rsid w:val="00C66E23"/>
    <w:rsid w:val="00C67C05"/>
    <w:rsid w:val="00C70ACA"/>
    <w:rsid w:val="00C70ED8"/>
    <w:rsid w:val="00C719ED"/>
    <w:rsid w:val="00C737BA"/>
    <w:rsid w:val="00C739E0"/>
    <w:rsid w:val="00C7570B"/>
    <w:rsid w:val="00C75B9C"/>
    <w:rsid w:val="00C7798C"/>
    <w:rsid w:val="00C80DBD"/>
    <w:rsid w:val="00C81F08"/>
    <w:rsid w:val="00C8220B"/>
    <w:rsid w:val="00C83708"/>
    <w:rsid w:val="00C841F2"/>
    <w:rsid w:val="00C8519E"/>
    <w:rsid w:val="00C853C9"/>
    <w:rsid w:val="00C86B75"/>
    <w:rsid w:val="00C8735A"/>
    <w:rsid w:val="00C87D7D"/>
    <w:rsid w:val="00C91C13"/>
    <w:rsid w:val="00C92797"/>
    <w:rsid w:val="00C93E91"/>
    <w:rsid w:val="00C96F11"/>
    <w:rsid w:val="00CA076C"/>
    <w:rsid w:val="00CA1E69"/>
    <w:rsid w:val="00CA2BCD"/>
    <w:rsid w:val="00CA31B9"/>
    <w:rsid w:val="00CA32BB"/>
    <w:rsid w:val="00CA3772"/>
    <w:rsid w:val="00CA3B31"/>
    <w:rsid w:val="00CA43DE"/>
    <w:rsid w:val="00CA4D07"/>
    <w:rsid w:val="00CA5811"/>
    <w:rsid w:val="00CA5DA6"/>
    <w:rsid w:val="00CA6078"/>
    <w:rsid w:val="00CA6199"/>
    <w:rsid w:val="00CA6BA8"/>
    <w:rsid w:val="00CA76D0"/>
    <w:rsid w:val="00CB3B7C"/>
    <w:rsid w:val="00CC2876"/>
    <w:rsid w:val="00CD1F94"/>
    <w:rsid w:val="00CD2430"/>
    <w:rsid w:val="00CD44F9"/>
    <w:rsid w:val="00CD4CC4"/>
    <w:rsid w:val="00CD4ED2"/>
    <w:rsid w:val="00CD5ED2"/>
    <w:rsid w:val="00CD65BA"/>
    <w:rsid w:val="00CD6745"/>
    <w:rsid w:val="00CD6C26"/>
    <w:rsid w:val="00CD7CE1"/>
    <w:rsid w:val="00CE4D40"/>
    <w:rsid w:val="00CF0F34"/>
    <w:rsid w:val="00CF174F"/>
    <w:rsid w:val="00CF3716"/>
    <w:rsid w:val="00CF413E"/>
    <w:rsid w:val="00CF4D41"/>
    <w:rsid w:val="00CF5503"/>
    <w:rsid w:val="00CF7FCA"/>
    <w:rsid w:val="00D0047A"/>
    <w:rsid w:val="00D007F1"/>
    <w:rsid w:val="00D03764"/>
    <w:rsid w:val="00D040E8"/>
    <w:rsid w:val="00D0478B"/>
    <w:rsid w:val="00D059B2"/>
    <w:rsid w:val="00D06BFA"/>
    <w:rsid w:val="00D10A33"/>
    <w:rsid w:val="00D11028"/>
    <w:rsid w:val="00D117D9"/>
    <w:rsid w:val="00D12FFB"/>
    <w:rsid w:val="00D14242"/>
    <w:rsid w:val="00D147EC"/>
    <w:rsid w:val="00D15BAC"/>
    <w:rsid w:val="00D17EC5"/>
    <w:rsid w:val="00D20394"/>
    <w:rsid w:val="00D207DE"/>
    <w:rsid w:val="00D20FFB"/>
    <w:rsid w:val="00D21B6C"/>
    <w:rsid w:val="00D22DBE"/>
    <w:rsid w:val="00D24292"/>
    <w:rsid w:val="00D25F43"/>
    <w:rsid w:val="00D27196"/>
    <w:rsid w:val="00D31B38"/>
    <w:rsid w:val="00D3243C"/>
    <w:rsid w:val="00D341C2"/>
    <w:rsid w:val="00D35126"/>
    <w:rsid w:val="00D35C20"/>
    <w:rsid w:val="00D35E3E"/>
    <w:rsid w:val="00D36C46"/>
    <w:rsid w:val="00D36E58"/>
    <w:rsid w:val="00D36ED2"/>
    <w:rsid w:val="00D41A37"/>
    <w:rsid w:val="00D42983"/>
    <w:rsid w:val="00D43137"/>
    <w:rsid w:val="00D4532B"/>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127B"/>
    <w:rsid w:val="00D91547"/>
    <w:rsid w:val="00D93FBB"/>
    <w:rsid w:val="00D94654"/>
    <w:rsid w:val="00D9579E"/>
    <w:rsid w:val="00D979A7"/>
    <w:rsid w:val="00DA0342"/>
    <w:rsid w:val="00DA0920"/>
    <w:rsid w:val="00DA3C65"/>
    <w:rsid w:val="00DA42C1"/>
    <w:rsid w:val="00DA477C"/>
    <w:rsid w:val="00DA6EBD"/>
    <w:rsid w:val="00DB5D3F"/>
    <w:rsid w:val="00DB65EA"/>
    <w:rsid w:val="00DC0730"/>
    <w:rsid w:val="00DC0B71"/>
    <w:rsid w:val="00DC4C74"/>
    <w:rsid w:val="00DC4C76"/>
    <w:rsid w:val="00DC6510"/>
    <w:rsid w:val="00DC6D58"/>
    <w:rsid w:val="00DC7DB7"/>
    <w:rsid w:val="00DC7F55"/>
    <w:rsid w:val="00DD29E7"/>
    <w:rsid w:val="00DD5A5B"/>
    <w:rsid w:val="00DD63E0"/>
    <w:rsid w:val="00DD6606"/>
    <w:rsid w:val="00DD6667"/>
    <w:rsid w:val="00DD6C63"/>
    <w:rsid w:val="00DE046E"/>
    <w:rsid w:val="00DE2325"/>
    <w:rsid w:val="00DE3355"/>
    <w:rsid w:val="00DE4A65"/>
    <w:rsid w:val="00DE517A"/>
    <w:rsid w:val="00DE7512"/>
    <w:rsid w:val="00DE76B2"/>
    <w:rsid w:val="00DF0180"/>
    <w:rsid w:val="00DF3FBD"/>
    <w:rsid w:val="00DF7935"/>
    <w:rsid w:val="00E0161F"/>
    <w:rsid w:val="00E01D82"/>
    <w:rsid w:val="00E023C8"/>
    <w:rsid w:val="00E07CD1"/>
    <w:rsid w:val="00E10843"/>
    <w:rsid w:val="00E12355"/>
    <w:rsid w:val="00E15729"/>
    <w:rsid w:val="00E17D20"/>
    <w:rsid w:val="00E17E4A"/>
    <w:rsid w:val="00E20290"/>
    <w:rsid w:val="00E2356D"/>
    <w:rsid w:val="00E238AE"/>
    <w:rsid w:val="00E31FE1"/>
    <w:rsid w:val="00E324EF"/>
    <w:rsid w:val="00E3265D"/>
    <w:rsid w:val="00E34FF1"/>
    <w:rsid w:val="00E3739F"/>
    <w:rsid w:val="00E37B7B"/>
    <w:rsid w:val="00E40B1E"/>
    <w:rsid w:val="00E40E52"/>
    <w:rsid w:val="00E426E5"/>
    <w:rsid w:val="00E461E7"/>
    <w:rsid w:val="00E463A7"/>
    <w:rsid w:val="00E471C2"/>
    <w:rsid w:val="00E50C61"/>
    <w:rsid w:val="00E512CD"/>
    <w:rsid w:val="00E51585"/>
    <w:rsid w:val="00E51F26"/>
    <w:rsid w:val="00E5274E"/>
    <w:rsid w:val="00E55307"/>
    <w:rsid w:val="00E56757"/>
    <w:rsid w:val="00E56EB8"/>
    <w:rsid w:val="00E57B79"/>
    <w:rsid w:val="00E60943"/>
    <w:rsid w:val="00E655A2"/>
    <w:rsid w:val="00E66133"/>
    <w:rsid w:val="00E66636"/>
    <w:rsid w:val="00E667C3"/>
    <w:rsid w:val="00E67B50"/>
    <w:rsid w:val="00E67D7D"/>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A5C"/>
    <w:rsid w:val="00EA7A5B"/>
    <w:rsid w:val="00EB0199"/>
    <w:rsid w:val="00EB1A27"/>
    <w:rsid w:val="00EB2358"/>
    <w:rsid w:val="00EB31EE"/>
    <w:rsid w:val="00EB6017"/>
    <w:rsid w:val="00EB6139"/>
    <w:rsid w:val="00EB6D4D"/>
    <w:rsid w:val="00EC0C49"/>
    <w:rsid w:val="00EC1106"/>
    <w:rsid w:val="00EC1DFA"/>
    <w:rsid w:val="00EC1E28"/>
    <w:rsid w:val="00EC2068"/>
    <w:rsid w:val="00EC22E1"/>
    <w:rsid w:val="00EC241F"/>
    <w:rsid w:val="00EC31FA"/>
    <w:rsid w:val="00EC48A4"/>
    <w:rsid w:val="00EC4B7C"/>
    <w:rsid w:val="00EC51C5"/>
    <w:rsid w:val="00EC69D9"/>
    <w:rsid w:val="00EC76EE"/>
    <w:rsid w:val="00EC7700"/>
    <w:rsid w:val="00ED1488"/>
    <w:rsid w:val="00ED1FAB"/>
    <w:rsid w:val="00ED420A"/>
    <w:rsid w:val="00ED4DCE"/>
    <w:rsid w:val="00ED50BC"/>
    <w:rsid w:val="00ED5815"/>
    <w:rsid w:val="00ED59EF"/>
    <w:rsid w:val="00ED6EE9"/>
    <w:rsid w:val="00ED7FE0"/>
    <w:rsid w:val="00EE0314"/>
    <w:rsid w:val="00EE28BB"/>
    <w:rsid w:val="00EE3B8A"/>
    <w:rsid w:val="00EE594E"/>
    <w:rsid w:val="00EE776A"/>
    <w:rsid w:val="00EE7CF7"/>
    <w:rsid w:val="00EF0293"/>
    <w:rsid w:val="00EF07DE"/>
    <w:rsid w:val="00EF0DB5"/>
    <w:rsid w:val="00F01709"/>
    <w:rsid w:val="00F02E30"/>
    <w:rsid w:val="00F033F3"/>
    <w:rsid w:val="00F05916"/>
    <w:rsid w:val="00F07C0D"/>
    <w:rsid w:val="00F113D0"/>
    <w:rsid w:val="00F12FFC"/>
    <w:rsid w:val="00F13DAC"/>
    <w:rsid w:val="00F153CF"/>
    <w:rsid w:val="00F1685F"/>
    <w:rsid w:val="00F168CA"/>
    <w:rsid w:val="00F177DC"/>
    <w:rsid w:val="00F231B2"/>
    <w:rsid w:val="00F24B4D"/>
    <w:rsid w:val="00F24DFB"/>
    <w:rsid w:val="00F24F61"/>
    <w:rsid w:val="00F320AB"/>
    <w:rsid w:val="00F331A8"/>
    <w:rsid w:val="00F36F66"/>
    <w:rsid w:val="00F37BDB"/>
    <w:rsid w:val="00F40346"/>
    <w:rsid w:val="00F40F81"/>
    <w:rsid w:val="00F414B1"/>
    <w:rsid w:val="00F4417A"/>
    <w:rsid w:val="00F52102"/>
    <w:rsid w:val="00F53424"/>
    <w:rsid w:val="00F540A3"/>
    <w:rsid w:val="00F54430"/>
    <w:rsid w:val="00F552A0"/>
    <w:rsid w:val="00F561D7"/>
    <w:rsid w:val="00F56818"/>
    <w:rsid w:val="00F56B99"/>
    <w:rsid w:val="00F57CE9"/>
    <w:rsid w:val="00F57D71"/>
    <w:rsid w:val="00F61DD8"/>
    <w:rsid w:val="00F63C03"/>
    <w:rsid w:val="00F66DCB"/>
    <w:rsid w:val="00F72E60"/>
    <w:rsid w:val="00F74747"/>
    <w:rsid w:val="00F75266"/>
    <w:rsid w:val="00F75987"/>
    <w:rsid w:val="00F75C16"/>
    <w:rsid w:val="00F804C6"/>
    <w:rsid w:val="00F80A56"/>
    <w:rsid w:val="00F816DD"/>
    <w:rsid w:val="00F81FE8"/>
    <w:rsid w:val="00F839A9"/>
    <w:rsid w:val="00F83B19"/>
    <w:rsid w:val="00F8478C"/>
    <w:rsid w:val="00F867F2"/>
    <w:rsid w:val="00F907FE"/>
    <w:rsid w:val="00F93200"/>
    <w:rsid w:val="00F94A07"/>
    <w:rsid w:val="00F94BF2"/>
    <w:rsid w:val="00F9584A"/>
    <w:rsid w:val="00F97D08"/>
    <w:rsid w:val="00F97F87"/>
    <w:rsid w:val="00FA0F25"/>
    <w:rsid w:val="00FA6FDC"/>
    <w:rsid w:val="00FA77DA"/>
    <w:rsid w:val="00FB12C6"/>
    <w:rsid w:val="00FB1799"/>
    <w:rsid w:val="00FB2798"/>
    <w:rsid w:val="00FB3BB9"/>
    <w:rsid w:val="00FB59AE"/>
    <w:rsid w:val="00FC00CA"/>
    <w:rsid w:val="00FC0342"/>
    <w:rsid w:val="00FC2798"/>
    <w:rsid w:val="00FC2E80"/>
    <w:rsid w:val="00FC42B5"/>
    <w:rsid w:val="00FC5315"/>
    <w:rsid w:val="00FC574D"/>
    <w:rsid w:val="00FC59F6"/>
    <w:rsid w:val="00FD1638"/>
    <w:rsid w:val="00FD16C5"/>
    <w:rsid w:val="00FD21AB"/>
    <w:rsid w:val="00FD26E2"/>
    <w:rsid w:val="00FD36B5"/>
    <w:rsid w:val="00FD3FA5"/>
    <w:rsid w:val="00FD6C47"/>
    <w:rsid w:val="00FD7F0A"/>
    <w:rsid w:val="00FE3603"/>
    <w:rsid w:val="00FE3C31"/>
    <w:rsid w:val="00FE7BF6"/>
    <w:rsid w:val="00FF0593"/>
    <w:rsid w:val="00FF2439"/>
    <w:rsid w:val="00FF2C3F"/>
    <w:rsid w:val="00FF2E9F"/>
    <w:rsid w:val="00FF7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5AD0AE8-B754-463D-AD9F-6053B4F7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8A7A-2851-4F0D-A078-EB4C6D89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1118</Words>
  <Characters>6152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4</cp:revision>
  <cp:lastPrinted>2020-01-10T16:08:00Z</cp:lastPrinted>
  <dcterms:created xsi:type="dcterms:W3CDTF">2020-07-07T16:39:00Z</dcterms:created>
  <dcterms:modified xsi:type="dcterms:W3CDTF">2020-07-08T15:30:00Z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