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F3498" w:rsidRDefault="002F3498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7B0084" w:rsidRDefault="00957C4D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</w:t>
      </w:r>
      <w:r w:rsidR="00D35C20">
        <w:rPr>
          <w:rFonts w:ascii="Times New Roman" w:eastAsia="Adobe Song Std L" w:hAnsi="Times New Roman" w:cs="Times New Roman"/>
          <w:b/>
          <w:bCs/>
          <w:sz w:val="24"/>
          <w:szCs w:val="24"/>
        </w:rPr>
        <w:t>CTA JUNTA DIRECTIVA No. 30</w:t>
      </w:r>
      <w:r w:rsidR="004A0315">
        <w:rPr>
          <w:rFonts w:ascii="Times New Roman" w:eastAsia="Adobe Song Std L" w:hAnsi="Times New Roman" w:cs="Times New Roman"/>
          <w:b/>
          <w:bCs/>
          <w:sz w:val="24"/>
          <w:szCs w:val="24"/>
        </w:rPr>
        <w:t>64</w:t>
      </w:r>
    </w:p>
    <w:p w:rsidR="007B0084" w:rsidRDefault="007B0084" w:rsidP="007B0084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AB4E29" w:rsidRDefault="007B0084" w:rsidP="00A078B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Sala de Reuniones de la Lotería Nacional de Beneficencia</w:t>
      </w:r>
      <w:r>
        <w:rPr>
          <w:rFonts w:ascii="Times New Roman" w:eastAsia="Adobe Song Std L" w:hAnsi="Times New Roman" w:cs="Times New Roman"/>
          <w:sz w:val="24"/>
          <w:szCs w:val="24"/>
        </w:rPr>
        <w:t>, en la Ciudad de San Salvador, a las doce horas y tre</w:t>
      </w:r>
      <w:r w:rsidR="00074E00">
        <w:rPr>
          <w:rFonts w:ascii="Times New Roman" w:eastAsia="Adobe Song Std L" w:hAnsi="Times New Roman" w:cs="Times New Roman"/>
          <w:sz w:val="24"/>
          <w:szCs w:val="24"/>
        </w:rPr>
        <w:t>inta m</w:t>
      </w:r>
      <w:r w:rsidR="00AE6725">
        <w:rPr>
          <w:rFonts w:ascii="Times New Roman" w:eastAsia="Adobe Song Std L" w:hAnsi="Times New Roman" w:cs="Times New Roman"/>
          <w:sz w:val="24"/>
          <w:szCs w:val="24"/>
        </w:rPr>
        <w:t>inutos del día martes</w:t>
      </w:r>
      <w:r w:rsidR="005E684E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EF0DB5">
        <w:rPr>
          <w:rFonts w:ascii="Times New Roman" w:eastAsia="Adobe Song Std L" w:hAnsi="Times New Roman" w:cs="Times New Roman"/>
          <w:sz w:val="24"/>
          <w:szCs w:val="24"/>
        </w:rPr>
        <w:t>doce</w:t>
      </w:r>
      <w:r w:rsidR="00AE6725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9C1189">
        <w:rPr>
          <w:rFonts w:ascii="Times New Roman" w:eastAsia="Adobe Song Std L" w:hAnsi="Times New Roman" w:cs="Times New Roman"/>
          <w:sz w:val="24"/>
          <w:szCs w:val="24"/>
        </w:rPr>
        <w:t xml:space="preserve">de </w:t>
      </w:r>
      <w:r w:rsidR="00EF0DB5">
        <w:rPr>
          <w:rFonts w:ascii="Times New Roman" w:eastAsia="Adobe Song Std L" w:hAnsi="Times New Roman" w:cs="Times New Roman"/>
          <w:sz w:val="24"/>
          <w:szCs w:val="24"/>
        </w:rPr>
        <w:t>marzo</w:t>
      </w:r>
      <w:r w:rsidR="00524F0D">
        <w:rPr>
          <w:rFonts w:ascii="Times New Roman" w:eastAsia="Adobe Song Std L" w:hAnsi="Times New Roman" w:cs="Times New Roman"/>
          <w:sz w:val="24"/>
          <w:szCs w:val="24"/>
        </w:rPr>
        <w:t xml:space="preserve"> del año </w:t>
      </w:r>
      <w:r w:rsidR="005A0266">
        <w:rPr>
          <w:rFonts w:ascii="Times New Roman" w:eastAsia="Adobe Song Std L" w:hAnsi="Times New Roman" w:cs="Times New Roman"/>
          <w:sz w:val="24"/>
          <w:szCs w:val="24"/>
        </w:rPr>
        <w:t>dos mil diecinueve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. Reunidos los Miembros de Junta Directiva, con el objetivo de realizar Sesión Ordinaria de Trabajo, estando presente los siguientes miembros: 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>Director Presidente</w:t>
      </w:r>
      <w:r w:rsidR="005A0266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Interino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Licenciado René Roberto Flores Martínez;</w:t>
      </w:r>
      <w:r w:rsidR="00A631B3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Hacienda: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Licenciado Raúl Anaya Mena, Director Vocal Propietario en funciones;</w:t>
      </w:r>
      <w:r w:rsidR="00A631B3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Salud: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Doctor Igor Fabricio Castro Ramírios, Director Vocal Propietario; y Licenciada Clara Luz Hernández de Olmedo, Directora Vocal Suplente;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 y Desarrollo Territorial: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 xml:space="preserve"> Licenciado </w:t>
      </w:r>
      <w:r w:rsidR="00A631B3">
        <w:rPr>
          <w:rFonts w:ascii="Times New Roman" w:hAnsi="Times New Roman" w:cs="Times New Roman"/>
          <w:sz w:val="24"/>
          <w:szCs w:val="24"/>
        </w:rPr>
        <w:t>Julio César Vargas Acevedo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, Director Vocal Propietario; e Ingeniero José Evaristo Romero Gutiérrez, Director Vocal Suplente;</w:t>
      </w:r>
      <w:r w:rsidR="007A26DA" w:rsidRPr="005C67FD">
        <w:rPr>
          <w:rFonts w:ascii="Times New Roman" w:eastAsia="Adobe Song Std L" w:hAnsi="Times New Roman" w:cs="Times New Roman"/>
          <w:sz w:val="24"/>
          <w:szCs w:val="24"/>
        </w:rPr>
        <w:t xml:space="preserve"> y Licenciado</w:t>
      </w:r>
      <w:r w:rsidRPr="005C67FD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EF0DB5">
        <w:rPr>
          <w:rFonts w:ascii="Times New Roman" w:eastAsia="Adobe Song Std L" w:hAnsi="Times New Roman" w:cs="Times New Roman"/>
          <w:sz w:val="24"/>
          <w:szCs w:val="24"/>
        </w:rPr>
        <w:t>Roberto Eduardo Calderón</w:t>
      </w:r>
      <w:r w:rsidR="00005CA9" w:rsidRPr="005C67FD">
        <w:rPr>
          <w:rFonts w:ascii="Times New Roman" w:eastAsia="Adobe Song Std L" w:hAnsi="Times New Roman" w:cs="Times New Roman"/>
          <w:sz w:val="24"/>
          <w:szCs w:val="24"/>
        </w:rPr>
        <w:t xml:space="preserve">, Secretario de </w:t>
      </w:r>
      <w:r w:rsidRPr="005C67FD">
        <w:rPr>
          <w:rFonts w:ascii="Times New Roman" w:eastAsia="Adobe Song Std L" w:hAnsi="Times New Roman" w:cs="Times New Roman"/>
          <w:sz w:val="24"/>
          <w:szCs w:val="24"/>
        </w:rPr>
        <w:t>J</w:t>
      </w:r>
      <w:r>
        <w:rPr>
          <w:rFonts w:ascii="Times New Roman" w:eastAsia="Adobe Song Std L" w:hAnsi="Times New Roman" w:cs="Times New Roman"/>
          <w:sz w:val="24"/>
          <w:szCs w:val="24"/>
        </w:rPr>
        <w:t>unta Directiva.</w:t>
      </w:r>
      <w:r w:rsidR="00827A95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E67B50" w:rsidRDefault="00E67B50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Default="00827A95" w:rsidP="003424C7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543473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27A95" w:rsidRDefault="00827A95" w:rsidP="00A078B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sz w:val="24"/>
          <w:szCs w:val="24"/>
        </w:rPr>
        <w:t>El Director Presidente verificó la asistencia de los Señores miembros de Junta Directiva, comprobando la existencia de quórum</w:t>
      </w:r>
      <w:r w:rsidR="003D468C" w:rsidRPr="003D468C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3D468C">
        <w:rPr>
          <w:rFonts w:ascii="Times New Roman" w:eastAsia="Adobe Song Std L" w:hAnsi="Times New Roman" w:cs="Times New Roman"/>
          <w:sz w:val="24"/>
          <w:szCs w:val="24"/>
        </w:rPr>
        <w:t>para realizar sesión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, según lo establece el </w:t>
      </w:r>
      <w:r w:rsidR="00C1549B">
        <w:rPr>
          <w:rFonts w:ascii="Times New Roman" w:eastAsia="Adobe Song Std L" w:hAnsi="Times New Roman" w:cs="Times New Roman"/>
          <w:sz w:val="24"/>
          <w:szCs w:val="24"/>
        </w:rPr>
        <w:t xml:space="preserve">inciso primero </w:t>
      </w:r>
      <w:r w:rsidR="00500A8E">
        <w:rPr>
          <w:rFonts w:ascii="Times New Roman" w:eastAsia="Adobe Song Std L" w:hAnsi="Times New Roman" w:cs="Times New Roman"/>
          <w:sz w:val="24"/>
          <w:szCs w:val="24"/>
        </w:rPr>
        <w:t xml:space="preserve">del 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Art. 9 del Reglamento de la Ley Orgánica de la Lotería Nacional de Beneficencia. </w:t>
      </w:r>
    </w:p>
    <w:p w:rsidR="00AB4E29" w:rsidRDefault="00AB4E29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Default="00827A95" w:rsidP="003424C7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:rsidR="00543473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01F9A" w:rsidRDefault="00E56757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A36265">
        <w:rPr>
          <w:rFonts w:ascii="Times New Roman" w:eastAsia="Adobe Song Std L" w:hAnsi="Times New Roman" w:cs="Times New Roman"/>
          <w:sz w:val="24"/>
          <w:szCs w:val="24"/>
        </w:rPr>
        <w:t xml:space="preserve">Se procedió a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la re</w:t>
      </w:r>
      <w:r w:rsidR="00074E00">
        <w:rPr>
          <w:rFonts w:ascii="Times New Roman" w:eastAsia="Adobe Song Std L" w:hAnsi="Times New Roman" w:cs="Times New Roman"/>
          <w:sz w:val="24"/>
          <w:szCs w:val="24"/>
          <w:lang w:val="es-SV"/>
        </w:rPr>
        <w:t>visión de la agenda de este día</w:t>
      </w:r>
      <w:r w:rsidR="00744E64">
        <w:rPr>
          <w:rFonts w:ascii="Times New Roman" w:eastAsia="Adobe Song Std L" w:hAnsi="Times New Roman" w:cs="Times New Roman"/>
          <w:sz w:val="24"/>
          <w:szCs w:val="24"/>
          <w:lang w:val="es-SV"/>
        </w:rPr>
        <w:t>,</w:t>
      </w:r>
      <w:r w:rsidR="007759CE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aprobándose dicha agenda por unanimidad.</w:t>
      </w:r>
      <w:r w:rsidR="005521A3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En consecuencia, la agenda queda de la siguiente manera:</w:t>
      </w:r>
      <w:r w:rsidR="007B0084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1802F1" w:rsidRDefault="001802F1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68642A" w:rsidRDefault="0068642A" w:rsidP="006864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III.- Asuntos de Presidencia.</w:t>
      </w:r>
    </w:p>
    <w:p w:rsidR="0068642A" w:rsidRDefault="0068642A" w:rsidP="006864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0DB5" w:rsidRPr="005A0266" w:rsidRDefault="00233258" w:rsidP="006864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 w:rsidR="008C74A2">
        <w:rPr>
          <w:rFonts w:ascii="Times New Roman" w:hAnsi="Times New Roman" w:cs="Times New Roman"/>
          <w:sz w:val="24"/>
          <w:szCs w:val="24"/>
        </w:rPr>
        <w:t xml:space="preserve"> </w:t>
      </w:r>
      <w:r w:rsidR="00EF0DB5" w:rsidRPr="00EF0DB5">
        <w:rPr>
          <w:rFonts w:ascii="Times New Roman" w:hAnsi="Times New Roman" w:cs="Times New Roman"/>
          <w:sz w:val="24"/>
          <w:szCs w:val="24"/>
        </w:rPr>
        <w:t xml:space="preserve">Memorando PI-ME-034/2019 sobre </w:t>
      </w:r>
      <w:r w:rsidR="00D72AA7">
        <w:rPr>
          <w:rFonts w:ascii="Times New Roman" w:hAnsi="Times New Roman" w:cs="Times New Roman"/>
          <w:sz w:val="24"/>
          <w:szCs w:val="24"/>
        </w:rPr>
        <w:t>convocatoria a</w:t>
      </w:r>
      <w:r w:rsidR="00EF0DB5" w:rsidRPr="00EF0DB5">
        <w:rPr>
          <w:rFonts w:ascii="Times New Roman" w:hAnsi="Times New Roman" w:cs="Times New Roman"/>
          <w:sz w:val="24"/>
          <w:szCs w:val="24"/>
        </w:rPr>
        <w:t xml:space="preserve"> reunión Ordinaria de Junta Directiva CIBELAE </w:t>
      </w:r>
      <w:r w:rsidR="00D72AA7">
        <w:rPr>
          <w:rFonts w:ascii="Times New Roman" w:hAnsi="Times New Roman" w:cs="Times New Roman"/>
          <w:sz w:val="24"/>
          <w:szCs w:val="24"/>
        </w:rPr>
        <w:t>e invitación a</w:t>
      </w:r>
      <w:r w:rsidR="00EF0DB5" w:rsidRPr="00EF0DB5">
        <w:rPr>
          <w:rFonts w:ascii="Times New Roman" w:hAnsi="Times New Roman" w:cs="Times New Roman"/>
          <w:sz w:val="24"/>
          <w:szCs w:val="24"/>
        </w:rPr>
        <w:t xml:space="preserve"> Seminario CIBELAE-WLA denominado “Tecnología al Servicio de las Loterías.</w:t>
      </w:r>
    </w:p>
    <w:p w:rsidR="00CA3772" w:rsidRDefault="00CA3772" w:rsidP="0093634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936345" w:rsidRDefault="0085300E" w:rsidP="009363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IV.- Asuntos</w:t>
      </w:r>
      <w:r w:rsidR="000F7065">
        <w:rPr>
          <w:rFonts w:ascii="Times New Roman" w:hAnsi="Times New Roman" w:cs="Times New Roman"/>
          <w:b/>
          <w:sz w:val="24"/>
          <w:szCs w:val="24"/>
        </w:rPr>
        <w:t xml:space="preserve"> Gerencia de Desarrollo</w:t>
      </w:r>
      <w:r w:rsidR="005047CB">
        <w:rPr>
          <w:rFonts w:ascii="Times New Roman" w:hAnsi="Times New Roman" w:cs="Times New Roman"/>
          <w:b/>
          <w:sz w:val="24"/>
          <w:szCs w:val="24"/>
        </w:rPr>
        <w:t xml:space="preserve"> Institucional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A3772" w:rsidRDefault="00CA3772" w:rsidP="00C70ED8">
      <w:pPr>
        <w:spacing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8C74A2" w:rsidRPr="00233258" w:rsidRDefault="005A0266" w:rsidP="002332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920">
        <w:rPr>
          <w:rFonts w:ascii="Times New Roman" w:hAnsi="Times New Roman" w:cs="Times New Roman"/>
          <w:b/>
          <w:sz w:val="24"/>
          <w:szCs w:val="24"/>
        </w:rPr>
        <w:t>4.1</w:t>
      </w:r>
      <w:r w:rsidR="00380A7C" w:rsidRPr="00B9351F">
        <w:rPr>
          <w:rFonts w:ascii="Times New Roman" w:hAnsi="Times New Roman" w:cs="Times New Roman"/>
          <w:sz w:val="24"/>
          <w:szCs w:val="24"/>
        </w:rPr>
        <w:t xml:space="preserve"> </w:t>
      </w:r>
      <w:r w:rsidR="008C74A2" w:rsidRPr="00233258">
        <w:rPr>
          <w:rFonts w:ascii="Times New Roman" w:hAnsi="Times New Roman" w:cs="Times New Roman"/>
          <w:sz w:val="24"/>
          <w:szCs w:val="24"/>
        </w:rPr>
        <w:t xml:space="preserve">Memorándum DRH.ME.134/2019 </w:t>
      </w:r>
      <w:r w:rsidR="00233258" w:rsidRPr="00233258">
        <w:rPr>
          <w:rFonts w:ascii="Times New Roman" w:hAnsi="Times New Roman" w:cs="Times New Roman"/>
          <w:sz w:val="24"/>
          <w:szCs w:val="24"/>
        </w:rPr>
        <w:t>“Asignación de Funciones de Gerente Comercial Interino”</w:t>
      </w:r>
      <w:r w:rsidR="008C74A2" w:rsidRPr="00233258">
        <w:rPr>
          <w:rFonts w:ascii="Times New Roman" w:hAnsi="Times New Roman" w:cs="Times New Roman"/>
          <w:sz w:val="24"/>
          <w:szCs w:val="24"/>
        </w:rPr>
        <w:t>.</w:t>
      </w:r>
    </w:p>
    <w:p w:rsidR="000F7065" w:rsidRDefault="000F7065" w:rsidP="005A02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E29" w:rsidRDefault="00827A95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:rsidR="00405FDA" w:rsidRDefault="00405FDA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CA6078" w:rsidRDefault="00CA6078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III</w:t>
      </w:r>
      <w:r w:rsidRPr="00EE3B8A">
        <w:rPr>
          <w:rFonts w:ascii="Times New Roman" w:eastAsia="Adobe Song Std L" w:hAnsi="Times New Roman" w:cs="Times New Roman"/>
          <w:b/>
          <w:sz w:val="24"/>
          <w:szCs w:val="24"/>
        </w:rPr>
        <w:t>.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- Asunt</w:t>
      </w:r>
      <w:r w:rsidR="0068642A">
        <w:rPr>
          <w:rFonts w:ascii="Times New Roman" w:eastAsia="Adobe Song Std L" w:hAnsi="Times New Roman" w:cs="Times New Roman"/>
          <w:b/>
          <w:sz w:val="24"/>
          <w:szCs w:val="24"/>
        </w:rPr>
        <w:t>os de Presidencia.</w:t>
      </w:r>
    </w:p>
    <w:p w:rsidR="00FF0593" w:rsidRDefault="00FF0593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F13DAC" w:rsidRPr="000857DE" w:rsidRDefault="008C74A2" w:rsidP="00990FFC">
      <w:pPr>
        <w:pStyle w:val="Prrafodelista"/>
        <w:numPr>
          <w:ilvl w:val="1"/>
          <w:numId w:val="15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0857DE">
        <w:rPr>
          <w:rFonts w:ascii="Times New Roman" w:hAnsi="Times New Roman" w:cs="Times New Roman"/>
          <w:b/>
          <w:sz w:val="24"/>
          <w:szCs w:val="24"/>
        </w:rPr>
        <w:t xml:space="preserve">Memorando PI-ME-034/2019 </w:t>
      </w:r>
      <w:r w:rsidR="002B3920" w:rsidRPr="000857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57DE">
        <w:rPr>
          <w:rFonts w:ascii="Times New Roman" w:hAnsi="Times New Roman" w:cs="Times New Roman"/>
          <w:b/>
          <w:sz w:val="24"/>
          <w:szCs w:val="24"/>
        </w:rPr>
        <w:t xml:space="preserve">sobre </w:t>
      </w:r>
      <w:r w:rsidR="00D72AA7" w:rsidRPr="000857DE">
        <w:rPr>
          <w:rFonts w:ascii="Times New Roman" w:hAnsi="Times New Roman" w:cs="Times New Roman"/>
          <w:b/>
          <w:sz w:val="24"/>
          <w:szCs w:val="24"/>
        </w:rPr>
        <w:t>convocatoria a</w:t>
      </w:r>
      <w:r w:rsidR="006F1350" w:rsidRPr="000857DE">
        <w:rPr>
          <w:rFonts w:ascii="Times New Roman" w:hAnsi="Times New Roman" w:cs="Times New Roman"/>
          <w:b/>
          <w:sz w:val="24"/>
          <w:szCs w:val="24"/>
        </w:rPr>
        <w:t xml:space="preserve">  reunión  Ordinaria</w:t>
      </w:r>
      <w:r w:rsidR="00D72AA7" w:rsidRPr="000857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57DE">
        <w:rPr>
          <w:rFonts w:ascii="Times New Roman" w:hAnsi="Times New Roman" w:cs="Times New Roman"/>
          <w:b/>
          <w:sz w:val="24"/>
          <w:szCs w:val="24"/>
        </w:rPr>
        <w:t xml:space="preserve">de Junta Directiva CIBELAE </w:t>
      </w:r>
      <w:r w:rsidR="00D72AA7" w:rsidRPr="000857DE">
        <w:rPr>
          <w:rFonts w:ascii="Times New Roman" w:hAnsi="Times New Roman" w:cs="Times New Roman"/>
          <w:b/>
          <w:sz w:val="24"/>
          <w:szCs w:val="24"/>
        </w:rPr>
        <w:t>e invitación a</w:t>
      </w:r>
      <w:r w:rsidRPr="000857DE">
        <w:rPr>
          <w:rFonts w:ascii="Times New Roman" w:hAnsi="Times New Roman" w:cs="Times New Roman"/>
          <w:b/>
          <w:sz w:val="24"/>
          <w:szCs w:val="24"/>
        </w:rPr>
        <w:t xml:space="preserve"> Seminario CIBELAE-WLA denominado “Tecnología al Servicio de las Loterías.</w:t>
      </w:r>
      <w:r w:rsidR="00F40F81" w:rsidRPr="000857DE">
        <w:rPr>
          <w:rFonts w:ascii="Times New Roman" w:hAnsi="Times New Roman" w:cs="Times New Roman"/>
          <w:sz w:val="24"/>
          <w:szCs w:val="24"/>
        </w:rPr>
        <w:t xml:space="preserve"> Conocid</w:t>
      </w:r>
      <w:r w:rsidR="00226B5F" w:rsidRPr="000857DE">
        <w:rPr>
          <w:rFonts w:ascii="Times New Roman" w:hAnsi="Times New Roman" w:cs="Times New Roman"/>
          <w:sz w:val="24"/>
          <w:szCs w:val="24"/>
        </w:rPr>
        <w:t>a</w:t>
      </w:r>
      <w:r w:rsidR="00F40F81" w:rsidRPr="000857DE">
        <w:rPr>
          <w:rFonts w:ascii="Times New Roman" w:hAnsi="Times New Roman" w:cs="Times New Roman"/>
          <w:sz w:val="24"/>
          <w:szCs w:val="24"/>
        </w:rPr>
        <w:t xml:space="preserve"> </w:t>
      </w:r>
      <w:r w:rsidR="00345D83" w:rsidRPr="000857DE">
        <w:rPr>
          <w:rFonts w:ascii="Times New Roman" w:hAnsi="Times New Roman" w:cs="Times New Roman"/>
          <w:sz w:val="24"/>
          <w:szCs w:val="24"/>
        </w:rPr>
        <w:t>la solicitud</w:t>
      </w:r>
      <w:r w:rsidR="00F40F81" w:rsidRPr="000857DE">
        <w:rPr>
          <w:rFonts w:ascii="Times New Roman" w:hAnsi="Times New Roman" w:cs="Times New Roman"/>
          <w:sz w:val="24"/>
          <w:szCs w:val="24"/>
        </w:rPr>
        <w:t xml:space="preserve"> y de conformidad con el artículo 7, numeral 5) del Reglamento de la Ley Orgánica de la LNB, </w:t>
      </w:r>
      <w:r w:rsidR="00496B66" w:rsidRPr="000857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_tradnl" w:eastAsia="es-SV"/>
        </w:rPr>
        <w:t>JUNTA DIRECTIVA, ACUERDA</w:t>
      </w:r>
      <w:r w:rsidR="00496B66" w:rsidRPr="000857DE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SV"/>
        </w:rPr>
        <w:t xml:space="preserve">: </w:t>
      </w:r>
      <w:r w:rsidR="00496B66" w:rsidRPr="000857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_tradnl" w:eastAsia="es-SV"/>
        </w:rPr>
        <w:t>a)</w:t>
      </w:r>
      <w:r w:rsidR="00955D04" w:rsidRPr="000857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_tradnl" w:eastAsia="es-SV"/>
        </w:rPr>
        <w:t xml:space="preserve"> </w:t>
      </w:r>
      <w:r w:rsidR="00955D04" w:rsidRPr="000857D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_tradnl" w:eastAsia="es-SV"/>
        </w:rPr>
        <w:t>Autorizar</w:t>
      </w:r>
      <w:r w:rsidR="00F40F81" w:rsidRPr="000857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_tradnl" w:eastAsia="es-SV"/>
        </w:rPr>
        <w:t xml:space="preserve"> </w:t>
      </w:r>
      <w:r w:rsidR="00F40F81" w:rsidRPr="000857D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_tradnl" w:eastAsia="es-SV"/>
        </w:rPr>
        <w:t xml:space="preserve">al Licenciado René Roberto Flores Martínez, </w:t>
      </w:r>
      <w:r w:rsidR="00C96F11" w:rsidRPr="000857D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_tradnl" w:eastAsia="es-SV"/>
        </w:rPr>
        <w:t xml:space="preserve">Director  Presidente Interino, </w:t>
      </w:r>
      <w:r w:rsidR="00345D83" w:rsidRPr="000857D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_tradnl" w:eastAsia="es-SV"/>
        </w:rPr>
        <w:t>para que</w:t>
      </w:r>
      <w:r w:rsidR="003B458D" w:rsidRPr="000857D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_tradnl" w:eastAsia="es-SV"/>
        </w:rPr>
        <w:t xml:space="preserve"> </w:t>
      </w:r>
      <w:r w:rsidR="00C96F11" w:rsidRPr="000857D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_tradnl" w:eastAsia="es-SV"/>
        </w:rPr>
        <w:lastRenderedPageBreak/>
        <w:t xml:space="preserve">gestione ante </w:t>
      </w:r>
      <w:r w:rsidR="00B53FDF" w:rsidRPr="000857D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_tradnl" w:eastAsia="es-SV"/>
        </w:rPr>
        <w:t>Casa Presidencial la</w:t>
      </w:r>
      <w:r w:rsidR="00C96F11" w:rsidRPr="000857D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_tradnl" w:eastAsia="es-SV"/>
        </w:rPr>
        <w:t xml:space="preserve"> autorización </w:t>
      </w:r>
      <w:r w:rsidR="00345D83" w:rsidRPr="000857D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_tradnl" w:eastAsia="es-SV"/>
        </w:rPr>
        <w:t xml:space="preserve">de misión oficial </w:t>
      </w:r>
      <w:r w:rsidR="00F40F81" w:rsidRPr="000857D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_tradnl" w:eastAsia="es-SV"/>
        </w:rPr>
        <w:t>para</w:t>
      </w:r>
      <w:r w:rsidR="00C96F11" w:rsidRPr="000857D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_tradnl" w:eastAsia="es-SV"/>
        </w:rPr>
        <w:t xml:space="preserve"> </w:t>
      </w:r>
      <w:r w:rsidR="00F40F81" w:rsidRPr="000857D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_tradnl" w:eastAsia="es-SV"/>
        </w:rPr>
        <w:t xml:space="preserve"> particip</w:t>
      </w:r>
      <w:r w:rsidR="00345D83" w:rsidRPr="000857D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_tradnl" w:eastAsia="es-SV"/>
        </w:rPr>
        <w:t>ar</w:t>
      </w:r>
      <w:r w:rsidR="00F40F81" w:rsidRPr="000857D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_tradnl" w:eastAsia="es-SV"/>
        </w:rPr>
        <w:t xml:space="preserve"> en </w:t>
      </w:r>
      <w:r w:rsidR="00955D04" w:rsidRPr="000857D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>Reunión Ordinaria de Junta Directiva de Corporación Iberoamericana de Loterías y Apuestas del Estado (CIBELAE), por corresponder a la Presidencia de la Lotería Nacional de Beneficencia de El Salvador el cargo de Vocal y el rol de Síndico</w:t>
      </w:r>
      <w:r w:rsidR="00F40F81" w:rsidRPr="000857D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, a celebrarse </w:t>
      </w:r>
      <w:r w:rsidR="00955D04" w:rsidRPr="000857D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>el día lunes 1 de abril de 2019;</w:t>
      </w:r>
      <w:r w:rsidR="00F40F81" w:rsidRPr="000857D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</w:t>
      </w:r>
      <w:r w:rsidR="00345D83" w:rsidRPr="000857D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así </w:t>
      </w:r>
      <w:r w:rsidR="00226B5F" w:rsidRPr="000857D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>también</w:t>
      </w:r>
      <w:r w:rsidR="002A6EAB" w:rsidRPr="000857D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>, para</w:t>
      </w:r>
      <w:r w:rsidR="00226B5F" w:rsidRPr="000857D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participar</w:t>
      </w:r>
      <w:r w:rsidR="00345D83" w:rsidRPr="000857D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en</w:t>
      </w:r>
      <w:r w:rsidR="00955D04" w:rsidRPr="000857D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el Seminario conjunto entre dicha Corporación y la World Lottery Association (WLA) denominado “Tecnología al </w:t>
      </w:r>
      <w:r w:rsidR="00F40F81" w:rsidRPr="000857D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</w:t>
      </w:r>
      <w:r w:rsidR="00955D04" w:rsidRPr="000857D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Servicio de las </w:t>
      </w:r>
      <w:r w:rsidR="00F40F81" w:rsidRPr="000857D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>Loterías”</w:t>
      </w:r>
      <w:r w:rsidR="00955D04" w:rsidRPr="000857D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, los días 1 (jornada de la tarde) y 2 de abril de 2019, </w:t>
      </w:r>
      <w:r w:rsidR="00F40F81" w:rsidRPr="000857D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>ambos eventos en la ciudad de Medellín, Colombia</w:t>
      </w:r>
      <w:r w:rsidR="003B458D" w:rsidRPr="000857D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>.</w:t>
      </w:r>
      <w:r w:rsidR="003B458D" w:rsidRPr="000857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SV"/>
        </w:rPr>
        <w:t xml:space="preserve"> </w:t>
      </w:r>
      <w:r w:rsidR="005F03BA" w:rsidRPr="000857DE">
        <w:rPr>
          <w:rFonts w:ascii="Times New Roman" w:hAnsi="Times New Roman" w:cs="Times New Roman"/>
          <w:b/>
          <w:sz w:val="24"/>
          <w:szCs w:val="24"/>
        </w:rPr>
        <w:t>COMUNIQUESE.</w:t>
      </w:r>
      <w:r w:rsidR="006272A7" w:rsidRPr="000857DE">
        <w:rPr>
          <w:rFonts w:ascii="Times New Roman" w:hAnsi="Times New Roman" w:cs="Times New Roman"/>
          <w:b/>
          <w:sz w:val="24"/>
          <w:szCs w:val="24"/>
        </w:rPr>
        <w:t>-</w:t>
      </w:r>
    </w:p>
    <w:p w:rsidR="00194006" w:rsidRDefault="00194006" w:rsidP="009363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5F03BA" w:rsidRDefault="005F03BA" w:rsidP="009363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CD6C26" w:rsidRDefault="00CD6C26" w:rsidP="009363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CD6C26" w:rsidRDefault="00CD6C26" w:rsidP="009363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CD6C26" w:rsidRDefault="00CD6C26" w:rsidP="009363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CD6C26" w:rsidRDefault="002877CA" w:rsidP="009363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</w:p>
    <w:p w:rsidR="006F238B" w:rsidRDefault="005047CB" w:rsidP="006F238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IV.- Asuntos Gerencia de Desarrollo Institucional</w:t>
      </w:r>
      <w:r w:rsidR="006F238B">
        <w:rPr>
          <w:rFonts w:ascii="Times New Roman" w:hAnsi="Times New Roman" w:cs="Times New Roman"/>
          <w:b/>
          <w:sz w:val="24"/>
          <w:szCs w:val="24"/>
        </w:rPr>
        <w:t>.</w:t>
      </w:r>
    </w:p>
    <w:p w:rsidR="00B7232B" w:rsidRDefault="00B7232B" w:rsidP="00B7232B">
      <w:pPr>
        <w:spacing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5C1953" w:rsidRPr="00B9351F" w:rsidRDefault="006F238B" w:rsidP="005C1953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38B">
        <w:rPr>
          <w:rFonts w:ascii="Times New Roman" w:hAnsi="Times New Roman" w:cs="Times New Roman"/>
          <w:b/>
          <w:sz w:val="24"/>
          <w:szCs w:val="24"/>
        </w:rPr>
        <w:t xml:space="preserve">4.1 </w:t>
      </w:r>
      <w:r w:rsidR="005C1953" w:rsidRPr="006F4E24">
        <w:rPr>
          <w:rFonts w:ascii="Times New Roman" w:hAnsi="Times New Roman" w:cs="Times New Roman"/>
          <w:b/>
          <w:sz w:val="24"/>
          <w:szCs w:val="24"/>
          <w:lang w:val="es-ES_tradnl"/>
        </w:rPr>
        <w:t>Memorando DRH.ME.</w:t>
      </w:r>
      <w:r w:rsidR="005C1953">
        <w:rPr>
          <w:rFonts w:ascii="Times New Roman" w:hAnsi="Times New Roman" w:cs="Times New Roman"/>
          <w:b/>
          <w:sz w:val="24"/>
          <w:szCs w:val="24"/>
          <w:lang w:val="es-ES_tradnl"/>
        </w:rPr>
        <w:t>134</w:t>
      </w:r>
      <w:r w:rsidR="005C1953" w:rsidRPr="006F4E24">
        <w:rPr>
          <w:rFonts w:ascii="Times New Roman" w:hAnsi="Times New Roman" w:cs="Times New Roman"/>
          <w:b/>
          <w:sz w:val="24"/>
          <w:szCs w:val="24"/>
          <w:lang w:val="es-ES_tradnl"/>
        </w:rPr>
        <w:t>/201</w:t>
      </w:r>
      <w:r w:rsidR="005C1953">
        <w:rPr>
          <w:rFonts w:ascii="Times New Roman" w:hAnsi="Times New Roman" w:cs="Times New Roman"/>
          <w:b/>
          <w:sz w:val="24"/>
          <w:szCs w:val="24"/>
          <w:lang w:val="es-ES_tradnl"/>
        </w:rPr>
        <w:t>9</w:t>
      </w:r>
      <w:r w:rsidR="005C1953" w:rsidRPr="006F4E2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5C1953">
        <w:rPr>
          <w:rFonts w:ascii="Times New Roman" w:hAnsi="Times New Roman" w:cs="Times New Roman"/>
          <w:b/>
          <w:sz w:val="24"/>
          <w:szCs w:val="24"/>
          <w:lang w:val="es-ES_tradnl"/>
        </w:rPr>
        <w:t>“Asignación de Funciones de Gerente Comercial Interino”.</w:t>
      </w:r>
      <w:r w:rsidR="005C1953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C1953" w:rsidRPr="00B262F0">
        <w:rPr>
          <w:rFonts w:ascii="Times New Roman" w:hAnsi="Times New Roman"/>
          <w:sz w:val="24"/>
          <w:szCs w:val="24"/>
          <w:lang w:val="es-ES_tradnl"/>
        </w:rPr>
        <w:t xml:space="preserve">Por lo que </w:t>
      </w:r>
      <w:r w:rsidR="005C1953">
        <w:rPr>
          <w:rFonts w:ascii="Times New Roman" w:hAnsi="Times New Roman"/>
          <w:sz w:val="24"/>
          <w:szCs w:val="24"/>
          <w:lang w:val="es-ES_tradnl"/>
        </w:rPr>
        <w:t xml:space="preserve">conocida y </w:t>
      </w:r>
      <w:r w:rsidR="005C1953" w:rsidRPr="00B262F0">
        <w:rPr>
          <w:rFonts w:ascii="Times New Roman" w:hAnsi="Times New Roman"/>
          <w:sz w:val="24"/>
          <w:szCs w:val="24"/>
          <w:lang w:val="es-ES_tradnl"/>
        </w:rPr>
        <w:t xml:space="preserve"> analizada la </w:t>
      </w:r>
      <w:r w:rsidR="005C1953" w:rsidRPr="008B5226">
        <w:rPr>
          <w:rFonts w:ascii="Times New Roman" w:hAnsi="Times New Roman"/>
          <w:sz w:val="24"/>
          <w:szCs w:val="24"/>
          <w:lang w:val="es-ES_tradnl"/>
        </w:rPr>
        <w:t>propuesta</w:t>
      </w:r>
      <w:r w:rsidR="005C1953" w:rsidRPr="00973E8E">
        <w:rPr>
          <w:rFonts w:ascii="Times New Roman" w:hAnsi="Times New Roman"/>
          <w:b/>
          <w:sz w:val="24"/>
          <w:szCs w:val="24"/>
          <w:lang w:val="es-ES_tradnl"/>
        </w:rPr>
        <w:t xml:space="preserve"> JUNTA DIRECTIVA ACUERDA</w:t>
      </w:r>
      <w:r w:rsidR="005C1953" w:rsidRPr="00B262F0">
        <w:rPr>
          <w:rFonts w:ascii="Times New Roman" w:hAnsi="Times New Roman"/>
          <w:sz w:val="24"/>
          <w:szCs w:val="24"/>
          <w:lang w:val="es-ES_tradnl"/>
        </w:rPr>
        <w:t xml:space="preserve">: </w:t>
      </w:r>
      <w:r w:rsidR="005C1953" w:rsidRPr="00227538">
        <w:rPr>
          <w:rFonts w:ascii="Times New Roman" w:hAnsi="Times New Roman"/>
          <w:b/>
          <w:sz w:val="24"/>
          <w:szCs w:val="24"/>
          <w:lang w:val="es-ES_tradnl"/>
        </w:rPr>
        <w:t xml:space="preserve">a) </w:t>
      </w:r>
      <w:r w:rsidR="005C1953">
        <w:rPr>
          <w:rFonts w:ascii="Times New Roman" w:hAnsi="Times New Roman"/>
          <w:sz w:val="24"/>
          <w:szCs w:val="24"/>
          <w:lang w:val="es-ES_tradnl"/>
        </w:rPr>
        <w:t xml:space="preserve">Asignar a la Licda. </w:t>
      </w:r>
      <w:r w:rsidR="005C1953" w:rsidRPr="00B262F0">
        <w:rPr>
          <w:rFonts w:ascii="Times New Roman" w:hAnsi="Times New Roman"/>
          <w:sz w:val="24"/>
          <w:szCs w:val="24"/>
          <w:lang w:val="es-ES_tradnl"/>
        </w:rPr>
        <w:t xml:space="preserve">Licenciada </w:t>
      </w:r>
      <w:r w:rsidR="005C1953" w:rsidRPr="00C51FAC">
        <w:rPr>
          <w:rFonts w:ascii="Times New Roman" w:hAnsi="Times New Roman"/>
          <w:sz w:val="24"/>
          <w:szCs w:val="24"/>
          <w:lang w:val="es-ES_tradnl"/>
        </w:rPr>
        <w:t>Victoria Estela Carolina Hernández Cruz</w:t>
      </w:r>
      <w:r w:rsidR="005C1953">
        <w:rPr>
          <w:rFonts w:ascii="Times New Roman" w:hAnsi="Times New Roman"/>
          <w:sz w:val="24"/>
          <w:szCs w:val="24"/>
          <w:lang w:val="es-ES_tradnl"/>
        </w:rPr>
        <w:t xml:space="preserve"> las funciones de Gerente Comercial en </w:t>
      </w:r>
      <w:r w:rsidR="005C1953" w:rsidRPr="00B262F0">
        <w:rPr>
          <w:rFonts w:ascii="Times New Roman" w:hAnsi="Times New Roman"/>
          <w:sz w:val="24"/>
          <w:szCs w:val="24"/>
          <w:lang w:val="es-ES_tradnl"/>
        </w:rPr>
        <w:t>carácter Interino</w:t>
      </w:r>
      <w:r w:rsidR="005C1953">
        <w:rPr>
          <w:rFonts w:ascii="Times New Roman" w:hAnsi="Times New Roman"/>
          <w:sz w:val="24"/>
          <w:szCs w:val="24"/>
          <w:lang w:val="es-ES_tradnl"/>
        </w:rPr>
        <w:t xml:space="preserve">, </w:t>
      </w:r>
      <w:r w:rsidR="005C1953" w:rsidRPr="00A42FDF">
        <w:rPr>
          <w:rFonts w:ascii="Times New Roman" w:hAnsi="Times New Roman"/>
          <w:sz w:val="24"/>
          <w:szCs w:val="24"/>
          <w:lang w:val="es-ES_tradnl"/>
        </w:rPr>
        <w:t xml:space="preserve"> a</w:t>
      </w:r>
      <w:r w:rsidR="00227538">
        <w:rPr>
          <w:rFonts w:ascii="Times New Roman" w:hAnsi="Times New Roman"/>
          <w:sz w:val="24"/>
          <w:szCs w:val="24"/>
          <w:lang w:val="es-ES_tradnl"/>
        </w:rPr>
        <w:t xml:space="preserve"> partir del 13 de marzo de 2019,</w:t>
      </w:r>
      <w:r w:rsidR="005C1953" w:rsidRPr="00A42FDF">
        <w:rPr>
          <w:rFonts w:ascii="Times New Roman" w:hAnsi="Times New Roman"/>
          <w:sz w:val="24"/>
          <w:szCs w:val="24"/>
          <w:lang w:val="es-ES_tradnl"/>
        </w:rPr>
        <w:t xml:space="preserve"> con </w:t>
      </w:r>
      <w:r w:rsidR="005C1953">
        <w:rPr>
          <w:rFonts w:ascii="Times New Roman" w:hAnsi="Times New Roman"/>
          <w:sz w:val="24"/>
          <w:szCs w:val="24"/>
          <w:lang w:val="es-ES_tradnl"/>
        </w:rPr>
        <w:t xml:space="preserve">base </w:t>
      </w:r>
      <w:r w:rsidR="005C1953" w:rsidRPr="00A42FDF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C1953">
        <w:rPr>
          <w:rFonts w:ascii="Times New Roman" w:hAnsi="Times New Roman"/>
          <w:sz w:val="24"/>
          <w:szCs w:val="24"/>
          <w:lang w:val="es-ES_tradnl"/>
        </w:rPr>
        <w:t xml:space="preserve">a </w:t>
      </w:r>
      <w:r w:rsidR="005C1953" w:rsidRPr="00A42FDF">
        <w:rPr>
          <w:rFonts w:ascii="Times New Roman" w:hAnsi="Times New Roman"/>
          <w:sz w:val="24"/>
          <w:szCs w:val="24"/>
          <w:lang w:val="es-ES_tradnl"/>
        </w:rPr>
        <w:t>lo establecido</w:t>
      </w:r>
      <w:r w:rsidR="005C1953">
        <w:rPr>
          <w:rFonts w:ascii="Times New Roman" w:hAnsi="Times New Roman"/>
          <w:sz w:val="24"/>
          <w:szCs w:val="24"/>
          <w:lang w:val="es-ES_tradnl"/>
        </w:rPr>
        <w:t xml:space="preserve"> en el </w:t>
      </w:r>
      <w:r w:rsidR="005C1953" w:rsidRPr="00A42FDF">
        <w:rPr>
          <w:rFonts w:ascii="Times New Roman" w:hAnsi="Times New Roman"/>
          <w:sz w:val="24"/>
          <w:szCs w:val="24"/>
          <w:lang w:val="es-ES_tradnl"/>
        </w:rPr>
        <w:t>Art. 12, numeral 6</w:t>
      </w:r>
      <w:r w:rsidR="005C1953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C1953" w:rsidRPr="00A42FDF">
        <w:rPr>
          <w:rFonts w:ascii="Times New Roman" w:hAnsi="Times New Roman"/>
          <w:sz w:val="24"/>
          <w:szCs w:val="24"/>
          <w:lang w:val="es-ES_tradnl"/>
        </w:rPr>
        <w:t>Art. 7, numeral 7 del Reglamento de la Ley Orgánica de la LNB</w:t>
      </w:r>
      <w:r w:rsidR="005C1953">
        <w:rPr>
          <w:rFonts w:ascii="Times New Roman" w:hAnsi="Times New Roman"/>
          <w:sz w:val="24"/>
          <w:szCs w:val="24"/>
          <w:lang w:val="es-ES_tradnl"/>
        </w:rPr>
        <w:t>; así como lo</w:t>
      </w:r>
      <w:r w:rsidR="005C1953" w:rsidRPr="00A42FDF">
        <w:rPr>
          <w:rFonts w:ascii="Times New Roman" w:hAnsi="Times New Roman"/>
          <w:sz w:val="24"/>
          <w:szCs w:val="24"/>
          <w:lang w:val="es-ES_tradnl"/>
        </w:rPr>
        <w:t xml:space="preserve"> establecido en el Art. 13 del Reglamento Interno de Trabajo</w:t>
      </w:r>
      <w:r w:rsidR="005C1953">
        <w:rPr>
          <w:rFonts w:ascii="Times New Roman" w:hAnsi="Times New Roman"/>
          <w:sz w:val="24"/>
          <w:szCs w:val="24"/>
          <w:lang w:val="es-ES_tradnl"/>
        </w:rPr>
        <w:t xml:space="preserve"> y la </w:t>
      </w:r>
      <w:r w:rsidR="005C1953" w:rsidRPr="00B262F0">
        <w:rPr>
          <w:rFonts w:ascii="Times New Roman" w:hAnsi="Times New Roman"/>
          <w:sz w:val="24"/>
          <w:szCs w:val="24"/>
          <w:lang w:val="es-ES_tradnl"/>
        </w:rPr>
        <w:t xml:space="preserve">Cláusula No. 19 del Contrato Colectivo de Trabajo Vigente; </w:t>
      </w:r>
      <w:r w:rsidR="005C1953" w:rsidRPr="00227538">
        <w:rPr>
          <w:rFonts w:ascii="Times New Roman" w:hAnsi="Times New Roman"/>
          <w:b/>
          <w:sz w:val="24"/>
          <w:szCs w:val="24"/>
          <w:lang w:val="es-ES_tradnl"/>
        </w:rPr>
        <w:t>b)</w:t>
      </w:r>
      <w:r w:rsidR="005C1953" w:rsidRPr="00B262F0">
        <w:rPr>
          <w:rFonts w:ascii="Times New Roman" w:hAnsi="Times New Roman"/>
          <w:sz w:val="24"/>
          <w:szCs w:val="24"/>
          <w:lang w:val="es-ES_tradnl"/>
        </w:rPr>
        <w:t xml:space="preserve"> Girar lineamientos a la Licda. </w:t>
      </w:r>
      <w:r w:rsidR="005C1953" w:rsidRPr="00C51FAC">
        <w:rPr>
          <w:rFonts w:ascii="Times New Roman" w:hAnsi="Times New Roman"/>
          <w:sz w:val="24"/>
          <w:szCs w:val="24"/>
          <w:lang w:val="es-ES_tradnl"/>
        </w:rPr>
        <w:t>Victoria Estela Carolina Hernández Cruz</w:t>
      </w:r>
      <w:r w:rsidR="005C1953">
        <w:rPr>
          <w:rFonts w:ascii="Times New Roman" w:hAnsi="Times New Roman"/>
          <w:sz w:val="24"/>
          <w:szCs w:val="24"/>
          <w:lang w:val="es-ES_tradnl"/>
        </w:rPr>
        <w:t xml:space="preserve"> para que dé pleno cumplimiento a todas las actuaciones que el cargo el confiere, en virtud de lo establecido en la Normativa Técnica y Legal aplicable; </w:t>
      </w:r>
      <w:r w:rsidR="005C1953" w:rsidRPr="00227538">
        <w:rPr>
          <w:rFonts w:ascii="Times New Roman" w:hAnsi="Times New Roman"/>
          <w:b/>
          <w:sz w:val="24"/>
          <w:szCs w:val="24"/>
          <w:lang w:val="es-ES_tradnl"/>
        </w:rPr>
        <w:t>c)</w:t>
      </w:r>
      <w:r w:rsidR="005C1953">
        <w:rPr>
          <w:rFonts w:ascii="Times New Roman" w:hAnsi="Times New Roman"/>
          <w:sz w:val="24"/>
          <w:szCs w:val="24"/>
          <w:lang w:val="es-ES_tradnl"/>
        </w:rPr>
        <w:t xml:space="preserve"> Girar Lineamientos al Gerente de Desarrollo Institucional para que, a través de la Jefe Interina del Departamento de Recursos Humanos, de acuerdo a sus competencias, vele por que la Licda. </w:t>
      </w:r>
      <w:r w:rsidR="005C1953" w:rsidRPr="00C51FAC">
        <w:rPr>
          <w:rFonts w:ascii="Times New Roman" w:hAnsi="Times New Roman"/>
          <w:sz w:val="24"/>
          <w:szCs w:val="24"/>
          <w:lang w:val="es-ES_tradnl"/>
        </w:rPr>
        <w:t>Victoria Estela Carolina Hernández Cruz</w:t>
      </w:r>
      <w:r w:rsidR="005C1953">
        <w:rPr>
          <w:rFonts w:ascii="Times New Roman" w:hAnsi="Times New Roman"/>
          <w:sz w:val="24"/>
          <w:szCs w:val="24"/>
          <w:lang w:val="es-ES_tradnl"/>
        </w:rPr>
        <w:t xml:space="preserve"> goce de los derechos establecidos en la Cláusula N° 19 del Contrato Colectivo de Trabajo; </w:t>
      </w:r>
      <w:r w:rsidR="005C1953" w:rsidRPr="00B262F0">
        <w:rPr>
          <w:rFonts w:ascii="Times New Roman" w:hAnsi="Times New Roman"/>
          <w:b/>
          <w:sz w:val="24"/>
          <w:szCs w:val="24"/>
          <w:lang w:val="es-ES_tradnl"/>
        </w:rPr>
        <w:t>d)</w:t>
      </w:r>
      <w:r w:rsidR="005C1953">
        <w:rPr>
          <w:rFonts w:ascii="Times New Roman" w:hAnsi="Times New Roman"/>
          <w:sz w:val="24"/>
          <w:szCs w:val="24"/>
          <w:lang w:val="es-ES_tradnl"/>
        </w:rPr>
        <w:t xml:space="preserve"> Girar Lineamientos al Jefe de la Unidad Financiera Institucional para que, de acuerdo a sus competencias, valide, registre y efectué las operaciones que se derivan de las obligaciones, reales y exigibles que determine procedente según lo establecido en la normativa Técnica y Legal que corresponda. </w:t>
      </w:r>
      <w:r w:rsidR="005C1953" w:rsidRPr="009640C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COMUNIQUESE.</w:t>
      </w:r>
    </w:p>
    <w:p w:rsidR="00B9351F" w:rsidRPr="00B9351F" w:rsidRDefault="00B9351F" w:rsidP="007305F6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BF8" w:rsidRDefault="00312ACD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No habiendo más que hacer constar, se da por finalizada la presente acta a las dieciséis horas del mismo día, la cual, para los efectos legales consiguientes, se firma.</w:t>
      </w:r>
    </w:p>
    <w:p w:rsidR="00496B66" w:rsidRDefault="00496B66" w:rsidP="00496B6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496B66" w:rsidRDefault="00496B66" w:rsidP="00496B6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0857DE" w:rsidRDefault="000857DE" w:rsidP="000857DE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bookmarkStart w:id="0" w:name="_GoBack"/>
      <w:bookmarkEnd w:id="0"/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 w:rsidRPr="002A5CFA">
        <w:rPr>
          <w:rFonts w:ascii="Times New Roman" w:eastAsia="Adobe Song Std L" w:hAnsi="Times New Roman" w:cs="Times New Roman"/>
          <w:b/>
          <w:sz w:val="24"/>
          <w:szCs w:val="24"/>
        </w:rPr>
        <w:t>RUBRICAS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b/>
          <w:sz w:val="24"/>
          <w:szCs w:val="24"/>
        </w:rPr>
        <w:t>René Roberto Flores Martínez</w:t>
      </w:r>
      <w:r>
        <w:rPr>
          <w:rFonts w:ascii="Times New Roman" w:eastAsia="Adobe Song Std L" w:hAnsi="Times New Roman" w:cs="Times New Roman"/>
          <w:b/>
          <w:bCs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Presidente</w:t>
      </w:r>
      <w:r>
        <w:rPr>
          <w:rFonts w:ascii="Times New Roman" w:hAnsi="Times New Roman" w:cs="Times New Roman"/>
          <w:sz w:val="24"/>
          <w:szCs w:val="24"/>
        </w:rPr>
        <w:t xml:space="preserve"> Interino ////////////////// </w:t>
      </w:r>
      <w:r w:rsidRPr="002A5CFA">
        <w:rPr>
          <w:rFonts w:ascii="Times New Roman" w:hAnsi="Times New Roman" w:cs="Times New Roman"/>
          <w:b/>
          <w:sz w:val="24"/>
          <w:szCs w:val="24"/>
        </w:rPr>
        <w:t>Raúl Anaya Mena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 xml:space="preserve"> En funciones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b/>
          <w:sz w:val="24"/>
          <w:szCs w:val="24"/>
        </w:rPr>
        <w:t xml:space="preserve">Igor Fabricio Castro Ramírios </w:t>
      </w:r>
      <w:r w:rsidRPr="00D10510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ab/>
        <w:t xml:space="preserve">Ministerio de Salud Ministerio de Hacienda //////////////////////////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Clara Luz Hernández de Olmedo </w:t>
      </w:r>
      <w:r w:rsidRPr="00D10510">
        <w:rPr>
          <w:rFonts w:ascii="Times New Roman" w:hAnsi="Times New Roman" w:cs="Times New Roman"/>
          <w:sz w:val="24"/>
          <w:szCs w:val="24"/>
        </w:rPr>
        <w:t>Directora Vocal Suplente Ministerio de Salud //////////////////////////</w:t>
      </w:r>
      <w:r w:rsidRPr="00D10510">
        <w:rPr>
          <w:rFonts w:ascii="Times New Roman" w:hAnsi="Times New Roman" w:cs="Times New Roman"/>
          <w:b/>
          <w:sz w:val="24"/>
          <w:szCs w:val="24"/>
        </w:rPr>
        <w:t>Julio Cesar Vargas Acevedo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Propietario Ministerio de Gobernación y Desarrollo Territorial 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José Evaristo Romero Gutiérrez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Suplente Ministerio de Gobernación y Desarrollo Territorial ////////////////// </w:t>
      </w:r>
      <w:r w:rsidRPr="006D10D2">
        <w:rPr>
          <w:rFonts w:ascii="Times New Roman" w:hAnsi="Times New Roman" w:cs="Times New Roman"/>
          <w:b/>
          <w:sz w:val="24"/>
          <w:szCs w:val="24"/>
        </w:rPr>
        <w:t>Roberto Eduardo Calderón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Secretario de </w:t>
      </w:r>
      <w:r w:rsidRPr="00D10510">
        <w:rPr>
          <w:rFonts w:ascii="Times New Roman" w:hAnsi="Times New Roman" w:cs="Times New Roman"/>
          <w:sz w:val="24"/>
          <w:szCs w:val="24"/>
        </w:rPr>
        <w:t>Junta Directiva</w:t>
      </w:r>
      <w:r>
        <w:rPr>
          <w:rFonts w:ascii="Times New Roman" w:hAnsi="Times New Roman" w:cs="Times New Roman"/>
          <w:sz w:val="24"/>
          <w:szCs w:val="24"/>
        </w:rPr>
        <w:t xml:space="preserve"> //////////////////////////////////</w:t>
      </w:r>
    </w:p>
    <w:p w:rsidR="000857DE" w:rsidRDefault="000857DE" w:rsidP="000857DE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0857DE" w:rsidRDefault="000857DE" w:rsidP="000857D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070D" w:rsidRDefault="0033070D" w:rsidP="000857DE">
      <w:pPr>
        <w:spacing w:line="240" w:lineRule="auto"/>
        <w:contextualSpacing/>
        <w:jc w:val="center"/>
        <w:rPr>
          <w:rFonts w:ascii="Times New Roman" w:eastAsia="Adobe Song Std L" w:hAnsi="Times New Roman" w:cs="Times New Roman"/>
          <w:sz w:val="24"/>
          <w:szCs w:val="24"/>
        </w:rPr>
      </w:pPr>
    </w:p>
    <w:sectPr w:rsidR="0033070D" w:rsidSect="006F238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467" w:bottom="1135" w:left="1560" w:header="426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E41" w:rsidRDefault="00C14E41">
      <w:pPr>
        <w:spacing w:line="240" w:lineRule="auto"/>
      </w:pPr>
      <w:r>
        <w:separator/>
      </w:r>
    </w:p>
  </w:endnote>
  <w:endnote w:type="continuationSeparator" w:id="0">
    <w:p w:rsidR="00C14E41" w:rsidRDefault="00C14E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altName w:val="Times New Roman"/>
    <w:charset w:val="01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266" w:rsidRDefault="005A0266" w:rsidP="00C640DD">
    <w:pPr>
      <w:widowControl w:val="0"/>
      <w:spacing w:line="240" w:lineRule="auto"/>
      <w:jc w:val="right"/>
      <w:rPr>
        <w:rFonts w:cs="Arial"/>
        <w:b/>
        <w:bCs/>
        <w:color w:val="1F497D"/>
        <w:sz w:val="16"/>
        <w:szCs w:val="16"/>
        <w:lang w:val="es-SV"/>
      </w:rPr>
    </w:pPr>
    <w:r>
      <w:rPr>
        <w:noProof/>
        <w:lang w:val="es-SV" w:eastAsia="es-SV"/>
      </w:rPr>
      <w:drawing>
        <wp:anchor distT="0" distB="0" distL="114300" distR="114300" simplePos="0" relativeHeight="251667456" behindDoc="1" locked="0" layoutInCell="1" allowOverlap="1" wp14:anchorId="7AE6C6A6" wp14:editId="025FD721">
          <wp:simplePos x="0" y="0"/>
          <wp:positionH relativeFrom="column">
            <wp:posOffset>-847724</wp:posOffset>
          </wp:positionH>
          <wp:positionV relativeFrom="paragraph">
            <wp:posOffset>-146685</wp:posOffset>
          </wp:positionV>
          <wp:extent cx="6724650" cy="636905"/>
          <wp:effectExtent l="0" t="0" r="0" b="0"/>
          <wp:wrapNone/>
          <wp:docPr id="652" name="Imagen 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72465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255B" w:rsidRDefault="00220CEE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ACTA JUNTA DIRECTIVA No. 30</w:t>
    </w:r>
    <w:r w:rsidR="00EF0DB5">
      <w:rPr>
        <w:rFonts w:cs="Arial"/>
        <w:b/>
        <w:bCs/>
        <w:color w:val="1F497D"/>
        <w:sz w:val="16"/>
        <w:szCs w:val="16"/>
        <w:lang w:val="es-SV"/>
      </w:rPr>
      <w:t>64</w:t>
    </w:r>
  </w:p>
  <w:p w:rsidR="005C255B" w:rsidRDefault="00EF0DB5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12</w:t>
    </w:r>
    <w:r w:rsidR="002F3498">
      <w:rPr>
        <w:rFonts w:cs="Arial"/>
        <w:b/>
        <w:bCs/>
        <w:color w:val="1F497D"/>
        <w:sz w:val="16"/>
        <w:szCs w:val="16"/>
        <w:lang w:val="es-SV"/>
      </w:rPr>
      <w:t>/</w:t>
    </w:r>
    <w:r>
      <w:rPr>
        <w:rFonts w:cs="Arial"/>
        <w:b/>
        <w:bCs/>
        <w:color w:val="1F497D"/>
        <w:sz w:val="16"/>
        <w:szCs w:val="16"/>
        <w:lang w:val="es-SV"/>
      </w:rPr>
      <w:t>03</w:t>
    </w:r>
    <w:r w:rsidR="002F3498">
      <w:rPr>
        <w:rFonts w:cs="Arial"/>
        <w:b/>
        <w:bCs/>
        <w:color w:val="1F497D"/>
        <w:sz w:val="16"/>
        <w:szCs w:val="16"/>
        <w:lang w:val="es-SV"/>
      </w:rPr>
      <w:t>/2019</w:t>
    </w:r>
  </w:p>
  <w:p w:rsidR="005C255B" w:rsidRDefault="005C255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605CC63D" wp14:editId="622E0CF7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653" name="Imagen 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1BB454C5" wp14:editId="7024D8C3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4" name="Imagen 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509CB0D1" wp14:editId="2638250F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5" name="Imagen 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52F26FD6" wp14:editId="39B9583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6" name="Imagen 6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1679BF93" wp14:editId="57B72778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7" name="Imagen 6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287201DC" wp14:editId="38BE118A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658" name="Imagen 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0266">
      <w:rPr>
        <w:rFonts w:cs="Arial"/>
        <w:b/>
        <w:bCs/>
        <w:color w:val="1F497D"/>
        <w:sz w:val="16"/>
        <w:szCs w:val="16"/>
        <w:lang w:eastAsia="es-ES"/>
      </w:rPr>
      <w:tab/>
    </w:r>
    <w:r w:rsidR="005A0266"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55B" w:rsidRDefault="005C255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659" name="Imagen 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5C255B" w:rsidRDefault="005C255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5C255B" w:rsidRDefault="005C255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E41" w:rsidRDefault="00C14E41">
      <w:pPr>
        <w:spacing w:line="240" w:lineRule="auto"/>
      </w:pPr>
      <w:r>
        <w:separator/>
      </w:r>
    </w:p>
  </w:footnote>
  <w:footnote w:type="continuationSeparator" w:id="0">
    <w:p w:rsidR="00C14E41" w:rsidRDefault="00C14E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157852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:rsidR="005C255B" w:rsidRPr="008F7027" w:rsidRDefault="005C255B" w:rsidP="0082741A">
        <w:pPr>
          <w:pStyle w:val="Encabezado"/>
          <w:rPr>
            <w:rFonts w:ascii="Arial Black" w:hAnsi="Arial Black"/>
          </w:rPr>
        </w:pPr>
        <w:r w:rsidRPr="008F7027">
          <w:rPr>
            <w:rFonts w:asciiTheme="minorHAnsi" w:hAnsiTheme="minorHAnsi"/>
            <w:noProof/>
            <w:lang w:val="es-SV" w:eastAsia="es-SV"/>
          </w:rPr>
          <w:drawing>
            <wp:anchor distT="0" distB="0" distL="114300" distR="114300" simplePos="0" relativeHeight="251669504" behindDoc="0" locked="0" layoutInCell="1" allowOverlap="1" wp14:anchorId="064C73D7" wp14:editId="3E04B940">
              <wp:simplePos x="0" y="0"/>
              <wp:positionH relativeFrom="column">
                <wp:posOffset>2457450</wp:posOffset>
              </wp:positionH>
              <wp:positionV relativeFrom="paragraph">
                <wp:posOffset>-156210</wp:posOffset>
              </wp:positionV>
              <wp:extent cx="3676650" cy="971550"/>
              <wp:effectExtent l="0" t="0" r="0" b="0"/>
              <wp:wrapSquare wrapText="bothSides"/>
              <wp:docPr id="651" name="Imagen 65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761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76650" cy="9715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PAGE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0857DE">
          <w:rPr>
            <w:rFonts w:asciiTheme="minorHAnsi" w:hAnsiTheme="minorHAnsi"/>
            <w:b/>
            <w:bCs/>
            <w:noProof/>
          </w:rPr>
          <w:t>3</w:t>
        </w:r>
        <w:r w:rsidRPr="008F7027">
          <w:rPr>
            <w:rFonts w:asciiTheme="minorHAnsi" w:hAnsiTheme="minorHAnsi"/>
            <w:b/>
            <w:bCs/>
          </w:rPr>
          <w:fldChar w:fldCharType="end"/>
        </w:r>
        <w:r w:rsidRPr="008F7027">
          <w:rPr>
            <w:rFonts w:asciiTheme="minorHAnsi" w:hAnsiTheme="minorHAnsi"/>
          </w:rPr>
          <w:t xml:space="preserve"> de </w:t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NUMPAGES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0857DE">
          <w:rPr>
            <w:rFonts w:asciiTheme="minorHAnsi" w:hAnsiTheme="minorHAnsi"/>
            <w:b/>
            <w:bCs/>
            <w:noProof/>
          </w:rPr>
          <w:t>3</w:t>
        </w:r>
        <w:r w:rsidRPr="008F7027">
          <w:rPr>
            <w:rFonts w:asciiTheme="minorHAnsi" w:hAnsiTheme="minorHAnsi"/>
            <w:b/>
            <w:bCs/>
          </w:rPr>
          <w:fldChar w:fldCharType="end"/>
        </w:r>
      </w:p>
    </w:sdtContent>
  </w:sdt>
  <w:p w:rsidR="005C255B" w:rsidRDefault="005C255B" w:rsidP="0082741A">
    <w:pPr>
      <w:pStyle w:val="Encabezado"/>
      <w:tabs>
        <w:tab w:val="clear" w:pos="4419"/>
        <w:tab w:val="clear" w:pos="8838"/>
        <w:tab w:val="left" w:pos="5134"/>
      </w:tabs>
      <w:rPr>
        <w:color w:val="1F497D"/>
      </w:rPr>
    </w:pPr>
    <w:r>
      <w:rPr>
        <w:color w:val="1F497D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55B" w:rsidRDefault="005C255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5C255B" w:rsidRDefault="005C255B" w:rsidP="003035C8">
    <w:pPr>
      <w:pStyle w:val="Encabezado"/>
    </w:pPr>
  </w:p>
  <w:p w:rsidR="005C255B" w:rsidRDefault="005C255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151312C"/>
    <w:multiLevelType w:val="multilevel"/>
    <w:tmpl w:val="5B9CC2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215BB"/>
    <w:multiLevelType w:val="multilevel"/>
    <w:tmpl w:val="A8929866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"/>
      <w:lvlJc w:val="left"/>
      <w:pPr>
        <w:ind w:left="1506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eastAsia="Calibri" w:cs="Calibri" w:hint="default"/>
      </w:rPr>
    </w:lvl>
  </w:abstractNum>
  <w:abstractNum w:abstractNumId="4" w15:restartNumberingAfterBreak="0">
    <w:nsid w:val="2A9B482A"/>
    <w:multiLevelType w:val="multilevel"/>
    <w:tmpl w:val="8B68C0A4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5" w15:restartNumberingAfterBreak="0">
    <w:nsid w:val="308A6D6A"/>
    <w:multiLevelType w:val="multilevel"/>
    <w:tmpl w:val="907EA89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6" w15:restartNumberingAfterBreak="0">
    <w:nsid w:val="35F66017"/>
    <w:multiLevelType w:val="multilevel"/>
    <w:tmpl w:val="50B0E7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79F187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FF0971"/>
    <w:multiLevelType w:val="multilevel"/>
    <w:tmpl w:val="EE5E13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61E966A3"/>
    <w:multiLevelType w:val="multilevel"/>
    <w:tmpl w:val="A134EF8C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0" w15:restartNumberingAfterBreak="0">
    <w:nsid w:val="70D974D7"/>
    <w:multiLevelType w:val="multilevel"/>
    <w:tmpl w:val="39CEE880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1" w15:restartNumberingAfterBreak="0">
    <w:nsid w:val="73F84B3F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76462B7D"/>
    <w:multiLevelType w:val="multilevel"/>
    <w:tmpl w:val="36B05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E66503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5"/>
  </w:num>
  <w:num w:numId="5">
    <w:abstractNumId w:val="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9"/>
  </w:num>
  <w:num w:numId="10">
    <w:abstractNumId w:val="12"/>
  </w:num>
  <w:num w:numId="11">
    <w:abstractNumId w:val="3"/>
  </w:num>
  <w:num w:numId="12">
    <w:abstractNumId w:val="1"/>
  </w:num>
  <w:num w:numId="13">
    <w:abstractNumId w:val="6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5CA9"/>
    <w:rsid w:val="00007542"/>
    <w:rsid w:val="00013E22"/>
    <w:rsid w:val="00017380"/>
    <w:rsid w:val="00017784"/>
    <w:rsid w:val="000225A5"/>
    <w:rsid w:val="0002496B"/>
    <w:rsid w:val="0002786B"/>
    <w:rsid w:val="00034997"/>
    <w:rsid w:val="00041B69"/>
    <w:rsid w:val="00043881"/>
    <w:rsid w:val="00043DA9"/>
    <w:rsid w:val="00056AAE"/>
    <w:rsid w:val="00056BB9"/>
    <w:rsid w:val="00056EBF"/>
    <w:rsid w:val="00064EBF"/>
    <w:rsid w:val="00066208"/>
    <w:rsid w:val="000703AB"/>
    <w:rsid w:val="00070599"/>
    <w:rsid w:val="00072071"/>
    <w:rsid w:val="0007236E"/>
    <w:rsid w:val="0007279F"/>
    <w:rsid w:val="0007304E"/>
    <w:rsid w:val="00073190"/>
    <w:rsid w:val="00074E00"/>
    <w:rsid w:val="00075204"/>
    <w:rsid w:val="00076060"/>
    <w:rsid w:val="000774E2"/>
    <w:rsid w:val="0008092F"/>
    <w:rsid w:val="000833F0"/>
    <w:rsid w:val="00083E18"/>
    <w:rsid w:val="000857DE"/>
    <w:rsid w:val="00085DB0"/>
    <w:rsid w:val="00087B2E"/>
    <w:rsid w:val="00091630"/>
    <w:rsid w:val="00091A7C"/>
    <w:rsid w:val="00093773"/>
    <w:rsid w:val="000A0D44"/>
    <w:rsid w:val="000A6DA1"/>
    <w:rsid w:val="000B1FC2"/>
    <w:rsid w:val="000B5990"/>
    <w:rsid w:val="000B7349"/>
    <w:rsid w:val="000C1D96"/>
    <w:rsid w:val="000C5509"/>
    <w:rsid w:val="000D217A"/>
    <w:rsid w:val="000D4DF6"/>
    <w:rsid w:val="000D5CCC"/>
    <w:rsid w:val="000D7404"/>
    <w:rsid w:val="000E08A6"/>
    <w:rsid w:val="000E11A5"/>
    <w:rsid w:val="000E31E1"/>
    <w:rsid w:val="000E4C1A"/>
    <w:rsid w:val="000F097B"/>
    <w:rsid w:val="000F4DE8"/>
    <w:rsid w:val="000F7065"/>
    <w:rsid w:val="000F743B"/>
    <w:rsid w:val="001052BA"/>
    <w:rsid w:val="00105F89"/>
    <w:rsid w:val="00106F80"/>
    <w:rsid w:val="00115DCD"/>
    <w:rsid w:val="00117F93"/>
    <w:rsid w:val="00122059"/>
    <w:rsid w:val="00122658"/>
    <w:rsid w:val="0012367A"/>
    <w:rsid w:val="001250C9"/>
    <w:rsid w:val="00125AB4"/>
    <w:rsid w:val="001262D1"/>
    <w:rsid w:val="00126F3D"/>
    <w:rsid w:val="0013008C"/>
    <w:rsid w:val="00140E6B"/>
    <w:rsid w:val="00141A81"/>
    <w:rsid w:val="00142633"/>
    <w:rsid w:val="00143AAE"/>
    <w:rsid w:val="001449E8"/>
    <w:rsid w:val="00153DD0"/>
    <w:rsid w:val="00155154"/>
    <w:rsid w:val="00163203"/>
    <w:rsid w:val="00166C69"/>
    <w:rsid w:val="00170CC5"/>
    <w:rsid w:val="00176BD5"/>
    <w:rsid w:val="001802F1"/>
    <w:rsid w:val="00180B75"/>
    <w:rsid w:val="001814B7"/>
    <w:rsid w:val="00184614"/>
    <w:rsid w:val="00185E7B"/>
    <w:rsid w:val="00186354"/>
    <w:rsid w:val="00190486"/>
    <w:rsid w:val="00190B6E"/>
    <w:rsid w:val="00190CA1"/>
    <w:rsid w:val="00192150"/>
    <w:rsid w:val="00194006"/>
    <w:rsid w:val="0019482C"/>
    <w:rsid w:val="001A072B"/>
    <w:rsid w:val="001A0F9E"/>
    <w:rsid w:val="001A3361"/>
    <w:rsid w:val="001B1C41"/>
    <w:rsid w:val="001B2D77"/>
    <w:rsid w:val="001B3B7B"/>
    <w:rsid w:val="001B4234"/>
    <w:rsid w:val="001B6DCF"/>
    <w:rsid w:val="001B7ABE"/>
    <w:rsid w:val="001C0B47"/>
    <w:rsid w:val="001C20E0"/>
    <w:rsid w:val="001C5205"/>
    <w:rsid w:val="001D1EA6"/>
    <w:rsid w:val="001D2F5F"/>
    <w:rsid w:val="001D5CE3"/>
    <w:rsid w:val="001D7FF1"/>
    <w:rsid w:val="001E35C5"/>
    <w:rsid w:val="001E62BC"/>
    <w:rsid w:val="001E7466"/>
    <w:rsid w:val="001F0297"/>
    <w:rsid w:val="001F321B"/>
    <w:rsid w:val="00200A9B"/>
    <w:rsid w:val="00202BB4"/>
    <w:rsid w:val="002049F9"/>
    <w:rsid w:val="0020713E"/>
    <w:rsid w:val="00220CEE"/>
    <w:rsid w:val="00223A5C"/>
    <w:rsid w:val="00224FE2"/>
    <w:rsid w:val="00225635"/>
    <w:rsid w:val="00226272"/>
    <w:rsid w:val="00226B5F"/>
    <w:rsid w:val="00227538"/>
    <w:rsid w:val="00233258"/>
    <w:rsid w:val="00234AA0"/>
    <w:rsid w:val="00237829"/>
    <w:rsid w:val="00240D5B"/>
    <w:rsid w:val="002417CA"/>
    <w:rsid w:val="00243E56"/>
    <w:rsid w:val="002451F9"/>
    <w:rsid w:val="00247F66"/>
    <w:rsid w:val="002514CD"/>
    <w:rsid w:val="002526FC"/>
    <w:rsid w:val="00262C6B"/>
    <w:rsid w:val="00262D56"/>
    <w:rsid w:val="002679C0"/>
    <w:rsid w:val="0027415D"/>
    <w:rsid w:val="002755FF"/>
    <w:rsid w:val="00277A2C"/>
    <w:rsid w:val="00284E6B"/>
    <w:rsid w:val="002858DA"/>
    <w:rsid w:val="002877CA"/>
    <w:rsid w:val="00292984"/>
    <w:rsid w:val="00293DE9"/>
    <w:rsid w:val="00294F99"/>
    <w:rsid w:val="002952EB"/>
    <w:rsid w:val="002A3A55"/>
    <w:rsid w:val="002A4BE9"/>
    <w:rsid w:val="002A6EAB"/>
    <w:rsid w:val="002A7500"/>
    <w:rsid w:val="002B0145"/>
    <w:rsid w:val="002B1C54"/>
    <w:rsid w:val="002B3920"/>
    <w:rsid w:val="002C10C3"/>
    <w:rsid w:val="002C555C"/>
    <w:rsid w:val="002C6477"/>
    <w:rsid w:val="002D0FF2"/>
    <w:rsid w:val="002E2F15"/>
    <w:rsid w:val="002E639E"/>
    <w:rsid w:val="002F06E0"/>
    <w:rsid w:val="002F2594"/>
    <w:rsid w:val="002F26E7"/>
    <w:rsid w:val="002F3498"/>
    <w:rsid w:val="002F5D02"/>
    <w:rsid w:val="0030115C"/>
    <w:rsid w:val="003035C8"/>
    <w:rsid w:val="003042B4"/>
    <w:rsid w:val="00304E50"/>
    <w:rsid w:val="00312ACD"/>
    <w:rsid w:val="0031734E"/>
    <w:rsid w:val="003227C9"/>
    <w:rsid w:val="0032613C"/>
    <w:rsid w:val="0033070D"/>
    <w:rsid w:val="003350F7"/>
    <w:rsid w:val="00335339"/>
    <w:rsid w:val="00340911"/>
    <w:rsid w:val="003424C7"/>
    <w:rsid w:val="003444F0"/>
    <w:rsid w:val="00345D83"/>
    <w:rsid w:val="003501A3"/>
    <w:rsid w:val="00355F97"/>
    <w:rsid w:val="003607C0"/>
    <w:rsid w:val="00361B28"/>
    <w:rsid w:val="003635EF"/>
    <w:rsid w:val="00363CFF"/>
    <w:rsid w:val="00364949"/>
    <w:rsid w:val="00372502"/>
    <w:rsid w:val="00373614"/>
    <w:rsid w:val="00374B88"/>
    <w:rsid w:val="00380A7C"/>
    <w:rsid w:val="0039024A"/>
    <w:rsid w:val="00391C21"/>
    <w:rsid w:val="0039623B"/>
    <w:rsid w:val="003973CF"/>
    <w:rsid w:val="00397DE4"/>
    <w:rsid w:val="003A048C"/>
    <w:rsid w:val="003A1580"/>
    <w:rsid w:val="003A3895"/>
    <w:rsid w:val="003A3D2B"/>
    <w:rsid w:val="003A47A1"/>
    <w:rsid w:val="003B458D"/>
    <w:rsid w:val="003B69A7"/>
    <w:rsid w:val="003B7B44"/>
    <w:rsid w:val="003C1481"/>
    <w:rsid w:val="003C1A36"/>
    <w:rsid w:val="003C3541"/>
    <w:rsid w:val="003C3695"/>
    <w:rsid w:val="003C3FDF"/>
    <w:rsid w:val="003C66FB"/>
    <w:rsid w:val="003C7513"/>
    <w:rsid w:val="003D182B"/>
    <w:rsid w:val="003D1DB5"/>
    <w:rsid w:val="003D3AE3"/>
    <w:rsid w:val="003D468C"/>
    <w:rsid w:val="003D675B"/>
    <w:rsid w:val="003D6FE8"/>
    <w:rsid w:val="003E2B05"/>
    <w:rsid w:val="003E4335"/>
    <w:rsid w:val="003F0057"/>
    <w:rsid w:val="003F17E8"/>
    <w:rsid w:val="003F316F"/>
    <w:rsid w:val="003F55AE"/>
    <w:rsid w:val="003F61E5"/>
    <w:rsid w:val="004000D6"/>
    <w:rsid w:val="00401FB1"/>
    <w:rsid w:val="00402668"/>
    <w:rsid w:val="004028E7"/>
    <w:rsid w:val="00405FDA"/>
    <w:rsid w:val="00407123"/>
    <w:rsid w:val="00407606"/>
    <w:rsid w:val="00412795"/>
    <w:rsid w:val="00412C18"/>
    <w:rsid w:val="00413ED7"/>
    <w:rsid w:val="004167F3"/>
    <w:rsid w:val="004173FF"/>
    <w:rsid w:val="00417FBA"/>
    <w:rsid w:val="004206CF"/>
    <w:rsid w:val="00421FE1"/>
    <w:rsid w:val="00423787"/>
    <w:rsid w:val="00424ADE"/>
    <w:rsid w:val="004256BA"/>
    <w:rsid w:val="00426823"/>
    <w:rsid w:val="00426AEC"/>
    <w:rsid w:val="004271F3"/>
    <w:rsid w:val="0043171E"/>
    <w:rsid w:val="00432C9D"/>
    <w:rsid w:val="004377B4"/>
    <w:rsid w:val="00440FD4"/>
    <w:rsid w:val="004438ED"/>
    <w:rsid w:val="00444546"/>
    <w:rsid w:val="004467A2"/>
    <w:rsid w:val="00447336"/>
    <w:rsid w:val="00450340"/>
    <w:rsid w:val="00452610"/>
    <w:rsid w:val="00453948"/>
    <w:rsid w:val="004545CD"/>
    <w:rsid w:val="0045686A"/>
    <w:rsid w:val="0045783B"/>
    <w:rsid w:val="0046063A"/>
    <w:rsid w:val="004618C6"/>
    <w:rsid w:val="00461BAF"/>
    <w:rsid w:val="004644F1"/>
    <w:rsid w:val="0046756C"/>
    <w:rsid w:val="004727D1"/>
    <w:rsid w:val="0047542B"/>
    <w:rsid w:val="004769C3"/>
    <w:rsid w:val="00485861"/>
    <w:rsid w:val="00492E1C"/>
    <w:rsid w:val="00495707"/>
    <w:rsid w:val="00495AC9"/>
    <w:rsid w:val="00496B66"/>
    <w:rsid w:val="004A0315"/>
    <w:rsid w:val="004A48FE"/>
    <w:rsid w:val="004A6DE3"/>
    <w:rsid w:val="004B5180"/>
    <w:rsid w:val="004B5DF7"/>
    <w:rsid w:val="004C05D6"/>
    <w:rsid w:val="004C098A"/>
    <w:rsid w:val="004C2098"/>
    <w:rsid w:val="004D7AB7"/>
    <w:rsid w:val="004E1F16"/>
    <w:rsid w:val="004E42FE"/>
    <w:rsid w:val="004E7671"/>
    <w:rsid w:val="004F0070"/>
    <w:rsid w:val="004F09E8"/>
    <w:rsid w:val="004F0BAD"/>
    <w:rsid w:val="004F3974"/>
    <w:rsid w:val="00500A8E"/>
    <w:rsid w:val="00500B21"/>
    <w:rsid w:val="005012CD"/>
    <w:rsid w:val="005022EB"/>
    <w:rsid w:val="005025CE"/>
    <w:rsid w:val="005047CB"/>
    <w:rsid w:val="00510C62"/>
    <w:rsid w:val="00521454"/>
    <w:rsid w:val="00522C0C"/>
    <w:rsid w:val="00524F0D"/>
    <w:rsid w:val="00524FDF"/>
    <w:rsid w:val="00525AC0"/>
    <w:rsid w:val="00527E95"/>
    <w:rsid w:val="00530326"/>
    <w:rsid w:val="005307B7"/>
    <w:rsid w:val="005335A2"/>
    <w:rsid w:val="00536150"/>
    <w:rsid w:val="00541D4F"/>
    <w:rsid w:val="0054308A"/>
    <w:rsid w:val="00543473"/>
    <w:rsid w:val="00545CCC"/>
    <w:rsid w:val="005521A3"/>
    <w:rsid w:val="005526FE"/>
    <w:rsid w:val="00553C0A"/>
    <w:rsid w:val="005573AD"/>
    <w:rsid w:val="00560E92"/>
    <w:rsid w:val="00562095"/>
    <w:rsid w:val="00564222"/>
    <w:rsid w:val="00564370"/>
    <w:rsid w:val="00564B59"/>
    <w:rsid w:val="00565B70"/>
    <w:rsid w:val="00566038"/>
    <w:rsid w:val="0056613A"/>
    <w:rsid w:val="00566AF3"/>
    <w:rsid w:val="00571C0F"/>
    <w:rsid w:val="00573DD8"/>
    <w:rsid w:val="005832E7"/>
    <w:rsid w:val="00583A59"/>
    <w:rsid w:val="00583B7D"/>
    <w:rsid w:val="00584F0C"/>
    <w:rsid w:val="00590FA0"/>
    <w:rsid w:val="0059235A"/>
    <w:rsid w:val="0059493C"/>
    <w:rsid w:val="00597246"/>
    <w:rsid w:val="005A0266"/>
    <w:rsid w:val="005A0743"/>
    <w:rsid w:val="005A221C"/>
    <w:rsid w:val="005A5997"/>
    <w:rsid w:val="005A68B9"/>
    <w:rsid w:val="005B06E3"/>
    <w:rsid w:val="005B2089"/>
    <w:rsid w:val="005B5B2B"/>
    <w:rsid w:val="005C12D5"/>
    <w:rsid w:val="005C1953"/>
    <w:rsid w:val="005C255B"/>
    <w:rsid w:val="005C41CA"/>
    <w:rsid w:val="005C665F"/>
    <w:rsid w:val="005C67FD"/>
    <w:rsid w:val="005C7979"/>
    <w:rsid w:val="005D3130"/>
    <w:rsid w:val="005D6FEB"/>
    <w:rsid w:val="005E0D48"/>
    <w:rsid w:val="005E2072"/>
    <w:rsid w:val="005E3F46"/>
    <w:rsid w:val="005E49F9"/>
    <w:rsid w:val="005E561B"/>
    <w:rsid w:val="005E5997"/>
    <w:rsid w:val="005E5F26"/>
    <w:rsid w:val="005E684E"/>
    <w:rsid w:val="005E750E"/>
    <w:rsid w:val="005F022F"/>
    <w:rsid w:val="005F03BA"/>
    <w:rsid w:val="005F0A25"/>
    <w:rsid w:val="005F6AC1"/>
    <w:rsid w:val="00602AFE"/>
    <w:rsid w:val="00603315"/>
    <w:rsid w:val="006079B9"/>
    <w:rsid w:val="00610B23"/>
    <w:rsid w:val="00611843"/>
    <w:rsid w:val="00614248"/>
    <w:rsid w:val="006208BA"/>
    <w:rsid w:val="00626951"/>
    <w:rsid w:val="00626DC1"/>
    <w:rsid w:val="006272A7"/>
    <w:rsid w:val="00630279"/>
    <w:rsid w:val="00631297"/>
    <w:rsid w:val="00632E6D"/>
    <w:rsid w:val="00635E28"/>
    <w:rsid w:val="00642842"/>
    <w:rsid w:val="00642DB3"/>
    <w:rsid w:val="00643E50"/>
    <w:rsid w:val="006457ED"/>
    <w:rsid w:val="0064638C"/>
    <w:rsid w:val="0064662E"/>
    <w:rsid w:val="00646987"/>
    <w:rsid w:val="00654B68"/>
    <w:rsid w:val="0065566B"/>
    <w:rsid w:val="00660B76"/>
    <w:rsid w:val="00662FD5"/>
    <w:rsid w:val="0066762A"/>
    <w:rsid w:val="00672819"/>
    <w:rsid w:val="00672AF3"/>
    <w:rsid w:val="00673D0E"/>
    <w:rsid w:val="00684EC5"/>
    <w:rsid w:val="0068642A"/>
    <w:rsid w:val="0069141E"/>
    <w:rsid w:val="00694ACD"/>
    <w:rsid w:val="006A33A3"/>
    <w:rsid w:val="006A4D8F"/>
    <w:rsid w:val="006A580E"/>
    <w:rsid w:val="006A6EFB"/>
    <w:rsid w:val="006B30B2"/>
    <w:rsid w:val="006B6A1D"/>
    <w:rsid w:val="006C07F0"/>
    <w:rsid w:val="006C128C"/>
    <w:rsid w:val="006C17AC"/>
    <w:rsid w:val="006D11B7"/>
    <w:rsid w:val="006D27A1"/>
    <w:rsid w:val="006D5739"/>
    <w:rsid w:val="006D59B3"/>
    <w:rsid w:val="006D6A37"/>
    <w:rsid w:val="006D7789"/>
    <w:rsid w:val="006D7B4E"/>
    <w:rsid w:val="006E1547"/>
    <w:rsid w:val="006E3CB9"/>
    <w:rsid w:val="006E455A"/>
    <w:rsid w:val="006F0D4F"/>
    <w:rsid w:val="006F1350"/>
    <w:rsid w:val="006F238B"/>
    <w:rsid w:val="006F2CD1"/>
    <w:rsid w:val="006F6ED0"/>
    <w:rsid w:val="006F790C"/>
    <w:rsid w:val="006F7A6F"/>
    <w:rsid w:val="0070014B"/>
    <w:rsid w:val="007018CB"/>
    <w:rsid w:val="0070308F"/>
    <w:rsid w:val="0070486C"/>
    <w:rsid w:val="00704DA6"/>
    <w:rsid w:val="0070715F"/>
    <w:rsid w:val="00707CF8"/>
    <w:rsid w:val="00711D26"/>
    <w:rsid w:val="0071328C"/>
    <w:rsid w:val="00713A08"/>
    <w:rsid w:val="00714606"/>
    <w:rsid w:val="00714F45"/>
    <w:rsid w:val="00716784"/>
    <w:rsid w:val="0072279F"/>
    <w:rsid w:val="007305F6"/>
    <w:rsid w:val="007339D3"/>
    <w:rsid w:val="007345D8"/>
    <w:rsid w:val="007370C8"/>
    <w:rsid w:val="00744E64"/>
    <w:rsid w:val="0074531E"/>
    <w:rsid w:val="007456BB"/>
    <w:rsid w:val="00746FC9"/>
    <w:rsid w:val="00751802"/>
    <w:rsid w:val="007536DE"/>
    <w:rsid w:val="00754299"/>
    <w:rsid w:val="00755C53"/>
    <w:rsid w:val="00760A6A"/>
    <w:rsid w:val="00763660"/>
    <w:rsid w:val="0077311C"/>
    <w:rsid w:val="007731AD"/>
    <w:rsid w:val="007759CE"/>
    <w:rsid w:val="00780CFE"/>
    <w:rsid w:val="00786767"/>
    <w:rsid w:val="00786B64"/>
    <w:rsid w:val="00790E8F"/>
    <w:rsid w:val="00790F50"/>
    <w:rsid w:val="00794865"/>
    <w:rsid w:val="00795C03"/>
    <w:rsid w:val="007A26DA"/>
    <w:rsid w:val="007A3912"/>
    <w:rsid w:val="007A6EB2"/>
    <w:rsid w:val="007B0040"/>
    <w:rsid w:val="007B0084"/>
    <w:rsid w:val="007B084D"/>
    <w:rsid w:val="007B14BA"/>
    <w:rsid w:val="007B266D"/>
    <w:rsid w:val="007B3781"/>
    <w:rsid w:val="007B4CE2"/>
    <w:rsid w:val="007B5F1F"/>
    <w:rsid w:val="007B7E8F"/>
    <w:rsid w:val="007C2D78"/>
    <w:rsid w:val="007C4FC3"/>
    <w:rsid w:val="007D2190"/>
    <w:rsid w:val="007D2ABB"/>
    <w:rsid w:val="007D308C"/>
    <w:rsid w:val="007D382A"/>
    <w:rsid w:val="007D419F"/>
    <w:rsid w:val="007D64E5"/>
    <w:rsid w:val="007D7602"/>
    <w:rsid w:val="007D7D62"/>
    <w:rsid w:val="007E6659"/>
    <w:rsid w:val="007F189D"/>
    <w:rsid w:val="007F54EA"/>
    <w:rsid w:val="00801F9A"/>
    <w:rsid w:val="008020D7"/>
    <w:rsid w:val="008022DF"/>
    <w:rsid w:val="00807928"/>
    <w:rsid w:val="00813D12"/>
    <w:rsid w:val="008147D0"/>
    <w:rsid w:val="00817304"/>
    <w:rsid w:val="008178E8"/>
    <w:rsid w:val="00817EDC"/>
    <w:rsid w:val="00820EE0"/>
    <w:rsid w:val="0082741A"/>
    <w:rsid w:val="00827A95"/>
    <w:rsid w:val="0083243D"/>
    <w:rsid w:val="0083716D"/>
    <w:rsid w:val="0083746C"/>
    <w:rsid w:val="008416D4"/>
    <w:rsid w:val="00841D0E"/>
    <w:rsid w:val="0084247D"/>
    <w:rsid w:val="00844B37"/>
    <w:rsid w:val="00845719"/>
    <w:rsid w:val="008500E7"/>
    <w:rsid w:val="00850271"/>
    <w:rsid w:val="008526F0"/>
    <w:rsid w:val="0085300E"/>
    <w:rsid w:val="00853440"/>
    <w:rsid w:val="00854E41"/>
    <w:rsid w:val="00855CEE"/>
    <w:rsid w:val="00857279"/>
    <w:rsid w:val="00861CA8"/>
    <w:rsid w:val="0086336F"/>
    <w:rsid w:val="0087452E"/>
    <w:rsid w:val="00876D38"/>
    <w:rsid w:val="00877AB8"/>
    <w:rsid w:val="00877BD7"/>
    <w:rsid w:val="00884B3B"/>
    <w:rsid w:val="00885471"/>
    <w:rsid w:val="00886804"/>
    <w:rsid w:val="008927DE"/>
    <w:rsid w:val="008A0F09"/>
    <w:rsid w:val="008A1735"/>
    <w:rsid w:val="008A2947"/>
    <w:rsid w:val="008A2F66"/>
    <w:rsid w:val="008A33C8"/>
    <w:rsid w:val="008A3FF3"/>
    <w:rsid w:val="008A640E"/>
    <w:rsid w:val="008B2133"/>
    <w:rsid w:val="008B4D82"/>
    <w:rsid w:val="008B5446"/>
    <w:rsid w:val="008B6EEC"/>
    <w:rsid w:val="008C0EE0"/>
    <w:rsid w:val="008C1221"/>
    <w:rsid w:val="008C3313"/>
    <w:rsid w:val="008C3974"/>
    <w:rsid w:val="008C74A2"/>
    <w:rsid w:val="008D0473"/>
    <w:rsid w:val="008E0277"/>
    <w:rsid w:val="008E2FB8"/>
    <w:rsid w:val="008E355A"/>
    <w:rsid w:val="008E3816"/>
    <w:rsid w:val="008E441C"/>
    <w:rsid w:val="008F2CF3"/>
    <w:rsid w:val="008F322D"/>
    <w:rsid w:val="008F502A"/>
    <w:rsid w:val="008F654F"/>
    <w:rsid w:val="008F7027"/>
    <w:rsid w:val="00900EAC"/>
    <w:rsid w:val="0090117B"/>
    <w:rsid w:val="0090287D"/>
    <w:rsid w:val="0090313A"/>
    <w:rsid w:val="00903713"/>
    <w:rsid w:val="00903EC5"/>
    <w:rsid w:val="00905115"/>
    <w:rsid w:val="009062F9"/>
    <w:rsid w:val="00906499"/>
    <w:rsid w:val="009074D2"/>
    <w:rsid w:val="0091041D"/>
    <w:rsid w:val="00911BF0"/>
    <w:rsid w:val="009137B2"/>
    <w:rsid w:val="009163FF"/>
    <w:rsid w:val="009171AF"/>
    <w:rsid w:val="009231E4"/>
    <w:rsid w:val="00924E57"/>
    <w:rsid w:val="00926DE1"/>
    <w:rsid w:val="0093078C"/>
    <w:rsid w:val="00931EDB"/>
    <w:rsid w:val="00934858"/>
    <w:rsid w:val="00935036"/>
    <w:rsid w:val="00935AAC"/>
    <w:rsid w:val="00936345"/>
    <w:rsid w:val="009379B4"/>
    <w:rsid w:val="00937F8B"/>
    <w:rsid w:val="00943DAB"/>
    <w:rsid w:val="009442C5"/>
    <w:rsid w:val="00944689"/>
    <w:rsid w:val="00947F87"/>
    <w:rsid w:val="00947FCF"/>
    <w:rsid w:val="0095019C"/>
    <w:rsid w:val="00950B42"/>
    <w:rsid w:val="0095485F"/>
    <w:rsid w:val="00955D04"/>
    <w:rsid w:val="00956CE5"/>
    <w:rsid w:val="009576E7"/>
    <w:rsid w:val="00957C4D"/>
    <w:rsid w:val="00961AA4"/>
    <w:rsid w:val="00963B22"/>
    <w:rsid w:val="00964887"/>
    <w:rsid w:val="00964C9B"/>
    <w:rsid w:val="0096544A"/>
    <w:rsid w:val="00965934"/>
    <w:rsid w:val="00966A1D"/>
    <w:rsid w:val="00966EA4"/>
    <w:rsid w:val="009717AE"/>
    <w:rsid w:val="009750CF"/>
    <w:rsid w:val="009754B7"/>
    <w:rsid w:val="009776FD"/>
    <w:rsid w:val="00981468"/>
    <w:rsid w:val="00981877"/>
    <w:rsid w:val="00983316"/>
    <w:rsid w:val="00986903"/>
    <w:rsid w:val="009908CF"/>
    <w:rsid w:val="0099094B"/>
    <w:rsid w:val="009909CC"/>
    <w:rsid w:val="00991DA4"/>
    <w:rsid w:val="009933CB"/>
    <w:rsid w:val="009A397D"/>
    <w:rsid w:val="009A7641"/>
    <w:rsid w:val="009B257D"/>
    <w:rsid w:val="009B28EA"/>
    <w:rsid w:val="009B4338"/>
    <w:rsid w:val="009B5073"/>
    <w:rsid w:val="009B50D9"/>
    <w:rsid w:val="009C108D"/>
    <w:rsid w:val="009C1189"/>
    <w:rsid w:val="009C3D33"/>
    <w:rsid w:val="009C4D58"/>
    <w:rsid w:val="009C58A7"/>
    <w:rsid w:val="009C694B"/>
    <w:rsid w:val="009C6F0E"/>
    <w:rsid w:val="009D0BD4"/>
    <w:rsid w:val="009D259E"/>
    <w:rsid w:val="009D44DC"/>
    <w:rsid w:val="009D5DBC"/>
    <w:rsid w:val="009D6588"/>
    <w:rsid w:val="009D7EC0"/>
    <w:rsid w:val="009E2384"/>
    <w:rsid w:val="009E3B79"/>
    <w:rsid w:val="009E4178"/>
    <w:rsid w:val="009E4A6E"/>
    <w:rsid w:val="009E5D7D"/>
    <w:rsid w:val="009E7AA1"/>
    <w:rsid w:val="009F1368"/>
    <w:rsid w:val="009F4661"/>
    <w:rsid w:val="009F7127"/>
    <w:rsid w:val="009F75D9"/>
    <w:rsid w:val="00A002BF"/>
    <w:rsid w:val="00A01843"/>
    <w:rsid w:val="00A0234C"/>
    <w:rsid w:val="00A04018"/>
    <w:rsid w:val="00A0424F"/>
    <w:rsid w:val="00A04BDC"/>
    <w:rsid w:val="00A06AD0"/>
    <w:rsid w:val="00A078BF"/>
    <w:rsid w:val="00A11C27"/>
    <w:rsid w:val="00A12D86"/>
    <w:rsid w:val="00A1351E"/>
    <w:rsid w:val="00A15AF3"/>
    <w:rsid w:val="00A15F8D"/>
    <w:rsid w:val="00A16DA0"/>
    <w:rsid w:val="00A20BEE"/>
    <w:rsid w:val="00A26D82"/>
    <w:rsid w:val="00A311F4"/>
    <w:rsid w:val="00A32211"/>
    <w:rsid w:val="00A36265"/>
    <w:rsid w:val="00A36588"/>
    <w:rsid w:val="00A43FB4"/>
    <w:rsid w:val="00A47CE4"/>
    <w:rsid w:val="00A50EEF"/>
    <w:rsid w:val="00A603F6"/>
    <w:rsid w:val="00A61EC6"/>
    <w:rsid w:val="00A6253A"/>
    <w:rsid w:val="00A631B3"/>
    <w:rsid w:val="00A63C44"/>
    <w:rsid w:val="00A75A54"/>
    <w:rsid w:val="00A77A26"/>
    <w:rsid w:val="00A81729"/>
    <w:rsid w:val="00A875B0"/>
    <w:rsid w:val="00A877B5"/>
    <w:rsid w:val="00AA1842"/>
    <w:rsid w:val="00AA1B0B"/>
    <w:rsid w:val="00AA5762"/>
    <w:rsid w:val="00AB0F69"/>
    <w:rsid w:val="00AB192B"/>
    <w:rsid w:val="00AB4E29"/>
    <w:rsid w:val="00AB615C"/>
    <w:rsid w:val="00AB7E0F"/>
    <w:rsid w:val="00AC3C8C"/>
    <w:rsid w:val="00AC6A87"/>
    <w:rsid w:val="00AC7256"/>
    <w:rsid w:val="00AD4430"/>
    <w:rsid w:val="00AD4CBE"/>
    <w:rsid w:val="00AD6FF2"/>
    <w:rsid w:val="00AD7034"/>
    <w:rsid w:val="00AD76CA"/>
    <w:rsid w:val="00AE4D1F"/>
    <w:rsid w:val="00AE6725"/>
    <w:rsid w:val="00AE75C4"/>
    <w:rsid w:val="00AE77B7"/>
    <w:rsid w:val="00AF03D7"/>
    <w:rsid w:val="00AF251C"/>
    <w:rsid w:val="00AF2D4D"/>
    <w:rsid w:val="00AF358C"/>
    <w:rsid w:val="00AF39B4"/>
    <w:rsid w:val="00AF7478"/>
    <w:rsid w:val="00B00455"/>
    <w:rsid w:val="00B01092"/>
    <w:rsid w:val="00B02FA8"/>
    <w:rsid w:val="00B032D1"/>
    <w:rsid w:val="00B04747"/>
    <w:rsid w:val="00B055C3"/>
    <w:rsid w:val="00B10E3C"/>
    <w:rsid w:val="00B10ED1"/>
    <w:rsid w:val="00B15078"/>
    <w:rsid w:val="00B17335"/>
    <w:rsid w:val="00B17A52"/>
    <w:rsid w:val="00B21B77"/>
    <w:rsid w:val="00B21FC5"/>
    <w:rsid w:val="00B22135"/>
    <w:rsid w:val="00B2315F"/>
    <w:rsid w:val="00B27B87"/>
    <w:rsid w:val="00B31095"/>
    <w:rsid w:val="00B33D20"/>
    <w:rsid w:val="00B34507"/>
    <w:rsid w:val="00B37030"/>
    <w:rsid w:val="00B3707C"/>
    <w:rsid w:val="00B37881"/>
    <w:rsid w:val="00B42197"/>
    <w:rsid w:val="00B50D44"/>
    <w:rsid w:val="00B53FDF"/>
    <w:rsid w:val="00B5593E"/>
    <w:rsid w:val="00B61CE9"/>
    <w:rsid w:val="00B63815"/>
    <w:rsid w:val="00B63F56"/>
    <w:rsid w:val="00B6750D"/>
    <w:rsid w:val="00B702DB"/>
    <w:rsid w:val="00B70E97"/>
    <w:rsid w:val="00B7232B"/>
    <w:rsid w:val="00B7262A"/>
    <w:rsid w:val="00B732D0"/>
    <w:rsid w:val="00B774EB"/>
    <w:rsid w:val="00B864C3"/>
    <w:rsid w:val="00B873BC"/>
    <w:rsid w:val="00B8770B"/>
    <w:rsid w:val="00B93075"/>
    <w:rsid w:val="00B9351F"/>
    <w:rsid w:val="00B9444C"/>
    <w:rsid w:val="00B9531E"/>
    <w:rsid w:val="00B963BA"/>
    <w:rsid w:val="00B96924"/>
    <w:rsid w:val="00B96D80"/>
    <w:rsid w:val="00B96FC9"/>
    <w:rsid w:val="00BA01AB"/>
    <w:rsid w:val="00BA0D6B"/>
    <w:rsid w:val="00BA0FFF"/>
    <w:rsid w:val="00BA1D76"/>
    <w:rsid w:val="00BA2EA2"/>
    <w:rsid w:val="00BA4B75"/>
    <w:rsid w:val="00BA55F4"/>
    <w:rsid w:val="00BA6CC9"/>
    <w:rsid w:val="00BB0EF7"/>
    <w:rsid w:val="00BB403A"/>
    <w:rsid w:val="00BC28D2"/>
    <w:rsid w:val="00BD14EB"/>
    <w:rsid w:val="00BE043B"/>
    <w:rsid w:val="00BE1A6A"/>
    <w:rsid w:val="00BE63F3"/>
    <w:rsid w:val="00C013E2"/>
    <w:rsid w:val="00C03B58"/>
    <w:rsid w:val="00C0663D"/>
    <w:rsid w:val="00C122FE"/>
    <w:rsid w:val="00C146A0"/>
    <w:rsid w:val="00C14749"/>
    <w:rsid w:val="00C14E41"/>
    <w:rsid w:val="00C1549B"/>
    <w:rsid w:val="00C1794E"/>
    <w:rsid w:val="00C179D8"/>
    <w:rsid w:val="00C17F70"/>
    <w:rsid w:val="00C220F2"/>
    <w:rsid w:val="00C23182"/>
    <w:rsid w:val="00C231BE"/>
    <w:rsid w:val="00C23B48"/>
    <w:rsid w:val="00C246CF"/>
    <w:rsid w:val="00C33F34"/>
    <w:rsid w:val="00C35BF7"/>
    <w:rsid w:val="00C3788A"/>
    <w:rsid w:val="00C37BB6"/>
    <w:rsid w:val="00C40361"/>
    <w:rsid w:val="00C408B5"/>
    <w:rsid w:val="00C40FB9"/>
    <w:rsid w:val="00C4371B"/>
    <w:rsid w:val="00C44EAD"/>
    <w:rsid w:val="00C45114"/>
    <w:rsid w:val="00C4583D"/>
    <w:rsid w:val="00C45BD3"/>
    <w:rsid w:val="00C617A5"/>
    <w:rsid w:val="00C635EA"/>
    <w:rsid w:val="00C640DD"/>
    <w:rsid w:val="00C66E23"/>
    <w:rsid w:val="00C67C05"/>
    <w:rsid w:val="00C70ED8"/>
    <w:rsid w:val="00C719ED"/>
    <w:rsid w:val="00C737BA"/>
    <w:rsid w:val="00C7798C"/>
    <w:rsid w:val="00C8519E"/>
    <w:rsid w:val="00C86B75"/>
    <w:rsid w:val="00C8735A"/>
    <w:rsid w:val="00C91C13"/>
    <w:rsid w:val="00C92797"/>
    <w:rsid w:val="00C93E91"/>
    <w:rsid w:val="00C96F11"/>
    <w:rsid w:val="00CA076C"/>
    <w:rsid w:val="00CA1E69"/>
    <w:rsid w:val="00CA32BB"/>
    <w:rsid w:val="00CA3772"/>
    <w:rsid w:val="00CA43DE"/>
    <w:rsid w:val="00CA4D07"/>
    <w:rsid w:val="00CA5DA6"/>
    <w:rsid w:val="00CA6078"/>
    <w:rsid w:val="00CA6199"/>
    <w:rsid w:val="00CA6BA8"/>
    <w:rsid w:val="00CA76D0"/>
    <w:rsid w:val="00CC2876"/>
    <w:rsid w:val="00CD1F94"/>
    <w:rsid w:val="00CD44F9"/>
    <w:rsid w:val="00CD4CC4"/>
    <w:rsid w:val="00CD65BA"/>
    <w:rsid w:val="00CD6745"/>
    <w:rsid w:val="00CD6C26"/>
    <w:rsid w:val="00CF0F34"/>
    <w:rsid w:val="00CF174F"/>
    <w:rsid w:val="00CF5503"/>
    <w:rsid w:val="00D0047A"/>
    <w:rsid w:val="00D03764"/>
    <w:rsid w:val="00D06BFA"/>
    <w:rsid w:val="00D11028"/>
    <w:rsid w:val="00D117D9"/>
    <w:rsid w:val="00D12FFB"/>
    <w:rsid w:val="00D14242"/>
    <w:rsid w:val="00D15BAC"/>
    <w:rsid w:val="00D207DE"/>
    <w:rsid w:val="00D27196"/>
    <w:rsid w:val="00D3243C"/>
    <w:rsid w:val="00D35126"/>
    <w:rsid w:val="00D35C20"/>
    <w:rsid w:val="00D35E3E"/>
    <w:rsid w:val="00D36E58"/>
    <w:rsid w:val="00D36ED2"/>
    <w:rsid w:val="00D42983"/>
    <w:rsid w:val="00D4532B"/>
    <w:rsid w:val="00D51655"/>
    <w:rsid w:val="00D51D0D"/>
    <w:rsid w:val="00D5219E"/>
    <w:rsid w:val="00D55C13"/>
    <w:rsid w:val="00D577F6"/>
    <w:rsid w:val="00D61202"/>
    <w:rsid w:val="00D62E36"/>
    <w:rsid w:val="00D631AD"/>
    <w:rsid w:val="00D666F7"/>
    <w:rsid w:val="00D674C8"/>
    <w:rsid w:val="00D70239"/>
    <w:rsid w:val="00D72372"/>
    <w:rsid w:val="00D72AA7"/>
    <w:rsid w:val="00D73399"/>
    <w:rsid w:val="00D75895"/>
    <w:rsid w:val="00D75DCF"/>
    <w:rsid w:val="00D8080C"/>
    <w:rsid w:val="00D80AB1"/>
    <w:rsid w:val="00D81439"/>
    <w:rsid w:val="00D825FE"/>
    <w:rsid w:val="00D83469"/>
    <w:rsid w:val="00D83A03"/>
    <w:rsid w:val="00D87BF8"/>
    <w:rsid w:val="00D90705"/>
    <w:rsid w:val="00D9127B"/>
    <w:rsid w:val="00D91547"/>
    <w:rsid w:val="00D93FBB"/>
    <w:rsid w:val="00D9579E"/>
    <w:rsid w:val="00DA3C65"/>
    <w:rsid w:val="00DA42C1"/>
    <w:rsid w:val="00DA477C"/>
    <w:rsid w:val="00DA6EBD"/>
    <w:rsid w:val="00DB65EA"/>
    <w:rsid w:val="00DC4C74"/>
    <w:rsid w:val="00DC4C76"/>
    <w:rsid w:val="00DC6D58"/>
    <w:rsid w:val="00DC7DB7"/>
    <w:rsid w:val="00DC7F55"/>
    <w:rsid w:val="00DD29E7"/>
    <w:rsid w:val="00DD6606"/>
    <w:rsid w:val="00DE046E"/>
    <w:rsid w:val="00DE4A65"/>
    <w:rsid w:val="00DE517A"/>
    <w:rsid w:val="00DF3FBD"/>
    <w:rsid w:val="00E0161F"/>
    <w:rsid w:val="00E01D82"/>
    <w:rsid w:val="00E023C8"/>
    <w:rsid w:val="00E07CD1"/>
    <w:rsid w:val="00E10843"/>
    <w:rsid w:val="00E12355"/>
    <w:rsid w:val="00E15729"/>
    <w:rsid w:val="00E17E4A"/>
    <w:rsid w:val="00E238AE"/>
    <w:rsid w:val="00E324EF"/>
    <w:rsid w:val="00E3265D"/>
    <w:rsid w:val="00E3739F"/>
    <w:rsid w:val="00E40B1E"/>
    <w:rsid w:val="00E40E52"/>
    <w:rsid w:val="00E463A7"/>
    <w:rsid w:val="00E471C2"/>
    <w:rsid w:val="00E512CD"/>
    <w:rsid w:val="00E51585"/>
    <w:rsid w:val="00E55307"/>
    <w:rsid w:val="00E56757"/>
    <w:rsid w:val="00E56EB8"/>
    <w:rsid w:val="00E60943"/>
    <w:rsid w:val="00E66133"/>
    <w:rsid w:val="00E667C3"/>
    <w:rsid w:val="00E67B50"/>
    <w:rsid w:val="00E67D7D"/>
    <w:rsid w:val="00E72F41"/>
    <w:rsid w:val="00E732D8"/>
    <w:rsid w:val="00E8006A"/>
    <w:rsid w:val="00E80B9E"/>
    <w:rsid w:val="00E8113E"/>
    <w:rsid w:val="00E816FD"/>
    <w:rsid w:val="00E82C3A"/>
    <w:rsid w:val="00E83F18"/>
    <w:rsid w:val="00E84FF1"/>
    <w:rsid w:val="00E90EFC"/>
    <w:rsid w:val="00E9271B"/>
    <w:rsid w:val="00E97310"/>
    <w:rsid w:val="00EA2961"/>
    <w:rsid w:val="00EA29CB"/>
    <w:rsid w:val="00EA58ED"/>
    <w:rsid w:val="00EA7A5B"/>
    <w:rsid w:val="00EB0199"/>
    <w:rsid w:val="00EB2358"/>
    <w:rsid w:val="00EB6017"/>
    <w:rsid w:val="00EC0C49"/>
    <w:rsid w:val="00EC1DFA"/>
    <w:rsid w:val="00EC22E1"/>
    <w:rsid w:val="00EC241F"/>
    <w:rsid w:val="00EC31FA"/>
    <w:rsid w:val="00EC69D9"/>
    <w:rsid w:val="00ED1488"/>
    <w:rsid w:val="00ED420A"/>
    <w:rsid w:val="00ED4DCE"/>
    <w:rsid w:val="00ED50BC"/>
    <w:rsid w:val="00ED5815"/>
    <w:rsid w:val="00ED59EF"/>
    <w:rsid w:val="00ED6EE9"/>
    <w:rsid w:val="00EE28BB"/>
    <w:rsid w:val="00EE3B8A"/>
    <w:rsid w:val="00EE776A"/>
    <w:rsid w:val="00EF0293"/>
    <w:rsid w:val="00EF07DE"/>
    <w:rsid w:val="00EF0DB5"/>
    <w:rsid w:val="00F02E30"/>
    <w:rsid w:val="00F07C0D"/>
    <w:rsid w:val="00F13DAC"/>
    <w:rsid w:val="00F1685F"/>
    <w:rsid w:val="00F177DC"/>
    <w:rsid w:val="00F231B2"/>
    <w:rsid w:val="00F24DFB"/>
    <w:rsid w:val="00F24F61"/>
    <w:rsid w:val="00F320AB"/>
    <w:rsid w:val="00F331A8"/>
    <w:rsid w:val="00F36F66"/>
    <w:rsid w:val="00F37BDB"/>
    <w:rsid w:val="00F40346"/>
    <w:rsid w:val="00F40F81"/>
    <w:rsid w:val="00F414B1"/>
    <w:rsid w:val="00F4417A"/>
    <w:rsid w:val="00F53424"/>
    <w:rsid w:val="00F540A3"/>
    <w:rsid w:val="00F54430"/>
    <w:rsid w:val="00F552A0"/>
    <w:rsid w:val="00F56818"/>
    <w:rsid w:val="00F56B99"/>
    <w:rsid w:val="00F57CE9"/>
    <w:rsid w:val="00F61DD8"/>
    <w:rsid w:val="00F66DCB"/>
    <w:rsid w:val="00F74747"/>
    <w:rsid w:val="00F80A56"/>
    <w:rsid w:val="00F839A9"/>
    <w:rsid w:val="00F83B19"/>
    <w:rsid w:val="00F8478C"/>
    <w:rsid w:val="00F867F2"/>
    <w:rsid w:val="00F907FE"/>
    <w:rsid w:val="00F93200"/>
    <w:rsid w:val="00F9584A"/>
    <w:rsid w:val="00F97D08"/>
    <w:rsid w:val="00F97F87"/>
    <w:rsid w:val="00FA6FDC"/>
    <w:rsid w:val="00FB1799"/>
    <w:rsid w:val="00FB2798"/>
    <w:rsid w:val="00FB59AE"/>
    <w:rsid w:val="00FC00CA"/>
    <w:rsid w:val="00FC0342"/>
    <w:rsid w:val="00FC2798"/>
    <w:rsid w:val="00FC2E80"/>
    <w:rsid w:val="00FC42B5"/>
    <w:rsid w:val="00FC574D"/>
    <w:rsid w:val="00FC59F6"/>
    <w:rsid w:val="00FD26E2"/>
    <w:rsid w:val="00FD6C47"/>
    <w:rsid w:val="00FE7BF6"/>
    <w:rsid w:val="00FF0593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C32EB0D4-7BDB-40BB-B155-08D56DDD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06488-EDDF-414F-A4E2-F55F9E2D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Elizabeth Peña Muñoz</cp:lastModifiedBy>
  <cp:revision>2</cp:revision>
  <cp:lastPrinted>2019-03-14T21:42:00Z</cp:lastPrinted>
  <dcterms:created xsi:type="dcterms:W3CDTF">2019-10-04T19:09:00Z</dcterms:created>
  <dcterms:modified xsi:type="dcterms:W3CDTF">2019-10-04T19:09:00Z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