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4A" w:rsidRDefault="00D20D4A" w:rsidP="00D20D4A">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bookmarkStart w:id="0" w:name="_GoBack"/>
      <w:bookmarkEnd w:id="0"/>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8D58A3">
        <w:rPr>
          <w:rFonts w:ascii="Arial" w:hAnsi="Arial" w:cs="Arial"/>
          <w:b/>
          <w:bCs/>
          <w:spacing w:val="-1"/>
          <w:sz w:val="24"/>
          <w:szCs w:val="24"/>
        </w:rPr>
        <w:t>20</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1F3F82">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8D58A3">
        <w:rPr>
          <w:rFonts w:ascii="Arial" w:hAnsi="Arial" w:cs="Arial"/>
          <w:bCs/>
          <w:spacing w:val="-1"/>
          <w:sz w:val="24"/>
          <w:szCs w:val="24"/>
        </w:rPr>
        <w:t>trece</w:t>
      </w:r>
      <w:r w:rsidR="0061060A">
        <w:rPr>
          <w:rFonts w:ascii="Arial" w:hAnsi="Arial" w:cs="Arial"/>
          <w:bCs/>
          <w:spacing w:val="-1"/>
          <w:sz w:val="24"/>
          <w:szCs w:val="24"/>
        </w:rPr>
        <w:t xml:space="preserve"> </w:t>
      </w:r>
      <w:r w:rsidR="006177D9">
        <w:rPr>
          <w:rFonts w:ascii="Arial" w:hAnsi="Arial" w:cs="Arial"/>
          <w:bCs/>
          <w:spacing w:val="-1"/>
          <w:sz w:val="24"/>
          <w:szCs w:val="24"/>
        </w:rPr>
        <w:t>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535D2">
        <w:rPr>
          <w:rFonts w:ascii="Arial" w:hAnsi="Arial" w:cs="Arial"/>
          <w:bCs/>
          <w:spacing w:val="-1"/>
          <w:sz w:val="24"/>
          <w:szCs w:val="24"/>
        </w:rPr>
        <w:t xml:space="preserve">cuarenta y cinco </w:t>
      </w:r>
      <w:r w:rsidR="006177D9">
        <w:rPr>
          <w:rFonts w:ascii="Arial" w:hAnsi="Arial" w:cs="Arial"/>
          <w:bCs/>
          <w:spacing w:val="-1"/>
          <w:sz w:val="24"/>
          <w:szCs w:val="24"/>
        </w:rPr>
        <w:t xml:space="preserve">minutos del día </w:t>
      </w:r>
      <w:r w:rsidR="0061060A">
        <w:rPr>
          <w:rFonts w:ascii="Arial" w:hAnsi="Arial" w:cs="Arial"/>
          <w:bCs/>
          <w:spacing w:val="-1"/>
          <w:sz w:val="24"/>
          <w:szCs w:val="24"/>
        </w:rPr>
        <w:t>veintisiete</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61060A">
        <w:rPr>
          <w:rFonts w:ascii="Arial" w:hAnsi="Arial" w:cs="Arial"/>
          <w:bCs/>
          <w:spacing w:val="-1"/>
          <w:sz w:val="24"/>
          <w:szCs w:val="24"/>
        </w:rPr>
        <w:t>septiembre</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9535D2" w:rsidRPr="008D58A3" w:rsidRDefault="00B133E9" w:rsidP="009535D2">
      <w:pPr>
        <w:jc w:val="both"/>
        <w:rPr>
          <w:rFonts w:ascii="Arial" w:hAnsi="Arial" w:cs="Arial"/>
          <w:sz w:val="24"/>
          <w:szCs w:val="24"/>
        </w:rPr>
      </w:pPr>
      <w:r w:rsidRPr="006D5010">
        <w:rPr>
          <w:rFonts w:ascii="Arial" w:hAnsi="Arial" w:cs="Arial"/>
          <w:sz w:val="24"/>
          <w:szCs w:val="24"/>
        </w:rPr>
        <w:t xml:space="preserve">Vista, analizada y tramitada que ha sido la solicitud de acceso a la </w:t>
      </w:r>
      <w:r w:rsidR="0061060A" w:rsidRPr="006D5010">
        <w:rPr>
          <w:rFonts w:ascii="Arial" w:hAnsi="Arial" w:cs="Arial"/>
          <w:sz w:val="24"/>
          <w:szCs w:val="24"/>
        </w:rPr>
        <w:t>información ingresa</w:t>
      </w:r>
      <w:r w:rsidR="0061060A">
        <w:rPr>
          <w:rFonts w:ascii="Arial" w:hAnsi="Arial" w:cs="Arial"/>
          <w:sz w:val="24"/>
          <w:szCs w:val="24"/>
        </w:rPr>
        <w:t>da</w:t>
      </w:r>
      <w:r w:rsidRPr="006D5010">
        <w:rPr>
          <w:rFonts w:ascii="Arial" w:hAnsi="Arial" w:cs="Arial"/>
          <w:sz w:val="24"/>
          <w:szCs w:val="24"/>
        </w:rPr>
        <w:t xml:space="preserve"> a través del correo electrónico el </w:t>
      </w:r>
      <w:r w:rsidR="00824E30" w:rsidRPr="006D5010">
        <w:rPr>
          <w:rFonts w:ascii="Arial" w:hAnsi="Arial" w:cs="Arial"/>
          <w:sz w:val="24"/>
          <w:szCs w:val="24"/>
        </w:rPr>
        <w:t>día diecisiete</w:t>
      </w:r>
      <w:r w:rsidR="00936044">
        <w:rPr>
          <w:rFonts w:ascii="Arial" w:hAnsi="Arial" w:cs="Arial"/>
          <w:sz w:val="24"/>
          <w:szCs w:val="24"/>
        </w:rPr>
        <w:t xml:space="preserve"> de </w:t>
      </w:r>
      <w:r w:rsidR="0061060A">
        <w:rPr>
          <w:rFonts w:ascii="Arial" w:hAnsi="Arial" w:cs="Arial"/>
          <w:sz w:val="24"/>
          <w:szCs w:val="24"/>
        </w:rPr>
        <w:t>septiembre</w:t>
      </w:r>
      <w:r w:rsidR="00936044">
        <w:rPr>
          <w:rFonts w:ascii="Arial" w:hAnsi="Arial" w:cs="Arial"/>
          <w:sz w:val="24"/>
          <w:szCs w:val="24"/>
        </w:rPr>
        <w:t xml:space="preserve">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D20D4A">
        <w:rPr>
          <w:rFonts w:ascii="Arial" w:hAnsi="Arial" w:cs="Arial"/>
          <w:b/>
          <w:bCs/>
          <w:color w:val="000000"/>
          <w:sz w:val="24"/>
          <w:szCs w:val="32"/>
          <w:lang w:eastAsia="es-ES"/>
        </w:rPr>
        <w:t>______________</w:t>
      </w:r>
      <w:r w:rsidR="00BB3FD5" w:rsidRPr="00BF1C26">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8D58A3" w:rsidRPr="008D58A3">
        <w:rPr>
          <w:rFonts w:ascii="Arial" w:hAnsi="Arial" w:cs="Arial"/>
          <w:b/>
          <w:sz w:val="24"/>
          <w:szCs w:val="24"/>
        </w:rPr>
        <w:t xml:space="preserve">Requerimiento1. </w:t>
      </w:r>
      <w:r w:rsidR="008D58A3" w:rsidRPr="008D58A3">
        <w:rPr>
          <w:rFonts w:ascii="Arial" w:hAnsi="Arial" w:cs="Arial"/>
          <w:sz w:val="24"/>
          <w:szCs w:val="24"/>
        </w:rPr>
        <w:t>Lista de empleados contratados a partir del 1 de enero de 2018 hasta el 15 de septiembre de 2019, Desagregar en un cuadro de Excel: nombres, apellidos, cargo, fecha de contratación, fecha de cese de labores (si aplica), forma de contratación (ley de salarios y/o contratos) y salario.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Pr="006D5010" w:rsidRDefault="006D5010" w:rsidP="001F3F82">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1F3F82">
      <w:pPr>
        <w:contextualSpacing/>
        <w:jc w:val="both"/>
        <w:rPr>
          <w:rFonts w:ascii="Arial" w:hAnsi="Arial" w:cs="Arial"/>
          <w:w w:val="102"/>
          <w:sz w:val="24"/>
          <w:szCs w:val="24"/>
        </w:rPr>
      </w:pPr>
    </w:p>
    <w:p w:rsidR="00822656" w:rsidRDefault="006D5010" w:rsidP="001F3F82">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sidRPr="00822656">
        <w:rPr>
          <w:rFonts w:ascii="Arial" w:hAnsi="Arial" w:cs="Arial"/>
          <w:sz w:val="24"/>
          <w:szCs w:val="24"/>
        </w:rPr>
        <w:t xml:space="preserve">que para el caso corresponde </w:t>
      </w:r>
      <w:r w:rsidR="00824E30">
        <w:rPr>
          <w:rFonts w:ascii="Arial" w:hAnsi="Arial" w:cs="Arial"/>
          <w:sz w:val="24"/>
          <w:szCs w:val="24"/>
        </w:rPr>
        <w:t xml:space="preserve">al Departamento de </w:t>
      </w:r>
      <w:r w:rsidR="009535D2">
        <w:rPr>
          <w:rFonts w:ascii="Arial" w:hAnsi="Arial" w:cs="Arial"/>
          <w:sz w:val="24"/>
          <w:szCs w:val="24"/>
        </w:rPr>
        <w:t>Recursos Humanos</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824E30">
        <w:rPr>
          <w:rFonts w:ascii="Arial" w:hAnsi="Arial" w:cs="Arial"/>
          <w:sz w:val="24"/>
          <w:szCs w:val="24"/>
        </w:rPr>
        <w:t>2</w:t>
      </w:r>
      <w:r w:rsidR="009535D2">
        <w:rPr>
          <w:rFonts w:ascii="Arial" w:hAnsi="Arial" w:cs="Arial"/>
          <w:sz w:val="24"/>
          <w:szCs w:val="24"/>
        </w:rPr>
        <w:t>3</w:t>
      </w:r>
      <w:r w:rsidRPr="00822656">
        <w:rPr>
          <w:rFonts w:ascii="Arial" w:hAnsi="Arial" w:cs="Arial"/>
          <w:sz w:val="24"/>
          <w:szCs w:val="24"/>
        </w:rPr>
        <w:t xml:space="preserve">/2019, de fecha </w:t>
      </w:r>
      <w:r w:rsidR="00824E30">
        <w:rPr>
          <w:rFonts w:ascii="Arial" w:hAnsi="Arial" w:cs="Arial"/>
          <w:sz w:val="24"/>
          <w:szCs w:val="24"/>
        </w:rPr>
        <w:t>diecisiete</w:t>
      </w:r>
      <w:r w:rsidRPr="00822656">
        <w:rPr>
          <w:rFonts w:ascii="Arial" w:hAnsi="Arial" w:cs="Arial"/>
          <w:sz w:val="24"/>
          <w:szCs w:val="24"/>
        </w:rPr>
        <w:t xml:space="preserve"> de </w:t>
      </w:r>
      <w:r w:rsidR="00824E30">
        <w:rPr>
          <w:rFonts w:ascii="Arial" w:hAnsi="Arial" w:cs="Arial"/>
          <w:sz w:val="24"/>
          <w:szCs w:val="24"/>
        </w:rPr>
        <w:lastRenderedPageBreak/>
        <w:t xml:space="preserve">septiembre de </w:t>
      </w:r>
      <w:r w:rsidRPr="00822656">
        <w:rPr>
          <w:rFonts w:ascii="Arial" w:hAnsi="Arial" w:cs="Arial"/>
          <w:sz w:val="24"/>
          <w:szCs w:val="24"/>
        </w:rPr>
        <w:t xml:space="preserve">los corrientes, quedando establecida la fecha para la entrega de la documentación solicitada por parte de la unidad administrativa, el día </w:t>
      </w:r>
      <w:r w:rsidR="00824E30">
        <w:rPr>
          <w:rFonts w:ascii="Arial" w:hAnsi="Arial" w:cs="Arial"/>
          <w:sz w:val="24"/>
          <w:szCs w:val="24"/>
        </w:rPr>
        <w:t>25 de septiembre</w:t>
      </w:r>
      <w:r w:rsidRPr="00822656">
        <w:rPr>
          <w:rFonts w:ascii="Arial" w:hAnsi="Arial" w:cs="Arial"/>
          <w:sz w:val="24"/>
          <w:szCs w:val="24"/>
        </w:rPr>
        <w:t xml:space="preserve"> de 2019.</w:t>
      </w:r>
    </w:p>
    <w:p w:rsidR="00822656" w:rsidRPr="00822656" w:rsidRDefault="00822656" w:rsidP="001F3F82">
      <w:pPr>
        <w:pStyle w:val="Prrafodelista"/>
        <w:rPr>
          <w:rFonts w:ascii="Arial" w:hAnsi="Arial" w:cs="Arial"/>
          <w:sz w:val="24"/>
          <w:szCs w:val="24"/>
        </w:rPr>
      </w:pPr>
    </w:p>
    <w:p w:rsidR="001F3F82" w:rsidRPr="001E52D7" w:rsidRDefault="006D5010" w:rsidP="008D58A3">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a través de Memorándum </w:t>
      </w:r>
      <w:r w:rsidR="009535D2">
        <w:rPr>
          <w:rFonts w:ascii="Arial" w:hAnsi="Arial" w:cs="Arial"/>
          <w:sz w:val="24"/>
          <w:szCs w:val="24"/>
        </w:rPr>
        <w:t>DRH.</w:t>
      </w:r>
      <w:r w:rsidR="00824E30">
        <w:rPr>
          <w:rFonts w:ascii="Arial" w:hAnsi="Arial" w:cs="Arial"/>
          <w:sz w:val="24"/>
          <w:szCs w:val="24"/>
        </w:rPr>
        <w:t>ME/</w:t>
      </w:r>
      <w:r w:rsidR="009535D2">
        <w:rPr>
          <w:rFonts w:ascii="Arial" w:hAnsi="Arial" w:cs="Arial"/>
          <w:sz w:val="24"/>
          <w:szCs w:val="24"/>
        </w:rPr>
        <w:t>586</w:t>
      </w:r>
      <w:r w:rsidR="00824E30">
        <w:rPr>
          <w:rFonts w:ascii="Arial" w:hAnsi="Arial" w:cs="Arial"/>
          <w:sz w:val="24"/>
          <w:szCs w:val="24"/>
        </w:rPr>
        <w:t>/2019</w:t>
      </w:r>
      <w:r w:rsidR="009B5E4D" w:rsidRPr="00822656">
        <w:rPr>
          <w:rFonts w:ascii="Arial" w:hAnsi="Arial" w:cs="Arial"/>
          <w:sz w:val="24"/>
          <w:szCs w:val="24"/>
        </w:rPr>
        <w:t xml:space="preserve"> de fecha </w:t>
      </w:r>
      <w:r w:rsidR="00824E30">
        <w:rPr>
          <w:rFonts w:ascii="Arial" w:hAnsi="Arial" w:cs="Arial"/>
          <w:sz w:val="24"/>
          <w:szCs w:val="24"/>
        </w:rPr>
        <w:t>veintic</w:t>
      </w:r>
      <w:r w:rsidR="009535D2">
        <w:rPr>
          <w:rFonts w:ascii="Arial" w:hAnsi="Arial" w:cs="Arial"/>
          <w:sz w:val="24"/>
          <w:szCs w:val="24"/>
        </w:rPr>
        <w:t>uatro</w:t>
      </w:r>
      <w:r w:rsidR="009B5E4D" w:rsidRPr="00822656">
        <w:rPr>
          <w:rFonts w:ascii="Arial" w:hAnsi="Arial" w:cs="Arial"/>
          <w:sz w:val="24"/>
          <w:szCs w:val="24"/>
        </w:rPr>
        <w:t xml:space="preserve"> de </w:t>
      </w:r>
      <w:r w:rsidR="00824E30">
        <w:rPr>
          <w:rFonts w:ascii="Arial" w:hAnsi="Arial" w:cs="Arial"/>
          <w:sz w:val="24"/>
          <w:szCs w:val="24"/>
        </w:rPr>
        <w:t>septiembre</w:t>
      </w:r>
      <w:r w:rsidR="009B5E4D" w:rsidRPr="00822656">
        <w:rPr>
          <w:rFonts w:ascii="Arial" w:hAnsi="Arial" w:cs="Arial"/>
          <w:sz w:val="24"/>
          <w:szCs w:val="24"/>
        </w:rPr>
        <w:t xml:space="preserve"> de 2019,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824E30">
        <w:rPr>
          <w:rFonts w:ascii="Arial" w:hAnsi="Arial" w:cs="Arial"/>
          <w:sz w:val="24"/>
          <w:szCs w:val="24"/>
        </w:rPr>
        <w:t>manifiesta que</w:t>
      </w:r>
      <w:r w:rsidR="008D58A3">
        <w:rPr>
          <w:rFonts w:ascii="Arial" w:hAnsi="Arial" w:cs="Arial"/>
          <w:sz w:val="24"/>
          <w:szCs w:val="24"/>
        </w:rPr>
        <w:t xml:space="preserve"> la información requerida se encuentra colocada en portal de transparencia de la LNB, bajo el estándar “Procedimientos y resultados de Selección”, donde se encuentra el archivo denominado </w:t>
      </w:r>
      <w:r w:rsidR="008D58A3" w:rsidRPr="008D58A3">
        <w:rPr>
          <w:rFonts w:ascii="Arial" w:hAnsi="Arial" w:cs="Arial"/>
          <w:sz w:val="24"/>
          <w:szCs w:val="24"/>
        </w:rPr>
        <w:t>CONTRATACIONES Y NOMBRAMIENTOS 2013- 2019</w:t>
      </w:r>
      <w:r w:rsidR="001F3F82">
        <w:rPr>
          <w:rFonts w:ascii="Arial" w:hAnsi="Arial" w:cs="Arial"/>
          <w:sz w:val="24"/>
          <w:szCs w:val="24"/>
        </w:rPr>
        <w:t>.</w:t>
      </w:r>
    </w:p>
    <w:p w:rsidR="001F3F82" w:rsidRDefault="001F3F82" w:rsidP="001F3F82">
      <w:pPr>
        <w:spacing w:after="0"/>
        <w:jc w:val="both"/>
        <w:rPr>
          <w:rFonts w:ascii="Arial" w:hAnsi="Arial" w:cs="Arial"/>
          <w:sz w:val="24"/>
          <w:szCs w:val="24"/>
          <w:lang w:eastAsia="en-US"/>
        </w:rPr>
      </w:pPr>
    </w:p>
    <w:p w:rsidR="00327EC6" w:rsidRDefault="00327EC6" w:rsidP="001F3F82">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D20D4A">
        <w:rPr>
          <w:rFonts w:ascii="Arial" w:hAnsi="Arial" w:cs="Arial"/>
          <w:b/>
          <w:bCs/>
          <w:color w:val="000000"/>
          <w:sz w:val="24"/>
          <w:szCs w:val="32"/>
          <w:lang w:eastAsia="es-ES"/>
        </w:rPr>
        <w:t>________</w:t>
      </w:r>
      <w:r w:rsidR="001F3F82">
        <w:rPr>
          <w:rFonts w:ascii="Arial" w:hAnsi="Arial" w:cs="Arial"/>
          <w:b/>
          <w:bCs/>
          <w:color w:val="000000"/>
          <w:sz w:val="24"/>
          <w:szCs w:val="32"/>
          <w:lang w:eastAsia="es-ES"/>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proofErr w:type="gramStart"/>
      <w:r w:rsidRPr="00BC703E">
        <w:rPr>
          <w:rFonts w:ascii="Arial" w:hAnsi="Arial" w:cs="Arial"/>
          <w:sz w:val="24"/>
          <w:szCs w:val="24"/>
        </w:rPr>
        <w:t>Información  Pública</w:t>
      </w:r>
      <w:proofErr w:type="gramEnd"/>
      <w:r w:rsidRPr="00BC703E">
        <w:rPr>
          <w:rFonts w:ascii="Arial" w:hAnsi="Arial" w:cs="Arial"/>
          <w:sz w:val="24"/>
          <w:szCs w:val="24"/>
        </w:rPr>
        <w:t>, se</w:t>
      </w:r>
      <w:r w:rsidRPr="00BC703E">
        <w:rPr>
          <w:rFonts w:ascii="Arial" w:hAnsi="Arial" w:cs="Arial"/>
          <w:b/>
          <w:sz w:val="24"/>
          <w:szCs w:val="24"/>
        </w:rPr>
        <w:t xml:space="preserve"> RESUELVE:</w:t>
      </w:r>
    </w:p>
    <w:p w:rsidR="001F3F82" w:rsidRPr="00BC703E" w:rsidRDefault="001F3F82" w:rsidP="001F3F82">
      <w:pPr>
        <w:spacing w:after="0"/>
        <w:jc w:val="both"/>
        <w:rPr>
          <w:rFonts w:ascii="Arial" w:hAnsi="Arial" w:cs="Arial"/>
          <w:b/>
          <w:sz w:val="24"/>
          <w:szCs w:val="24"/>
        </w:rPr>
      </w:pPr>
    </w:p>
    <w:p w:rsidR="00A92C76" w:rsidRDefault="008D58A3" w:rsidP="008D58A3">
      <w:pPr>
        <w:pStyle w:val="Prrafodelista"/>
        <w:numPr>
          <w:ilvl w:val="0"/>
          <w:numId w:val="21"/>
        </w:numPr>
        <w:spacing w:after="0"/>
        <w:jc w:val="both"/>
        <w:rPr>
          <w:rFonts w:ascii="Arial" w:hAnsi="Arial" w:cs="Arial"/>
          <w:sz w:val="24"/>
          <w:szCs w:val="24"/>
        </w:rPr>
      </w:pPr>
      <w:r>
        <w:rPr>
          <w:rFonts w:ascii="Arial" w:hAnsi="Arial" w:cs="Arial"/>
          <w:b/>
          <w:sz w:val="24"/>
          <w:szCs w:val="24"/>
        </w:rPr>
        <w:t>INFORMESE</w:t>
      </w:r>
      <w:r w:rsidR="00E22BCC" w:rsidRPr="00BC703E">
        <w:rPr>
          <w:rFonts w:ascii="Arial" w:hAnsi="Arial" w:cs="Arial"/>
          <w:b/>
          <w:sz w:val="24"/>
          <w:szCs w:val="24"/>
        </w:rPr>
        <w:t xml:space="preserve">, </w:t>
      </w:r>
      <w:r>
        <w:rPr>
          <w:rFonts w:ascii="Arial" w:hAnsi="Arial" w:cs="Arial"/>
          <w:sz w:val="24"/>
          <w:szCs w:val="24"/>
        </w:rPr>
        <w:t>a la ciudadana</w:t>
      </w:r>
      <w:r w:rsidR="00BC703E" w:rsidRPr="00BC703E">
        <w:rPr>
          <w:rFonts w:ascii="Arial" w:hAnsi="Arial" w:cs="Arial"/>
        </w:rPr>
        <w:t xml:space="preserve"> </w:t>
      </w:r>
      <w:r w:rsidR="00D20D4A">
        <w:rPr>
          <w:rFonts w:ascii="Arial" w:hAnsi="Arial" w:cs="Arial"/>
          <w:b/>
          <w:bCs/>
          <w:color w:val="000000"/>
          <w:sz w:val="24"/>
          <w:szCs w:val="32"/>
          <w:lang w:eastAsia="es-ES"/>
        </w:rPr>
        <w:t>___________</w:t>
      </w:r>
      <w:r w:rsidR="00822656" w:rsidRPr="00BC703E">
        <w:rPr>
          <w:rFonts w:ascii="Arial" w:hAnsi="Arial" w:cs="Arial"/>
          <w:sz w:val="24"/>
          <w:szCs w:val="24"/>
        </w:rPr>
        <w:t xml:space="preserve"> </w:t>
      </w:r>
      <w:r>
        <w:rPr>
          <w:rFonts w:ascii="Arial" w:hAnsi="Arial" w:cs="Arial"/>
          <w:sz w:val="24"/>
          <w:szCs w:val="24"/>
        </w:rPr>
        <w:t xml:space="preserve">que la información </w:t>
      </w:r>
      <w:proofErr w:type="gramStart"/>
      <w:r>
        <w:rPr>
          <w:rFonts w:ascii="Arial" w:hAnsi="Arial" w:cs="Arial"/>
          <w:sz w:val="24"/>
          <w:szCs w:val="24"/>
        </w:rPr>
        <w:t>solicitada</w:t>
      </w:r>
      <w:r w:rsidR="00A92C76" w:rsidRPr="001F3F82">
        <w:rPr>
          <w:rFonts w:ascii="Arial" w:hAnsi="Arial" w:cs="Arial"/>
          <w:sz w:val="24"/>
          <w:szCs w:val="24"/>
        </w:rPr>
        <w:t xml:space="preserve"> </w:t>
      </w:r>
      <w:r w:rsidR="00822656" w:rsidRPr="001F3F82">
        <w:rPr>
          <w:rFonts w:ascii="Arial" w:hAnsi="Arial" w:cs="Arial"/>
          <w:sz w:val="24"/>
          <w:szCs w:val="24"/>
        </w:rPr>
        <w:t xml:space="preserve"> puede</w:t>
      </w:r>
      <w:proofErr w:type="gramEnd"/>
      <w:r w:rsidR="00822656" w:rsidRPr="001F3F82">
        <w:rPr>
          <w:rFonts w:ascii="Arial" w:hAnsi="Arial" w:cs="Arial"/>
          <w:sz w:val="24"/>
          <w:szCs w:val="24"/>
        </w:rPr>
        <w:t xml:space="preserve"> </w:t>
      </w:r>
      <w:r w:rsidR="001F3F82" w:rsidRPr="001F3F82">
        <w:rPr>
          <w:rFonts w:ascii="Arial" w:hAnsi="Arial" w:cs="Arial"/>
          <w:sz w:val="24"/>
          <w:szCs w:val="24"/>
        </w:rPr>
        <w:t>consultar el portal de transparencia de</w:t>
      </w:r>
      <w:r w:rsidR="00822656" w:rsidRPr="001F3F82">
        <w:rPr>
          <w:rFonts w:ascii="Arial" w:hAnsi="Arial" w:cs="Arial"/>
          <w:sz w:val="24"/>
          <w:szCs w:val="24"/>
        </w:rPr>
        <w:t xml:space="preserve"> la </w:t>
      </w:r>
      <w:r w:rsidR="00A92C76" w:rsidRPr="001F3F82">
        <w:rPr>
          <w:rFonts w:ascii="Arial" w:hAnsi="Arial" w:cs="Arial"/>
          <w:sz w:val="24"/>
          <w:szCs w:val="24"/>
        </w:rPr>
        <w:t>Lotería Nacional de Beneficencia</w:t>
      </w:r>
      <w:r w:rsidR="001F3F82" w:rsidRPr="001F3F82">
        <w:rPr>
          <w:rFonts w:ascii="Arial" w:hAnsi="Arial" w:cs="Arial"/>
          <w:sz w:val="24"/>
          <w:szCs w:val="24"/>
        </w:rPr>
        <w:t xml:space="preserve"> </w:t>
      </w:r>
      <w:r w:rsidR="001F3F82">
        <w:rPr>
          <w:rFonts w:ascii="Arial" w:hAnsi="Arial" w:cs="Arial"/>
          <w:sz w:val="24"/>
          <w:szCs w:val="24"/>
        </w:rPr>
        <w:t xml:space="preserve">en el estándar </w:t>
      </w:r>
      <w:r>
        <w:rPr>
          <w:rFonts w:ascii="Arial" w:hAnsi="Arial" w:cs="Arial"/>
          <w:sz w:val="24"/>
          <w:szCs w:val="24"/>
        </w:rPr>
        <w:t xml:space="preserve">“Procedimientos y resultados de Selección”, en el archivo denominado </w:t>
      </w:r>
      <w:r w:rsidRPr="008D58A3">
        <w:rPr>
          <w:rFonts w:ascii="Arial" w:hAnsi="Arial" w:cs="Arial"/>
          <w:sz w:val="24"/>
          <w:szCs w:val="24"/>
        </w:rPr>
        <w:t>CONTRATACIONES Y NOMBRAMIENTOS 2013- 2019</w:t>
      </w:r>
      <w:r w:rsidR="001F3F82">
        <w:rPr>
          <w:rFonts w:ascii="Arial" w:hAnsi="Arial" w:cs="Arial"/>
          <w:sz w:val="24"/>
          <w:szCs w:val="24"/>
        </w:rPr>
        <w:t>.</w:t>
      </w:r>
    </w:p>
    <w:p w:rsidR="001F3F82" w:rsidRPr="001F3F82" w:rsidRDefault="001F3F82" w:rsidP="001F3F82">
      <w:pPr>
        <w:pStyle w:val="Prrafodelista"/>
        <w:rPr>
          <w:rFonts w:ascii="Arial" w:hAnsi="Arial" w:cs="Arial"/>
          <w:sz w:val="24"/>
          <w:szCs w:val="24"/>
        </w:rPr>
      </w:pPr>
    </w:p>
    <w:p w:rsidR="001438D4" w:rsidRPr="001438D4" w:rsidRDefault="001438D4" w:rsidP="001F3F82">
      <w:pPr>
        <w:pStyle w:val="Prrafodelista"/>
        <w:numPr>
          <w:ilvl w:val="0"/>
          <w:numId w:val="21"/>
        </w:numPr>
        <w:autoSpaceDE w:val="0"/>
        <w:autoSpaceDN w:val="0"/>
        <w:adjustRightInd w:val="0"/>
        <w:spacing w:after="0"/>
        <w:jc w:val="both"/>
        <w:rPr>
          <w:sz w:val="24"/>
          <w:szCs w:val="24"/>
        </w:rPr>
      </w:pPr>
      <w:r w:rsidRPr="001438D4">
        <w:rPr>
          <w:rFonts w:ascii="Arial" w:hAnsi="Arial" w:cs="Arial"/>
          <w:sz w:val="24"/>
          <w:szCs w:val="24"/>
        </w:rPr>
        <w:t xml:space="preserve">Asimismo, se le hace saber a </w:t>
      </w:r>
      <w:r w:rsidR="00D20D4A">
        <w:rPr>
          <w:rFonts w:ascii="Arial" w:hAnsi="Arial" w:cs="Arial"/>
          <w:b/>
          <w:bCs/>
          <w:color w:val="000000"/>
          <w:sz w:val="24"/>
          <w:szCs w:val="32"/>
          <w:lang w:eastAsia="es-ES"/>
        </w:rPr>
        <w:t>____________</w:t>
      </w:r>
      <w:r w:rsidRPr="001438D4">
        <w:rPr>
          <w:rFonts w:ascii="Arial" w:hAnsi="Arial" w:cs="Arial"/>
          <w:sz w:val="24"/>
          <w:szCs w:val="24"/>
        </w:rPr>
        <w:t xml:space="preserve">, que en cumplimiento a lo dispuesto en el Art 104 de la Ley de Procedimientos Administrativos, en caso de no estar conforme con las razones y fundamentos expuestos por </w:t>
      </w:r>
      <w:r w:rsidR="00246DE5">
        <w:rPr>
          <w:rFonts w:ascii="Arial" w:hAnsi="Arial" w:cs="Arial"/>
          <w:sz w:val="24"/>
          <w:szCs w:val="24"/>
        </w:rPr>
        <w:t xml:space="preserve">el </w:t>
      </w:r>
      <w:r w:rsidRPr="001438D4">
        <w:rPr>
          <w:rFonts w:ascii="Arial" w:hAnsi="Arial" w:cs="Arial"/>
          <w:sz w:val="24"/>
          <w:szCs w:val="24"/>
        </w:rPr>
        <w:t>suscrit</w:t>
      </w:r>
      <w:r w:rsidR="00246DE5">
        <w:rPr>
          <w:rFonts w:ascii="Arial" w:hAnsi="Arial" w:cs="Arial"/>
          <w:sz w:val="24"/>
          <w:szCs w:val="24"/>
        </w:rPr>
        <w:t>o</w:t>
      </w:r>
      <w:r w:rsidRPr="001438D4">
        <w:rPr>
          <w:rFonts w:ascii="Arial" w:hAnsi="Arial" w:cs="Arial"/>
          <w:sz w:val="24"/>
          <w:szCs w:val="24"/>
        </w:rPr>
        <w:t xml:space="preserve"> Oficial de Información,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E168A9" w:rsidP="00E168A9">
      <w:pPr>
        <w:spacing w:after="0" w:line="240" w:lineRule="auto"/>
        <w:jc w:val="both"/>
        <w:rPr>
          <w:rFonts w:ascii="Arial" w:hAnsi="Arial" w:cs="Arial"/>
          <w:b/>
          <w:sz w:val="24"/>
          <w:szCs w:val="24"/>
        </w:rPr>
      </w:pPr>
      <w:proofErr w:type="gramStart"/>
      <w:r w:rsidRPr="00E168A9">
        <w:rPr>
          <w:rFonts w:ascii="Arial" w:hAnsi="Arial" w:cs="Arial"/>
          <w:b/>
          <w:sz w:val="24"/>
          <w:szCs w:val="24"/>
        </w:rPr>
        <w:t>NOTIFIQUESE.-</w:t>
      </w:r>
      <w:proofErr w:type="gramEnd"/>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D20D4A" w:rsidRPr="00E804DF" w:rsidRDefault="00D20D4A" w:rsidP="00D20D4A">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1F3F82" w:rsidRDefault="001F3F82" w:rsidP="00E168A9">
      <w:pPr>
        <w:widowControl w:val="0"/>
        <w:autoSpaceDE w:val="0"/>
        <w:autoSpaceDN w:val="0"/>
        <w:adjustRightInd w:val="0"/>
        <w:spacing w:after="0" w:line="240" w:lineRule="auto"/>
        <w:contextualSpacing/>
      </w:pPr>
    </w:p>
    <w:p w:rsidR="001F3F82" w:rsidRDefault="001F3F82" w:rsidP="00E168A9">
      <w:pPr>
        <w:widowControl w:val="0"/>
        <w:autoSpaceDE w:val="0"/>
        <w:autoSpaceDN w:val="0"/>
        <w:adjustRightInd w:val="0"/>
        <w:spacing w:after="0" w:line="240" w:lineRule="auto"/>
        <w:contextualSpacing/>
      </w:pPr>
    </w:p>
    <w:p w:rsidR="00E168A9" w:rsidRDefault="001F3F82" w:rsidP="00E168A9">
      <w:pPr>
        <w:widowControl w:val="0"/>
        <w:autoSpaceDE w:val="0"/>
        <w:autoSpaceDN w:val="0"/>
        <w:adjustRightInd w:val="0"/>
        <w:spacing w:after="0" w:line="240" w:lineRule="auto"/>
        <w:contextualSpacing/>
        <w:rPr>
          <w:rFonts w:ascii="Arial" w:hAnsi="Arial" w:cs="Arial"/>
          <w:b/>
          <w:w w:val="102"/>
          <w:sz w:val="24"/>
          <w:szCs w:val="24"/>
        </w:rPr>
      </w:pPr>
      <w:proofErr w:type="spellStart"/>
      <w:r>
        <w:t>CRosales</w:t>
      </w:r>
      <w:proofErr w:type="spellEnd"/>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9C" w:rsidRDefault="00664A9C" w:rsidP="00F425A5">
      <w:pPr>
        <w:spacing w:after="0" w:line="240" w:lineRule="auto"/>
      </w:pPr>
      <w:r>
        <w:separator/>
      </w:r>
    </w:p>
  </w:endnote>
  <w:endnote w:type="continuationSeparator" w:id="0">
    <w:p w:rsidR="00664A9C" w:rsidRDefault="00664A9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9535D2" w:rsidRDefault="009535D2">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D20D4A">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D20D4A">
              <w:rPr>
                <w:b/>
                <w:noProof/>
              </w:rPr>
              <w:t>3</w:t>
            </w:r>
            <w:r>
              <w:rPr>
                <w:b/>
                <w:sz w:val="24"/>
                <w:szCs w:val="24"/>
              </w:rPr>
              <w:fldChar w:fldCharType="end"/>
            </w:r>
          </w:p>
        </w:sdtContent>
      </w:sdt>
    </w:sdtContent>
  </w:sdt>
  <w:p w:rsidR="009535D2" w:rsidRDefault="009535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Pr="00E168A9" w:rsidRDefault="009535D2"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9535D2" w:rsidRPr="00C93B38" w:rsidRDefault="009535D2"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9535D2" w:rsidRPr="00C93B38" w:rsidRDefault="009535D2"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p>
  <w:p w:rsidR="009535D2" w:rsidRDefault="009535D2"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9535D2" w:rsidRPr="00C93B38" w:rsidRDefault="009535D2"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9535D2" w:rsidRPr="00C93B38" w:rsidRDefault="009535D2"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9C" w:rsidRDefault="00664A9C" w:rsidP="00F425A5">
      <w:pPr>
        <w:spacing w:after="0" w:line="240" w:lineRule="auto"/>
      </w:pPr>
      <w:r>
        <w:separator/>
      </w:r>
    </w:p>
  </w:footnote>
  <w:footnote w:type="continuationSeparator" w:id="0">
    <w:p w:rsidR="00664A9C" w:rsidRDefault="00664A9C"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Default="009535D2"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9535D2" w:rsidRDefault="009535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3F82"/>
    <w:rsid w:val="002027A5"/>
    <w:rsid w:val="0021272C"/>
    <w:rsid w:val="00215F09"/>
    <w:rsid w:val="002172C1"/>
    <w:rsid w:val="00230538"/>
    <w:rsid w:val="00236A41"/>
    <w:rsid w:val="00240220"/>
    <w:rsid w:val="002402CC"/>
    <w:rsid w:val="00243F27"/>
    <w:rsid w:val="00246503"/>
    <w:rsid w:val="00246DE5"/>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060A"/>
    <w:rsid w:val="00615772"/>
    <w:rsid w:val="006177D9"/>
    <w:rsid w:val="00620BC1"/>
    <w:rsid w:val="006239AF"/>
    <w:rsid w:val="00651DAC"/>
    <w:rsid w:val="00655DEF"/>
    <w:rsid w:val="00663837"/>
    <w:rsid w:val="00664A9C"/>
    <w:rsid w:val="006749AF"/>
    <w:rsid w:val="006773A7"/>
    <w:rsid w:val="00680239"/>
    <w:rsid w:val="00685D0A"/>
    <w:rsid w:val="00692F38"/>
    <w:rsid w:val="00694DFE"/>
    <w:rsid w:val="006A1BCE"/>
    <w:rsid w:val="006C0284"/>
    <w:rsid w:val="006C5B88"/>
    <w:rsid w:val="006C64D5"/>
    <w:rsid w:val="006D2B26"/>
    <w:rsid w:val="006D5010"/>
    <w:rsid w:val="006E3986"/>
    <w:rsid w:val="006E3CEB"/>
    <w:rsid w:val="006E3D05"/>
    <w:rsid w:val="006E5F41"/>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6C62"/>
    <w:rsid w:val="007C7301"/>
    <w:rsid w:val="007E5C50"/>
    <w:rsid w:val="007F2570"/>
    <w:rsid w:val="007F299F"/>
    <w:rsid w:val="007F3CB1"/>
    <w:rsid w:val="008054A4"/>
    <w:rsid w:val="008064EA"/>
    <w:rsid w:val="008075D7"/>
    <w:rsid w:val="00807FEF"/>
    <w:rsid w:val="008116F2"/>
    <w:rsid w:val="00812151"/>
    <w:rsid w:val="00822656"/>
    <w:rsid w:val="0082470A"/>
    <w:rsid w:val="00824E30"/>
    <w:rsid w:val="00840553"/>
    <w:rsid w:val="00844EBB"/>
    <w:rsid w:val="008462CB"/>
    <w:rsid w:val="00873538"/>
    <w:rsid w:val="00885439"/>
    <w:rsid w:val="008863EB"/>
    <w:rsid w:val="00896346"/>
    <w:rsid w:val="00897033"/>
    <w:rsid w:val="008C3F0F"/>
    <w:rsid w:val="008D1FBB"/>
    <w:rsid w:val="008D2B73"/>
    <w:rsid w:val="008D4FFF"/>
    <w:rsid w:val="008D58A3"/>
    <w:rsid w:val="008E3EF5"/>
    <w:rsid w:val="008E45E4"/>
    <w:rsid w:val="008E48B2"/>
    <w:rsid w:val="008F0FC8"/>
    <w:rsid w:val="0090498A"/>
    <w:rsid w:val="009055FE"/>
    <w:rsid w:val="00914192"/>
    <w:rsid w:val="009265DE"/>
    <w:rsid w:val="00930B65"/>
    <w:rsid w:val="00936044"/>
    <w:rsid w:val="00936227"/>
    <w:rsid w:val="0094244E"/>
    <w:rsid w:val="00942D26"/>
    <w:rsid w:val="009535D2"/>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0FAA"/>
    <w:rsid w:val="00B133E9"/>
    <w:rsid w:val="00B252A0"/>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1EB9"/>
    <w:rsid w:val="00C335F0"/>
    <w:rsid w:val="00C46524"/>
    <w:rsid w:val="00C51288"/>
    <w:rsid w:val="00C57D19"/>
    <w:rsid w:val="00C67029"/>
    <w:rsid w:val="00C74023"/>
    <w:rsid w:val="00C92437"/>
    <w:rsid w:val="00C93B38"/>
    <w:rsid w:val="00C95523"/>
    <w:rsid w:val="00CA3223"/>
    <w:rsid w:val="00CA34A6"/>
    <w:rsid w:val="00CC1B45"/>
    <w:rsid w:val="00CC703E"/>
    <w:rsid w:val="00CD0840"/>
    <w:rsid w:val="00CD15AB"/>
    <w:rsid w:val="00CD454A"/>
    <w:rsid w:val="00CE4590"/>
    <w:rsid w:val="00CE51F8"/>
    <w:rsid w:val="00CF2224"/>
    <w:rsid w:val="00D024FD"/>
    <w:rsid w:val="00D20D4A"/>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7BFBB"/>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9675-836E-48E5-BADB-BC9F97AA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2019-09-27T19:47:00Z</cp:lastPrinted>
  <dcterms:created xsi:type="dcterms:W3CDTF">2019-09-27T20:26:00Z</dcterms:created>
  <dcterms:modified xsi:type="dcterms:W3CDTF">2019-09-27T20:27:00Z</dcterms:modified>
</cp:coreProperties>
</file>