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2759" w:rsidRPr="00152759" w:rsidRDefault="00152759" w:rsidP="00152759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152759">
        <w:rPr>
          <w:rFonts w:ascii="Museo Sans 300" w:eastAsia="Times New Roman" w:hAnsi="Museo Sans 300" w:cs="Times New Roman"/>
          <w:b/>
          <w:lang w:val="es-MX" w:eastAsia="es-MX"/>
        </w:rPr>
        <w:t>Resolución 143-2024</w:t>
      </w:r>
    </w:p>
    <w:p w:rsidR="00152759" w:rsidRPr="00152759" w:rsidRDefault="00152759" w:rsidP="00152759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val="es-MX" w:eastAsia="es-MX"/>
        </w:rPr>
      </w:pPr>
      <w:r w:rsidRPr="00152759">
        <w:rPr>
          <w:rFonts w:ascii="Museo Sans 300" w:eastAsia="Times New Roman" w:hAnsi="Museo Sans 300" w:cs="Times New Roman"/>
          <w:lang w:val="es-MX" w:eastAsia="es-MX"/>
        </w:rPr>
        <w:t xml:space="preserve">                                                                 SOLICITUD ISTA-2024-0125</w:t>
      </w:r>
    </w:p>
    <w:p w:rsidR="00152759" w:rsidRPr="00152759" w:rsidRDefault="00152759" w:rsidP="00152759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52759">
        <w:rPr>
          <w:rFonts w:ascii="Museo Sans 300" w:eastAsia="Times New Roman" w:hAnsi="Museo Sans 300" w:cs="Times New Roman"/>
          <w:lang w:val="es-MX" w:eastAsia="es-MX"/>
        </w:rPr>
        <w:tab/>
      </w:r>
    </w:p>
    <w:p w:rsidR="00152759" w:rsidRPr="00152759" w:rsidRDefault="00152759" w:rsidP="0015275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52759">
        <w:rPr>
          <w:rFonts w:ascii="Museo Sans 300" w:eastAsia="Times New Roman" w:hAnsi="Museo Sans 300" w:cs="Times New Roman"/>
          <w:lang w:val="es-MX" w:eastAsia="es-MX"/>
        </w:rPr>
        <w:t xml:space="preserve">En el distrito de San Salvador, municipio de San Salvador Centro y departamento de San Salvador, a las once horas con cuarenta y cinco minutos del día siete de septiembre de dos mil veinticuatro. </w:t>
      </w:r>
    </w:p>
    <w:p w:rsidR="00152759" w:rsidRPr="00152759" w:rsidRDefault="00152759" w:rsidP="0015275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152759" w:rsidRPr="00152759" w:rsidRDefault="00152759" w:rsidP="0015275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52759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once horas con treinta minutos del día veintitrés de septiembre de dos mil veinticuatro, por la señora </w:t>
      </w:r>
      <w:r w:rsidRPr="00152759">
        <w:rPr>
          <w:rFonts w:ascii="Museo Sans 300" w:eastAsia="Times New Roman" w:hAnsi="Museo Sans 300" w:cs="Times New Roman"/>
          <w:b/>
          <w:lang w:val="es-MX" w:eastAsia="es-MX"/>
        </w:rPr>
        <w:t xml:space="preserve">--- </w:t>
      </w:r>
      <w:r w:rsidRPr="00152759">
        <w:rPr>
          <w:rFonts w:ascii="Museo Sans 300" w:eastAsia="Times New Roman" w:hAnsi="Museo Sans 300" w:cs="Times New Roman"/>
          <w:lang w:val="es-MX" w:eastAsia="es-MX"/>
        </w:rPr>
        <w:t>y registrada por esta Unidad bajo el No ISTA-2024-0125, en la que requiere: “””</w:t>
      </w:r>
      <w:r w:rsidRPr="00152759">
        <w:rPr>
          <w:rFonts w:ascii="Museo Sans 300" w:eastAsia="Times New Roman" w:hAnsi="Museo Sans 300" w:cs="Times New Roman"/>
          <w:b/>
          <w:lang w:val="es-MX" w:eastAsia="es-MX"/>
        </w:rPr>
        <w:t>SOLICITO HISTORIAL LABORAL Y CERTIFICACION DE CESE DE FUNCIONES, LABORE EN ISTA DE 1990 A 1993.</w:t>
      </w:r>
      <w:r w:rsidRPr="00152759">
        <w:rPr>
          <w:rFonts w:ascii="Museo Sans 300" w:eastAsia="Times New Roman" w:hAnsi="Museo Sans 300" w:cs="Times New Roman"/>
          <w:lang w:val="es-MX" w:eastAsia="es-MX"/>
        </w:rPr>
        <w:t>”””;</w:t>
      </w:r>
      <w:r w:rsidRPr="00152759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152759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152759" w:rsidRPr="00152759" w:rsidRDefault="00152759" w:rsidP="00152759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val="es-MX" w:eastAsia="es-MX"/>
        </w:rPr>
      </w:pPr>
    </w:p>
    <w:p w:rsidR="00152759" w:rsidRPr="00152759" w:rsidRDefault="00152759" w:rsidP="00152759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52759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152759" w:rsidRPr="00152759" w:rsidRDefault="00152759" w:rsidP="00152759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152759" w:rsidRPr="00152759" w:rsidRDefault="00152759" w:rsidP="00152759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52759">
        <w:rPr>
          <w:rFonts w:ascii="Museo Sans 300" w:eastAsia="Times New Roman" w:hAnsi="Museo Sans 300" w:cs="Times New Roman"/>
          <w:lang w:val="es-MX" w:eastAsia="es-MX"/>
        </w:rPr>
        <w:t>II) Por medio de la referencia GRH-00-0435-2024 La Gerencia de Recursos Humanos, informa: se remite historial laboral correspondiente a ISTA desde 28/05/1990 hasta 31/05/1993. Así mismo se remite copia simple de acuerdo N°118 de finalización de labores.</w:t>
      </w:r>
    </w:p>
    <w:p w:rsidR="00152759" w:rsidRPr="00152759" w:rsidRDefault="00152759" w:rsidP="0015275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152759" w:rsidRPr="00152759" w:rsidRDefault="00152759" w:rsidP="00152759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52759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152759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152759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152759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152759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152759">
        <w:rPr>
          <w:rFonts w:ascii="Museo Sans 300" w:eastAsia="Times New Roman" w:hAnsi="Museo Sans 300" w:cs="Times New Roman"/>
          <w:lang w:val="es-MX" w:eastAsia="es-MX"/>
        </w:rPr>
        <w:t xml:space="preserve">Conceder el acceso a los datos personales por medio de la documentación antes relacionada, la cual será entregada en la Unidad de Acceso a la Información Pública; </w:t>
      </w:r>
      <w:r w:rsidRPr="00152759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152759">
        <w:rPr>
          <w:rFonts w:ascii="Museo Sans 300" w:eastAsia="Times New Roman" w:hAnsi="Museo Sans 300" w:cs="Times New Roman"/>
          <w:lang w:val="es-MX" w:eastAsia="es-MX"/>
        </w:rPr>
        <w:t xml:space="preserve">Notificar lo resuelto a la señora </w:t>
      </w:r>
      <w:r w:rsidRPr="00152759">
        <w:rPr>
          <w:rFonts w:ascii="Museo Sans 300" w:eastAsia="Times New Roman" w:hAnsi="Museo Sans 300" w:cs="Times New Roman"/>
          <w:b/>
          <w:lang w:val="es-MX" w:eastAsia="es-MX"/>
        </w:rPr>
        <w:t>---</w:t>
      </w:r>
      <w:r w:rsidRPr="00152759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152759" w:rsidRPr="00152759" w:rsidRDefault="00152759" w:rsidP="00152759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lang w:val="es-MX" w:eastAsia="es-MX"/>
        </w:rPr>
      </w:pPr>
      <w:r w:rsidRPr="00152759">
        <w:rPr>
          <w:rFonts w:ascii="Museo Sans 300" w:eastAsia="Calibri" w:hAnsi="Museo Sans 300" w:cs="Calibri"/>
          <w:lang w:val="es-MX" w:eastAsia="es-MX"/>
        </w:rPr>
        <w:t>Notifíquese.</w:t>
      </w:r>
    </w:p>
    <w:p w:rsidR="00152759" w:rsidRPr="00152759" w:rsidRDefault="00152759" w:rsidP="00152759">
      <w:pPr>
        <w:widowControl w:val="0"/>
        <w:spacing w:before="213" w:after="0" w:line="360" w:lineRule="auto"/>
        <w:ind w:right="117"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152759" w:rsidRPr="00152759" w:rsidRDefault="00152759" w:rsidP="00152759">
      <w:pPr>
        <w:spacing w:after="0" w:line="276" w:lineRule="auto"/>
        <w:rPr>
          <w:rFonts w:ascii="Museo Sans 300" w:eastAsia="Times New Roman" w:hAnsi="Museo Sans 300" w:cs="Times New Roman"/>
          <w:b/>
          <w:lang w:val="es-MX" w:eastAsia="es-MX"/>
        </w:rPr>
      </w:pPr>
    </w:p>
    <w:p w:rsidR="00152759" w:rsidRPr="00152759" w:rsidRDefault="00152759" w:rsidP="00152759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val="es-MX" w:eastAsia="es-MX"/>
        </w:rPr>
      </w:pPr>
      <w:r w:rsidRPr="00152759">
        <w:rPr>
          <w:rFonts w:ascii="Museo Sans 300" w:eastAsia="Times New Roman" w:hAnsi="Museo Sans 300" w:cs="Times New Roman"/>
          <w:b/>
          <w:lang w:val="es-MX" w:eastAsia="es-MX"/>
        </w:rPr>
        <w:t>JOCELYN ELIZABETH OLANO CANJURA</w:t>
      </w:r>
    </w:p>
    <w:p w:rsidR="00152759" w:rsidRPr="00152759" w:rsidRDefault="00152759" w:rsidP="00152759">
      <w:pPr>
        <w:spacing w:after="0" w:line="276" w:lineRule="auto"/>
        <w:jc w:val="center"/>
        <w:rPr>
          <w:rFonts w:ascii="Times New Roman" w:eastAsia="Times New Roman" w:hAnsi="Times New Roman" w:cs="Times New Roman"/>
          <w:lang w:eastAsia="es-MX"/>
        </w:rPr>
      </w:pPr>
      <w:r w:rsidRPr="00152759">
        <w:rPr>
          <w:rFonts w:ascii="Museo Sans 300" w:eastAsia="Times New Roman" w:hAnsi="Museo Sans 300" w:cs="Times New Roman"/>
          <w:b/>
          <w:lang w:val="es-MX" w:eastAsia="es-MX"/>
        </w:rPr>
        <w:t>OFICIAL DE INFORMACIÓN AD-HONOREM</w:t>
      </w:r>
    </w:p>
    <w:p w:rsidR="00FE39D9" w:rsidRDefault="00FE39D9">
      <w:bookmarkStart w:id="0" w:name="_GoBack"/>
      <w:bookmarkEnd w:id="0"/>
    </w:p>
    <w:sectPr w:rsidR="00FE39D9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152759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7D270305" wp14:editId="5CABD811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52759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78CEAC1" wp14:editId="0416BB25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52759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117B107C" wp14:editId="39341BD2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F1C18AA" wp14:editId="13EAEF47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152759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1C18A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152759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52759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6EA2F24" wp14:editId="511F4255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152759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EA2F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152759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74090F2" wp14:editId="43055421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3E794304" wp14:editId="4D0CBFCD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52759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759"/>
    <w:rsid w:val="00152759"/>
    <w:rsid w:val="00FE3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457BFFA4-5225-49EC-9EF6-FF9205473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527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52759"/>
  </w:style>
  <w:style w:type="paragraph" w:styleId="Piedepgina">
    <w:name w:val="footer"/>
    <w:basedOn w:val="Normal"/>
    <w:link w:val="PiedepginaCar"/>
    <w:uiPriority w:val="99"/>
    <w:semiHidden/>
    <w:unhideWhenUsed/>
    <w:rsid w:val="001527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527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2024-10-07T17:51:00Z</dcterms:created>
  <dcterms:modified xsi:type="dcterms:W3CDTF">2024-10-07T17:52:00Z</dcterms:modified>
</cp:coreProperties>
</file>