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9C0" w:rsidRPr="000C29C0" w:rsidRDefault="000C29C0" w:rsidP="000C29C0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0C29C0">
        <w:rPr>
          <w:rFonts w:ascii="Museo Sans 300" w:eastAsia="Times New Roman" w:hAnsi="Museo Sans 300" w:cs="Times New Roman"/>
          <w:b/>
          <w:lang w:eastAsia="es-MX"/>
        </w:rPr>
        <w:t>Resolución 139-2024</w:t>
      </w:r>
    </w:p>
    <w:p w:rsidR="000C29C0" w:rsidRPr="000C29C0" w:rsidRDefault="000C29C0" w:rsidP="000C29C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0C29C0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ISTA-2024-0121</w:t>
      </w:r>
    </w:p>
    <w:p w:rsidR="000C29C0" w:rsidRPr="000C29C0" w:rsidRDefault="000C29C0" w:rsidP="000C29C0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C29C0">
        <w:rPr>
          <w:rFonts w:ascii="Museo Sans 300" w:eastAsia="Times New Roman" w:hAnsi="Museo Sans 300" w:cs="Times New Roman"/>
          <w:lang w:val="es-MX" w:eastAsia="es-MX"/>
        </w:rPr>
        <w:tab/>
      </w:r>
    </w:p>
    <w:p w:rsidR="000C29C0" w:rsidRPr="000C29C0" w:rsidRDefault="000C29C0" w:rsidP="000C29C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C29C0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quince horas del día veinticuatro de septiembre de dos mil veinticuatro. </w:t>
      </w:r>
    </w:p>
    <w:p w:rsidR="000C29C0" w:rsidRPr="000C29C0" w:rsidRDefault="000C29C0" w:rsidP="000C29C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C29C0" w:rsidRPr="000C29C0" w:rsidRDefault="000C29C0" w:rsidP="000C29C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C29C0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diez horas con cincuenta y nueve minutos del día dieciséis de septiembre de dos mil veinticuatro, por el señor </w:t>
      </w:r>
      <w:r w:rsidRPr="000C29C0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0C29C0">
        <w:rPr>
          <w:rFonts w:ascii="Museo Sans 300" w:eastAsia="Times New Roman" w:hAnsi="Museo Sans 300" w:cs="Times New Roman"/>
          <w:lang w:val="es-MX" w:eastAsia="es-MX"/>
        </w:rPr>
        <w:t>y registrada por esta Unidad bajo el No ISTA-2024-0121, en la que requiere: “””</w:t>
      </w:r>
      <w:r w:rsidRPr="000C29C0">
        <w:rPr>
          <w:rFonts w:ascii="Museo Sans 300" w:eastAsia="Times New Roman" w:hAnsi="Museo Sans 300" w:cs="Times New Roman"/>
          <w:b/>
          <w:lang w:eastAsia="es-MX"/>
        </w:rPr>
        <w:t>MI HISTORIAL LABORAL EN UN DOCUMENTO PARA QUE CERTIFIQUE MI TIEMPO DE SERVICIO EN EL ISTA, O CONSTANCIA DE NO COTIZACION A FIN DE SER PRESENTADO EN EL INPEP</w:t>
      </w:r>
      <w:r w:rsidRPr="000C29C0">
        <w:rPr>
          <w:rFonts w:ascii="Museo Sans 300" w:eastAsia="Times New Roman" w:hAnsi="Museo Sans 300" w:cs="Times New Roman"/>
          <w:lang w:val="es-MX" w:eastAsia="es-MX"/>
        </w:rPr>
        <w:t>.””</w:t>
      </w:r>
      <w:r w:rsidRPr="000C29C0">
        <w:rPr>
          <w:rFonts w:ascii="Museo Sans 300" w:eastAsia="Times New Roman" w:hAnsi="Museo Sans 300" w:cs="Times New Roman"/>
          <w:lang w:eastAsia="es-MX"/>
        </w:rPr>
        <w:t>”</w:t>
      </w:r>
      <w:r w:rsidRPr="000C29C0">
        <w:rPr>
          <w:rFonts w:ascii="Museo Sans 300" w:eastAsia="Times New Roman" w:hAnsi="Museo Sans 300" w:cs="Times New Roman"/>
          <w:lang w:val="es-MX" w:eastAsia="es-MX"/>
        </w:rPr>
        <w:t>;</w:t>
      </w:r>
      <w:r w:rsidRPr="000C29C0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0C29C0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0C29C0" w:rsidRPr="000C29C0" w:rsidRDefault="000C29C0" w:rsidP="000C29C0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0C29C0" w:rsidRPr="000C29C0" w:rsidRDefault="000C29C0" w:rsidP="000C29C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C29C0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C29C0" w:rsidRPr="000C29C0" w:rsidRDefault="000C29C0" w:rsidP="000C29C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C29C0" w:rsidRPr="000C29C0" w:rsidRDefault="000C29C0" w:rsidP="000C29C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C29C0">
        <w:rPr>
          <w:rFonts w:ascii="Museo Sans 300" w:eastAsia="Times New Roman" w:hAnsi="Museo Sans 300" w:cs="Times New Roman"/>
          <w:lang w:val="es-MX" w:eastAsia="es-MX"/>
        </w:rPr>
        <w:t>II) Por medio de la referencia GRH-00-0409-2024 La Gerencia de Recursos Humanos, informa: se remite historial laboral correspondiente a ISTA desde 02/10/1994 hasta 30/12/1997, según documentación contenida en expediente de personal pasivo. Así mismo se remite copia simple de Acuerdo N°06 de finalización de labores.</w:t>
      </w:r>
    </w:p>
    <w:p w:rsidR="000C29C0" w:rsidRPr="000C29C0" w:rsidRDefault="000C29C0" w:rsidP="000C29C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0C29C0" w:rsidRPr="000C29C0" w:rsidRDefault="000C29C0" w:rsidP="000C29C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C29C0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0C29C0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0C29C0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0C29C0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0C29C0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0C29C0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0C29C0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0C29C0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0C29C0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0C29C0">
        <w:rPr>
          <w:rFonts w:ascii="Museo Sans 300" w:eastAsia="Times New Roman" w:hAnsi="Museo Sans 300" w:cs="Times New Roman"/>
          <w:b/>
          <w:lang w:eastAsia="es-MX"/>
        </w:rPr>
        <w:t>---</w:t>
      </w:r>
      <w:r w:rsidRPr="000C29C0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0C29C0" w:rsidRPr="000C29C0" w:rsidRDefault="000C29C0" w:rsidP="000C29C0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0C29C0">
        <w:rPr>
          <w:rFonts w:ascii="Museo Sans 300" w:eastAsia="Calibri" w:hAnsi="Museo Sans 300" w:cs="Calibri"/>
          <w:lang w:val="es-MX"/>
        </w:rPr>
        <w:t>Notifíquese.</w:t>
      </w:r>
    </w:p>
    <w:p w:rsidR="000C29C0" w:rsidRPr="000C29C0" w:rsidRDefault="000C29C0" w:rsidP="000C29C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C29C0" w:rsidRPr="000C29C0" w:rsidRDefault="000C29C0" w:rsidP="000C29C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C29C0" w:rsidRPr="000C29C0" w:rsidRDefault="000C29C0" w:rsidP="000C29C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C29C0" w:rsidRPr="000C29C0" w:rsidRDefault="000C29C0" w:rsidP="000C29C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C29C0" w:rsidRPr="000C29C0" w:rsidRDefault="000C29C0" w:rsidP="000C29C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C29C0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0C29C0" w:rsidRPr="000C29C0" w:rsidRDefault="000C29C0" w:rsidP="000C29C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C29C0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0C29C0" w:rsidRPr="000C29C0" w:rsidRDefault="000C29C0" w:rsidP="000C29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F0B4B" w:rsidRDefault="001F0B4B">
      <w:bookmarkStart w:id="0" w:name="_GoBack"/>
      <w:bookmarkEnd w:id="0"/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0C29C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F797010" wp14:editId="60CCE011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C29C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EBCC63E" wp14:editId="1B0DF8B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C29C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0494F24" wp14:editId="376DCB6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A211885" wp14:editId="32B6619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C29C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21188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C29C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C29C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9CA84F8" wp14:editId="095BF0E5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C29C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CA84F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0C29C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73529A8" wp14:editId="3D8BC8CE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6A35835" wp14:editId="337BCD2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C29C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9C0"/>
    <w:rsid w:val="000C29C0"/>
    <w:rsid w:val="001F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C53C07F1-9C07-4AF7-8F1B-AB4332357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C29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C29C0"/>
  </w:style>
  <w:style w:type="paragraph" w:styleId="Piedepgina">
    <w:name w:val="footer"/>
    <w:basedOn w:val="Normal"/>
    <w:link w:val="PiedepginaCar"/>
    <w:uiPriority w:val="99"/>
    <w:semiHidden/>
    <w:unhideWhenUsed/>
    <w:rsid w:val="000C29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C2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2024-10-08T19:39:00Z</dcterms:created>
  <dcterms:modified xsi:type="dcterms:W3CDTF">2024-10-08T19:39:00Z</dcterms:modified>
</cp:coreProperties>
</file>