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89F" w:rsidRPr="0026189F" w:rsidRDefault="0026189F" w:rsidP="0026189F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26189F">
        <w:rPr>
          <w:rFonts w:ascii="Museo Sans 300" w:eastAsia="Times New Roman" w:hAnsi="Museo Sans 300" w:cs="Times New Roman"/>
          <w:b/>
          <w:lang w:eastAsia="es-MX"/>
        </w:rPr>
        <w:t>Resolución 131-2024</w:t>
      </w:r>
    </w:p>
    <w:p w:rsidR="0026189F" w:rsidRPr="0026189F" w:rsidRDefault="0026189F" w:rsidP="0026189F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26189F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ISTA-2024-0112</w:t>
      </w:r>
    </w:p>
    <w:p w:rsidR="0026189F" w:rsidRPr="0026189F" w:rsidRDefault="0026189F" w:rsidP="0026189F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lang w:val="es-MX" w:eastAsia="es-MX"/>
        </w:rPr>
        <w:tab/>
      </w:r>
    </w:p>
    <w:p w:rsidR="0026189F" w:rsidRPr="0026189F" w:rsidRDefault="0026189F" w:rsidP="002618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veinte minutos del día dieciocho de septiembre de dos mil veinticuatro. </w:t>
      </w:r>
    </w:p>
    <w:p w:rsidR="0026189F" w:rsidRPr="0026189F" w:rsidRDefault="0026189F" w:rsidP="002618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6189F" w:rsidRPr="0026189F" w:rsidRDefault="0026189F" w:rsidP="002618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trece horas con veinticinco minutos del día cuatro de septiembre de dos mil veinticuatro, por la señora </w:t>
      </w:r>
      <w:r w:rsidRPr="0026189F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26189F">
        <w:rPr>
          <w:rFonts w:ascii="Museo Sans 300" w:eastAsia="Times New Roman" w:hAnsi="Museo Sans 300" w:cs="Times New Roman"/>
          <w:lang w:val="es-MX" w:eastAsia="es-MX"/>
        </w:rPr>
        <w:t>y registrada por esta Unidad bajo el No ISTA-2024-0112, en la que requiere: “””</w:t>
      </w:r>
      <w:r w:rsidRPr="0026189F">
        <w:rPr>
          <w:rFonts w:ascii="Museo Sans 300" w:eastAsia="Times New Roman" w:hAnsi="Museo Sans 300" w:cs="Times New Roman"/>
          <w:b/>
          <w:lang w:eastAsia="es-MX"/>
        </w:rPr>
        <w:t>HISTORIAL LABORAL DE MI TIEMPO TRABAJADO EN ISTA, DESDE SEPTIEMBRE/1991 HASTA JULIO/2012</w:t>
      </w:r>
      <w:r w:rsidRPr="0026189F">
        <w:rPr>
          <w:rFonts w:ascii="Museo Sans 300" w:eastAsia="Times New Roman" w:hAnsi="Museo Sans 300" w:cs="Times New Roman"/>
          <w:lang w:val="es-MX" w:eastAsia="es-MX"/>
        </w:rPr>
        <w:t>.””</w:t>
      </w:r>
      <w:r w:rsidRPr="0026189F">
        <w:rPr>
          <w:rFonts w:ascii="Museo Sans 300" w:eastAsia="Times New Roman" w:hAnsi="Museo Sans 300" w:cs="Times New Roman"/>
          <w:lang w:eastAsia="es-MX"/>
        </w:rPr>
        <w:t>”</w:t>
      </w:r>
      <w:r w:rsidRPr="0026189F">
        <w:rPr>
          <w:rFonts w:ascii="Museo Sans 300" w:eastAsia="Times New Roman" w:hAnsi="Museo Sans 300" w:cs="Times New Roman"/>
          <w:lang w:val="es-MX" w:eastAsia="es-MX"/>
        </w:rPr>
        <w:t>;</w:t>
      </w:r>
      <w:r w:rsidRPr="0026189F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26189F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6189F" w:rsidRPr="0026189F" w:rsidRDefault="0026189F" w:rsidP="0026189F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26189F" w:rsidRPr="0026189F" w:rsidRDefault="0026189F" w:rsidP="002618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26189F" w:rsidRPr="0026189F" w:rsidRDefault="0026189F" w:rsidP="002618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6189F" w:rsidRPr="0026189F" w:rsidRDefault="0026189F" w:rsidP="002618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lang w:val="es-MX" w:eastAsia="es-MX"/>
        </w:rPr>
        <w:t>II) Por medio de la referencia GRH-00-0394-2024 La Gerencia de Recursos Humanos, informa: se remite historial laboral desde 04/09/1991 hasta 31/08/1998, ya que para septiembre se registra cambio a la AFP, según documentación contenida en expediente de personal pasivo.</w:t>
      </w:r>
    </w:p>
    <w:p w:rsidR="0026189F" w:rsidRPr="0026189F" w:rsidRDefault="0026189F" w:rsidP="0026189F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26189F" w:rsidRPr="0026189F" w:rsidRDefault="0026189F" w:rsidP="0026189F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6189F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6189F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6189F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6189F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6189F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6189F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26189F">
        <w:rPr>
          <w:rFonts w:ascii="Museo Sans 300" w:eastAsia="Times New Roman" w:hAnsi="Museo Sans 300" w:cs="Times New Roman"/>
          <w:b/>
          <w:lang w:eastAsia="es-MX"/>
        </w:rPr>
        <w:t>---</w:t>
      </w:r>
      <w:r w:rsidRPr="0026189F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26189F" w:rsidRPr="0026189F" w:rsidRDefault="0026189F" w:rsidP="0026189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26189F">
        <w:rPr>
          <w:rFonts w:ascii="Museo Sans 300" w:eastAsia="Calibri" w:hAnsi="Museo Sans 300" w:cs="Calibri"/>
          <w:lang w:val="es-MX"/>
        </w:rPr>
        <w:t>Notifíquese.</w:t>
      </w:r>
    </w:p>
    <w:p w:rsidR="0026189F" w:rsidRPr="0026189F" w:rsidRDefault="0026189F" w:rsidP="0026189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6189F" w:rsidRPr="0026189F" w:rsidRDefault="0026189F" w:rsidP="0026189F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26189F" w:rsidRPr="0026189F" w:rsidRDefault="0026189F" w:rsidP="002618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6189F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26189F" w:rsidRPr="0026189F" w:rsidRDefault="0026189F" w:rsidP="0026189F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6189F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26189F" w:rsidRPr="0026189F" w:rsidRDefault="0026189F" w:rsidP="0026189F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26189F" w:rsidRPr="0026189F" w:rsidRDefault="0026189F" w:rsidP="002618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618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E5A5DCB" wp14:editId="0BCCFF1E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89F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263CCDE" wp14:editId="59B75439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89F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5D24DD49" wp14:editId="6A4A233E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36E6AD" wp14:editId="0A3C5CEF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6189F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36E6A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6189F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89F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C5E762" wp14:editId="6B4A7B0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6189F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C5E76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6189F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35ED958" wp14:editId="08C4CD2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0FE1B65" wp14:editId="2F6DB23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6189F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89F"/>
    <w:rsid w:val="001F0B4B"/>
    <w:rsid w:val="00261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F1F423F7-C8BF-454F-A6EA-72EEE3565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618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6189F"/>
  </w:style>
  <w:style w:type="paragraph" w:styleId="Piedepgina">
    <w:name w:val="footer"/>
    <w:basedOn w:val="Normal"/>
    <w:link w:val="PiedepginaCar"/>
    <w:uiPriority w:val="99"/>
    <w:semiHidden/>
    <w:unhideWhenUsed/>
    <w:rsid w:val="002618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61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2024-10-08T18:27:00Z</dcterms:created>
  <dcterms:modified xsi:type="dcterms:W3CDTF">2024-10-08T18:27:00Z</dcterms:modified>
</cp:coreProperties>
</file>