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858" w:rsidRPr="00DF4858" w:rsidRDefault="00DF4858" w:rsidP="00DF485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F4858">
        <w:rPr>
          <w:rFonts w:ascii="Museo Sans 300" w:eastAsia="Times New Roman" w:hAnsi="Museo Sans 300" w:cs="Times New Roman"/>
          <w:b/>
          <w:lang w:eastAsia="es-MX"/>
        </w:rPr>
        <w:t>Resolución 99-2024</w:t>
      </w:r>
    </w:p>
    <w:p w:rsidR="00DF4858" w:rsidRPr="00DF4858" w:rsidRDefault="00DF4858" w:rsidP="00DF485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DF485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ISTA-2024-0084</w:t>
      </w:r>
    </w:p>
    <w:p w:rsidR="00DF4858" w:rsidRPr="00DF4858" w:rsidRDefault="00DF4858" w:rsidP="00DF485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lang w:val="es-MX" w:eastAsia="es-MX"/>
        </w:rPr>
        <w:tab/>
      </w:r>
    </w:p>
    <w:p w:rsidR="00DF4858" w:rsidRPr="00DF4858" w:rsidRDefault="00DF4858" w:rsidP="00DF4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trece horas con treinta minutos del día catorce de agosto de dos mil veinticuatro. </w:t>
      </w:r>
    </w:p>
    <w:p w:rsidR="00DF4858" w:rsidRPr="00DF4858" w:rsidRDefault="00DF4858" w:rsidP="00DF4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F4858" w:rsidRPr="00DF4858" w:rsidRDefault="00DF4858" w:rsidP="00DF4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diez horas con dieciocho minutos del día veinticinco de julio de dos mil veinticuatro, por el señor </w:t>
      </w:r>
      <w:r w:rsidRPr="00DF4858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y registrada por esta Unidad bajo el No ISTA-2024-0084, en la que requiere: </w:t>
      </w:r>
      <w:r w:rsidRPr="00DF4858">
        <w:rPr>
          <w:rFonts w:ascii="Museo Sans 300" w:eastAsia="Times New Roman" w:hAnsi="Museo Sans 300" w:cs="Times New Roman"/>
          <w:b/>
          <w:szCs w:val="20"/>
          <w:lang w:val="es-MX" w:eastAsia="es-MX"/>
        </w:rPr>
        <w:t>“SOLICITO SE ME EXTIENDA COPIA CERTIFICADA DE PUNTO DE ACTA 12 SESION ORDINARIA NO. 32-2023 DE FECHA: 12 DE OCTUBRE DE 2023</w:t>
      </w:r>
      <w:r w:rsidRPr="00DF4858">
        <w:rPr>
          <w:rFonts w:ascii="Museo Sans 300" w:eastAsia="Times New Roman" w:hAnsi="Museo Sans 300" w:cs="Times New Roman"/>
          <w:szCs w:val="20"/>
          <w:lang w:val="es-MX" w:eastAsia="es-MX"/>
        </w:rPr>
        <w:t>”</w:t>
      </w:r>
      <w:r w:rsidRPr="00DF4858">
        <w:rPr>
          <w:rFonts w:ascii="Museo Sans 300" w:eastAsia="Times New Roman" w:hAnsi="Museo Sans 300" w:cs="Times New Roman"/>
          <w:lang w:val="es-MX" w:eastAsia="es-MX"/>
        </w:rPr>
        <w:t>;</w:t>
      </w:r>
      <w:r w:rsidRPr="00DF485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F485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F4858" w:rsidRPr="00DF4858" w:rsidRDefault="00DF4858" w:rsidP="00DF485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DF4858" w:rsidRPr="00DF4858" w:rsidRDefault="00DF4858" w:rsidP="00DF4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F4858" w:rsidRPr="00DF4858" w:rsidRDefault="00DF4858" w:rsidP="00DF4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F4858" w:rsidRPr="00DF4858" w:rsidRDefault="00DF4858" w:rsidP="00DF4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lang w:val="es-MX" w:eastAsia="es-MX"/>
        </w:rPr>
        <w:t>II) Por medio de la referencia AJD-00-0073-24 La Unidad de Asistencia a Junta Directiva, informa: “le remito certificación de punto XII de Sesión Ordinaria 32-2023 de fecha 12 de octubre del 2023...”</w:t>
      </w:r>
    </w:p>
    <w:p w:rsidR="00DF4858" w:rsidRPr="00DF4858" w:rsidRDefault="00DF4858" w:rsidP="00DF48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DF4858" w:rsidRPr="00DF4858" w:rsidRDefault="00DF4858" w:rsidP="00DF485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F485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F485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F485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F485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F4858">
        <w:rPr>
          <w:rFonts w:ascii="Museo Sans 300" w:eastAsia="Times New Roman" w:hAnsi="Museo Sans 300" w:cs="Times New Roman"/>
          <w:lang w:eastAsia="es-MX"/>
        </w:rPr>
        <w:t>Conceder el acceso a la información por medio de la documentación antes relacionada, la cual será entregada en la Unidad de Acceso a la Información Pública</w:t>
      </w: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F485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F4858">
        <w:rPr>
          <w:rFonts w:ascii="Museo Sans 300" w:eastAsia="Times New Roman" w:hAnsi="Museo Sans 300" w:cs="Times New Roman"/>
          <w:b/>
          <w:lang w:eastAsia="es-MX"/>
        </w:rPr>
        <w:t>---</w:t>
      </w:r>
      <w:r w:rsidRPr="00DF485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F4858" w:rsidRPr="00DF4858" w:rsidRDefault="00DF4858" w:rsidP="00DF485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</w:p>
    <w:p w:rsidR="00DF4858" w:rsidRPr="00DF4858" w:rsidRDefault="00DF4858" w:rsidP="00DF485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DF4858">
        <w:rPr>
          <w:rFonts w:ascii="Museo Sans 300" w:eastAsia="Calibri" w:hAnsi="Museo Sans 300" w:cs="Calibri"/>
          <w:lang w:val="es-MX"/>
        </w:rPr>
        <w:t>Notifíquese.</w:t>
      </w:r>
    </w:p>
    <w:p w:rsidR="00DF4858" w:rsidRPr="00DF4858" w:rsidRDefault="00DF4858" w:rsidP="00DF485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DF4858" w:rsidRPr="00DF4858" w:rsidRDefault="00DF4858" w:rsidP="00DF485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F4858" w:rsidRPr="00DF4858" w:rsidRDefault="00DF4858" w:rsidP="00DF485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F4858" w:rsidRPr="00DF4858" w:rsidRDefault="00DF4858" w:rsidP="00DF48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F485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F4858" w:rsidRPr="00DF4858" w:rsidRDefault="00DF4858" w:rsidP="00DF48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F485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F4858" w:rsidRPr="00DF4858" w:rsidRDefault="00DF4858" w:rsidP="00DF48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/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F48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725EFCE" wp14:editId="156D91A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48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277A332D" wp14:editId="160A07F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485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8B3926C" wp14:editId="6C04EEF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4500FEA" wp14:editId="5E7F2E7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F485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500FE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F485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485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27713D" wp14:editId="1430065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F485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771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F485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17098B1" wp14:editId="279E8AA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83A0608" wp14:editId="350620D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F48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858"/>
    <w:rsid w:val="001F0B4B"/>
    <w:rsid w:val="00D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5DB2593-64CA-432B-A360-81AE2E37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F4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4858"/>
  </w:style>
  <w:style w:type="paragraph" w:styleId="Piedepgina">
    <w:name w:val="footer"/>
    <w:basedOn w:val="Normal"/>
    <w:link w:val="PiedepginaCar"/>
    <w:uiPriority w:val="99"/>
    <w:semiHidden/>
    <w:unhideWhenUsed/>
    <w:rsid w:val="00DF48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4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2024-10-08T17:39:00Z</dcterms:created>
  <dcterms:modified xsi:type="dcterms:W3CDTF">2024-10-08T17:40:00Z</dcterms:modified>
</cp:coreProperties>
</file>