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4A" w:rsidRDefault="006D384A" w:rsidP="000553BB">
      <w:pPr>
        <w:rPr>
          <w:rFonts w:ascii="Bembo Std" w:hAnsi="Bembo Std"/>
        </w:rPr>
      </w:pPr>
    </w:p>
    <w:p w:rsidR="000553BB" w:rsidRDefault="000553BB" w:rsidP="000553BB">
      <w:pPr>
        <w:rPr>
          <w:rFonts w:ascii="Bembo Std" w:hAnsi="Bembo Std"/>
        </w:rPr>
      </w:pPr>
    </w:p>
    <w:p w:rsidR="000553BB" w:rsidRPr="00F62EFA" w:rsidRDefault="000553BB" w:rsidP="000553BB">
      <w:pPr>
        <w:rPr>
          <w:rFonts w:ascii="Bembo Std" w:hAnsi="Bembo Std"/>
        </w:rPr>
      </w:pPr>
    </w:p>
    <w:p w:rsidR="006D384A" w:rsidRPr="00A7758D" w:rsidRDefault="006D384A" w:rsidP="006D384A">
      <w:pPr>
        <w:jc w:val="center"/>
        <w:rPr>
          <w:rFonts w:ascii="Bembo Std" w:hAnsi="Bembo Std"/>
        </w:rPr>
      </w:pPr>
      <w:r w:rsidRPr="00F62EFA">
        <w:rPr>
          <w:rFonts w:ascii="Bembo Std" w:hAnsi="Bembo Std"/>
        </w:rPr>
        <w:t xml:space="preserve">SESIÓN ORDINARIA No. </w:t>
      </w:r>
      <w:r>
        <w:rPr>
          <w:rFonts w:ascii="Bembo Std" w:hAnsi="Bembo Std"/>
        </w:rPr>
        <w:t>10 –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Pr>
          <w:rFonts w:ascii="Bembo Std" w:hAnsi="Bembo Std"/>
        </w:rPr>
        <w:t>29</w:t>
      </w:r>
      <w:r w:rsidRPr="00A7758D">
        <w:rPr>
          <w:rFonts w:ascii="Bembo Std" w:hAnsi="Bembo Std"/>
        </w:rPr>
        <w:t xml:space="preserve"> DE ABRIL DE 2024</w:t>
      </w:r>
    </w:p>
    <w:p w:rsidR="006D384A" w:rsidRPr="00A7758D" w:rsidRDefault="006D384A" w:rsidP="006D384A">
      <w:pPr>
        <w:tabs>
          <w:tab w:val="left" w:pos="7714"/>
        </w:tabs>
        <w:jc w:val="both"/>
      </w:pPr>
    </w:p>
    <w:p w:rsidR="006D384A" w:rsidRPr="00F62EFA" w:rsidRDefault="006D384A" w:rsidP="006D384A">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quince horas del día </w:t>
      </w:r>
      <w:r w:rsidR="006D40D6">
        <w:rPr>
          <w:rFonts w:ascii="Museo Sans 300" w:hAnsi="Museo Sans 300"/>
        </w:rPr>
        <w:t>lunes</w:t>
      </w:r>
      <w:r w:rsidRPr="00A7758D">
        <w:rPr>
          <w:rFonts w:ascii="Museo Sans 300" w:hAnsi="Museo Sans 300"/>
        </w:rPr>
        <w:t xml:space="preserve">  </w:t>
      </w:r>
      <w:r w:rsidR="006D40D6">
        <w:rPr>
          <w:rFonts w:ascii="Museo Sans 300" w:hAnsi="Museo Sans 300"/>
        </w:rPr>
        <w:t>veintinueve</w:t>
      </w:r>
      <w:r w:rsidRPr="00A7758D">
        <w:rPr>
          <w:rFonts w:ascii="Museo Sans 300" w:hAnsi="Museo Sans 300"/>
        </w:rPr>
        <w:t xml:space="preserve">  de abril de dos mil veinticuatro, reunidos los señores miembros de la Junta Directiva, ingeniero Julio Enrique Cañas </w:t>
      </w:r>
      <w:proofErr w:type="spellStart"/>
      <w:r w:rsidRPr="00A7758D">
        <w:rPr>
          <w:rFonts w:ascii="Museo Sans 300" w:hAnsi="Museo Sans 300"/>
        </w:rPr>
        <w:t>Baratta</w:t>
      </w:r>
      <w:proofErr w:type="spellEnd"/>
      <w:r w:rsidRPr="00A7758D">
        <w:rPr>
          <w:rFonts w:ascii="Museo Sans 300" w:hAnsi="Museo Sans 300"/>
        </w:rPr>
        <w:t xml:space="preserve">, Presidente, licenciada Blanca Estela Parada Barrera, </w:t>
      </w:r>
      <w:r w:rsidRPr="00F62EFA">
        <w:rPr>
          <w:rFonts w:ascii="Museo Sans 300" w:hAnsi="Museo Sans 300"/>
        </w:rPr>
        <w:t xml:space="preserve">actuando como Secretaria Interina y Directora Propietaria por parte del Centro Nacional de Registros, </w:t>
      </w:r>
      <w:r w:rsidR="00E61E1D">
        <w:rPr>
          <w:rFonts w:ascii="Museo Sans 300" w:hAnsi="Museo Sans 300"/>
        </w:rPr>
        <w:t xml:space="preserve">ingeniera </w:t>
      </w:r>
      <w:proofErr w:type="spellStart"/>
      <w:r w:rsidR="00E61E1D">
        <w:rPr>
          <w:rFonts w:ascii="Museo Sans 300" w:hAnsi="Museo Sans 300"/>
        </w:rPr>
        <w:t>Joyci</w:t>
      </w:r>
      <w:proofErr w:type="spellEnd"/>
      <w:r w:rsidR="00E61E1D">
        <w:rPr>
          <w:rFonts w:ascii="Museo Sans 300" w:hAnsi="Museo Sans 300"/>
        </w:rPr>
        <w:t xml:space="preserve"> Gabriela Valentina Aragón de Moreno</w:t>
      </w:r>
      <w:r w:rsidRPr="008E374D">
        <w:rPr>
          <w:rFonts w:ascii="Museo Sans 300" w:hAnsi="Museo Sans 300"/>
        </w:rPr>
        <w:t>, Director</w:t>
      </w:r>
      <w:r w:rsidR="00E61E1D">
        <w:rPr>
          <w:rFonts w:ascii="Museo Sans 300" w:hAnsi="Museo Sans 300"/>
        </w:rPr>
        <w:t>a Suplente</w:t>
      </w:r>
      <w:r w:rsidRPr="008E374D">
        <w:rPr>
          <w:rFonts w:ascii="Museo Sans 300" w:hAnsi="Museo Sans 300"/>
        </w:rPr>
        <w:t xml:space="preserve"> por par</w:t>
      </w:r>
      <w:r>
        <w:rPr>
          <w:rFonts w:ascii="Museo Sans 300" w:hAnsi="Museo Sans 300"/>
        </w:rPr>
        <w:t xml:space="preserve">te del Banco Central de Reserva, </w:t>
      </w:r>
      <w:r w:rsidRPr="00F62EFA">
        <w:rPr>
          <w:rFonts w:ascii="Museo Sans 300" w:hAnsi="Museo Sans 300"/>
        </w:rPr>
        <w:t>y el licenciado</w:t>
      </w:r>
      <w:r>
        <w:rPr>
          <w:rFonts w:ascii="Museo Sans 300" w:hAnsi="Museo Sans 300"/>
        </w:rPr>
        <w:t xml:space="preserve"> Jaime Mauricio Figueroa Torres</w:t>
      </w:r>
      <w:r w:rsidRPr="00F62EFA">
        <w:rPr>
          <w:rFonts w:ascii="Museo Sans 300" w:hAnsi="Museo Sans 300"/>
        </w:rPr>
        <w:t xml:space="preserve">, Director Propietario por parte del Ministerio de Agricultura y Ganadería.  </w:t>
      </w:r>
    </w:p>
    <w:p w:rsidR="006D384A" w:rsidRDefault="006D384A" w:rsidP="006D384A">
      <w:pPr>
        <w:tabs>
          <w:tab w:val="left" w:pos="7714"/>
        </w:tabs>
        <w:jc w:val="both"/>
        <w:rPr>
          <w:rFonts w:ascii="Museo Sans 300" w:hAnsi="Museo Sans 300"/>
        </w:rPr>
      </w:pPr>
    </w:p>
    <w:p w:rsidR="006D384A" w:rsidRPr="008E374D" w:rsidRDefault="006D384A" w:rsidP="006D384A">
      <w:pPr>
        <w:jc w:val="both"/>
        <w:rPr>
          <w:rFonts w:ascii="Museo Sans 300" w:hAnsi="Museo Sans 300"/>
        </w:rPr>
      </w:pPr>
      <w:r w:rsidRPr="008E374D">
        <w:rPr>
          <w:rFonts w:ascii="Museo Sans 300" w:hAnsi="Museo Sans 300"/>
        </w:rPr>
        <w:t>Ju</w:t>
      </w:r>
      <w:r w:rsidR="006D40D6">
        <w:rPr>
          <w:rFonts w:ascii="Museo Sans 300" w:hAnsi="Museo Sans 300"/>
        </w:rPr>
        <w:t>stificaron</w:t>
      </w:r>
      <w:r>
        <w:rPr>
          <w:rFonts w:ascii="Museo Sans 300" w:hAnsi="Museo Sans 300"/>
        </w:rPr>
        <w:t xml:space="preserve"> </w:t>
      </w:r>
      <w:r w:rsidRPr="008E374D">
        <w:rPr>
          <w:rFonts w:ascii="Museo Sans 300" w:hAnsi="Museo Sans 300"/>
        </w:rPr>
        <w:t>su inas</w:t>
      </w:r>
      <w:r>
        <w:rPr>
          <w:rFonts w:ascii="Museo Sans 300" w:hAnsi="Museo Sans 300"/>
        </w:rPr>
        <w:t xml:space="preserve">istencia a la presente sesión </w:t>
      </w:r>
      <w:r w:rsidR="00E61E1D">
        <w:rPr>
          <w:rFonts w:ascii="Museo Sans 300" w:hAnsi="Museo Sans 300"/>
        </w:rPr>
        <w:t>los licenciados Diego Gerardo Gómez Herrera,</w:t>
      </w:r>
      <w:r>
        <w:rPr>
          <w:rFonts w:ascii="Museo Sans 300" w:hAnsi="Museo Sans 300"/>
        </w:rPr>
        <w:t xml:space="preserve"> </w:t>
      </w:r>
      <w:proofErr w:type="spellStart"/>
      <w:r>
        <w:rPr>
          <w:rFonts w:ascii="Museo Sans 300" w:hAnsi="Museo Sans 300"/>
        </w:rPr>
        <w:t>Gerber</w:t>
      </w:r>
      <w:proofErr w:type="spellEnd"/>
      <w:r>
        <w:rPr>
          <w:rFonts w:ascii="Museo Sans 300" w:hAnsi="Museo Sans 300"/>
        </w:rPr>
        <w:t xml:space="preserve"> Adrián Martínez Sánchez,</w:t>
      </w:r>
      <w:r w:rsidRPr="00F75124">
        <w:rPr>
          <w:rFonts w:ascii="Museo Sans 300" w:hAnsi="Museo Sans 300"/>
        </w:rPr>
        <w:t xml:space="preserve"> Director</w:t>
      </w:r>
      <w:r>
        <w:rPr>
          <w:rFonts w:ascii="Museo Sans 300" w:hAnsi="Museo Sans 300"/>
        </w:rPr>
        <w:t>es</w:t>
      </w:r>
      <w:r w:rsidRPr="00F75124">
        <w:rPr>
          <w:rFonts w:ascii="Museo Sans 300" w:hAnsi="Museo Sans 300"/>
        </w:rPr>
        <w:t xml:space="preserve"> Propietario </w:t>
      </w:r>
      <w:r>
        <w:rPr>
          <w:rFonts w:ascii="Museo Sans 300" w:hAnsi="Museo Sans 300"/>
        </w:rPr>
        <w:t xml:space="preserve">y Suplente, en su orden, </w:t>
      </w:r>
      <w:r w:rsidRPr="00F75124">
        <w:rPr>
          <w:rFonts w:ascii="Museo Sans 300" w:hAnsi="Museo Sans 300"/>
        </w:rPr>
        <w:t>por parte de</w:t>
      </w:r>
      <w:r w:rsidR="00E61E1D">
        <w:rPr>
          <w:rFonts w:ascii="Museo Sans 300" w:hAnsi="Museo Sans 300"/>
        </w:rPr>
        <w:t xml:space="preserve">l Banco de Fomento Agropecuario, y Fernando Ernesto Montes </w:t>
      </w:r>
      <w:r w:rsidR="00E61E1D" w:rsidRPr="008E374D">
        <w:rPr>
          <w:rFonts w:ascii="Museo Sans 300" w:hAnsi="Museo Sans 300"/>
        </w:rPr>
        <w:t>Roque, Director Propietario por par</w:t>
      </w:r>
      <w:r w:rsidR="00E61E1D">
        <w:rPr>
          <w:rFonts w:ascii="Museo Sans 300" w:hAnsi="Museo Sans 300"/>
        </w:rPr>
        <w:t xml:space="preserve">te del Banco Central de Reserva. </w:t>
      </w:r>
      <w:r>
        <w:rPr>
          <w:rFonts w:ascii="Museo Sans 300" w:hAnsi="Museo Sans 300"/>
        </w:rPr>
        <w:t xml:space="preserve"> </w:t>
      </w:r>
    </w:p>
    <w:p w:rsidR="006D384A" w:rsidRDefault="006D384A" w:rsidP="006D384A"/>
    <w:p w:rsidR="006D384A" w:rsidRDefault="006D384A" w:rsidP="006D384A">
      <w:pPr>
        <w:tabs>
          <w:tab w:val="left" w:pos="1440"/>
        </w:tabs>
        <w:jc w:val="both"/>
      </w:pPr>
    </w:p>
    <w:p w:rsidR="000553BB" w:rsidRPr="009222B8" w:rsidRDefault="000553BB" w:rsidP="006D384A">
      <w:pPr>
        <w:tabs>
          <w:tab w:val="left" w:pos="1440"/>
        </w:tabs>
        <w:jc w:val="both"/>
        <w:rPr>
          <w:sz w:val="23"/>
          <w:szCs w:val="23"/>
        </w:rPr>
      </w:pPr>
    </w:p>
    <w:p w:rsidR="006D384A" w:rsidRDefault="006D384A" w:rsidP="006D384A">
      <w:pPr>
        <w:tabs>
          <w:tab w:val="left" w:pos="1440"/>
        </w:tabs>
        <w:jc w:val="both"/>
        <w:rPr>
          <w:rFonts w:ascii="Museo Sans 300" w:hAnsi="Museo Sans 300"/>
        </w:rPr>
      </w:pPr>
      <w:r w:rsidRPr="009222B8">
        <w:rPr>
          <w:rFonts w:ascii="Museo Sans 300" w:hAnsi="Museo Sans 300"/>
        </w:rPr>
        <w:t xml:space="preserve">El  señor Presidente somete a consideración de la Junta Directiva, la Agenda para la presente sesión, la cual </w:t>
      </w:r>
      <w:r w:rsidRPr="0006469A">
        <w:rPr>
          <w:rFonts w:ascii="Museo Sans 300" w:hAnsi="Museo Sans 300"/>
        </w:rPr>
        <w:t>consta de los siguientes puntos:</w:t>
      </w:r>
    </w:p>
    <w:p w:rsidR="006D384A" w:rsidRDefault="006D384A" w:rsidP="006D384A"/>
    <w:p w:rsidR="00C606BC" w:rsidRPr="00C606BC" w:rsidRDefault="00C606BC" w:rsidP="00C606BC">
      <w:pPr>
        <w:numPr>
          <w:ilvl w:val="0"/>
          <w:numId w:val="15"/>
        </w:numPr>
        <w:spacing w:before="100" w:beforeAutospacing="1" w:line="360" w:lineRule="auto"/>
        <w:jc w:val="both"/>
        <w:rPr>
          <w:rFonts w:ascii="Museo Sans 300" w:hAnsi="Museo Sans 300"/>
          <w:lang w:val="es-CL"/>
        </w:rPr>
      </w:pPr>
      <w:r w:rsidRPr="00C606BC">
        <w:rPr>
          <w:rFonts w:ascii="Museo Sans 300" w:hAnsi="Museo Sans 300"/>
          <w:lang w:val="es-CL"/>
        </w:rPr>
        <w:t>Comprobación del cuórum y apertura.</w:t>
      </w:r>
    </w:p>
    <w:p w:rsidR="00C606BC" w:rsidRPr="00C606BC" w:rsidRDefault="00C606BC" w:rsidP="00C606BC">
      <w:pPr>
        <w:numPr>
          <w:ilvl w:val="0"/>
          <w:numId w:val="15"/>
        </w:numPr>
        <w:spacing w:before="100" w:beforeAutospacing="1" w:line="360" w:lineRule="auto"/>
        <w:jc w:val="both"/>
        <w:rPr>
          <w:rFonts w:ascii="Museo Sans 300" w:hAnsi="Museo Sans 300"/>
          <w:lang w:val="es-CL"/>
        </w:rPr>
      </w:pPr>
      <w:r w:rsidRPr="00C606BC">
        <w:rPr>
          <w:rFonts w:ascii="Museo Sans 300" w:hAnsi="Museo Sans 300"/>
          <w:lang w:val="es-CL"/>
        </w:rPr>
        <w:t>Lectura, aprobación o modificación de la agenda.</w:t>
      </w:r>
    </w:p>
    <w:p w:rsidR="00C606BC" w:rsidRPr="00C606BC" w:rsidRDefault="00C606BC" w:rsidP="00C606BC">
      <w:pPr>
        <w:pStyle w:val="Prrafodelista"/>
        <w:spacing w:before="100" w:beforeAutospacing="1" w:line="360" w:lineRule="auto"/>
        <w:ind w:left="862" w:hanging="862"/>
        <w:jc w:val="both"/>
        <w:rPr>
          <w:rFonts w:ascii="Museo Sans 300" w:hAnsi="Museo Sans 300"/>
          <w:b/>
          <w:u w:val="single"/>
          <w:lang w:val="es-CL"/>
        </w:rPr>
      </w:pPr>
      <w:r w:rsidRPr="00C606BC">
        <w:rPr>
          <w:rFonts w:ascii="Museo Sans 300" w:hAnsi="Museo Sans 300"/>
          <w:b/>
          <w:u w:val="single"/>
          <w:lang w:val="es-CL"/>
        </w:rPr>
        <w:t>GERENCIA LEGAL</w:t>
      </w:r>
    </w:p>
    <w:p w:rsidR="00C606BC" w:rsidRPr="00C606BC" w:rsidRDefault="00C606BC" w:rsidP="00C606BC">
      <w:pPr>
        <w:numPr>
          <w:ilvl w:val="0"/>
          <w:numId w:val="15"/>
        </w:numPr>
        <w:spacing w:after="240"/>
        <w:jc w:val="both"/>
        <w:rPr>
          <w:rFonts w:ascii="Museo Sans 300" w:hAnsi="Museo Sans 300"/>
          <w:u w:val="single"/>
          <w:lang w:val="es-CL"/>
        </w:rPr>
      </w:pPr>
      <w:r w:rsidRPr="00C606BC">
        <w:rPr>
          <w:rFonts w:ascii="Museo Sans 300" w:hAnsi="Museo Sans 300"/>
          <w:lang w:val="es-CL"/>
        </w:rPr>
        <w:t xml:space="preserve">Dictamen jurídico 36, en atención a escrito del Jefe del Departamento de Asociaciones Agropecuarias del MAG, en el cual solicita que la Institución nombre un representante para participar en la Subasta Pública no Judicial de inmuebles propiedad de la </w:t>
      </w:r>
      <w:r w:rsidRPr="00C606BC">
        <w:rPr>
          <w:rFonts w:ascii="Museo Sans 300" w:hAnsi="Museo Sans 300"/>
          <w:b/>
          <w:lang w:val="es-CL"/>
        </w:rPr>
        <w:t>Asociación Cooperativa de Producción Agropecuaria El Ángel, de R.L.</w:t>
      </w:r>
      <w:r w:rsidRPr="00C606BC">
        <w:rPr>
          <w:rFonts w:ascii="Museo Sans 300" w:hAnsi="Museo Sans 300"/>
          <w:lang w:val="es-CL"/>
        </w:rPr>
        <w:t xml:space="preserve"> departamento de La Libertad, a realizarse en las instalaciones de este Instituto, el viernes 03 de mayo de 2024, a las 10:00 horas.  </w:t>
      </w:r>
    </w:p>
    <w:p w:rsidR="00C606BC" w:rsidRPr="000553BB" w:rsidRDefault="00C606BC" w:rsidP="00C606BC">
      <w:pPr>
        <w:numPr>
          <w:ilvl w:val="0"/>
          <w:numId w:val="15"/>
        </w:numPr>
        <w:spacing w:after="120"/>
        <w:jc w:val="both"/>
        <w:rPr>
          <w:rFonts w:ascii="Museo Sans 300" w:hAnsi="Museo Sans 300"/>
          <w:b/>
          <w:u w:val="single"/>
          <w:lang w:val="es-CL"/>
        </w:rPr>
      </w:pPr>
      <w:r w:rsidRPr="00C606BC">
        <w:rPr>
          <w:rFonts w:ascii="Museo Sans 300" w:hAnsi="Museo Sans 300"/>
          <w:lang w:val="es-CL"/>
        </w:rPr>
        <w:t xml:space="preserve">Dictamen jurídico 37, referente a la aprobación del Proyecto de Lotificación Agrícola (62 lotes) en HDA. LA CAÑADA PORCIÓN 14 COMÚN 15 DE SEPTIEMBRE, departamento de La Unión. </w:t>
      </w:r>
    </w:p>
    <w:p w:rsidR="000553BB" w:rsidRDefault="000553BB" w:rsidP="000553BB">
      <w:pPr>
        <w:spacing w:after="120"/>
        <w:ind w:left="142"/>
        <w:jc w:val="both"/>
        <w:rPr>
          <w:rFonts w:ascii="Museo Sans 300" w:hAnsi="Museo Sans 300"/>
          <w:lang w:val="es-CL"/>
        </w:rPr>
      </w:pPr>
    </w:p>
    <w:p w:rsidR="000553BB" w:rsidRDefault="000553BB" w:rsidP="000553BB">
      <w:pPr>
        <w:spacing w:after="120"/>
        <w:ind w:left="142"/>
        <w:jc w:val="both"/>
        <w:rPr>
          <w:rFonts w:ascii="Museo Sans 300" w:hAnsi="Museo Sans 300"/>
          <w:lang w:val="es-CL"/>
        </w:rPr>
      </w:pPr>
    </w:p>
    <w:p w:rsidR="000553BB" w:rsidRDefault="000553BB" w:rsidP="000553BB">
      <w:pPr>
        <w:spacing w:after="120"/>
        <w:ind w:left="142"/>
        <w:jc w:val="both"/>
        <w:rPr>
          <w:rFonts w:ascii="Museo Sans 300" w:hAnsi="Museo Sans 300"/>
          <w:lang w:val="es-CL"/>
        </w:rPr>
      </w:pPr>
    </w:p>
    <w:p w:rsidR="000553BB" w:rsidRPr="00C606BC" w:rsidRDefault="000553BB" w:rsidP="000553BB">
      <w:pPr>
        <w:spacing w:after="120"/>
        <w:ind w:left="142"/>
        <w:jc w:val="both"/>
        <w:rPr>
          <w:rFonts w:ascii="Museo Sans 300" w:hAnsi="Museo Sans 300"/>
          <w:b/>
          <w:u w:val="single"/>
          <w:lang w:val="es-CL"/>
        </w:rPr>
      </w:pPr>
    </w:p>
    <w:p w:rsidR="00C606BC" w:rsidRPr="00C606BC" w:rsidRDefault="00C606BC" w:rsidP="00C606BC">
      <w:pPr>
        <w:numPr>
          <w:ilvl w:val="0"/>
          <w:numId w:val="15"/>
        </w:numPr>
        <w:spacing w:after="120"/>
        <w:jc w:val="both"/>
        <w:rPr>
          <w:rFonts w:ascii="Museo Sans 300" w:hAnsi="Museo Sans 300"/>
          <w:b/>
          <w:u w:val="single"/>
          <w:lang w:val="es-CL"/>
        </w:rPr>
      </w:pPr>
      <w:r w:rsidRPr="00C606BC">
        <w:rPr>
          <w:rFonts w:ascii="Museo Sans 300" w:hAnsi="Museo Sans 300"/>
          <w:lang w:val="es-CL"/>
        </w:rPr>
        <w:t>Dictamen jurídico 38, referente a la modificación de los siguientes Punto de Acta: III de Sesión Ordinaria 7-91 de fecha 21 de febrero de 1991, y XIX de Sesión Ordinaria 8-98 de fecha 26 de febrero de 1998, por aprobación de nuevos planos de Proyectos de Asentamiento Comunitario y Lotificación Agrícola en inmuebles del polígono 1 y Sin Denominación ubicados en HDA. SAN DIEGO Y LA BARRA PORCIÓN UNO (</w:t>
      </w:r>
      <w:r w:rsidR="00960EB6" w:rsidRPr="00C606BC">
        <w:rPr>
          <w:rFonts w:ascii="Museo Sans 300" w:hAnsi="Museo Sans 300"/>
          <w:lang w:val="es-CL"/>
        </w:rPr>
        <w:t>19 solares, 13 lotes</w:t>
      </w:r>
      <w:r w:rsidRPr="00C606BC">
        <w:rPr>
          <w:rFonts w:ascii="Museo Sans 300" w:hAnsi="Museo Sans 300"/>
          <w:lang w:val="es-CL"/>
        </w:rPr>
        <w:t>) y HDA. SAN DIEGO Y LA BARRA PORCIÓN LAGO DE GUIJA (</w:t>
      </w:r>
      <w:r w:rsidR="00960EB6" w:rsidRPr="00C606BC">
        <w:rPr>
          <w:rFonts w:ascii="Museo Sans 300" w:hAnsi="Museo Sans 300"/>
          <w:lang w:val="es-CL"/>
        </w:rPr>
        <w:t>69 lotes</w:t>
      </w:r>
      <w:r w:rsidRPr="00C606BC">
        <w:rPr>
          <w:rFonts w:ascii="Museo Sans 300" w:hAnsi="Museo Sans 300"/>
          <w:lang w:val="es-CL"/>
        </w:rPr>
        <w:t>) departamento de Santa Ana.</w:t>
      </w:r>
    </w:p>
    <w:p w:rsidR="006D384A" w:rsidRDefault="006D384A" w:rsidP="006D384A"/>
    <w:p w:rsidR="006D384A" w:rsidRDefault="006D384A" w:rsidP="006D384A"/>
    <w:p w:rsidR="006D384A" w:rsidRDefault="006D384A" w:rsidP="00672518">
      <w:pPr>
        <w:tabs>
          <w:tab w:val="left" w:pos="0"/>
        </w:tabs>
        <w:jc w:val="both"/>
        <w:rPr>
          <w:rFonts w:ascii="Bembo Std" w:hAnsi="Bembo Std"/>
        </w:rPr>
      </w:pPr>
      <w:r w:rsidRPr="0006469A">
        <w:rPr>
          <w:rFonts w:ascii="Museo Sans 300" w:hAnsi="Museo Sans 300"/>
          <w:lang w:val="es-CL"/>
        </w:rPr>
        <w:t>L</w:t>
      </w:r>
      <w:r w:rsidRPr="0006469A">
        <w:rPr>
          <w:rFonts w:ascii="Museo Sans 300" w:hAnsi="Museo Sans 300"/>
        </w:rPr>
        <w:t xml:space="preserve">a Junta Directiva, habiendo comprobado la asistencia de cuórum, </w:t>
      </w:r>
      <w:r w:rsidRPr="0006469A">
        <w:rPr>
          <w:rFonts w:ascii="Museo Sans 300" w:hAnsi="Museo Sans 300"/>
          <w:b/>
          <w:u w:val="single"/>
        </w:rPr>
        <w:t>ACUERDA:</w:t>
      </w:r>
      <w:r w:rsidRPr="0006469A">
        <w:rPr>
          <w:rFonts w:ascii="Museo Sans 300" w:hAnsi="Museo Sans 300"/>
          <w:b/>
        </w:rPr>
        <w:t xml:space="preserve"> </w:t>
      </w:r>
      <w:r w:rsidR="00672518">
        <w:rPr>
          <w:rFonts w:ascii="Museo Sans 300" w:hAnsi="Museo Sans 300"/>
          <w:b/>
        </w:rPr>
        <w:t xml:space="preserve">Aprobar </w:t>
      </w:r>
      <w:r w:rsidR="00672518">
        <w:rPr>
          <w:rFonts w:ascii="Museo Sans 300" w:hAnsi="Museo Sans 300"/>
        </w:rPr>
        <w:t>la Agenda.</w:t>
      </w:r>
    </w:p>
    <w:p w:rsidR="006D384A" w:rsidRDefault="006D384A" w:rsidP="007006FC">
      <w:pPr>
        <w:tabs>
          <w:tab w:val="left" w:pos="1440"/>
        </w:tabs>
        <w:ind w:left="1440" w:hanging="1440"/>
        <w:jc w:val="center"/>
        <w:rPr>
          <w:rFonts w:ascii="Bembo Std" w:hAnsi="Bembo Std"/>
        </w:rPr>
      </w:pPr>
    </w:p>
    <w:p w:rsidR="0071550B" w:rsidRDefault="0071550B"/>
    <w:p w:rsidR="00526EDB" w:rsidRPr="008C6C41" w:rsidRDefault="00526EDB" w:rsidP="008C6C41">
      <w:pPr>
        <w:jc w:val="both"/>
        <w:rPr>
          <w:rFonts w:ascii="Museo Sans 300" w:hAnsi="Museo Sans 300"/>
        </w:rPr>
      </w:pPr>
      <w:r w:rsidRPr="008C6C41">
        <w:rPr>
          <w:rFonts w:ascii="Museo Sans 300" w:hAnsi="Museo Sans 300"/>
        </w:rPr>
        <w:t xml:space="preserve">“”””III) El señor Presidente somete a consideración de Junta Directiva, dictamen jurídico 36, en atención a escrito de fecha 26 de abril de 2024, bajo la referencia D.A.A.-0097-2024, mediante el cual el Jefe de la División de Asociaciones Agropecuarias del Ministerio de Agricultura y Ganadería, licenciado José Orlando Argueta Vásquez, solicitó oportunamente el apoyo a este Instituto, con el fin de llevar a cabo el proceso de Venta en Subasta Pública No Judicial, de los inmuebles propiedad de la </w:t>
      </w:r>
      <w:r w:rsidRPr="007006FC">
        <w:rPr>
          <w:rFonts w:ascii="Museo Sans 300" w:hAnsi="Museo Sans 300"/>
          <w:b/>
          <w:sz w:val="22"/>
          <w:szCs w:val="22"/>
        </w:rPr>
        <w:t>ASOCIACION COOPERATIVA DE PRODUCCIÓN AGROPECUARIA “EL ÁNGEL”, DE RESPONSABILIDAD LIMITADA</w:t>
      </w:r>
      <w:r w:rsidRPr="008C6C41">
        <w:rPr>
          <w:rFonts w:ascii="Museo Sans 300" w:hAnsi="Museo Sans 300"/>
          <w:b/>
        </w:rPr>
        <w:t>,</w:t>
      </w:r>
      <w:r w:rsidRPr="008C6C41">
        <w:rPr>
          <w:rFonts w:ascii="Museo Sans 300" w:hAnsi="Museo Sans 300"/>
        </w:rPr>
        <w:t xml:space="preserve"> la cual tendrá lugar en este Instituto, el día viernes 03 de mayo de 2024, a las 10:00 horas. Al respecto la Gerencia Legal hace las siguientes consideraciones:</w:t>
      </w:r>
    </w:p>
    <w:p w:rsidR="00526EDB" w:rsidRPr="008C6C41" w:rsidRDefault="00526EDB" w:rsidP="008C6C41">
      <w:pPr>
        <w:jc w:val="both"/>
        <w:rPr>
          <w:rFonts w:ascii="Museo Sans 300" w:hAnsi="Museo Sans 300"/>
          <w:lang w:val="es-ES_tradnl"/>
        </w:rPr>
      </w:pPr>
    </w:p>
    <w:p w:rsidR="00526EDB" w:rsidRPr="008C6C41" w:rsidRDefault="00526EDB" w:rsidP="008C6C41">
      <w:pPr>
        <w:numPr>
          <w:ilvl w:val="0"/>
          <w:numId w:val="1"/>
        </w:numPr>
        <w:ind w:left="1134" w:hanging="708"/>
        <w:jc w:val="both"/>
        <w:rPr>
          <w:rFonts w:ascii="Museo Sans 300" w:hAnsi="Museo Sans 300"/>
        </w:rPr>
      </w:pPr>
      <w:r w:rsidRPr="008C6C41">
        <w:rPr>
          <w:rFonts w:ascii="Museo Sans 300" w:hAnsi="Museo Sans 300"/>
          <w:lang w:val="es-ES_tradnl"/>
        </w:rPr>
        <w:t xml:space="preserve">De conformidad </w:t>
      </w:r>
      <w:r w:rsidRPr="008C6C41">
        <w:rPr>
          <w:rFonts w:ascii="Museo Sans 300" w:hAnsi="Museo Sans 300"/>
        </w:rPr>
        <w:t xml:space="preserve">a los antecedentes generales que han sido verificados por el personal jurídico que suscribe el presente dictamen, se constató que la </w:t>
      </w:r>
      <w:r w:rsidRPr="007006FC">
        <w:rPr>
          <w:rFonts w:ascii="Museo Sans 300" w:hAnsi="Museo Sans 300"/>
          <w:sz w:val="22"/>
          <w:szCs w:val="22"/>
          <w:lang w:val="es-ES_tradnl"/>
        </w:rPr>
        <w:t xml:space="preserve">ASOCIACIÓN COOPERATIVA DE PRODUCCIÓN AGROPECUARIA </w:t>
      </w:r>
      <w:r w:rsidRPr="007006FC">
        <w:rPr>
          <w:rFonts w:ascii="Museo Sans 300" w:hAnsi="Museo Sans 300"/>
          <w:sz w:val="22"/>
          <w:szCs w:val="22"/>
        </w:rPr>
        <w:t>“EL ÁNGEL”</w:t>
      </w:r>
      <w:r w:rsidRPr="007006FC">
        <w:rPr>
          <w:rFonts w:ascii="Museo Sans 300" w:hAnsi="Museo Sans 300"/>
          <w:sz w:val="22"/>
          <w:szCs w:val="22"/>
          <w:lang w:val="es-ES_tradnl"/>
        </w:rPr>
        <w:t xml:space="preserve"> DE RESPONSABILIDAD LIMITADA,</w:t>
      </w:r>
      <w:r w:rsidRPr="007006FC">
        <w:rPr>
          <w:rFonts w:ascii="Museo Sans 300" w:hAnsi="Museo Sans 300"/>
          <w:sz w:val="22"/>
          <w:szCs w:val="22"/>
        </w:rPr>
        <w:t xml:space="preserve"> </w:t>
      </w:r>
      <w:r w:rsidRPr="008C6C41">
        <w:rPr>
          <w:rFonts w:ascii="Museo Sans 300" w:hAnsi="Museo Sans 300"/>
        </w:rPr>
        <w:t xml:space="preserve">ha estado llevando a cabo el proceso pertinente para la venta en SUBASTA PUBLICA NO JUDICIAL, </w:t>
      </w:r>
      <w:r w:rsidRPr="008C6C41">
        <w:rPr>
          <w:rFonts w:ascii="Museo Sans 300" w:hAnsi="Museo Sans 300"/>
          <w:u w:val="single"/>
        </w:rPr>
        <w:t>de los inmuebles que están conformados en cuatro porciones, los cuales se denominan y detallan a continuación:</w:t>
      </w:r>
      <w:r w:rsidRPr="008C6C41">
        <w:rPr>
          <w:rFonts w:ascii="Museo Sans 300" w:hAnsi="Museo Sans 300"/>
        </w:rPr>
        <w:t xml:space="preserve"> </w:t>
      </w:r>
    </w:p>
    <w:p w:rsidR="00526EDB" w:rsidRPr="008C6C41" w:rsidRDefault="00526EDB" w:rsidP="008C6C41">
      <w:pPr>
        <w:ind w:left="426"/>
        <w:jc w:val="both"/>
        <w:rPr>
          <w:rFonts w:ascii="Museo Sans 300" w:hAnsi="Museo Sans 300"/>
        </w:rPr>
      </w:pPr>
    </w:p>
    <w:p w:rsidR="00526EDB" w:rsidRPr="007006FC" w:rsidRDefault="00526EDB" w:rsidP="008C6C41">
      <w:pPr>
        <w:pStyle w:val="Prrafodelista"/>
        <w:numPr>
          <w:ilvl w:val="0"/>
          <w:numId w:val="2"/>
        </w:numPr>
        <w:ind w:left="1418" w:hanging="284"/>
        <w:jc w:val="both"/>
        <w:rPr>
          <w:rFonts w:ascii="Museo Sans 300" w:hAnsi="Museo Sans 300"/>
          <w:sz w:val="22"/>
          <w:szCs w:val="22"/>
        </w:rPr>
      </w:pPr>
      <w:r w:rsidRPr="007006FC">
        <w:rPr>
          <w:rFonts w:ascii="Museo Sans 300" w:hAnsi="Museo Sans 300"/>
          <w:b/>
          <w:bCs/>
          <w:sz w:val="22"/>
          <w:szCs w:val="22"/>
        </w:rPr>
        <w:t>HACIENDA EL ÁNGEL SÉPTIMA PORCIÓN, PORCIÓN UNO, SECTOR CONOCIDO COMO MÁQUINA VIEJA</w:t>
      </w:r>
      <w:r w:rsidRPr="007006FC">
        <w:rPr>
          <w:rFonts w:ascii="Museo Sans 300" w:hAnsi="Museo Sans 300"/>
          <w:sz w:val="22"/>
          <w:szCs w:val="22"/>
        </w:rPr>
        <w:t>,</w:t>
      </w:r>
      <w:r w:rsidRPr="008C6C41">
        <w:rPr>
          <w:rFonts w:ascii="Museo Sans 300" w:hAnsi="Museo Sans 300"/>
        </w:rPr>
        <w:t xml:space="preserve"> con un área de 90,864.34</w:t>
      </w:r>
      <w:r w:rsidR="00116153" w:rsidRPr="008C6C41">
        <w:rPr>
          <w:rFonts w:ascii="Museo Sans 300" w:hAnsi="Museo Sans 300"/>
        </w:rPr>
        <w:t xml:space="preserve"> Mts²</w:t>
      </w:r>
      <w:r w:rsidRPr="008C6C41">
        <w:rPr>
          <w:rFonts w:ascii="Museo Sans 300" w:hAnsi="Museo Sans 300"/>
        </w:rPr>
        <w:t xml:space="preserve">, inscrito bajo la Matrícula </w:t>
      </w:r>
      <w:r w:rsidR="000553BB">
        <w:rPr>
          <w:rFonts w:ascii="Museo Sans 300" w:hAnsi="Museo Sans 300"/>
        </w:rPr>
        <w:t xml:space="preserve">--- </w:t>
      </w:r>
      <w:r w:rsidRPr="008C6C41">
        <w:rPr>
          <w:rFonts w:ascii="Museo Sans 300" w:hAnsi="Museo Sans 300"/>
        </w:rPr>
        <w:t xml:space="preserve">-00000, por un precio base de </w:t>
      </w:r>
      <w:r w:rsidRPr="007006FC">
        <w:rPr>
          <w:rFonts w:ascii="Museo Sans 300" w:hAnsi="Museo Sans 300"/>
          <w:sz w:val="22"/>
          <w:szCs w:val="22"/>
        </w:rPr>
        <w:t xml:space="preserve">UN MILLÓN TRESCIENTOS MIL OCHENTA Y SIETE </w:t>
      </w:r>
      <w:r w:rsidR="00116153" w:rsidRPr="007006FC">
        <w:rPr>
          <w:rFonts w:ascii="Museo Sans 300" w:hAnsi="Museo Sans 300"/>
          <w:sz w:val="22"/>
          <w:szCs w:val="22"/>
        </w:rPr>
        <w:t xml:space="preserve">00/100 </w:t>
      </w:r>
      <w:r w:rsidRPr="007006FC">
        <w:rPr>
          <w:rFonts w:ascii="Museo Sans 300" w:hAnsi="Museo Sans 300"/>
          <w:sz w:val="22"/>
          <w:szCs w:val="22"/>
        </w:rPr>
        <w:t>DÓLARES DE LOS ESTADOS UNIDOS DE AMÉRICA ($1,300,087.00).</w:t>
      </w:r>
    </w:p>
    <w:p w:rsidR="00526EDB" w:rsidRPr="008C6C41" w:rsidRDefault="00526EDB" w:rsidP="008C6C41">
      <w:pPr>
        <w:pStyle w:val="Prrafodelista"/>
        <w:ind w:left="1418" w:hanging="284"/>
        <w:jc w:val="both"/>
        <w:rPr>
          <w:rFonts w:ascii="Museo Sans 300" w:hAnsi="Museo Sans 300"/>
        </w:rPr>
      </w:pPr>
    </w:p>
    <w:p w:rsidR="00526EDB" w:rsidRPr="007006FC" w:rsidRDefault="00526EDB" w:rsidP="008C6C41">
      <w:pPr>
        <w:pStyle w:val="Prrafodelista"/>
        <w:numPr>
          <w:ilvl w:val="0"/>
          <w:numId w:val="2"/>
        </w:numPr>
        <w:ind w:left="1418" w:hanging="284"/>
        <w:jc w:val="both"/>
        <w:rPr>
          <w:rFonts w:ascii="Museo Sans 300" w:hAnsi="Museo Sans 300"/>
          <w:sz w:val="22"/>
          <w:szCs w:val="22"/>
        </w:rPr>
      </w:pPr>
      <w:r w:rsidRPr="008C6C41">
        <w:rPr>
          <w:rFonts w:ascii="Museo Sans 300" w:hAnsi="Museo Sans 300"/>
        </w:rPr>
        <w:t xml:space="preserve"> </w:t>
      </w:r>
      <w:r w:rsidRPr="007006FC">
        <w:rPr>
          <w:rFonts w:ascii="Museo Sans 300" w:hAnsi="Museo Sans 300"/>
          <w:b/>
          <w:bCs/>
          <w:sz w:val="22"/>
          <w:szCs w:val="22"/>
        </w:rPr>
        <w:t>HACIENDA EL ÁNGEL SÉPTIMA PORCIÓN, PORCIÓN DOS SECTOR CONOCIDO COMO EL COCO,</w:t>
      </w:r>
      <w:r w:rsidRPr="008C6C41">
        <w:rPr>
          <w:rFonts w:ascii="Museo Sans 300" w:hAnsi="Museo Sans 300"/>
          <w:b/>
          <w:bCs/>
        </w:rPr>
        <w:t xml:space="preserve"> </w:t>
      </w:r>
      <w:r w:rsidR="00116153" w:rsidRPr="008C6C41">
        <w:rPr>
          <w:rFonts w:ascii="Museo Sans 300" w:hAnsi="Museo Sans 300"/>
        </w:rPr>
        <w:t>con un área de 73,375.78 Mts²</w:t>
      </w:r>
      <w:r w:rsidRPr="008C6C41">
        <w:rPr>
          <w:rFonts w:ascii="Museo Sans 300" w:hAnsi="Museo Sans 300"/>
        </w:rPr>
        <w:t xml:space="preserve">, inscrito </w:t>
      </w:r>
      <w:r w:rsidRPr="008C6C41">
        <w:rPr>
          <w:rFonts w:ascii="Museo Sans 300" w:hAnsi="Museo Sans 300"/>
        </w:rPr>
        <w:lastRenderedPageBreak/>
        <w:t xml:space="preserve">bajo la Matrícula </w:t>
      </w:r>
      <w:r w:rsidR="000553BB">
        <w:rPr>
          <w:rFonts w:ascii="Museo Sans 300" w:hAnsi="Museo Sans 300"/>
        </w:rPr>
        <w:t xml:space="preserve">--- </w:t>
      </w:r>
      <w:r w:rsidRPr="008C6C41">
        <w:rPr>
          <w:rFonts w:ascii="Museo Sans 300" w:hAnsi="Museo Sans 300"/>
        </w:rPr>
        <w:t xml:space="preserve">-00000, por un precio base de </w:t>
      </w:r>
      <w:r w:rsidRPr="007006FC">
        <w:rPr>
          <w:rFonts w:ascii="Museo Sans 300" w:hAnsi="Museo Sans 300"/>
          <w:sz w:val="22"/>
          <w:szCs w:val="22"/>
        </w:rPr>
        <w:t xml:space="preserve">UN MILLÓN CUARENTA Y NUEVE MIL OCHOCIENTOS SESENTA </w:t>
      </w:r>
      <w:r w:rsidR="00116153" w:rsidRPr="007006FC">
        <w:rPr>
          <w:rFonts w:ascii="Museo Sans 300" w:hAnsi="Museo Sans 300"/>
          <w:sz w:val="22"/>
          <w:szCs w:val="22"/>
        </w:rPr>
        <w:t xml:space="preserve">60/100 DÓLARES </w:t>
      </w:r>
      <w:r w:rsidRPr="007006FC">
        <w:rPr>
          <w:rFonts w:ascii="Museo Sans 300" w:hAnsi="Museo Sans 300"/>
          <w:sz w:val="22"/>
          <w:szCs w:val="22"/>
        </w:rPr>
        <w:t>DE LOS ESTADOS UNIDOS DE AMÉRICA ($1,049,860.60).</w:t>
      </w:r>
    </w:p>
    <w:p w:rsidR="00526EDB" w:rsidRPr="008C6C41" w:rsidRDefault="00526EDB" w:rsidP="008C6C41">
      <w:pPr>
        <w:ind w:left="1418" w:hanging="284"/>
        <w:jc w:val="both"/>
        <w:rPr>
          <w:rFonts w:ascii="Museo Sans 300" w:hAnsi="Museo Sans 300"/>
        </w:rPr>
      </w:pPr>
    </w:p>
    <w:p w:rsidR="00526EDB" w:rsidRPr="007006FC" w:rsidRDefault="00526EDB" w:rsidP="008C6C41">
      <w:pPr>
        <w:pStyle w:val="Prrafodelista"/>
        <w:numPr>
          <w:ilvl w:val="0"/>
          <w:numId w:val="2"/>
        </w:numPr>
        <w:ind w:left="1418" w:hanging="284"/>
        <w:jc w:val="both"/>
        <w:rPr>
          <w:rFonts w:ascii="Museo Sans 300" w:hAnsi="Museo Sans 300"/>
          <w:sz w:val="22"/>
          <w:szCs w:val="22"/>
        </w:rPr>
      </w:pPr>
      <w:r w:rsidRPr="007006FC">
        <w:rPr>
          <w:rFonts w:ascii="Museo Sans 300" w:hAnsi="Museo Sans 300"/>
          <w:b/>
          <w:bCs/>
          <w:sz w:val="22"/>
          <w:szCs w:val="22"/>
        </w:rPr>
        <w:t>HACIENDA EL ÁNGEL SÉPTIMA PORCIÓN, PORCIÓN TRES SECTOR CONOCIDO COMO EL COCO,</w:t>
      </w:r>
      <w:r w:rsidRPr="008C6C41">
        <w:rPr>
          <w:rFonts w:ascii="Museo Sans 300" w:hAnsi="Museo Sans 300"/>
          <w:b/>
          <w:bCs/>
        </w:rPr>
        <w:t xml:space="preserve"> </w:t>
      </w:r>
      <w:r w:rsidR="00116153" w:rsidRPr="008C6C41">
        <w:rPr>
          <w:rFonts w:ascii="Museo Sans 300" w:hAnsi="Museo Sans 300"/>
        </w:rPr>
        <w:t>con un área de 68,243.89 Mts²</w:t>
      </w:r>
      <w:r w:rsidRPr="008C6C41">
        <w:rPr>
          <w:rFonts w:ascii="Museo Sans 300" w:hAnsi="Museo Sans 300"/>
        </w:rPr>
        <w:t xml:space="preserve">, inscrito bajo la Matrícula </w:t>
      </w:r>
      <w:r w:rsidR="000553BB">
        <w:rPr>
          <w:rFonts w:ascii="Museo Sans 300" w:hAnsi="Museo Sans 300"/>
        </w:rPr>
        <w:t xml:space="preserve">--- </w:t>
      </w:r>
      <w:r w:rsidRPr="008C6C41">
        <w:rPr>
          <w:rFonts w:ascii="Museo Sans 300" w:hAnsi="Museo Sans 300"/>
        </w:rPr>
        <w:t xml:space="preserve">-00000, por un precio base de </w:t>
      </w:r>
      <w:r w:rsidRPr="007006FC">
        <w:rPr>
          <w:rFonts w:ascii="Museo Sans 300" w:hAnsi="Museo Sans 300"/>
          <w:sz w:val="22"/>
          <w:szCs w:val="22"/>
        </w:rPr>
        <w:t xml:space="preserve">NOVECIENTOS SETENTA Y SEIS MIL CUATROCIENTOS TREINTA Y TRES </w:t>
      </w:r>
      <w:r w:rsidR="00116153" w:rsidRPr="007006FC">
        <w:rPr>
          <w:rFonts w:ascii="Museo Sans 300" w:hAnsi="Museo Sans 300"/>
          <w:sz w:val="22"/>
          <w:szCs w:val="22"/>
        </w:rPr>
        <w:t xml:space="preserve">60/100 </w:t>
      </w:r>
      <w:r w:rsidRPr="007006FC">
        <w:rPr>
          <w:rFonts w:ascii="Museo Sans 300" w:hAnsi="Museo Sans 300"/>
          <w:sz w:val="22"/>
          <w:szCs w:val="22"/>
        </w:rPr>
        <w:t>DÓLARES DE LOS ESTADOS UNIDOS DE AMÉRICA ($976,433.60).</w:t>
      </w:r>
    </w:p>
    <w:p w:rsidR="007006FC" w:rsidRPr="007006FC" w:rsidRDefault="007006FC" w:rsidP="007006FC">
      <w:pPr>
        <w:rPr>
          <w:rFonts w:ascii="Museo Sans 300" w:hAnsi="Museo Sans 300"/>
          <w:b/>
          <w:bCs/>
        </w:rPr>
      </w:pPr>
    </w:p>
    <w:p w:rsidR="00526EDB" w:rsidRPr="000553BB" w:rsidRDefault="00526EDB" w:rsidP="000553BB">
      <w:pPr>
        <w:pStyle w:val="Prrafodelista"/>
        <w:numPr>
          <w:ilvl w:val="0"/>
          <w:numId w:val="2"/>
        </w:numPr>
        <w:ind w:left="1418" w:hanging="284"/>
        <w:jc w:val="both"/>
        <w:rPr>
          <w:rFonts w:ascii="Museo Sans 300" w:hAnsi="Museo Sans 300"/>
          <w:sz w:val="22"/>
          <w:szCs w:val="22"/>
        </w:rPr>
      </w:pPr>
      <w:r w:rsidRPr="007006FC">
        <w:rPr>
          <w:rFonts w:ascii="Museo Sans 300" w:hAnsi="Museo Sans 300"/>
          <w:b/>
          <w:bCs/>
          <w:sz w:val="22"/>
          <w:szCs w:val="22"/>
        </w:rPr>
        <w:t>HACIENDA EL ÁNGEL SÉPTIMA PORCIÓN, PORCIÓN CUATRO, SECTOR CONOCIDO COMO MÁQUINA VIEJA</w:t>
      </w:r>
      <w:r w:rsidR="00116153" w:rsidRPr="007006FC">
        <w:rPr>
          <w:rFonts w:ascii="Museo Sans 300" w:hAnsi="Museo Sans 300"/>
          <w:sz w:val="22"/>
          <w:szCs w:val="22"/>
        </w:rPr>
        <w:t>,</w:t>
      </w:r>
      <w:r w:rsidR="00116153" w:rsidRPr="008C6C41">
        <w:rPr>
          <w:rFonts w:ascii="Museo Sans 300" w:hAnsi="Museo Sans 300"/>
        </w:rPr>
        <w:t xml:space="preserve"> con un área de 10,059.81 Mts²</w:t>
      </w:r>
      <w:r w:rsidRPr="008C6C41">
        <w:rPr>
          <w:rFonts w:ascii="Museo Sans 300" w:hAnsi="Museo Sans 300"/>
        </w:rPr>
        <w:t xml:space="preserve">, inscrito bajo la Matrícula </w:t>
      </w:r>
      <w:r w:rsidR="000553BB">
        <w:rPr>
          <w:rFonts w:ascii="Museo Sans 300" w:hAnsi="Museo Sans 300"/>
        </w:rPr>
        <w:t xml:space="preserve">--- </w:t>
      </w:r>
      <w:r w:rsidRPr="008C6C41">
        <w:rPr>
          <w:rFonts w:ascii="Museo Sans 300" w:hAnsi="Museo Sans 300"/>
        </w:rPr>
        <w:t xml:space="preserve">-00000, por un precio base de </w:t>
      </w:r>
      <w:r w:rsidRPr="000553BB">
        <w:rPr>
          <w:rFonts w:ascii="Museo Sans 300" w:hAnsi="Museo Sans 300"/>
          <w:sz w:val="22"/>
          <w:szCs w:val="22"/>
        </w:rPr>
        <w:t xml:space="preserve">CIENTO CUARENTA Y TRES MIL NOVECIENTOS TREINTA Y CINCO </w:t>
      </w:r>
      <w:r w:rsidR="003C7721" w:rsidRPr="000553BB">
        <w:rPr>
          <w:rFonts w:ascii="Museo Sans 300" w:hAnsi="Museo Sans 300"/>
          <w:sz w:val="22"/>
          <w:szCs w:val="22"/>
        </w:rPr>
        <w:t xml:space="preserve">80/100 </w:t>
      </w:r>
      <w:r w:rsidRPr="000553BB">
        <w:rPr>
          <w:rFonts w:ascii="Museo Sans 300" w:hAnsi="Museo Sans 300"/>
          <w:sz w:val="22"/>
          <w:szCs w:val="22"/>
        </w:rPr>
        <w:t>DÓLARES DE LOS ESTADOS UNIDOS DE AMÉRICA ($143,935.80).</w:t>
      </w:r>
    </w:p>
    <w:p w:rsidR="00526EDB" w:rsidRPr="008C6C41" w:rsidRDefault="00526EDB" w:rsidP="008C6C41">
      <w:pPr>
        <w:pStyle w:val="Prrafodelista"/>
        <w:rPr>
          <w:rFonts w:ascii="Museo Sans 300" w:hAnsi="Museo Sans 300"/>
        </w:rPr>
      </w:pPr>
    </w:p>
    <w:p w:rsidR="00526EDB" w:rsidRPr="008C6C41" w:rsidRDefault="00526EDB" w:rsidP="008C6C41">
      <w:pPr>
        <w:ind w:left="1134"/>
        <w:jc w:val="both"/>
        <w:rPr>
          <w:rFonts w:ascii="Museo Sans 300" w:hAnsi="Museo Sans 300"/>
        </w:rPr>
      </w:pPr>
      <w:r w:rsidRPr="008C6C41">
        <w:rPr>
          <w:rFonts w:ascii="Museo Sans 300" w:hAnsi="Museo Sans 300"/>
        </w:rPr>
        <w:t xml:space="preserve">Todos los inmuebles </w:t>
      </w:r>
      <w:r w:rsidRPr="008C6C41">
        <w:rPr>
          <w:rFonts w:ascii="Museo Sans 300" w:hAnsi="Museo Sans 300"/>
          <w:u w:val="single"/>
        </w:rPr>
        <w:t>situados en cantón Las Delicias, jurisdicción de Apopa, departamento de San Salvador</w:t>
      </w:r>
      <w:r w:rsidRPr="008C6C41">
        <w:rPr>
          <w:rFonts w:ascii="Museo Sans 300" w:hAnsi="Museo Sans 300"/>
        </w:rPr>
        <w:t>, e inscritos en el Registro de la Propiedad Raíz e Hipotecas de la Primera Sección del Centro, departamento de San Salvador.</w:t>
      </w:r>
    </w:p>
    <w:p w:rsidR="00526EDB" w:rsidRPr="008C6C41" w:rsidRDefault="00526EDB" w:rsidP="008C6C41">
      <w:pPr>
        <w:ind w:left="426"/>
        <w:jc w:val="both"/>
        <w:rPr>
          <w:rFonts w:ascii="Museo Sans 300" w:hAnsi="Museo Sans 300"/>
        </w:rPr>
      </w:pPr>
    </w:p>
    <w:p w:rsidR="00526EDB" w:rsidRPr="008C6C41" w:rsidRDefault="00526EDB" w:rsidP="008C6C41">
      <w:pPr>
        <w:numPr>
          <w:ilvl w:val="0"/>
          <w:numId w:val="1"/>
        </w:numPr>
        <w:ind w:left="1134" w:hanging="708"/>
        <w:jc w:val="both"/>
        <w:rPr>
          <w:rFonts w:ascii="Museo Sans 300" w:hAnsi="Museo Sans 300"/>
        </w:rPr>
      </w:pPr>
      <w:r w:rsidRPr="008C6C41">
        <w:rPr>
          <w:rFonts w:ascii="Museo Sans 300" w:hAnsi="Museo Sans 300"/>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526EDB" w:rsidRPr="008C6C41" w:rsidRDefault="00526EDB" w:rsidP="008C6C41">
      <w:pPr>
        <w:ind w:left="426"/>
        <w:jc w:val="both"/>
        <w:rPr>
          <w:rFonts w:ascii="Museo Sans 300" w:hAnsi="Museo Sans 300"/>
        </w:rPr>
      </w:pPr>
    </w:p>
    <w:p w:rsidR="00526EDB" w:rsidRPr="008C6C41" w:rsidRDefault="00526EDB" w:rsidP="008C6C41">
      <w:pPr>
        <w:numPr>
          <w:ilvl w:val="0"/>
          <w:numId w:val="1"/>
        </w:numPr>
        <w:ind w:left="1134" w:hanging="708"/>
        <w:jc w:val="both"/>
        <w:rPr>
          <w:rFonts w:ascii="Museo Sans 300" w:hAnsi="Museo Sans 300"/>
        </w:rPr>
      </w:pPr>
      <w:r w:rsidRPr="008C6C41">
        <w:rPr>
          <w:rFonts w:ascii="Museo Sans 300" w:hAnsi="Museo Sans 300"/>
        </w:rPr>
        <w:t>Así mismo, se verificó en el expediente de mérito, que la precitada Asociación Cooperativa, a la fecha posee préstamos vigentes con el Banco de Fomento Agropecuario por un monto de NOVECIENTOS CINCUENTA Y DOS MIL DOSCIENTOS CINCUENTA Y SEIS</w:t>
      </w:r>
      <w:r w:rsidR="003C7721" w:rsidRPr="008C6C41">
        <w:rPr>
          <w:rFonts w:ascii="Museo Sans 300" w:hAnsi="Museo Sans 300"/>
        </w:rPr>
        <w:t xml:space="preserve"> 19/100</w:t>
      </w:r>
      <w:r w:rsidRPr="008C6C41">
        <w:rPr>
          <w:rFonts w:ascii="Museo Sans 300" w:hAnsi="Museo Sans 300"/>
        </w:rPr>
        <w:t xml:space="preserve"> DÓLARES DE LOS ESTADOS UNIDOS DE AMÉRICA ($952,256.19), de conformidad a la constancia emitida por el Gerente Zonal de Negocios del referido Banco, Agencia </w:t>
      </w:r>
      <w:proofErr w:type="spellStart"/>
      <w:r w:rsidRPr="008C6C41">
        <w:rPr>
          <w:rFonts w:ascii="Museo Sans 300" w:hAnsi="Museo Sans 300"/>
        </w:rPr>
        <w:t>Aguilares</w:t>
      </w:r>
      <w:proofErr w:type="spellEnd"/>
      <w:r w:rsidRPr="008C6C41">
        <w:rPr>
          <w:rFonts w:ascii="Museo Sans 300" w:hAnsi="Museo Sans 300"/>
        </w:rPr>
        <w:t>, Señor Miguel Ernesto Serrano, de fecha 14</w:t>
      </w:r>
      <w:r w:rsidR="003C7721" w:rsidRPr="008C6C41">
        <w:rPr>
          <w:rFonts w:ascii="Museo Sans 300" w:hAnsi="Museo Sans 300"/>
        </w:rPr>
        <w:t xml:space="preserve"> de febrero de</w:t>
      </w:r>
      <w:r w:rsidRPr="008C6C41">
        <w:rPr>
          <w:rFonts w:ascii="Museo Sans 300" w:hAnsi="Museo Sans 300"/>
        </w:rPr>
        <w:t xml:space="preserve"> 2024.</w:t>
      </w:r>
    </w:p>
    <w:p w:rsidR="00526EDB" w:rsidRPr="008C6C41" w:rsidRDefault="00526EDB" w:rsidP="008C6C41">
      <w:pPr>
        <w:ind w:left="1134"/>
        <w:jc w:val="both"/>
        <w:rPr>
          <w:rFonts w:ascii="Museo Sans 300" w:hAnsi="Museo Sans 300"/>
        </w:rPr>
      </w:pPr>
      <w:r w:rsidRPr="008C6C41">
        <w:rPr>
          <w:rFonts w:ascii="Museo Sans 300" w:hAnsi="Museo Sans 300"/>
        </w:rPr>
        <w:t>No obstante lo anterior, es importante aclarar que dicha deuda no está garantizada con los inmuebles objeto de dicha subasta.</w:t>
      </w:r>
    </w:p>
    <w:p w:rsidR="00526EDB" w:rsidRPr="008C6C41" w:rsidRDefault="00526EDB" w:rsidP="008C6C41">
      <w:pPr>
        <w:pStyle w:val="Prrafodelista"/>
        <w:rPr>
          <w:rFonts w:ascii="Museo Sans 300" w:hAnsi="Museo Sans 300"/>
        </w:rPr>
      </w:pPr>
    </w:p>
    <w:p w:rsidR="00526EDB" w:rsidRPr="000553BB" w:rsidRDefault="00526EDB" w:rsidP="000553BB">
      <w:pPr>
        <w:numPr>
          <w:ilvl w:val="0"/>
          <w:numId w:val="1"/>
        </w:numPr>
        <w:ind w:left="1134" w:hanging="708"/>
        <w:jc w:val="both"/>
        <w:rPr>
          <w:rFonts w:ascii="Museo Sans 300" w:hAnsi="Museo Sans 300"/>
        </w:rPr>
      </w:pPr>
      <w:r w:rsidRPr="008C6C41">
        <w:rPr>
          <w:rFonts w:ascii="Museo Sans 300" w:hAnsi="Museo Sans 300"/>
        </w:rPr>
        <w:t>Mediante escrito de fecha 17 de abril</w:t>
      </w:r>
      <w:r w:rsidR="003C7721" w:rsidRPr="008C6C41">
        <w:rPr>
          <w:rFonts w:ascii="Museo Sans 300" w:hAnsi="Museo Sans 300"/>
        </w:rPr>
        <w:t xml:space="preserve"> de</w:t>
      </w:r>
      <w:r w:rsidRPr="008C6C41">
        <w:rPr>
          <w:rFonts w:ascii="Museo Sans 300" w:hAnsi="Museo Sans 300"/>
        </w:rPr>
        <w:t xml:space="preserve"> 2024, bajo la referencia DAA-0071-2024, la División supra relacionada, convocó al titular o a un representante de esta Institución para asistir a la reunión con el fin de </w:t>
      </w:r>
      <w:r w:rsidRPr="008C6C41">
        <w:rPr>
          <w:rFonts w:ascii="Museo Sans 300" w:hAnsi="Museo Sans 300"/>
        </w:rPr>
        <w:lastRenderedPageBreak/>
        <w:t>reprogramar fijación de fecha de la PUBLICACION DEL AVISO respectivo, cuya reunión se realizó el día miércoles 24 de abril</w:t>
      </w:r>
      <w:r w:rsidR="003C7721" w:rsidRPr="008C6C41">
        <w:rPr>
          <w:rFonts w:ascii="Museo Sans 300" w:hAnsi="Museo Sans 300"/>
        </w:rPr>
        <w:t xml:space="preserve"> de</w:t>
      </w:r>
      <w:r w:rsidRPr="008C6C41">
        <w:rPr>
          <w:rFonts w:ascii="Museo Sans 300" w:hAnsi="Museo Sans 300"/>
        </w:rPr>
        <w:t xml:space="preserve"> </w:t>
      </w:r>
      <w:r w:rsidR="003C7721" w:rsidRPr="008C6C41">
        <w:rPr>
          <w:rFonts w:ascii="Museo Sans 300" w:hAnsi="Museo Sans 300"/>
        </w:rPr>
        <w:t>2024, a las 10:00 horas,</w:t>
      </w:r>
      <w:r w:rsidRPr="008C6C41">
        <w:rPr>
          <w:rFonts w:ascii="Museo Sans 300" w:hAnsi="Museo Sans 300"/>
        </w:rPr>
        <w:t xml:space="preserve"> en la cual se acordó realizar una publicación en un periódico de mayor circulación a nivel nacional, especificándose en el mismo lo </w:t>
      </w:r>
      <w:r w:rsidRPr="007006FC">
        <w:rPr>
          <w:rFonts w:ascii="Museo Sans 300" w:hAnsi="Museo Sans 300"/>
        </w:rPr>
        <w:t xml:space="preserve">siguiente: La ubicación de los inmuebles, su área, precio base, su vocación, así como el lugar, día y hora en que se llevará a cabo la aludida Subasta. El escrito relacionado fue presentado en razón a que la Subasta Pública no Judicial programada para el día 4 de abril del año en curso, fue suspendida </w:t>
      </w:r>
      <w:r w:rsidRPr="000553BB">
        <w:rPr>
          <w:rFonts w:ascii="Museo Sans 300" w:hAnsi="Museo Sans 300"/>
        </w:rPr>
        <w:t>por falta de acreditación de representantes de algunas instituciones que deben integrar la comisión.</w:t>
      </w:r>
    </w:p>
    <w:p w:rsidR="00526EDB" w:rsidRPr="008C6C41" w:rsidRDefault="00526EDB" w:rsidP="008C6C41">
      <w:pPr>
        <w:ind w:left="426"/>
        <w:jc w:val="both"/>
        <w:rPr>
          <w:rFonts w:ascii="Museo Sans 300" w:hAnsi="Museo Sans 300"/>
        </w:rPr>
      </w:pPr>
    </w:p>
    <w:p w:rsidR="00526EDB" w:rsidRPr="008C6C41" w:rsidRDefault="00526EDB" w:rsidP="008C6C41">
      <w:pPr>
        <w:numPr>
          <w:ilvl w:val="0"/>
          <w:numId w:val="1"/>
        </w:numPr>
        <w:ind w:left="1134" w:hanging="708"/>
        <w:jc w:val="both"/>
        <w:rPr>
          <w:rFonts w:ascii="Museo Sans 300" w:hAnsi="Museo Sans 300"/>
        </w:rPr>
      </w:pPr>
      <w:r w:rsidRPr="008C6C41">
        <w:rPr>
          <w:rFonts w:ascii="Museo Sans 300" w:hAnsi="Museo Sans 300"/>
        </w:rPr>
        <w:t>En ese orden, es necesario que un delegado de este Instituto, asista al acto de la Subasta Pública No Judicial, la cual se llevará a cabo de acuerdo a la Ley de la materia en este Instituto, el día viernes 03 de mayo</w:t>
      </w:r>
      <w:r w:rsidR="003C7721" w:rsidRPr="008C6C41">
        <w:rPr>
          <w:rFonts w:ascii="Museo Sans 300" w:hAnsi="Museo Sans 300"/>
        </w:rPr>
        <w:t xml:space="preserve"> de</w:t>
      </w:r>
      <w:r w:rsidRPr="008C6C41">
        <w:rPr>
          <w:rFonts w:ascii="Museo Sans 300" w:hAnsi="Museo Sans 300"/>
        </w:rPr>
        <w:t xml:space="preserve"> 2024. Esto de conformidad a lo establecido en la letra g), del artículo 9-A de la Ley en comento, que textualmente se transcribe así: </w:t>
      </w:r>
      <w:r w:rsidRPr="008C6C41">
        <w:rPr>
          <w:rFonts w:ascii="Museo Sans 300" w:hAnsi="Museo Sans 300"/>
          <w:i/>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8C6C41">
        <w:rPr>
          <w:rFonts w:ascii="Museo Sans 300" w:hAnsi="Museo Sans 300"/>
          <w:b/>
          <w:i/>
        </w:rPr>
        <w:t>uno nombrado por la Junta Directiva del Instituto Salvadoreño de Transformación Agraria</w:t>
      </w:r>
      <w:r w:rsidRPr="008C6C41">
        <w:rPr>
          <w:rFonts w:ascii="Museo Sans 300" w:hAnsi="Museo Sans 300"/>
          <w:i/>
        </w:rPr>
        <w:t xml:space="preserve"> y uno nombrado por el Departamento de Asociaciones Agropecuarias del Ministerio de Agricultura y Ganadería</w:t>
      </w:r>
      <w:r w:rsidRPr="008C6C41">
        <w:rPr>
          <w:rFonts w:ascii="Museo Sans 300" w:hAnsi="Museo Sans 300"/>
        </w:rPr>
        <w:t>.</w:t>
      </w:r>
    </w:p>
    <w:p w:rsidR="00526EDB" w:rsidRPr="008C6C41" w:rsidRDefault="00526EDB" w:rsidP="008C6C41">
      <w:pPr>
        <w:pStyle w:val="Prrafodelista"/>
        <w:rPr>
          <w:rFonts w:ascii="Museo Sans 300" w:hAnsi="Museo Sans 300"/>
          <w:bCs/>
        </w:rPr>
      </w:pPr>
    </w:p>
    <w:p w:rsidR="00526EDB" w:rsidRPr="008C6C41" w:rsidRDefault="00526EDB" w:rsidP="008C6C41">
      <w:pPr>
        <w:jc w:val="both"/>
        <w:rPr>
          <w:rFonts w:ascii="Museo Sans 300" w:hAnsi="Museo Sans 300"/>
        </w:rPr>
      </w:pPr>
      <w:r w:rsidRPr="008C6C41">
        <w:rPr>
          <w:rFonts w:ascii="Museo Sans 300" w:hAnsi="Museo Sans 300"/>
          <w:bCs/>
        </w:rPr>
        <w:t>Que en razón de todo lo  expuesto,</w:t>
      </w:r>
      <w:r w:rsidRPr="008C6C41">
        <w:rPr>
          <w:rFonts w:ascii="Museo Sans 300" w:hAnsi="Museo Sans 300"/>
        </w:rPr>
        <w:t xml:space="preserve"> y con base a lo establecido en el Artículo 9-A letra g) de la “Ley del Régimen Especial de la Tierra en Propiedad de las Asociaciones Cooperativas, Comunales y Comunitarias Campesinas y Beneficiarios de la Reforma Agraria”, la Junta Directiva, </w:t>
      </w:r>
      <w:r w:rsidRPr="008C6C41">
        <w:rPr>
          <w:rFonts w:ascii="Museo Sans 300" w:hAnsi="Museo Sans 300"/>
          <w:b/>
          <w:u w:val="single"/>
        </w:rPr>
        <w:t>ACUERDA:</w:t>
      </w:r>
      <w:r w:rsidRPr="008C6C41">
        <w:rPr>
          <w:rFonts w:ascii="Museo Sans 300" w:hAnsi="Museo Sans 300"/>
          <w:b/>
        </w:rPr>
        <w:t xml:space="preserve"> </w:t>
      </w:r>
      <w:r w:rsidRPr="008C6C41">
        <w:rPr>
          <w:rFonts w:ascii="Museo Sans 300" w:hAnsi="Museo Sans 300"/>
          <w:b/>
          <w:u w:val="single"/>
        </w:rPr>
        <w:t>PRIMERO</w:t>
      </w:r>
      <w:r w:rsidRPr="008C6C41">
        <w:rPr>
          <w:rFonts w:ascii="Museo Sans 300" w:hAnsi="Museo Sans 300"/>
          <w:b/>
        </w:rPr>
        <w:t>:</w:t>
      </w:r>
      <w:r w:rsidRPr="008C6C41">
        <w:rPr>
          <w:rFonts w:ascii="Museo Sans 300" w:hAnsi="Museo Sans 300"/>
        </w:rPr>
        <w:t xml:space="preserve"> Darse por enterada del escrito remitido por el Jefe de la División de Asociaciones Agropecuarias del Ministerio de Agricultura y Ganadería, </w:t>
      </w:r>
      <w:r w:rsidR="003C7721" w:rsidRPr="008C6C41">
        <w:rPr>
          <w:rFonts w:ascii="Museo Sans 300" w:hAnsi="Museo Sans 300"/>
        </w:rPr>
        <w:t>l</w:t>
      </w:r>
      <w:r w:rsidRPr="008C6C41">
        <w:rPr>
          <w:rFonts w:ascii="Museo Sans 300" w:hAnsi="Museo Sans 300"/>
        </w:rPr>
        <w:t xml:space="preserve">icenciado José Orlando Argueta Vásquez, con referencia D.A.A.0097-2024, respecto a la Subasta Pública No Judicial, de los inmuebles propiedad de la </w:t>
      </w:r>
      <w:r w:rsidRPr="008C6C41">
        <w:rPr>
          <w:rFonts w:ascii="Museo Sans 300" w:hAnsi="Museo Sans 300"/>
          <w:b/>
        </w:rPr>
        <w:t>ASOCIACION COOPERATIVA DE PRODUCCIÓN AGROPECUARIA “EL ÁNGEL”, DE RESPONSABILIDAD LIMITADA,</w:t>
      </w:r>
      <w:r w:rsidRPr="008C6C41">
        <w:rPr>
          <w:rFonts w:ascii="Museo Sans 300" w:hAnsi="Museo Sans 300"/>
        </w:rPr>
        <w:t xml:space="preserve"> situados en cantón Las Delicias, jurisdicción de Apopa, departamento de San Salvador</w:t>
      </w:r>
      <w:r w:rsidRPr="008C6C41">
        <w:rPr>
          <w:rFonts w:ascii="Museo Sans 300" w:hAnsi="Museo Sans 300"/>
          <w:color w:val="000000" w:themeColor="text1"/>
        </w:rPr>
        <w:t xml:space="preserve">, los cuales se relacionan en el considerando I del presente </w:t>
      </w:r>
      <w:r w:rsidR="003C7721" w:rsidRPr="008C6C41">
        <w:rPr>
          <w:rFonts w:ascii="Museo Sans 300" w:hAnsi="Museo Sans 300"/>
          <w:color w:val="000000" w:themeColor="text1"/>
        </w:rPr>
        <w:t>punto de acta,</w:t>
      </w:r>
      <w:r w:rsidRPr="008C6C41">
        <w:rPr>
          <w:rFonts w:ascii="Museo Sans 300" w:hAnsi="Museo Sans 300"/>
          <w:color w:val="000000" w:themeColor="text1"/>
        </w:rPr>
        <w:t xml:space="preserve"> y </w:t>
      </w:r>
      <w:r w:rsidRPr="008C6C41">
        <w:rPr>
          <w:rFonts w:ascii="Museo Sans 300" w:hAnsi="Museo Sans 300"/>
          <w:b/>
          <w:u w:val="single"/>
        </w:rPr>
        <w:t>SEGUNDO:</w:t>
      </w:r>
      <w:r w:rsidRPr="008C6C41">
        <w:rPr>
          <w:rFonts w:ascii="Museo Sans 300" w:hAnsi="Museo Sans 300"/>
        </w:rPr>
        <w:t xml:space="preserve"> Nombrar a</w:t>
      </w:r>
      <w:r w:rsidR="003C7721" w:rsidRPr="008C6C41">
        <w:rPr>
          <w:rFonts w:ascii="Museo Sans 300" w:hAnsi="Museo Sans 300"/>
        </w:rPr>
        <w:t xml:space="preserve"> la l</w:t>
      </w:r>
      <w:r w:rsidR="00AF727F" w:rsidRPr="008C6C41">
        <w:rPr>
          <w:rFonts w:ascii="Museo Sans 300" w:hAnsi="Museo Sans 300"/>
        </w:rPr>
        <w:t xml:space="preserve">icenciada </w:t>
      </w:r>
      <w:proofErr w:type="spellStart"/>
      <w:r w:rsidR="00AF727F" w:rsidRPr="008C6C41">
        <w:rPr>
          <w:rFonts w:ascii="Museo Sans 300" w:hAnsi="Museo Sans 300"/>
        </w:rPr>
        <w:t>Stefanny</w:t>
      </w:r>
      <w:proofErr w:type="spellEnd"/>
      <w:r w:rsidR="00AF727F" w:rsidRPr="008C6C41">
        <w:rPr>
          <w:rFonts w:ascii="Museo Sans 300" w:hAnsi="Museo Sans 300"/>
        </w:rPr>
        <w:t xml:space="preserve"> Raquel Castro </w:t>
      </w:r>
      <w:r w:rsidR="008C6C41" w:rsidRPr="008C6C41">
        <w:rPr>
          <w:rFonts w:ascii="Museo Sans 300" w:hAnsi="Museo Sans 300"/>
        </w:rPr>
        <w:t>Gálvez</w:t>
      </w:r>
      <w:r w:rsidRPr="008C6C41">
        <w:rPr>
          <w:rFonts w:ascii="Museo Sans 300" w:hAnsi="Museo Sans 300"/>
        </w:rPr>
        <w:t>,</w:t>
      </w:r>
      <w:r w:rsidR="00AF727F" w:rsidRPr="008C6C41">
        <w:rPr>
          <w:rFonts w:ascii="Museo Sans 300" w:hAnsi="Museo Sans 300"/>
        </w:rPr>
        <w:t xml:space="preserve"> Colaborador Jurídico,</w:t>
      </w:r>
      <w:r w:rsidRPr="008C6C41">
        <w:rPr>
          <w:rFonts w:ascii="Museo Sans 300" w:hAnsi="Museo Sans 300"/>
        </w:rPr>
        <w:t xml:space="preserve"> quien comparecerá, en su calidad de delegado, para presenciar la celebración de la Subasta Pública No Judicial, de la referida Asociación Cooperativa, la cual se llevará a cabo en las instalaciones de este Instituto, el día viernes 03 de </w:t>
      </w:r>
      <w:r w:rsidR="00AF727F" w:rsidRPr="008C6C41">
        <w:rPr>
          <w:rFonts w:ascii="Museo Sans 300" w:hAnsi="Museo Sans 300"/>
        </w:rPr>
        <w:t>mayo de</w:t>
      </w:r>
      <w:r w:rsidRPr="008C6C41">
        <w:rPr>
          <w:rFonts w:ascii="Museo Sans 300" w:hAnsi="Museo Sans 300"/>
        </w:rPr>
        <w:t xml:space="preserve"> 2024, a las 10:00 horas. </w:t>
      </w:r>
      <w:r w:rsidR="00AF727F" w:rsidRPr="008C6C41">
        <w:rPr>
          <w:rFonts w:ascii="Museo Sans 300" w:hAnsi="Museo Sans 300"/>
        </w:rPr>
        <w:t xml:space="preserve">Este Acuerdo, queda aprobado y ratificado. </w:t>
      </w:r>
      <w:r w:rsidRPr="008C6C41">
        <w:rPr>
          <w:rFonts w:ascii="Museo Sans 300" w:hAnsi="Museo Sans 300"/>
          <w:bCs/>
        </w:rPr>
        <w:t>NOTIFIQUESE</w:t>
      </w:r>
      <w:r w:rsidR="00AF727F" w:rsidRPr="008C6C41">
        <w:rPr>
          <w:rFonts w:ascii="Museo Sans 300" w:hAnsi="Museo Sans 300"/>
          <w:bCs/>
        </w:rPr>
        <w:t>.”””””””</w:t>
      </w:r>
    </w:p>
    <w:p w:rsidR="00526EDB" w:rsidRDefault="00526EDB" w:rsidP="008C6C41">
      <w:pPr>
        <w:rPr>
          <w:rFonts w:ascii="Museo Sans 300" w:hAnsi="Museo Sans 300"/>
        </w:rPr>
      </w:pPr>
    </w:p>
    <w:p w:rsidR="007006FC" w:rsidRDefault="007006FC" w:rsidP="008C6C41">
      <w:pPr>
        <w:rPr>
          <w:rFonts w:ascii="Museo Sans 300" w:hAnsi="Museo Sans 300"/>
        </w:rPr>
      </w:pPr>
    </w:p>
    <w:p w:rsidR="003809FF" w:rsidRPr="001778C3" w:rsidRDefault="000553BB" w:rsidP="001778C3">
      <w:pPr>
        <w:pStyle w:val="Sinespaciado"/>
        <w:jc w:val="both"/>
        <w:rPr>
          <w:rFonts w:ascii="Museo Sans 300" w:hAnsi="Museo Sans 300"/>
          <w:sz w:val="24"/>
          <w:szCs w:val="24"/>
        </w:rPr>
      </w:pPr>
      <w:r w:rsidRPr="001778C3">
        <w:rPr>
          <w:rFonts w:ascii="Museo Sans 300" w:hAnsi="Museo Sans 300"/>
          <w:sz w:val="24"/>
          <w:szCs w:val="24"/>
        </w:rPr>
        <w:t xml:space="preserve"> </w:t>
      </w:r>
      <w:r w:rsidR="00C34381" w:rsidRPr="001778C3">
        <w:rPr>
          <w:rFonts w:ascii="Museo Sans 300" w:hAnsi="Museo Sans 300"/>
          <w:sz w:val="24"/>
          <w:szCs w:val="24"/>
        </w:rPr>
        <w:t xml:space="preserve">“””””IV) </w:t>
      </w:r>
      <w:r w:rsidR="00CE11ED" w:rsidRPr="001778C3">
        <w:rPr>
          <w:rFonts w:ascii="Museo Sans 300" w:hAnsi="Museo Sans 300"/>
          <w:sz w:val="24"/>
          <w:szCs w:val="24"/>
        </w:rPr>
        <w:t>El señor Presidente somete a consideración de Junta Directiva dictamen jurídico 37, solicitado por el Departamento de Proyectos de</w:t>
      </w:r>
      <w:r w:rsidR="00C06E73" w:rsidRPr="001778C3">
        <w:rPr>
          <w:rFonts w:ascii="Museo Sans 300" w:hAnsi="Museo Sans 300"/>
          <w:sz w:val="24"/>
          <w:szCs w:val="24"/>
        </w:rPr>
        <w:t xml:space="preserve"> Parcelación mediante oficio GD</w:t>
      </w:r>
      <w:r w:rsidR="00CE11ED" w:rsidRPr="001778C3">
        <w:rPr>
          <w:rFonts w:ascii="Museo Sans 300" w:hAnsi="Museo Sans 300"/>
          <w:sz w:val="24"/>
          <w:szCs w:val="24"/>
        </w:rPr>
        <w:t xml:space="preserve">R-03-0041-2024, de fecha 18 de enero de 2024, relacionado con la </w:t>
      </w:r>
      <w:r w:rsidR="003809FF" w:rsidRPr="001778C3">
        <w:rPr>
          <w:rFonts w:ascii="Museo Sans 300" w:hAnsi="Museo Sans 300"/>
          <w:sz w:val="24"/>
          <w:szCs w:val="24"/>
        </w:rPr>
        <w:t xml:space="preserve">aprobación del </w:t>
      </w:r>
      <w:r w:rsidR="003809FF" w:rsidRPr="001778C3">
        <w:rPr>
          <w:rFonts w:ascii="Museo Sans 300" w:hAnsi="Museo Sans 300"/>
          <w:b/>
          <w:sz w:val="24"/>
          <w:szCs w:val="24"/>
        </w:rPr>
        <w:t xml:space="preserve">PROYECTO </w:t>
      </w:r>
      <w:r w:rsidR="003809FF" w:rsidRPr="001778C3">
        <w:rPr>
          <w:rFonts w:ascii="Museo Sans 300" w:hAnsi="Museo Sans 300"/>
          <w:sz w:val="24"/>
          <w:szCs w:val="24"/>
        </w:rPr>
        <w:t xml:space="preserve">denominado como </w:t>
      </w:r>
      <w:r w:rsidR="003809FF" w:rsidRPr="001778C3">
        <w:rPr>
          <w:rFonts w:ascii="Museo Sans 300" w:eastAsia="Calibri" w:hAnsi="Museo Sans 300"/>
          <w:b/>
          <w:sz w:val="24"/>
          <w:szCs w:val="24"/>
          <w:lang w:val="es-SV" w:eastAsia="en-US"/>
        </w:rPr>
        <w:t xml:space="preserve">LOTIFICACIÓN AGRÍCOLA, </w:t>
      </w:r>
      <w:r w:rsidR="003809FF" w:rsidRPr="001778C3">
        <w:rPr>
          <w:rFonts w:ascii="Museo Sans 300" w:eastAsia="Calibri" w:hAnsi="Museo Sans 300"/>
          <w:sz w:val="24"/>
          <w:szCs w:val="24"/>
          <w:lang w:val="es-SV" w:eastAsia="en-US"/>
        </w:rPr>
        <w:t xml:space="preserve">desarrollado en el inmueble identificado registralmente como </w:t>
      </w:r>
      <w:r w:rsidR="003809FF" w:rsidRPr="001778C3">
        <w:rPr>
          <w:rFonts w:ascii="Museo Sans 300" w:eastAsia="Calibri" w:hAnsi="Museo Sans 300"/>
          <w:b/>
          <w:sz w:val="24"/>
          <w:szCs w:val="24"/>
          <w:lang w:val="es-SV" w:eastAsia="en-US"/>
        </w:rPr>
        <w:t xml:space="preserve">SIN DENOMINACIÓN </w:t>
      </w:r>
      <w:r w:rsidR="003809FF" w:rsidRPr="001778C3">
        <w:rPr>
          <w:rFonts w:ascii="Museo Sans 300" w:eastAsia="Calibri" w:hAnsi="Museo Sans 300"/>
          <w:sz w:val="24"/>
          <w:szCs w:val="24"/>
          <w:lang w:val="es-SV" w:eastAsia="en-US"/>
        </w:rPr>
        <w:t>y según plano aprobado como</w:t>
      </w:r>
      <w:r w:rsidR="003809FF" w:rsidRPr="001778C3">
        <w:rPr>
          <w:rFonts w:ascii="Museo Sans 300" w:eastAsia="Calibri" w:hAnsi="Museo Sans 300"/>
          <w:b/>
          <w:sz w:val="24"/>
          <w:szCs w:val="24"/>
          <w:lang w:val="es-SV" w:eastAsia="en-US"/>
        </w:rPr>
        <w:t xml:space="preserve"> HACIENDA LA CAÑADA PORCIÓN 14 COMUN 15 DE SEPTIEMBRE, </w:t>
      </w:r>
      <w:r w:rsidR="00C06E73" w:rsidRPr="001778C3">
        <w:rPr>
          <w:rFonts w:ascii="Museo Sans 300" w:eastAsia="Calibri" w:hAnsi="Museo Sans 300"/>
          <w:sz w:val="24"/>
          <w:szCs w:val="24"/>
          <w:lang w:val="es-SV" w:eastAsia="en-US"/>
        </w:rPr>
        <w:t>ubicada</w:t>
      </w:r>
      <w:r w:rsidR="003809FF" w:rsidRPr="001778C3">
        <w:rPr>
          <w:rFonts w:ascii="Museo Sans 300" w:eastAsia="Calibri" w:hAnsi="Museo Sans 300"/>
          <w:sz w:val="24"/>
          <w:szCs w:val="24"/>
          <w:lang w:val="es-SV" w:eastAsia="en-US"/>
        </w:rPr>
        <w:t xml:space="preserve"> en jurisdicción de </w:t>
      </w:r>
      <w:proofErr w:type="spellStart"/>
      <w:r w:rsidR="003809FF" w:rsidRPr="001778C3">
        <w:rPr>
          <w:rFonts w:ascii="Museo Sans 300" w:eastAsia="Calibri" w:hAnsi="Museo Sans 300"/>
          <w:sz w:val="24"/>
          <w:szCs w:val="24"/>
          <w:lang w:val="es-SV" w:eastAsia="en-US"/>
        </w:rPr>
        <w:t>Conchagua</w:t>
      </w:r>
      <w:proofErr w:type="spellEnd"/>
      <w:r w:rsidR="003809FF" w:rsidRPr="001778C3">
        <w:rPr>
          <w:rFonts w:ascii="Museo Sans 300" w:eastAsia="Calibri" w:hAnsi="Museo Sans 300"/>
          <w:sz w:val="24"/>
          <w:szCs w:val="24"/>
          <w:lang w:val="es-SV" w:eastAsia="en-US"/>
        </w:rPr>
        <w:t xml:space="preserve">, departamento de La Unión, con una extensión superficial de </w:t>
      </w:r>
      <w:r w:rsidR="003809FF" w:rsidRPr="001778C3">
        <w:rPr>
          <w:rFonts w:ascii="Museo Sans 300" w:eastAsia="Calibri" w:hAnsi="Museo Sans 300"/>
          <w:sz w:val="24"/>
          <w:szCs w:val="24"/>
          <w:lang w:val="es-SV" w:eastAsia="es-SV"/>
        </w:rPr>
        <w:t xml:space="preserve">64 </w:t>
      </w:r>
      <w:proofErr w:type="spellStart"/>
      <w:r w:rsidR="003809FF" w:rsidRPr="001778C3">
        <w:rPr>
          <w:rFonts w:ascii="Museo Sans 300" w:eastAsia="Calibri" w:hAnsi="Museo Sans 300"/>
          <w:bCs/>
          <w:sz w:val="24"/>
          <w:szCs w:val="24"/>
          <w:lang w:val="es-SV" w:eastAsia="es-SV"/>
        </w:rPr>
        <w:t>Hás</w:t>
      </w:r>
      <w:proofErr w:type="spellEnd"/>
      <w:r w:rsidR="003809FF" w:rsidRPr="001778C3">
        <w:rPr>
          <w:rFonts w:ascii="Museo Sans 300" w:eastAsia="Calibri" w:hAnsi="Museo Sans 300"/>
          <w:bCs/>
          <w:sz w:val="24"/>
          <w:szCs w:val="24"/>
          <w:lang w:val="es-SV" w:eastAsia="es-SV"/>
        </w:rPr>
        <w:t>.</w:t>
      </w:r>
      <w:r w:rsidR="003809FF" w:rsidRPr="001778C3">
        <w:rPr>
          <w:rFonts w:ascii="Museo Sans 300" w:eastAsia="Calibri" w:hAnsi="Museo Sans 300"/>
          <w:sz w:val="24"/>
          <w:szCs w:val="24"/>
          <w:lang w:val="es-SV" w:eastAsia="es-SV"/>
        </w:rPr>
        <w:t xml:space="preserve"> 32 </w:t>
      </w:r>
      <w:proofErr w:type="spellStart"/>
      <w:r w:rsidR="003809FF" w:rsidRPr="001778C3">
        <w:rPr>
          <w:rFonts w:ascii="Museo Sans 300" w:eastAsia="Calibri" w:hAnsi="Museo Sans 300"/>
          <w:sz w:val="24"/>
          <w:szCs w:val="24"/>
          <w:lang w:val="es-SV" w:eastAsia="es-SV"/>
        </w:rPr>
        <w:t>Ás</w:t>
      </w:r>
      <w:proofErr w:type="spellEnd"/>
      <w:r w:rsidR="003809FF" w:rsidRPr="001778C3">
        <w:rPr>
          <w:rFonts w:ascii="Museo Sans 300" w:eastAsia="Calibri" w:hAnsi="Museo Sans 300"/>
          <w:sz w:val="24"/>
          <w:szCs w:val="24"/>
          <w:lang w:val="es-SV" w:eastAsia="es-SV"/>
        </w:rPr>
        <w:t xml:space="preserve">. 29.38 </w:t>
      </w:r>
      <w:proofErr w:type="spellStart"/>
      <w:r w:rsidR="003809FF" w:rsidRPr="001778C3">
        <w:rPr>
          <w:rFonts w:ascii="Museo Sans 300" w:eastAsia="Calibri" w:hAnsi="Museo Sans 300"/>
          <w:bCs/>
          <w:sz w:val="24"/>
          <w:szCs w:val="24"/>
          <w:lang w:val="es-SV" w:eastAsia="es-SV"/>
        </w:rPr>
        <w:t>Cás</w:t>
      </w:r>
      <w:proofErr w:type="spellEnd"/>
      <w:r w:rsidR="003809FF" w:rsidRPr="001778C3">
        <w:rPr>
          <w:rFonts w:ascii="Museo Sans 300" w:eastAsia="Calibri" w:hAnsi="Museo Sans 300"/>
          <w:bCs/>
          <w:sz w:val="24"/>
          <w:szCs w:val="24"/>
          <w:lang w:val="es-SV" w:eastAsia="es-SV"/>
        </w:rPr>
        <w:t xml:space="preserve">., inscrito a favor del ISTA a la Matrícula </w:t>
      </w:r>
      <w:r>
        <w:rPr>
          <w:rFonts w:ascii="Museo Sans 300" w:eastAsia="Calibri" w:hAnsi="Museo Sans 300"/>
          <w:bCs/>
          <w:sz w:val="24"/>
          <w:szCs w:val="24"/>
          <w:lang w:val="es-SV" w:eastAsia="es-SV"/>
        </w:rPr>
        <w:t xml:space="preserve">--- </w:t>
      </w:r>
      <w:r w:rsidR="003809FF" w:rsidRPr="001778C3">
        <w:rPr>
          <w:rFonts w:ascii="Museo Sans 300" w:eastAsia="Calibri" w:hAnsi="Museo Sans 300"/>
          <w:bCs/>
          <w:sz w:val="24"/>
          <w:szCs w:val="24"/>
          <w:lang w:val="es-SV" w:eastAsia="es-SV"/>
        </w:rPr>
        <w:t>-00000,</w:t>
      </w:r>
      <w:r w:rsidR="003809FF" w:rsidRPr="001778C3">
        <w:rPr>
          <w:rFonts w:ascii="Museo Sans 300" w:eastAsia="Calibri" w:hAnsi="Museo Sans 300"/>
          <w:sz w:val="24"/>
          <w:szCs w:val="24"/>
          <w:lang w:val="es-SV" w:eastAsia="en-US"/>
        </w:rPr>
        <w:t xml:space="preserve"> del Registro de la Propiedad Raíz e Hipotecas de la Tercera Sección de Oriente del departamento de La Unión</w:t>
      </w:r>
      <w:r w:rsidR="003809FF" w:rsidRPr="001778C3">
        <w:rPr>
          <w:rFonts w:ascii="Museo Sans 300" w:hAnsi="Museo Sans 300"/>
          <w:sz w:val="24"/>
          <w:szCs w:val="24"/>
        </w:rPr>
        <w:t xml:space="preserve">, al respecto la Gerencia Legal hace las siguientes consideraciones: </w:t>
      </w:r>
    </w:p>
    <w:p w:rsidR="003809FF" w:rsidRPr="001778C3" w:rsidRDefault="003809FF" w:rsidP="001778C3">
      <w:pPr>
        <w:ind w:firstLine="709"/>
        <w:jc w:val="both"/>
        <w:rPr>
          <w:rFonts w:ascii="Museo Sans 300" w:hAnsi="Museo Sans 300"/>
        </w:rPr>
      </w:pPr>
    </w:p>
    <w:p w:rsidR="003809FF" w:rsidRPr="001778C3" w:rsidRDefault="003809FF" w:rsidP="001778C3">
      <w:pPr>
        <w:pStyle w:val="Prrafodelista"/>
        <w:numPr>
          <w:ilvl w:val="0"/>
          <w:numId w:val="6"/>
        </w:numPr>
        <w:ind w:left="1134" w:hanging="708"/>
        <w:jc w:val="both"/>
        <w:rPr>
          <w:rFonts w:ascii="Museo Sans 300" w:hAnsi="Museo Sans 300"/>
        </w:rPr>
      </w:pPr>
      <w:r w:rsidRPr="001778C3">
        <w:rPr>
          <w:rFonts w:ascii="Museo Sans 300" w:hAnsi="Museo Sans 300"/>
        </w:rPr>
        <w:t xml:space="preserve">La Hacienda “LA CAÑADA” fue adquirida por el </w:t>
      </w:r>
      <w:r w:rsidRPr="001778C3">
        <w:rPr>
          <w:rFonts w:ascii="Museo Sans 300" w:hAnsi="Museo Sans 300"/>
          <w:bCs/>
        </w:rPr>
        <w:t>extinto</w:t>
      </w:r>
      <w:r w:rsidRPr="001778C3">
        <w:rPr>
          <w:rFonts w:ascii="Museo Sans 300" w:hAnsi="Museo Sans 300"/>
        </w:rPr>
        <w:t xml:space="preserve"> Instituto de Colonización Rural el día 13 de mayo de 1969, según Testimonio de Escritura compraventa N° </w:t>
      </w:r>
      <w:r w:rsidR="000553BB">
        <w:rPr>
          <w:rFonts w:ascii="Museo Sans 300" w:hAnsi="Museo Sans 300"/>
        </w:rPr>
        <w:t>---</w:t>
      </w:r>
      <w:r w:rsidRPr="001778C3">
        <w:rPr>
          <w:rFonts w:ascii="Museo Sans 300" w:hAnsi="Museo Sans 300"/>
        </w:rPr>
        <w:t xml:space="preserve"> del </w:t>
      </w:r>
      <w:r w:rsidRPr="001778C3">
        <w:rPr>
          <w:rFonts w:ascii="Museo Sans 300" w:hAnsi="Museo Sans 300"/>
          <w:bCs/>
        </w:rPr>
        <w:t xml:space="preserve">Libro </w:t>
      </w:r>
      <w:r w:rsidR="000553BB">
        <w:rPr>
          <w:rFonts w:ascii="Museo Sans 300" w:hAnsi="Museo Sans 300"/>
          <w:bCs/>
        </w:rPr>
        <w:t>---</w:t>
      </w:r>
      <w:r w:rsidRPr="001778C3">
        <w:rPr>
          <w:rFonts w:ascii="Museo Sans 300" w:hAnsi="Museo Sans 300"/>
          <w:bCs/>
        </w:rPr>
        <w:t xml:space="preserve"> de Protocolo del Notario Carlos </w:t>
      </w:r>
      <w:proofErr w:type="spellStart"/>
      <w:r w:rsidRPr="001778C3">
        <w:rPr>
          <w:rFonts w:ascii="Museo Sans 300" w:hAnsi="Museo Sans 300"/>
          <w:bCs/>
        </w:rPr>
        <w:t>Kafie</w:t>
      </w:r>
      <w:proofErr w:type="spellEnd"/>
      <w:r w:rsidRPr="001778C3">
        <w:rPr>
          <w:rFonts w:ascii="Museo Sans 300" w:hAnsi="Museo Sans 300"/>
          <w:bCs/>
        </w:rPr>
        <w:t xml:space="preserve"> Parada, otorgada por el señor Francisco Ovidio Bertrand, con un área de 361 </w:t>
      </w:r>
      <w:proofErr w:type="spellStart"/>
      <w:r w:rsidRPr="001778C3">
        <w:rPr>
          <w:rFonts w:ascii="Museo Sans 300" w:hAnsi="Museo Sans 300"/>
          <w:bCs/>
        </w:rPr>
        <w:t>Hás</w:t>
      </w:r>
      <w:proofErr w:type="spellEnd"/>
      <w:r w:rsidRPr="001778C3">
        <w:rPr>
          <w:rFonts w:ascii="Museo Sans 300" w:hAnsi="Museo Sans 300"/>
          <w:bCs/>
        </w:rPr>
        <w:t xml:space="preserve">., 85 </w:t>
      </w:r>
      <w:proofErr w:type="spellStart"/>
      <w:r w:rsidRPr="001778C3">
        <w:rPr>
          <w:rFonts w:ascii="Museo Sans 300" w:hAnsi="Museo Sans 300"/>
          <w:bCs/>
        </w:rPr>
        <w:t>Ás</w:t>
      </w:r>
      <w:proofErr w:type="spellEnd"/>
      <w:r w:rsidRPr="001778C3">
        <w:rPr>
          <w:rFonts w:ascii="Museo Sans 300" w:hAnsi="Museo Sans 300"/>
          <w:bCs/>
        </w:rPr>
        <w:t xml:space="preserve">., 97.75 </w:t>
      </w:r>
      <w:proofErr w:type="spellStart"/>
      <w:r w:rsidRPr="001778C3">
        <w:rPr>
          <w:rFonts w:ascii="Museo Sans 300" w:hAnsi="Museo Sans 300"/>
          <w:bCs/>
        </w:rPr>
        <w:t>Cás</w:t>
      </w:r>
      <w:proofErr w:type="spellEnd"/>
      <w:r w:rsidRPr="001778C3">
        <w:rPr>
          <w:rFonts w:ascii="Museo Sans 300" w:hAnsi="Museo Sans 300"/>
          <w:bCs/>
        </w:rPr>
        <w:t xml:space="preserve">., </w:t>
      </w:r>
      <w:r w:rsidRPr="001778C3">
        <w:rPr>
          <w:rFonts w:ascii="Museo Sans 300" w:hAnsi="Museo Sans 300"/>
        </w:rPr>
        <w:t xml:space="preserve">por un precio de adquisición de ¢120,000.00 equivalentes a $13,714.29, a razón de $37.8995 por Hectárea de y de $0.03790 por metro cuadrado, e inscrita al asiento de inscripción </w:t>
      </w:r>
      <w:r w:rsidRPr="001778C3">
        <w:rPr>
          <w:rFonts w:ascii="Museo Sans 300" w:hAnsi="Museo Sans 300"/>
          <w:bCs/>
        </w:rPr>
        <w:t xml:space="preserve">número 95 del Libro </w:t>
      </w:r>
      <w:r w:rsidR="000553BB">
        <w:rPr>
          <w:rFonts w:ascii="Museo Sans 300" w:hAnsi="Museo Sans 300"/>
          <w:bCs/>
        </w:rPr>
        <w:t xml:space="preserve">--- </w:t>
      </w:r>
      <w:r w:rsidRPr="001778C3">
        <w:rPr>
          <w:rFonts w:ascii="Museo Sans 300" w:hAnsi="Museo Sans 300"/>
          <w:bCs/>
        </w:rPr>
        <w:t xml:space="preserve">de Propiedad de La Unión, </w:t>
      </w:r>
      <w:r w:rsidRPr="001778C3">
        <w:rPr>
          <w:rFonts w:ascii="Museo Sans 300" w:hAnsi="Museo Sans 300"/>
        </w:rPr>
        <w:t>repetida a los</w:t>
      </w:r>
      <w:r w:rsidRPr="001778C3">
        <w:rPr>
          <w:rFonts w:ascii="Museo Sans 300" w:hAnsi="Museo Sans 300"/>
          <w:bCs/>
        </w:rPr>
        <w:t xml:space="preserve"> números </w:t>
      </w:r>
      <w:r w:rsidR="000553BB">
        <w:rPr>
          <w:rFonts w:ascii="Museo Sans 300" w:hAnsi="Museo Sans 300"/>
          <w:bCs/>
        </w:rPr>
        <w:t>---</w:t>
      </w:r>
      <w:r w:rsidRPr="001778C3">
        <w:rPr>
          <w:rFonts w:ascii="Museo Sans 300" w:hAnsi="Museo Sans 300"/>
          <w:bCs/>
        </w:rPr>
        <w:t xml:space="preserve"> del Libro </w:t>
      </w:r>
      <w:r w:rsidR="000553BB">
        <w:rPr>
          <w:rFonts w:ascii="Museo Sans 300" w:hAnsi="Museo Sans 300"/>
          <w:bCs/>
        </w:rPr>
        <w:t>---</w:t>
      </w:r>
      <w:r w:rsidRPr="001778C3">
        <w:rPr>
          <w:rFonts w:ascii="Museo Sans 300" w:hAnsi="Museo Sans 300"/>
          <w:bCs/>
        </w:rPr>
        <w:t xml:space="preserve"> de Propiedad de La Unión, y </w:t>
      </w:r>
      <w:r w:rsidR="000553BB">
        <w:rPr>
          <w:rFonts w:ascii="Museo Sans 300" w:hAnsi="Museo Sans 300"/>
          <w:bCs/>
        </w:rPr>
        <w:t>---</w:t>
      </w:r>
      <w:r w:rsidRPr="001778C3">
        <w:rPr>
          <w:rFonts w:ascii="Museo Sans 300" w:hAnsi="Museo Sans 300"/>
          <w:bCs/>
        </w:rPr>
        <w:t xml:space="preserve"> del Libro </w:t>
      </w:r>
      <w:r w:rsidR="000553BB">
        <w:rPr>
          <w:rFonts w:ascii="Museo Sans 300" w:hAnsi="Museo Sans 300"/>
          <w:bCs/>
        </w:rPr>
        <w:t>---</w:t>
      </w:r>
      <w:r w:rsidRPr="001778C3">
        <w:rPr>
          <w:rFonts w:ascii="Museo Sans 300" w:hAnsi="Museo Sans 300"/>
          <w:bCs/>
        </w:rPr>
        <w:t xml:space="preserve"> de Propiedad de La Unión, todas del Registro de la Propiedad Raíz e Hipotecas de la Tercera Sección de Oriente, departamento de La Unión, y según Punto Decimo </w:t>
      </w:r>
      <w:r w:rsidRPr="001778C3">
        <w:rPr>
          <w:rFonts w:ascii="Museo Sans 300" w:hAnsi="Museo Sans 300"/>
          <w:bCs/>
          <w:lang w:val="es-MX"/>
        </w:rPr>
        <w:t>de Acta N° 5, de fecha 3 de febrero de 1969, y ampliado en</w:t>
      </w:r>
      <w:r w:rsidRPr="001778C3">
        <w:rPr>
          <w:rFonts w:ascii="Museo Sans 300" w:hAnsi="Museo Sans 300"/>
        </w:rPr>
        <w:t>Punto Tercero de Acta No. 7, de fecha 17 de febrero del año 1969.</w:t>
      </w:r>
      <w:r w:rsidRPr="001778C3">
        <w:rPr>
          <w:rFonts w:ascii="Museo Sans 300" w:hAnsi="Museo Sans 300"/>
          <w:b/>
        </w:rPr>
        <w:t xml:space="preserve"> </w:t>
      </w:r>
    </w:p>
    <w:p w:rsidR="003809FF" w:rsidRPr="001778C3" w:rsidRDefault="003809FF" w:rsidP="001778C3">
      <w:pPr>
        <w:pStyle w:val="Prrafodelista"/>
        <w:ind w:left="567"/>
        <w:jc w:val="both"/>
        <w:rPr>
          <w:rFonts w:ascii="Museo Sans 300" w:hAnsi="Museo Sans 300"/>
        </w:rPr>
      </w:pPr>
    </w:p>
    <w:p w:rsidR="003809FF" w:rsidRPr="001778C3" w:rsidRDefault="003809FF" w:rsidP="001778C3">
      <w:pPr>
        <w:pStyle w:val="Prrafodelista"/>
        <w:ind w:left="1134"/>
        <w:jc w:val="both"/>
        <w:rPr>
          <w:rFonts w:ascii="Museo Sans 300" w:hAnsi="Museo Sans 300"/>
        </w:rPr>
      </w:pPr>
      <w:r w:rsidRPr="001778C3">
        <w:rPr>
          <w:rFonts w:ascii="Museo Sans 300" w:hAnsi="Museo Sans 300"/>
        </w:rPr>
        <w:t xml:space="preserve">Dicho inmueble fue transferido a favor del Instituto Salvadoreño de Transformación Agraria (ISTA) por Ministerio de Ley según el Artículo 117 de la Ley de Creación del ISTA.         </w:t>
      </w:r>
    </w:p>
    <w:p w:rsidR="003809FF" w:rsidRPr="001778C3" w:rsidRDefault="003809FF" w:rsidP="00B55221">
      <w:pPr>
        <w:pStyle w:val="Prrafodelista"/>
        <w:ind w:left="1134"/>
        <w:jc w:val="both"/>
        <w:rPr>
          <w:rFonts w:ascii="Museo Sans 300" w:hAnsi="Museo Sans 300"/>
        </w:rPr>
      </w:pPr>
      <w:r w:rsidRPr="001778C3">
        <w:rPr>
          <w:rFonts w:ascii="Museo Sans 300" w:hAnsi="Museo Sans 300"/>
          <w:bCs/>
        </w:rPr>
        <w:t xml:space="preserve">Según estudio registral con </w:t>
      </w:r>
      <w:r w:rsidRPr="001778C3">
        <w:rPr>
          <w:rFonts w:ascii="Museo Sans 300" w:hAnsi="Museo Sans 300"/>
          <w:bCs/>
          <w:lang w:val="es-MX"/>
        </w:rPr>
        <w:t>con referencia número SGL-04-01714-18 de fecha 11 de septiembre del año 2018, se determinó que se han generado un total de 182 segregaciones del inmueble en referencia que corresponden a los Asentamientos Comunitarios: 15 de Septiembre, La Colorada y Los Mangos, pertenecientes al Sector Tradicional según el detalle siguiente:</w:t>
      </w:r>
    </w:p>
    <w:p w:rsidR="003809FF" w:rsidRPr="00B55221" w:rsidRDefault="003809FF" w:rsidP="001778C3">
      <w:pPr>
        <w:numPr>
          <w:ilvl w:val="0"/>
          <w:numId w:val="7"/>
        </w:numPr>
        <w:ind w:left="1418" w:hanging="284"/>
        <w:jc w:val="both"/>
        <w:rPr>
          <w:rFonts w:ascii="Museo Sans 300" w:hAnsi="Museo Sans 300"/>
          <w:bCs/>
          <w:sz w:val="20"/>
          <w:szCs w:val="20"/>
        </w:rPr>
      </w:pPr>
      <w:r w:rsidRPr="00B55221">
        <w:rPr>
          <w:rFonts w:ascii="Museo Sans 300" w:hAnsi="Museo Sans 300"/>
          <w:bCs/>
          <w:sz w:val="20"/>
          <w:szCs w:val="20"/>
        </w:rPr>
        <w:t xml:space="preserve">No. </w:t>
      </w:r>
      <w:r w:rsidR="00D92109">
        <w:rPr>
          <w:rFonts w:ascii="Museo Sans 300" w:hAnsi="Museo Sans 300"/>
          <w:bCs/>
          <w:sz w:val="20"/>
          <w:szCs w:val="20"/>
        </w:rPr>
        <w:t>---</w:t>
      </w:r>
      <w:r w:rsidRPr="00B55221">
        <w:rPr>
          <w:rFonts w:ascii="Museo Sans 300" w:hAnsi="Museo Sans 300"/>
          <w:bCs/>
          <w:sz w:val="20"/>
          <w:szCs w:val="20"/>
        </w:rPr>
        <w:t xml:space="preserve"> Libro </w:t>
      </w:r>
      <w:r w:rsidR="00D92109">
        <w:rPr>
          <w:rFonts w:ascii="Museo Sans 300" w:hAnsi="Museo Sans 300"/>
          <w:bCs/>
          <w:sz w:val="20"/>
          <w:szCs w:val="20"/>
        </w:rPr>
        <w:t>---</w:t>
      </w:r>
      <w:r w:rsidRPr="00B55221">
        <w:rPr>
          <w:rFonts w:ascii="Museo Sans 300" w:hAnsi="Museo Sans 300"/>
          <w:bCs/>
          <w:sz w:val="20"/>
          <w:szCs w:val="20"/>
        </w:rPr>
        <w:t xml:space="preserve"> de Propiedad, un total de </w:t>
      </w:r>
      <w:r w:rsidR="00D92109">
        <w:rPr>
          <w:rFonts w:ascii="Museo Sans 300" w:hAnsi="Museo Sans 300"/>
          <w:bCs/>
          <w:sz w:val="20"/>
          <w:szCs w:val="20"/>
        </w:rPr>
        <w:t>---</w:t>
      </w:r>
      <w:r w:rsidRPr="00B55221">
        <w:rPr>
          <w:rFonts w:ascii="Museo Sans 300" w:hAnsi="Museo Sans 300"/>
          <w:bCs/>
          <w:sz w:val="20"/>
          <w:szCs w:val="20"/>
        </w:rPr>
        <w:t xml:space="preserve"> segregaciones. </w:t>
      </w:r>
    </w:p>
    <w:p w:rsidR="003809FF" w:rsidRPr="00B55221" w:rsidRDefault="003809FF" w:rsidP="001778C3">
      <w:pPr>
        <w:numPr>
          <w:ilvl w:val="0"/>
          <w:numId w:val="7"/>
        </w:numPr>
        <w:ind w:left="1418" w:hanging="284"/>
        <w:jc w:val="both"/>
        <w:rPr>
          <w:rFonts w:ascii="Museo Sans 300" w:hAnsi="Museo Sans 300"/>
          <w:bCs/>
          <w:sz w:val="20"/>
          <w:szCs w:val="20"/>
        </w:rPr>
      </w:pPr>
      <w:r w:rsidRPr="00B55221">
        <w:rPr>
          <w:rFonts w:ascii="Museo Sans 300" w:hAnsi="Museo Sans 300"/>
          <w:bCs/>
          <w:sz w:val="20"/>
          <w:szCs w:val="20"/>
        </w:rPr>
        <w:t xml:space="preserve">No. </w:t>
      </w:r>
      <w:r w:rsidR="00D92109">
        <w:rPr>
          <w:rFonts w:ascii="Museo Sans 300" w:hAnsi="Museo Sans 300"/>
          <w:bCs/>
          <w:sz w:val="20"/>
          <w:szCs w:val="20"/>
        </w:rPr>
        <w:t>---</w:t>
      </w:r>
      <w:r w:rsidRPr="00B55221">
        <w:rPr>
          <w:rFonts w:ascii="Museo Sans 300" w:hAnsi="Museo Sans 300"/>
          <w:bCs/>
          <w:sz w:val="20"/>
          <w:szCs w:val="20"/>
        </w:rPr>
        <w:t xml:space="preserve"> Libro </w:t>
      </w:r>
      <w:r w:rsidR="00D92109">
        <w:rPr>
          <w:rFonts w:ascii="Museo Sans 300" w:hAnsi="Museo Sans 300"/>
          <w:bCs/>
          <w:sz w:val="20"/>
          <w:szCs w:val="20"/>
        </w:rPr>
        <w:t>---</w:t>
      </w:r>
      <w:r w:rsidRPr="00B55221">
        <w:rPr>
          <w:rFonts w:ascii="Museo Sans 300" w:hAnsi="Museo Sans 300"/>
          <w:bCs/>
          <w:sz w:val="20"/>
          <w:szCs w:val="20"/>
        </w:rPr>
        <w:t xml:space="preserve"> de Propiedad, un total de </w:t>
      </w:r>
      <w:r w:rsidR="00D92109">
        <w:rPr>
          <w:rFonts w:ascii="Museo Sans 300" w:hAnsi="Museo Sans 300"/>
          <w:bCs/>
          <w:sz w:val="20"/>
          <w:szCs w:val="20"/>
        </w:rPr>
        <w:t>---</w:t>
      </w:r>
      <w:r w:rsidRPr="00B55221">
        <w:rPr>
          <w:rFonts w:ascii="Museo Sans 300" w:hAnsi="Museo Sans 300"/>
          <w:bCs/>
          <w:sz w:val="20"/>
          <w:szCs w:val="20"/>
        </w:rPr>
        <w:t xml:space="preserve"> segregaciones.</w:t>
      </w:r>
    </w:p>
    <w:p w:rsidR="003809FF" w:rsidRPr="00B55221" w:rsidRDefault="003809FF" w:rsidP="001778C3">
      <w:pPr>
        <w:numPr>
          <w:ilvl w:val="0"/>
          <w:numId w:val="7"/>
        </w:numPr>
        <w:ind w:left="1418" w:hanging="284"/>
        <w:jc w:val="both"/>
        <w:rPr>
          <w:rFonts w:ascii="Museo Sans 300" w:hAnsi="Museo Sans 300"/>
          <w:bCs/>
          <w:sz w:val="20"/>
          <w:szCs w:val="20"/>
        </w:rPr>
      </w:pPr>
      <w:r w:rsidRPr="00B55221">
        <w:rPr>
          <w:rFonts w:ascii="Museo Sans 300" w:hAnsi="Museo Sans 300"/>
          <w:bCs/>
          <w:sz w:val="20"/>
          <w:szCs w:val="20"/>
        </w:rPr>
        <w:t xml:space="preserve">No. </w:t>
      </w:r>
      <w:r w:rsidR="00D92109">
        <w:rPr>
          <w:rFonts w:ascii="Museo Sans 300" w:hAnsi="Museo Sans 300"/>
          <w:bCs/>
          <w:sz w:val="20"/>
          <w:szCs w:val="20"/>
        </w:rPr>
        <w:t>---</w:t>
      </w:r>
      <w:r w:rsidRPr="00B55221">
        <w:rPr>
          <w:rFonts w:ascii="Museo Sans 300" w:hAnsi="Museo Sans 300"/>
          <w:bCs/>
          <w:sz w:val="20"/>
          <w:szCs w:val="20"/>
        </w:rPr>
        <w:t xml:space="preserve"> Libro </w:t>
      </w:r>
      <w:r w:rsidR="00D92109">
        <w:rPr>
          <w:rFonts w:ascii="Museo Sans 300" w:hAnsi="Museo Sans 300"/>
          <w:bCs/>
          <w:sz w:val="20"/>
          <w:szCs w:val="20"/>
        </w:rPr>
        <w:t>---</w:t>
      </w:r>
      <w:r w:rsidRPr="00B55221">
        <w:rPr>
          <w:rFonts w:ascii="Museo Sans 300" w:hAnsi="Museo Sans 300"/>
          <w:bCs/>
          <w:sz w:val="20"/>
          <w:szCs w:val="20"/>
        </w:rPr>
        <w:t xml:space="preserve"> de Propiedad, un total de </w:t>
      </w:r>
      <w:r w:rsidR="00D92109">
        <w:rPr>
          <w:rFonts w:ascii="Museo Sans 300" w:hAnsi="Museo Sans 300"/>
          <w:bCs/>
          <w:sz w:val="20"/>
          <w:szCs w:val="20"/>
        </w:rPr>
        <w:t>---</w:t>
      </w:r>
      <w:r w:rsidRPr="00B55221">
        <w:rPr>
          <w:rFonts w:ascii="Museo Sans 300" w:hAnsi="Museo Sans 300"/>
          <w:bCs/>
          <w:sz w:val="20"/>
          <w:szCs w:val="20"/>
        </w:rPr>
        <w:t xml:space="preserve"> segregaciones. </w:t>
      </w:r>
    </w:p>
    <w:p w:rsidR="00851F00" w:rsidRDefault="00851F00" w:rsidP="00D92109">
      <w:pPr>
        <w:jc w:val="both"/>
        <w:rPr>
          <w:rFonts w:ascii="Museo Sans 300" w:hAnsi="Museo Sans 300"/>
        </w:rPr>
      </w:pPr>
    </w:p>
    <w:p w:rsidR="00851F00" w:rsidRPr="001778C3" w:rsidRDefault="003809FF" w:rsidP="00851F00">
      <w:pPr>
        <w:ind w:left="1134"/>
        <w:jc w:val="both"/>
        <w:rPr>
          <w:rFonts w:ascii="Museo Sans 300" w:hAnsi="Museo Sans 300"/>
        </w:rPr>
      </w:pPr>
      <w:r w:rsidRPr="001778C3">
        <w:rPr>
          <w:rFonts w:ascii="Museo Sans 300" w:hAnsi="Museo Sans 300"/>
        </w:rPr>
        <w:t xml:space="preserve">Después de las segregaciones realizadas, se efectuó el traslado correspondiente de la inscripción No. </w:t>
      </w:r>
      <w:r w:rsidR="00D92109">
        <w:rPr>
          <w:rFonts w:ascii="Museo Sans 300" w:hAnsi="Museo Sans 300"/>
        </w:rPr>
        <w:t>---</w:t>
      </w:r>
      <w:r w:rsidRPr="001778C3">
        <w:rPr>
          <w:rFonts w:ascii="Museo Sans 300" w:hAnsi="Museo Sans 300"/>
        </w:rPr>
        <w:t xml:space="preserve"> Libro </w:t>
      </w:r>
      <w:r w:rsidR="00D92109">
        <w:rPr>
          <w:rFonts w:ascii="Museo Sans 300" w:hAnsi="Museo Sans 300"/>
        </w:rPr>
        <w:t>---</w:t>
      </w:r>
      <w:r w:rsidRPr="001778C3">
        <w:rPr>
          <w:rFonts w:ascii="Museo Sans 300" w:hAnsi="Museo Sans 300"/>
        </w:rPr>
        <w:t xml:space="preserve"> de Propiedad la Unión, </w:t>
      </w:r>
      <w:r w:rsidRPr="001778C3">
        <w:rPr>
          <w:rFonts w:ascii="Museo Sans 300" w:hAnsi="Museo Sans 300"/>
          <w:lang w:val="es-MX"/>
        </w:rPr>
        <w:t>al Sistema de Información de Registro y Catastro,</w:t>
      </w:r>
      <w:r w:rsidRPr="001778C3">
        <w:rPr>
          <w:rFonts w:ascii="Museo Sans 300" w:hAnsi="Museo Sans 300"/>
        </w:rPr>
        <w:t xml:space="preserve"> bajo la matrícula </w:t>
      </w:r>
      <w:r w:rsidR="00D92109">
        <w:rPr>
          <w:rFonts w:ascii="Museo Sans 300" w:hAnsi="Museo Sans 300"/>
        </w:rPr>
        <w:t xml:space="preserve">--- </w:t>
      </w:r>
      <w:r w:rsidRPr="001778C3">
        <w:rPr>
          <w:rFonts w:ascii="Museo Sans 300" w:hAnsi="Museo Sans 300"/>
        </w:rPr>
        <w:t>-00000, quedando con un área inicial de 1</w:t>
      </w:r>
      <w:proofErr w:type="gramStart"/>
      <w:r w:rsidRPr="001778C3">
        <w:rPr>
          <w:rFonts w:ascii="Museo Sans 300" w:hAnsi="Museo Sans 300"/>
        </w:rPr>
        <w:t>,195,391.58</w:t>
      </w:r>
      <w:proofErr w:type="gramEnd"/>
      <w:r w:rsidRPr="001778C3">
        <w:rPr>
          <w:rFonts w:ascii="Museo Sans 300" w:hAnsi="Museo Sans 300"/>
        </w:rPr>
        <w:t xml:space="preserve"> Mts.², y sobre la cual </w:t>
      </w:r>
      <w:r w:rsidRPr="001778C3">
        <w:rPr>
          <w:rFonts w:ascii="Museo Sans 300" w:hAnsi="Museo Sans 300"/>
        </w:rPr>
        <w:lastRenderedPageBreak/>
        <w:t xml:space="preserve">se han realizado nuevas segregaciones para el desarrollo de proyectos reflejándose de la siguiente manera: </w:t>
      </w:r>
    </w:p>
    <w:tbl>
      <w:tblPr>
        <w:tblpPr w:leftFromText="141" w:rightFromText="141" w:vertAnchor="text" w:horzAnchor="margin" w:tblpXSpec="right"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643"/>
        <w:gridCol w:w="1850"/>
        <w:gridCol w:w="1851"/>
        <w:gridCol w:w="1189"/>
      </w:tblGrid>
      <w:tr w:rsidR="00B55221" w:rsidRPr="005E0071" w:rsidTr="00851F00">
        <w:trPr>
          <w:trHeight w:val="324"/>
        </w:trPr>
        <w:tc>
          <w:tcPr>
            <w:tcW w:w="8056" w:type="dxa"/>
            <w:gridSpan w:val="5"/>
            <w:shd w:val="clear" w:color="auto" w:fill="F2F2F2"/>
            <w:vAlign w:val="center"/>
            <w:hideMark/>
          </w:tcPr>
          <w:p w:rsidR="00B55221" w:rsidRPr="001778C3" w:rsidRDefault="00B55221" w:rsidP="00851F00">
            <w:pPr>
              <w:jc w:val="center"/>
              <w:rPr>
                <w:rFonts w:ascii="Museo Sans 300" w:hAnsi="Museo Sans 300"/>
                <w:b/>
                <w:bCs/>
                <w:sz w:val="12"/>
                <w:szCs w:val="12"/>
              </w:rPr>
            </w:pPr>
            <w:r w:rsidRPr="001778C3">
              <w:rPr>
                <w:rFonts w:ascii="Museo Sans 300" w:hAnsi="Museo Sans 300"/>
                <w:b/>
                <w:bCs/>
                <w:sz w:val="12"/>
                <w:szCs w:val="12"/>
              </w:rPr>
              <w:t xml:space="preserve">HACIENDA LA CAÑADA, MATRICULA SIRYC DE ANTECEDENTE 95077585-00000 </w:t>
            </w:r>
          </w:p>
        </w:tc>
      </w:tr>
      <w:tr w:rsidR="00B55221" w:rsidRPr="005E0071" w:rsidTr="00851F00">
        <w:trPr>
          <w:trHeight w:val="271"/>
        </w:trPr>
        <w:tc>
          <w:tcPr>
            <w:tcW w:w="523" w:type="dxa"/>
            <w:shd w:val="clear" w:color="auto" w:fill="F2F2F2"/>
            <w:vAlign w:val="center"/>
            <w:hideMark/>
          </w:tcPr>
          <w:p w:rsidR="00B55221" w:rsidRPr="001778C3" w:rsidRDefault="00B55221" w:rsidP="00851F00">
            <w:pPr>
              <w:jc w:val="center"/>
              <w:rPr>
                <w:rFonts w:ascii="Museo Sans 300" w:hAnsi="Museo Sans 300"/>
                <w:b/>
                <w:bCs/>
                <w:sz w:val="12"/>
                <w:szCs w:val="12"/>
              </w:rPr>
            </w:pPr>
            <w:r w:rsidRPr="001778C3">
              <w:rPr>
                <w:rFonts w:ascii="Museo Sans 300" w:hAnsi="Museo Sans 300"/>
                <w:b/>
                <w:bCs/>
                <w:sz w:val="12"/>
                <w:szCs w:val="12"/>
              </w:rPr>
              <w:t>N°</w:t>
            </w:r>
          </w:p>
        </w:tc>
        <w:tc>
          <w:tcPr>
            <w:tcW w:w="2643" w:type="dxa"/>
            <w:shd w:val="clear" w:color="auto" w:fill="F2F2F2"/>
            <w:vAlign w:val="center"/>
            <w:hideMark/>
          </w:tcPr>
          <w:p w:rsidR="00B55221" w:rsidRPr="001778C3" w:rsidRDefault="00B55221" w:rsidP="00851F00">
            <w:pPr>
              <w:jc w:val="center"/>
              <w:rPr>
                <w:rFonts w:ascii="Museo Sans 300" w:hAnsi="Museo Sans 300"/>
                <w:b/>
                <w:bCs/>
                <w:sz w:val="12"/>
                <w:szCs w:val="12"/>
              </w:rPr>
            </w:pPr>
            <w:r w:rsidRPr="001778C3">
              <w:rPr>
                <w:rFonts w:ascii="Museo Sans 300" w:hAnsi="Museo Sans 300"/>
                <w:b/>
                <w:bCs/>
                <w:sz w:val="12"/>
                <w:szCs w:val="12"/>
              </w:rPr>
              <w:t>DESCRIPCION</w:t>
            </w:r>
          </w:p>
        </w:tc>
        <w:tc>
          <w:tcPr>
            <w:tcW w:w="1850" w:type="dxa"/>
            <w:shd w:val="clear" w:color="auto" w:fill="F2F2F2"/>
            <w:vAlign w:val="center"/>
            <w:hideMark/>
          </w:tcPr>
          <w:p w:rsidR="00B55221" w:rsidRPr="001778C3" w:rsidRDefault="00B55221" w:rsidP="00851F00">
            <w:pPr>
              <w:jc w:val="center"/>
              <w:rPr>
                <w:rFonts w:ascii="Museo Sans 300" w:hAnsi="Museo Sans 300"/>
                <w:b/>
                <w:bCs/>
                <w:sz w:val="12"/>
                <w:szCs w:val="12"/>
              </w:rPr>
            </w:pPr>
            <w:r w:rsidRPr="001778C3">
              <w:rPr>
                <w:rFonts w:ascii="Museo Sans 300" w:hAnsi="Museo Sans 300"/>
                <w:b/>
                <w:bCs/>
                <w:sz w:val="12"/>
                <w:szCs w:val="12"/>
              </w:rPr>
              <w:t>PROYECTO</w:t>
            </w:r>
          </w:p>
        </w:tc>
        <w:tc>
          <w:tcPr>
            <w:tcW w:w="1851" w:type="dxa"/>
            <w:shd w:val="clear" w:color="auto" w:fill="F2F2F2"/>
            <w:vAlign w:val="center"/>
            <w:hideMark/>
          </w:tcPr>
          <w:p w:rsidR="00B55221" w:rsidRPr="001778C3" w:rsidRDefault="00B55221" w:rsidP="00851F00">
            <w:pPr>
              <w:jc w:val="center"/>
              <w:rPr>
                <w:rFonts w:ascii="Museo Sans 300" w:hAnsi="Museo Sans 300"/>
                <w:b/>
                <w:bCs/>
                <w:sz w:val="12"/>
                <w:szCs w:val="12"/>
              </w:rPr>
            </w:pPr>
            <w:r w:rsidRPr="001778C3">
              <w:rPr>
                <w:rFonts w:ascii="Museo Sans 300" w:hAnsi="Museo Sans 300"/>
                <w:b/>
                <w:bCs/>
                <w:sz w:val="12"/>
                <w:szCs w:val="12"/>
              </w:rPr>
              <w:t>MATRICULA</w:t>
            </w:r>
          </w:p>
        </w:tc>
        <w:tc>
          <w:tcPr>
            <w:tcW w:w="1189" w:type="dxa"/>
            <w:shd w:val="clear" w:color="auto" w:fill="F2F2F2"/>
            <w:vAlign w:val="center"/>
            <w:hideMark/>
          </w:tcPr>
          <w:p w:rsidR="00B55221" w:rsidRPr="001778C3" w:rsidRDefault="00B55221" w:rsidP="00851F00">
            <w:pPr>
              <w:jc w:val="center"/>
              <w:rPr>
                <w:rFonts w:ascii="Museo Sans 300" w:hAnsi="Museo Sans 300"/>
                <w:b/>
                <w:bCs/>
                <w:sz w:val="12"/>
                <w:szCs w:val="12"/>
              </w:rPr>
            </w:pPr>
            <w:r w:rsidRPr="001778C3">
              <w:rPr>
                <w:rFonts w:ascii="Museo Sans 300" w:hAnsi="Museo Sans 300"/>
                <w:b/>
                <w:bCs/>
                <w:sz w:val="12"/>
                <w:szCs w:val="12"/>
              </w:rPr>
              <w:t>AREA (M².)</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El Plan</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Asentamiento comunitario</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67966.19</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1,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2666.38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3</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2,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4154.66</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4</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Porción 3.     </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3009.75</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5</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9,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 xml:space="preserve">Lot. Agrícola y </w:t>
            </w:r>
            <w:proofErr w:type="spellStart"/>
            <w:r w:rsidRPr="001778C3">
              <w:rPr>
                <w:rFonts w:ascii="Museo Sans 300" w:hAnsi="Museo Sans 300"/>
                <w:sz w:val="12"/>
                <w:szCs w:val="12"/>
              </w:rPr>
              <w:t>Asenta</w:t>
            </w:r>
            <w:proofErr w:type="spellEnd"/>
            <w:r w:rsidRPr="001778C3">
              <w:rPr>
                <w:rFonts w:ascii="Museo Sans 300" w:hAnsi="Museo Sans 300"/>
                <w:sz w:val="12"/>
                <w:szCs w:val="12"/>
              </w:rPr>
              <w:t>. Comunitario</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39784.52</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6</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10,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11303.64</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7</w:t>
            </w:r>
          </w:p>
        </w:tc>
        <w:tc>
          <w:tcPr>
            <w:tcW w:w="2643" w:type="dxa"/>
            <w:shd w:val="clear" w:color="auto" w:fill="auto"/>
            <w:vAlign w:val="center"/>
            <w:hideMark/>
          </w:tcPr>
          <w:p w:rsidR="00B55221" w:rsidRPr="001778C3" w:rsidRDefault="00B55221" w:rsidP="00B63061">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63061">
              <w:rPr>
                <w:rFonts w:ascii="Museo Sans 300" w:hAnsi="Museo Sans 300"/>
                <w:sz w:val="12"/>
                <w:szCs w:val="12"/>
              </w:rPr>
              <w:t>--</w:t>
            </w:r>
            <w:r w:rsidRPr="001778C3">
              <w:rPr>
                <w:rFonts w:ascii="Museo Sans 300" w:hAnsi="Museo Sans 300"/>
                <w:sz w:val="12"/>
                <w:szCs w:val="12"/>
              </w:rPr>
              <w:t xml:space="preserve"> polígono </w:t>
            </w:r>
            <w:r w:rsidR="00B63061">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620.88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8</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 xml:space="preserve">-- </w:t>
            </w:r>
            <w:r w:rsidRPr="001778C3">
              <w:rPr>
                <w:rFonts w:ascii="Museo Sans 300" w:hAnsi="Museo Sans 300"/>
                <w:sz w:val="12"/>
                <w:szCs w:val="12"/>
              </w:rPr>
              <w:t xml:space="preserve">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631.79</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9</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1000.98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1002.99</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11</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1006.05</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12</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977.47</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13</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1019.09</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14</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63061"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1040.09</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15</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611E1A"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776.16</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16</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611E1A"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592.04</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17</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611E1A"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605.72</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18</w:t>
            </w:r>
          </w:p>
        </w:tc>
        <w:tc>
          <w:tcPr>
            <w:tcW w:w="2643" w:type="dxa"/>
            <w:shd w:val="clear" w:color="auto" w:fill="auto"/>
            <w:vAlign w:val="center"/>
            <w:hideMark/>
          </w:tcPr>
          <w:p w:rsidR="00B55221" w:rsidRPr="001778C3" w:rsidRDefault="00B55221" w:rsidP="00611E1A">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611E1A">
              <w:rPr>
                <w:rFonts w:ascii="Museo Sans 300" w:hAnsi="Museo Sans 300"/>
                <w:sz w:val="12"/>
                <w:szCs w:val="12"/>
              </w:rPr>
              <w:t>--</w:t>
            </w:r>
            <w:r w:rsidRPr="001778C3">
              <w:rPr>
                <w:rFonts w:ascii="Museo Sans 300" w:hAnsi="Museo Sans 300"/>
                <w:sz w:val="12"/>
                <w:szCs w:val="12"/>
              </w:rPr>
              <w:t xml:space="preserve"> polígono </w:t>
            </w:r>
            <w:r w:rsidR="00611E1A">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875.00</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19</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989.65</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20</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1151.98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21</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1251.96</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22</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1241.58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23</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Iglesia Católica 1,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Iglesia Católica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1269.92</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24</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Iglesia Católica 2,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Iglesia Católica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1803.38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25</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4,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3270.16</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26</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Solar </w:t>
            </w:r>
            <w:r w:rsidR="00BD2AC8">
              <w:rPr>
                <w:rFonts w:ascii="Museo Sans 300" w:hAnsi="Museo Sans 300"/>
                <w:sz w:val="12"/>
                <w:szCs w:val="12"/>
              </w:rPr>
              <w:t>---</w:t>
            </w:r>
            <w:r w:rsidRPr="001778C3">
              <w:rPr>
                <w:rFonts w:ascii="Museo Sans 300" w:hAnsi="Museo Sans 300"/>
                <w:sz w:val="12"/>
                <w:szCs w:val="12"/>
              </w:rPr>
              <w:t>, Pol. Gral., Común La Colorada</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Solar</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2080.65</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27</w:t>
            </w:r>
          </w:p>
        </w:tc>
        <w:tc>
          <w:tcPr>
            <w:tcW w:w="2643" w:type="dxa"/>
            <w:shd w:val="clear" w:color="auto" w:fill="auto"/>
            <w:vAlign w:val="center"/>
            <w:hideMark/>
          </w:tcPr>
          <w:p w:rsidR="00B55221" w:rsidRPr="001778C3" w:rsidRDefault="00B55221"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5,Común La Colorada</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 xml:space="preserve">Lot. Agrícola y </w:t>
            </w:r>
            <w:proofErr w:type="spellStart"/>
            <w:r w:rsidRPr="001778C3">
              <w:rPr>
                <w:rFonts w:ascii="Museo Sans 300" w:hAnsi="Museo Sans 300"/>
                <w:sz w:val="12"/>
                <w:szCs w:val="12"/>
              </w:rPr>
              <w:t>Asenta</w:t>
            </w:r>
            <w:proofErr w:type="spellEnd"/>
            <w:r w:rsidRPr="001778C3">
              <w:rPr>
                <w:rFonts w:ascii="Museo Sans 300" w:hAnsi="Museo Sans 300"/>
                <w:sz w:val="12"/>
                <w:szCs w:val="12"/>
              </w:rPr>
              <w:t>. Comunitario</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40265.20</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28</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Solar </w:t>
            </w:r>
            <w:r w:rsidR="00BD2AC8">
              <w:rPr>
                <w:rFonts w:ascii="Museo Sans 300" w:hAnsi="Museo Sans 300"/>
                <w:sz w:val="12"/>
                <w:szCs w:val="12"/>
              </w:rPr>
              <w:t>---</w:t>
            </w:r>
            <w:r w:rsidRPr="001778C3">
              <w:rPr>
                <w:rFonts w:ascii="Museo Sans 300" w:hAnsi="Museo Sans 300"/>
                <w:sz w:val="12"/>
                <w:szCs w:val="12"/>
              </w:rPr>
              <w:t>, Pol. Gral., Común La Colorada</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Solar</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2603.49</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29</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1020.38</w:t>
            </w:r>
          </w:p>
        </w:tc>
      </w:tr>
      <w:tr w:rsidR="00B55221" w:rsidRPr="005E0071" w:rsidTr="00851F00">
        <w:trPr>
          <w:trHeight w:val="227"/>
        </w:trPr>
        <w:tc>
          <w:tcPr>
            <w:tcW w:w="523" w:type="dxa"/>
            <w:shd w:val="clear" w:color="auto" w:fill="auto"/>
            <w:noWrap/>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30</w:t>
            </w:r>
          </w:p>
        </w:tc>
        <w:tc>
          <w:tcPr>
            <w:tcW w:w="2643" w:type="dxa"/>
            <w:shd w:val="clear" w:color="auto" w:fill="auto"/>
            <w:vAlign w:val="center"/>
            <w:hideMark/>
          </w:tcPr>
          <w:p w:rsidR="00B55221" w:rsidRPr="001778C3" w:rsidRDefault="00B55221"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B55221"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B55221" w:rsidRPr="001778C3">
              <w:rPr>
                <w:rFonts w:ascii="Museo Sans 300" w:hAnsi="Museo Sans 300"/>
                <w:sz w:val="12"/>
                <w:szCs w:val="12"/>
              </w:rPr>
              <w:t>-00000</w:t>
            </w:r>
          </w:p>
        </w:tc>
        <w:tc>
          <w:tcPr>
            <w:tcW w:w="1189" w:type="dxa"/>
            <w:shd w:val="clear" w:color="auto" w:fill="auto"/>
            <w:vAlign w:val="center"/>
            <w:hideMark/>
          </w:tcPr>
          <w:p w:rsidR="00B55221" w:rsidRPr="001778C3" w:rsidRDefault="00B55221" w:rsidP="00851F00">
            <w:pPr>
              <w:jc w:val="center"/>
              <w:rPr>
                <w:rFonts w:ascii="Museo Sans 300" w:hAnsi="Museo Sans 300"/>
                <w:sz w:val="12"/>
                <w:szCs w:val="12"/>
              </w:rPr>
            </w:pPr>
            <w:r w:rsidRPr="001778C3">
              <w:rPr>
                <w:rFonts w:ascii="Museo Sans 300" w:hAnsi="Museo Sans 300"/>
                <w:sz w:val="12"/>
                <w:szCs w:val="12"/>
              </w:rPr>
              <w:t>1010.30</w:t>
            </w:r>
          </w:p>
        </w:tc>
      </w:tr>
    </w:tbl>
    <w:p w:rsidR="00851F00" w:rsidRDefault="00851F00"/>
    <w:p w:rsidR="003809FF" w:rsidRDefault="003809FF" w:rsidP="003809FF">
      <w:pPr>
        <w:spacing w:line="312" w:lineRule="auto"/>
        <w:ind w:hanging="708"/>
        <w:jc w:val="both"/>
        <w:rPr>
          <w:rFonts w:ascii="Museo Sans 300" w:hAnsi="Museo Sans 300"/>
          <w:sz w:val="26"/>
          <w:szCs w:val="26"/>
        </w:rPr>
      </w:pPr>
    </w:p>
    <w:p w:rsidR="00851F00" w:rsidRDefault="00851F00" w:rsidP="003809FF">
      <w:pPr>
        <w:spacing w:line="312" w:lineRule="auto"/>
        <w:ind w:hanging="708"/>
        <w:jc w:val="both"/>
        <w:rPr>
          <w:rFonts w:ascii="Museo Sans 300" w:hAnsi="Museo Sans 300"/>
          <w:sz w:val="26"/>
          <w:szCs w:val="26"/>
        </w:rPr>
      </w:pPr>
    </w:p>
    <w:p w:rsidR="003809FF" w:rsidRDefault="003809FF" w:rsidP="003809FF">
      <w:pPr>
        <w:pStyle w:val="Prrafodelista"/>
        <w:spacing w:line="360" w:lineRule="auto"/>
        <w:ind w:left="360"/>
        <w:jc w:val="both"/>
        <w:rPr>
          <w:rFonts w:ascii="Museo Sans 300" w:hAnsi="Museo Sans 300"/>
          <w:bCs/>
          <w:sz w:val="26"/>
          <w:szCs w:val="26"/>
          <w:lang w:val="es-MX" w:eastAsia="es-MX"/>
        </w:rPr>
      </w:pPr>
    </w:p>
    <w:p w:rsidR="00B55221" w:rsidRDefault="00B55221" w:rsidP="003809FF">
      <w:pPr>
        <w:pStyle w:val="Prrafodelista"/>
        <w:spacing w:line="360" w:lineRule="auto"/>
        <w:ind w:left="360"/>
        <w:jc w:val="both"/>
        <w:rPr>
          <w:rFonts w:ascii="Museo Sans 300" w:hAnsi="Museo Sans 300"/>
          <w:bCs/>
          <w:sz w:val="26"/>
          <w:szCs w:val="26"/>
          <w:lang w:val="es-MX" w:eastAsia="es-MX"/>
        </w:rPr>
      </w:pPr>
    </w:p>
    <w:p w:rsidR="00B55221" w:rsidRDefault="00B55221"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Default="00851F00" w:rsidP="003809FF">
      <w:pPr>
        <w:pStyle w:val="Prrafodelista"/>
        <w:spacing w:line="360" w:lineRule="auto"/>
        <w:ind w:left="360"/>
        <w:jc w:val="both"/>
        <w:rPr>
          <w:rFonts w:ascii="Museo Sans 300" w:hAnsi="Museo Sans 300"/>
          <w:bCs/>
          <w:sz w:val="26"/>
          <w:szCs w:val="26"/>
          <w:lang w:val="es-MX" w:eastAsia="es-MX"/>
        </w:rPr>
      </w:pPr>
    </w:p>
    <w:p w:rsidR="00851F00" w:rsidRPr="007E54F9" w:rsidRDefault="00851F00" w:rsidP="007E54F9">
      <w:pPr>
        <w:spacing w:line="360" w:lineRule="auto"/>
        <w:jc w:val="both"/>
        <w:rPr>
          <w:rFonts w:ascii="Museo Sans 300" w:hAnsi="Museo Sans 300"/>
          <w:bCs/>
          <w:sz w:val="26"/>
          <w:szCs w:val="26"/>
          <w:lang w:val="es-MX" w:eastAsia="es-MX"/>
        </w:rPr>
      </w:pPr>
    </w:p>
    <w:tbl>
      <w:tblPr>
        <w:tblpPr w:leftFromText="141" w:rightFromText="141" w:vertAnchor="text" w:horzAnchor="margin" w:tblpXSpec="right" w:tblpY="12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643"/>
        <w:gridCol w:w="1850"/>
        <w:gridCol w:w="1851"/>
        <w:gridCol w:w="1189"/>
      </w:tblGrid>
      <w:tr w:rsidR="00851F00" w:rsidRPr="005E0071" w:rsidTr="00851F00">
        <w:trPr>
          <w:trHeight w:val="227"/>
        </w:trPr>
        <w:tc>
          <w:tcPr>
            <w:tcW w:w="523" w:type="dxa"/>
            <w:shd w:val="clear" w:color="auto" w:fill="auto"/>
            <w:noWrap/>
            <w:vAlign w:val="center"/>
            <w:hideMark/>
          </w:tcPr>
          <w:p w:rsidR="00851F00" w:rsidRDefault="00851F00" w:rsidP="00851F00">
            <w:pPr>
              <w:jc w:val="center"/>
              <w:rPr>
                <w:rFonts w:ascii="Museo Sans 300" w:hAnsi="Museo Sans 300"/>
                <w:sz w:val="12"/>
                <w:szCs w:val="12"/>
              </w:rPr>
            </w:pPr>
          </w:p>
          <w:p w:rsidR="00851F00" w:rsidRPr="001778C3" w:rsidRDefault="00851F00" w:rsidP="00851F00">
            <w:pPr>
              <w:rPr>
                <w:rFonts w:ascii="Museo Sans 300" w:hAnsi="Museo Sans 300"/>
                <w:sz w:val="12"/>
                <w:szCs w:val="12"/>
              </w:rPr>
            </w:pPr>
            <w:r w:rsidRPr="001778C3">
              <w:rPr>
                <w:rFonts w:ascii="Museo Sans 300" w:hAnsi="Museo Sans 300"/>
                <w:sz w:val="12"/>
                <w:szCs w:val="12"/>
              </w:rPr>
              <w:t>31</w:t>
            </w:r>
          </w:p>
        </w:tc>
        <w:tc>
          <w:tcPr>
            <w:tcW w:w="2643" w:type="dxa"/>
            <w:shd w:val="clear" w:color="auto" w:fill="auto"/>
            <w:vAlign w:val="center"/>
            <w:hideMark/>
          </w:tcPr>
          <w:p w:rsidR="00851F00" w:rsidRPr="001778C3" w:rsidRDefault="00851F00" w:rsidP="00851F00">
            <w:pPr>
              <w:jc w:val="center"/>
              <w:rPr>
                <w:rFonts w:ascii="Museo Sans 300" w:hAnsi="Museo Sans 300"/>
                <w:bCs/>
                <w:i/>
                <w:iCs/>
                <w:sz w:val="12"/>
                <w:szCs w:val="12"/>
              </w:rPr>
            </w:pPr>
            <w:proofErr w:type="spellStart"/>
            <w:r w:rsidRPr="001778C3">
              <w:rPr>
                <w:rFonts w:ascii="Museo Sans 300" w:hAnsi="Museo Sans 300"/>
                <w:bCs/>
                <w:i/>
                <w:iCs/>
                <w:sz w:val="12"/>
                <w:szCs w:val="12"/>
              </w:rPr>
              <w:t>Hda</w:t>
            </w:r>
            <w:proofErr w:type="spellEnd"/>
            <w:r w:rsidRPr="001778C3">
              <w:rPr>
                <w:rFonts w:ascii="Museo Sans 300" w:hAnsi="Museo Sans 300"/>
                <w:bCs/>
                <w:i/>
                <w:iCs/>
                <w:sz w:val="12"/>
                <w:szCs w:val="12"/>
              </w:rPr>
              <w:t>. La Cañada,  Porción 7,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bCs/>
                <w:i/>
                <w:iCs/>
                <w:sz w:val="12"/>
                <w:szCs w:val="12"/>
              </w:rPr>
            </w:pPr>
            <w:r w:rsidRPr="001778C3">
              <w:rPr>
                <w:rFonts w:ascii="Museo Sans 300" w:hAnsi="Museo Sans 300"/>
                <w:bCs/>
                <w:i/>
                <w:iCs/>
                <w:sz w:val="12"/>
                <w:szCs w:val="12"/>
              </w:rPr>
              <w:t>Lotificación Agrícola</w:t>
            </w:r>
          </w:p>
        </w:tc>
        <w:tc>
          <w:tcPr>
            <w:tcW w:w="1851" w:type="dxa"/>
            <w:shd w:val="clear" w:color="auto" w:fill="auto"/>
            <w:vAlign w:val="center"/>
            <w:hideMark/>
          </w:tcPr>
          <w:p w:rsidR="00851F00" w:rsidRPr="001778C3" w:rsidRDefault="00BD2AC8" w:rsidP="00851F00">
            <w:pPr>
              <w:jc w:val="center"/>
              <w:rPr>
                <w:rFonts w:ascii="Museo Sans 300" w:hAnsi="Museo Sans 300"/>
                <w:bCs/>
                <w:i/>
                <w:iCs/>
                <w:sz w:val="12"/>
                <w:szCs w:val="12"/>
              </w:rPr>
            </w:pPr>
            <w:r>
              <w:rPr>
                <w:rFonts w:ascii="Museo Sans 300" w:hAnsi="Museo Sans 300"/>
                <w:bCs/>
                <w:i/>
                <w:iCs/>
                <w:sz w:val="12"/>
                <w:szCs w:val="12"/>
              </w:rPr>
              <w:t xml:space="preserve">--- </w:t>
            </w:r>
            <w:r w:rsidR="00851F00" w:rsidRPr="001778C3">
              <w:rPr>
                <w:rFonts w:ascii="Museo Sans 300" w:hAnsi="Museo Sans 300"/>
                <w:bCs/>
                <w:i/>
                <w:iCs/>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2015.45</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32</w:t>
            </w:r>
          </w:p>
        </w:tc>
        <w:tc>
          <w:tcPr>
            <w:tcW w:w="2643" w:type="dxa"/>
            <w:shd w:val="clear" w:color="auto" w:fill="auto"/>
            <w:vAlign w:val="center"/>
            <w:hideMark/>
          </w:tcPr>
          <w:p w:rsidR="00851F00" w:rsidRPr="001778C3" w:rsidRDefault="00851F00"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1044.27</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33</w:t>
            </w:r>
          </w:p>
        </w:tc>
        <w:tc>
          <w:tcPr>
            <w:tcW w:w="2643" w:type="dxa"/>
            <w:shd w:val="clear" w:color="auto" w:fill="auto"/>
            <w:vAlign w:val="center"/>
            <w:hideMark/>
          </w:tcPr>
          <w:p w:rsidR="00851F00" w:rsidRPr="001778C3" w:rsidRDefault="00851F00"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8,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2004.21</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34</w:t>
            </w:r>
          </w:p>
        </w:tc>
        <w:tc>
          <w:tcPr>
            <w:tcW w:w="2643" w:type="dxa"/>
            <w:shd w:val="clear" w:color="auto" w:fill="auto"/>
            <w:vAlign w:val="center"/>
            <w:hideMark/>
          </w:tcPr>
          <w:p w:rsidR="00851F00" w:rsidRPr="001778C3" w:rsidRDefault="00851F00"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xml:space="preserve">, polígono </w:t>
            </w:r>
            <w:r w:rsidR="00BD2AC8">
              <w:rPr>
                <w:rFonts w:ascii="Museo Sans 300" w:hAnsi="Museo Sans 300"/>
                <w:sz w:val="12"/>
                <w:szCs w:val="12"/>
              </w:rPr>
              <w:t>--</w:t>
            </w:r>
            <w:r w:rsidRPr="001778C3">
              <w:rPr>
                <w:rFonts w:ascii="Museo Sans 300" w:hAnsi="Museo Sans 300"/>
                <w:sz w:val="12"/>
                <w:szCs w:val="12"/>
              </w:rPr>
              <w:t>,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1021.48</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35</w:t>
            </w:r>
          </w:p>
        </w:tc>
        <w:tc>
          <w:tcPr>
            <w:tcW w:w="2643" w:type="dxa"/>
            <w:shd w:val="clear" w:color="auto" w:fill="auto"/>
            <w:vAlign w:val="center"/>
            <w:hideMark/>
          </w:tcPr>
          <w:p w:rsidR="00851F00" w:rsidRPr="001778C3" w:rsidRDefault="00851F00"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11</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9029.88</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36</w:t>
            </w:r>
          </w:p>
        </w:tc>
        <w:tc>
          <w:tcPr>
            <w:tcW w:w="2643" w:type="dxa"/>
            <w:shd w:val="clear" w:color="auto" w:fill="auto"/>
            <w:vAlign w:val="center"/>
            <w:hideMark/>
          </w:tcPr>
          <w:p w:rsidR="00851F00" w:rsidRPr="001778C3" w:rsidRDefault="00851F00"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13,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Lotificación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7418.40</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37</w:t>
            </w:r>
          </w:p>
        </w:tc>
        <w:tc>
          <w:tcPr>
            <w:tcW w:w="2643" w:type="dxa"/>
            <w:shd w:val="clear" w:color="auto" w:fill="auto"/>
            <w:vAlign w:val="center"/>
            <w:hideMark/>
          </w:tcPr>
          <w:p w:rsidR="00851F00" w:rsidRPr="001778C3" w:rsidRDefault="00851F00" w:rsidP="00851F00">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Porción 12,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Asentamiento Comunitario</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11085.72</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lastRenderedPageBreak/>
              <w:t>38</w:t>
            </w:r>
          </w:p>
        </w:tc>
        <w:tc>
          <w:tcPr>
            <w:tcW w:w="2643" w:type="dxa"/>
            <w:shd w:val="clear" w:color="auto" w:fill="auto"/>
            <w:vAlign w:val="center"/>
            <w:hideMark/>
          </w:tcPr>
          <w:p w:rsidR="00851F00" w:rsidRPr="001778C3" w:rsidRDefault="00851F00" w:rsidP="00851F00">
            <w:pPr>
              <w:jc w:val="center"/>
              <w:rPr>
                <w:rFonts w:ascii="Museo Sans 300" w:hAnsi="Museo Sans 300"/>
                <w:b/>
                <w:sz w:val="12"/>
                <w:szCs w:val="12"/>
                <w:u w:val="single"/>
              </w:rPr>
            </w:pPr>
            <w:proofErr w:type="spellStart"/>
            <w:r w:rsidRPr="001778C3">
              <w:rPr>
                <w:rFonts w:ascii="Museo Sans 300" w:hAnsi="Museo Sans 300"/>
                <w:b/>
                <w:sz w:val="12"/>
                <w:szCs w:val="12"/>
                <w:u w:val="single"/>
              </w:rPr>
              <w:t>Hda</w:t>
            </w:r>
            <w:proofErr w:type="spellEnd"/>
            <w:r w:rsidRPr="001778C3">
              <w:rPr>
                <w:rFonts w:ascii="Museo Sans 300" w:hAnsi="Museo Sans 300"/>
                <w:b/>
                <w:sz w:val="12"/>
                <w:szCs w:val="12"/>
                <w:u w:val="single"/>
              </w:rPr>
              <w:t>. La Cañada, Porción 14, Común 15 de Sep.</w:t>
            </w:r>
          </w:p>
        </w:tc>
        <w:tc>
          <w:tcPr>
            <w:tcW w:w="1850" w:type="dxa"/>
            <w:shd w:val="clear" w:color="auto" w:fill="auto"/>
            <w:vAlign w:val="center"/>
            <w:hideMark/>
          </w:tcPr>
          <w:p w:rsidR="00851F00" w:rsidRPr="001778C3" w:rsidRDefault="00851F00" w:rsidP="00851F00">
            <w:pPr>
              <w:jc w:val="center"/>
              <w:rPr>
                <w:rFonts w:ascii="Museo Sans 300" w:hAnsi="Museo Sans 300"/>
                <w:b/>
                <w:sz w:val="12"/>
                <w:szCs w:val="12"/>
                <w:u w:val="single"/>
              </w:rPr>
            </w:pPr>
            <w:r w:rsidRPr="001778C3">
              <w:rPr>
                <w:rFonts w:ascii="Museo Sans 300" w:hAnsi="Museo Sans 300"/>
                <w:b/>
                <w:sz w:val="12"/>
                <w:szCs w:val="12"/>
                <w:u w:val="single"/>
              </w:rPr>
              <w:t>Lotificación Agrícola</w:t>
            </w:r>
          </w:p>
        </w:tc>
        <w:tc>
          <w:tcPr>
            <w:tcW w:w="1851" w:type="dxa"/>
            <w:shd w:val="clear" w:color="auto" w:fill="auto"/>
            <w:vAlign w:val="center"/>
            <w:hideMark/>
          </w:tcPr>
          <w:p w:rsidR="00851F00" w:rsidRPr="001778C3" w:rsidRDefault="00BD2AC8" w:rsidP="00851F00">
            <w:pPr>
              <w:jc w:val="center"/>
              <w:rPr>
                <w:rFonts w:ascii="Museo Sans 300" w:hAnsi="Museo Sans 300"/>
                <w:b/>
                <w:sz w:val="12"/>
                <w:szCs w:val="12"/>
                <w:u w:val="single"/>
              </w:rPr>
            </w:pPr>
            <w:r>
              <w:rPr>
                <w:rFonts w:ascii="Museo Sans 300" w:hAnsi="Museo Sans 300"/>
                <w:b/>
                <w:sz w:val="12"/>
                <w:szCs w:val="12"/>
                <w:u w:val="single"/>
              </w:rPr>
              <w:t xml:space="preserve">--- </w:t>
            </w:r>
            <w:r w:rsidR="00851F00" w:rsidRPr="001778C3">
              <w:rPr>
                <w:rFonts w:ascii="Museo Sans 300" w:hAnsi="Museo Sans 300"/>
                <w:b/>
                <w:sz w:val="12"/>
                <w:szCs w:val="12"/>
                <w:u w:val="single"/>
              </w:rPr>
              <w:t>-00000</w:t>
            </w:r>
          </w:p>
        </w:tc>
        <w:tc>
          <w:tcPr>
            <w:tcW w:w="1189" w:type="dxa"/>
            <w:shd w:val="clear" w:color="auto" w:fill="auto"/>
            <w:vAlign w:val="center"/>
            <w:hideMark/>
          </w:tcPr>
          <w:p w:rsidR="00851F00" w:rsidRPr="001778C3" w:rsidRDefault="00851F00" w:rsidP="00851F00">
            <w:pPr>
              <w:jc w:val="center"/>
              <w:rPr>
                <w:rFonts w:ascii="Museo Sans 300" w:hAnsi="Museo Sans 300"/>
                <w:b/>
                <w:sz w:val="12"/>
                <w:szCs w:val="12"/>
                <w:u w:val="single"/>
              </w:rPr>
            </w:pPr>
            <w:r w:rsidRPr="001778C3">
              <w:rPr>
                <w:rFonts w:ascii="Museo Sans 300" w:hAnsi="Museo Sans 300"/>
                <w:b/>
                <w:sz w:val="12"/>
                <w:szCs w:val="12"/>
                <w:u w:val="single"/>
              </w:rPr>
              <w:t>643229.38</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39</w:t>
            </w:r>
          </w:p>
        </w:tc>
        <w:tc>
          <w:tcPr>
            <w:tcW w:w="2643" w:type="dxa"/>
            <w:shd w:val="clear" w:color="auto" w:fill="auto"/>
            <w:vAlign w:val="center"/>
            <w:hideMark/>
          </w:tcPr>
          <w:p w:rsidR="00851F00" w:rsidRPr="001778C3" w:rsidRDefault="00851F00"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xml:space="preserve">. La Cañada, Lote </w:t>
            </w:r>
            <w:r w:rsidR="00BD2AC8">
              <w:rPr>
                <w:rFonts w:ascii="Museo Sans 300" w:hAnsi="Museo Sans 300"/>
                <w:sz w:val="12"/>
                <w:szCs w:val="12"/>
              </w:rPr>
              <w:t>--</w:t>
            </w:r>
            <w:r w:rsidRPr="001778C3">
              <w:rPr>
                <w:rFonts w:ascii="Museo Sans 300" w:hAnsi="Museo Sans 300"/>
                <w:sz w:val="12"/>
                <w:szCs w:val="12"/>
              </w:rPr>
              <w:t>, Común la Colorada</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39781.17</w:t>
            </w:r>
          </w:p>
        </w:tc>
      </w:tr>
      <w:tr w:rsidR="00851F00" w:rsidRPr="005E0071" w:rsidTr="00851F00">
        <w:trPr>
          <w:trHeight w:val="227"/>
        </w:trPr>
        <w:tc>
          <w:tcPr>
            <w:tcW w:w="523" w:type="dxa"/>
            <w:shd w:val="clear" w:color="auto" w:fill="auto"/>
            <w:noWrap/>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40</w:t>
            </w:r>
          </w:p>
        </w:tc>
        <w:tc>
          <w:tcPr>
            <w:tcW w:w="2643" w:type="dxa"/>
            <w:shd w:val="clear" w:color="auto" w:fill="auto"/>
            <w:vAlign w:val="center"/>
            <w:hideMark/>
          </w:tcPr>
          <w:p w:rsidR="00851F00" w:rsidRPr="001778C3" w:rsidRDefault="00851F00" w:rsidP="00BD2AC8">
            <w:pPr>
              <w:jc w:val="center"/>
              <w:rPr>
                <w:rFonts w:ascii="Museo Sans 300" w:hAnsi="Museo Sans 300"/>
                <w:sz w:val="12"/>
                <w:szCs w:val="12"/>
              </w:rPr>
            </w:pPr>
            <w:proofErr w:type="spellStart"/>
            <w:r w:rsidRPr="001778C3">
              <w:rPr>
                <w:rFonts w:ascii="Museo Sans 300" w:hAnsi="Museo Sans 300"/>
                <w:sz w:val="12"/>
                <w:szCs w:val="12"/>
              </w:rPr>
              <w:t>Hda</w:t>
            </w:r>
            <w:proofErr w:type="spellEnd"/>
            <w:r w:rsidRPr="001778C3">
              <w:rPr>
                <w:rFonts w:ascii="Museo Sans 300" w:hAnsi="Museo Sans 300"/>
                <w:sz w:val="12"/>
                <w:szCs w:val="12"/>
              </w:rPr>
              <w:t>. La Cañada, Lote</w:t>
            </w:r>
            <w:r w:rsidR="00BD2AC8">
              <w:rPr>
                <w:rFonts w:ascii="Museo Sans 300" w:hAnsi="Museo Sans 300"/>
                <w:sz w:val="12"/>
                <w:szCs w:val="12"/>
              </w:rPr>
              <w:t xml:space="preserve"> --</w:t>
            </w:r>
            <w:r w:rsidRPr="001778C3">
              <w:rPr>
                <w:rFonts w:ascii="Museo Sans 300" w:hAnsi="Museo Sans 300"/>
                <w:sz w:val="12"/>
                <w:szCs w:val="12"/>
              </w:rPr>
              <w:t>/</w:t>
            </w:r>
            <w:r w:rsidR="00BD2AC8">
              <w:rPr>
                <w:rFonts w:ascii="Museo Sans 300" w:hAnsi="Museo Sans 300"/>
                <w:sz w:val="12"/>
                <w:szCs w:val="12"/>
              </w:rPr>
              <w:t>--</w:t>
            </w:r>
            <w:r w:rsidRPr="001778C3">
              <w:rPr>
                <w:rFonts w:ascii="Museo Sans 300" w:hAnsi="Museo Sans 300"/>
                <w:sz w:val="12"/>
                <w:szCs w:val="12"/>
              </w:rPr>
              <w:t>,Común la Colorada</w:t>
            </w:r>
          </w:p>
        </w:tc>
        <w:tc>
          <w:tcPr>
            <w:tcW w:w="1850"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Lote Agrícola</w:t>
            </w:r>
          </w:p>
        </w:tc>
        <w:tc>
          <w:tcPr>
            <w:tcW w:w="1851" w:type="dxa"/>
            <w:shd w:val="clear" w:color="auto" w:fill="auto"/>
            <w:vAlign w:val="center"/>
            <w:hideMark/>
          </w:tcPr>
          <w:p w:rsidR="00851F00" w:rsidRPr="001778C3" w:rsidRDefault="00BD2AC8" w:rsidP="00851F00">
            <w:pPr>
              <w:jc w:val="center"/>
              <w:rPr>
                <w:rFonts w:ascii="Museo Sans 300" w:hAnsi="Museo Sans 300"/>
                <w:sz w:val="12"/>
                <w:szCs w:val="12"/>
              </w:rPr>
            </w:pPr>
            <w:r>
              <w:rPr>
                <w:rFonts w:ascii="Museo Sans 300" w:hAnsi="Museo Sans 300"/>
                <w:sz w:val="12"/>
                <w:szCs w:val="12"/>
              </w:rPr>
              <w:t xml:space="preserve">--- </w:t>
            </w:r>
            <w:r w:rsidR="00851F00" w:rsidRPr="001778C3">
              <w:rPr>
                <w:rFonts w:ascii="Museo Sans 300" w:hAnsi="Museo Sans 300"/>
                <w:sz w:val="12"/>
                <w:szCs w:val="12"/>
              </w:rPr>
              <w:t>-00000</w:t>
            </w:r>
          </w:p>
        </w:tc>
        <w:tc>
          <w:tcPr>
            <w:tcW w:w="1189" w:type="dxa"/>
            <w:shd w:val="clear" w:color="auto" w:fill="auto"/>
            <w:vAlign w:val="center"/>
            <w:hideMark/>
          </w:tcPr>
          <w:p w:rsidR="00851F00" w:rsidRPr="001778C3" w:rsidRDefault="00851F00" w:rsidP="00851F00">
            <w:pPr>
              <w:jc w:val="center"/>
              <w:rPr>
                <w:rFonts w:ascii="Museo Sans 300" w:hAnsi="Museo Sans 300"/>
                <w:sz w:val="12"/>
                <w:szCs w:val="12"/>
              </w:rPr>
            </w:pPr>
            <w:r w:rsidRPr="001778C3">
              <w:rPr>
                <w:rFonts w:ascii="Museo Sans 300" w:hAnsi="Museo Sans 300"/>
                <w:sz w:val="12"/>
                <w:szCs w:val="12"/>
              </w:rPr>
              <w:t>11837.87</w:t>
            </w:r>
          </w:p>
        </w:tc>
      </w:tr>
      <w:tr w:rsidR="00851F00" w:rsidRPr="005E0071" w:rsidTr="00851F00">
        <w:trPr>
          <w:trHeight w:val="227"/>
        </w:trPr>
        <w:tc>
          <w:tcPr>
            <w:tcW w:w="6867" w:type="dxa"/>
            <w:gridSpan w:val="4"/>
            <w:shd w:val="clear" w:color="auto" w:fill="F2F2F2"/>
            <w:noWrap/>
            <w:vAlign w:val="center"/>
            <w:hideMark/>
          </w:tcPr>
          <w:p w:rsidR="00851F00" w:rsidRPr="001778C3" w:rsidRDefault="00851F00" w:rsidP="00851F00">
            <w:pPr>
              <w:jc w:val="center"/>
              <w:rPr>
                <w:rFonts w:ascii="Museo Sans 300" w:hAnsi="Museo Sans 300"/>
                <w:b/>
                <w:bCs/>
                <w:sz w:val="12"/>
                <w:szCs w:val="12"/>
              </w:rPr>
            </w:pPr>
            <w:r w:rsidRPr="001778C3">
              <w:rPr>
                <w:rFonts w:ascii="Museo Sans 300" w:hAnsi="Museo Sans 300"/>
                <w:b/>
                <w:bCs/>
                <w:sz w:val="12"/>
                <w:szCs w:val="12"/>
              </w:rPr>
              <w:t>TOTAL</w:t>
            </w:r>
          </w:p>
        </w:tc>
        <w:tc>
          <w:tcPr>
            <w:tcW w:w="1189" w:type="dxa"/>
            <w:shd w:val="clear" w:color="auto" w:fill="F2F2F2"/>
            <w:noWrap/>
            <w:vAlign w:val="center"/>
            <w:hideMark/>
          </w:tcPr>
          <w:p w:rsidR="00851F00" w:rsidRPr="001778C3" w:rsidRDefault="00851F00" w:rsidP="00851F00">
            <w:pPr>
              <w:jc w:val="center"/>
              <w:rPr>
                <w:rFonts w:ascii="Museo Sans 300" w:hAnsi="Museo Sans 300"/>
                <w:b/>
                <w:bCs/>
                <w:sz w:val="12"/>
                <w:szCs w:val="12"/>
              </w:rPr>
            </w:pPr>
            <w:r w:rsidRPr="001778C3">
              <w:rPr>
                <w:rFonts w:ascii="Museo Sans 300" w:hAnsi="Museo Sans 300"/>
                <w:b/>
                <w:bCs/>
                <w:sz w:val="12"/>
                <w:szCs w:val="12"/>
              </w:rPr>
              <w:t>925,459.88</w:t>
            </w:r>
          </w:p>
        </w:tc>
      </w:tr>
    </w:tbl>
    <w:p w:rsidR="00BD2AC8" w:rsidRDefault="00BD2AC8" w:rsidP="00851F00">
      <w:pPr>
        <w:ind w:left="1134" w:hanging="1134"/>
        <w:jc w:val="both"/>
        <w:rPr>
          <w:rFonts w:ascii="Museo Sans 300" w:hAnsi="Museo Sans 300"/>
        </w:rPr>
      </w:pPr>
    </w:p>
    <w:p w:rsidR="00BD2AC8" w:rsidRDefault="00BD2AC8" w:rsidP="00851F00">
      <w:pPr>
        <w:ind w:left="1134" w:hanging="1134"/>
        <w:jc w:val="both"/>
        <w:rPr>
          <w:rFonts w:ascii="Museo Sans 300" w:hAnsi="Museo Sans 300"/>
        </w:rPr>
      </w:pPr>
    </w:p>
    <w:p w:rsidR="00BD2AC8" w:rsidRDefault="00BD2AC8" w:rsidP="00851F00">
      <w:pPr>
        <w:ind w:left="1134" w:hanging="1134"/>
        <w:jc w:val="both"/>
        <w:rPr>
          <w:rFonts w:ascii="Museo Sans 300" w:hAnsi="Museo Sans 300"/>
        </w:rPr>
      </w:pPr>
    </w:p>
    <w:p w:rsidR="00BD2AC8" w:rsidRDefault="00BD2AC8" w:rsidP="00851F00">
      <w:pPr>
        <w:ind w:left="1134" w:hanging="1134"/>
        <w:jc w:val="both"/>
        <w:rPr>
          <w:rFonts w:ascii="Museo Sans 300" w:hAnsi="Museo Sans 300"/>
        </w:rPr>
      </w:pPr>
    </w:p>
    <w:p w:rsidR="00851F00" w:rsidRPr="00BD2AC8" w:rsidRDefault="00851F00" w:rsidP="00BD2AC8">
      <w:pPr>
        <w:spacing w:line="360" w:lineRule="auto"/>
        <w:jc w:val="both"/>
        <w:rPr>
          <w:rFonts w:ascii="Museo Sans 300" w:hAnsi="Museo Sans 300"/>
          <w:bCs/>
          <w:sz w:val="26"/>
          <w:szCs w:val="26"/>
          <w:lang w:val="es-MX" w:eastAsia="es-MX"/>
        </w:rPr>
      </w:pPr>
    </w:p>
    <w:p w:rsidR="003809FF" w:rsidRPr="00851F00" w:rsidRDefault="003809FF" w:rsidP="00851F00">
      <w:pPr>
        <w:numPr>
          <w:ilvl w:val="0"/>
          <w:numId w:val="6"/>
        </w:numPr>
        <w:ind w:left="1134" w:hanging="708"/>
        <w:jc w:val="both"/>
        <w:rPr>
          <w:rFonts w:ascii="Museo Sans 300" w:hAnsi="Museo Sans 300"/>
        </w:rPr>
      </w:pPr>
      <w:r w:rsidRPr="00851F00">
        <w:rPr>
          <w:rFonts w:ascii="Museo Sans 300" w:hAnsi="Museo Sans 300"/>
          <w:bCs/>
        </w:rPr>
        <w:t xml:space="preserve">Que el inmueble identificado registralmente como </w:t>
      </w:r>
      <w:r w:rsidRPr="00851F00">
        <w:rPr>
          <w:rFonts w:ascii="Museo Sans 300" w:eastAsia="Calibri" w:hAnsi="Museo Sans 300"/>
          <w:b/>
          <w:lang w:val="es-SV" w:eastAsia="en-US"/>
        </w:rPr>
        <w:t xml:space="preserve">SIN DENOMINACIÓN </w:t>
      </w:r>
      <w:r w:rsidRPr="00851F00">
        <w:rPr>
          <w:rFonts w:ascii="Museo Sans 300" w:eastAsia="Calibri" w:hAnsi="Museo Sans 300"/>
          <w:lang w:val="es-SV" w:eastAsia="en-US"/>
        </w:rPr>
        <w:t>y según plano aprobado como</w:t>
      </w:r>
      <w:r w:rsidRPr="00851F00">
        <w:rPr>
          <w:rFonts w:ascii="Museo Sans 300" w:eastAsia="Calibri" w:hAnsi="Museo Sans 300"/>
          <w:b/>
          <w:lang w:val="es-SV" w:eastAsia="en-US"/>
        </w:rPr>
        <w:t xml:space="preserve"> HACIENDA LA CAÑADA PORCIÓN 14 COMUN 15 DE SEPTIEMBRE</w:t>
      </w:r>
      <w:r w:rsidRPr="00851F00">
        <w:rPr>
          <w:rFonts w:ascii="Museo Sans 300" w:hAnsi="Museo Sans 300"/>
          <w:b/>
          <w:bCs/>
        </w:rPr>
        <w:t>,</w:t>
      </w:r>
      <w:r w:rsidRPr="00851F00">
        <w:rPr>
          <w:rFonts w:ascii="Museo Sans 300" w:hAnsi="Museo Sans 300"/>
          <w:bCs/>
        </w:rPr>
        <w:t xml:space="preserve"> en el que se desarrollará el presente Proyecto, se encuentra inscrito a favor de este Instituto a la matrícula </w:t>
      </w:r>
      <w:r w:rsidR="00BD2AC8">
        <w:rPr>
          <w:rFonts w:ascii="Museo Sans 300" w:hAnsi="Museo Sans 300"/>
          <w:bCs/>
        </w:rPr>
        <w:t xml:space="preserve">--- </w:t>
      </w:r>
      <w:r w:rsidRPr="00851F00">
        <w:rPr>
          <w:rFonts w:ascii="Museo Sans 300" w:hAnsi="Museo Sans 300"/>
          <w:bCs/>
        </w:rPr>
        <w:t>-00000, con un área de 643,229.38 M²., según consta en Escritura Pública de Desmembración en Cabeza de su Dueño,</w:t>
      </w:r>
      <w:r w:rsidRPr="00851F00">
        <w:rPr>
          <w:rFonts w:ascii="Museo Sans 300" w:hAnsi="Museo Sans 300"/>
        </w:rPr>
        <w:t xml:space="preserve"> No. </w:t>
      </w:r>
      <w:r w:rsidR="00BD2AC8">
        <w:rPr>
          <w:rFonts w:ascii="Museo Sans 300" w:hAnsi="Museo Sans 300"/>
        </w:rPr>
        <w:t>---</w:t>
      </w:r>
      <w:r w:rsidRPr="00851F00">
        <w:rPr>
          <w:rFonts w:ascii="Museo Sans 300" w:hAnsi="Museo Sans 300"/>
        </w:rPr>
        <w:t xml:space="preserve"> del Libro </w:t>
      </w:r>
      <w:r w:rsidR="00BD2AC8">
        <w:rPr>
          <w:rFonts w:ascii="Museo Sans 300" w:hAnsi="Museo Sans 300"/>
        </w:rPr>
        <w:t>---</w:t>
      </w:r>
      <w:r w:rsidRPr="00851F00">
        <w:rPr>
          <w:rFonts w:ascii="Museo Sans 300" w:hAnsi="Museo Sans 300"/>
          <w:bCs/>
        </w:rPr>
        <w:t>, de Protocolo del Notario</w:t>
      </w:r>
      <w:r w:rsidRPr="00851F00">
        <w:rPr>
          <w:rFonts w:ascii="Museo Sans 300" w:hAnsi="Museo Sans 300"/>
        </w:rPr>
        <w:t xml:space="preserve"> Carlos Ernesto Fuentes Henríquez, otorgada el día </w:t>
      </w:r>
      <w:r w:rsidR="00BD2AC8">
        <w:rPr>
          <w:rFonts w:ascii="Museo Sans 300" w:hAnsi="Museo Sans 300"/>
        </w:rPr>
        <w:t>--</w:t>
      </w:r>
      <w:r w:rsidRPr="00851F00">
        <w:rPr>
          <w:rFonts w:ascii="Museo Sans 300" w:hAnsi="Museo Sans 300"/>
        </w:rPr>
        <w:t xml:space="preserve"> de </w:t>
      </w:r>
      <w:r w:rsidR="00BD2AC8">
        <w:rPr>
          <w:rFonts w:ascii="Museo Sans 300" w:hAnsi="Museo Sans 300"/>
        </w:rPr>
        <w:t>---</w:t>
      </w:r>
      <w:r w:rsidRPr="00851F00">
        <w:rPr>
          <w:rFonts w:ascii="Museo Sans 300" w:hAnsi="Museo Sans 300"/>
        </w:rPr>
        <w:t xml:space="preserve"> del año </w:t>
      </w:r>
      <w:r w:rsidR="00BD2AC8">
        <w:rPr>
          <w:rFonts w:ascii="Museo Sans 300" w:hAnsi="Museo Sans 300"/>
        </w:rPr>
        <w:t>---</w:t>
      </w:r>
      <w:r w:rsidRPr="00851F00">
        <w:rPr>
          <w:rFonts w:ascii="Museo Sans 300" w:hAnsi="Museo Sans 300"/>
        </w:rPr>
        <w:t>,</w:t>
      </w:r>
      <w:r w:rsidRPr="00851F00">
        <w:rPr>
          <w:rFonts w:ascii="Museo Sans 300" w:hAnsi="Museo Sans 300"/>
          <w:bCs/>
        </w:rPr>
        <w:t xml:space="preserve"> </w:t>
      </w:r>
      <w:r w:rsidRPr="00851F00">
        <w:rPr>
          <w:rFonts w:ascii="Museo Sans 300" w:hAnsi="Museo Sans 300"/>
        </w:rPr>
        <w:t xml:space="preserve">Inscrita en el Registro de la Propiedad Raíz e Hipotecas de la Tercera Sección de Oriente, departamento de La Unión. </w:t>
      </w:r>
    </w:p>
    <w:p w:rsidR="003809FF" w:rsidRPr="00851F00" w:rsidRDefault="003809FF" w:rsidP="00851F00">
      <w:pPr>
        <w:ind w:left="527"/>
        <w:jc w:val="both"/>
        <w:rPr>
          <w:rFonts w:ascii="Museo Sans 300" w:hAnsi="Museo Sans 300"/>
        </w:rPr>
      </w:pPr>
    </w:p>
    <w:p w:rsidR="003809FF" w:rsidRPr="00851F00" w:rsidRDefault="003809FF" w:rsidP="00851F00">
      <w:pPr>
        <w:ind w:left="1134"/>
        <w:jc w:val="both"/>
        <w:rPr>
          <w:rFonts w:ascii="Museo Sans 300" w:hAnsi="Museo Sans 300"/>
        </w:rPr>
      </w:pPr>
      <w:r w:rsidRPr="00851F00">
        <w:rPr>
          <w:rFonts w:ascii="Museo Sans 300" w:hAnsi="Museo Sans 300"/>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del proyecto por parte de La Junta Directiva Institucional, no obstante, se han efectuado adjudicaciones y escrituraciones a beneficiarios, muchas de ellas fueron inscritas en el respectivo Registro de la Propiedad (lo cual se ve reflejado en planos antiguos). Las adjudicaciones se realizaron conforme a lo que establece el Decreto 842 que contiene la “Ley para la Adjudicación de Inmuebles Adquiridos por ISTA, con Anterioridad a la Ley Básica de la Reforma Agraria”.</w:t>
      </w:r>
    </w:p>
    <w:p w:rsidR="003809FF" w:rsidRPr="00851F00" w:rsidRDefault="003809FF" w:rsidP="00851F00">
      <w:pPr>
        <w:jc w:val="both"/>
        <w:rPr>
          <w:rFonts w:ascii="Museo Sans 300" w:hAnsi="Museo Sans 300"/>
        </w:rPr>
      </w:pPr>
    </w:p>
    <w:p w:rsidR="003809FF" w:rsidRPr="00BD2AC8" w:rsidRDefault="003809FF" w:rsidP="00BD2AC8">
      <w:pPr>
        <w:numPr>
          <w:ilvl w:val="0"/>
          <w:numId w:val="6"/>
        </w:numPr>
        <w:ind w:left="1134" w:hanging="708"/>
        <w:jc w:val="both"/>
        <w:rPr>
          <w:rFonts w:ascii="Museo Sans 300" w:hAnsi="Museo Sans 300"/>
        </w:rPr>
      </w:pPr>
      <w:r w:rsidRPr="00851F00">
        <w:rPr>
          <w:rFonts w:ascii="Museo Sans 300" w:hAnsi="Museo Sans 300"/>
          <w:color w:val="000000"/>
        </w:rPr>
        <w:t>En el inmueble identificado registralmente como</w:t>
      </w:r>
      <w:r w:rsidRPr="00851F00">
        <w:rPr>
          <w:rFonts w:ascii="Museo Sans 300" w:eastAsia="Calibri" w:hAnsi="Museo Sans 300"/>
          <w:b/>
          <w:lang w:val="es-SV" w:eastAsia="en-US"/>
        </w:rPr>
        <w:t xml:space="preserve"> SIN DENOMINACIÓN</w:t>
      </w:r>
      <w:r w:rsidRPr="00851F00">
        <w:rPr>
          <w:rFonts w:ascii="Museo Sans 300" w:hAnsi="Museo Sans 300"/>
          <w:b/>
        </w:rPr>
        <w:t xml:space="preserve">, </w:t>
      </w:r>
      <w:r w:rsidRPr="00851F00">
        <w:rPr>
          <w:rFonts w:ascii="Museo Sans 300" w:hAnsi="Museo Sans 300"/>
        </w:rPr>
        <w:t>y según plano aprobado como</w:t>
      </w:r>
      <w:r w:rsidRPr="00851F00">
        <w:rPr>
          <w:rFonts w:ascii="Museo Sans 300" w:hAnsi="Museo Sans 300"/>
          <w:b/>
        </w:rPr>
        <w:t xml:space="preserve"> HACIENDA LA CAÑADA PORCIÓN 14 COMUN 15 DE SEPTIEMBRE, </w:t>
      </w:r>
      <w:r w:rsidRPr="00851F00">
        <w:rPr>
          <w:rFonts w:ascii="Museo Sans 300" w:hAnsi="Museo Sans 300"/>
        </w:rPr>
        <w:t>situado</w:t>
      </w:r>
      <w:r w:rsidRPr="00851F00">
        <w:rPr>
          <w:rFonts w:ascii="Museo Sans 300" w:hAnsi="Museo Sans 300"/>
          <w:b/>
        </w:rPr>
        <w:t xml:space="preserve"> </w:t>
      </w:r>
      <w:r w:rsidRPr="00851F00">
        <w:rPr>
          <w:rFonts w:ascii="Museo Sans 300" w:hAnsi="Museo Sans 300"/>
        </w:rPr>
        <w:t xml:space="preserve">en jurisdicción de </w:t>
      </w:r>
      <w:proofErr w:type="spellStart"/>
      <w:r w:rsidRPr="00851F00">
        <w:rPr>
          <w:rFonts w:ascii="Museo Sans 300" w:hAnsi="Museo Sans 300"/>
        </w:rPr>
        <w:t>Conchagua</w:t>
      </w:r>
      <w:proofErr w:type="spellEnd"/>
      <w:r w:rsidRPr="00851F00">
        <w:rPr>
          <w:rFonts w:ascii="Museo Sans 300" w:hAnsi="Museo Sans 300"/>
        </w:rPr>
        <w:t>, departamento de La Unión,</w:t>
      </w:r>
      <w:r w:rsidRPr="00851F00">
        <w:rPr>
          <w:rFonts w:ascii="Museo Sans 300" w:hAnsi="Museo Sans 300"/>
          <w:b/>
        </w:rPr>
        <w:t xml:space="preserve"> </w:t>
      </w:r>
      <w:r w:rsidRPr="00851F00">
        <w:rPr>
          <w:rFonts w:ascii="Museo Sans 300" w:hAnsi="Museo Sans 300"/>
        </w:rPr>
        <w:t xml:space="preserve">con una extensión superficial de </w:t>
      </w:r>
      <w:r w:rsidRPr="00851F00">
        <w:rPr>
          <w:rFonts w:ascii="Museo Sans 300" w:hAnsi="Museo Sans 300"/>
          <w:lang w:eastAsia="es-SV"/>
        </w:rPr>
        <w:t xml:space="preserve">64 </w:t>
      </w:r>
      <w:proofErr w:type="spellStart"/>
      <w:r w:rsidRPr="00851F00">
        <w:rPr>
          <w:rFonts w:ascii="Museo Sans 300" w:hAnsi="Museo Sans 300"/>
          <w:bCs/>
          <w:lang w:eastAsia="es-SV"/>
        </w:rPr>
        <w:t>Hás</w:t>
      </w:r>
      <w:proofErr w:type="spellEnd"/>
      <w:r w:rsidRPr="00851F00">
        <w:rPr>
          <w:rFonts w:ascii="Museo Sans 300" w:hAnsi="Museo Sans 300"/>
          <w:bCs/>
          <w:lang w:eastAsia="es-SV"/>
        </w:rPr>
        <w:t>.</w:t>
      </w:r>
      <w:r w:rsidRPr="00851F00">
        <w:rPr>
          <w:rFonts w:ascii="Museo Sans 300" w:hAnsi="Museo Sans 300"/>
          <w:lang w:eastAsia="es-SV"/>
        </w:rPr>
        <w:t xml:space="preserve"> 32 </w:t>
      </w:r>
      <w:proofErr w:type="spellStart"/>
      <w:r w:rsidRPr="00851F00">
        <w:rPr>
          <w:rFonts w:ascii="Museo Sans 300" w:hAnsi="Museo Sans 300"/>
          <w:lang w:eastAsia="es-SV"/>
        </w:rPr>
        <w:t>Ás</w:t>
      </w:r>
      <w:proofErr w:type="spellEnd"/>
      <w:r w:rsidRPr="00851F00">
        <w:rPr>
          <w:rFonts w:ascii="Museo Sans 300" w:hAnsi="Museo Sans 300"/>
          <w:lang w:eastAsia="es-SV"/>
        </w:rPr>
        <w:t xml:space="preserve">. 29.38 </w:t>
      </w:r>
      <w:proofErr w:type="spellStart"/>
      <w:r w:rsidRPr="00851F00">
        <w:rPr>
          <w:rFonts w:ascii="Museo Sans 300" w:hAnsi="Museo Sans 300"/>
          <w:bCs/>
          <w:lang w:eastAsia="es-SV"/>
        </w:rPr>
        <w:t>Cás</w:t>
      </w:r>
      <w:proofErr w:type="spellEnd"/>
      <w:r w:rsidRPr="00851F00">
        <w:rPr>
          <w:rFonts w:ascii="Museo Sans 300" w:hAnsi="Museo Sans 300"/>
          <w:bCs/>
          <w:lang w:eastAsia="es-SV"/>
        </w:rPr>
        <w:t xml:space="preserve">., inscrito a favor del ISTA a la Matrícula </w:t>
      </w:r>
      <w:r w:rsidR="00BD2AC8">
        <w:rPr>
          <w:rFonts w:ascii="Museo Sans 300" w:hAnsi="Museo Sans 300"/>
          <w:bCs/>
          <w:lang w:eastAsia="es-SV"/>
        </w:rPr>
        <w:t xml:space="preserve">--- </w:t>
      </w:r>
      <w:r w:rsidRPr="00851F00">
        <w:rPr>
          <w:rFonts w:ascii="Museo Sans 300" w:hAnsi="Museo Sans 300"/>
          <w:bCs/>
          <w:lang w:eastAsia="es-SV"/>
        </w:rPr>
        <w:t xml:space="preserve">-00000, </w:t>
      </w:r>
      <w:r w:rsidRPr="00851F00">
        <w:rPr>
          <w:rFonts w:ascii="Museo Sans 300" w:hAnsi="Museo Sans 300"/>
          <w:color w:val="000000"/>
        </w:rPr>
        <w:t xml:space="preserve">del </w:t>
      </w:r>
      <w:r w:rsidRPr="00BD2AC8">
        <w:rPr>
          <w:rFonts w:ascii="Museo Sans 300" w:hAnsi="Museo Sans 300"/>
          <w:color w:val="000000"/>
        </w:rPr>
        <w:t xml:space="preserve">Registro de la Propiedad Raíz e Hipotecas de la Tercera Sección de Oriente, departamento de La Unión, se desarrollará el </w:t>
      </w:r>
      <w:r w:rsidRPr="00BD2AC8">
        <w:rPr>
          <w:rFonts w:ascii="Museo Sans 300" w:hAnsi="Museo Sans 300"/>
          <w:b/>
          <w:color w:val="000000"/>
        </w:rPr>
        <w:t>PROYECTO DENOMINADO COMO LOTIFICACIÓN AGRÍCOLA</w:t>
      </w:r>
      <w:r w:rsidRPr="00BD2AC8">
        <w:rPr>
          <w:rFonts w:ascii="Museo Sans 300" w:hAnsi="Museo Sans 300"/>
        </w:rPr>
        <w:t>, quedando distribuido de la siguiente manera:</w:t>
      </w:r>
    </w:p>
    <w:p w:rsidR="00BD2AC8" w:rsidRDefault="00BD2AC8" w:rsidP="00B55221">
      <w:pPr>
        <w:jc w:val="center"/>
        <w:rPr>
          <w:rFonts w:ascii="Museo Sans 300" w:hAnsi="Museo Sans 300"/>
          <w:b/>
          <w:sz w:val="22"/>
          <w:szCs w:val="22"/>
          <w:u w:val="single"/>
        </w:rPr>
      </w:pPr>
    </w:p>
    <w:p w:rsidR="007E54F9" w:rsidRDefault="007E54F9" w:rsidP="00B55221">
      <w:pPr>
        <w:jc w:val="center"/>
        <w:rPr>
          <w:rFonts w:ascii="Museo Sans 300" w:hAnsi="Museo Sans 300"/>
          <w:b/>
          <w:sz w:val="22"/>
          <w:szCs w:val="22"/>
          <w:u w:val="single"/>
        </w:rPr>
      </w:pPr>
    </w:p>
    <w:p w:rsidR="007E54F9" w:rsidRDefault="007E54F9" w:rsidP="00B55221">
      <w:pPr>
        <w:jc w:val="center"/>
        <w:rPr>
          <w:rFonts w:ascii="Museo Sans 300" w:hAnsi="Museo Sans 300"/>
          <w:b/>
          <w:sz w:val="22"/>
          <w:szCs w:val="22"/>
          <w:u w:val="single"/>
        </w:rPr>
      </w:pPr>
    </w:p>
    <w:p w:rsidR="003809FF" w:rsidRPr="00851F00" w:rsidRDefault="003809FF" w:rsidP="00B55221">
      <w:pPr>
        <w:jc w:val="center"/>
        <w:rPr>
          <w:rFonts w:ascii="Museo Sans 300" w:hAnsi="Museo Sans 300"/>
          <w:b/>
          <w:sz w:val="22"/>
          <w:szCs w:val="22"/>
          <w:u w:val="single"/>
        </w:rPr>
      </w:pPr>
      <w:r w:rsidRPr="00851F00">
        <w:rPr>
          <w:rFonts w:ascii="Museo Sans 300" w:hAnsi="Museo Sans 300"/>
          <w:b/>
          <w:sz w:val="22"/>
          <w:szCs w:val="22"/>
          <w:u w:val="single"/>
        </w:rPr>
        <w:t xml:space="preserve">HACIENDA LA CAÑADA, </w:t>
      </w:r>
    </w:p>
    <w:p w:rsidR="003809FF" w:rsidRPr="00851F00" w:rsidRDefault="003809FF" w:rsidP="00B55221">
      <w:pPr>
        <w:jc w:val="center"/>
        <w:rPr>
          <w:rFonts w:ascii="Museo Sans 300" w:hAnsi="Museo Sans 300"/>
          <w:b/>
          <w:sz w:val="22"/>
          <w:szCs w:val="22"/>
          <w:u w:val="single"/>
        </w:rPr>
      </w:pPr>
      <w:r w:rsidRPr="00851F00">
        <w:rPr>
          <w:rFonts w:ascii="Museo Sans 300" w:hAnsi="Museo Sans 300"/>
          <w:b/>
          <w:sz w:val="22"/>
          <w:szCs w:val="22"/>
          <w:u w:val="single"/>
        </w:rPr>
        <w:t>PORCION 14, COMUN 15 DE SEPTIEMBRE.</w:t>
      </w:r>
    </w:p>
    <w:p w:rsidR="003809FF" w:rsidRPr="00851F00" w:rsidRDefault="003809FF" w:rsidP="00B55221">
      <w:pPr>
        <w:jc w:val="center"/>
        <w:rPr>
          <w:rFonts w:ascii="Museo Sans 300" w:hAnsi="Museo Sans 300"/>
          <w:b/>
          <w:sz w:val="22"/>
          <w:szCs w:val="22"/>
          <w:u w:val="single"/>
        </w:rPr>
      </w:pPr>
      <w:r w:rsidRPr="00851F00">
        <w:rPr>
          <w:rFonts w:ascii="Museo Sans 300" w:hAnsi="Museo Sans 300"/>
          <w:b/>
          <w:sz w:val="22"/>
          <w:szCs w:val="22"/>
          <w:u w:val="single"/>
        </w:rPr>
        <w:t xml:space="preserve">MATRICULA: </w:t>
      </w:r>
      <w:r w:rsidR="00BD2AC8">
        <w:rPr>
          <w:rFonts w:ascii="Museo Sans 300" w:hAnsi="Museo Sans 300"/>
          <w:b/>
          <w:sz w:val="22"/>
          <w:szCs w:val="22"/>
          <w:u w:val="single"/>
        </w:rPr>
        <w:t xml:space="preserve">--- </w:t>
      </w:r>
      <w:r w:rsidRPr="00851F00">
        <w:rPr>
          <w:rFonts w:ascii="Museo Sans 300" w:hAnsi="Museo Sans 300"/>
          <w:b/>
          <w:sz w:val="22"/>
          <w:szCs w:val="22"/>
          <w:u w:val="single"/>
        </w:rPr>
        <w:t>-00000</w:t>
      </w:r>
    </w:p>
    <w:p w:rsidR="003809FF" w:rsidRDefault="003809FF" w:rsidP="003809FF">
      <w:pPr>
        <w:rPr>
          <w:rFonts w:ascii="Museo Sans 300" w:hAnsi="Museo Sans 300"/>
          <w:b/>
          <w:u w:val="single"/>
        </w:rPr>
      </w:pPr>
    </w:p>
    <w:tbl>
      <w:tblPr>
        <w:tblW w:w="7965" w:type="dxa"/>
        <w:tblInd w:w="1243" w:type="dxa"/>
        <w:tblCellMar>
          <w:left w:w="70" w:type="dxa"/>
          <w:right w:w="70" w:type="dxa"/>
        </w:tblCellMar>
        <w:tblLook w:val="04A0" w:firstRow="1" w:lastRow="0" w:firstColumn="1" w:lastColumn="0" w:noHBand="0" w:noVBand="1"/>
      </w:tblPr>
      <w:tblGrid>
        <w:gridCol w:w="3004"/>
        <w:gridCol w:w="3235"/>
        <w:gridCol w:w="1726"/>
      </w:tblGrid>
      <w:tr w:rsidR="003809FF" w:rsidRPr="00BA22CC" w:rsidTr="00B55221">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rsidR="003809FF" w:rsidRPr="00B55221" w:rsidRDefault="003809FF" w:rsidP="003C0093">
            <w:pPr>
              <w:jc w:val="cente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lastRenderedPageBreak/>
              <w:t>DESCRIPCIÓN</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3809FF" w:rsidRPr="00B55221" w:rsidRDefault="003809FF" w:rsidP="003C0093">
            <w:pPr>
              <w:jc w:val="cente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ÁREAS (</w:t>
            </w:r>
            <w:proofErr w:type="spellStart"/>
            <w:r w:rsidRPr="00B55221">
              <w:rPr>
                <w:rFonts w:ascii="Museo Sans 300" w:hAnsi="Museo Sans 300" w:cs="Calibri"/>
                <w:b/>
                <w:bCs/>
                <w:color w:val="000000"/>
                <w:sz w:val="18"/>
                <w:szCs w:val="18"/>
                <w:lang w:eastAsia="es-SV"/>
              </w:rPr>
              <w:t>Hás</w:t>
            </w:r>
            <w:proofErr w:type="spellEnd"/>
            <w:r w:rsidRPr="00B55221">
              <w:rPr>
                <w:rFonts w:ascii="Museo Sans 300" w:hAnsi="Museo Sans 300" w:cs="Calibri"/>
                <w:b/>
                <w:bCs/>
                <w:color w:val="000000"/>
                <w:sz w:val="18"/>
                <w:szCs w:val="18"/>
                <w:lang w:eastAsia="es-SV"/>
              </w:rPr>
              <w: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rsidR="003809FF" w:rsidRPr="00B55221" w:rsidRDefault="003809FF" w:rsidP="003C0093">
            <w:pPr>
              <w:jc w:val="cente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ÁREAS (Mts.²)</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Lotificación Agrícola:</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02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93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91.71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29,391.71</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00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69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88.51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6,988.51</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00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12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19.02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1,219.02</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10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01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50.38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100,150.38</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01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32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84.01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13,284.01</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05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49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81.90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54,981.90</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02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09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66.88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20,966.88</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03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89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46.71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38,946.71</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02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73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08.54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27,308.54</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01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61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72.23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16,172.23</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02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49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46.08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24,946.08</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01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92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64.88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19,264.68</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00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39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62.99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3,962.99</w:t>
            </w:r>
          </w:p>
        </w:tc>
      </w:tr>
      <w:tr w:rsidR="003809FF" w:rsidRPr="00BA22CC" w:rsidTr="00B55221">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9FF" w:rsidRPr="00B55221" w:rsidRDefault="003809FF" w:rsidP="00BD2AC8">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Polígono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w:t>
            </w:r>
            <w:r w:rsidR="00BD2AC8">
              <w:rPr>
                <w:rFonts w:ascii="Museo Sans 300" w:hAnsi="Museo Sans 300" w:cs="Calibri"/>
                <w:color w:val="000000"/>
                <w:sz w:val="18"/>
                <w:szCs w:val="18"/>
                <w:lang w:eastAsia="es-SV"/>
              </w:rPr>
              <w:t>---</w:t>
            </w:r>
            <w:r w:rsidRPr="00B55221">
              <w:rPr>
                <w:rFonts w:ascii="Museo Sans 300" w:hAnsi="Museo Sans 300" w:cs="Calibri"/>
                <w:color w:val="000000"/>
                <w:sz w:val="18"/>
                <w:szCs w:val="18"/>
                <w:lang w:eastAsia="es-SV"/>
              </w:rPr>
              <w:t xml:space="preserve"> lotes)</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04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35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55.09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43,555.09</w:t>
            </w:r>
          </w:p>
        </w:tc>
      </w:tr>
      <w:tr w:rsidR="003809FF" w:rsidRPr="00BA22CC" w:rsidTr="00B55221">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Sub-Total</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 xml:space="preserve">40 </w:t>
            </w:r>
            <w:proofErr w:type="spellStart"/>
            <w:r w:rsidRPr="00B55221">
              <w:rPr>
                <w:rFonts w:ascii="Museo Sans 300" w:hAnsi="Museo Sans 300" w:cs="Calibri"/>
                <w:b/>
                <w:bCs/>
                <w:color w:val="000000"/>
                <w:sz w:val="18"/>
                <w:szCs w:val="18"/>
                <w:lang w:eastAsia="es-SV"/>
              </w:rPr>
              <w:t>Hás</w:t>
            </w:r>
            <w:proofErr w:type="spellEnd"/>
            <w:r w:rsidRPr="00B55221">
              <w:rPr>
                <w:rFonts w:ascii="Museo Sans 300" w:hAnsi="Museo Sans 300" w:cs="Calibri"/>
                <w:b/>
                <w:bCs/>
                <w:color w:val="000000"/>
                <w:sz w:val="18"/>
                <w:szCs w:val="18"/>
                <w:lang w:eastAsia="es-SV"/>
              </w:rPr>
              <w:t xml:space="preserve">., 11 </w:t>
            </w:r>
            <w:proofErr w:type="spellStart"/>
            <w:r w:rsidRPr="00B55221">
              <w:rPr>
                <w:rFonts w:ascii="Museo Sans 300" w:hAnsi="Museo Sans 300" w:cs="Calibri"/>
                <w:b/>
                <w:bCs/>
                <w:color w:val="000000"/>
                <w:sz w:val="18"/>
                <w:szCs w:val="18"/>
                <w:lang w:eastAsia="es-SV"/>
              </w:rPr>
              <w:t>Ás</w:t>
            </w:r>
            <w:proofErr w:type="spellEnd"/>
            <w:r w:rsidRPr="00B55221">
              <w:rPr>
                <w:rFonts w:ascii="Museo Sans 300" w:hAnsi="Museo Sans 300" w:cs="Calibri"/>
                <w:b/>
                <w:bCs/>
                <w:color w:val="000000"/>
                <w:sz w:val="18"/>
                <w:szCs w:val="18"/>
                <w:lang w:eastAsia="es-SV"/>
              </w:rPr>
              <w:t xml:space="preserve">., 38.73 </w:t>
            </w:r>
            <w:proofErr w:type="spellStart"/>
            <w:r w:rsidRPr="00B55221">
              <w:rPr>
                <w:rFonts w:ascii="Museo Sans 300" w:hAnsi="Museo Sans 300" w:cs="Calibri"/>
                <w:b/>
                <w:bCs/>
                <w:color w:val="000000"/>
                <w:sz w:val="18"/>
                <w:szCs w:val="18"/>
                <w:lang w:eastAsia="es-SV"/>
              </w:rPr>
              <w:t>Cás</w:t>
            </w:r>
            <w:proofErr w:type="spellEnd"/>
            <w:r w:rsidRPr="00B55221">
              <w:rPr>
                <w:rFonts w:ascii="Museo Sans 300" w:hAnsi="Museo Sans 300" w:cs="Calibri"/>
                <w:b/>
                <w:bCs/>
                <w:color w:val="000000"/>
                <w:sz w:val="18"/>
                <w:szCs w:val="18"/>
                <w:lang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401,138.73</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 xml:space="preserve">Áreas Complementarias: </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Área de Reserva</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00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96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37.62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9,637.62</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Bosque 1</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05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54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07.31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55,407.31</w:t>
            </w:r>
          </w:p>
        </w:tc>
      </w:tr>
      <w:tr w:rsidR="003809FF" w:rsidRPr="00BA22CC" w:rsidTr="00B55221">
        <w:trPr>
          <w:trHeight w:val="227"/>
        </w:trPr>
        <w:tc>
          <w:tcPr>
            <w:tcW w:w="0" w:type="auto"/>
            <w:tcBorders>
              <w:top w:val="nil"/>
              <w:left w:val="single" w:sz="4" w:space="0" w:color="auto"/>
              <w:bottom w:val="dotted"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Bosque 2</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14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48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76.88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dotted"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144,876.88</w:t>
            </w:r>
          </w:p>
        </w:tc>
      </w:tr>
      <w:tr w:rsidR="003809FF" w:rsidRPr="00BA22CC" w:rsidTr="00B55221">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Calles</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 xml:space="preserve">03 </w:t>
            </w:r>
            <w:proofErr w:type="spellStart"/>
            <w:r w:rsidRPr="00B55221">
              <w:rPr>
                <w:rFonts w:ascii="Museo Sans 300" w:hAnsi="Museo Sans 300" w:cs="Calibri"/>
                <w:color w:val="000000"/>
                <w:sz w:val="18"/>
                <w:szCs w:val="18"/>
                <w:lang w:eastAsia="es-SV"/>
              </w:rPr>
              <w:t>Hás</w:t>
            </w:r>
            <w:proofErr w:type="spellEnd"/>
            <w:r w:rsidRPr="00B55221">
              <w:rPr>
                <w:rFonts w:ascii="Museo Sans 300" w:hAnsi="Museo Sans 300" w:cs="Calibri"/>
                <w:color w:val="000000"/>
                <w:sz w:val="18"/>
                <w:szCs w:val="18"/>
                <w:lang w:eastAsia="es-SV"/>
              </w:rPr>
              <w:t xml:space="preserve">., 21 </w:t>
            </w:r>
            <w:proofErr w:type="spellStart"/>
            <w:r w:rsidRPr="00B55221">
              <w:rPr>
                <w:rFonts w:ascii="Museo Sans 300" w:hAnsi="Museo Sans 300" w:cs="Calibri"/>
                <w:color w:val="000000"/>
                <w:sz w:val="18"/>
                <w:szCs w:val="18"/>
                <w:lang w:eastAsia="es-SV"/>
              </w:rPr>
              <w:t>Ás</w:t>
            </w:r>
            <w:proofErr w:type="spellEnd"/>
            <w:r w:rsidRPr="00B55221">
              <w:rPr>
                <w:rFonts w:ascii="Museo Sans 300" w:hAnsi="Museo Sans 300" w:cs="Calibri"/>
                <w:color w:val="000000"/>
                <w:sz w:val="18"/>
                <w:szCs w:val="18"/>
                <w:lang w:eastAsia="es-SV"/>
              </w:rPr>
              <w:t xml:space="preserve">., 68.84 </w:t>
            </w:r>
            <w:proofErr w:type="spellStart"/>
            <w:r w:rsidRPr="00B55221">
              <w:rPr>
                <w:rFonts w:ascii="Museo Sans 300" w:hAnsi="Museo Sans 300" w:cs="Calibri"/>
                <w:color w:val="000000"/>
                <w:sz w:val="18"/>
                <w:szCs w:val="18"/>
                <w:lang w:eastAsia="es-SV"/>
              </w:rPr>
              <w:t>Cás</w:t>
            </w:r>
            <w:proofErr w:type="spellEnd"/>
            <w:r w:rsidRPr="00B55221">
              <w:rPr>
                <w:rFonts w:ascii="Museo Sans 300" w:hAnsi="Museo Sans 300" w:cs="Calibri"/>
                <w:color w:val="000000"/>
                <w:sz w:val="18"/>
                <w:szCs w:val="18"/>
                <w:lang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color w:val="000000"/>
                <w:sz w:val="18"/>
                <w:szCs w:val="18"/>
                <w:lang w:eastAsia="es-SV"/>
              </w:rPr>
            </w:pPr>
            <w:r w:rsidRPr="00B55221">
              <w:rPr>
                <w:rFonts w:ascii="Museo Sans 300" w:hAnsi="Museo Sans 300" w:cs="Calibri"/>
                <w:color w:val="000000"/>
                <w:sz w:val="18"/>
                <w:szCs w:val="18"/>
                <w:lang w:eastAsia="es-SV"/>
              </w:rPr>
              <w:t>32,168.84</w:t>
            </w:r>
          </w:p>
        </w:tc>
      </w:tr>
      <w:tr w:rsidR="003809FF" w:rsidRPr="00BA22CC" w:rsidTr="00B55221">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Sub-Total</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 xml:space="preserve">24 </w:t>
            </w:r>
            <w:proofErr w:type="spellStart"/>
            <w:r w:rsidRPr="00B55221">
              <w:rPr>
                <w:rFonts w:ascii="Museo Sans 300" w:hAnsi="Museo Sans 300" w:cs="Calibri"/>
                <w:b/>
                <w:bCs/>
                <w:color w:val="000000"/>
                <w:sz w:val="18"/>
                <w:szCs w:val="18"/>
                <w:lang w:eastAsia="es-SV"/>
              </w:rPr>
              <w:t>Hás</w:t>
            </w:r>
            <w:proofErr w:type="spellEnd"/>
            <w:r w:rsidRPr="00B55221">
              <w:rPr>
                <w:rFonts w:ascii="Museo Sans 300" w:hAnsi="Museo Sans 300" w:cs="Calibri"/>
                <w:b/>
                <w:bCs/>
                <w:color w:val="000000"/>
                <w:sz w:val="18"/>
                <w:szCs w:val="18"/>
                <w:lang w:eastAsia="es-SV"/>
              </w:rPr>
              <w:t xml:space="preserve">., 20 </w:t>
            </w:r>
            <w:proofErr w:type="spellStart"/>
            <w:r w:rsidRPr="00B55221">
              <w:rPr>
                <w:rFonts w:ascii="Museo Sans 300" w:hAnsi="Museo Sans 300" w:cs="Calibri"/>
                <w:b/>
                <w:bCs/>
                <w:color w:val="000000"/>
                <w:sz w:val="18"/>
                <w:szCs w:val="18"/>
                <w:lang w:eastAsia="es-SV"/>
              </w:rPr>
              <w:t>Ás</w:t>
            </w:r>
            <w:proofErr w:type="spellEnd"/>
            <w:r w:rsidRPr="00B55221">
              <w:rPr>
                <w:rFonts w:ascii="Museo Sans 300" w:hAnsi="Museo Sans 300" w:cs="Calibri"/>
                <w:b/>
                <w:bCs/>
                <w:color w:val="000000"/>
                <w:sz w:val="18"/>
                <w:szCs w:val="18"/>
                <w:lang w:eastAsia="es-SV"/>
              </w:rPr>
              <w:t xml:space="preserve">., 90.65 </w:t>
            </w:r>
            <w:proofErr w:type="spellStart"/>
            <w:r w:rsidRPr="00B55221">
              <w:rPr>
                <w:rFonts w:ascii="Museo Sans 300" w:hAnsi="Museo Sans 300" w:cs="Calibri"/>
                <w:b/>
                <w:bCs/>
                <w:color w:val="000000"/>
                <w:sz w:val="18"/>
                <w:szCs w:val="18"/>
                <w:lang w:eastAsia="es-SV"/>
              </w:rPr>
              <w:t>Cás</w:t>
            </w:r>
            <w:proofErr w:type="spellEnd"/>
            <w:r w:rsidRPr="00B55221">
              <w:rPr>
                <w:rFonts w:ascii="Museo Sans 300" w:hAnsi="Museo Sans 300" w:cs="Calibri"/>
                <w:b/>
                <w:bCs/>
                <w:color w:val="000000"/>
                <w:sz w:val="18"/>
                <w:szCs w:val="18"/>
                <w:lang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242,090.65</w:t>
            </w:r>
          </w:p>
        </w:tc>
      </w:tr>
      <w:tr w:rsidR="003809FF" w:rsidRPr="00BA22CC" w:rsidTr="00B55221">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9FF" w:rsidRPr="00B55221" w:rsidRDefault="003809FF" w:rsidP="003C0093">
            <w:pP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Área Total del Proyecto</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3C0093">
            <w:pPr>
              <w:jc w:val="center"/>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 xml:space="preserve">64 </w:t>
            </w:r>
            <w:proofErr w:type="spellStart"/>
            <w:r w:rsidRPr="00B55221">
              <w:rPr>
                <w:rFonts w:ascii="Museo Sans 300" w:hAnsi="Museo Sans 300" w:cs="Calibri"/>
                <w:b/>
                <w:bCs/>
                <w:color w:val="000000"/>
                <w:sz w:val="18"/>
                <w:szCs w:val="18"/>
                <w:lang w:eastAsia="es-SV"/>
              </w:rPr>
              <w:t>Hás</w:t>
            </w:r>
            <w:proofErr w:type="spellEnd"/>
            <w:r w:rsidRPr="00B55221">
              <w:rPr>
                <w:rFonts w:ascii="Museo Sans 300" w:hAnsi="Museo Sans 300" w:cs="Calibri"/>
                <w:b/>
                <w:bCs/>
                <w:color w:val="000000"/>
                <w:sz w:val="18"/>
                <w:szCs w:val="18"/>
                <w:lang w:eastAsia="es-SV"/>
              </w:rPr>
              <w:t xml:space="preserve">., 32 </w:t>
            </w:r>
            <w:proofErr w:type="spellStart"/>
            <w:r w:rsidRPr="00B55221">
              <w:rPr>
                <w:rFonts w:ascii="Museo Sans 300" w:hAnsi="Museo Sans 300" w:cs="Calibri"/>
                <w:b/>
                <w:bCs/>
                <w:color w:val="000000"/>
                <w:sz w:val="18"/>
                <w:szCs w:val="18"/>
                <w:lang w:eastAsia="es-SV"/>
              </w:rPr>
              <w:t>Ás</w:t>
            </w:r>
            <w:proofErr w:type="spellEnd"/>
            <w:r w:rsidRPr="00B55221">
              <w:rPr>
                <w:rFonts w:ascii="Museo Sans 300" w:hAnsi="Museo Sans 300" w:cs="Calibri"/>
                <w:b/>
                <w:bCs/>
                <w:color w:val="000000"/>
                <w:sz w:val="18"/>
                <w:szCs w:val="18"/>
                <w:lang w:eastAsia="es-SV"/>
              </w:rPr>
              <w:t xml:space="preserve">., 29.38 </w:t>
            </w:r>
            <w:proofErr w:type="spellStart"/>
            <w:r w:rsidRPr="00B55221">
              <w:rPr>
                <w:rFonts w:ascii="Museo Sans 300" w:hAnsi="Museo Sans 300" w:cs="Calibri"/>
                <w:b/>
                <w:bCs/>
                <w:color w:val="000000"/>
                <w:sz w:val="18"/>
                <w:szCs w:val="18"/>
                <w:lang w:eastAsia="es-SV"/>
              </w:rPr>
              <w:t>Cás</w:t>
            </w:r>
            <w:proofErr w:type="spellEnd"/>
            <w:r w:rsidRPr="00B55221">
              <w:rPr>
                <w:rFonts w:ascii="Museo Sans 300" w:hAnsi="Museo Sans 300" w:cs="Calibri"/>
                <w:b/>
                <w:bCs/>
                <w:color w:val="000000"/>
                <w:sz w:val="18"/>
                <w:szCs w:val="18"/>
                <w:lang w:eastAsia="es-SV"/>
              </w:rPr>
              <w:t>.</w:t>
            </w:r>
          </w:p>
        </w:tc>
        <w:tc>
          <w:tcPr>
            <w:tcW w:w="0" w:type="auto"/>
            <w:tcBorders>
              <w:top w:val="nil"/>
              <w:left w:val="nil"/>
              <w:bottom w:val="single" w:sz="4" w:space="0" w:color="auto"/>
              <w:right w:val="single" w:sz="4" w:space="0" w:color="auto"/>
            </w:tcBorders>
            <w:shd w:val="clear" w:color="auto" w:fill="auto"/>
            <w:vAlign w:val="center"/>
            <w:hideMark/>
          </w:tcPr>
          <w:p w:rsidR="003809FF" w:rsidRPr="00B55221" w:rsidRDefault="003809FF" w:rsidP="00B55221">
            <w:pPr>
              <w:jc w:val="right"/>
              <w:rPr>
                <w:rFonts w:ascii="Museo Sans 300" w:hAnsi="Museo Sans 300" w:cs="Calibri"/>
                <w:b/>
                <w:bCs/>
                <w:color w:val="000000"/>
                <w:sz w:val="18"/>
                <w:szCs w:val="18"/>
                <w:lang w:eastAsia="es-SV"/>
              </w:rPr>
            </w:pPr>
            <w:r w:rsidRPr="00B55221">
              <w:rPr>
                <w:rFonts w:ascii="Museo Sans 300" w:hAnsi="Museo Sans 300" w:cs="Calibri"/>
                <w:b/>
                <w:bCs/>
                <w:color w:val="000000"/>
                <w:sz w:val="18"/>
                <w:szCs w:val="18"/>
                <w:lang w:eastAsia="es-SV"/>
              </w:rPr>
              <w:t>643,229.38</w:t>
            </w:r>
          </w:p>
        </w:tc>
      </w:tr>
    </w:tbl>
    <w:p w:rsidR="003809FF" w:rsidRDefault="003809FF" w:rsidP="003809FF">
      <w:pPr>
        <w:jc w:val="center"/>
        <w:rPr>
          <w:rFonts w:ascii="Museo Sans 300" w:hAnsi="Museo Sans 300" w:cs="Arial"/>
          <w:b/>
          <w:sz w:val="26"/>
          <w:szCs w:val="26"/>
        </w:rPr>
      </w:pPr>
    </w:p>
    <w:p w:rsidR="003809FF" w:rsidRPr="0046323F" w:rsidRDefault="003809FF" w:rsidP="003E2A70">
      <w:pPr>
        <w:ind w:left="1134"/>
        <w:rPr>
          <w:rFonts w:ascii="Museo Sans 300" w:hAnsi="Museo Sans 300" w:cs="Arial"/>
          <w:b/>
        </w:rPr>
      </w:pPr>
      <w:r w:rsidRPr="0046323F">
        <w:rPr>
          <w:rFonts w:ascii="Museo Sans 300" w:hAnsi="Museo Sans 300" w:cs="Arial"/>
          <w:b/>
        </w:rPr>
        <w:t>RESUMEN DEL PROYECTO</w:t>
      </w:r>
    </w:p>
    <w:p w:rsidR="003809FF" w:rsidRPr="0046323F" w:rsidRDefault="00BD2AC8" w:rsidP="003E2A70">
      <w:pPr>
        <w:pStyle w:val="Prrafodelista"/>
        <w:numPr>
          <w:ilvl w:val="0"/>
          <w:numId w:val="8"/>
        </w:numPr>
        <w:ind w:left="1134" w:firstLine="0"/>
        <w:jc w:val="both"/>
        <w:rPr>
          <w:rFonts w:ascii="Museo Sans 300" w:hAnsi="Museo Sans 300" w:cs="Arial"/>
        </w:rPr>
      </w:pPr>
      <w:r>
        <w:rPr>
          <w:rFonts w:ascii="Museo Sans 300" w:hAnsi="Museo Sans 300" w:cs="Arial"/>
        </w:rPr>
        <w:t>---</w:t>
      </w:r>
      <w:r w:rsidR="003809FF" w:rsidRPr="0046323F">
        <w:rPr>
          <w:rFonts w:ascii="Museo Sans 300" w:hAnsi="Museo Sans 300" w:cs="Arial"/>
        </w:rPr>
        <w:t xml:space="preserve"> Lotes Agrícolas: (Polígonos </w:t>
      </w:r>
      <w:r>
        <w:rPr>
          <w:rFonts w:ascii="Museo Sans 300" w:hAnsi="Museo Sans 300" w:cs="Arial"/>
        </w:rPr>
        <w:t>---</w:t>
      </w:r>
      <w:r w:rsidR="003809FF" w:rsidRPr="0046323F">
        <w:rPr>
          <w:rFonts w:ascii="Museo Sans 300" w:hAnsi="Museo Sans 300" w:cs="Arial"/>
        </w:rPr>
        <w:t>);</w:t>
      </w:r>
    </w:p>
    <w:p w:rsidR="003809FF" w:rsidRPr="0046323F" w:rsidRDefault="003809FF" w:rsidP="003E2A70">
      <w:pPr>
        <w:pStyle w:val="Prrafodelista"/>
        <w:numPr>
          <w:ilvl w:val="0"/>
          <w:numId w:val="8"/>
        </w:numPr>
        <w:ind w:left="1134" w:firstLine="0"/>
        <w:jc w:val="both"/>
        <w:rPr>
          <w:rFonts w:ascii="Museo Sans 300" w:hAnsi="Museo Sans 300" w:cs="Arial"/>
        </w:rPr>
      </w:pPr>
      <w:r w:rsidRPr="0046323F">
        <w:rPr>
          <w:rFonts w:ascii="Museo Sans 300" w:hAnsi="Museo Sans 300" w:cs="Arial"/>
        </w:rPr>
        <w:t>1 Área de reserva;</w:t>
      </w:r>
    </w:p>
    <w:p w:rsidR="003809FF" w:rsidRPr="0046323F" w:rsidRDefault="003809FF" w:rsidP="003E2A70">
      <w:pPr>
        <w:pStyle w:val="Prrafodelista"/>
        <w:numPr>
          <w:ilvl w:val="0"/>
          <w:numId w:val="8"/>
        </w:numPr>
        <w:ind w:left="1134" w:firstLine="0"/>
        <w:jc w:val="both"/>
        <w:rPr>
          <w:rFonts w:ascii="Museo Sans 300" w:hAnsi="Museo Sans 300" w:cs="Arial"/>
        </w:rPr>
      </w:pPr>
      <w:r w:rsidRPr="0046323F">
        <w:rPr>
          <w:rFonts w:ascii="Museo Sans 300" w:hAnsi="Museo Sans 300" w:cs="Arial"/>
        </w:rPr>
        <w:t>2 Bosques y</w:t>
      </w:r>
    </w:p>
    <w:p w:rsidR="003809FF" w:rsidRPr="0046323F" w:rsidRDefault="003809FF" w:rsidP="003E2A70">
      <w:pPr>
        <w:pStyle w:val="Prrafodelista"/>
        <w:numPr>
          <w:ilvl w:val="0"/>
          <w:numId w:val="8"/>
        </w:numPr>
        <w:ind w:left="1134" w:firstLine="0"/>
        <w:jc w:val="both"/>
        <w:rPr>
          <w:rFonts w:ascii="Museo Sans 300" w:hAnsi="Museo Sans 300" w:cs="Arial"/>
        </w:rPr>
      </w:pPr>
      <w:r w:rsidRPr="0046323F">
        <w:rPr>
          <w:rFonts w:ascii="Museo Sans 300" w:hAnsi="Museo Sans 300" w:cs="Arial"/>
        </w:rPr>
        <w:t>Calles.</w:t>
      </w:r>
    </w:p>
    <w:p w:rsidR="003809FF" w:rsidRPr="006B0BFD" w:rsidRDefault="003809FF" w:rsidP="003809FF">
      <w:pPr>
        <w:pStyle w:val="Prrafodelista"/>
        <w:ind w:left="1134"/>
        <w:jc w:val="both"/>
        <w:rPr>
          <w:rFonts w:ascii="Museo Sans 300" w:hAnsi="Museo Sans 300" w:cs="Arial"/>
          <w:b/>
          <w:sz w:val="25"/>
          <w:szCs w:val="25"/>
          <w:u w:val="single"/>
        </w:rPr>
      </w:pPr>
    </w:p>
    <w:p w:rsidR="003809FF" w:rsidRPr="00BD2AC8" w:rsidRDefault="003809FF" w:rsidP="00BD2AC8">
      <w:pPr>
        <w:numPr>
          <w:ilvl w:val="0"/>
          <w:numId w:val="3"/>
        </w:numPr>
        <w:tabs>
          <w:tab w:val="left" w:pos="1134"/>
        </w:tabs>
        <w:ind w:left="1134" w:hanging="708"/>
        <w:jc w:val="both"/>
        <w:rPr>
          <w:rFonts w:ascii="Museo Sans 300" w:hAnsi="Museo Sans 300" w:cs="Arial"/>
          <w:lang w:val="es-MX" w:eastAsia="es-MX"/>
        </w:rPr>
      </w:pPr>
      <w:r w:rsidRPr="0046323F">
        <w:rPr>
          <w:rFonts w:ascii="Museo Sans 300" w:hAnsi="Museo Sans 300" w:cs="Arial"/>
        </w:rPr>
        <w:t xml:space="preserve">Según informe de fecha </w:t>
      </w:r>
      <w:r w:rsidRPr="0046323F">
        <w:rPr>
          <w:rFonts w:ascii="Museo Sans 300" w:hAnsi="Museo Sans 300"/>
        </w:rPr>
        <w:t xml:space="preserve">10 de junio de 2016, con referencia UAM-00-0181-16, emitido por la Unidad Ambiental, se dejó constancia que se realizó inspección de campo en el inmueble identificado como: </w:t>
      </w:r>
      <w:r w:rsidRPr="0046323F">
        <w:rPr>
          <w:rFonts w:ascii="Museo Sans 300" w:hAnsi="Museo Sans 300"/>
          <w:b/>
        </w:rPr>
        <w:t xml:space="preserve">HACIENDA LA CAÑADA, </w:t>
      </w:r>
      <w:r w:rsidRPr="0046323F">
        <w:rPr>
          <w:rFonts w:ascii="Museo Sans 300" w:hAnsi="Museo Sans 300"/>
        </w:rPr>
        <w:t>ubicada</w:t>
      </w:r>
      <w:r w:rsidRPr="0046323F">
        <w:rPr>
          <w:rFonts w:ascii="Museo Sans 300" w:hAnsi="Museo Sans 300" w:cs="Arial"/>
        </w:rPr>
        <w:t xml:space="preserve"> en cantón Piedras Blancas, jurisdicción de </w:t>
      </w:r>
      <w:proofErr w:type="spellStart"/>
      <w:r w:rsidRPr="0046323F">
        <w:rPr>
          <w:rFonts w:ascii="Museo Sans 300" w:hAnsi="Museo Sans 300" w:cs="Arial"/>
        </w:rPr>
        <w:t>Conchagua</w:t>
      </w:r>
      <w:proofErr w:type="spellEnd"/>
      <w:r w:rsidRPr="0046323F">
        <w:rPr>
          <w:rFonts w:ascii="Museo Sans 300" w:hAnsi="Museo Sans 300" w:cs="Arial"/>
        </w:rPr>
        <w:t>, departamento de La Unión</w:t>
      </w:r>
      <w:r w:rsidRPr="0046323F">
        <w:rPr>
          <w:rFonts w:ascii="Museo Sans 300" w:hAnsi="Museo Sans 300"/>
        </w:rPr>
        <w:t xml:space="preserve">, con un área aproximada de </w:t>
      </w:r>
      <w:r w:rsidRPr="00BD2AC8">
        <w:rPr>
          <w:rFonts w:ascii="Museo Sans 300" w:hAnsi="Museo Sans 300" w:cs="Arial"/>
        </w:rPr>
        <w:t xml:space="preserve">202 </w:t>
      </w:r>
      <w:proofErr w:type="spellStart"/>
      <w:r w:rsidRPr="00BD2AC8">
        <w:rPr>
          <w:rFonts w:ascii="Museo Sans 300" w:hAnsi="Museo Sans 300" w:cs="Arial"/>
        </w:rPr>
        <w:t>Hás</w:t>
      </w:r>
      <w:proofErr w:type="spellEnd"/>
      <w:r w:rsidRPr="00BD2AC8">
        <w:rPr>
          <w:rFonts w:ascii="Museo Sans 300" w:hAnsi="Museo Sans 300" w:cs="Arial"/>
        </w:rPr>
        <w:t xml:space="preserve"> 62 As 00.54 Cas</w:t>
      </w:r>
      <w:r w:rsidRPr="00BD2AC8">
        <w:rPr>
          <w:rFonts w:ascii="Museo Sans 300" w:hAnsi="Museo Sans 300"/>
          <w:bCs/>
        </w:rPr>
        <w:t>,</w:t>
      </w:r>
      <w:r w:rsidRPr="00BD2AC8">
        <w:rPr>
          <w:rFonts w:ascii="Museo Sans 300" w:hAnsi="Museo Sans 300"/>
        </w:rPr>
        <w:t xml:space="preserve"> </w:t>
      </w:r>
      <w:r w:rsidRPr="00BD2AC8">
        <w:rPr>
          <w:rFonts w:ascii="Museo Sans 300" w:hAnsi="Museo Sans 300" w:cs="Arial"/>
        </w:rPr>
        <w:t>con el propósito de determinar la factibilidad de llevar a cabo proyectos de parcelación en áreas disponibles</w:t>
      </w:r>
      <w:r w:rsidRPr="00BD2AC8">
        <w:rPr>
          <w:rFonts w:ascii="Museo Sans 300" w:hAnsi="Museo Sans 300"/>
        </w:rPr>
        <w:t xml:space="preserve">, </w:t>
      </w:r>
      <w:r w:rsidRPr="00BD2AC8">
        <w:rPr>
          <w:rFonts w:ascii="Museo Sans 300" w:hAnsi="Museo Sans 300" w:cs="Arial"/>
        </w:rPr>
        <w:t>por lo que se hizo una evaluación ambiental, y por las condiciones existentes se observaron aspectos ambientales que han generado impactos negativos por haberse ejecutado actividades que no son amigables con el medio ambiente, por lo que, es necesaria la implementación de medidas que minimicen dichos impactos al igual que lograr la restauración de los recursos naturales impactados, siendo estas:</w:t>
      </w:r>
    </w:p>
    <w:p w:rsidR="003809FF" w:rsidRPr="001F3BC3" w:rsidRDefault="003809FF" w:rsidP="0046323F">
      <w:pPr>
        <w:numPr>
          <w:ilvl w:val="0"/>
          <w:numId w:val="5"/>
        </w:numPr>
        <w:tabs>
          <w:tab w:val="left" w:pos="737"/>
        </w:tabs>
        <w:ind w:left="1097" w:firstLine="37"/>
        <w:jc w:val="both"/>
        <w:rPr>
          <w:rFonts w:ascii="Museo Sans 300" w:hAnsi="Museo Sans 300" w:cs="Arial"/>
          <w:sz w:val="20"/>
          <w:szCs w:val="20"/>
        </w:rPr>
      </w:pPr>
      <w:r w:rsidRPr="001F3BC3">
        <w:rPr>
          <w:rFonts w:ascii="Museo Sans 300" w:hAnsi="Museo Sans 300" w:cs="Arial"/>
          <w:sz w:val="20"/>
          <w:szCs w:val="20"/>
        </w:rPr>
        <w:t>Evitar la deforestación del bosque natural;</w:t>
      </w:r>
    </w:p>
    <w:p w:rsidR="003809FF" w:rsidRPr="001F3BC3" w:rsidRDefault="003809FF" w:rsidP="0046323F">
      <w:pPr>
        <w:numPr>
          <w:ilvl w:val="0"/>
          <w:numId w:val="5"/>
        </w:numPr>
        <w:ind w:left="1097" w:firstLine="37"/>
        <w:jc w:val="both"/>
        <w:rPr>
          <w:rFonts w:ascii="Museo Sans 300" w:hAnsi="Museo Sans 300" w:cs="Arial"/>
          <w:sz w:val="20"/>
          <w:szCs w:val="20"/>
        </w:rPr>
      </w:pPr>
      <w:r w:rsidRPr="001F3BC3">
        <w:rPr>
          <w:rFonts w:ascii="Museo Sans 300" w:hAnsi="Museo Sans 300" w:cs="Arial"/>
          <w:sz w:val="20"/>
          <w:szCs w:val="20"/>
        </w:rPr>
        <w:t>Implementar obras de conservación de suelos;</w:t>
      </w:r>
    </w:p>
    <w:p w:rsidR="003809FF" w:rsidRPr="001F3BC3" w:rsidRDefault="003809FF" w:rsidP="0046323F">
      <w:pPr>
        <w:numPr>
          <w:ilvl w:val="0"/>
          <w:numId w:val="5"/>
        </w:numPr>
        <w:ind w:left="1097" w:firstLine="37"/>
        <w:jc w:val="both"/>
        <w:rPr>
          <w:rFonts w:ascii="Museo Sans 300" w:hAnsi="Museo Sans 300" w:cs="Arial"/>
          <w:sz w:val="20"/>
          <w:szCs w:val="20"/>
        </w:rPr>
      </w:pPr>
      <w:r w:rsidRPr="001F3BC3">
        <w:rPr>
          <w:rFonts w:ascii="Museo Sans 300" w:hAnsi="Museo Sans 300" w:cs="Arial"/>
          <w:sz w:val="20"/>
          <w:szCs w:val="20"/>
        </w:rPr>
        <w:t>Reforestar áreas circundantes a las viviendas;</w:t>
      </w:r>
    </w:p>
    <w:p w:rsidR="003809FF" w:rsidRPr="001F3BC3" w:rsidRDefault="003809FF" w:rsidP="0046323F">
      <w:pPr>
        <w:numPr>
          <w:ilvl w:val="0"/>
          <w:numId w:val="5"/>
        </w:numPr>
        <w:ind w:left="1097" w:firstLine="37"/>
        <w:jc w:val="both"/>
        <w:rPr>
          <w:rFonts w:ascii="Museo Sans 300" w:hAnsi="Museo Sans 300" w:cs="Arial"/>
          <w:sz w:val="20"/>
          <w:szCs w:val="20"/>
        </w:rPr>
      </w:pPr>
      <w:r w:rsidRPr="001F3BC3">
        <w:rPr>
          <w:rFonts w:ascii="Museo Sans 300" w:hAnsi="Museo Sans 300" w:cs="Arial"/>
          <w:sz w:val="20"/>
          <w:szCs w:val="20"/>
        </w:rPr>
        <w:t>Buen manejo y disminución de los residuos sólidos; y</w:t>
      </w:r>
    </w:p>
    <w:p w:rsidR="003809FF" w:rsidRPr="001F3BC3" w:rsidRDefault="003809FF" w:rsidP="0046323F">
      <w:pPr>
        <w:numPr>
          <w:ilvl w:val="0"/>
          <w:numId w:val="5"/>
        </w:numPr>
        <w:ind w:left="1097" w:firstLine="37"/>
        <w:jc w:val="both"/>
        <w:rPr>
          <w:rFonts w:ascii="Museo Sans 300" w:hAnsi="Museo Sans 300" w:cs="Arial"/>
          <w:sz w:val="20"/>
          <w:szCs w:val="20"/>
        </w:rPr>
      </w:pPr>
      <w:r w:rsidRPr="001F3BC3">
        <w:rPr>
          <w:rFonts w:ascii="Museo Sans 300" w:hAnsi="Museo Sans 300" w:cs="Arial"/>
          <w:sz w:val="20"/>
          <w:szCs w:val="20"/>
        </w:rPr>
        <w:lastRenderedPageBreak/>
        <w:t>Utilización de letrinas aboneras.</w:t>
      </w:r>
    </w:p>
    <w:p w:rsidR="003809FF" w:rsidRPr="0046323F" w:rsidRDefault="003809FF" w:rsidP="0046323F">
      <w:pPr>
        <w:ind w:left="1080"/>
        <w:contextualSpacing/>
        <w:jc w:val="both"/>
        <w:rPr>
          <w:rFonts w:ascii="Century Gothic" w:hAnsi="Century Gothic"/>
        </w:rPr>
      </w:pPr>
    </w:p>
    <w:p w:rsidR="003809FF" w:rsidRPr="0046323F" w:rsidRDefault="003809FF" w:rsidP="0046323F">
      <w:pPr>
        <w:ind w:left="1134"/>
        <w:jc w:val="both"/>
        <w:rPr>
          <w:rFonts w:ascii="Museo Sans 300" w:hAnsi="Museo Sans 300" w:cs="Arial"/>
        </w:rPr>
      </w:pPr>
      <w:r w:rsidRPr="0046323F">
        <w:rPr>
          <w:rFonts w:ascii="Museo Sans 300" w:hAnsi="Museo Sans 300" w:cs="Arial"/>
        </w:rPr>
        <w:t xml:space="preserve">Concluyendo que es factible llevar a </w:t>
      </w:r>
      <w:r w:rsidR="00B55221" w:rsidRPr="0046323F">
        <w:rPr>
          <w:rFonts w:ascii="Museo Sans 300" w:hAnsi="Museo Sans 300" w:cs="Arial"/>
        </w:rPr>
        <w:t>cabo el desarrollo del proyecto,</w:t>
      </w:r>
      <w:r w:rsidRPr="0046323F">
        <w:rPr>
          <w:rFonts w:ascii="Museo Sans 300" w:hAnsi="Museo Sans 300" w:cs="Arial"/>
        </w:rPr>
        <w:t xml:space="preserve"> siempre y cuando se cumplan con las siguientes recomendaciones:</w:t>
      </w:r>
    </w:p>
    <w:p w:rsidR="003809FF" w:rsidRPr="0046323F" w:rsidRDefault="003809FF" w:rsidP="0046323F">
      <w:pPr>
        <w:ind w:left="357"/>
        <w:jc w:val="both"/>
        <w:rPr>
          <w:rFonts w:ascii="Museo Sans 300" w:hAnsi="Museo Sans 300" w:cs="Arial"/>
        </w:rPr>
      </w:pPr>
    </w:p>
    <w:p w:rsidR="003809FF" w:rsidRPr="0046323F" w:rsidRDefault="003809FF" w:rsidP="0046323F">
      <w:pPr>
        <w:numPr>
          <w:ilvl w:val="0"/>
          <w:numId w:val="9"/>
        </w:numPr>
        <w:ind w:left="1418" w:hanging="284"/>
        <w:jc w:val="both"/>
        <w:rPr>
          <w:rFonts w:ascii="Museo Sans 300" w:hAnsi="Museo Sans 300" w:cs="Arial"/>
        </w:rPr>
      </w:pPr>
      <w:r w:rsidRPr="0046323F">
        <w:rPr>
          <w:rFonts w:ascii="Museo Sans 300" w:hAnsi="Museo Sans 300" w:cs="Arial"/>
        </w:rPr>
        <w:t>Delimitar en campo e identificar en planos las áreas señaladas como bosques.</w:t>
      </w:r>
    </w:p>
    <w:p w:rsidR="003809FF" w:rsidRPr="0046323F" w:rsidRDefault="003809FF" w:rsidP="0046323F">
      <w:pPr>
        <w:ind w:left="1418" w:hanging="284"/>
        <w:jc w:val="both"/>
        <w:rPr>
          <w:rFonts w:ascii="Museo Sans 300" w:hAnsi="Museo Sans 300" w:cs="Arial"/>
        </w:rPr>
      </w:pPr>
    </w:p>
    <w:p w:rsidR="003809FF" w:rsidRPr="0046323F" w:rsidRDefault="003809FF" w:rsidP="0046323F">
      <w:pPr>
        <w:numPr>
          <w:ilvl w:val="0"/>
          <w:numId w:val="9"/>
        </w:numPr>
        <w:ind w:left="1418" w:hanging="284"/>
        <w:jc w:val="both"/>
        <w:rPr>
          <w:rFonts w:ascii="Museo Sans 300" w:hAnsi="Museo Sans 300" w:cs="Arial"/>
        </w:rPr>
      </w:pPr>
      <w:r w:rsidRPr="0046323F">
        <w:rPr>
          <w:rFonts w:ascii="Museo Sans 300" w:hAnsi="Museo Sans 300" w:cs="Arial"/>
        </w:rPr>
        <w:t>Los Beneficiarios y Beneficiarias, tanto de lotes agrícolas como de solares de vivienda, deberán tomar en cuenta las diferentes medidas ambientales anteriormente descritas.</w:t>
      </w:r>
    </w:p>
    <w:p w:rsidR="003809FF" w:rsidRPr="0046323F" w:rsidRDefault="003809FF" w:rsidP="0046323F">
      <w:pPr>
        <w:tabs>
          <w:tab w:val="left" w:pos="1800"/>
        </w:tabs>
        <w:ind w:left="1418" w:hanging="284"/>
        <w:jc w:val="both"/>
        <w:rPr>
          <w:rFonts w:ascii="Museo Sans 300" w:hAnsi="Museo Sans 300" w:cs="Arial"/>
        </w:rPr>
      </w:pPr>
      <w:r w:rsidRPr="0046323F">
        <w:rPr>
          <w:rFonts w:ascii="Museo Sans 300" w:hAnsi="Museo Sans 300" w:cs="Arial"/>
        </w:rPr>
        <w:tab/>
      </w:r>
    </w:p>
    <w:p w:rsidR="003809FF" w:rsidRPr="0046323F" w:rsidRDefault="003809FF" w:rsidP="0046323F">
      <w:pPr>
        <w:numPr>
          <w:ilvl w:val="0"/>
          <w:numId w:val="9"/>
        </w:numPr>
        <w:ind w:left="1418" w:hanging="284"/>
        <w:jc w:val="both"/>
        <w:rPr>
          <w:rFonts w:ascii="Museo Sans 300" w:hAnsi="Museo Sans 300" w:cs="Arial"/>
        </w:rPr>
      </w:pPr>
      <w:r w:rsidRPr="0046323F">
        <w:rPr>
          <w:rFonts w:ascii="Museo Sans 300" w:hAnsi="Museo Sans 300" w:cs="Arial"/>
        </w:rPr>
        <w:t>De parte de la Unidad Ambiental, se solicitará al MARN inspección de campo para la precalificación de las áreas de bosques para ser consideradas en el listado de propiedades a transferirse al Estado de El Salvador como áreas naturales protegidas.</w:t>
      </w:r>
    </w:p>
    <w:p w:rsidR="003809FF" w:rsidRPr="0046323F" w:rsidRDefault="003809FF" w:rsidP="0046323F">
      <w:pPr>
        <w:ind w:left="1418" w:hanging="284"/>
        <w:jc w:val="both"/>
        <w:rPr>
          <w:rFonts w:ascii="Museo Sans 300" w:hAnsi="Museo Sans 300" w:cs="Arial"/>
        </w:rPr>
      </w:pPr>
    </w:p>
    <w:p w:rsidR="003809FF" w:rsidRPr="0046323F" w:rsidRDefault="003809FF" w:rsidP="0046323F">
      <w:pPr>
        <w:ind w:left="1134"/>
        <w:jc w:val="both"/>
        <w:rPr>
          <w:rFonts w:ascii="Museo Sans 300" w:hAnsi="Museo Sans 300"/>
        </w:rPr>
      </w:pPr>
      <w:r w:rsidRPr="0046323F">
        <w:rPr>
          <w:rFonts w:ascii="Museo Sans 300" w:hAnsi="Museo Sans 300"/>
        </w:rPr>
        <w:t>Es importante mencionar que las recomendaciones sugeridas en el citado informe solamente hacen referencia a la Hacienda la Cañada, sin especificar porciones.</w:t>
      </w:r>
    </w:p>
    <w:p w:rsidR="003809FF" w:rsidRPr="0046323F" w:rsidRDefault="003809FF" w:rsidP="0046323F">
      <w:pPr>
        <w:jc w:val="both"/>
        <w:rPr>
          <w:rFonts w:ascii="Museo Sans 300" w:hAnsi="Museo Sans 300" w:cs="Arial"/>
        </w:rPr>
      </w:pPr>
    </w:p>
    <w:p w:rsidR="003809FF" w:rsidRPr="0046323F" w:rsidRDefault="003809FF" w:rsidP="00BD2AC8">
      <w:pPr>
        <w:ind w:left="1134"/>
        <w:jc w:val="both"/>
        <w:rPr>
          <w:rFonts w:ascii="Museo Sans 300" w:hAnsi="Museo Sans 300"/>
        </w:rPr>
      </w:pPr>
      <w:r w:rsidRPr="0046323F">
        <w:rPr>
          <w:rFonts w:ascii="Museo Sans 300" w:hAnsi="Museo Sans 300"/>
        </w:rPr>
        <w:t>Dicho informe ambiental fue actualizado, mediante el de fecha 25 de agosto de 2017, con referencia UAM-00-327-17, declarando que es factible en materia ambiental, el desarrollo de proyectos de lotificación agrícola y de solares de vivienda, por no existir afect</w:t>
      </w:r>
      <w:r w:rsidR="009F7BB3" w:rsidRPr="0046323F">
        <w:rPr>
          <w:rFonts w:ascii="Museo Sans 300" w:hAnsi="Museo Sans 300"/>
        </w:rPr>
        <w:t>ación de los recursos naturales,</w:t>
      </w:r>
      <w:r w:rsidRPr="0046323F">
        <w:rPr>
          <w:rFonts w:ascii="Museo Sans 300" w:hAnsi="Museo Sans 300"/>
        </w:rPr>
        <w:t xml:space="preserve"> así mismo que al verificar en campo y planos las porciones de la citada hacienda, no han experimentado modificaciones en cuanto a su diseño ni conformación física en campo, por lo que concluye que la factibilidad ambiental de los diferentes proyectos continua vigente.</w:t>
      </w:r>
    </w:p>
    <w:p w:rsidR="003E2A70" w:rsidRDefault="003E2A70" w:rsidP="0046323F">
      <w:pPr>
        <w:ind w:left="1134"/>
        <w:jc w:val="both"/>
        <w:rPr>
          <w:rFonts w:ascii="Museo Sans 300" w:hAnsi="Museo Sans 300"/>
        </w:rPr>
      </w:pPr>
    </w:p>
    <w:p w:rsidR="003809FF" w:rsidRPr="0046323F" w:rsidRDefault="003809FF" w:rsidP="0046323F">
      <w:pPr>
        <w:ind w:left="1134"/>
        <w:jc w:val="both"/>
        <w:rPr>
          <w:rFonts w:ascii="Museo Sans 300" w:hAnsi="Museo Sans 300"/>
        </w:rPr>
      </w:pPr>
      <w:r w:rsidRPr="0046323F">
        <w:rPr>
          <w:rFonts w:ascii="Museo Sans 300" w:hAnsi="Museo Sans 300"/>
        </w:rPr>
        <w:t xml:space="preserve">Finalmente en informe ambiental de fecha 11 de diciembre de 2023,  con referencia UAM-00-0312-23, se solicitó la ratificación del informe </w:t>
      </w:r>
      <w:r w:rsidR="009F7BB3" w:rsidRPr="001F3BC3">
        <w:rPr>
          <w:rFonts w:ascii="Museo Sans 300" w:hAnsi="Museo Sans 300"/>
        </w:rPr>
        <w:t>anterior</w:t>
      </w:r>
      <w:r w:rsidR="007C229B" w:rsidRPr="001F3BC3">
        <w:rPr>
          <w:rFonts w:ascii="Museo Sans 300" w:hAnsi="Museo Sans 300"/>
        </w:rPr>
        <w:t>,</w:t>
      </w:r>
      <w:r w:rsidR="009F7BB3" w:rsidRPr="001F3BC3">
        <w:rPr>
          <w:rFonts w:ascii="Museo Sans 300" w:hAnsi="Museo Sans 300"/>
        </w:rPr>
        <w:t xml:space="preserve"> </w:t>
      </w:r>
      <w:r w:rsidRPr="0046323F">
        <w:rPr>
          <w:rFonts w:ascii="Museo Sans 300" w:hAnsi="Museo Sans 300"/>
        </w:rPr>
        <w:t xml:space="preserve">manifestando que se mantienen las medidas ambientales emitidas en la evaluación ambiental, sin embargo se agregan las siguientes: </w:t>
      </w:r>
    </w:p>
    <w:p w:rsidR="003809FF" w:rsidRPr="0046323F" w:rsidRDefault="003809FF" w:rsidP="0046323F">
      <w:pPr>
        <w:jc w:val="both"/>
        <w:rPr>
          <w:rFonts w:ascii="Museo Sans 300" w:hAnsi="Museo Sans 300"/>
        </w:rPr>
      </w:pPr>
    </w:p>
    <w:p w:rsidR="003809FF" w:rsidRPr="0046323F" w:rsidRDefault="003809FF" w:rsidP="0046323F">
      <w:pPr>
        <w:numPr>
          <w:ilvl w:val="1"/>
          <w:numId w:val="3"/>
        </w:numPr>
        <w:ind w:left="1418" w:hanging="284"/>
        <w:jc w:val="both"/>
        <w:rPr>
          <w:rFonts w:ascii="Museo Sans 300" w:hAnsi="Museo Sans 300"/>
          <w:bCs/>
        </w:rPr>
      </w:pPr>
      <w:r w:rsidRPr="0046323F">
        <w:rPr>
          <w:rFonts w:ascii="Museo Sans 300" w:hAnsi="Museo Sans 300"/>
        </w:rPr>
        <w:t>Que los adjudicatarios no expandan las fronteras agrícolas al área de bosque.</w:t>
      </w:r>
    </w:p>
    <w:p w:rsidR="003809FF" w:rsidRPr="0046323F" w:rsidRDefault="003809FF" w:rsidP="0046323F">
      <w:pPr>
        <w:ind w:left="1418" w:hanging="284"/>
        <w:jc w:val="both"/>
        <w:rPr>
          <w:rFonts w:ascii="Museo Sans 300" w:hAnsi="Museo Sans 300"/>
          <w:bCs/>
        </w:rPr>
      </w:pPr>
    </w:p>
    <w:p w:rsidR="003809FF" w:rsidRPr="0046323F" w:rsidRDefault="003809FF" w:rsidP="0046323F">
      <w:pPr>
        <w:numPr>
          <w:ilvl w:val="1"/>
          <w:numId w:val="3"/>
        </w:numPr>
        <w:ind w:left="1418" w:hanging="284"/>
        <w:jc w:val="both"/>
        <w:rPr>
          <w:rFonts w:ascii="Museo Sans 300" w:hAnsi="Museo Sans 300"/>
          <w:bCs/>
        </w:rPr>
      </w:pPr>
      <w:r w:rsidRPr="0046323F">
        <w:rPr>
          <w:rFonts w:ascii="Museo Sans 300" w:hAnsi="Museo Sans 300"/>
        </w:rPr>
        <w:t>Evitar la quema de rastrojos, para evitar incendios forestales.</w:t>
      </w:r>
    </w:p>
    <w:p w:rsidR="003809FF" w:rsidRPr="0046323F" w:rsidRDefault="003809FF" w:rsidP="0046323F">
      <w:pPr>
        <w:ind w:left="720"/>
        <w:jc w:val="both"/>
        <w:rPr>
          <w:rFonts w:ascii="Museo Sans 300" w:hAnsi="Museo Sans 300"/>
          <w:bCs/>
        </w:rPr>
      </w:pPr>
    </w:p>
    <w:p w:rsidR="003809FF" w:rsidRPr="0046323F" w:rsidRDefault="003809FF" w:rsidP="0046323F">
      <w:pPr>
        <w:ind w:left="1134"/>
        <w:jc w:val="both"/>
        <w:rPr>
          <w:rFonts w:ascii="Museo Sans 300" w:hAnsi="Museo Sans 300"/>
          <w:bCs/>
        </w:rPr>
      </w:pPr>
      <w:r w:rsidRPr="0046323F">
        <w:rPr>
          <w:rFonts w:ascii="Museo Sans 300" w:hAnsi="Museo Sans 300"/>
        </w:rPr>
        <w:t>Por lo que concluye que es procedente continuar con el proceso de transferencia de inmuebles.</w:t>
      </w:r>
    </w:p>
    <w:p w:rsidR="003809FF" w:rsidRPr="0046323F" w:rsidRDefault="003809FF" w:rsidP="0046323F">
      <w:pPr>
        <w:jc w:val="both"/>
        <w:rPr>
          <w:rFonts w:ascii="Museo Sans 300" w:hAnsi="Museo Sans 300"/>
          <w:bCs/>
        </w:rPr>
      </w:pPr>
    </w:p>
    <w:p w:rsidR="003809FF" w:rsidRPr="0046323F" w:rsidRDefault="003809FF" w:rsidP="0046323F">
      <w:pPr>
        <w:numPr>
          <w:ilvl w:val="0"/>
          <w:numId w:val="3"/>
        </w:numPr>
        <w:tabs>
          <w:tab w:val="left" w:pos="-284"/>
          <w:tab w:val="left" w:pos="-142"/>
        </w:tabs>
        <w:ind w:left="1134" w:hanging="708"/>
        <w:jc w:val="both"/>
        <w:rPr>
          <w:rFonts w:ascii="Museo Sans 300" w:eastAsia="SimSun" w:hAnsi="Museo Sans 300"/>
          <w:color w:val="000000"/>
          <w:lang w:val="es-SV" w:eastAsia="en-CA"/>
        </w:rPr>
      </w:pPr>
      <w:r w:rsidRPr="0046323F">
        <w:rPr>
          <w:rFonts w:ascii="Museo Sans 300" w:hAnsi="Museo Sans 300"/>
          <w:color w:val="000000"/>
        </w:rPr>
        <w:lastRenderedPageBreak/>
        <w:t>El proyecto desarrollado será destinado a beneficiar a personas comprendidas en el Programa Sector Tradicional.</w:t>
      </w:r>
    </w:p>
    <w:p w:rsidR="003809FF" w:rsidRPr="0046323F" w:rsidRDefault="003809FF" w:rsidP="0046323F">
      <w:pPr>
        <w:tabs>
          <w:tab w:val="left" w:pos="-284"/>
          <w:tab w:val="left" w:pos="-142"/>
        </w:tabs>
        <w:ind w:left="357"/>
        <w:jc w:val="both"/>
        <w:rPr>
          <w:rFonts w:ascii="Museo Sans 300" w:eastAsia="SimSun" w:hAnsi="Museo Sans 300"/>
          <w:color w:val="000000"/>
          <w:lang w:val="es-SV" w:eastAsia="en-CA"/>
        </w:rPr>
      </w:pPr>
    </w:p>
    <w:p w:rsidR="003809FF" w:rsidRPr="0046323F" w:rsidRDefault="003809FF" w:rsidP="0046323F">
      <w:pPr>
        <w:numPr>
          <w:ilvl w:val="0"/>
          <w:numId w:val="3"/>
        </w:numPr>
        <w:tabs>
          <w:tab w:val="left" w:pos="-284"/>
          <w:tab w:val="left" w:pos="-142"/>
        </w:tabs>
        <w:ind w:left="1134" w:hanging="708"/>
        <w:jc w:val="both"/>
        <w:rPr>
          <w:rFonts w:ascii="Museo Sans 300" w:hAnsi="Museo Sans 300" w:cs="Arial"/>
          <w:color w:val="000000"/>
          <w:lang w:val="es-MX" w:eastAsia="es-MX"/>
        </w:rPr>
      </w:pPr>
      <w:r w:rsidRPr="0046323F">
        <w:rPr>
          <w:rFonts w:ascii="Museo Sans 300" w:hAnsi="Museo Sans 300"/>
        </w:rPr>
        <w:t>Según informe de ava</w:t>
      </w:r>
      <w:r w:rsidR="00B51B8B">
        <w:rPr>
          <w:rFonts w:ascii="Museo Sans 300" w:hAnsi="Museo Sans 300"/>
        </w:rPr>
        <w:t>lúo de fecha 09 de enero de</w:t>
      </w:r>
      <w:r w:rsidRPr="0046323F">
        <w:rPr>
          <w:rFonts w:ascii="Museo Sans 300" w:hAnsi="Museo Sans 300"/>
        </w:rPr>
        <w:t xml:space="preserve"> 2024, emitido por el Departamento de Proyectos de Parcelación, </w:t>
      </w:r>
      <w:r w:rsidRPr="0046323F">
        <w:rPr>
          <w:rFonts w:ascii="Museo Sans 300" w:hAnsi="Museo Sans 300"/>
          <w:lang w:val="es-MX"/>
        </w:rPr>
        <w:t xml:space="preserve">se establece el Valor de Referencia de la Zona de $2,009.20 por hectárea para lotes </w:t>
      </w:r>
      <w:r w:rsidR="007C229B">
        <w:rPr>
          <w:rFonts w:ascii="Museo Sans 300" w:hAnsi="Museo Sans 300"/>
          <w:lang w:val="es-MX"/>
        </w:rPr>
        <w:t>agrícolas con clase de suelo VI,</w:t>
      </w:r>
      <w:r w:rsidRPr="0046323F">
        <w:rPr>
          <w:rFonts w:ascii="Museo Sans 300" w:hAnsi="Museo Sans 300"/>
        </w:rPr>
        <w:t xml:space="preserve">  y de $1,406.44, por hectárea para los lotes agrícolas con clase de suelo VII</w:t>
      </w:r>
      <w:r w:rsidRPr="0046323F">
        <w:rPr>
          <w:rFonts w:ascii="Museo Sans 300" w:hAnsi="Museo Sans 300"/>
          <w:b/>
          <w:bCs/>
        </w:rPr>
        <w:t>,</w:t>
      </w:r>
      <w:r w:rsidRPr="0046323F">
        <w:rPr>
          <w:rFonts w:ascii="Museo Sans 300" w:hAnsi="Museo Sans 300"/>
        </w:rPr>
        <w:t xml:space="preserve"> de conformidad al procedimiento establecido en el Instructivo </w:t>
      </w:r>
      <w:r w:rsidRPr="001F3BC3">
        <w:rPr>
          <w:rFonts w:ascii="Museo Sans 300" w:hAnsi="Museo Sans 300"/>
        </w:rPr>
        <w:t>“CRITERIOS DE AVALÚOS PARA LA TRANSFERENCIA DE INMUEBLES PROPIEDAD DEL ISTA”</w:t>
      </w:r>
      <w:r w:rsidRPr="0046323F">
        <w:rPr>
          <w:rFonts w:ascii="Museo Sans 300" w:hAnsi="Museo Sans 300"/>
        </w:rPr>
        <w:t xml:space="preserve"> aprobados en el Punto XV del Acta de Sesión Ordinaria 03-2</w:t>
      </w:r>
      <w:r w:rsidR="00FF6865" w:rsidRPr="0046323F">
        <w:rPr>
          <w:rFonts w:ascii="Museo Sans 300" w:hAnsi="Museo Sans 300"/>
        </w:rPr>
        <w:t>015, de fecha 21 de enero de</w:t>
      </w:r>
      <w:r w:rsidRPr="0046323F">
        <w:rPr>
          <w:rFonts w:ascii="Museo Sans 300" w:hAnsi="Museo Sans 300"/>
        </w:rPr>
        <w:t xml:space="preserve"> 2015.</w:t>
      </w:r>
    </w:p>
    <w:p w:rsidR="003809FF" w:rsidRPr="0046323F" w:rsidRDefault="003809FF" w:rsidP="0046323F">
      <w:pPr>
        <w:jc w:val="both"/>
        <w:rPr>
          <w:rFonts w:ascii="Museo Sans 300" w:hAnsi="Museo Sans 300"/>
        </w:rPr>
      </w:pPr>
    </w:p>
    <w:p w:rsidR="003809FF" w:rsidRPr="0046323F" w:rsidRDefault="003809FF" w:rsidP="0046323F">
      <w:pPr>
        <w:jc w:val="both"/>
        <w:rPr>
          <w:rFonts w:ascii="Museo Sans 300" w:hAnsi="Museo Sans 300"/>
        </w:rPr>
      </w:pPr>
      <w:r w:rsidRPr="0046323F">
        <w:rPr>
          <w:rFonts w:ascii="Museo Sans 300" w:hAnsi="Museo Sans 300"/>
        </w:rPr>
        <w:t>Tomando en cuenta lo anteriormente expuesto y habiéndose tenido a la vista la siguiente documentación: Informe técnico del Departamento de Proyectos de Parcelación, copias simples de Escritura Pública de Compraventa y de Desmembración en Cabeza de su Dueño a favor de ISTA, Estudio Registral, Informes Ambientales, copia de Resoluciones de Aprobación de Plano, cuadro resumen de áreas, Plano del Proyecto, Copias de Acuerdos de Junta Directiva y  consulta virtual al CNR, se estima procedente resolver favorablemente a lo solicitado</w:t>
      </w:r>
      <w:r w:rsidRPr="0046323F">
        <w:rPr>
          <w:rFonts w:ascii="Museo Sans 300" w:hAnsi="Museo Sans 300"/>
          <w:color w:val="000000"/>
        </w:rPr>
        <w:t>.</w:t>
      </w:r>
    </w:p>
    <w:p w:rsidR="003E2A70" w:rsidRDefault="003E2A70" w:rsidP="0046323F">
      <w:pPr>
        <w:tabs>
          <w:tab w:val="left" w:pos="-284"/>
          <w:tab w:val="left" w:pos="-142"/>
        </w:tabs>
        <w:jc w:val="both"/>
        <w:rPr>
          <w:rFonts w:ascii="Museo Sans 300" w:hAnsi="Museo Sans 300"/>
        </w:rPr>
      </w:pPr>
    </w:p>
    <w:p w:rsidR="001F3BC3" w:rsidRPr="001F3BC3" w:rsidRDefault="003E2A70" w:rsidP="001F3BC3">
      <w:pPr>
        <w:tabs>
          <w:tab w:val="left" w:pos="-284"/>
          <w:tab w:val="left" w:pos="-142"/>
        </w:tabs>
        <w:jc w:val="both"/>
        <w:rPr>
          <w:rFonts w:ascii="Museo Sans 300" w:hAnsi="Museo Sans 300"/>
          <w:b/>
          <w:color w:val="000000"/>
          <w:lang w:eastAsia="es-SV"/>
        </w:rPr>
      </w:pPr>
      <w:r w:rsidRPr="001F3BC3">
        <w:rPr>
          <w:rFonts w:ascii="Museo Sans 300" w:hAnsi="Museo Sans 300"/>
        </w:rPr>
        <w:t>Estando conforme a Derecho la documentación correspondiente, d</w:t>
      </w:r>
      <w:r w:rsidR="003809FF" w:rsidRPr="001F3BC3">
        <w:rPr>
          <w:rFonts w:ascii="Museo Sans 300" w:hAnsi="Museo Sans 300"/>
        </w:rPr>
        <w:t xml:space="preserve">e conformidad  a lo expuesto y recomendado por la Gerencia Legal, la Junta Directiva en uso de sus facultades y con base al Artículo 18 literales “g” y “h”, de la Ley de Creación del Instituto Salvadoreño de Transformación Agraria, </w:t>
      </w:r>
      <w:r w:rsidR="003809FF" w:rsidRPr="001F3BC3">
        <w:rPr>
          <w:rFonts w:ascii="Museo Sans 300" w:hAnsi="Museo Sans 300"/>
          <w:b/>
          <w:color w:val="000000"/>
          <w:u w:val="single"/>
        </w:rPr>
        <w:t>ACUERDA</w:t>
      </w:r>
      <w:r w:rsidR="00D74A50" w:rsidRPr="001F3BC3">
        <w:rPr>
          <w:rFonts w:ascii="Museo Sans 300" w:hAnsi="Museo Sans 300"/>
          <w:b/>
          <w:color w:val="000000"/>
          <w:u w:val="single"/>
        </w:rPr>
        <w:t>:</w:t>
      </w:r>
      <w:r w:rsidR="003809FF" w:rsidRPr="001F3BC3">
        <w:rPr>
          <w:rFonts w:ascii="Museo Sans 300" w:hAnsi="Museo Sans 300"/>
          <w:b/>
          <w:color w:val="000000"/>
          <w:u w:val="single"/>
        </w:rPr>
        <w:t xml:space="preserve"> PRIMERO:</w:t>
      </w:r>
      <w:r w:rsidR="003809FF" w:rsidRPr="001F3BC3">
        <w:rPr>
          <w:rFonts w:ascii="Museo Sans 300" w:hAnsi="Museo Sans 300"/>
          <w:b/>
          <w:color w:val="000000"/>
        </w:rPr>
        <w:t xml:space="preserve"> </w:t>
      </w:r>
      <w:r w:rsidR="001F3BC3" w:rsidRPr="001F3BC3">
        <w:rPr>
          <w:rFonts w:ascii="Museo Sans 300" w:hAnsi="Museo Sans 300"/>
          <w:color w:val="000000"/>
        </w:rPr>
        <w:t xml:space="preserve">Aprobar el </w:t>
      </w:r>
      <w:r w:rsidR="001F3BC3" w:rsidRPr="001F3BC3">
        <w:rPr>
          <w:rFonts w:ascii="Museo Sans 300" w:hAnsi="Museo Sans 300"/>
          <w:b/>
        </w:rPr>
        <w:t xml:space="preserve">PROYECTO </w:t>
      </w:r>
      <w:r w:rsidR="001F3BC3" w:rsidRPr="001F3BC3">
        <w:rPr>
          <w:rFonts w:ascii="Museo Sans 300" w:hAnsi="Museo Sans 300"/>
        </w:rPr>
        <w:t xml:space="preserve">denominado como </w:t>
      </w:r>
      <w:r w:rsidR="001F3BC3" w:rsidRPr="001F3BC3">
        <w:rPr>
          <w:rFonts w:ascii="Museo Sans 300" w:eastAsia="Calibri" w:hAnsi="Museo Sans 300"/>
          <w:b/>
          <w:lang w:val="es-SV" w:eastAsia="en-US"/>
        </w:rPr>
        <w:t xml:space="preserve">LOTIFICACIÓN AGRÍCOLA, </w:t>
      </w:r>
      <w:r w:rsidR="001F3BC3" w:rsidRPr="001F3BC3">
        <w:rPr>
          <w:rFonts w:ascii="Museo Sans 300" w:eastAsia="Calibri" w:hAnsi="Museo Sans 300"/>
          <w:lang w:val="es-SV" w:eastAsia="en-US"/>
        </w:rPr>
        <w:t xml:space="preserve">desarrollado en el inmueble identificado registralmente como </w:t>
      </w:r>
      <w:r w:rsidR="001F3BC3" w:rsidRPr="001F3BC3">
        <w:rPr>
          <w:rFonts w:ascii="Museo Sans 300" w:eastAsia="Calibri" w:hAnsi="Museo Sans 300"/>
          <w:b/>
          <w:lang w:val="es-SV" w:eastAsia="en-US"/>
        </w:rPr>
        <w:t xml:space="preserve">SIN DENOMINACIÓN </w:t>
      </w:r>
      <w:r w:rsidR="001F3BC3" w:rsidRPr="001F3BC3">
        <w:rPr>
          <w:rFonts w:ascii="Museo Sans 300" w:eastAsia="Calibri" w:hAnsi="Museo Sans 300"/>
          <w:lang w:val="es-SV" w:eastAsia="en-US"/>
        </w:rPr>
        <w:t>y según plano aprobado como</w:t>
      </w:r>
      <w:r w:rsidR="001F3BC3" w:rsidRPr="001F3BC3">
        <w:rPr>
          <w:rFonts w:ascii="Museo Sans 300" w:eastAsia="Calibri" w:hAnsi="Museo Sans 300"/>
          <w:b/>
          <w:lang w:val="es-SV" w:eastAsia="en-US"/>
        </w:rPr>
        <w:t xml:space="preserve"> HACIENDA LA CAÑADA PORCIÓN 14 COMUN 15 DE SEPTIEMBRE</w:t>
      </w:r>
      <w:r w:rsidR="001F3BC3" w:rsidRPr="001F3BC3">
        <w:rPr>
          <w:rFonts w:ascii="Museo Sans 300" w:hAnsi="Museo Sans 300"/>
          <w:b/>
        </w:rPr>
        <w:t xml:space="preserve">, </w:t>
      </w:r>
      <w:r w:rsidR="001F3BC3" w:rsidRPr="001F3BC3">
        <w:rPr>
          <w:rFonts w:ascii="Museo Sans 300" w:hAnsi="Museo Sans 300"/>
        </w:rPr>
        <w:t xml:space="preserve">ubicado en la jurisdicción de </w:t>
      </w:r>
      <w:proofErr w:type="spellStart"/>
      <w:r w:rsidR="001F3BC3" w:rsidRPr="001F3BC3">
        <w:rPr>
          <w:rFonts w:ascii="Museo Sans 300" w:hAnsi="Museo Sans 300"/>
        </w:rPr>
        <w:t>Conchagua</w:t>
      </w:r>
      <w:proofErr w:type="spellEnd"/>
      <w:r w:rsidR="001F3BC3" w:rsidRPr="001F3BC3">
        <w:rPr>
          <w:rFonts w:ascii="Museo Sans 300" w:hAnsi="Museo Sans 300"/>
        </w:rPr>
        <w:t>, departamento de La Unión</w:t>
      </w:r>
      <w:r w:rsidR="001F3BC3" w:rsidRPr="001F3BC3">
        <w:rPr>
          <w:rFonts w:ascii="Museo Sans 300" w:hAnsi="Museo Sans 300"/>
          <w:b/>
        </w:rPr>
        <w:t xml:space="preserve">, </w:t>
      </w:r>
      <w:r w:rsidR="001F3BC3" w:rsidRPr="001F3BC3">
        <w:rPr>
          <w:rFonts w:ascii="Museo Sans 300" w:hAnsi="Museo Sans 300"/>
        </w:rPr>
        <w:t xml:space="preserve">con una extensión superficial de </w:t>
      </w:r>
      <w:r w:rsidR="001F3BC3" w:rsidRPr="001F3BC3">
        <w:rPr>
          <w:rFonts w:ascii="Museo Sans 300" w:hAnsi="Museo Sans 300"/>
          <w:b/>
          <w:lang w:eastAsia="es-SV"/>
        </w:rPr>
        <w:t xml:space="preserve">64 </w:t>
      </w:r>
      <w:proofErr w:type="spellStart"/>
      <w:r w:rsidR="001F3BC3" w:rsidRPr="001F3BC3">
        <w:rPr>
          <w:rFonts w:ascii="Museo Sans 300" w:hAnsi="Museo Sans 300"/>
          <w:b/>
          <w:bCs/>
          <w:lang w:eastAsia="es-SV"/>
        </w:rPr>
        <w:t>Hás</w:t>
      </w:r>
      <w:proofErr w:type="spellEnd"/>
      <w:r w:rsidR="001F3BC3" w:rsidRPr="001F3BC3">
        <w:rPr>
          <w:rFonts w:ascii="Museo Sans 300" w:hAnsi="Museo Sans 300"/>
          <w:b/>
          <w:bCs/>
          <w:lang w:eastAsia="es-SV"/>
        </w:rPr>
        <w:t>.,</w:t>
      </w:r>
      <w:r w:rsidR="001F3BC3" w:rsidRPr="001F3BC3">
        <w:rPr>
          <w:rFonts w:ascii="Museo Sans 300" w:hAnsi="Museo Sans 300"/>
          <w:b/>
          <w:lang w:eastAsia="es-SV"/>
        </w:rPr>
        <w:t xml:space="preserve"> 32 </w:t>
      </w:r>
      <w:proofErr w:type="spellStart"/>
      <w:r w:rsidR="001F3BC3" w:rsidRPr="001F3BC3">
        <w:rPr>
          <w:rFonts w:ascii="Museo Sans 300" w:hAnsi="Museo Sans 300"/>
          <w:b/>
          <w:lang w:eastAsia="es-SV"/>
        </w:rPr>
        <w:t>Ás</w:t>
      </w:r>
      <w:proofErr w:type="spellEnd"/>
      <w:r w:rsidR="001F3BC3" w:rsidRPr="001F3BC3">
        <w:rPr>
          <w:rFonts w:ascii="Museo Sans 300" w:hAnsi="Museo Sans 300"/>
          <w:b/>
          <w:lang w:eastAsia="es-SV"/>
        </w:rPr>
        <w:t xml:space="preserve">., 29.38 </w:t>
      </w:r>
      <w:proofErr w:type="spellStart"/>
      <w:r w:rsidR="001F3BC3" w:rsidRPr="001F3BC3">
        <w:rPr>
          <w:rFonts w:ascii="Museo Sans 300" w:hAnsi="Museo Sans 300"/>
          <w:b/>
          <w:bCs/>
          <w:lang w:eastAsia="es-SV"/>
        </w:rPr>
        <w:t>Cás</w:t>
      </w:r>
      <w:proofErr w:type="spellEnd"/>
      <w:r w:rsidR="001F3BC3" w:rsidRPr="001F3BC3">
        <w:rPr>
          <w:rFonts w:ascii="Museo Sans 300" w:hAnsi="Museo Sans 300"/>
          <w:b/>
          <w:bCs/>
          <w:lang w:eastAsia="es-SV"/>
        </w:rPr>
        <w:t xml:space="preserve">., </w:t>
      </w:r>
      <w:r w:rsidR="001F3BC3" w:rsidRPr="001F3BC3">
        <w:rPr>
          <w:rFonts w:ascii="Museo Sans 300" w:hAnsi="Museo Sans 300"/>
          <w:bCs/>
          <w:lang w:eastAsia="es-SV"/>
        </w:rPr>
        <w:t xml:space="preserve">e inscrito a favor del ISTA a la Matrícula </w:t>
      </w:r>
      <w:r w:rsidR="00BD2AC8">
        <w:rPr>
          <w:rFonts w:ascii="Museo Sans 300" w:hAnsi="Museo Sans 300"/>
          <w:bCs/>
          <w:lang w:eastAsia="es-SV"/>
        </w:rPr>
        <w:t xml:space="preserve">--- </w:t>
      </w:r>
      <w:r w:rsidR="001F3BC3" w:rsidRPr="001F3BC3">
        <w:rPr>
          <w:rFonts w:ascii="Museo Sans 300" w:hAnsi="Museo Sans 300"/>
          <w:bCs/>
          <w:lang w:eastAsia="es-SV"/>
        </w:rPr>
        <w:t xml:space="preserve">-00000 </w:t>
      </w:r>
      <w:r w:rsidR="001F3BC3" w:rsidRPr="001F3BC3">
        <w:rPr>
          <w:rFonts w:ascii="Museo Sans 300" w:hAnsi="Museo Sans 300"/>
        </w:rPr>
        <w:t>del Registro de la Propiedad Raíz e Hipotecas de la Tercera Sección de Oriente, departamento de La Unión</w:t>
      </w:r>
      <w:r w:rsidR="001F3BC3" w:rsidRPr="001F3BC3">
        <w:rPr>
          <w:rFonts w:ascii="Museo Sans 300" w:hAnsi="Museo Sans 300"/>
          <w:color w:val="000000"/>
        </w:rPr>
        <w:t xml:space="preserve">, que comprende: </w:t>
      </w:r>
      <w:r w:rsidR="00BD2AC8">
        <w:rPr>
          <w:rFonts w:ascii="Museo Sans 300" w:hAnsi="Museo Sans 300"/>
          <w:color w:val="000000"/>
        </w:rPr>
        <w:t>---</w:t>
      </w:r>
      <w:r w:rsidR="001F3BC3" w:rsidRPr="001F3BC3">
        <w:rPr>
          <w:rFonts w:ascii="Museo Sans 300" w:hAnsi="Museo Sans 300"/>
          <w:color w:val="000000"/>
        </w:rPr>
        <w:t xml:space="preserve"> Lotes Agrícolas (Polígonos </w:t>
      </w:r>
      <w:r w:rsidR="00BD2AC8">
        <w:rPr>
          <w:rFonts w:ascii="Museo Sans 300" w:hAnsi="Museo Sans 300"/>
          <w:color w:val="000000"/>
        </w:rPr>
        <w:t>---</w:t>
      </w:r>
      <w:r w:rsidR="001F3BC3" w:rsidRPr="001F3BC3">
        <w:rPr>
          <w:rFonts w:ascii="Museo Sans 300" w:hAnsi="Museo Sans 300"/>
          <w:color w:val="000000"/>
        </w:rPr>
        <w:t>), 1 Área de Reserva, 2 Bosques y Calles</w:t>
      </w:r>
      <w:r w:rsidR="001F3BC3" w:rsidRPr="001F3BC3">
        <w:rPr>
          <w:rFonts w:ascii="Museo Sans 300" w:hAnsi="Museo Sans 300"/>
          <w:bCs/>
          <w:color w:val="000000"/>
          <w:lang w:eastAsia="es-SV"/>
        </w:rPr>
        <w:t xml:space="preserve">. </w:t>
      </w:r>
      <w:r w:rsidR="001F3BC3" w:rsidRPr="002A388B">
        <w:rPr>
          <w:rFonts w:ascii="Museo Sans 300" w:hAnsi="Museo Sans 300"/>
          <w:b/>
          <w:color w:val="000000"/>
          <w:u w:val="single"/>
          <w:lang w:eastAsia="es-SV"/>
        </w:rPr>
        <w:t>SEGUNDO</w:t>
      </w:r>
      <w:r w:rsidR="001F3BC3" w:rsidRPr="002A388B">
        <w:rPr>
          <w:rFonts w:ascii="Museo Sans 300" w:hAnsi="Museo Sans 300"/>
          <w:color w:val="000000"/>
          <w:u w:val="single"/>
          <w:lang w:eastAsia="es-SV"/>
        </w:rPr>
        <w:t xml:space="preserve">: </w:t>
      </w:r>
      <w:r w:rsidR="001F3BC3" w:rsidRPr="001F3BC3">
        <w:rPr>
          <w:rFonts w:ascii="Museo Sans 300" w:hAnsi="Museo Sans 300"/>
          <w:color w:val="000000"/>
        </w:rPr>
        <w:t xml:space="preserve">Que de acuerdo a las recomendaciones emitidas por la Unidad Ambiental Institucional, será responsabilidad de cada beneficiario la implementación de las medidas ambientales establecidas en el considerando IV del presente </w:t>
      </w:r>
      <w:r w:rsidR="002A388B">
        <w:rPr>
          <w:rFonts w:ascii="Museo Sans 300" w:hAnsi="Museo Sans 300"/>
          <w:color w:val="000000"/>
        </w:rPr>
        <w:t>punto de acta</w:t>
      </w:r>
      <w:r w:rsidR="001F3BC3" w:rsidRPr="001F3BC3">
        <w:rPr>
          <w:rFonts w:ascii="Museo Sans 300" w:hAnsi="Museo Sans 300"/>
          <w:color w:val="000000"/>
        </w:rPr>
        <w:t xml:space="preserve">, lo cual deberá consignarse en las respectivas escrituras de transferencia. </w:t>
      </w:r>
      <w:r w:rsidR="001F3BC3" w:rsidRPr="002A388B">
        <w:rPr>
          <w:rFonts w:ascii="Museo Sans 300" w:hAnsi="Museo Sans 300"/>
          <w:b/>
          <w:color w:val="000000"/>
          <w:u w:val="single"/>
        </w:rPr>
        <w:t>TERCERO:</w:t>
      </w:r>
      <w:r w:rsidR="001F3BC3" w:rsidRPr="001F3BC3">
        <w:rPr>
          <w:rFonts w:ascii="Museo Sans 300" w:hAnsi="Museo Sans 300"/>
          <w:b/>
          <w:color w:val="000000"/>
        </w:rPr>
        <w:t xml:space="preserve"> </w:t>
      </w:r>
      <w:r w:rsidR="001F3BC3" w:rsidRPr="001F3BC3">
        <w:rPr>
          <w:rFonts w:ascii="Museo Sans 300" w:hAnsi="Museo Sans 300"/>
          <w:bCs/>
          <w:color w:val="000000"/>
        </w:rPr>
        <w:t xml:space="preserve">Destinar el proyecto para </w:t>
      </w:r>
      <w:r w:rsidR="001F3BC3" w:rsidRPr="001F3BC3">
        <w:rPr>
          <w:rFonts w:ascii="Museo Sans 300" w:hAnsi="Museo Sans 300"/>
          <w:color w:val="000000"/>
        </w:rPr>
        <w:t xml:space="preserve">beneficiar a personas comprendidas dentro del Programa del Sector Tradicional. </w:t>
      </w:r>
      <w:r w:rsidR="001F3BC3" w:rsidRPr="002A388B">
        <w:rPr>
          <w:rFonts w:ascii="Museo Sans 300" w:hAnsi="Museo Sans 300"/>
          <w:b/>
          <w:color w:val="000000"/>
          <w:u w:val="single"/>
        </w:rPr>
        <w:t>CUARTO:</w:t>
      </w:r>
      <w:r w:rsidR="001F3BC3" w:rsidRPr="001F3BC3">
        <w:rPr>
          <w:rFonts w:ascii="Museo Sans 300" w:hAnsi="Museo Sans 300"/>
          <w:b/>
          <w:color w:val="000000"/>
        </w:rPr>
        <w:t xml:space="preserve"> </w:t>
      </w:r>
      <w:r w:rsidR="001F3BC3" w:rsidRPr="001F3BC3">
        <w:rPr>
          <w:rFonts w:ascii="Museo Sans 300" w:hAnsi="Museo Sans 300"/>
          <w:color w:val="000000"/>
          <w:lang w:val="es-SV"/>
        </w:rPr>
        <w:t>Aprobar</w:t>
      </w:r>
      <w:r w:rsidR="001F3BC3" w:rsidRPr="001F3BC3">
        <w:rPr>
          <w:rFonts w:ascii="Museo Sans 300" w:hAnsi="Museo Sans 300"/>
          <w:lang w:val="es-MX"/>
        </w:rPr>
        <w:t xml:space="preserve"> el Valor de Referencia de la Zona de $2,009.20 por hectárea para los lotes </w:t>
      </w:r>
      <w:r w:rsidR="002A388B">
        <w:rPr>
          <w:rFonts w:ascii="Museo Sans 300" w:hAnsi="Museo Sans 300"/>
          <w:lang w:val="es-MX"/>
        </w:rPr>
        <w:t>agrícolas con clase de suelo VI,</w:t>
      </w:r>
      <w:r w:rsidR="001F3BC3" w:rsidRPr="001F3BC3">
        <w:rPr>
          <w:rFonts w:ascii="Museo Sans 300" w:hAnsi="Museo Sans 300"/>
        </w:rPr>
        <w:t xml:space="preserve">  y de $1,406.44, por hectárea para los lotes agrícolas con clase de suelo VII</w:t>
      </w:r>
      <w:r w:rsidR="001F3BC3" w:rsidRPr="001F3BC3">
        <w:rPr>
          <w:rFonts w:ascii="Museo Sans 300" w:hAnsi="Museo Sans 300"/>
          <w:bCs/>
          <w:color w:val="000000"/>
          <w:lang w:val="es-MX"/>
        </w:rPr>
        <w:t>.</w:t>
      </w:r>
      <w:r w:rsidR="001F3BC3" w:rsidRPr="001F3BC3">
        <w:rPr>
          <w:rFonts w:ascii="Museo Sans 300" w:hAnsi="Museo Sans 300"/>
          <w:b/>
          <w:color w:val="000000"/>
        </w:rPr>
        <w:t xml:space="preserve"> </w:t>
      </w:r>
      <w:r w:rsidR="001F3BC3" w:rsidRPr="002A388B">
        <w:rPr>
          <w:rFonts w:ascii="Museo Sans 300" w:hAnsi="Museo Sans 300"/>
          <w:b/>
          <w:color w:val="000000"/>
          <w:u w:val="single"/>
          <w:lang w:eastAsia="es-SV"/>
        </w:rPr>
        <w:t>QUINTO:</w:t>
      </w:r>
      <w:r w:rsidR="001F3BC3" w:rsidRPr="001F3BC3">
        <w:rPr>
          <w:rFonts w:ascii="Museo Sans 300" w:hAnsi="Museo Sans 300"/>
          <w:b/>
          <w:color w:val="000000"/>
          <w:lang w:eastAsia="es-SV"/>
        </w:rPr>
        <w:t xml:space="preserve"> </w:t>
      </w:r>
      <w:r w:rsidR="001F3BC3" w:rsidRPr="001F3BC3">
        <w:rPr>
          <w:rFonts w:ascii="Museo Sans 300" w:hAnsi="Museo Sans 300"/>
          <w:color w:val="222222"/>
          <w:shd w:val="clear" w:color="auto" w:fill="FFFFFF"/>
        </w:rPr>
        <w:t>Instruir a la Gerencia de Desarrollo Rural para que a través de la CETIA IV, elabore un estudio de impacto social (censo), con el fin de verificar el número de personas que se beneficiará con dicho proyecto, debiendo tenerlo a más tardar el día 30 de junio de 2024</w:t>
      </w:r>
      <w:r w:rsidR="001F3BC3" w:rsidRPr="001F3BC3">
        <w:rPr>
          <w:rFonts w:ascii="Museo Sans 300" w:hAnsi="Museo Sans 300"/>
          <w:b/>
          <w:color w:val="000000"/>
          <w:lang w:eastAsia="es-SV"/>
        </w:rPr>
        <w:t xml:space="preserve">. </w:t>
      </w:r>
      <w:r w:rsidR="001F3BC3" w:rsidRPr="002A388B">
        <w:rPr>
          <w:rFonts w:ascii="Museo Sans 300" w:hAnsi="Museo Sans 300"/>
          <w:b/>
          <w:color w:val="000000"/>
          <w:u w:val="single"/>
          <w:lang w:eastAsia="es-SV"/>
        </w:rPr>
        <w:t>SEXTO:</w:t>
      </w:r>
      <w:r w:rsidR="001F3BC3" w:rsidRPr="001F3BC3">
        <w:rPr>
          <w:rFonts w:ascii="Museo Sans 300" w:hAnsi="Museo Sans 300"/>
          <w:b/>
          <w:color w:val="000000"/>
          <w:lang w:eastAsia="es-SV"/>
        </w:rPr>
        <w:t xml:space="preserve"> </w:t>
      </w:r>
      <w:r w:rsidR="001F3BC3" w:rsidRPr="001F3BC3">
        <w:rPr>
          <w:rFonts w:ascii="Museo Sans 300" w:hAnsi="Museo Sans 300"/>
          <w:color w:val="000000"/>
          <w:lang w:val="es-ES_tradnl"/>
        </w:rPr>
        <w:t xml:space="preserve">Facultar </w:t>
      </w:r>
      <w:r w:rsidR="001F3BC3" w:rsidRPr="001F3BC3">
        <w:rPr>
          <w:rFonts w:ascii="Museo Sans 300" w:hAnsi="Museo Sans 300"/>
          <w:color w:val="000000"/>
          <w:lang w:val="es-ES_tradnl"/>
        </w:rPr>
        <w:lastRenderedPageBreak/>
        <w:t xml:space="preserve">al </w:t>
      </w:r>
      <w:r w:rsidR="002A388B">
        <w:rPr>
          <w:rFonts w:ascii="Museo Sans 300" w:hAnsi="Museo Sans 300"/>
          <w:color w:val="000000"/>
          <w:lang w:val="es-ES_tradnl"/>
        </w:rPr>
        <w:t xml:space="preserve">señor </w:t>
      </w:r>
      <w:r w:rsidR="001F3BC3" w:rsidRPr="001F3BC3">
        <w:rPr>
          <w:rFonts w:ascii="Museo Sans 300" w:hAnsi="Museo Sans 300"/>
          <w:color w:val="000000"/>
          <w:lang w:val="es-ES_tradnl"/>
        </w:rPr>
        <w:t>Presidente de este Instituto para que por sí</w:t>
      </w:r>
      <w:r w:rsidR="002A388B">
        <w:rPr>
          <w:rFonts w:ascii="Museo Sans 300" w:hAnsi="Museo Sans 300"/>
          <w:color w:val="000000"/>
          <w:lang w:val="es-ES_tradnl"/>
        </w:rPr>
        <w:t>,</w:t>
      </w:r>
      <w:r w:rsidR="001F3BC3" w:rsidRPr="001F3BC3">
        <w:rPr>
          <w:rFonts w:ascii="Museo Sans 300" w:hAnsi="Museo Sans 300"/>
          <w:color w:val="000000"/>
          <w:lang w:val="es-ES_tradnl"/>
        </w:rPr>
        <w:t xml:space="preserve"> o por medio de Apoderado </w:t>
      </w:r>
      <w:r w:rsidR="007B7A77">
        <w:rPr>
          <w:rFonts w:ascii="Museo Sans 300" w:hAnsi="Museo Sans 300"/>
          <w:color w:val="000000"/>
          <w:lang w:val="es-ES_tradnl"/>
        </w:rPr>
        <w:t>General Administrativo</w:t>
      </w:r>
      <w:r w:rsidR="001F3BC3" w:rsidRPr="001F3BC3">
        <w:rPr>
          <w:rFonts w:ascii="Museo Sans 300" w:hAnsi="Museo Sans 300"/>
          <w:color w:val="000000"/>
          <w:lang w:val="es-ES_tradnl"/>
        </w:rPr>
        <w:t>, comparezca al otorgamiento de los correspondientes actos jurídicos intermedios</w:t>
      </w:r>
      <w:r w:rsidR="001F3BC3" w:rsidRPr="001F3BC3">
        <w:rPr>
          <w:rFonts w:ascii="Museo Sans 300" w:hAnsi="Museo Sans 300"/>
          <w:color w:val="000000"/>
          <w:lang w:eastAsia="es-SV"/>
        </w:rPr>
        <w:t>.</w:t>
      </w:r>
      <w:r w:rsidR="002A388B">
        <w:rPr>
          <w:rFonts w:ascii="Museo Sans 300" w:hAnsi="Museo Sans 300"/>
          <w:color w:val="000000"/>
          <w:lang w:eastAsia="es-SV"/>
        </w:rPr>
        <w:t xml:space="preserve"> Este Acuerdo, queda aprobado y ratificado</w:t>
      </w:r>
      <w:r w:rsidR="001F3BC3" w:rsidRPr="001F3BC3">
        <w:rPr>
          <w:rFonts w:ascii="Museo Sans 300" w:hAnsi="Museo Sans 300"/>
          <w:color w:val="000000"/>
        </w:rPr>
        <w:t>.</w:t>
      </w:r>
      <w:r w:rsidR="001F3BC3" w:rsidRPr="001F3BC3">
        <w:rPr>
          <w:rFonts w:ascii="Museo Sans 300" w:hAnsi="Museo Sans 300"/>
          <w:bCs/>
          <w:color w:val="000000"/>
          <w:lang w:eastAsia="es-SV"/>
        </w:rPr>
        <w:t xml:space="preserve"> </w:t>
      </w:r>
      <w:r w:rsidR="001F3BC3" w:rsidRPr="001F3BC3">
        <w:rPr>
          <w:rFonts w:ascii="Museo Sans 300" w:hAnsi="Museo Sans 300"/>
          <w:color w:val="000000"/>
        </w:rPr>
        <w:t xml:space="preserve"> </w:t>
      </w:r>
      <w:r w:rsidR="001F3BC3" w:rsidRPr="002A388B">
        <w:rPr>
          <w:rFonts w:ascii="Museo Sans 300" w:hAnsi="Museo Sans 300"/>
          <w:color w:val="000000"/>
        </w:rPr>
        <w:t>NOTIFIQUESE</w:t>
      </w:r>
      <w:r w:rsidR="001F3BC3" w:rsidRPr="001F3BC3">
        <w:rPr>
          <w:rFonts w:ascii="Museo Sans 300" w:hAnsi="Museo Sans 300"/>
          <w:b/>
          <w:color w:val="000000"/>
        </w:rPr>
        <w:t>.</w:t>
      </w:r>
      <w:r w:rsidR="001F3BC3" w:rsidRPr="001F3BC3">
        <w:rPr>
          <w:rFonts w:ascii="Museo Sans 300" w:hAnsi="Museo Sans 300"/>
          <w:color w:val="000000"/>
        </w:rPr>
        <w:t xml:space="preserve"> </w:t>
      </w:r>
      <w:r w:rsidR="002A388B">
        <w:rPr>
          <w:rFonts w:ascii="Museo Sans 300" w:hAnsi="Museo Sans 300"/>
          <w:color w:val="000000"/>
        </w:rPr>
        <w:t>“”””””””</w:t>
      </w:r>
    </w:p>
    <w:p w:rsidR="00885944" w:rsidRDefault="00885944" w:rsidP="00BD2AC8">
      <w:pPr>
        <w:rPr>
          <w:rFonts w:ascii="Museo Sans 300" w:hAnsi="Museo Sans 300"/>
        </w:rPr>
      </w:pPr>
    </w:p>
    <w:p w:rsidR="003C0093" w:rsidRPr="003C0093" w:rsidRDefault="00885944" w:rsidP="003C0093">
      <w:pPr>
        <w:jc w:val="both"/>
        <w:rPr>
          <w:rFonts w:ascii="Museo Sans 300" w:hAnsi="Museo Sans 300" w:cs="Arial"/>
        </w:rPr>
      </w:pPr>
      <w:r w:rsidRPr="003C0093">
        <w:rPr>
          <w:rFonts w:ascii="Museo Sans 300" w:hAnsi="Museo Sans 300"/>
        </w:rPr>
        <w:t xml:space="preserve">“””””V) El señor Presidente somete a consideración de Junta Directiva dictamen jurídico 38, solicitado por el Departamento de Proyectos de Parcelación mediante oficio </w:t>
      </w:r>
      <w:r w:rsidR="003C0093" w:rsidRPr="003C0093">
        <w:rPr>
          <w:rFonts w:ascii="Museo Sans 300" w:hAnsi="Museo Sans 300" w:cs="Arial"/>
        </w:rPr>
        <w:t>GDR-03-0253-2024</w:t>
      </w:r>
      <w:r w:rsidR="003C0093" w:rsidRPr="003C0093">
        <w:rPr>
          <w:rFonts w:ascii="Museo Sans 300" w:hAnsi="Museo Sans 300"/>
          <w:lang w:val="es-MX"/>
        </w:rPr>
        <w:t xml:space="preserve">, de fecha 20 de marzo de 2024, referente a la </w:t>
      </w:r>
      <w:r w:rsidR="003C0093" w:rsidRPr="003C0093">
        <w:rPr>
          <w:rFonts w:ascii="Museo Sans 300" w:hAnsi="Museo Sans 300"/>
        </w:rPr>
        <w:t>modificación de los siguientes puntos de acta</w:t>
      </w:r>
      <w:r w:rsidR="003C0093" w:rsidRPr="003C0093">
        <w:rPr>
          <w:rFonts w:ascii="Museo Sans 300" w:hAnsi="Museo Sans 300"/>
          <w:b/>
          <w:u w:val="single"/>
        </w:rPr>
        <w:t>: I) III DE SESIÓN ORDINARIA 7-91, DE FECHA 21 DE FEBRERO DE 1991</w:t>
      </w:r>
      <w:r w:rsidR="003C0093" w:rsidRPr="003C0093">
        <w:rPr>
          <w:rFonts w:ascii="Museo Sans 300" w:hAnsi="Museo Sans 300"/>
        </w:rPr>
        <w:t xml:space="preserve">, en el que se aprobó un </w:t>
      </w:r>
      <w:r w:rsidR="003C0093" w:rsidRPr="003C0093">
        <w:rPr>
          <w:rFonts w:ascii="Museo Sans 300" w:hAnsi="Museo Sans 300"/>
          <w:b/>
        </w:rPr>
        <w:t>PROYECTO DE</w:t>
      </w:r>
      <w:r w:rsidR="003C0093" w:rsidRPr="003C0093">
        <w:rPr>
          <w:rFonts w:ascii="Museo Sans 300" w:hAnsi="Museo Sans 300"/>
        </w:rPr>
        <w:t xml:space="preserve"> </w:t>
      </w:r>
      <w:r w:rsidR="003C0093" w:rsidRPr="003C0093">
        <w:rPr>
          <w:rFonts w:ascii="Museo Sans 300" w:hAnsi="Museo Sans 300"/>
          <w:b/>
        </w:rPr>
        <w:t>ASENTAMIENTO COMUNITARIO</w:t>
      </w:r>
      <w:r w:rsidR="003C0093" w:rsidRPr="003C0093">
        <w:rPr>
          <w:rFonts w:ascii="Museo Sans 300" w:hAnsi="Museo Sans 300"/>
        </w:rPr>
        <w:t xml:space="preserve"> en </w:t>
      </w:r>
      <w:r w:rsidR="003C0093" w:rsidRPr="003C0093">
        <w:rPr>
          <w:rFonts w:ascii="Museo Sans 300" w:hAnsi="Museo Sans 300"/>
          <w:b/>
        </w:rPr>
        <w:t>HACIENDA SAN DIEGO, PORCION LA BARRA</w:t>
      </w:r>
      <w:r w:rsidR="003C0093" w:rsidRPr="003C0093">
        <w:rPr>
          <w:rFonts w:ascii="Museo Sans 300" w:hAnsi="Museo Sans 300"/>
        </w:rPr>
        <w:t xml:space="preserve">, ubicada en el municipio de </w:t>
      </w:r>
      <w:proofErr w:type="spellStart"/>
      <w:r w:rsidR="003C0093" w:rsidRPr="003C0093">
        <w:rPr>
          <w:rFonts w:ascii="Museo Sans 300" w:hAnsi="Museo Sans 300"/>
        </w:rPr>
        <w:t>Metapán</w:t>
      </w:r>
      <w:proofErr w:type="spellEnd"/>
      <w:r w:rsidR="003C0093" w:rsidRPr="003C0093">
        <w:rPr>
          <w:rFonts w:ascii="Museo Sans 300" w:hAnsi="Museo Sans 300"/>
        </w:rPr>
        <w:t xml:space="preserve">, departamento de Santa Ana, en una extensión superficial de 9 </w:t>
      </w:r>
      <w:proofErr w:type="spellStart"/>
      <w:r w:rsidR="003C0093" w:rsidRPr="003C0093">
        <w:rPr>
          <w:rFonts w:ascii="Museo Sans 300" w:hAnsi="Museo Sans 300"/>
        </w:rPr>
        <w:t>Hás</w:t>
      </w:r>
      <w:proofErr w:type="spellEnd"/>
      <w:r w:rsidR="003C0093" w:rsidRPr="003C0093">
        <w:rPr>
          <w:rFonts w:ascii="Museo Sans 300" w:hAnsi="Museo Sans 300"/>
        </w:rPr>
        <w:t xml:space="preserve">., 73 </w:t>
      </w:r>
      <w:proofErr w:type="spellStart"/>
      <w:r w:rsidR="003C0093" w:rsidRPr="003C0093">
        <w:rPr>
          <w:rFonts w:ascii="Museo Sans 300" w:hAnsi="Museo Sans 300"/>
        </w:rPr>
        <w:t>Ás</w:t>
      </w:r>
      <w:proofErr w:type="spellEnd"/>
      <w:r w:rsidR="003C0093" w:rsidRPr="003C0093">
        <w:rPr>
          <w:rFonts w:ascii="Museo Sans 300" w:hAnsi="Museo Sans 300"/>
        </w:rPr>
        <w:t xml:space="preserve">., 19.39 </w:t>
      </w:r>
      <w:proofErr w:type="spellStart"/>
      <w:r w:rsidR="003C0093" w:rsidRPr="003C0093">
        <w:rPr>
          <w:rFonts w:ascii="Museo Sans 300" w:hAnsi="Museo Sans 300"/>
        </w:rPr>
        <w:t>Cás</w:t>
      </w:r>
      <w:proofErr w:type="spellEnd"/>
      <w:r w:rsidR="003C0093" w:rsidRPr="003C0093">
        <w:rPr>
          <w:rFonts w:ascii="Museo Sans 300" w:hAnsi="Museo Sans 300"/>
        </w:rPr>
        <w:t>.</w:t>
      </w:r>
      <w:r w:rsidR="003C0093" w:rsidRPr="003C0093">
        <w:rPr>
          <w:rFonts w:ascii="Museo Sans 300" w:hAnsi="Museo Sans 300"/>
          <w:b/>
        </w:rPr>
        <w:t xml:space="preserve">, </w:t>
      </w:r>
      <w:r w:rsidR="003C0093" w:rsidRPr="003C0093">
        <w:rPr>
          <w:rFonts w:ascii="Museo Sans 300" w:hAnsi="Museo Sans 300"/>
        </w:rPr>
        <w:t>por haberse aprobado un nuevo plano de los inmuebles identificados en ese Proyecto como</w:t>
      </w:r>
      <w:r w:rsidR="003C0093" w:rsidRPr="003C0093">
        <w:rPr>
          <w:rFonts w:ascii="Museo Sans 300" w:hAnsi="Museo Sans 300"/>
          <w:b/>
        </w:rPr>
        <w:t xml:space="preserve">: Solares </w:t>
      </w:r>
      <w:r w:rsidR="008B3934">
        <w:rPr>
          <w:rFonts w:ascii="Museo Sans 300" w:hAnsi="Museo Sans 300"/>
          <w:b/>
        </w:rPr>
        <w:t>--</w:t>
      </w:r>
      <w:r w:rsidR="003C0093" w:rsidRPr="003C0093">
        <w:rPr>
          <w:rFonts w:ascii="Museo Sans 300" w:hAnsi="Museo Sans 300"/>
          <w:b/>
        </w:rPr>
        <w:t xml:space="preserve"> y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xml:space="preserve">, </w:t>
      </w:r>
      <w:r w:rsidR="008B3934">
        <w:rPr>
          <w:rFonts w:ascii="Museo Sans 300" w:hAnsi="Museo Sans 300"/>
          <w:b/>
        </w:rPr>
        <w:t xml:space="preserve">-- </w:t>
      </w:r>
      <w:r w:rsidR="003C0093" w:rsidRPr="003C0093">
        <w:rPr>
          <w:rFonts w:ascii="Museo Sans 300" w:hAnsi="Museo Sans 300"/>
          <w:b/>
        </w:rPr>
        <w:t xml:space="preserve">del Polígono </w:t>
      </w:r>
      <w:r w:rsidR="008B3934">
        <w:rPr>
          <w:rFonts w:ascii="Museo Sans 300" w:hAnsi="Museo Sans 300"/>
          <w:b/>
        </w:rPr>
        <w:t>--</w:t>
      </w:r>
      <w:r w:rsidR="003C0093" w:rsidRPr="003C0093">
        <w:rPr>
          <w:rFonts w:ascii="Museo Sans 300" w:hAnsi="Museo Sans 300"/>
          <w:b/>
        </w:rPr>
        <w:t xml:space="preserve">,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xml:space="preserve">,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xml:space="preserve">, </w:t>
      </w:r>
      <w:r w:rsidR="008B3934">
        <w:rPr>
          <w:rFonts w:ascii="Museo Sans 300" w:hAnsi="Museo Sans 300"/>
          <w:b/>
        </w:rPr>
        <w:t>--</w:t>
      </w:r>
      <w:r w:rsidR="003C0093" w:rsidRPr="003C0093">
        <w:rPr>
          <w:rFonts w:ascii="Museo Sans 300" w:hAnsi="Museo Sans 300"/>
          <w:b/>
        </w:rPr>
        <w:t xml:space="preserve"> y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xml:space="preserve">, </w:t>
      </w:r>
      <w:r w:rsidR="008B3934">
        <w:rPr>
          <w:rFonts w:ascii="Museo Sans 300" w:hAnsi="Museo Sans 300"/>
          <w:b/>
        </w:rPr>
        <w:t>--</w:t>
      </w:r>
      <w:r w:rsidR="003C0093" w:rsidRPr="003C0093">
        <w:rPr>
          <w:rFonts w:ascii="Museo Sans 300" w:hAnsi="Museo Sans 300"/>
          <w:b/>
        </w:rPr>
        <w:t xml:space="preserve"> y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xml:space="preserve">, </w:t>
      </w:r>
      <w:r w:rsidR="008B3934">
        <w:rPr>
          <w:rFonts w:ascii="Museo Sans 300" w:hAnsi="Museo Sans 300"/>
          <w:b/>
        </w:rPr>
        <w:t>---</w:t>
      </w:r>
      <w:r w:rsidR="003C0093" w:rsidRPr="003C0093">
        <w:rPr>
          <w:rFonts w:ascii="Museo Sans 300" w:hAnsi="Museo Sans 300"/>
          <w:b/>
        </w:rPr>
        <w:t xml:space="preserve"> del Polígono </w:t>
      </w:r>
      <w:r w:rsidR="008B3934">
        <w:rPr>
          <w:rFonts w:ascii="Museo Sans 300" w:hAnsi="Museo Sans 300"/>
          <w:b/>
        </w:rPr>
        <w:t>--</w:t>
      </w:r>
      <w:r w:rsidR="003C0093" w:rsidRPr="003C0093">
        <w:rPr>
          <w:rFonts w:ascii="Museo Sans 300" w:hAnsi="Museo Sans 300"/>
          <w:b/>
        </w:rPr>
        <w:t>, Escuela y Área de Zona Comunal, y el</w:t>
      </w:r>
      <w:r w:rsidR="003C0093" w:rsidRPr="003C0093">
        <w:rPr>
          <w:rFonts w:ascii="Museo Sans 300" w:hAnsi="Museo Sans 300"/>
          <w:b/>
          <w:u w:val="single"/>
        </w:rPr>
        <w:t xml:space="preserve"> XIX DE SESIÓN ORDINARIA 8-98 DE FECHA 26 DE FEBRERO DE 1998</w:t>
      </w:r>
      <w:r w:rsidR="003C0093" w:rsidRPr="003C0093">
        <w:rPr>
          <w:rFonts w:ascii="Museo Sans 300" w:hAnsi="Museo Sans 300"/>
        </w:rPr>
        <w:t xml:space="preserve">, en el que se aprobó un </w:t>
      </w:r>
      <w:r w:rsidR="003C0093" w:rsidRPr="003C0093">
        <w:rPr>
          <w:rFonts w:ascii="Museo Sans 300" w:hAnsi="Museo Sans 300"/>
          <w:b/>
        </w:rPr>
        <w:t>PROYECTO DE</w:t>
      </w:r>
      <w:r w:rsidR="003C0093" w:rsidRPr="003C0093">
        <w:rPr>
          <w:rFonts w:ascii="Museo Sans 300" w:hAnsi="Museo Sans 300"/>
        </w:rPr>
        <w:t xml:space="preserve"> </w:t>
      </w:r>
      <w:r w:rsidR="003C0093" w:rsidRPr="003C0093">
        <w:rPr>
          <w:rFonts w:ascii="Museo Sans 300" w:hAnsi="Museo Sans 300"/>
          <w:b/>
        </w:rPr>
        <w:t>LOTIFICACION AGRICOLA</w:t>
      </w:r>
      <w:r w:rsidR="003C0093" w:rsidRPr="003C0093">
        <w:rPr>
          <w:rFonts w:ascii="Museo Sans 300" w:hAnsi="Museo Sans 300"/>
        </w:rPr>
        <w:t xml:space="preserve"> en el inmueble denominado </w:t>
      </w:r>
      <w:r w:rsidR="003C0093" w:rsidRPr="003C0093">
        <w:rPr>
          <w:rFonts w:ascii="Museo Sans 300" w:hAnsi="Museo Sans 300"/>
          <w:b/>
        </w:rPr>
        <w:t>SAN DIEGO Y LA BARRA (COOP. LAGO DE GUIJA)</w:t>
      </w:r>
      <w:r w:rsidR="003C0093" w:rsidRPr="003C0093">
        <w:rPr>
          <w:rFonts w:ascii="Museo Sans 300" w:hAnsi="Museo Sans 300"/>
        </w:rPr>
        <w:t xml:space="preserve">, ubicada en el municipio de </w:t>
      </w:r>
      <w:proofErr w:type="spellStart"/>
      <w:r w:rsidR="003C0093" w:rsidRPr="003C0093">
        <w:rPr>
          <w:rFonts w:ascii="Museo Sans 300" w:hAnsi="Museo Sans 300"/>
        </w:rPr>
        <w:t>Metapán</w:t>
      </w:r>
      <w:proofErr w:type="spellEnd"/>
      <w:r w:rsidR="003C0093" w:rsidRPr="003C0093">
        <w:rPr>
          <w:rFonts w:ascii="Museo Sans 300" w:hAnsi="Museo Sans 300"/>
        </w:rPr>
        <w:t xml:space="preserve">, departamento de Santa Ana, en una extensión superficial de 33 </w:t>
      </w:r>
      <w:proofErr w:type="spellStart"/>
      <w:r w:rsidR="003C0093" w:rsidRPr="003C0093">
        <w:rPr>
          <w:rFonts w:ascii="Museo Sans 300" w:hAnsi="Museo Sans 300"/>
        </w:rPr>
        <w:t>Hás</w:t>
      </w:r>
      <w:proofErr w:type="spellEnd"/>
      <w:r w:rsidR="003C0093" w:rsidRPr="003C0093">
        <w:rPr>
          <w:rFonts w:ascii="Museo Sans 300" w:hAnsi="Museo Sans 300"/>
        </w:rPr>
        <w:t xml:space="preserve">., 66 </w:t>
      </w:r>
      <w:proofErr w:type="spellStart"/>
      <w:r w:rsidR="003C0093" w:rsidRPr="003C0093">
        <w:rPr>
          <w:rFonts w:ascii="Museo Sans 300" w:hAnsi="Museo Sans 300"/>
        </w:rPr>
        <w:t>Ás</w:t>
      </w:r>
      <w:proofErr w:type="spellEnd"/>
      <w:r w:rsidR="003C0093" w:rsidRPr="003C0093">
        <w:rPr>
          <w:rFonts w:ascii="Museo Sans 300" w:hAnsi="Museo Sans 300"/>
        </w:rPr>
        <w:t xml:space="preserve">., 30.58 </w:t>
      </w:r>
      <w:proofErr w:type="spellStart"/>
      <w:r w:rsidR="003C0093" w:rsidRPr="003C0093">
        <w:rPr>
          <w:rFonts w:ascii="Museo Sans 300" w:hAnsi="Museo Sans 300"/>
        </w:rPr>
        <w:t>Cás</w:t>
      </w:r>
      <w:proofErr w:type="spellEnd"/>
      <w:r w:rsidR="003C0093" w:rsidRPr="003C0093">
        <w:rPr>
          <w:rFonts w:ascii="Museo Sans 300" w:hAnsi="Museo Sans 300"/>
        </w:rPr>
        <w:t xml:space="preserve">., por haberse aprobado un nuevo plano en los inmuebles del </w:t>
      </w:r>
      <w:r w:rsidR="003C0093" w:rsidRPr="003C0093">
        <w:rPr>
          <w:rFonts w:ascii="Museo Sans 300" w:hAnsi="Museo Sans 300"/>
          <w:b/>
        </w:rPr>
        <w:t xml:space="preserve">POLIGONO </w:t>
      </w:r>
      <w:r w:rsidR="008B3934">
        <w:rPr>
          <w:rFonts w:ascii="Museo Sans 300" w:hAnsi="Museo Sans 300"/>
          <w:b/>
        </w:rPr>
        <w:t>--</w:t>
      </w:r>
      <w:r w:rsidR="003C0093" w:rsidRPr="003C0093">
        <w:rPr>
          <w:rFonts w:ascii="Museo Sans 300" w:hAnsi="Museo Sans 300"/>
          <w:b/>
        </w:rPr>
        <w:t xml:space="preserve">, </w:t>
      </w:r>
      <w:r w:rsidR="003C0093" w:rsidRPr="003C0093">
        <w:rPr>
          <w:rFonts w:ascii="Museo Sans 300" w:hAnsi="Museo Sans 300"/>
        </w:rPr>
        <w:t xml:space="preserve">de ese Proyecto, por lo que con la aprobación de planos de las áreas mencionadas que provienen de ambos Proyectos, ahora se implementará un </w:t>
      </w:r>
      <w:r w:rsidR="003C0093" w:rsidRPr="003C0093">
        <w:rPr>
          <w:rFonts w:ascii="Museo Sans 300" w:hAnsi="Museo Sans 300"/>
          <w:b/>
        </w:rPr>
        <w:t xml:space="preserve">PROYECTO DE ASENTAMIENTO COMUNITARIO Y LOTIFICACION AGRICOLA, </w:t>
      </w:r>
      <w:r w:rsidR="003C0093" w:rsidRPr="003C0093">
        <w:rPr>
          <w:rFonts w:ascii="Museo Sans 300" w:hAnsi="Museo Sans 300"/>
        </w:rPr>
        <w:t>desarrollado en el inmueble identificado como</w:t>
      </w:r>
      <w:r w:rsidR="003C0093" w:rsidRPr="003C0093">
        <w:rPr>
          <w:rFonts w:ascii="Museo Sans 300" w:hAnsi="Museo Sans 300"/>
          <w:b/>
        </w:rPr>
        <w:t xml:space="preserve"> SIN DENOMINACION </w:t>
      </w:r>
      <w:r w:rsidR="003C0093" w:rsidRPr="003C0093">
        <w:rPr>
          <w:rFonts w:ascii="Museo Sans 300" w:hAnsi="Museo Sans 300"/>
        </w:rPr>
        <w:t xml:space="preserve">y administrativamente como </w:t>
      </w:r>
      <w:r w:rsidR="003C0093" w:rsidRPr="003C0093">
        <w:rPr>
          <w:rFonts w:ascii="Museo Sans 300" w:hAnsi="Museo Sans 300"/>
          <w:b/>
        </w:rPr>
        <w:t>HACIENDA SAN DIEGO Y LA BARRA, PORCION UNO,</w:t>
      </w:r>
      <w:r w:rsidR="003C0093" w:rsidRPr="003C0093">
        <w:rPr>
          <w:rFonts w:ascii="Museo Sans 300" w:hAnsi="Museo Sans 300"/>
        </w:rPr>
        <w:t xml:space="preserve"> con una extensión superficial de 6 </w:t>
      </w:r>
      <w:proofErr w:type="spellStart"/>
      <w:r w:rsidR="003C0093" w:rsidRPr="003C0093">
        <w:rPr>
          <w:rFonts w:ascii="Museo Sans 300" w:hAnsi="Museo Sans 300"/>
        </w:rPr>
        <w:t>Hás</w:t>
      </w:r>
      <w:proofErr w:type="spellEnd"/>
      <w:r w:rsidR="003C0093" w:rsidRPr="003C0093">
        <w:rPr>
          <w:rFonts w:ascii="Museo Sans 300" w:hAnsi="Museo Sans 300"/>
        </w:rPr>
        <w:t xml:space="preserve">., 70 Á0s., 78.51 </w:t>
      </w:r>
      <w:proofErr w:type="spellStart"/>
      <w:r w:rsidR="003C0093" w:rsidRPr="003C0093">
        <w:rPr>
          <w:rFonts w:ascii="Museo Sans 300" w:hAnsi="Museo Sans 300"/>
        </w:rPr>
        <w:t>Cás</w:t>
      </w:r>
      <w:proofErr w:type="spellEnd"/>
      <w:r w:rsidR="003C0093" w:rsidRPr="003C0093">
        <w:rPr>
          <w:rFonts w:ascii="Museo Sans 300" w:hAnsi="Museo Sans 300"/>
        </w:rPr>
        <w:t xml:space="preserve">., y </w:t>
      </w:r>
      <w:r w:rsidR="003C0093" w:rsidRPr="003C0093">
        <w:rPr>
          <w:rFonts w:ascii="Museo Sans 300" w:hAnsi="Museo Sans 300"/>
          <w:b/>
        </w:rPr>
        <w:t>II) XIX DE SESIÓN ORDINARIA 8-98 DE FECHA 26 DE FEBRERO DE 1998</w:t>
      </w:r>
      <w:r w:rsidR="003C0093" w:rsidRPr="003C0093">
        <w:rPr>
          <w:rFonts w:ascii="Museo Sans 300" w:hAnsi="Museo Sans 300"/>
        </w:rPr>
        <w:t xml:space="preserve">, en el que se aprobó un </w:t>
      </w:r>
      <w:r w:rsidR="003C0093" w:rsidRPr="003C0093">
        <w:rPr>
          <w:rFonts w:ascii="Museo Sans 300" w:hAnsi="Museo Sans 300"/>
          <w:b/>
        </w:rPr>
        <w:t>PROYECTO DE</w:t>
      </w:r>
      <w:r w:rsidR="003C0093" w:rsidRPr="003C0093">
        <w:rPr>
          <w:rFonts w:ascii="Museo Sans 300" w:hAnsi="Museo Sans 300"/>
        </w:rPr>
        <w:t xml:space="preserve"> </w:t>
      </w:r>
      <w:r w:rsidR="003C0093" w:rsidRPr="003C0093">
        <w:rPr>
          <w:rFonts w:ascii="Museo Sans 300" w:hAnsi="Museo Sans 300"/>
          <w:b/>
        </w:rPr>
        <w:t>LOTIFICACION AGRICOLA</w:t>
      </w:r>
      <w:r w:rsidR="003C0093" w:rsidRPr="003C0093">
        <w:rPr>
          <w:rFonts w:ascii="Museo Sans 300" w:hAnsi="Museo Sans 300"/>
        </w:rPr>
        <w:t xml:space="preserve"> en el inmueble denominado </w:t>
      </w:r>
      <w:r w:rsidR="003C0093" w:rsidRPr="003C0093">
        <w:rPr>
          <w:rFonts w:ascii="Museo Sans 300" w:hAnsi="Museo Sans 300"/>
          <w:b/>
        </w:rPr>
        <w:t>SAN DIEGO Y LA BARRA (COOP. LAGO DE GUIJA)</w:t>
      </w:r>
      <w:r w:rsidR="003C0093" w:rsidRPr="003C0093">
        <w:rPr>
          <w:rFonts w:ascii="Museo Sans 300" w:hAnsi="Museo Sans 300"/>
        </w:rPr>
        <w:t xml:space="preserve">, ubicado en el municipio de </w:t>
      </w:r>
      <w:proofErr w:type="spellStart"/>
      <w:r w:rsidR="003C0093" w:rsidRPr="003C0093">
        <w:rPr>
          <w:rFonts w:ascii="Museo Sans 300" w:hAnsi="Museo Sans 300"/>
        </w:rPr>
        <w:t>Metapán</w:t>
      </w:r>
      <w:proofErr w:type="spellEnd"/>
      <w:r w:rsidR="003C0093" w:rsidRPr="003C0093">
        <w:rPr>
          <w:rFonts w:ascii="Museo Sans 300" w:hAnsi="Museo Sans 300"/>
        </w:rPr>
        <w:t xml:space="preserve">, departamento de Santa Ana, en una extensión superficial de 33 </w:t>
      </w:r>
      <w:proofErr w:type="spellStart"/>
      <w:r w:rsidR="003C0093" w:rsidRPr="003C0093">
        <w:rPr>
          <w:rFonts w:ascii="Museo Sans 300" w:hAnsi="Museo Sans 300"/>
        </w:rPr>
        <w:t>Hás</w:t>
      </w:r>
      <w:proofErr w:type="spellEnd"/>
      <w:r w:rsidR="003C0093" w:rsidRPr="003C0093">
        <w:rPr>
          <w:rFonts w:ascii="Museo Sans 300" w:hAnsi="Museo Sans 300"/>
        </w:rPr>
        <w:t xml:space="preserve">., 66 </w:t>
      </w:r>
      <w:proofErr w:type="spellStart"/>
      <w:r w:rsidR="003C0093" w:rsidRPr="003C0093">
        <w:rPr>
          <w:rFonts w:ascii="Museo Sans 300" w:hAnsi="Museo Sans 300"/>
        </w:rPr>
        <w:t>Ás</w:t>
      </w:r>
      <w:proofErr w:type="spellEnd"/>
      <w:r w:rsidR="003C0093" w:rsidRPr="003C0093">
        <w:rPr>
          <w:rFonts w:ascii="Museo Sans 300" w:hAnsi="Museo Sans 300"/>
        </w:rPr>
        <w:t xml:space="preserve">., 30.58 </w:t>
      </w:r>
      <w:proofErr w:type="spellStart"/>
      <w:r w:rsidR="003C0093" w:rsidRPr="003C0093">
        <w:rPr>
          <w:rFonts w:ascii="Museo Sans 300" w:hAnsi="Museo Sans 300"/>
        </w:rPr>
        <w:t>Cás</w:t>
      </w:r>
      <w:proofErr w:type="spellEnd"/>
      <w:r w:rsidR="003C0093" w:rsidRPr="003C0093">
        <w:rPr>
          <w:rFonts w:ascii="Museo Sans 300" w:hAnsi="Museo Sans 300"/>
        </w:rPr>
        <w:t xml:space="preserve">.; por haberse aprobado un nuevo plano en los inmuebles identificados en ese Proyecto como </w:t>
      </w:r>
      <w:r w:rsidR="003C0093" w:rsidRPr="003C0093">
        <w:rPr>
          <w:rFonts w:ascii="Museo Sans 300" w:hAnsi="Museo Sans 300"/>
          <w:b/>
        </w:rPr>
        <w:t>POLIGONO 2 y 3</w:t>
      </w:r>
      <w:r w:rsidR="003C0093" w:rsidRPr="003C0093">
        <w:rPr>
          <w:rFonts w:ascii="Museo Sans 300" w:hAnsi="Museo Sans 300"/>
        </w:rPr>
        <w:t xml:space="preserve"> </w:t>
      </w:r>
      <w:r w:rsidR="003C0093" w:rsidRPr="003C0093">
        <w:rPr>
          <w:rFonts w:ascii="Museo Sans 300" w:hAnsi="Museo Sans 300"/>
          <w:b/>
        </w:rPr>
        <w:t xml:space="preserve">y AREA DE ISTA, OFICINA DE COOPERATIVAS, </w:t>
      </w:r>
      <w:r w:rsidR="003C0093" w:rsidRPr="003C0093">
        <w:rPr>
          <w:rFonts w:ascii="Museo Sans 300" w:hAnsi="Museo Sans 300"/>
        </w:rPr>
        <w:t xml:space="preserve">en los que ahora se implementará un </w:t>
      </w:r>
      <w:r w:rsidR="003C0093" w:rsidRPr="003C0093">
        <w:rPr>
          <w:rFonts w:ascii="Museo Sans 300" w:hAnsi="Museo Sans 300"/>
          <w:b/>
        </w:rPr>
        <w:t xml:space="preserve">PROYECTO DE LOTIFICACION AGRICOLA, </w:t>
      </w:r>
      <w:r w:rsidR="003C0093" w:rsidRPr="003C0093">
        <w:rPr>
          <w:rFonts w:ascii="Museo Sans 300" w:hAnsi="Museo Sans 300"/>
        </w:rPr>
        <w:t xml:space="preserve">desarrollado en el inmueble identificado como </w:t>
      </w:r>
      <w:r w:rsidR="003C0093" w:rsidRPr="003C0093">
        <w:rPr>
          <w:rFonts w:ascii="Museo Sans 300" w:hAnsi="Museo Sans 300"/>
          <w:b/>
        </w:rPr>
        <w:t xml:space="preserve">SIN DENOMINACION </w:t>
      </w:r>
      <w:r w:rsidR="003C0093" w:rsidRPr="003C0093">
        <w:rPr>
          <w:rFonts w:ascii="Museo Sans 300" w:hAnsi="Museo Sans 300"/>
        </w:rPr>
        <w:t xml:space="preserve">y administrativamente como </w:t>
      </w:r>
      <w:r w:rsidR="003C0093" w:rsidRPr="003C0093">
        <w:rPr>
          <w:rFonts w:ascii="Museo Sans 300" w:hAnsi="Museo Sans 300"/>
          <w:b/>
        </w:rPr>
        <w:t>HACIENDA SAN DIEGO Y LA BARRA, PORCION UNO,</w:t>
      </w:r>
      <w:r w:rsidR="003C0093" w:rsidRPr="003C0093">
        <w:rPr>
          <w:rFonts w:ascii="Museo Sans 300" w:hAnsi="Museo Sans 300"/>
        </w:rPr>
        <w:t xml:space="preserve"> con una extensión superficial de 28 </w:t>
      </w:r>
      <w:proofErr w:type="spellStart"/>
      <w:r w:rsidR="003C0093" w:rsidRPr="003C0093">
        <w:rPr>
          <w:rFonts w:ascii="Museo Sans 300" w:hAnsi="Museo Sans 300"/>
        </w:rPr>
        <w:t>Hás</w:t>
      </w:r>
      <w:proofErr w:type="spellEnd"/>
      <w:r w:rsidR="003C0093" w:rsidRPr="003C0093">
        <w:rPr>
          <w:rFonts w:ascii="Museo Sans 300" w:hAnsi="Museo Sans 300"/>
        </w:rPr>
        <w:t xml:space="preserve">., 78 </w:t>
      </w:r>
      <w:proofErr w:type="spellStart"/>
      <w:r w:rsidR="003C0093" w:rsidRPr="003C0093">
        <w:rPr>
          <w:rFonts w:ascii="Museo Sans 300" w:hAnsi="Museo Sans 300"/>
        </w:rPr>
        <w:t>Ás</w:t>
      </w:r>
      <w:proofErr w:type="spellEnd"/>
      <w:r w:rsidR="003C0093" w:rsidRPr="003C0093">
        <w:rPr>
          <w:rFonts w:ascii="Museo Sans 300" w:hAnsi="Museo Sans 300"/>
        </w:rPr>
        <w:t xml:space="preserve">., 47.17 </w:t>
      </w:r>
      <w:proofErr w:type="spellStart"/>
      <w:r w:rsidR="003C0093" w:rsidRPr="003C0093">
        <w:rPr>
          <w:rFonts w:ascii="Museo Sans 300" w:hAnsi="Museo Sans 300"/>
        </w:rPr>
        <w:t>Cás</w:t>
      </w:r>
      <w:proofErr w:type="spellEnd"/>
      <w:r w:rsidR="003C0093" w:rsidRPr="003C0093">
        <w:rPr>
          <w:rFonts w:ascii="Museo Sans 300" w:hAnsi="Museo Sans 300"/>
        </w:rPr>
        <w:t xml:space="preserve">., sumando un total en ambos proyectos de 35 </w:t>
      </w:r>
      <w:proofErr w:type="spellStart"/>
      <w:r w:rsidR="003C0093" w:rsidRPr="003C0093">
        <w:rPr>
          <w:rFonts w:ascii="Museo Sans 300" w:hAnsi="Museo Sans 300"/>
        </w:rPr>
        <w:t>Hás</w:t>
      </w:r>
      <w:proofErr w:type="spellEnd"/>
      <w:r w:rsidR="003C0093" w:rsidRPr="003C0093">
        <w:rPr>
          <w:rFonts w:ascii="Museo Sans 300" w:hAnsi="Museo Sans 300"/>
        </w:rPr>
        <w:t xml:space="preserve">., 49 </w:t>
      </w:r>
      <w:proofErr w:type="spellStart"/>
      <w:r w:rsidR="003C0093" w:rsidRPr="003C0093">
        <w:rPr>
          <w:rFonts w:ascii="Museo Sans 300" w:hAnsi="Museo Sans 300"/>
        </w:rPr>
        <w:t>Ás</w:t>
      </w:r>
      <w:proofErr w:type="spellEnd"/>
      <w:r w:rsidR="003C0093" w:rsidRPr="003C0093">
        <w:rPr>
          <w:rFonts w:ascii="Museo Sans 300" w:hAnsi="Museo Sans 300"/>
        </w:rPr>
        <w:t xml:space="preserve">., 25.68 </w:t>
      </w:r>
      <w:proofErr w:type="spellStart"/>
      <w:r w:rsidR="003C0093" w:rsidRPr="003C0093">
        <w:rPr>
          <w:rFonts w:ascii="Museo Sans 300" w:hAnsi="Museo Sans 300"/>
        </w:rPr>
        <w:t>Cás</w:t>
      </w:r>
      <w:proofErr w:type="spellEnd"/>
      <w:r w:rsidR="003C0093" w:rsidRPr="003C0093">
        <w:rPr>
          <w:rFonts w:ascii="Museo Sans 300" w:hAnsi="Museo Sans 300"/>
        </w:rPr>
        <w:t xml:space="preserve">., y desarrollados en el inmueble identificado registralmente como </w:t>
      </w:r>
      <w:r w:rsidR="003C0093" w:rsidRPr="003C0093">
        <w:rPr>
          <w:rFonts w:ascii="Museo Sans 300" w:hAnsi="Museo Sans 300"/>
          <w:b/>
        </w:rPr>
        <w:t>SIN DENOMINACION</w:t>
      </w:r>
      <w:r w:rsidR="003C0093" w:rsidRPr="003C0093">
        <w:rPr>
          <w:rFonts w:ascii="Museo Sans 300" w:hAnsi="Museo Sans 300"/>
        </w:rPr>
        <w:t xml:space="preserve">, inscrito a favor del ISTA a la matrícula de antecedente </w:t>
      </w:r>
      <w:r w:rsidR="008B3934">
        <w:rPr>
          <w:rFonts w:ascii="Museo Sans 300" w:hAnsi="Museo Sans 300"/>
          <w:b/>
        </w:rPr>
        <w:t xml:space="preserve">--- </w:t>
      </w:r>
      <w:r w:rsidR="003C0093" w:rsidRPr="003C0093">
        <w:rPr>
          <w:rFonts w:ascii="Museo Sans 300" w:hAnsi="Museo Sans 300"/>
          <w:b/>
        </w:rPr>
        <w:t>-00000</w:t>
      </w:r>
      <w:r w:rsidR="003C0093" w:rsidRPr="003C0093">
        <w:rPr>
          <w:rFonts w:ascii="Museo Sans 300" w:hAnsi="Museo Sans 300"/>
        </w:rPr>
        <w:t xml:space="preserve">, del Registro de la Propiedad Raíz e Hipotecas de la Primera Sección de Occidente del departamento de Santa Ana, ubicados en la jurisdicción de </w:t>
      </w:r>
      <w:proofErr w:type="spellStart"/>
      <w:r w:rsidR="003C0093" w:rsidRPr="003C0093">
        <w:rPr>
          <w:rFonts w:ascii="Museo Sans 300" w:hAnsi="Museo Sans 300"/>
        </w:rPr>
        <w:t>Metapán</w:t>
      </w:r>
      <w:proofErr w:type="spellEnd"/>
      <w:r w:rsidR="003C0093" w:rsidRPr="003C0093">
        <w:rPr>
          <w:rFonts w:ascii="Museo Sans 300" w:hAnsi="Museo Sans 300"/>
        </w:rPr>
        <w:t xml:space="preserve">, departamento de Santa Ana, </w:t>
      </w:r>
      <w:r w:rsidR="003C0093" w:rsidRPr="003C0093">
        <w:rPr>
          <w:rFonts w:ascii="Museo Sans 300" w:hAnsi="Museo Sans 300"/>
          <w:lang w:val="es-MX"/>
        </w:rPr>
        <w:t xml:space="preserve">al respecto la Gerencia Legal hace las siguientes consideraciones:  </w:t>
      </w:r>
    </w:p>
    <w:p w:rsidR="00091720" w:rsidRPr="003C0093" w:rsidRDefault="00091720" w:rsidP="003C0093">
      <w:pPr>
        <w:jc w:val="both"/>
        <w:rPr>
          <w:rFonts w:ascii="Museo Sans 300" w:hAnsi="Museo Sans 300"/>
          <w:lang w:val="es-MX"/>
        </w:rPr>
      </w:pPr>
    </w:p>
    <w:p w:rsidR="003C0093" w:rsidRPr="003C0093" w:rsidRDefault="003C0093" w:rsidP="003C0093">
      <w:pPr>
        <w:pStyle w:val="Prrafodelista"/>
        <w:numPr>
          <w:ilvl w:val="0"/>
          <w:numId w:val="10"/>
        </w:numPr>
        <w:ind w:left="1134" w:hanging="708"/>
        <w:jc w:val="both"/>
        <w:rPr>
          <w:rFonts w:ascii="Museo Sans 300" w:hAnsi="Museo Sans 300"/>
        </w:rPr>
      </w:pPr>
      <w:r w:rsidRPr="003C0093">
        <w:rPr>
          <w:rFonts w:ascii="Museo Sans 300" w:hAnsi="Museo Sans 300"/>
        </w:rPr>
        <w:t>El ISTA adquiere mediante Expropiación el inmueble denominado HACIENDA SAN DIEGO Y LA BARRA</w:t>
      </w:r>
      <w:r w:rsidRPr="003C0093">
        <w:rPr>
          <w:rFonts w:ascii="Museo Sans 300" w:hAnsi="Museo Sans 300"/>
          <w:b/>
        </w:rPr>
        <w:t xml:space="preserve">, </w:t>
      </w:r>
      <w:r w:rsidRPr="003C0093">
        <w:rPr>
          <w:rFonts w:ascii="Museo Sans 300" w:hAnsi="Museo Sans 300"/>
          <w:bCs/>
        </w:rPr>
        <w:t xml:space="preserve">ubicado en el </w:t>
      </w:r>
      <w:r w:rsidRPr="003C0093">
        <w:rPr>
          <w:rFonts w:ascii="Museo Sans 300" w:hAnsi="Museo Sans 300"/>
          <w:color w:val="000000"/>
        </w:rPr>
        <w:t xml:space="preserve">municipio de </w:t>
      </w:r>
      <w:proofErr w:type="spellStart"/>
      <w:r w:rsidRPr="003C0093">
        <w:rPr>
          <w:rFonts w:ascii="Museo Sans 300" w:hAnsi="Museo Sans 300"/>
        </w:rPr>
        <w:t>Metapán</w:t>
      </w:r>
      <w:proofErr w:type="spellEnd"/>
      <w:r w:rsidRPr="003C0093">
        <w:rPr>
          <w:rFonts w:ascii="Museo Sans 300" w:hAnsi="Museo Sans 300"/>
          <w:color w:val="000000"/>
        </w:rPr>
        <w:t xml:space="preserve">, departamento de </w:t>
      </w:r>
      <w:r w:rsidRPr="003C0093">
        <w:rPr>
          <w:rFonts w:ascii="Museo Sans 300" w:hAnsi="Museo Sans 300"/>
        </w:rPr>
        <w:t>Santa Ana</w:t>
      </w:r>
      <w:r w:rsidRPr="003C0093">
        <w:rPr>
          <w:rFonts w:ascii="Museo Sans 300" w:hAnsi="Museo Sans 300"/>
          <w:color w:val="000000"/>
        </w:rPr>
        <w:t>,</w:t>
      </w:r>
      <w:r w:rsidRPr="003C0093">
        <w:rPr>
          <w:rFonts w:ascii="Museo Sans 300" w:hAnsi="Museo Sans 300"/>
        </w:rPr>
        <w:t xml:space="preserve"> el cual fue intervenido el 20 de marzo del año 1980, quedando aprobada la indemnización en el Acuerdo contenido del Punto II-2 del Acta Ordinaria No 10-82, de fecha 12 de marzo del año 1982, por una extensión superficial de 3,759 </w:t>
      </w:r>
      <w:proofErr w:type="spellStart"/>
      <w:r w:rsidRPr="003C0093">
        <w:rPr>
          <w:rFonts w:ascii="Museo Sans 300" w:hAnsi="Museo Sans 300"/>
        </w:rPr>
        <w:t>Hás</w:t>
      </w:r>
      <w:proofErr w:type="spellEnd"/>
      <w:r w:rsidRPr="003C0093">
        <w:rPr>
          <w:rFonts w:ascii="Museo Sans 300" w:hAnsi="Museo Sans 300"/>
        </w:rPr>
        <w:t xml:space="preserve">., 20 As., 55.38 </w:t>
      </w:r>
      <w:proofErr w:type="spellStart"/>
      <w:r w:rsidRPr="003C0093">
        <w:rPr>
          <w:rFonts w:ascii="Museo Sans 300" w:hAnsi="Museo Sans 300"/>
        </w:rPr>
        <w:t>Cás</w:t>
      </w:r>
      <w:proofErr w:type="spellEnd"/>
      <w:r w:rsidRPr="003C0093">
        <w:rPr>
          <w:rFonts w:ascii="Museo Sans 300" w:hAnsi="Museo Sans 300"/>
        </w:rPr>
        <w:t>., equivalentes a 37,592,055.38 metros cuadrados</w:t>
      </w:r>
      <w:r w:rsidRPr="003C0093">
        <w:rPr>
          <w:rFonts w:ascii="Museo Sans 300" w:hAnsi="Museo Sans 300"/>
          <w:b/>
        </w:rPr>
        <w:t xml:space="preserve">, por un precio de adquisición de </w:t>
      </w:r>
      <w:r w:rsidRPr="003C0093">
        <w:rPr>
          <w:rFonts w:ascii="Courier New" w:hAnsi="Courier New" w:cs="Courier New"/>
        </w:rPr>
        <w:t>₡</w:t>
      </w:r>
      <w:r w:rsidRPr="003C0093">
        <w:rPr>
          <w:rFonts w:ascii="Museo Sans 300" w:hAnsi="Museo Sans 300"/>
        </w:rPr>
        <w:t xml:space="preserve">753,500.00 equivalente a $86,114.29, a razón de $22.91 por hectárea y </w:t>
      </w:r>
      <w:r w:rsidR="00C90577">
        <w:rPr>
          <w:rFonts w:ascii="Museo Sans 300" w:hAnsi="Museo Sans 300"/>
        </w:rPr>
        <w:t>de $0.002291 por metro cuadrado,</w:t>
      </w:r>
      <w:r w:rsidRPr="003C0093">
        <w:rPr>
          <w:rFonts w:ascii="Museo Sans 300" w:hAnsi="Museo Sans 300"/>
        </w:rPr>
        <w:t xml:space="preserve"> conformada por cinco porciones, quedando inscritas a favor del ISTA, según consta en el Titulo de Dominio de “Acta de Intervención y Toma de Posesión”, bajo el número </w:t>
      </w:r>
      <w:r w:rsidR="008B3934">
        <w:rPr>
          <w:rFonts w:ascii="Museo Sans 300" w:hAnsi="Museo Sans 300"/>
        </w:rPr>
        <w:t>--</w:t>
      </w:r>
      <w:r w:rsidRPr="003C0093">
        <w:rPr>
          <w:rFonts w:ascii="Museo Sans 300" w:hAnsi="Museo Sans 300"/>
        </w:rPr>
        <w:t xml:space="preserve"> del Libro </w:t>
      </w:r>
      <w:r w:rsidR="008B3934">
        <w:rPr>
          <w:rFonts w:ascii="Museo Sans 300" w:hAnsi="Museo Sans 300"/>
        </w:rPr>
        <w:t>---</w:t>
      </w:r>
      <w:r w:rsidRPr="003C0093">
        <w:rPr>
          <w:rFonts w:ascii="Museo Sans 300" w:hAnsi="Museo Sans 300"/>
        </w:rPr>
        <w:t xml:space="preserve"> del Registro de la Propiedad Raíz e Hipotecas de la Primera Sección de Occidente del departamento de Santa Ana, </w:t>
      </w:r>
      <w:r w:rsidRPr="003C0093">
        <w:rPr>
          <w:rFonts w:ascii="Museo Sans 300" w:hAnsi="Museo Sans 300" w:cs="Calibri"/>
          <w:bCs/>
          <w:lang w:eastAsia="es-SV"/>
        </w:rPr>
        <w:t>las cuales se detallan a continuación</w:t>
      </w:r>
      <w:r w:rsidRPr="003C0093">
        <w:rPr>
          <w:rFonts w:ascii="Museo Sans 300" w:hAnsi="Museo Sans 300"/>
        </w:rPr>
        <w:t>:</w:t>
      </w:r>
    </w:p>
    <w:tbl>
      <w:tblPr>
        <w:tblpPr w:leftFromText="141" w:rightFromText="141" w:vertAnchor="text" w:horzAnchor="page" w:tblpX="2986" w:tblpY="228"/>
        <w:tblW w:w="7934" w:type="dxa"/>
        <w:tblCellMar>
          <w:left w:w="70" w:type="dxa"/>
          <w:right w:w="70" w:type="dxa"/>
        </w:tblCellMar>
        <w:tblLook w:val="04A0" w:firstRow="1" w:lastRow="0" w:firstColumn="1" w:lastColumn="0" w:noHBand="0" w:noVBand="1"/>
      </w:tblPr>
      <w:tblGrid>
        <w:gridCol w:w="2952"/>
        <w:gridCol w:w="1171"/>
        <w:gridCol w:w="1746"/>
        <w:gridCol w:w="2065"/>
      </w:tblGrid>
      <w:tr w:rsidR="003C0093" w:rsidRPr="00FD27AE" w:rsidTr="00F33E6C">
        <w:trPr>
          <w:trHeight w:val="260"/>
        </w:trPr>
        <w:tc>
          <w:tcPr>
            <w:tcW w:w="2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FD27AE" w:rsidRDefault="003C0093" w:rsidP="00F33E6C">
            <w:pPr>
              <w:jc w:val="center"/>
              <w:rPr>
                <w:rFonts w:ascii="Museo Sans 300" w:hAnsi="Museo Sans 300" w:cs="Calibri"/>
                <w:b/>
                <w:bCs/>
                <w:color w:val="000000"/>
                <w:sz w:val="18"/>
                <w:szCs w:val="18"/>
                <w:lang w:eastAsia="es-SV"/>
              </w:rPr>
            </w:pPr>
            <w:r w:rsidRPr="00FD27AE">
              <w:rPr>
                <w:rFonts w:ascii="Museo Sans 300" w:hAnsi="Museo Sans 300" w:cs="Calibri"/>
                <w:b/>
                <w:bCs/>
                <w:color w:val="000000"/>
                <w:sz w:val="18"/>
                <w:szCs w:val="18"/>
                <w:lang w:val="es-MX" w:eastAsia="es-SV"/>
              </w:rPr>
              <w:t>PROPIEDAD</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D27AE" w:rsidRDefault="003C0093" w:rsidP="00F33E6C">
            <w:pPr>
              <w:jc w:val="center"/>
              <w:rPr>
                <w:rFonts w:ascii="Museo Sans 300" w:hAnsi="Museo Sans 300" w:cs="Calibri"/>
                <w:b/>
                <w:bCs/>
                <w:color w:val="000000"/>
                <w:sz w:val="18"/>
                <w:szCs w:val="18"/>
                <w:lang w:eastAsia="es-SV"/>
              </w:rPr>
            </w:pPr>
            <w:r w:rsidRPr="00FD27AE">
              <w:rPr>
                <w:rFonts w:ascii="Museo Sans 300" w:hAnsi="Museo Sans 300" w:cs="Calibri"/>
                <w:b/>
                <w:bCs/>
                <w:color w:val="000000"/>
                <w:sz w:val="18"/>
                <w:szCs w:val="18"/>
                <w:lang w:val="es-MX" w:eastAsia="es-SV"/>
              </w:rPr>
              <w:t>PORCION</w:t>
            </w:r>
          </w:p>
        </w:tc>
        <w:tc>
          <w:tcPr>
            <w:tcW w:w="17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D27AE" w:rsidRDefault="003C0093" w:rsidP="00F33E6C">
            <w:pPr>
              <w:jc w:val="center"/>
              <w:rPr>
                <w:rFonts w:ascii="Museo Sans 300" w:hAnsi="Museo Sans 300" w:cs="Calibri"/>
                <w:b/>
                <w:bCs/>
                <w:color w:val="000000"/>
                <w:sz w:val="18"/>
                <w:szCs w:val="18"/>
                <w:lang w:eastAsia="es-SV"/>
              </w:rPr>
            </w:pPr>
            <w:r w:rsidRPr="00FD27AE">
              <w:rPr>
                <w:rFonts w:ascii="Museo Sans 300" w:hAnsi="Museo Sans 300" w:cs="Calibri"/>
                <w:b/>
                <w:bCs/>
                <w:color w:val="000000"/>
                <w:sz w:val="18"/>
                <w:szCs w:val="18"/>
                <w:lang w:val="es-MX" w:eastAsia="es-SV"/>
              </w:rPr>
              <w:t>AREA (M2)</w:t>
            </w:r>
          </w:p>
        </w:tc>
        <w:tc>
          <w:tcPr>
            <w:tcW w:w="20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D27AE" w:rsidRDefault="003C0093" w:rsidP="00F33E6C">
            <w:pPr>
              <w:jc w:val="center"/>
              <w:rPr>
                <w:rFonts w:ascii="Museo Sans 300" w:hAnsi="Museo Sans 300" w:cs="Calibri"/>
                <w:b/>
                <w:bCs/>
                <w:color w:val="000000"/>
                <w:sz w:val="18"/>
                <w:szCs w:val="18"/>
                <w:lang w:eastAsia="es-SV"/>
              </w:rPr>
            </w:pPr>
            <w:r w:rsidRPr="00FD27AE">
              <w:rPr>
                <w:rFonts w:ascii="Museo Sans 300" w:hAnsi="Museo Sans 300" w:cs="Calibri"/>
                <w:b/>
                <w:bCs/>
                <w:color w:val="000000"/>
                <w:sz w:val="18"/>
                <w:szCs w:val="18"/>
                <w:lang w:val="es-MX" w:eastAsia="es-SV"/>
              </w:rPr>
              <w:t>INSCRIPCION</w:t>
            </w:r>
          </w:p>
        </w:tc>
      </w:tr>
      <w:tr w:rsidR="003C0093" w:rsidRPr="00FD27AE" w:rsidTr="00F33E6C">
        <w:trPr>
          <w:trHeight w:val="260"/>
        </w:trPr>
        <w:tc>
          <w:tcPr>
            <w:tcW w:w="295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C0093" w:rsidRPr="003653E1" w:rsidRDefault="003C0093" w:rsidP="00F33E6C">
            <w:pPr>
              <w:jc w:val="center"/>
              <w:rPr>
                <w:rFonts w:ascii="Museo Sans 300" w:hAnsi="Museo Sans 300" w:cs="Calibri"/>
                <w:b/>
                <w:i/>
                <w:color w:val="000000"/>
                <w:sz w:val="18"/>
                <w:szCs w:val="18"/>
                <w:lang w:eastAsia="es-SV"/>
              </w:rPr>
            </w:pPr>
            <w:r w:rsidRPr="003653E1">
              <w:rPr>
                <w:rFonts w:ascii="Museo Sans 300" w:hAnsi="Museo Sans 300" w:cs="Calibri"/>
                <w:b/>
                <w:i/>
                <w:color w:val="000000"/>
                <w:sz w:val="18"/>
                <w:szCs w:val="18"/>
                <w:lang w:val="es-MX" w:eastAsia="es-SV"/>
              </w:rPr>
              <w:t>SAN FELIPE LAS BARRAS</w:t>
            </w:r>
          </w:p>
        </w:tc>
        <w:tc>
          <w:tcPr>
            <w:tcW w:w="1170" w:type="dxa"/>
            <w:tcBorders>
              <w:top w:val="nil"/>
              <w:left w:val="nil"/>
              <w:bottom w:val="single" w:sz="4" w:space="0" w:color="auto"/>
              <w:right w:val="single" w:sz="4" w:space="0" w:color="auto"/>
            </w:tcBorders>
            <w:shd w:val="clear" w:color="auto" w:fill="D9D9D9" w:themeFill="background1" w:themeFillShade="D9"/>
            <w:vAlign w:val="center"/>
            <w:hideMark/>
          </w:tcPr>
          <w:p w:rsidR="003C0093" w:rsidRPr="003653E1" w:rsidRDefault="008B3934" w:rsidP="00F33E6C">
            <w:pPr>
              <w:jc w:val="center"/>
              <w:rPr>
                <w:rFonts w:ascii="Museo Sans 300" w:hAnsi="Museo Sans 300" w:cs="Calibri"/>
                <w:b/>
                <w:i/>
                <w:color w:val="000000"/>
                <w:sz w:val="18"/>
                <w:szCs w:val="18"/>
                <w:lang w:eastAsia="es-SV"/>
              </w:rPr>
            </w:pPr>
            <w:r>
              <w:rPr>
                <w:rFonts w:ascii="Museo Sans 300" w:hAnsi="Museo Sans 300" w:cs="Calibri"/>
                <w:b/>
                <w:i/>
                <w:color w:val="000000"/>
                <w:sz w:val="18"/>
                <w:szCs w:val="18"/>
                <w:lang w:val="es-MX" w:eastAsia="es-SV"/>
              </w:rPr>
              <w:t>--</w:t>
            </w:r>
          </w:p>
        </w:tc>
        <w:tc>
          <w:tcPr>
            <w:tcW w:w="1746" w:type="dxa"/>
            <w:tcBorders>
              <w:top w:val="nil"/>
              <w:left w:val="nil"/>
              <w:bottom w:val="single" w:sz="4" w:space="0" w:color="auto"/>
              <w:right w:val="single" w:sz="4" w:space="0" w:color="auto"/>
            </w:tcBorders>
            <w:shd w:val="clear" w:color="auto" w:fill="D9D9D9" w:themeFill="background1" w:themeFillShade="D9"/>
            <w:vAlign w:val="center"/>
            <w:hideMark/>
          </w:tcPr>
          <w:p w:rsidR="003C0093" w:rsidRPr="003653E1" w:rsidRDefault="003C0093" w:rsidP="00F33E6C">
            <w:pPr>
              <w:jc w:val="center"/>
              <w:rPr>
                <w:rFonts w:ascii="Museo Sans 300" w:hAnsi="Museo Sans 300" w:cs="Calibri"/>
                <w:b/>
                <w:i/>
                <w:color w:val="000000"/>
                <w:sz w:val="18"/>
                <w:szCs w:val="18"/>
                <w:lang w:eastAsia="es-SV"/>
              </w:rPr>
            </w:pPr>
            <w:r w:rsidRPr="003653E1">
              <w:rPr>
                <w:rFonts w:ascii="Museo Sans 300" w:hAnsi="Museo Sans 300" w:cs="Calibri"/>
                <w:b/>
                <w:i/>
                <w:color w:val="000000"/>
                <w:sz w:val="18"/>
                <w:szCs w:val="18"/>
                <w:lang w:val="es-MX" w:eastAsia="es-SV"/>
              </w:rPr>
              <w:t>1,640,966.90</w:t>
            </w:r>
          </w:p>
        </w:tc>
        <w:tc>
          <w:tcPr>
            <w:tcW w:w="2065" w:type="dxa"/>
            <w:tcBorders>
              <w:top w:val="nil"/>
              <w:left w:val="nil"/>
              <w:bottom w:val="single" w:sz="4" w:space="0" w:color="auto"/>
              <w:right w:val="single" w:sz="4" w:space="0" w:color="auto"/>
            </w:tcBorders>
            <w:shd w:val="clear" w:color="auto" w:fill="D9D9D9" w:themeFill="background1" w:themeFillShade="D9"/>
            <w:vAlign w:val="center"/>
            <w:hideMark/>
          </w:tcPr>
          <w:p w:rsidR="003C0093" w:rsidRPr="003653E1" w:rsidRDefault="008B3934" w:rsidP="00F33E6C">
            <w:pPr>
              <w:jc w:val="center"/>
              <w:rPr>
                <w:rFonts w:ascii="Museo Sans 300" w:hAnsi="Museo Sans 300" w:cs="Calibri"/>
                <w:b/>
                <w:i/>
                <w:color w:val="000000"/>
                <w:sz w:val="18"/>
                <w:szCs w:val="18"/>
                <w:lang w:eastAsia="es-SV"/>
              </w:rPr>
            </w:pPr>
            <w:r>
              <w:rPr>
                <w:rFonts w:ascii="Museo Sans 300" w:hAnsi="Museo Sans 300" w:cs="Calibri"/>
                <w:b/>
                <w:i/>
                <w:color w:val="000000"/>
                <w:sz w:val="18"/>
                <w:szCs w:val="18"/>
                <w:lang w:val="es-MX" w:eastAsia="es-SV"/>
              </w:rPr>
              <w:t>---</w:t>
            </w:r>
          </w:p>
        </w:tc>
      </w:tr>
      <w:tr w:rsidR="003C0093" w:rsidRPr="00FD27AE" w:rsidTr="00F33E6C">
        <w:trPr>
          <w:trHeight w:val="260"/>
        </w:trPr>
        <w:tc>
          <w:tcPr>
            <w:tcW w:w="2953" w:type="dxa"/>
            <w:tcBorders>
              <w:top w:val="nil"/>
              <w:left w:val="single" w:sz="4" w:space="0" w:color="auto"/>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SAN DIEGO</w:t>
            </w:r>
          </w:p>
        </w:tc>
        <w:tc>
          <w:tcPr>
            <w:tcW w:w="1170"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c>
          <w:tcPr>
            <w:tcW w:w="1746" w:type="dxa"/>
            <w:tcBorders>
              <w:top w:val="nil"/>
              <w:left w:val="nil"/>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32,336,047.18</w:t>
            </w:r>
          </w:p>
        </w:tc>
        <w:tc>
          <w:tcPr>
            <w:tcW w:w="2065"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r>
      <w:tr w:rsidR="003C0093" w:rsidRPr="00FD27AE" w:rsidTr="00F33E6C">
        <w:trPr>
          <w:trHeight w:val="260"/>
        </w:trPr>
        <w:tc>
          <w:tcPr>
            <w:tcW w:w="2953" w:type="dxa"/>
            <w:tcBorders>
              <w:top w:val="nil"/>
              <w:left w:val="single" w:sz="4" w:space="0" w:color="auto"/>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CERRO EL TULE</w:t>
            </w:r>
          </w:p>
        </w:tc>
        <w:tc>
          <w:tcPr>
            <w:tcW w:w="1170"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c>
          <w:tcPr>
            <w:tcW w:w="1746" w:type="dxa"/>
            <w:tcBorders>
              <w:top w:val="nil"/>
              <w:left w:val="nil"/>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182,831.00</w:t>
            </w:r>
          </w:p>
        </w:tc>
        <w:tc>
          <w:tcPr>
            <w:tcW w:w="2065"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r>
      <w:tr w:rsidR="003C0093" w:rsidRPr="00FD27AE" w:rsidTr="00F33E6C">
        <w:trPr>
          <w:trHeight w:val="260"/>
        </w:trPr>
        <w:tc>
          <w:tcPr>
            <w:tcW w:w="2953" w:type="dxa"/>
            <w:tcBorders>
              <w:top w:val="nil"/>
              <w:left w:val="single" w:sz="4" w:space="0" w:color="auto"/>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SAN ISIDRO</w:t>
            </w:r>
          </w:p>
        </w:tc>
        <w:tc>
          <w:tcPr>
            <w:tcW w:w="1170"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c>
          <w:tcPr>
            <w:tcW w:w="1746" w:type="dxa"/>
            <w:tcBorders>
              <w:top w:val="nil"/>
              <w:left w:val="nil"/>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3,335,410.30</w:t>
            </w:r>
          </w:p>
        </w:tc>
        <w:tc>
          <w:tcPr>
            <w:tcW w:w="2065"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r>
      <w:tr w:rsidR="003C0093" w:rsidRPr="00FD27AE" w:rsidTr="00F33E6C">
        <w:trPr>
          <w:trHeight w:val="260"/>
        </w:trPr>
        <w:tc>
          <w:tcPr>
            <w:tcW w:w="2953" w:type="dxa"/>
            <w:tcBorders>
              <w:top w:val="nil"/>
              <w:left w:val="single" w:sz="4" w:space="0" w:color="auto"/>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OJO DE AGUA</w:t>
            </w:r>
          </w:p>
        </w:tc>
        <w:tc>
          <w:tcPr>
            <w:tcW w:w="1170"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c>
          <w:tcPr>
            <w:tcW w:w="1746" w:type="dxa"/>
            <w:tcBorders>
              <w:top w:val="nil"/>
              <w:left w:val="nil"/>
              <w:bottom w:val="single" w:sz="4" w:space="0" w:color="auto"/>
              <w:right w:val="single" w:sz="4" w:space="0" w:color="auto"/>
            </w:tcBorders>
            <w:shd w:val="clear" w:color="auto" w:fill="auto"/>
            <w:vAlign w:val="center"/>
            <w:hideMark/>
          </w:tcPr>
          <w:p w:rsidR="003C0093" w:rsidRPr="00FD27AE" w:rsidRDefault="003C0093" w:rsidP="00F33E6C">
            <w:pPr>
              <w:jc w:val="center"/>
              <w:rPr>
                <w:rFonts w:ascii="Museo Sans 300" w:hAnsi="Museo Sans 300" w:cs="Calibri"/>
                <w:color w:val="000000"/>
                <w:sz w:val="18"/>
                <w:szCs w:val="18"/>
                <w:lang w:eastAsia="es-SV"/>
              </w:rPr>
            </w:pPr>
            <w:r w:rsidRPr="00FD27AE">
              <w:rPr>
                <w:rFonts w:ascii="Museo Sans 300" w:hAnsi="Museo Sans 300" w:cs="Calibri"/>
                <w:color w:val="000000"/>
                <w:sz w:val="18"/>
                <w:szCs w:val="18"/>
                <w:lang w:val="es-MX" w:eastAsia="es-SV"/>
              </w:rPr>
              <w:t>96,800.00</w:t>
            </w:r>
          </w:p>
        </w:tc>
        <w:tc>
          <w:tcPr>
            <w:tcW w:w="2065" w:type="dxa"/>
            <w:tcBorders>
              <w:top w:val="nil"/>
              <w:left w:val="nil"/>
              <w:bottom w:val="single" w:sz="4" w:space="0" w:color="auto"/>
              <w:right w:val="single" w:sz="4" w:space="0" w:color="auto"/>
            </w:tcBorders>
            <w:shd w:val="clear" w:color="auto" w:fill="auto"/>
            <w:vAlign w:val="center"/>
            <w:hideMark/>
          </w:tcPr>
          <w:p w:rsidR="003C0093" w:rsidRPr="00FD27AE" w:rsidRDefault="008B3934" w:rsidP="00F33E6C">
            <w:pPr>
              <w:jc w:val="center"/>
              <w:rPr>
                <w:rFonts w:ascii="Museo Sans 300" w:hAnsi="Museo Sans 300" w:cs="Calibri"/>
                <w:color w:val="000000"/>
                <w:sz w:val="18"/>
                <w:szCs w:val="18"/>
                <w:lang w:eastAsia="es-SV"/>
              </w:rPr>
            </w:pPr>
            <w:r>
              <w:rPr>
                <w:rFonts w:ascii="Museo Sans 300" w:hAnsi="Museo Sans 300" w:cs="Calibri"/>
                <w:color w:val="000000"/>
                <w:sz w:val="18"/>
                <w:szCs w:val="18"/>
                <w:lang w:val="es-MX" w:eastAsia="es-SV"/>
              </w:rPr>
              <w:t>---</w:t>
            </w:r>
          </w:p>
        </w:tc>
      </w:tr>
      <w:tr w:rsidR="003C0093" w:rsidRPr="00FD27AE" w:rsidTr="00F33E6C">
        <w:trPr>
          <w:gridAfter w:val="1"/>
          <w:wAfter w:w="2064" w:type="dxa"/>
          <w:trHeight w:val="260"/>
        </w:trPr>
        <w:tc>
          <w:tcPr>
            <w:tcW w:w="412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FD27AE" w:rsidRDefault="003C0093" w:rsidP="00F33E6C">
            <w:pPr>
              <w:jc w:val="center"/>
              <w:rPr>
                <w:rFonts w:ascii="Museo Sans 300" w:hAnsi="Museo Sans 300" w:cs="Calibri"/>
                <w:b/>
                <w:bCs/>
                <w:color w:val="000000"/>
                <w:sz w:val="18"/>
                <w:szCs w:val="18"/>
                <w:lang w:eastAsia="es-SV"/>
              </w:rPr>
            </w:pPr>
            <w:r w:rsidRPr="00FD27AE">
              <w:rPr>
                <w:rFonts w:ascii="Museo Sans 300" w:hAnsi="Museo Sans 300" w:cs="Calibri"/>
                <w:b/>
                <w:bCs/>
                <w:color w:val="000000"/>
                <w:sz w:val="18"/>
                <w:szCs w:val="18"/>
                <w:lang w:val="es-MX" w:eastAsia="es-SV"/>
              </w:rPr>
              <w:t>TOTAL</w:t>
            </w:r>
          </w:p>
        </w:tc>
        <w:tc>
          <w:tcPr>
            <w:tcW w:w="1746"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FD27AE" w:rsidRDefault="003C0093" w:rsidP="00F33E6C">
            <w:pPr>
              <w:jc w:val="center"/>
              <w:rPr>
                <w:rFonts w:ascii="Museo Sans 300" w:hAnsi="Museo Sans 300" w:cs="Calibri"/>
                <w:b/>
                <w:bCs/>
                <w:color w:val="000000"/>
                <w:sz w:val="18"/>
                <w:szCs w:val="18"/>
                <w:lang w:eastAsia="es-SV"/>
              </w:rPr>
            </w:pPr>
            <w:r w:rsidRPr="00FD27AE">
              <w:rPr>
                <w:rFonts w:ascii="Museo Sans 300" w:hAnsi="Museo Sans 300" w:cs="Calibri"/>
                <w:b/>
                <w:bCs/>
                <w:color w:val="000000"/>
                <w:sz w:val="18"/>
                <w:szCs w:val="18"/>
                <w:lang w:val="es-MX" w:eastAsia="es-SV"/>
              </w:rPr>
              <w:t>37,592,055.38</w:t>
            </w:r>
          </w:p>
        </w:tc>
      </w:tr>
    </w:tbl>
    <w:p w:rsidR="003C0093" w:rsidRDefault="003C0093" w:rsidP="003C0093">
      <w:pPr>
        <w:pStyle w:val="Prrafodelista"/>
        <w:spacing w:line="360" w:lineRule="auto"/>
        <w:ind w:left="1416"/>
        <w:jc w:val="both"/>
        <w:rPr>
          <w:rFonts w:ascii="Museo Sans 300" w:hAnsi="Museo Sans 300"/>
          <w:sz w:val="22"/>
          <w:szCs w:val="22"/>
        </w:rPr>
      </w:pPr>
    </w:p>
    <w:p w:rsidR="003C0093" w:rsidRDefault="003C0093" w:rsidP="00F33E6C">
      <w:pPr>
        <w:pStyle w:val="Prrafodelista"/>
        <w:ind w:left="1134"/>
        <w:jc w:val="both"/>
        <w:rPr>
          <w:rFonts w:ascii="Museo Sans 300" w:hAnsi="Museo Sans 300"/>
          <w:bCs/>
        </w:rPr>
      </w:pPr>
      <w:r>
        <w:rPr>
          <w:rFonts w:ascii="Museo Sans 300" w:hAnsi="Museo Sans 300"/>
        </w:rPr>
        <w:t>Que</w:t>
      </w:r>
      <w:r w:rsidRPr="003C67F4">
        <w:rPr>
          <w:rFonts w:ascii="Museo Sans 300" w:hAnsi="Museo Sans 300"/>
        </w:rPr>
        <w:t xml:space="preserve"> en la Porción identificada como </w:t>
      </w:r>
      <w:r w:rsidRPr="003C67F4">
        <w:rPr>
          <w:rFonts w:ascii="Museo Sans 300" w:hAnsi="Museo Sans 300"/>
          <w:b/>
        </w:rPr>
        <w:t xml:space="preserve">SAN FELIPE LAS BARRAS, </w:t>
      </w:r>
      <w:r w:rsidRPr="003C67F4">
        <w:rPr>
          <w:rFonts w:ascii="Museo Sans 300" w:hAnsi="Museo Sans 300" w:cs="Calibri"/>
          <w:b/>
          <w:color w:val="000000"/>
          <w:lang w:eastAsia="es-SV"/>
        </w:rPr>
        <w:t>PORCION 1</w:t>
      </w:r>
      <w:r w:rsidRPr="003C67F4">
        <w:rPr>
          <w:rFonts w:ascii="Museo Sans 300" w:hAnsi="Museo Sans 300" w:cs="Calibri"/>
          <w:b/>
          <w:i/>
          <w:color w:val="000000"/>
          <w:lang w:eastAsia="es-SV"/>
        </w:rPr>
        <w:t xml:space="preserve">, </w:t>
      </w:r>
      <w:r w:rsidRPr="003C67F4">
        <w:rPr>
          <w:rFonts w:ascii="Museo Sans 300" w:hAnsi="Museo Sans 300"/>
        </w:rPr>
        <w:t xml:space="preserve">la cual fue trasladada al Sistema de Información de Registro y Catastro (SIRYC) </w:t>
      </w:r>
      <w:r>
        <w:rPr>
          <w:rFonts w:ascii="Museo Sans 300" w:hAnsi="Museo Sans 300"/>
        </w:rPr>
        <w:t xml:space="preserve">bajo la </w:t>
      </w:r>
      <w:r w:rsidRPr="003C67F4">
        <w:rPr>
          <w:rFonts w:ascii="Museo Sans 300" w:hAnsi="Museo Sans 300"/>
        </w:rPr>
        <w:t xml:space="preserve">Matrícula </w:t>
      </w:r>
      <w:r w:rsidR="008B3934">
        <w:rPr>
          <w:rFonts w:ascii="Museo Sans 300" w:hAnsi="Museo Sans 300"/>
          <w:b/>
        </w:rPr>
        <w:t xml:space="preserve">--- </w:t>
      </w:r>
      <w:r w:rsidRPr="003C67F4">
        <w:rPr>
          <w:rFonts w:ascii="Museo Sans 300" w:hAnsi="Museo Sans 300"/>
          <w:b/>
        </w:rPr>
        <w:t>-00000</w:t>
      </w:r>
      <w:r w:rsidRPr="003C67F4">
        <w:rPr>
          <w:rFonts w:ascii="Museo Sans 300" w:hAnsi="Museo Sans 300"/>
        </w:rPr>
        <w:t xml:space="preserve">, quedando registralmente como </w:t>
      </w:r>
      <w:r w:rsidRPr="003C67F4">
        <w:rPr>
          <w:rFonts w:ascii="Museo Sans 300" w:hAnsi="Museo Sans 300"/>
          <w:b/>
        </w:rPr>
        <w:t xml:space="preserve">SIN DENOMINACION </w:t>
      </w:r>
      <w:r w:rsidRPr="003C67F4">
        <w:rPr>
          <w:rFonts w:ascii="Museo Sans 300" w:hAnsi="Museo Sans 300" w:cs="Calibri"/>
          <w:bCs/>
          <w:lang w:eastAsia="es-SV"/>
        </w:rPr>
        <w:t>conocido como</w:t>
      </w:r>
      <w:r w:rsidRPr="003C67F4">
        <w:rPr>
          <w:rFonts w:ascii="Museo Sans 300" w:hAnsi="Museo Sans 300" w:cs="Calibri"/>
          <w:b/>
          <w:bCs/>
          <w:lang w:eastAsia="es-SV"/>
        </w:rPr>
        <w:t xml:space="preserve"> SAN DIEGO Y LA BARRA PORCION UNO</w:t>
      </w:r>
      <w:r w:rsidRPr="003C67F4">
        <w:rPr>
          <w:rFonts w:ascii="Museo Sans 300" w:hAnsi="Museo Sans 300"/>
          <w:b/>
        </w:rPr>
        <w:t xml:space="preserve">, </w:t>
      </w:r>
      <w:r w:rsidRPr="003C67F4">
        <w:rPr>
          <w:rFonts w:ascii="Museo Sans 300" w:hAnsi="Museo Sans 300"/>
          <w:bCs/>
        </w:rPr>
        <w:t>con un área de resto de 681,163.22 M², se desarrollaran los proyectos</w:t>
      </w:r>
      <w:r>
        <w:rPr>
          <w:rFonts w:ascii="Museo Sans 300" w:hAnsi="Museo Sans 300"/>
          <w:bCs/>
        </w:rPr>
        <w:t xml:space="preserve"> objeto de este </w:t>
      </w:r>
      <w:r w:rsidR="00F33E6C">
        <w:rPr>
          <w:rFonts w:ascii="Museo Sans 300" w:hAnsi="Museo Sans 300"/>
          <w:bCs/>
        </w:rPr>
        <w:t>punto de acta</w:t>
      </w:r>
      <w:r>
        <w:rPr>
          <w:rFonts w:ascii="Museo Sans 300" w:hAnsi="Museo Sans 300"/>
          <w:bCs/>
        </w:rPr>
        <w:t>.</w:t>
      </w:r>
    </w:p>
    <w:p w:rsidR="003C0093" w:rsidRDefault="003C0093" w:rsidP="00F33E6C">
      <w:pPr>
        <w:pStyle w:val="Prrafodelista"/>
        <w:ind w:left="360"/>
        <w:jc w:val="both"/>
        <w:rPr>
          <w:rFonts w:ascii="Museo Sans 300" w:hAnsi="Museo Sans 300"/>
          <w:bCs/>
        </w:rPr>
      </w:pPr>
    </w:p>
    <w:p w:rsidR="00091720" w:rsidRPr="007E54F9" w:rsidRDefault="003C0093" w:rsidP="007E54F9">
      <w:pPr>
        <w:pStyle w:val="Prrafodelista"/>
        <w:numPr>
          <w:ilvl w:val="0"/>
          <w:numId w:val="10"/>
        </w:numPr>
        <w:ind w:left="1134" w:hanging="708"/>
        <w:jc w:val="both"/>
        <w:rPr>
          <w:rFonts w:ascii="Museo Sans 300" w:hAnsi="Museo Sans 300"/>
        </w:rPr>
      </w:pPr>
      <w:r w:rsidRPr="003C67F4">
        <w:rPr>
          <w:rFonts w:ascii="Museo Sans 300" w:hAnsi="Museo Sans 300"/>
        </w:rPr>
        <w:t xml:space="preserve">Mediante el Punto III del Acta Ordinaria 7-91 de fecha 21 de febrero de 1991, la Junta Directiva Institucional aprueba el proyecto de Asentamiento Comunitario en el inmueble denominado HACIENDA SAN DIEGO, PORCION LA BARRA, del municipio de </w:t>
      </w:r>
      <w:proofErr w:type="spellStart"/>
      <w:r w:rsidRPr="003C67F4">
        <w:rPr>
          <w:rFonts w:ascii="Museo Sans 300" w:hAnsi="Museo Sans 300"/>
        </w:rPr>
        <w:t>Metapán</w:t>
      </w:r>
      <w:proofErr w:type="spellEnd"/>
      <w:r w:rsidRPr="003C67F4">
        <w:rPr>
          <w:rFonts w:ascii="Museo Sans 300" w:hAnsi="Museo Sans 300"/>
        </w:rPr>
        <w:t xml:space="preserve">, departamento de Santa Ana, en una extensión superficial de 9 </w:t>
      </w:r>
      <w:proofErr w:type="spellStart"/>
      <w:r w:rsidRPr="003C67F4">
        <w:rPr>
          <w:rFonts w:ascii="Museo Sans 300" w:hAnsi="Museo Sans 300"/>
        </w:rPr>
        <w:t>Hás</w:t>
      </w:r>
      <w:proofErr w:type="spellEnd"/>
      <w:r w:rsidRPr="003C67F4">
        <w:rPr>
          <w:rFonts w:ascii="Museo Sans 300" w:hAnsi="Museo Sans 300"/>
        </w:rPr>
        <w:t xml:space="preserve">., 73 </w:t>
      </w:r>
      <w:proofErr w:type="spellStart"/>
      <w:r w:rsidRPr="003C67F4">
        <w:rPr>
          <w:rFonts w:ascii="Museo Sans 300" w:hAnsi="Museo Sans 300"/>
        </w:rPr>
        <w:t>Ás</w:t>
      </w:r>
      <w:proofErr w:type="spellEnd"/>
      <w:r w:rsidRPr="003C67F4">
        <w:rPr>
          <w:rFonts w:ascii="Museo Sans 300" w:hAnsi="Museo Sans 300"/>
        </w:rPr>
        <w:t xml:space="preserve">., 19.39 </w:t>
      </w:r>
      <w:proofErr w:type="spellStart"/>
      <w:r w:rsidRPr="003C67F4">
        <w:rPr>
          <w:rFonts w:ascii="Museo Sans 300" w:hAnsi="Museo Sans 300"/>
        </w:rPr>
        <w:t>Cás</w:t>
      </w:r>
      <w:proofErr w:type="spellEnd"/>
      <w:r w:rsidRPr="003C67F4">
        <w:rPr>
          <w:rFonts w:ascii="Museo Sans 300" w:hAnsi="Museo Sans 300"/>
        </w:rPr>
        <w:t xml:space="preserve">., detallado de la siguiente manera: </w:t>
      </w:r>
      <w:bookmarkStart w:id="0" w:name="_GoBack"/>
      <w:bookmarkEnd w:id="0"/>
    </w:p>
    <w:p w:rsidR="003C0093" w:rsidRPr="008B3934" w:rsidRDefault="003C0093" w:rsidP="008B3934">
      <w:pPr>
        <w:jc w:val="both"/>
        <w:rPr>
          <w:rFonts w:ascii="Museo Sans 300" w:hAnsi="Museo Sans 300"/>
        </w:rPr>
      </w:pPr>
    </w:p>
    <w:tbl>
      <w:tblPr>
        <w:tblW w:w="8072" w:type="dxa"/>
        <w:tblInd w:w="1129" w:type="dxa"/>
        <w:tblCellMar>
          <w:left w:w="70" w:type="dxa"/>
          <w:right w:w="70" w:type="dxa"/>
        </w:tblCellMar>
        <w:tblLook w:val="04A0" w:firstRow="1" w:lastRow="0" w:firstColumn="1" w:lastColumn="0" w:noHBand="0" w:noVBand="1"/>
      </w:tblPr>
      <w:tblGrid>
        <w:gridCol w:w="4111"/>
        <w:gridCol w:w="2635"/>
        <w:gridCol w:w="1326"/>
      </w:tblGrid>
      <w:tr w:rsidR="003C0093" w:rsidRPr="007D5D4B" w:rsidTr="00CD5C87">
        <w:trPr>
          <w:trHeight w:val="227"/>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DESCRIPCION</w:t>
            </w:r>
          </w:p>
        </w:tc>
        <w:tc>
          <w:tcPr>
            <w:tcW w:w="26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AREAS (</w:t>
            </w:r>
            <w:proofErr w:type="spellStart"/>
            <w:r w:rsidRPr="00CD5C87">
              <w:rPr>
                <w:rFonts w:ascii="Museo Sans 300" w:hAnsi="Museo Sans 300" w:cs="Calibri"/>
                <w:b/>
                <w:bCs/>
                <w:color w:val="000000"/>
                <w:sz w:val="16"/>
                <w:szCs w:val="16"/>
                <w:lang w:val="es-MX" w:eastAsia="es-SV"/>
              </w:rPr>
              <w:t>Hás</w:t>
            </w:r>
            <w:proofErr w:type="spellEnd"/>
            <w:r w:rsidRPr="00CD5C87">
              <w:rPr>
                <w:rFonts w:ascii="Museo Sans 300" w:hAnsi="Museo Sans 300" w:cs="Calibri"/>
                <w:b/>
                <w:bCs/>
                <w:color w:val="000000"/>
                <w:sz w:val="16"/>
                <w:szCs w:val="16"/>
                <w:lang w:val="es-MX" w:eastAsia="es-SV"/>
              </w:rPr>
              <w:t>.)</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AREAS (M²)</w:t>
            </w:r>
          </w:p>
        </w:tc>
      </w:tr>
      <w:tr w:rsidR="003C0093" w:rsidRPr="007D5D4B" w:rsidTr="00CD5C87">
        <w:trPr>
          <w:trHeight w:val="22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8B3934">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 xml:space="preserve">Asentamiento Comunitario </w:t>
            </w:r>
            <w:r w:rsidR="008B3934">
              <w:rPr>
                <w:rFonts w:ascii="Museo Sans 300" w:hAnsi="Museo Sans 300" w:cs="Calibri"/>
                <w:bCs/>
                <w:color w:val="000000"/>
                <w:sz w:val="16"/>
                <w:szCs w:val="16"/>
                <w:lang w:val="es-MX" w:eastAsia="es-SV"/>
              </w:rPr>
              <w:t>---</w:t>
            </w:r>
            <w:r w:rsidRPr="00CD5C87">
              <w:rPr>
                <w:rFonts w:ascii="Museo Sans 300" w:hAnsi="Museo Sans 300" w:cs="Calibri"/>
                <w:bCs/>
                <w:color w:val="000000"/>
                <w:sz w:val="16"/>
                <w:szCs w:val="16"/>
                <w:lang w:val="es-MX" w:eastAsia="es-SV"/>
              </w:rPr>
              <w:t xml:space="preserve"> solares)</w:t>
            </w:r>
          </w:p>
        </w:tc>
        <w:tc>
          <w:tcPr>
            <w:tcW w:w="2635"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 </w:t>
            </w:r>
          </w:p>
        </w:tc>
        <w:tc>
          <w:tcPr>
            <w:tcW w:w="1326"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w:t>
            </w:r>
          </w:p>
        </w:tc>
      </w:tr>
      <w:tr w:rsidR="003C0093" w:rsidRPr="007D5D4B" w:rsidTr="00CD5C87">
        <w:trPr>
          <w:trHeight w:val="22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Área de solares de vivienda</w:t>
            </w:r>
          </w:p>
        </w:tc>
        <w:tc>
          <w:tcPr>
            <w:tcW w:w="2635"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 xml:space="preserve">7 </w:t>
            </w:r>
            <w:proofErr w:type="spellStart"/>
            <w:r w:rsidRPr="00CD5C87">
              <w:rPr>
                <w:rFonts w:ascii="Museo Sans 300" w:hAnsi="Museo Sans 300" w:cs="Calibri"/>
                <w:color w:val="000000"/>
                <w:sz w:val="16"/>
                <w:szCs w:val="16"/>
                <w:lang w:eastAsia="es-SV"/>
              </w:rPr>
              <w:t>Hás</w:t>
            </w:r>
            <w:proofErr w:type="spellEnd"/>
            <w:r w:rsidRPr="00CD5C87">
              <w:rPr>
                <w:rFonts w:ascii="Museo Sans 300" w:hAnsi="Museo Sans 300" w:cs="Calibri"/>
                <w:color w:val="000000"/>
                <w:sz w:val="16"/>
                <w:szCs w:val="16"/>
                <w:lang w:eastAsia="es-SV"/>
              </w:rPr>
              <w:t xml:space="preserve">., 49 </w:t>
            </w:r>
            <w:proofErr w:type="spellStart"/>
            <w:r w:rsidRPr="00CD5C87">
              <w:rPr>
                <w:rFonts w:ascii="Museo Sans 300" w:hAnsi="Museo Sans 300" w:cs="Calibri"/>
                <w:color w:val="000000"/>
                <w:sz w:val="16"/>
                <w:szCs w:val="16"/>
                <w:lang w:eastAsia="es-SV"/>
              </w:rPr>
              <w:t>Ás</w:t>
            </w:r>
            <w:proofErr w:type="spellEnd"/>
            <w:r w:rsidRPr="00CD5C87">
              <w:rPr>
                <w:rFonts w:ascii="Museo Sans 300" w:hAnsi="Museo Sans 300" w:cs="Calibri"/>
                <w:color w:val="000000"/>
                <w:sz w:val="16"/>
                <w:szCs w:val="16"/>
                <w:lang w:eastAsia="es-SV"/>
              </w:rPr>
              <w:t xml:space="preserve">., 17.26 </w:t>
            </w:r>
            <w:proofErr w:type="spellStart"/>
            <w:r w:rsidRPr="00CD5C87">
              <w:rPr>
                <w:rFonts w:ascii="Museo Sans 300" w:hAnsi="Museo Sans 300" w:cs="Calibri"/>
                <w:color w:val="000000"/>
                <w:sz w:val="16"/>
                <w:szCs w:val="16"/>
                <w:lang w:eastAsia="es-SV"/>
              </w:rPr>
              <w:t>Cás</w:t>
            </w:r>
            <w:proofErr w:type="spellEnd"/>
            <w:r w:rsidRPr="00CD5C87">
              <w:rPr>
                <w:rFonts w:ascii="Museo Sans 300" w:hAnsi="Museo Sans 300" w:cs="Calibri"/>
                <w:color w:val="000000"/>
                <w:sz w:val="16"/>
                <w:szCs w:val="16"/>
                <w:lang w:eastAsia="es-SV"/>
              </w:rPr>
              <w:t>.,</w:t>
            </w:r>
          </w:p>
        </w:tc>
        <w:tc>
          <w:tcPr>
            <w:tcW w:w="1326"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74,917.26</w:t>
            </w:r>
          </w:p>
        </w:tc>
      </w:tr>
      <w:tr w:rsidR="003C0093" w:rsidRPr="007D5D4B" w:rsidTr="00CD5C87">
        <w:trPr>
          <w:trHeight w:val="22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Área de Calles</w:t>
            </w:r>
          </w:p>
        </w:tc>
        <w:tc>
          <w:tcPr>
            <w:tcW w:w="2635"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xml:space="preserve">1 </w:t>
            </w:r>
            <w:proofErr w:type="spellStart"/>
            <w:r w:rsidRPr="00CD5C87">
              <w:rPr>
                <w:rFonts w:ascii="Museo Sans 300" w:hAnsi="Museo Sans 300" w:cs="Calibri"/>
                <w:color w:val="000000"/>
                <w:sz w:val="16"/>
                <w:szCs w:val="16"/>
                <w:lang w:val="es-MX" w:eastAsia="es-SV"/>
              </w:rPr>
              <w:t>Hás</w:t>
            </w:r>
            <w:proofErr w:type="spellEnd"/>
            <w:r w:rsidRPr="00CD5C87">
              <w:rPr>
                <w:rFonts w:ascii="Museo Sans 300" w:hAnsi="Museo Sans 300" w:cs="Calibri"/>
                <w:color w:val="000000"/>
                <w:sz w:val="16"/>
                <w:szCs w:val="16"/>
                <w:lang w:val="es-MX" w:eastAsia="es-SV"/>
              </w:rPr>
              <w:t xml:space="preserve">., 32 </w:t>
            </w:r>
            <w:proofErr w:type="spellStart"/>
            <w:r w:rsidRPr="00CD5C87">
              <w:rPr>
                <w:rFonts w:ascii="Museo Sans 300" w:hAnsi="Museo Sans 300" w:cs="Calibri"/>
                <w:color w:val="000000"/>
                <w:sz w:val="16"/>
                <w:szCs w:val="16"/>
                <w:lang w:val="es-MX" w:eastAsia="es-SV"/>
              </w:rPr>
              <w:t>Ás</w:t>
            </w:r>
            <w:proofErr w:type="spellEnd"/>
            <w:r w:rsidRPr="00CD5C87">
              <w:rPr>
                <w:rFonts w:ascii="Museo Sans 300" w:hAnsi="Museo Sans 300" w:cs="Calibri"/>
                <w:color w:val="000000"/>
                <w:sz w:val="16"/>
                <w:szCs w:val="16"/>
                <w:lang w:val="es-MX" w:eastAsia="es-SV"/>
              </w:rPr>
              <w:t xml:space="preserve">., 78.16 </w:t>
            </w:r>
            <w:proofErr w:type="spellStart"/>
            <w:r w:rsidRPr="00CD5C87">
              <w:rPr>
                <w:rFonts w:ascii="Museo Sans 300" w:hAnsi="Museo Sans 300" w:cs="Calibri"/>
                <w:color w:val="000000"/>
                <w:sz w:val="16"/>
                <w:szCs w:val="16"/>
                <w:lang w:val="es-MX" w:eastAsia="es-SV"/>
              </w:rPr>
              <w:t>Cás</w:t>
            </w:r>
            <w:proofErr w:type="spellEnd"/>
            <w:r w:rsidRPr="00CD5C87">
              <w:rPr>
                <w:rFonts w:ascii="Museo Sans 300" w:hAnsi="Museo Sans 300" w:cs="Calibri"/>
                <w:color w:val="000000"/>
                <w:sz w:val="16"/>
                <w:szCs w:val="16"/>
                <w:lang w:val="es-MX" w:eastAsia="es-SV"/>
              </w:rPr>
              <w:t>.</w:t>
            </w:r>
          </w:p>
        </w:tc>
        <w:tc>
          <w:tcPr>
            <w:tcW w:w="1326"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13,278.16</w:t>
            </w:r>
          </w:p>
        </w:tc>
      </w:tr>
      <w:tr w:rsidR="003C0093" w:rsidRPr="007D5D4B" w:rsidTr="00CD5C87">
        <w:trPr>
          <w:trHeight w:val="22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Área de Zona Comunal</w:t>
            </w:r>
          </w:p>
        </w:tc>
        <w:tc>
          <w:tcPr>
            <w:tcW w:w="2635"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xml:space="preserve">0 </w:t>
            </w:r>
            <w:proofErr w:type="spellStart"/>
            <w:r w:rsidRPr="00CD5C87">
              <w:rPr>
                <w:rFonts w:ascii="Museo Sans 300" w:hAnsi="Museo Sans 300" w:cs="Calibri"/>
                <w:color w:val="000000"/>
                <w:sz w:val="16"/>
                <w:szCs w:val="16"/>
                <w:lang w:val="es-MX" w:eastAsia="es-SV"/>
              </w:rPr>
              <w:t>Hás</w:t>
            </w:r>
            <w:proofErr w:type="spellEnd"/>
            <w:r w:rsidRPr="00CD5C87">
              <w:rPr>
                <w:rFonts w:ascii="Museo Sans 300" w:hAnsi="Museo Sans 300" w:cs="Calibri"/>
                <w:color w:val="000000"/>
                <w:sz w:val="16"/>
                <w:szCs w:val="16"/>
                <w:lang w:val="es-MX" w:eastAsia="es-SV"/>
              </w:rPr>
              <w:t xml:space="preserve">., 91 </w:t>
            </w:r>
            <w:proofErr w:type="spellStart"/>
            <w:r w:rsidRPr="00CD5C87">
              <w:rPr>
                <w:rFonts w:ascii="Museo Sans 300" w:hAnsi="Museo Sans 300" w:cs="Calibri"/>
                <w:color w:val="000000"/>
                <w:sz w:val="16"/>
                <w:szCs w:val="16"/>
                <w:lang w:val="es-MX" w:eastAsia="es-SV"/>
              </w:rPr>
              <w:t>Ás</w:t>
            </w:r>
            <w:proofErr w:type="spellEnd"/>
            <w:r w:rsidRPr="00CD5C87">
              <w:rPr>
                <w:rFonts w:ascii="Museo Sans 300" w:hAnsi="Museo Sans 300" w:cs="Calibri"/>
                <w:color w:val="000000"/>
                <w:sz w:val="16"/>
                <w:szCs w:val="16"/>
                <w:lang w:val="es-MX" w:eastAsia="es-SV"/>
              </w:rPr>
              <w:t xml:space="preserve">., 23.97 </w:t>
            </w:r>
            <w:proofErr w:type="spellStart"/>
            <w:r w:rsidRPr="00CD5C87">
              <w:rPr>
                <w:rFonts w:ascii="Museo Sans 300" w:hAnsi="Museo Sans 300" w:cs="Calibri"/>
                <w:color w:val="000000"/>
                <w:sz w:val="16"/>
                <w:szCs w:val="16"/>
                <w:lang w:val="es-MX" w:eastAsia="es-SV"/>
              </w:rPr>
              <w:t>Cás</w:t>
            </w:r>
            <w:proofErr w:type="spellEnd"/>
            <w:r w:rsidRPr="00CD5C87">
              <w:rPr>
                <w:rFonts w:ascii="Museo Sans 300" w:hAnsi="Museo Sans 300" w:cs="Calibri"/>
                <w:color w:val="000000"/>
                <w:sz w:val="16"/>
                <w:szCs w:val="16"/>
                <w:lang w:val="es-MX" w:eastAsia="es-SV"/>
              </w:rPr>
              <w:t>.,</w:t>
            </w:r>
          </w:p>
        </w:tc>
        <w:tc>
          <w:tcPr>
            <w:tcW w:w="1326"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9,123.97</w:t>
            </w:r>
          </w:p>
        </w:tc>
      </w:tr>
      <w:tr w:rsidR="003C0093" w:rsidRPr="007D5D4B" w:rsidTr="00CD5C87">
        <w:trPr>
          <w:trHeight w:val="227"/>
        </w:trPr>
        <w:tc>
          <w:tcPr>
            <w:tcW w:w="41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Área total del Proyecto</w:t>
            </w:r>
          </w:p>
        </w:tc>
        <w:tc>
          <w:tcPr>
            <w:tcW w:w="2635"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 xml:space="preserve">9 </w:t>
            </w:r>
            <w:proofErr w:type="spellStart"/>
            <w:r w:rsidRPr="00CD5C87">
              <w:rPr>
                <w:rFonts w:ascii="Museo Sans 300" w:hAnsi="Museo Sans 300" w:cs="Calibri"/>
                <w:b/>
                <w:bCs/>
                <w:color w:val="000000"/>
                <w:sz w:val="16"/>
                <w:szCs w:val="16"/>
                <w:lang w:val="es-MX" w:eastAsia="es-SV"/>
              </w:rPr>
              <w:t>Hás</w:t>
            </w:r>
            <w:proofErr w:type="spellEnd"/>
            <w:r w:rsidRPr="00CD5C87">
              <w:rPr>
                <w:rFonts w:ascii="Museo Sans 300" w:hAnsi="Museo Sans 300" w:cs="Calibri"/>
                <w:b/>
                <w:bCs/>
                <w:color w:val="000000"/>
                <w:sz w:val="16"/>
                <w:szCs w:val="16"/>
                <w:lang w:val="es-MX" w:eastAsia="es-SV"/>
              </w:rPr>
              <w:t xml:space="preserve">., 73 </w:t>
            </w:r>
            <w:proofErr w:type="spellStart"/>
            <w:r w:rsidRPr="00CD5C87">
              <w:rPr>
                <w:rFonts w:ascii="Museo Sans 300" w:hAnsi="Museo Sans 300" w:cs="Calibri"/>
                <w:b/>
                <w:bCs/>
                <w:color w:val="000000"/>
                <w:sz w:val="16"/>
                <w:szCs w:val="16"/>
                <w:lang w:val="es-MX" w:eastAsia="es-SV"/>
              </w:rPr>
              <w:t>Ás</w:t>
            </w:r>
            <w:proofErr w:type="spellEnd"/>
            <w:r w:rsidRPr="00CD5C87">
              <w:rPr>
                <w:rFonts w:ascii="Museo Sans 300" w:hAnsi="Museo Sans 300" w:cs="Calibri"/>
                <w:b/>
                <w:bCs/>
                <w:color w:val="000000"/>
                <w:sz w:val="16"/>
                <w:szCs w:val="16"/>
                <w:lang w:val="es-MX" w:eastAsia="es-SV"/>
              </w:rPr>
              <w:t xml:space="preserve">., 19.39 </w:t>
            </w:r>
            <w:proofErr w:type="spellStart"/>
            <w:r w:rsidRPr="00CD5C87">
              <w:rPr>
                <w:rFonts w:ascii="Museo Sans 300" w:hAnsi="Museo Sans 300" w:cs="Calibri"/>
                <w:b/>
                <w:bCs/>
                <w:color w:val="000000"/>
                <w:sz w:val="16"/>
                <w:szCs w:val="16"/>
                <w:lang w:val="es-MX" w:eastAsia="es-SV"/>
              </w:rPr>
              <w:t>Cás</w:t>
            </w:r>
            <w:proofErr w:type="spellEnd"/>
            <w:r w:rsidRPr="00CD5C87">
              <w:rPr>
                <w:rFonts w:ascii="Museo Sans 300" w:hAnsi="Museo Sans 300" w:cs="Calibri"/>
                <w:b/>
                <w:bCs/>
                <w:color w:val="000000"/>
                <w:sz w:val="16"/>
                <w:szCs w:val="16"/>
                <w:lang w:val="es-MX" w:eastAsia="es-SV"/>
              </w:rPr>
              <w:t>.</w:t>
            </w:r>
          </w:p>
        </w:tc>
        <w:tc>
          <w:tcPr>
            <w:tcW w:w="1326"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97,319.39</w:t>
            </w:r>
          </w:p>
        </w:tc>
      </w:tr>
    </w:tbl>
    <w:p w:rsidR="003C0093" w:rsidRDefault="003C0093" w:rsidP="003C0093">
      <w:pPr>
        <w:pStyle w:val="Prrafodelista"/>
        <w:spacing w:line="360" w:lineRule="auto"/>
        <w:ind w:left="360"/>
        <w:jc w:val="both"/>
        <w:rPr>
          <w:rFonts w:ascii="Museo Sans 300" w:hAnsi="Museo Sans 300"/>
          <w:bCs/>
        </w:rPr>
      </w:pPr>
    </w:p>
    <w:p w:rsidR="003C0093" w:rsidRPr="003C67F4" w:rsidRDefault="003C0093" w:rsidP="00CD5C87">
      <w:pPr>
        <w:pStyle w:val="Prrafodelista"/>
        <w:numPr>
          <w:ilvl w:val="0"/>
          <w:numId w:val="10"/>
        </w:numPr>
        <w:ind w:left="1134" w:hanging="709"/>
        <w:jc w:val="both"/>
        <w:rPr>
          <w:rFonts w:ascii="Museo Sans 300" w:hAnsi="Museo Sans 300"/>
        </w:rPr>
      </w:pPr>
      <w:r w:rsidRPr="003C67F4">
        <w:rPr>
          <w:rFonts w:ascii="Museo Sans 300" w:hAnsi="Museo Sans 300"/>
        </w:rPr>
        <w:lastRenderedPageBreak/>
        <w:t xml:space="preserve">Mediante el Punto XIX de Sesión Ordinaria 8-98 de fecha 26 de febrero de 1998, la Junta Directiva Institucional aprueba el proyecto de Lotificación Agrícola en el inmueble denominado SAN DIEGO Y LA BARRA (COOP. LAGO DE GUIJA), ubicado en el municipio de </w:t>
      </w:r>
      <w:proofErr w:type="spellStart"/>
      <w:r w:rsidRPr="003C67F4">
        <w:rPr>
          <w:rFonts w:ascii="Museo Sans 300" w:hAnsi="Museo Sans 300"/>
        </w:rPr>
        <w:t>Metapán</w:t>
      </w:r>
      <w:proofErr w:type="spellEnd"/>
      <w:r w:rsidRPr="003C67F4">
        <w:rPr>
          <w:rFonts w:ascii="Museo Sans 300" w:hAnsi="Museo Sans 300"/>
        </w:rPr>
        <w:t xml:space="preserve">, departamento de Santa Ana, en una extensión superficial de 33 </w:t>
      </w:r>
      <w:proofErr w:type="spellStart"/>
      <w:r w:rsidRPr="003C67F4">
        <w:rPr>
          <w:rFonts w:ascii="Museo Sans 300" w:hAnsi="Museo Sans 300"/>
        </w:rPr>
        <w:t>Hás</w:t>
      </w:r>
      <w:proofErr w:type="spellEnd"/>
      <w:r w:rsidRPr="003C67F4">
        <w:rPr>
          <w:rFonts w:ascii="Museo Sans 300" w:hAnsi="Museo Sans 300"/>
        </w:rPr>
        <w:t xml:space="preserve">., 66 </w:t>
      </w:r>
      <w:proofErr w:type="spellStart"/>
      <w:r w:rsidRPr="003C67F4">
        <w:rPr>
          <w:rFonts w:ascii="Museo Sans 300" w:hAnsi="Museo Sans 300"/>
        </w:rPr>
        <w:t>Ás</w:t>
      </w:r>
      <w:proofErr w:type="spellEnd"/>
      <w:r w:rsidRPr="003C67F4">
        <w:rPr>
          <w:rFonts w:ascii="Museo Sans 300" w:hAnsi="Museo Sans 300"/>
        </w:rPr>
        <w:t xml:space="preserve">., 30.58 </w:t>
      </w:r>
      <w:proofErr w:type="spellStart"/>
      <w:r w:rsidRPr="003C67F4">
        <w:rPr>
          <w:rFonts w:ascii="Museo Sans 300" w:hAnsi="Museo Sans 300"/>
        </w:rPr>
        <w:t>Cás</w:t>
      </w:r>
      <w:proofErr w:type="spellEnd"/>
      <w:r w:rsidRPr="003C67F4">
        <w:rPr>
          <w:rFonts w:ascii="Museo Sans 300" w:hAnsi="Museo Sans 300"/>
        </w:rPr>
        <w:t>., distribuidos de la siguiente manera:</w:t>
      </w:r>
    </w:p>
    <w:p w:rsidR="003C0093" w:rsidRPr="00450F91" w:rsidRDefault="003C0093" w:rsidP="003C0093">
      <w:pPr>
        <w:pStyle w:val="Prrafodelista"/>
        <w:ind w:left="502"/>
        <w:jc w:val="both"/>
        <w:rPr>
          <w:rFonts w:ascii="Museo Sans 300" w:hAnsi="Museo Sans 300"/>
          <w:sz w:val="22"/>
          <w:szCs w:val="22"/>
        </w:rPr>
      </w:pPr>
    </w:p>
    <w:tbl>
      <w:tblPr>
        <w:tblW w:w="7873" w:type="dxa"/>
        <w:tblInd w:w="1333" w:type="dxa"/>
        <w:tblCellMar>
          <w:left w:w="70" w:type="dxa"/>
          <w:right w:w="70" w:type="dxa"/>
        </w:tblCellMar>
        <w:tblLook w:val="04A0" w:firstRow="1" w:lastRow="0" w:firstColumn="1" w:lastColumn="0" w:noHBand="0" w:noVBand="1"/>
      </w:tblPr>
      <w:tblGrid>
        <w:gridCol w:w="3943"/>
        <w:gridCol w:w="2620"/>
        <w:gridCol w:w="1310"/>
      </w:tblGrid>
      <w:tr w:rsidR="003C0093" w:rsidRPr="007D5D4B" w:rsidTr="00CD5C87">
        <w:trPr>
          <w:trHeight w:val="227"/>
        </w:trPr>
        <w:tc>
          <w:tcPr>
            <w:tcW w:w="3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DESCRIPCION</w:t>
            </w:r>
          </w:p>
        </w:tc>
        <w:tc>
          <w:tcPr>
            <w:tcW w:w="2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AREAS (</w:t>
            </w:r>
            <w:proofErr w:type="spellStart"/>
            <w:r w:rsidRPr="00CD5C87">
              <w:rPr>
                <w:rFonts w:ascii="Museo Sans 300" w:hAnsi="Museo Sans 300" w:cs="Calibri"/>
                <w:b/>
                <w:bCs/>
                <w:color w:val="000000"/>
                <w:sz w:val="16"/>
                <w:szCs w:val="16"/>
                <w:lang w:val="es-MX" w:eastAsia="es-SV"/>
              </w:rPr>
              <w:t>Hás</w:t>
            </w:r>
            <w:proofErr w:type="spellEnd"/>
            <w:r w:rsidRPr="00CD5C87">
              <w:rPr>
                <w:rFonts w:ascii="Museo Sans 300" w:hAnsi="Museo Sans 300" w:cs="Calibri"/>
                <w:b/>
                <w:bCs/>
                <w:color w:val="000000"/>
                <w:sz w:val="16"/>
                <w:szCs w:val="16"/>
                <w:lang w:val="es-MX" w:eastAsia="es-SV"/>
              </w:rPr>
              <w:t>.)</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AREAS (M2)</w:t>
            </w:r>
          </w:p>
        </w:tc>
      </w:tr>
      <w:tr w:rsidR="003C0093" w:rsidRPr="00A27FDE" w:rsidTr="00CD5C87">
        <w:trPr>
          <w:trHeight w:val="227"/>
        </w:trPr>
        <w:tc>
          <w:tcPr>
            <w:tcW w:w="3943"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8B3934">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 xml:space="preserve">Lotificación Agrícola </w:t>
            </w:r>
            <w:r w:rsidRPr="00CD5C87">
              <w:rPr>
                <w:rFonts w:ascii="Museo Sans 300" w:hAnsi="Museo Sans 300" w:cs="Calibri"/>
                <w:bCs/>
                <w:color w:val="000000"/>
                <w:sz w:val="16"/>
                <w:szCs w:val="16"/>
                <w:lang w:val="es-MX" w:eastAsia="es-SV"/>
              </w:rPr>
              <w:t>(</w:t>
            </w:r>
            <w:r w:rsidR="008B3934">
              <w:rPr>
                <w:rFonts w:ascii="Museo Sans 300" w:hAnsi="Museo Sans 300" w:cs="Calibri"/>
                <w:bCs/>
                <w:color w:val="000000"/>
                <w:sz w:val="16"/>
                <w:szCs w:val="16"/>
                <w:lang w:val="es-MX" w:eastAsia="es-SV"/>
              </w:rPr>
              <w:t>--</w:t>
            </w:r>
            <w:r w:rsidRPr="00CD5C87">
              <w:rPr>
                <w:rFonts w:ascii="Museo Sans 300" w:hAnsi="Museo Sans 300" w:cs="Calibri"/>
                <w:bCs/>
                <w:color w:val="000000"/>
                <w:sz w:val="16"/>
                <w:szCs w:val="16"/>
                <w:lang w:val="es-MX" w:eastAsia="es-SV"/>
              </w:rPr>
              <w:t xml:space="preserve"> lotes agrícolas)</w:t>
            </w:r>
          </w:p>
        </w:tc>
        <w:tc>
          <w:tcPr>
            <w:tcW w:w="262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 </w:t>
            </w:r>
          </w:p>
        </w:tc>
        <w:tc>
          <w:tcPr>
            <w:tcW w:w="131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w:t>
            </w:r>
          </w:p>
        </w:tc>
      </w:tr>
      <w:tr w:rsidR="003C0093" w:rsidRPr="00A27FDE" w:rsidTr="00CD5C87">
        <w:trPr>
          <w:trHeight w:val="227"/>
        </w:trPr>
        <w:tc>
          <w:tcPr>
            <w:tcW w:w="3943"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Área de lotes agrícolas</w:t>
            </w:r>
          </w:p>
        </w:tc>
        <w:tc>
          <w:tcPr>
            <w:tcW w:w="262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 xml:space="preserve">32 </w:t>
            </w:r>
            <w:proofErr w:type="spellStart"/>
            <w:r w:rsidRPr="00CD5C87">
              <w:rPr>
                <w:rFonts w:ascii="Museo Sans 300" w:hAnsi="Museo Sans 300" w:cs="Calibri"/>
                <w:color w:val="000000"/>
                <w:sz w:val="16"/>
                <w:szCs w:val="16"/>
                <w:lang w:eastAsia="es-SV"/>
              </w:rPr>
              <w:t>Hás</w:t>
            </w:r>
            <w:proofErr w:type="spellEnd"/>
            <w:r w:rsidRPr="00CD5C87">
              <w:rPr>
                <w:rFonts w:ascii="Museo Sans 300" w:hAnsi="Museo Sans 300" w:cs="Calibri"/>
                <w:color w:val="000000"/>
                <w:sz w:val="16"/>
                <w:szCs w:val="16"/>
                <w:lang w:eastAsia="es-SV"/>
              </w:rPr>
              <w:t xml:space="preserve">., 94 </w:t>
            </w:r>
            <w:proofErr w:type="spellStart"/>
            <w:r w:rsidRPr="00CD5C87">
              <w:rPr>
                <w:rFonts w:ascii="Museo Sans 300" w:hAnsi="Museo Sans 300" w:cs="Calibri"/>
                <w:color w:val="000000"/>
                <w:sz w:val="16"/>
                <w:szCs w:val="16"/>
                <w:lang w:eastAsia="es-SV"/>
              </w:rPr>
              <w:t>Ás</w:t>
            </w:r>
            <w:proofErr w:type="spellEnd"/>
            <w:r w:rsidRPr="00CD5C87">
              <w:rPr>
                <w:rFonts w:ascii="Museo Sans 300" w:hAnsi="Museo Sans 300" w:cs="Calibri"/>
                <w:color w:val="000000"/>
                <w:sz w:val="16"/>
                <w:szCs w:val="16"/>
                <w:lang w:eastAsia="es-SV"/>
              </w:rPr>
              <w:t xml:space="preserve">., 10.18 </w:t>
            </w:r>
            <w:proofErr w:type="spellStart"/>
            <w:r w:rsidRPr="00CD5C87">
              <w:rPr>
                <w:rFonts w:ascii="Museo Sans 300" w:hAnsi="Museo Sans 300" w:cs="Calibri"/>
                <w:color w:val="000000"/>
                <w:sz w:val="16"/>
                <w:szCs w:val="16"/>
                <w:lang w:eastAsia="es-SV"/>
              </w:rPr>
              <w:t>Cás</w:t>
            </w:r>
            <w:proofErr w:type="spellEnd"/>
            <w:r w:rsidRPr="00CD5C87">
              <w:rPr>
                <w:rFonts w:ascii="Museo Sans 300" w:hAnsi="Museo Sans 300" w:cs="Calibri"/>
                <w:color w:val="000000"/>
                <w:sz w:val="16"/>
                <w:szCs w:val="16"/>
                <w:lang w:eastAsia="es-SV"/>
              </w:rPr>
              <w:t>.</w:t>
            </w:r>
          </w:p>
        </w:tc>
        <w:tc>
          <w:tcPr>
            <w:tcW w:w="131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329,410.18</w:t>
            </w:r>
          </w:p>
        </w:tc>
      </w:tr>
      <w:tr w:rsidR="003C0093" w:rsidRPr="00A27FDE" w:rsidTr="00CD5C87">
        <w:trPr>
          <w:trHeight w:val="227"/>
        </w:trPr>
        <w:tc>
          <w:tcPr>
            <w:tcW w:w="3943"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eastAsia="es-SV"/>
              </w:rPr>
              <w:t>Área de Calles</w:t>
            </w:r>
          </w:p>
        </w:tc>
        <w:tc>
          <w:tcPr>
            <w:tcW w:w="262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xml:space="preserve">0 </w:t>
            </w:r>
            <w:proofErr w:type="spellStart"/>
            <w:r w:rsidRPr="00CD5C87">
              <w:rPr>
                <w:rFonts w:ascii="Museo Sans 300" w:hAnsi="Museo Sans 300" w:cs="Calibri"/>
                <w:color w:val="000000"/>
                <w:sz w:val="16"/>
                <w:szCs w:val="16"/>
                <w:lang w:val="es-MX" w:eastAsia="es-SV"/>
              </w:rPr>
              <w:t>Hás</w:t>
            </w:r>
            <w:proofErr w:type="spellEnd"/>
            <w:r w:rsidRPr="00CD5C87">
              <w:rPr>
                <w:rFonts w:ascii="Museo Sans 300" w:hAnsi="Museo Sans 300" w:cs="Calibri"/>
                <w:color w:val="000000"/>
                <w:sz w:val="16"/>
                <w:szCs w:val="16"/>
                <w:lang w:val="es-MX" w:eastAsia="es-SV"/>
              </w:rPr>
              <w:t xml:space="preserve">., 49 </w:t>
            </w:r>
            <w:proofErr w:type="spellStart"/>
            <w:r w:rsidRPr="00CD5C87">
              <w:rPr>
                <w:rFonts w:ascii="Museo Sans 300" w:hAnsi="Museo Sans 300" w:cs="Calibri"/>
                <w:color w:val="000000"/>
                <w:sz w:val="16"/>
                <w:szCs w:val="16"/>
                <w:lang w:val="es-MX" w:eastAsia="es-SV"/>
              </w:rPr>
              <w:t>Ás</w:t>
            </w:r>
            <w:proofErr w:type="spellEnd"/>
            <w:r w:rsidRPr="00CD5C87">
              <w:rPr>
                <w:rFonts w:ascii="Museo Sans 300" w:hAnsi="Museo Sans 300" w:cs="Calibri"/>
                <w:color w:val="000000"/>
                <w:sz w:val="16"/>
                <w:szCs w:val="16"/>
                <w:lang w:val="es-MX" w:eastAsia="es-SV"/>
              </w:rPr>
              <w:t xml:space="preserve">., 66.00 </w:t>
            </w:r>
            <w:proofErr w:type="spellStart"/>
            <w:r w:rsidRPr="00CD5C87">
              <w:rPr>
                <w:rFonts w:ascii="Museo Sans 300" w:hAnsi="Museo Sans 300" w:cs="Calibri"/>
                <w:color w:val="000000"/>
                <w:sz w:val="16"/>
                <w:szCs w:val="16"/>
                <w:lang w:val="es-MX" w:eastAsia="es-SV"/>
              </w:rPr>
              <w:t>Cás</w:t>
            </w:r>
            <w:proofErr w:type="spellEnd"/>
          </w:p>
        </w:tc>
        <w:tc>
          <w:tcPr>
            <w:tcW w:w="131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4966.00</w:t>
            </w:r>
          </w:p>
        </w:tc>
      </w:tr>
      <w:tr w:rsidR="003C0093" w:rsidRPr="00A27FDE" w:rsidTr="00CD5C87">
        <w:trPr>
          <w:trHeight w:val="227"/>
        </w:trPr>
        <w:tc>
          <w:tcPr>
            <w:tcW w:w="3943" w:type="dxa"/>
            <w:tcBorders>
              <w:top w:val="nil"/>
              <w:left w:val="single" w:sz="4" w:space="0" w:color="auto"/>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xml:space="preserve">Área de ISTA (Oficina de </w:t>
            </w:r>
            <w:proofErr w:type="spellStart"/>
            <w:r w:rsidRPr="00CD5C87">
              <w:rPr>
                <w:rFonts w:ascii="Museo Sans 300" w:hAnsi="Museo Sans 300" w:cs="Calibri"/>
                <w:color w:val="000000"/>
                <w:sz w:val="16"/>
                <w:szCs w:val="16"/>
                <w:lang w:val="es-MX" w:eastAsia="es-SV"/>
              </w:rPr>
              <w:t>Coop</w:t>
            </w:r>
            <w:proofErr w:type="spellEnd"/>
            <w:r w:rsidRPr="00CD5C87">
              <w:rPr>
                <w:rFonts w:ascii="Museo Sans 300" w:hAnsi="Museo Sans 300" w:cs="Calibri"/>
                <w:color w:val="000000"/>
                <w:sz w:val="16"/>
                <w:szCs w:val="16"/>
                <w:lang w:val="es-MX" w:eastAsia="es-SV"/>
              </w:rPr>
              <w:t>.)</w:t>
            </w:r>
          </w:p>
        </w:tc>
        <w:tc>
          <w:tcPr>
            <w:tcW w:w="262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 xml:space="preserve">0 </w:t>
            </w:r>
            <w:proofErr w:type="spellStart"/>
            <w:r w:rsidRPr="00CD5C87">
              <w:rPr>
                <w:rFonts w:ascii="Museo Sans 300" w:hAnsi="Museo Sans 300" w:cs="Calibri"/>
                <w:color w:val="000000"/>
                <w:sz w:val="16"/>
                <w:szCs w:val="16"/>
                <w:lang w:val="es-MX" w:eastAsia="es-SV"/>
              </w:rPr>
              <w:t>Hás</w:t>
            </w:r>
            <w:proofErr w:type="spellEnd"/>
            <w:r w:rsidRPr="00CD5C87">
              <w:rPr>
                <w:rFonts w:ascii="Museo Sans 300" w:hAnsi="Museo Sans 300" w:cs="Calibri"/>
                <w:color w:val="000000"/>
                <w:sz w:val="16"/>
                <w:szCs w:val="16"/>
                <w:lang w:val="es-MX" w:eastAsia="es-SV"/>
              </w:rPr>
              <w:t xml:space="preserve">., 22 </w:t>
            </w:r>
            <w:proofErr w:type="spellStart"/>
            <w:r w:rsidRPr="00CD5C87">
              <w:rPr>
                <w:rFonts w:ascii="Museo Sans 300" w:hAnsi="Museo Sans 300" w:cs="Calibri"/>
                <w:color w:val="000000"/>
                <w:sz w:val="16"/>
                <w:szCs w:val="16"/>
                <w:lang w:val="es-MX" w:eastAsia="es-SV"/>
              </w:rPr>
              <w:t>Ás</w:t>
            </w:r>
            <w:proofErr w:type="spellEnd"/>
            <w:r w:rsidRPr="00CD5C87">
              <w:rPr>
                <w:rFonts w:ascii="Museo Sans 300" w:hAnsi="Museo Sans 300" w:cs="Calibri"/>
                <w:color w:val="000000"/>
                <w:sz w:val="16"/>
                <w:szCs w:val="16"/>
                <w:lang w:val="es-MX" w:eastAsia="es-SV"/>
              </w:rPr>
              <w:t xml:space="preserve">., 54.40 </w:t>
            </w:r>
            <w:proofErr w:type="spellStart"/>
            <w:r w:rsidRPr="00CD5C87">
              <w:rPr>
                <w:rFonts w:ascii="Museo Sans 300" w:hAnsi="Museo Sans 300" w:cs="Calibri"/>
                <w:color w:val="000000"/>
                <w:sz w:val="16"/>
                <w:szCs w:val="16"/>
                <w:lang w:val="es-MX" w:eastAsia="es-SV"/>
              </w:rPr>
              <w:t>Cás</w:t>
            </w:r>
            <w:proofErr w:type="spellEnd"/>
            <w:r w:rsidRPr="00CD5C87">
              <w:rPr>
                <w:rFonts w:ascii="Museo Sans 300" w:hAnsi="Museo Sans 300" w:cs="Calibri"/>
                <w:color w:val="000000"/>
                <w:sz w:val="16"/>
                <w:szCs w:val="16"/>
                <w:lang w:val="es-MX" w:eastAsia="es-SV"/>
              </w:rPr>
              <w:t>.</w:t>
            </w:r>
          </w:p>
        </w:tc>
        <w:tc>
          <w:tcPr>
            <w:tcW w:w="1310" w:type="dxa"/>
            <w:tcBorders>
              <w:top w:val="nil"/>
              <w:left w:val="nil"/>
              <w:bottom w:val="single" w:sz="4" w:space="0" w:color="auto"/>
              <w:right w:val="single" w:sz="4" w:space="0" w:color="auto"/>
            </w:tcBorders>
            <w:shd w:val="clear" w:color="auto" w:fill="auto"/>
            <w:vAlign w:val="center"/>
            <w:hideMark/>
          </w:tcPr>
          <w:p w:rsidR="003C0093" w:rsidRPr="00CD5C87" w:rsidRDefault="003C0093" w:rsidP="003C0093">
            <w:pPr>
              <w:jc w:val="center"/>
              <w:rPr>
                <w:rFonts w:ascii="Museo Sans 300" w:hAnsi="Museo Sans 300" w:cs="Calibri"/>
                <w:color w:val="000000"/>
                <w:sz w:val="16"/>
                <w:szCs w:val="16"/>
                <w:lang w:eastAsia="es-SV"/>
              </w:rPr>
            </w:pPr>
            <w:r w:rsidRPr="00CD5C87">
              <w:rPr>
                <w:rFonts w:ascii="Museo Sans 300" w:hAnsi="Museo Sans 300" w:cs="Calibri"/>
                <w:color w:val="000000"/>
                <w:sz w:val="16"/>
                <w:szCs w:val="16"/>
                <w:lang w:val="es-MX" w:eastAsia="es-SV"/>
              </w:rPr>
              <w:t>2,254.40</w:t>
            </w:r>
          </w:p>
        </w:tc>
      </w:tr>
      <w:tr w:rsidR="003C0093" w:rsidRPr="007D5D4B" w:rsidTr="00CD5C87">
        <w:trPr>
          <w:trHeight w:val="227"/>
        </w:trPr>
        <w:tc>
          <w:tcPr>
            <w:tcW w:w="394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Área total del Proyecto</w:t>
            </w:r>
          </w:p>
        </w:tc>
        <w:tc>
          <w:tcPr>
            <w:tcW w:w="2620"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 xml:space="preserve">33 </w:t>
            </w:r>
            <w:proofErr w:type="spellStart"/>
            <w:r w:rsidRPr="00CD5C87">
              <w:rPr>
                <w:rFonts w:ascii="Museo Sans 300" w:hAnsi="Museo Sans 300" w:cs="Calibri"/>
                <w:b/>
                <w:bCs/>
                <w:color w:val="000000"/>
                <w:sz w:val="16"/>
                <w:szCs w:val="16"/>
                <w:lang w:val="es-MX" w:eastAsia="es-SV"/>
              </w:rPr>
              <w:t>Hás</w:t>
            </w:r>
            <w:proofErr w:type="spellEnd"/>
            <w:r w:rsidRPr="00CD5C87">
              <w:rPr>
                <w:rFonts w:ascii="Museo Sans 300" w:hAnsi="Museo Sans 300" w:cs="Calibri"/>
                <w:b/>
                <w:bCs/>
                <w:color w:val="000000"/>
                <w:sz w:val="16"/>
                <w:szCs w:val="16"/>
                <w:lang w:val="es-MX" w:eastAsia="es-SV"/>
              </w:rPr>
              <w:t xml:space="preserve">., 66 </w:t>
            </w:r>
            <w:proofErr w:type="spellStart"/>
            <w:r w:rsidRPr="00CD5C87">
              <w:rPr>
                <w:rFonts w:ascii="Museo Sans 300" w:hAnsi="Museo Sans 300" w:cs="Calibri"/>
                <w:b/>
                <w:bCs/>
                <w:color w:val="000000"/>
                <w:sz w:val="16"/>
                <w:szCs w:val="16"/>
                <w:lang w:val="es-MX" w:eastAsia="es-SV"/>
              </w:rPr>
              <w:t>Ás</w:t>
            </w:r>
            <w:proofErr w:type="spellEnd"/>
            <w:r w:rsidRPr="00CD5C87">
              <w:rPr>
                <w:rFonts w:ascii="Museo Sans 300" w:hAnsi="Museo Sans 300" w:cs="Calibri"/>
                <w:b/>
                <w:bCs/>
                <w:color w:val="000000"/>
                <w:sz w:val="16"/>
                <w:szCs w:val="16"/>
                <w:lang w:val="es-MX" w:eastAsia="es-SV"/>
              </w:rPr>
              <w:t xml:space="preserve">., 30.58 </w:t>
            </w:r>
            <w:proofErr w:type="spellStart"/>
            <w:r w:rsidRPr="00CD5C87">
              <w:rPr>
                <w:rFonts w:ascii="Museo Sans 300" w:hAnsi="Museo Sans 300" w:cs="Calibri"/>
                <w:b/>
                <w:bCs/>
                <w:color w:val="000000"/>
                <w:sz w:val="16"/>
                <w:szCs w:val="16"/>
                <w:lang w:val="es-MX" w:eastAsia="es-SV"/>
              </w:rPr>
              <w:t>Cás</w:t>
            </w:r>
            <w:proofErr w:type="spellEnd"/>
            <w:r w:rsidRPr="00CD5C87">
              <w:rPr>
                <w:rFonts w:ascii="Museo Sans 300" w:hAnsi="Museo Sans 300" w:cs="Calibri"/>
                <w:b/>
                <w:bCs/>
                <w:color w:val="000000"/>
                <w:sz w:val="16"/>
                <w:szCs w:val="16"/>
                <w:lang w:val="es-MX" w:eastAsia="es-SV"/>
              </w:rPr>
              <w:t>.</w:t>
            </w:r>
          </w:p>
        </w:tc>
        <w:tc>
          <w:tcPr>
            <w:tcW w:w="1310"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D5C87" w:rsidRDefault="003C0093" w:rsidP="003C0093">
            <w:pPr>
              <w:jc w:val="center"/>
              <w:rPr>
                <w:rFonts w:ascii="Museo Sans 300" w:hAnsi="Museo Sans 300" w:cs="Calibri"/>
                <w:b/>
                <w:bCs/>
                <w:color w:val="000000"/>
                <w:sz w:val="16"/>
                <w:szCs w:val="16"/>
                <w:lang w:eastAsia="es-SV"/>
              </w:rPr>
            </w:pPr>
            <w:r w:rsidRPr="00CD5C87">
              <w:rPr>
                <w:rFonts w:ascii="Museo Sans 300" w:hAnsi="Museo Sans 300" w:cs="Calibri"/>
                <w:b/>
                <w:bCs/>
                <w:color w:val="000000"/>
                <w:sz w:val="16"/>
                <w:szCs w:val="16"/>
                <w:lang w:val="es-MX" w:eastAsia="es-SV"/>
              </w:rPr>
              <w:t>336,630.58</w:t>
            </w:r>
          </w:p>
        </w:tc>
      </w:tr>
    </w:tbl>
    <w:p w:rsidR="003C0093" w:rsidRPr="003C67F4" w:rsidRDefault="003C0093" w:rsidP="003C0093">
      <w:pPr>
        <w:spacing w:line="360" w:lineRule="auto"/>
        <w:jc w:val="both"/>
        <w:rPr>
          <w:rFonts w:ascii="Museo Sans 300" w:hAnsi="Museo Sans 300"/>
        </w:rPr>
      </w:pPr>
    </w:p>
    <w:p w:rsidR="003C0093" w:rsidRPr="00AE293D" w:rsidRDefault="003C0093" w:rsidP="00C05B3F">
      <w:pPr>
        <w:pStyle w:val="Prrafodelista"/>
        <w:numPr>
          <w:ilvl w:val="0"/>
          <w:numId w:val="10"/>
        </w:numPr>
        <w:ind w:left="1134" w:hanging="709"/>
        <w:jc w:val="both"/>
        <w:rPr>
          <w:rFonts w:ascii="Museo Sans 300" w:hAnsi="Museo Sans 300" w:cs="Calibri"/>
          <w:bCs/>
          <w:lang w:eastAsia="es-SV"/>
        </w:rPr>
      </w:pPr>
      <w:r w:rsidRPr="00AE293D">
        <w:rPr>
          <w:rFonts w:ascii="Museo Sans 300" w:hAnsi="Museo Sans 300"/>
        </w:rPr>
        <w:t xml:space="preserve">Por haberse aprobado un nuevo plano de los inmuebles identificados </w:t>
      </w:r>
      <w:r w:rsidRPr="00AE293D">
        <w:rPr>
          <w:rFonts w:ascii="Museo Sans 300" w:hAnsi="Museo Sans 300"/>
          <w:b/>
        </w:rPr>
        <w:t>en el PROYECTO DE</w:t>
      </w:r>
      <w:r w:rsidRPr="00AE293D">
        <w:rPr>
          <w:rFonts w:ascii="Museo Sans 300" w:hAnsi="Museo Sans 300"/>
        </w:rPr>
        <w:t xml:space="preserve"> </w:t>
      </w:r>
      <w:r w:rsidRPr="00AE293D">
        <w:rPr>
          <w:rFonts w:ascii="Museo Sans 300" w:hAnsi="Museo Sans 300"/>
          <w:b/>
        </w:rPr>
        <w:t>ASENTAMIENTO COMUNITARIO,</w:t>
      </w:r>
      <w:r w:rsidRPr="00AE293D">
        <w:rPr>
          <w:rFonts w:ascii="Museo Sans 300" w:hAnsi="Museo Sans 300"/>
        </w:rPr>
        <w:t xml:space="preserve"> del inmueble denominado </w:t>
      </w:r>
      <w:r w:rsidRPr="00AE293D">
        <w:rPr>
          <w:rFonts w:ascii="Museo Sans 300" w:hAnsi="Museo Sans 300"/>
          <w:b/>
        </w:rPr>
        <w:t>HACIENDA SAN DIEGO, PORCION LA BARRA</w:t>
      </w:r>
      <w:r w:rsidRPr="00AE293D">
        <w:rPr>
          <w:rFonts w:ascii="Museo Sans 300" w:hAnsi="Museo Sans 300"/>
        </w:rPr>
        <w:t>, como</w:t>
      </w:r>
      <w:r w:rsidRPr="00AE293D">
        <w:rPr>
          <w:rFonts w:ascii="Museo Sans 300" w:hAnsi="Museo Sans 300"/>
          <w:b/>
        </w:rPr>
        <w:t xml:space="preserve">: Solares </w:t>
      </w:r>
      <w:r w:rsidR="008B3934">
        <w:rPr>
          <w:rFonts w:ascii="Museo Sans 300" w:hAnsi="Museo Sans 300"/>
          <w:b/>
        </w:rPr>
        <w:t xml:space="preserve">-- </w:t>
      </w:r>
      <w:r w:rsidRPr="00AE293D">
        <w:rPr>
          <w:rFonts w:ascii="Museo Sans 300" w:hAnsi="Museo Sans 300"/>
          <w:b/>
        </w:rPr>
        <w:t xml:space="preserve">y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w:t>
      </w:r>
      <w:r w:rsidR="008B3934">
        <w:rPr>
          <w:rFonts w:ascii="Museo Sans 300" w:hAnsi="Museo Sans 300"/>
          <w:b/>
        </w:rPr>
        <w:t xml:space="preserve">-- </w:t>
      </w:r>
      <w:r w:rsidRPr="00AE293D">
        <w:rPr>
          <w:rFonts w:ascii="Museo Sans 300" w:hAnsi="Museo Sans 300"/>
          <w:b/>
        </w:rPr>
        <w:t xml:space="preserve">del Polígono </w:t>
      </w:r>
      <w:r w:rsidR="008B3934">
        <w:rPr>
          <w:rFonts w:ascii="Museo Sans 300" w:hAnsi="Museo Sans 300"/>
          <w:b/>
        </w:rPr>
        <w:t>--</w:t>
      </w:r>
      <w:r w:rsidRPr="00AE293D">
        <w:rPr>
          <w:rFonts w:ascii="Museo Sans 300" w:hAnsi="Museo Sans 300"/>
          <w:b/>
        </w:rPr>
        <w:t xml:space="preserve">, </w:t>
      </w:r>
      <w:r w:rsidR="008B3934">
        <w:rPr>
          <w:rFonts w:ascii="Museo Sans 300" w:hAnsi="Museo Sans 300"/>
          <w:b/>
        </w:rPr>
        <w:t>--</w:t>
      </w:r>
      <w:r w:rsidRPr="00AE293D">
        <w:rPr>
          <w:rFonts w:ascii="Museo Sans 300" w:hAnsi="Museo Sans 300"/>
          <w:b/>
        </w:rPr>
        <w:t xml:space="preserve"> y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w:t>
      </w:r>
      <w:r w:rsidR="008B3934">
        <w:rPr>
          <w:rFonts w:ascii="Museo Sans 300" w:hAnsi="Museo Sans 300"/>
          <w:b/>
        </w:rPr>
        <w:t>--</w:t>
      </w:r>
      <w:r w:rsidRPr="00AE293D">
        <w:rPr>
          <w:rFonts w:ascii="Museo Sans 300" w:hAnsi="Museo Sans 300"/>
          <w:b/>
        </w:rPr>
        <w:t xml:space="preserve"> y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del Polígono </w:t>
      </w:r>
      <w:r w:rsidR="008B3934">
        <w:rPr>
          <w:rFonts w:ascii="Museo Sans 300" w:hAnsi="Museo Sans 300"/>
          <w:b/>
        </w:rPr>
        <w:t>--</w:t>
      </w:r>
      <w:r w:rsidRPr="00AE293D">
        <w:rPr>
          <w:rFonts w:ascii="Museo Sans 300" w:hAnsi="Museo Sans 300"/>
          <w:b/>
        </w:rPr>
        <w:t xml:space="preserve">, Escuela y Área de Zona Comunal </w:t>
      </w:r>
      <w:r w:rsidRPr="00AE293D">
        <w:rPr>
          <w:rFonts w:ascii="Museo Sans 300" w:hAnsi="Museo Sans 300"/>
        </w:rPr>
        <w:t>y nuevo plano de los inmuebles comprendidos en el</w:t>
      </w:r>
      <w:r w:rsidRPr="00AE293D">
        <w:rPr>
          <w:rFonts w:ascii="Museo Sans 300" w:hAnsi="Museo Sans 300"/>
          <w:b/>
        </w:rPr>
        <w:t xml:space="preserve"> Polígono 1, del PROYECTO DE</w:t>
      </w:r>
      <w:r w:rsidRPr="00AE293D">
        <w:rPr>
          <w:rFonts w:ascii="Museo Sans 300" w:hAnsi="Museo Sans 300"/>
        </w:rPr>
        <w:t xml:space="preserve"> </w:t>
      </w:r>
      <w:r w:rsidRPr="00AE293D">
        <w:rPr>
          <w:rFonts w:ascii="Museo Sans 300" w:hAnsi="Museo Sans 300"/>
          <w:b/>
        </w:rPr>
        <w:t>LOTIFICACION AGRICOLA</w:t>
      </w:r>
      <w:r w:rsidRPr="00AE293D">
        <w:rPr>
          <w:rFonts w:ascii="Museo Sans 300" w:hAnsi="Museo Sans 300"/>
        </w:rPr>
        <w:t xml:space="preserve"> en el inmueble denominado </w:t>
      </w:r>
      <w:r w:rsidRPr="00AE293D">
        <w:rPr>
          <w:rFonts w:ascii="Museo Sans 300" w:hAnsi="Museo Sans 300"/>
          <w:b/>
        </w:rPr>
        <w:t>SAN DIEGO Y LA BARRA (COOP. LAGO DE GUIJA)</w:t>
      </w:r>
      <w:r w:rsidRPr="00AE293D">
        <w:rPr>
          <w:rFonts w:ascii="Museo Sans 300" w:hAnsi="Museo Sans 300"/>
        </w:rPr>
        <w:t xml:space="preserve">, ahora se implementará un </w:t>
      </w:r>
      <w:r w:rsidRPr="00AE293D">
        <w:rPr>
          <w:rFonts w:ascii="Museo Sans 300" w:hAnsi="Museo Sans 300"/>
          <w:b/>
          <w:u w:val="single"/>
        </w:rPr>
        <w:t>PROYECTO DE ASENTAMIENTO COMUNITARIO Y LOTIFICACION AGRICOLA</w:t>
      </w:r>
      <w:r w:rsidRPr="00AE293D">
        <w:rPr>
          <w:rFonts w:ascii="Museo Sans 300" w:hAnsi="Museo Sans 300"/>
          <w:b/>
        </w:rPr>
        <w:t xml:space="preserve">, </w:t>
      </w:r>
      <w:r w:rsidRPr="00AE293D">
        <w:rPr>
          <w:rFonts w:ascii="Museo Sans 300" w:hAnsi="Museo Sans 300"/>
        </w:rPr>
        <w:t>desarrollado en el inmueble identificado como</w:t>
      </w:r>
      <w:r w:rsidRPr="00AE293D">
        <w:rPr>
          <w:rFonts w:ascii="Museo Sans 300" w:hAnsi="Museo Sans 300"/>
          <w:b/>
        </w:rPr>
        <w:t xml:space="preserve"> SIN DENOMINACION </w:t>
      </w:r>
      <w:r w:rsidRPr="00AE293D">
        <w:rPr>
          <w:rFonts w:ascii="Museo Sans 300" w:hAnsi="Museo Sans 300"/>
        </w:rPr>
        <w:t xml:space="preserve">y administrativamente como </w:t>
      </w:r>
      <w:r w:rsidRPr="00AE293D">
        <w:rPr>
          <w:rFonts w:ascii="Museo Sans 300" w:hAnsi="Museo Sans 300"/>
          <w:b/>
        </w:rPr>
        <w:t>HACIENDA SAN DIEGO Y LA BARRA, PORCION UNO,</w:t>
      </w:r>
      <w:r w:rsidRPr="00AE293D">
        <w:rPr>
          <w:rFonts w:ascii="Museo Sans 300" w:hAnsi="Museo Sans 300"/>
        </w:rPr>
        <w:t xml:space="preserve"> con una extensión superficial de 6 </w:t>
      </w:r>
      <w:proofErr w:type="spellStart"/>
      <w:r w:rsidRPr="00AE293D">
        <w:rPr>
          <w:rFonts w:ascii="Museo Sans 300" w:hAnsi="Museo Sans 300"/>
        </w:rPr>
        <w:t>Hás</w:t>
      </w:r>
      <w:proofErr w:type="spellEnd"/>
      <w:r w:rsidRPr="00AE293D">
        <w:rPr>
          <w:rFonts w:ascii="Museo Sans 300" w:hAnsi="Museo Sans 300"/>
        </w:rPr>
        <w:t xml:space="preserve">., 70 </w:t>
      </w:r>
      <w:proofErr w:type="spellStart"/>
      <w:r w:rsidRPr="00AE293D">
        <w:rPr>
          <w:rFonts w:ascii="Museo Sans 300" w:hAnsi="Museo Sans 300"/>
        </w:rPr>
        <w:t>Ás</w:t>
      </w:r>
      <w:proofErr w:type="spellEnd"/>
      <w:r w:rsidRPr="00AE293D">
        <w:rPr>
          <w:rFonts w:ascii="Museo Sans 300" w:hAnsi="Museo Sans 300"/>
        </w:rPr>
        <w:t xml:space="preserve">., 78.51 </w:t>
      </w:r>
      <w:proofErr w:type="spellStart"/>
      <w:r w:rsidRPr="00AE293D">
        <w:rPr>
          <w:rFonts w:ascii="Museo Sans 300" w:hAnsi="Museo Sans 300"/>
        </w:rPr>
        <w:t>Cás</w:t>
      </w:r>
      <w:proofErr w:type="spellEnd"/>
      <w:r w:rsidRPr="00AE293D">
        <w:rPr>
          <w:rFonts w:ascii="Museo Sans 300" w:hAnsi="Museo Sans 300"/>
        </w:rPr>
        <w:t>.,</w:t>
      </w:r>
      <w:r w:rsidRPr="00AE293D">
        <w:rPr>
          <w:rFonts w:ascii="Museo Sans 300" w:hAnsi="Museo Sans 300"/>
          <w:bCs/>
          <w:lang w:eastAsia="es-SV"/>
        </w:rPr>
        <w:t xml:space="preserve"> e inscrito a favor del ISTA a la Matrícula</w:t>
      </w:r>
      <w:r w:rsidRPr="00AE293D">
        <w:rPr>
          <w:rFonts w:ascii="Museo Sans 300" w:hAnsi="Museo Sans 300"/>
        </w:rPr>
        <w:t xml:space="preserve"> </w:t>
      </w:r>
      <w:r w:rsidR="008B3934">
        <w:rPr>
          <w:rFonts w:ascii="Museo Sans 300" w:hAnsi="Museo Sans 300"/>
        </w:rPr>
        <w:t xml:space="preserve">--- </w:t>
      </w:r>
      <w:r w:rsidRPr="00AE293D">
        <w:rPr>
          <w:rFonts w:ascii="Museo Sans 300" w:hAnsi="Museo Sans 300"/>
        </w:rPr>
        <w:t>-00000,</w:t>
      </w:r>
      <w:r w:rsidRPr="00AE293D">
        <w:rPr>
          <w:rFonts w:ascii="Museo Sans 300" w:hAnsi="Museo Sans 300"/>
          <w:b/>
        </w:rPr>
        <w:t xml:space="preserve"> </w:t>
      </w:r>
      <w:r w:rsidRPr="00AE293D">
        <w:rPr>
          <w:rFonts w:ascii="Museo Sans 300" w:hAnsi="Museo Sans 300"/>
        </w:rPr>
        <w:t>según el detalle siguiente:</w:t>
      </w:r>
    </w:p>
    <w:p w:rsidR="00091720" w:rsidRDefault="00091720" w:rsidP="003C0093">
      <w:pPr>
        <w:spacing w:line="360" w:lineRule="auto"/>
        <w:jc w:val="both"/>
        <w:rPr>
          <w:rFonts w:ascii="Museo Sans 300" w:hAnsi="Museo Sans 300" w:cs="Calibri"/>
          <w:bCs/>
          <w:lang w:eastAsia="es-SV"/>
        </w:rPr>
      </w:pPr>
    </w:p>
    <w:p w:rsidR="003C0093" w:rsidRPr="00F33E6C" w:rsidRDefault="00F33E6C" w:rsidP="003C0093">
      <w:pPr>
        <w:tabs>
          <w:tab w:val="left" w:pos="5910"/>
        </w:tabs>
        <w:spacing w:line="276" w:lineRule="auto"/>
        <w:jc w:val="center"/>
        <w:rPr>
          <w:rFonts w:ascii="Museo Sans 300" w:hAnsi="Museo Sans 300"/>
          <w:b/>
          <w:sz w:val="22"/>
          <w:szCs w:val="22"/>
        </w:rPr>
      </w:pPr>
      <w:r>
        <w:rPr>
          <w:rFonts w:ascii="Museo Sans 300" w:hAnsi="Museo Sans 300"/>
          <w:b/>
          <w:sz w:val="22"/>
          <w:szCs w:val="22"/>
        </w:rPr>
        <w:t xml:space="preserve">               </w:t>
      </w:r>
      <w:r w:rsidR="003C0093" w:rsidRPr="00F33E6C">
        <w:rPr>
          <w:rFonts w:ascii="Museo Sans 300" w:hAnsi="Museo Sans 300"/>
          <w:b/>
          <w:sz w:val="22"/>
          <w:szCs w:val="22"/>
        </w:rPr>
        <w:t>PROYECTO DE ASENTAMIENTO COMUNITARIO Y LOTIFICACION AGRICOLA</w:t>
      </w:r>
    </w:p>
    <w:p w:rsidR="003C0093" w:rsidRPr="00F33E6C" w:rsidRDefault="00F33E6C" w:rsidP="003C0093">
      <w:pPr>
        <w:tabs>
          <w:tab w:val="left" w:pos="5910"/>
        </w:tabs>
        <w:spacing w:line="276" w:lineRule="auto"/>
        <w:jc w:val="center"/>
        <w:rPr>
          <w:rFonts w:ascii="Museo Sans 300" w:hAnsi="Museo Sans 300"/>
          <w:b/>
          <w:sz w:val="22"/>
          <w:szCs w:val="22"/>
        </w:rPr>
      </w:pPr>
      <w:r>
        <w:rPr>
          <w:rFonts w:ascii="Museo Sans 300" w:hAnsi="Museo Sans 300"/>
          <w:b/>
          <w:sz w:val="22"/>
          <w:szCs w:val="22"/>
        </w:rPr>
        <w:t xml:space="preserve">         </w:t>
      </w:r>
      <w:r w:rsidR="003C0093" w:rsidRPr="00F33E6C">
        <w:rPr>
          <w:rFonts w:ascii="Museo Sans 300" w:hAnsi="Museo Sans 300"/>
          <w:b/>
          <w:sz w:val="22"/>
          <w:szCs w:val="22"/>
        </w:rPr>
        <w:t xml:space="preserve">MATRICULA </w:t>
      </w:r>
      <w:r w:rsidR="008B3934">
        <w:rPr>
          <w:rFonts w:ascii="Museo Sans 300" w:hAnsi="Museo Sans 300"/>
          <w:b/>
          <w:sz w:val="22"/>
          <w:szCs w:val="22"/>
        </w:rPr>
        <w:t xml:space="preserve">--- </w:t>
      </w:r>
      <w:r w:rsidR="003C0093" w:rsidRPr="00F33E6C">
        <w:rPr>
          <w:rFonts w:ascii="Museo Sans 300" w:hAnsi="Museo Sans 300"/>
          <w:b/>
          <w:sz w:val="22"/>
          <w:szCs w:val="22"/>
        </w:rPr>
        <w:t>-00000</w:t>
      </w:r>
    </w:p>
    <w:p w:rsidR="003C0093" w:rsidRPr="00F33E6C" w:rsidRDefault="00F33E6C" w:rsidP="003C0093">
      <w:pPr>
        <w:spacing w:line="276" w:lineRule="auto"/>
        <w:jc w:val="center"/>
        <w:rPr>
          <w:rFonts w:ascii="Museo Sans 300" w:hAnsi="Museo Sans 300"/>
          <w:bCs/>
          <w:sz w:val="22"/>
          <w:szCs w:val="22"/>
          <w:u w:val="single"/>
          <w:lang w:eastAsia="es-SV"/>
        </w:rPr>
      </w:pPr>
      <w:r w:rsidRPr="00F33E6C">
        <w:rPr>
          <w:rFonts w:ascii="Museo Sans 300" w:hAnsi="Museo Sans 300"/>
          <w:b/>
          <w:sz w:val="22"/>
          <w:szCs w:val="22"/>
        </w:rPr>
        <w:t xml:space="preserve">         </w:t>
      </w:r>
      <w:r w:rsidR="003C0093" w:rsidRPr="00F33E6C">
        <w:rPr>
          <w:rFonts w:ascii="Museo Sans 300" w:hAnsi="Museo Sans 300"/>
          <w:b/>
          <w:sz w:val="22"/>
          <w:szCs w:val="22"/>
          <w:u w:val="single"/>
        </w:rPr>
        <w:t xml:space="preserve">No de Transacción: </w:t>
      </w:r>
      <w:r w:rsidR="008B3934">
        <w:rPr>
          <w:rFonts w:ascii="Museo Sans 300" w:hAnsi="Museo Sans 300"/>
          <w:b/>
          <w:bCs/>
          <w:sz w:val="22"/>
          <w:szCs w:val="22"/>
          <w:u w:val="single"/>
          <w:lang w:eastAsia="es-SV"/>
        </w:rPr>
        <w:t>---</w:t>
      </w:r>
    </w:p>
    <w:tbl>
      <w:tblPr>
        <w:tblW w:w="7933" w:type="dxa"/>
        <w:tblInd w:w="1273" w:type="dxa"/>
        <w:tblLayout w:type="fixed"/>
        <w:tblCellMar>
          <w:left w:w="70" w:type="dxa"/>
          <w:right w:w="70" w:type="dxa"/>
        </w:tblCellMar>
        <w:tblLook w:val="04A0" w:firstRow="1" w:lastRow="0" w:firstColumn="1" w:lastColumn="0" w:noHBand="0" w:noVBand="1"/>
      </w:tblPr>
      <w:tblGrid>
        <w:gridCol w:w="3226"/>
        <w:gridCol w:w="3226"/>
        <w:gridCol w:w="1481"/>
      </w:tblGrid>
      <w:tr w:rsidR="003C0093" w:rsidRPr="004D040B" w:rsidTr="00F33E6C">
        <w:trPr>
          <w:trHeight w:val="227"/>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DESCRIPCION</w:t>
            </w:r>
          </w:p>
        </w:tc>
        <w:tc>
          <w:tcPr>
            <w:tcW w:w="32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AREAS (</w:t>
            </w:r>
            <w:proofErr w:type="spellStart"/>
            <w:r w:rsidRPr="00F33E6C">
              <w:rPr>
                <w:rFonts w:ascii="Museo Sans 300" w:hAnsi="Museo Sans 300" w:cs="Calibri"/>
                <w:b/>
                <w:bCs/>
                <w:color w:val="000000"/>
                <w:sz w:val="16"/>
                <w:szCs w:val="16"/>
                <w:lang w:val="es-MX" w:eastAsia="es-SV"/>
              </w:rPr>
              <w:t>Hás</w:t>
            </w:r>
            <w:proofErr w:type="spellEnd"/>
            <w:r w:rsidRPr="00F33E6C">
              <w:rPr>
                <w:rFonts w:ascii="Museo Sans 300" w:hAnsi="Museo Sans 300" w:cs="Calibri"/>
                <w:b/>
                <w:bCs/>
                <w:color w:val="000000"/>
                <w:sz w:val="16"/>
                <w:szCs w:val="16"/>
                <w:lang w:val="es-MX" w:eastAsia="es-SV"/>
              </w:rPr>
              <w:t>.)</w:t>
            </w:r>
          </w:p>
        </w:tc>
        <w:tc>
          <w:tcPr>
            <w:tcW w:w="14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AREAS (M²)</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Asentamiento Comunitario</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Polígono</w:t>
            </w:r>
            <w:r w:rsidR="008B3934">
              <w:rPr>
                <w:rFonts w:ascii="Museo Sans 300" w:hAnsi="Museo Sans 300" w:cs="Calibri"/>
                <w:color w:val="000000"/>
                <w:sz w:val="16"/>
                <w:szCs w:val="16"/>
                <w:lang w:val="es-MX" w:eastAsia="es-SV"/>
              </w:rPr>
              <w:t xml:space="preserve"> --</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solares)</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13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15.56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1,315.56</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Polígono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06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67.26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667.26</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Polígono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03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84.29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384.29</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Polígono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solares)</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11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87.12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1,187.12</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Polígono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solares)</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13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13.36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1,313.36</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Polígono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solares)</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12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41.71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1,241.71</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Polígono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solares)</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26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78.84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2,678.84</w:t>
            </w:r>
          </w:p>
        </w:tc>
      </w:tr>
      <w:tr w:rsidR="003C0093" w:rsidRPr="004D040B" w:rsidTr="00F33E6C">
        <w:trPr>
          <w:trHeight w:val="227"/>
        </w:trPr>
        <w:tc>
          <w:tcPr>
            <w:tcW w:w="3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F33E6C" w:rsidRDefault="003C0093" w:rsidP="008B3934">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SUBTOTAL (</w:t>
            </w:r>
            <w:r w:rsidR="008B3934">
              <w:rPr>
                <w:rFonts w:ascii="Museo Sans 300" w:hAnsi="Museo Sans 300" w:cs="Calibri"/>
                <w:b/>
                <w:bCs/>
                <w:color w:val="000000"/>
                <w:sz w:val="16"/>
                <w:szCs w:val="16"/>
                <w:lang w:val="es-MX" w:eastAsia="es-SV"/>
              </w:rPr>
              <w:t>--</w:t>
            </w:r>
            <w:r w:rsidRPr="00F33E6C">
              <w:rPr>
                <w:rFonts w:ascii="Museo Sans 300" w:hAnsi="Museo Sans 300" w:cs="Calibri"/>
                <w:b/>
                <w:bCs/>
                <w:color w:val="000000"/>
                <w:sz w:val="16"/>
                <w:szCs w:val="16"/>
                <w:lang w:val="es-MX" w:eastAsia="es-SV"/>
              </w:rPr>
              <w:t>)</w:t>
            </w:r>
          </w:p>
        </w:tc>
        <w:tc>
          <w:tcPr>
            <w:tcW w:w="32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 xml:space="preserve">00 </w:t>
            </w:r>
            <w:proofErr w:type="spellStart"/>
            <w:r w:rsidRPr="00F33E6C">
              <w:rPr>
                <w:rFonts w:ascii="Museo Sans 300" w:hAnsi="Museo Sans 300" w:cs="Calibri"/>
                <w:b/>
                <w:bCs/>
                <w:color w:val="000000"/>
                <w:sz w:val="16"/>
                <w:szCs w:val="16"/>
                <w:lang w:val="es-MX" w:eastAsia="es-SV"/>
              </w:rPr>
              <w:t>Hás</w:t>
            </w:r>
            <w:proofErr w:type="spellEnd"/>
            <w:r w:rsidRPr="00F33E6C">
              <w:rPr>
                <w:rFonts w:ascii="Museo Sans 300" w:hAnsi="Museo Sans 300" w:cs="Calibri"/>
                <w:b/>
                <w:bCs/>
                <w:color w:val="000000"/>
                <w:sz w:val="16"/>
                <w:szCs w:val="16"/>
                <w:lang w:val="es-MX" w:eastAsia="es-SV"/>
              </w:rPr>
              <w:t xml:space="preserve">., 87 </w:t>
            </w:r>
            <w:proofErr w:type="spellStart"/>
            <w:r w:rsidRPr="00F33E6C">
              <w:rPr>
                <w:rFonts w:ascii="Museo Sans 300" w:hAnsi="Museo Sans 300" w:cs="Calibri"/>
                <w:b/>
                <w:bCs/>
                <w:color w:val="000000"/>
                <w:sz w:val="16"/>
                <w:szCs w:val="16"/>
                <w:lang w:val="es-MX" w:eastAsia="es-SV"/>
              </w:rPr>
              <w:t>Ás</w:t>
            </w:r>
            <w:proofErr w:type="spellEnd"/>
            <w:r w:rsidRPr="00F33E6C">
              <w:rPr>
                <w:rFonts w:ascii="Museo Sans 300" w:hAnsi="Museo Sans 300" w:cs="Calibri"/>
                <w:b/>
                <w:bCs/>
                <w:color w:val="000000"/>
                <w:sz w:val="16"/>
                <w:szCs w:val="16"/>
                <w:lang w:val="es-MX" w:eastAsia="es-SV"/>
              </w:rPr>
              <w:t xml:space="preserve">., 88.14 </w:t>
            </w:r>
            <w:proofErr w:type="spellStart"/>
            <w:r w:rsidRPr="00F33E6C">
              <w:rPr>
                <w:rFonts w:ascii="Museo Sans 300" w:hAnsi="Museo Sans 300" w:cs="Calibri"/>
                <w:b/>
                <w:bCs/>
                <w:color w:val="000000"/>
                <w:sz w:val="16"/>
                <w:szCs w:val="16"/>
                <w:lang w:val="es-MX" w:eastAsia="es-SV"/>
              </w:rPr>
              <w:t>Cás</w:t>
            </w:r>
            <w:proofErr w:type="spellEnd"/>
            <w:r w:rsidRPr="00F33E6C">
              <w:rPr>
                <w:rFonts w:ascii="Museo Sans 300" w:hAnsi="Museo Sans 300" w:cs="Calibri"/>
                <w:b/>
                <w:bCs/>
                <w:color w:val="000000"/>
                <w:sz w:val="16"/>
                <w:szCs w:val="16"/>
                <w:lang w:val="es-MX" w:eastAsia="es-SV"/>
              </w:rPr>
              <w:t>.</w:t>
            </w:r>
          </w:p>
        </w:tc>
        <w:tc>
          <w:tcPr>
            <w:tcW w:w="14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8788.14</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Lotificación Agrícola</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 </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 </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8B3934">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Polígono 1 (</w:t>
            </w:r>
            <w:r w:rsidR="008B3934">
              <w:rPr>
                <w:rFonts w:ascii="Museo Sans 300" w:hAnsi="Museo Sans 300" w:cs="Calibri"/>
                <w:color w:val="000000"/>
                <w:sz w:val="16"/>
                <w:szCs w:val="16"/>
                <w:lang w:val="es-MX" w:eastAsia="es-SV"/>
              </w:rPr>
              <w:t>---</w:t>
            </w:r>
            <w:r w:rsidRPr="00F33E6C">
              <w:rPr>
                <w:rFonts w:ascii="Museo Sans 300" w:hAnsi="Museo Sans 300" w:cs="Calibri"/>
                <w:color w:val="000000"/>
                <w:sz w:val="16"/>
                <w:szCs w:val="16"/>
                <w:lang w:val="es-MX" w:eastAsia="es-SV"/>
              </w:rPr>
              <w:t xml:space="preserve"> lotes agrícolas)</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04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87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70.07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48,770.07</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C0093" w:rsidRPr="00F33E6C" w:rsidRDefault="003C0093" w:rsidP="008B3934">
            <w:pPr>
              <w:spacing w:line="276" w:lineRule="auto"/>
              <w:jc w:val="center"/>
              <w:rPr>
                <w:rFonts w:ascii="Museo Sans 300" w:hAnsi="Museo Sans 300" w:cs="Calibri"/>
                <w:b/>
                <w:color w:val="000000"/>
                <w:sz w:val="16"/>
                <w:szCs w:val="16"/>
                <w:lang w:val="es-MX" w:eastAsia="es-SV"/>
              </w:rPr>
            </w:pPr>
            <w:r w:rsidRPr="00F33E6C">
              <w:rPr>
                <w:rFonts w:ascii="Museo Sans 300" w:hAnsi="Museo Sans 300" w:cs="Calibri"/>
                <w:b/>
                <w:bCs/>
                <w:color w:val="000000"/>
                <w:sz w:val="16"/>
                <w:szCs w:val="16"/>
                <w:lang w:val="es-MX" w:eastAsia="es-SV"/>
              </w:rPr>
              <w:t>SUBTOTAL (</w:t>
            </w:r>
            <w:r w:rsidR="008B3934">
              <w:rPr>
                <w:rFonts w:ascii="Museo Sans 300" w:hAnsi="Museo Sans 300" w:cs="Calibri"/>
                <w:b/>
                <w:bCs/>
                <w:color w:val="000000"/>
                <w:sz w:val="16"/>
                <w:szCs w:val="16"/>
                <w:lang w:val="es-MX" w:eastAsia="es-SV"/>
              </w:rPr>
              <w:t>---</w:t>
            </w:r>
            <w:r w:rsidRPr="00F33E6C">
              <w:rPr>
                <w:rFonts w:ascii="Museo Sans 300" w:hAnsi="Museo Sans 300" w:cs="Calibri"/>
                <w:b/>
                <w:bCs/>
                <w:color w:val="000000"/>
                <w:sz w:val="16"/>
                <w:szCs w:val="16"/>
                <w:lang w:val="es-MX" w:eastAsia="es-SV"/>
              </w:rPr>
              <w:t>)</w:t>
            </w:r>
          </w:p>
        </w:tc>
        <w:tc>
          <w:tcPr>
            <w:tcW w:w="3226" w:type="dxa"/>
            <w:tcBorders>
              <w:top w:val="nil"/>
              <w:left w:val="nil"/>
              <w:bottom w:val="single" w:sz="4" w:space="0" w:color="auto"/>
              <w:right w:val="single" w:sz="4" w:space="0" w:color="auto"/>
            </w:tcBorders>
            <w:shd w:val="clear" w:color="auto" w:fill="F2F2F2" w:themeFill="background1" w:themeFillShade="F2"/>
            <w:vAlign w:val="center"/>
          </w:tcPr>
          <w:p w:rsidR="003C0093" w:rsidRPr="00F33E6C" w:rsidRDefault="003C0093" w:rsidP="003C0093">
            <w:pPr>
              <w:spacing w:line="276" w:lineRule="auto"/>
              <w:jc w:val="center"/>
              <w:rPr>
                <w:rFonts w:ascii="Museo Sans 300" w:hAnsi="Museo Sans 300" w:cs="Calibri"/>
                <w:b/>
                <w:color w:val="000000"/>
                <w:sz w:val="16"/>
                <w:szCs w:val="16"/>
                <w:lang w:val="es-MX" w:eastAsia="es-SV"/>
              </w:rPr>
            </w:pPr>
            <w:r w:rsidRPr="00F33E6C">
              <w:rPr>
                <w:rFonts w:ascii="Museo Sans 300" w:hAnsi="Museo Sans 300" w:cs="Calibri"/>
                <w:b/>
                <w:color w:val="000000"/>
                <w:sz w:val="16"/>
                <w:szCs w:val="16"/>
                <w:lang w:val="es-MX" w:eastAsia="es-SV"/>
              </w:rPr>
              <w:t xml:space="preserve">04 </w:t>
            </w:r>
            <w:proofErr w:type="spellStart"/>
            <w:r w:rsidRPr="00F33E6C">
              <w:rPr>
                <w:rFonts w:ascii="Museo Sans 300" w:hAnsi="Museo Sans 300" w:cs="Calibri"/>
                <w:b/>
                <w:color w:val="000000"/>
                <w:sz w:val="16"/>
                <w:szCs w:val="16"/>
                <w:lang w:val="es-MX" w:eastAsia="es-SV"/>
              </w:rPr>
              <w:t>Hás</w:t>
            </w:r>
            <w:proofErr w:type="spellEnd"/>
            <w:r w:rsidRPr="00F33E6C">
              <w:rPr>
                <w:rFonts w:ascii="Museo Sans 300" w:hAnsi="Museo Sans 300" w:cs="Calibri"/>
                <w:b/>
                <w:color w:val="000000"/>
                <w:sz w:val="16"/>
                <w:szCs w:val="16"/>
                <w:lang w:val="es-MX" w:eastAsia="es-SV"/>
              </w:rPr>
              <w:t xml:space="preserve">., 87 </w:t>
            </w:r>
            <w:proofErr w:type="spellStart"/>
            <w:r w:rsidRPr="00F33E6C">
              <w:rPr>
                <w:rFonts w:ascii="Museo Sans 300" w:hAnsi="Museo Sans 300" w:cs="Calibri"/>
                <w:b/>
                <w:color w:val="000000"/>
                <w:sz w:val="16"/>
                <w:szCs w:val="16"/>
                <w:lang w:val="es-MX" w:eastAsia="es-SV"/>
              </w:rPr>
              <w:t>Ás</w:t>
            </w:r>
            <w:proofErr w:type="spellEnd"/>
            <w:r w:rsidRPr="00F33E6C">
              <w:rPr>
                <w:rFonts w:ascii="Museo Sans 300" w:hAnsi="Museo Sans 300" w:cs="Calibri"/>
                <w:b/>
                <w:color w:val="000000"/>
                <w:sz w:val="16"/>
                <w:szCs w:val="16"/>
                <w:lang w:val="es-MX" w:eastAsia="es-SV"/>
              </w:rPr>
              <w:t xml:space="preserve">., 70.07 </w:t>
            </w:r>
            <w:proofErr w:type="spellStart"/>
            <w:r w:rsidRPr="00F33E6C">
              <w:rPr>
                <w:rFonts w:ascii="Museo Sans 300" w:hAnsi="Museo Sans 300" w:cs="Calibri"/>
                <w:b/>
                <w:color w:val="000000"/>
                <w:sz w:val="16"/>
                <w:szCs w:val="16"/>
                <w:lang w:val="es-MX" w:eastAsia="es-SV"/>
              </w:rPr>
              <w:t>Cás</w:t>
            </w:r>
            <w:proofErr w:type="spellEnd"/>
            <w:r w:rsidRPr="00F33E6C">
              <w:rPr>
                <w:rFonts w:ascii="Museo Sans 300" w:hAnsi="Museo Sans 300" w:cs="Calibri"/>
                <w:b/>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F2F2F2" w:themeFill="background1" w:themeFillShade="F2"/>
            <w:vAlign w:val="center"/>
          </w:tcPr>
          <w:p w:rsidR="003C0093" w:rsidRPr="00F33E6C" w:rsidRDefault="003C0093" w:rsidP="003C0093">
            <w:pPr>
              <w:spacing w:line="276" w:lineRule="auto"/>
              <w:jc w:val="center"/>
              <w:rPr>
                <w:rFonts w:ascii="Museo Sans 300" w:hAnsi="Museo Sans 300" w:cs="Calibri"/>
                <w:b/>
                <w:color w:val="000000"/>
                <w:sz w:val="16"/>
                <w:szCs w:val="16"/>
                <w:lang w:val="es-MX" w:eastAsia="es-SV"/>
              </w:rPr>
            </w:pPr>
            <w:r w:rsidRPr="00F33E6C">
              <w:rPr>
                <w:rFonts w:ascii="Museo Sans 300" w:hAnsi="Museo Sans 300" w:cs="Calibri"/>
                <w:b/>
                <w:color w:val="000000"/>
                <w:sz w:val="16"/>
                <w:szCs w:val="16"/>
                <w:lang w:val="es-MX" w:eastAsia="es-SV"/>
              </w:rPr>
              <w:t>48,770.07</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tcPr>
          <w:p w:rsidR="003C0093" w:rsidRPr="00F33E6C" w:rsidRDefault="003C0093" w:rsidP="003C0093">
            <w:pPr>
              <w:spacing w:line="276" w:lineRule="auto"/>
              <w:jc w:val="center"/>
              <w:rPr>
                <w:rFonts w:ascii="Museo Sans 300" w:hAnsi="Museo Sans 300" w:cs="Calibri"/>
                <w:b/>
                <w:bCs/>
                <w:color w:val="000000"/>
                <w:sz w:val="16"/>
                <w:szCs w:val="16"/>
                <w:lang w:val="es-MX" w:eastAsia="es-SV"/>
              </w:rPr>
            </w:pPr>
            <w:r w:rsidRPr="00F33E6C">
              <w:rPr>
                <w:rFonts w:ascii="Museo Sans 300" w:hAnsi="Museo Sans 300" w:cs="Calibri"/>
                <w:b/>
                <w:bCs/>
                <w:color w:val="000000"/>
                <w:sz w:val="16"/>
                <w:szCs w:val="16"/>
                <w:lang w:val="es-MX" w:eastAsia="es-SV"/>
              </w:rPr>
              <w:lastRenderedPageBreak/>
              <w:t>Áreas complementarias:</w:t>
            </w:r>
          </w:p>
        </w:tc>
        <w:tc>
          <w:tcPr>
            <w:tcW w:w="3226" w:type="dxa"/>
            <w:tcBorders>
              <w:top w:val="nil"/>
              <w:left w:val="nil"/>
              <w:bottom w:val="single" w:sz="4" w:space="0" w:color="auto"/>
              <w:right w:val="single" w:sz="4" w:space="0" w:color="auto"/>
            </w:tcBorders>
            <w:shd w:val="clear" w:color="auto" w:fill="auto"/>
            <w:vAlign w:val="center"/>
          </w:tcPr>
          <w:p w:rsidR="003C0093" w:rsidRPr="00F33E6C" w:rsidRDefault="003C0093" w:rsidP="003C0093">
            <w:pPr>
              <w:spacing w:line="276" w:lineRule="auto"/>
              <w:jc w:val="center"/>
              <w:rPr>
                <w:rFonts w:ascii="Museo Sans 300" w:hAnsi="Museo Sans 300" w:cs="Calibri"/>
                <w:b/>
                <w:color w:val="000000"/>
                <w:sz w:val="16"/>
                <w:szCs w:val="16"/>
                <w:lang w:val="es-MX" w:eastAsia="es-SV"/>
              </w:rPr>
            </w:pPr>
          </w:p>
        </w:tc>
        <w:tc>
          <w:tcPr>
            <w:tcW w:w="1481" w:type="dxa"/>
            <w:tcBorders>
              <w:top w:val="nil"/>
              <w:left w:val="nil"/>
              <w:bottom w:val="single" w:sz="4" w:space="0" w:color="auto"/>
              <w:right w:val="single" w:sz="4" w:space="0" w:color="auto"/>
            </w:tcBorders>
            <w:shd w:val="clear" w:color="auto" w:fill="auto"/>
            <w:vAlign w:val="center"/>
          </w:tcPr>
          <w:p w:rsidR="003C0093" w:rsidRPr="00F33E6C" w:rsidRDefault="003C0093" w:rsidP="003C0093">
            <w:pPr>
              <w:spacing w:line="276" w:lineRule="auto"/>
              <w:jc w:val="center"/>
              <w:rPr>
                <w:rFonts w:ascii="Museo Sans 300" w:hAnsi="Museo Sans 300" w:cs="Calibri"/>
                <w:b/>
                <w:color w:val="000000"/>
                <w:sz w:val="16"/>
                <w:szCs w:val="16"/>
                <w:lang w:val="es-MX" w:eastAsia="es-SV"/>
              </w:rPr>
            </w:pP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Escuela</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21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80.56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2,18 0.56</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Área Comunal-I</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69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62.59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6,962.59</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Calle</w:t>
            </w:r>
          </w:p>
        </w:tc>
        <w:tc>
          <w:tcPr>
            <w:tcW w:w="3226"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 xml:space="preserve">00 </w:t>
            </w:r>
            <w:proofErr w:type="spellStart"/>
            <w:r w:rsidRPr="00F33E6C">
              <w:rPr>
                <w:rFonts w:ascii="Museo Sans 300" w:hAnsi="Museo Sans 300" w:cs="Calibri"/>
                <w:color w:val="000000"/>
                <w:sz w:val="16"/>
                <w:szCs w:val="16"/>
                <w:lang w:val="es-MX" w:eastAsia="es-SV"/>
              </w:rPr>
              <w:t>Hás</w:t>
            </w:r>
            <w:proofErr w:type="spellEnd"/>
            <w:r w:rsidRPr="00F33E6C">
              <w:rPr>
                <w:rFonts w:ascii="Museo Sans 300" w:hAnsi="Museo Sans 300" w:cs="Calibri"/>
                <w:color w:val="000000"/>
                <w:sz w:val="16"/>
                <w:szCs w:val="16"/>
                <w:lang w:val="es-MX" w:eastAsia="es-SV"/>
              </w:rPr>
              <w:t xml:space="preserve">., 03 </w:t>
            </w:r>
            <w:proofErr w:type="spellStart"/>
            <w:r w:rsidRPr="00F33E6C">
              <w:rPr>
                <w:rFonts w:ascii="Museo Sans 300" w:hAnsi="Museo Sans 300" w:cs="Calibri"/>
                <w:color w:val="000000"/>
                <w:sz w:val="16"/>
                <w:szCs w:val="16"/>
                <w:lang w:val="es-MX" w:eastAsia="es-SV"/>
              </w:rPr>
              <w:t>Ás</w:t>
            </w:r>
            <w:proofErr w:type="spellEnd"/>
            <w:r w:rsidRPr="00F33E6C">
              <w:rPr>
                <w:rFonts w:ascii="Museo Sans 300" w:hAnsi="Museo Sans 300" w:cs="Calibri"/>
                <w:color w:val="000000"/>
                <w:sz w:val="16"/>
                <w:szCs w:val="16"/>
                <w:lang w:val="es-MX" w:eastAsia="es-SV"/>
              </w:rPr>
              <w:t xml:space="preserve">., 77.15 </w:t>
            </w:r>
            <w:proofErr w:type="spellStart"/>
            <w:r w:rsidRPr="00F33E6C">
              <w:rPr>
                <w:rFonts w:ascii="Museo Sans 300" w:hAnsi="Museo Sans 300" w:cs="Calibri"/>
                <w:color w:val="000000"/>
                <w:sz w:val="16"/>
                <w:szCs w:val="16"/>
                <w:lang w:val="es-MX" w:eastAsia="es-SV"/>
              </w:rPr>
              <w:t>Cás</w:t>
            </w:r>
            <w:proofErr w:type="spellEnd"/>
            <w:r w:rsidRPr="00F33E6C">
              <w:rPr>
                <w:rFonts w:ascii="Museo Sans 300" w:hAnsi="Museo Sans 300" w:cs="Calibri"/>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auto"/>
            <w:vAlign w:val="center"/>
            <w:hideMark/>
          </w:tcPr>
          <w:p w:rsidR="003C0093" w:rsidRPr="00F33E6C" w:rsidRDefault="003C0093" w:rsidP="003C0093">
            <w:pPr>
              <w:spacing w:line="276" w:lineRule="auto"/>
              <w:jc w:val="center"/>
              <w:rPr>
                <w:rFonts w:ascii="Museo Sans 300" w:hAnsi="Museo Sans 300" w:cs="Calibri"/>
                <w:color w:val="000000"/>
                <w:sz w:val="16"/>
                <w:szCs w:val="16"/>
                <w:lang w:eastAsia="es-SV"/>
              </w:rPr>
            </w:pPr>
            <w:r w:rsidRPr="00F33E6C">
              <w:rPr>
                <w:rFonts w:ascii="Museo Sans 300" w:hAnsi="Museo Sans 300" w:cs="Calibri"/>
                <w:color w:val="000000"/>
                <w:sz w:val="16"/>
                <w:szCs w:val="16"/>
                <w:lang w:val="es-MX" w:eastAsia="es-SV"/>
              </w:rPr>
              <w:t>377.15</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C0093" w:rsidRPr="00F33E6C" w:rsidRDefault="003C0093" w:rsidP="003C0093">
            <w:pPr>
              <w:spacing w:line="276" w:lineRule="auto"/>
              <w:jc w:val="center"/>
              <w:rPr>
                <w:rFonts w:ascii="Museo Sans 300" w:hAnsi="Museo Sans 300" w:cs="Calibri"/>
                <w:color w:val="000000"/>
                <w:sz w:val="16"/>
                <w:szCs w:val="16"/>
                <w:lang w:val="es-MX" w:eastAsia="es-SV"/>
              </w:rPr>
            </w:pPr>
            <w:r w:rsidRPr="00F33E6C">
              <w:rPr>
                <w:rFonts w:ascii="Museo Sans 300" w:hAnsi="Museo Sans 300" w:cs="Calibri"/>
                <w:b/>
                <w:bCs/>
                <w:color w:val="000000"/>
                <w:sz w:val="16"/>
                <w:szCs w:val="16"/>
                <w:lang w:val="es-MX" w:eastAsia="es-SV"/>
              </w:rPr>
              <w:t xml:space="preserve">SUBTOTAL </w:t>
            </w:r>
          </w:p>
        </w:tc>
        <w:tc>
          <w:tcPr>
            <w:tcW w:w="3226" w:type="dxa"/>
            <w:tcBorders>
              <w:top w:val="nil"/>
              <w:left w:val="nil"/>
              <w:bottom w:val="single" w:sz="4" w:space="0" w:color="auto"/>
              <w:right w:val="single" w:sz="4" w:space="0" w:color="auto"/>
            </w:tcBorders>
            <w:shd w:val="clear" w:color="auto" w:fill="F2F2F2" w:themeFill="background1" w:themeFillShade="F2"/>
            <w:vAlign w:val="center"/>
          </w:tcPr>
          <w:p w:rsidR="003C0093" w:rsidRPr="00F33E6C" w:rsidRDefault="003C0093" w:rsidP="003C0093">
            <w:pPr>
              <w:spacing w:line="276" w:lineRule="auto"/>
              <w:jc w:val="center"/>
              <w:rPr>
                <w:rFonts w:ascii="Museo Sans 300" w:hAnsi="Museo Sans 300" w:cs="Calibri"/>
                <w:color w:val="000000"/>
                <w:sz w:val="16"/>
                <w:szCs w:val="16"/>
                <w:lang w:val="es-MX" w:eastAsia="es-SV"/>
              </w:rPr>
            </w:pPr>
            <w:r w:rsidRPr="00F33E6C">
              <w:rPr>
                <w:rFonts w:ascii="Museo Sans 300" w:hAnsi="Museo Sans 300" w:cs="Calibri"/>
                <w:b/>
                <w:color w:val="000000"/>
                <w:sz w:val="16"/>
                <w:szCs w:val="16"/>
                <w:lang w:val="es-MX" w:eastAsia="es-SV"/>
              </w:rPr>
              <w:t xml:space="preserve">00 </w:t>
            </w:r>
            <w:proofErr w:type="spellStart"/>
            <w:r w:rsidRPr="00F33E6C">
              <w:rPr>
                <w:rFonts w:ascii="Museo Sans 300" w:hAnsi="Museo Sans 300" w:cs="Calibri"/>
                <w:b/>
                <w:color w:val="000000"/>
                <w:sz w:val="16"/>
                <w:szCs w:val="16"/>
                <w:lang w:val="es-MX" w:eastAsia="es-SV"/>
              </w:rPr>
              <w:t>Hás</w:t>
            </w:r>
            <w:proofErr w:type="spellEnd"/>
            <w:r w:rsidRPr="00F33E6C">
              <w:rPr>
                <w:rFonts w:ascii="Museo Sans 300" w:hAnsi="Museo Sans 300" w:cs="Calibri"/>
                <w:b/>
                <w:color w:val="000000"/>
                <w:sz w:val="16"/>
                <w:szCs w:val="16"/>
                <w:lang w:val="es-MX" w:eastAsia="es-SV"/>
              </w:rPr>
              <w:t xml:space="preserve">., 95 </w:t>
            </w:r>
            <w:proofErr w:type="spellStart"/>
            <w:r w:rsidRPr="00F33E6C">
              <w:rPr>
                <w:rFonts w:ascii="Museo Sans 300" w:hAnsi="Museo Sans 300" w:cs="Calibri"/>
                <w:b/>
                <w:color w:val="000000"/>
                <w:sz w:val="16"/>
                <w:szCs w:val="16"/>
                <w:lang w:val="es-MX" w:eastAsia="es-SV"/>
              </w:rPr>
              <w:t>Ás</w:t>
            </w:r>
            <w:proofErr w:type="spellEnd"/>
            <w:r w:rsidRPr="00F33E6C">
              <w:rPr>
                <w:rFonts w:ascii="Museo Sans 300" w:hAnsi="Museo Sans 300" w:cs="Calibri"/>
                <w:b/>
                <w:color w:val="000000"/>
                <w:sz w:val="16"/>
                <w:szCs w:val="16"/>
                <w:lang w:val="es-MX" w:eastAsia="es-SV"/>
              </w:rPr>
              <w:t xml:space="preserve">., 20.30 </w:t>
            </w:r>
            <w:proofErr w:type="spellStart"/>
            <w:r w:rsidRPr="00F33E6C">
              <w:rPr>
                <w:rFonts w:ascii="Museo Sans 300" w:hAnsi="Museo Sans 300" w:cs="Calibri"/>
                <w:b/>
                <w:color w:val="000000"/>
                <w:sz w:val="16"/>
                <w:szCs w:val="16"/>
                <w:lang w:val="es-MX" w:eastAsia="es-SV"/>
              </w:rPr>
              <w:t>Cás</w:t>
            </w:r>
            <w:proofErr w:type="spellEnd"/>
            <w:r w:rsidRPr="00F33E6C">
              <w:rPr>
                <w:rFonts w:ascii="Museo Sans 300" w:hAnsi="Museo Sans 300" w:cs="Calibri"/>
                <w:b/>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F2F2F2" w:themeFill="background1" w:themeFillShade="F2"/>
            <w:vAlign w:val="center"/>
          </w:tcPr>
          <w:p w:rsidR="003C0093" w:rsidRPr="00F33E6C" w:rsidRDefault="003C0093" w:rsidP="003C0093">
            <w:pPr>
              <w:spacing w:line="276" w:lineRule="auto"/>
              <w:jc w:val="center"/>
              <w:rPr>
                <w:rFonts w:ascii="Museo Sans 300" w:hAnsi="Museo Sans 300" w:cs="Calibri"/>
                <w:color w:val="000000"/>
                <w:sz w:val="16"/>
                <w:szCs w:val="16"/>
                <w:lang w:val="es-MX" w:eastAsia="es-SV"/>
              </w:rPr>
            </w:pPr>
            <w:r w:rsidRPr="00F33E6C">
              <w:rPr>
                <w:rFonts w:ascii="Museo Sans 300" w:hAnsi="Museo Sans 300" w:cs="Calibri"/>
                <w:b/>
                <w:color w:val="000000"/>
                <w:sz w:val="16"/>
                <w:szCs w:val="16"/>
                <w:lang w:val="es-MX" w:eastAsia="es-SV"/>
              </w:rPr>
              <w:t>9,520.30</w:t>
            </w:r>
          </w:p>
        </w:tc>
      </w:tr>
      <w:tr w:rsidR="003C0093" w:rsidRPr="004D040B" w:rsidTr="00F33E6C">
        <w:trPr>
          <w:trHeight w:val="227"/>
        </w:trPr>
        <w:tc>
          <w:tcPr>
            <w:tcW w:w="32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Área total del Proyecto</w:t>
            </w:r>
          </w:p>
        </w:tc>
        <w:tc>
          <w:tcPr>
            <w:tcW w:w="3226"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 xml:space="preserve">06 </w:t>
            </w:r>
            <w:proofErr w:type="spellStart"/>
            <w:r w:rsidRPr="00F33E6C">
              <w:rPr>
                <w:rFonts w:ascii="Museo Sans 300" w:hAnsi="Museo Sans 300" w:cs="Calibri"/>
                <w:b/>
                <w:bCs/>
                <w:color w:val="000000"/>
                <w:sz w:val="16"/>
                <w:szCs w:val="16"/>
                <w:lang w:val="es-MX" w:eastAsia="es-SV"/>
              </w:rPr>
              <w:t>Hás</w:t>
            </w:r>
            <w:proofErr w:type="spellEnd"/>
            <w:r w:rsidRPr="00F33E6C">
              <w:rPr>
                <w:rFonts w:ascii="Museo Sans 300" w:hAnsi="Museo Sans 300" w:cs="Calibri"/>
                <w:b/>
                <w:bCs/>
                <w:color w:val="000000"/>
                <w:sz w:val="16"/>
                <w:szCs w:val="16"/>
                <w:lang w:val="es-MX" w:eastAsia="es-SV"/>
              </w:rPr>
              <w:t xml:space="preserve">., 70 </w:t>
            </w:r>
            <w:proofErr w:type="spellStart"/>
            <w:r w:rsidRPr="00F33E6C">
              <w:rPr>
                <w:rFonts w:ascii="Museo Sans 300" w:hAnsi="Museo Sans 300" w:cs="Calibri"/>
                <w:b/>
                <w:bCs/>
                <w:color w:val="000000"/>
                <w:sz w:val="16"/>
                <w:szCs w:val="16"/>
                <w:lang w:val="es-MX" w:eastAsia="es-SV"/>
              </w:rPr>
              <w:t>Ás</w:t>
            </w:r>
            <w:proofErr w:type="spellEnd"/>
            <w:r w:rsidRPr="00F33E6C">
              <w:rPr>
                <w:rFonts w:ascii="Museo Sans 300" w:hAnsi="Museo Sans 300" w:cs="Calibri"/>
                <w:b/>
                <w:bCs/>
                <w:color w:val="000000"/>
                <w:sz w:val="16"/>
                <w:szCs w:val="16"/>
                <w:lang w:val="es-MX" w:eastAsia="es-SV"/>
              </w:rPr>
              <w:t xml:space="preserve">., 78.51 </w:t>
            </w:r>
            <w:proofErr w:type="spellStart"/>
            <w:r w:rsidRPr="00F33E6C">
              <w:rPr>
                <w:rFonts w:ascii="Museo Sans 300" w:hAnsi="Museo Sans 300" w:cs="Calibri"/>
                <w:b/>
                <w:bCs/>
                <w:color w:val="000000"/>
                <w:sz w:val="16"/>
                <w:szCs w:val="16"/>
                <w:lang w:val="es-MX" w:eastAsia="es-SV"/>
              </w:rPr>
              <w:t>Cás</w:t>
            </w:r>
            <w:proofErr w:type="spellEnd"/>
            <w:r w:rsidRPr="00F33E6C">
              <w:rPr>
                <w:rFonts w:ascii="Museo Sans 300" w:hAnsi="Museo Sans 300" w:cs="Calibri"/>
                <w:b/>
                <w:bCs/>
                <w:color w:val="000000"/>
                <w:sz w:val="16"/>
                <w:szCs w:val="16"/>
                <w:lang w:val="es-MX" w:eastAsia="es-SV"/>
              </w:rPr>
              <w:t>.</w:t>
            </w:r>
          </w:p>
        </w:tc>
        <w:tc>
          <w:tcPr>
            <w:tcW w:w="1481"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F33E6C" w:rsidRDefault="003C0093" w:rsidP="003C0093">
            <w:pPr>
              <w:spacing w:line="276" w:lineRule="auto"/>
              <w:jc w:val="center"/>
              <w:rPr>
                <w:rFonts w:ascii="Museo Sans 300" w:hAnsi="Museo Sans 300" w:cs="Calibri"/>
                <w:b/>
                <w:bCs/>
                <w:color w:val="000000"/>
                <w:sz w:val="16"/>
                <w:szCs w:val="16"/>
                <w:lang w:eastAsia="es-SV"/>
              </w:rPr>
            </w:pPr>
            <w:r w:rsidRPr="00F33E6C">
              <w:rPr>
                <w:rFonts w:ascii="Museo Sans 300" w:hAnsi="Museo Sans 300" w:cs="Calibri"/>
                <w:b/>
                <w:bCs/>
                <w:color w:val="000000"/>
                <w:sz w:val="16"/>
                <w:szCs w:val="16"/>
                <w:lang w:val="es-MX" w:eastAsia="es-SV"/>
              </w:rPr>
              <w:t>67,078.51</w:t>
            </w:r>
          </w:p>
        </w:tc>
      </w:tr>
    </w:tbl>
    <w:p w:rsidR="003C0093" w:rsidRDefault="003C0093" w:rsidP="003C0093">
      <w:pPr>
        <w:jc w:val="both"/>
        <w:rPr>
          <w:rFonts w:ascii="Museo Sans 300" w:hAnsi="Museo Sans 300"/>
          <w:b/>
          <w:u w:val="single"/>
        </w:rPr>
      </w:pPr>
    </w:p>
    <w:p w:rsidR="003C0093" w:rsidRPr="00C05B3F" w:rsidRDefault="003C0093" w:rsidP="00C05B3F">
      <w:pPr>
        <w:ind w:left="1068" w:firstLine="352"/>
        <w:jc w:val="both"/>
        <w:rPr>
          <w:rFonts w:ascii="Museo Sans 300" w:hAnsi="Museo Sans 300"/>
          <w:b/>
          <w:u w:val="single"/>
        </w:rPr>
      </w:pPr>
      <w:r w:rsidRPr="00C05B3F">
        <w:rPr>
          <w:rFonts w:ascii="Museo Sans 300" w:hAnsi="Museo Sans 300"/>
          <w:b/>
          <w:u w:val="single"/>
        </w:rPr>
        <w:t>RESUMEN DEL PROYECTO:</w:t>
      </w:r>
    </w:p>
    <w:p w:rsidR="003C0093" w:rsidRPr="00C05B3F" w:rsidRDefault="008B3934" w:rsidP="00C05B3F">
      <w:pPr>
        <w:pStyle w:val="Prrafodelista"/>
        <w:numPr>
          <w:ilvl w:val="0"/>
          <w:numId w:val="11"/>
        </w:numPr>
        <w:ind w:left="1788" w:firstLine="352"/>
        <w:jc w:val="both"/>
        <w:rPr>
          <w:rFonts w:ascii="Museo Sans 300" w:hAnsi="Museo Sans 300"/>
        </w:rPr>
      </w:pPr>
      <w:r>
        <w:rPr>
          <w:rFonts w:ascii="Museo Sans 300" w:hAnsi="Museo Sans 300"/>
        </w:rPr>
        <w:t>---</w:t>
      </w:r>
      <w:r w:rsidR="003C0093" w:rsidRPr="00C05B3F">
        <w:rPr>
          <w:rFonts w:ascii="Museo Sans 300" w:hAnsi="Museo Sans 300"/>
        </w:rPr>
        <w:t xml:space="preserve"> SOLARES DE VIVIENDA (POLÍGONOS </w:t>
      </w:r>
      <w:r>
        <w:rPr>
          <w:rFonts w:ascii="Museo Sans 300" w:hAnsi="Museo Sans 300"/>
        </w:rPr>
        <w:t>---</w:t>
      </w:r>
      <w:r w:rsidR="003C0093" w:rsidRPr="00C05B3F">
        <w:rPr>
          <w:rFonts w:ascii="Museo Sans 300" w:hAnsi="Museo Sans 300"/>
        </w:rPr>
        <w:t>);</w:t>
      </w:r>
    </w:p>
    <w:p w:rsidR="003C0093" w:rsidRPr="00C05B3F" w:rsidRDefault="008B3934" w:rsidP="00C05B3F">
      <w:pPr>
        <w:pStyle w:val="Prrafodelista"/>
        <w:numPr>
          <w:ilvl w:val="0"/>
          <w:numId w:val="11"/>
        </w:numPr>
        <w:ind w:left="1788" w:firstLine="352"/>
        <w:jc w:val="both"/>
        <w:rPr>
          <w:rFonts w:ascii="Museo Sans 300" w:hAnsi="Museo Sans 300"/>
        </w:rPr>
      </w:pPr>
      <w:r>
        <w:rPr>
          <w:rFonts w:ascii="Museo Sans 300" w:hAnsi="Museo Sans 300"/>
        </w:rPr>
        <w:t>---</w:t>
      </w:r>
      <w:r w:rsidR="003C0093" w:rsidRPr="00C05B3F">
        <w:rPr>
          <w:rFonts w:ascii="Museo Sans 300" w:hAnsi="Museo Sans 300"/>
        </w:rPr>
        <w:t xml:space="preserve"> LOTES AGRÍCOLAS (POLÍGONO </w:t>
      </w:r>
      <w:r>
        <w:rPr>
          <w:rFonts w:ascii="Museo Sans 300" w:hAnsi="Museo Sans 300"/>
        </w:rPr>
        <w:t>--</w:t>
      </w:r>
      <w:r w:rsidR="003C0093" w:rsidRPr="00C05B3F">
        <w:rPr>
          <w:rFonts w:ascii="Museo Sans 300" w:hAnsi="Museo Sans 300"/>
        </w:rPr>
        <w:t>);</w:t>
      </w:r>
    </w:p>
    <w:p w:rsidR="003C0093" w:rsidRPr="00C05B3F" w:rsidRDefault="003C0093" w:rsidP="00C05B3F">
      <w:pPr>
        <w:pStyle w:val="Prrafodelista"/>
        <w:numPr>
          <w:ilvl w:val="0"/>
          <w:numId w:val="11"/>
        </w:numPr>
        <w:ind w:left="1788" w:firstLine="352"/>
        <w:jc w:val="both"/>
        <w:rPr>
          <w:rFonts w:ascii="Museo Sans 300" w:hAnsi="Museo Sans 300"/>
        </w:rPr>
      </w:pPr>
      <w:r w:rsidRPr="00C05B3F">
        <w:rPr>
          <w:rFonts w:ascii="Museo Sans 300" w:hAnsi="Museo Sans 300"/>
        </w:rPr>
        <w:t>1 ESCUELA;</w:t>
      </w:r>
    </w:p>
    <w:p w:rsidR="003C0093" w:rsidRPr="00C05B3F" w:rsidRDefault="003C0093" w:rsidP="00C05B3F">
      <w:pPr>
        <w:pStyle w:val="Prrafodelista"/>
        <w:numPr>
          <w:ilvl w:val="0"/>
          <w:numId w:val="11"/>
        </w:numPr>
        <w:ind w:left="1788" w:firstLine="352"/>
        <w:jc w:val="both"/>
        <w:rPr>
          <w:rFonts w:ascii="Museo Sans 300" w:hAnsi="Museo Sans 300"/>
        </w:rPr>
      </w:pPr>
      <w:r w:rsidRPr="00C05B3F">
        <w:rPr>
          <w:rFonts w:ascii="Museo Sans 300" w:hAnsi="Museo Sans 300"/>
        </w:rPr>
        <w:t>1 AREA COMUNAL; y</w:t>
      </w:r>
    </w:p>
    <w:p w:rsidR="003C0093" w:rsidRPr="00C05B3F" w:rsidRDefault="003C0093" w:rsidP="00C05B3F">
      <w:pPr>
        <w:pStyle w:val="Prrafodelista"/>
        <w:numPr>
          <w:ilvl w:val="0"/>
          <w:numId w:val="11"/>
        </w:numPr>
        <w:ind w:left="1788" w:firstLine="352"/>
        <w:jc w:val="both"/>
        <w:rPr>
          <w:rFonts w:ascii="Museo Sans 300" w:hAnsi="Museo Sans 300"/>
        </w:rPr>
      </w:pPr>
      <w:r w:rsidRPr="00C05B3F">
        <w:rPr>
          <w:rFonts w:ascii="Museo Sans 300" w:hAnsi="Museo Sans 300"/>
        </w:rPr>
        <w:t>CALLE.</w:t>
      </w:r>
    </w:p>
    <w:p w:rsidR="003C0093" w:rsidRDefault="003C0093" w:rsidP="003C0093">
      <w:pPr>
        <w:jc w:val="both"/>
        <w:rPr>
          <w:rFonts w:ascii="Museo Sans 300" w:hAnsi="Museo Sans 300"/>
        </w:rPr>
      </w:pPr>
    </w:p>
    <w:p w:rsidR="003C0093" w:rsidRPr="001E0169" w:rsidRDefault="003C0093" w:rsidP="001E0169">
      <w:pPr>
        <w:pStyle w:val="Prrafodelista"/>
        <w:numPr>
          <w:ilvl w:val="0"/>
          <w:numId w:val="10"/>
        </w:numPr>
        <w:ind w:left="1134" w:hanging="709"/>
        <w:jc w:val="both"/>
        <w:rPr>
          <w:rFonts w:ascii="Museo Sans 300" w:hAnsi="Museo Sans 300" w:cs="Calibri"/>
          <w:bCs/>
          <w:lang w:eastAsia="es-SV"/>
        </w:rPr>
      </w:pPr>
      <w:r w:rsidRPr="00AE293D">
        <w:rPr>
          <w:rFonts w:ascii="Museo Sans 300" w:hAnsi="Museo Sans 300"/>
        </w:rPr>
        <w:t>Por haberse aprobado un nuevo plano de los inmuebles comprendidos en el</w:t>
      </w:r>
      <w:r w:rsidRPr="00AE293D">
        <w:rPr>
          <w:rFonts w:ascii="Museo Sans 300" w:hAnsi="Museo Sans 300"/>
          <w:b/>
        </w:rPr>
        <w:t xml:space="preserve"> Polígono 1, del PROYECTO DE</w:t>
      </w:r>
      <w:r w:rsidRPr="00AE293D">
        <w:rPr>
          <w:rFonts w:ascii="Museo Sans 300" w:hAnsi="Museo Sans 300"/>
        </w:rPr>
        <w:t xml:space="preserve"> </w:t>
      </w:r>
      <w:r w:rsidRPr="00AE293D">
        <w:rPr>
          <w:rFonts w:ascii="Museo Sans 300" w:hAnsi="Museo Sans 300"/>
          <w:b/>
        </w:rPr>
        <w:t>LOTIFICACION AGRICOLA</w:t>
      </w:r>
      <w:r w:rsidRPr="00AE293D">
        <w:rPr>
          <w:rFonts w:ascii="Museo Sans 300" w:hAnsi="Museo Sans 300"/>
        </w:rPr>
        <w:t xml:space="preserve"> en el inmueble denominado </w:t>
      </w:r>
      <w:r w:rsidRPr="00AE293D">
        <w:rPr>
          <w:rFonts w:ascii="Museo Sans 300" w:hAnsi="Museo Sans 300"/>
          <w:b/>
        </w:rPr>
        <w:t>SAN DIEGO Y LA BARRA (COOP. LAGO DE GUIJA)</w:t>
      </w:r>
      <w:r w:rsidRPr="00AE293D">
        <w:rPr>
          <w:rFonts w:ascii="Museo Sans 300" w:hAnsi="Museo Sans 300"/>
        </w:rPr>
        <w:t xml:space="preserve">, ahora se implementará un </w:t>
      </w:r>
      <w:r w:rsidRPr="00AE293D">
        <w:rPr>
          <w:rFonts w:ascii="Museo Sans 300" w:hAnsi="Museo Sans 300"/>
          <w:b/>
          <w:u w:val="single"/>
        </w:rPr>
        <w:t>PROYECTO DE LOTIFICACION AGRICOLA</w:t>
      </w:r>
      <w:r w:rsidRPr="00AE293D">
        <w:rPr>
          <w:rFonts w:ascii="Museo Sans 300" w:hAnsi="Museo Sans 300"/>
          <w:b/>
        </w:rPr>
        <w:t xml:space="preserve">, </w:t>
      </w:r>
      <w:r w:rsidRPr="00AE293D">
        <w:rPr>
          <w:rFonts w:ascii="Museo Sans 300" w:hAnsi="Museo Sans 300"/>
        </w:rPr>
        <w:t xml:space="preserve">desarrollado en el inmueble identificado como </w:t>
      </w:r>
      <w:r w:rsidRPr="00AE293D">
        <w:rPr>
          <w:rFonts w:ascii="Museo Sans 300" w:hAnsi="Museo Sans 300"/>
          <w:b/>
        </w:rPr>
        <w:t xml:space="preserve">SIN DENOMINACION </w:t>
      </w:r>
      <w:r w:rsidRPr="00AE293D">
        <w:rPr>
          <w:rFonts w:ascii="Museo Sans 300" w:hAnsi="Museo Sans 300"/>
        </w:rPr>
        <w:t xml:space="preserve">y administrativamente como </w:t>
      </w:r>
      <w:r w:rsidRPr="00AE293D">
        <w:rPr>
          <w:rFonts w:ascii="Museo Sans 300" w:hAnsi="Museo Sans 300"/>
          <w:b/>
        </w:rPr>
        <w:t>HACIENDA SAN DIEGO Y LA BARRA, PORCION UNO,</w:t>
      </w:r>
      <w:r w:rsidRPr="00AE293D">
        <w:rPr>
          <w:rFonts w:ascii="Museo Sans 300" w:hAnsi="Museo Sans 300"/>
        </w:rPr>
        <w:t xml:space="preserve"> con una extensión superficial de 28 </w:t>
      </w:r>
      <w:proofErr w:type="spellStart"/>
      <w:r w:rsidRPr="00AE293D">
        <w:rPr>
          <w:rFonts w:ascii="Museo Sans 300" w:hAnsi="Museo Sans 300"/>
        </w:rPr>
        <w:t>Hás</w:t>
      </w:r>
      <w:proofErr w:type="spellEnd"/>
      <w:r w:rsidRPr="00AE293D">
        <w:rPr>
          <w:rFonts w:ascii="Museo Sans 300" w:hAnsi="Museo Sans 300"/>
        </w:rPr>
        <w:t xml:space="preserve">., 78 </w:t>
      </w:r>
      <w:proofErr w:type="spellStart"/>
      <w:r w:rsidRPr="00AE293D">
        <w:rPr>
          <w:rFonts w:ascii="Museo Sans 300" w:hAnsi="Museo Sans 300"/>
        </w:rPr>
        <w:t>Ás</w:t>
      </w:r>
      <w:proofErr w:type="spellEnd"/>
      <w:r w:rsidRPr="00AE293D">
        <w:rPr>
          <w:rFonts w:ascii="Museo Sans 300" w:hAnsi="Museo Sans 300"/>
        </w:rPr>
        <w:t xml:space="preserve">., 47.17 </w:t>
      </w:r>
      <w:proofErr w:type="spellStart"/>
      <w:r w:rsidRPr="00AE293D">
        <w:rPr>
          <w:rFonts w:ascii="Museo Sans 300" w:hAnsi="Museo Sans 300"/>
        </w:rPr>
        <w:t>Cás</w:t>
      </w:r>
      <w:proofErr w:type="spellEnd"/>
      <w:r w:rsidRPr="00AE293D">
        <w:rPr>
          <w:rFonts w:ascii="Museo Sans 300" w:hAnsi="Museo Sans 300"/>
        </w:rPr>
        <w:t>.;</w:t>
      </w:r>
      <w:r w:rsidRPr="00AE293D">
        <w:rPr>
          <w:rFonts w:ascii="Bembo Std" w:hAnsi="Bembo Std"/>
        </w:rPr>
        <w:t xml:space="preserve"> </w:t>
      </w:r>
      <w:r w:rsidRPr="00AE293D">
        <w:rPr>
          <w:rFonts w:ascii="Museo Sans 300" w:hAnsi="Museo Sans 300"/>
          <w:bCs/>
          <w:lang w:eastAsia="es-SV"/>
        </w:rPr>
        <w:t>e inscrito a favor del ISTA a la Matrícula</w:t>
      </w:r>
      <w:r w:rsidRPr="00AE293D">
        <w:rPr>
          <w:rFonts w:ascii="Museo Sans 300" w:hAnsi="Museo Sans 300"/>
        </w:rPr>
        <w:t xml:space="preserve"> </w:t>
      </w:r>
      <w:r w:rsidR="008B3934">
        <w:rPr>
          <w:rFonts w:ascii="Museo Sans 300" w:hAnsi="Museo Sans 300"/>
        </w:rPr>
        <w:t xml:space="preserve">--- </w:t>
      </w:r>
      <w:r w:rsidRPr="00AE293D">
        <w:rPr>
          <w:rFonts w:ascii="Museo Sans 300" w:hAnsi="Museo Sans 300"/>
        </w:rPr>
        <w:t>-00000, según el detalle siguiente:</w:t>
      </w:r>
    </w:p>
    <w:p w:rsidR="001E0169" w:rsidRDefault="001E0169" w:rsidP="001E0169">
      <w:pPr>
        <w:pStyle w:val="Prrafodelista"/>
        <w:ind w:left="1134"/>
        <w:jc w:val="both"/>
        <w:rPr>
          <w:rFonts w:ascii="Museo Sans 300" w:hAnsi="Museo Sans 300" w:cs="Calibri"/>
          <w:bCs/>
          <w:lang w:eastAsia="es-SV"/>
        </w:rPr>
      </w:pPr>
    </w:p>
    <w:p w:rsidR="00091720" w:rsidRPr="008B3934" w:rsidRDefault="00091720" w:rsidP="008B3934">
      <w:pPr>
        <w:jc w:val="both"/>
        <w:rPr>
          <w:rFonts w:ascii="Museo Sans 300" w:hAnsi="Museo Sans 300" w:cs="Calibri"/>
          <w:bCs/>
          <w:lang w:eastAsia="es-SV"/>
        </w:rPr>
      </w:pPr>
    </w:p>
    <w:p w:rsidR="003C0093" w:rsidRDefault="003C0093" w:rsidP="00C05B3F">
      <w:pPr>
        <w:jc w:val="center"/>
        <w:rPr>
          <w:rFonts w:ascii="Museo Sans 300" w:hAnsi="Museo Sans 300"/>
          <w:u w:val="single"/>
        </w:rPr>
      </w:pPr>
      <w:r>
        <w:rPr>
          <w:rFonts w:ascii="Museo Sans 300" w:hAnsi="Museo Sans 300"/>
          <w:b/>
        </w:rPr>
        <w:t>PROYECTO DE LOTIFICACION AGRICOLA</w:t>
      </w:r>
      <w:r w:rsidRPr="00CB5486">
        <w:rPr>
          <w:rFonts w:ascii="Museo Sans 300" w:hAnsi="Museo Sans 300"/>
          <w:u w:val="single"/>
        </w:rPr>
        <w:t xml:space="preserve"> </w:t>
      </w:r>
    </w:p>
    <w:p w:rsidR="003C0093" w:rsidRDefault="003C0093" w:rsidP="00C05B3F">
      <w:pPr>
        <w:jc w:val="center"/>
        <w:rPr>
          <w:rFonts w:ascii="Museo Sans 300" w:hAnsi="Museo Sans 300"/>
          <w:bCs/>
          <w:u w:val="single"/>
          <w:lang w:eastAsia="es-SV"/>
        </w:rPr>
      </w:pPr>
      <w:r w:rsidRPr="00CB5486">
        <w:rPr>
          <w:rFonts w:ascii="Museo Sans 300" w:hAnsi="Museo Sans 300"/>
          <w:u w:val="single"/>
        </w:rPr>
        <w:t>No</w:t>
      </w:r>
      <w:r w:rsidR="00C90577">
        <w:rPr>
          <w:rFonts w:ascii="Museo Sans 300" w:hAnsi="Museo Sans 300"/>
          <w:u w:val="single"/>
        </w:rPr>
        <w:t>.</w:t>
      </w:r>
      <w:r w:rsidRPr="00CB5486">
        <w:rPr>
          <w:rFonts w:ascii="Museo Sans 300" w:hAnsi="Museo Sans 300"/>
          <w:u w:val="single"/>
        </w:rPr>
        <w:t xml:space="preserve"> de Transacción: </w:t>
      </w:r>
      <w:r w:rsidR="008B3934">
        <w:rPr>
          <w:rFonts w:ascii="Museo Sans 300" w:hAnsi="Museo Sans 300"/>
          <w:bCs/>
          <w:u w:val="single"/>
          <w:lang w:eastAsia="es-SV"/>
        </w:rPr>
        <w:t>---</w:t>
      </w:r>
    </w:p>
    <w:p w:rsidR="003C0093" w:rsidRPr="00CB5486" w:rsidRDefault="003C0093" w:rsidP="003C0093">
      <w:pPr>
        <w:spacing w:line="276" w:lineRule="auto"/>
        <w:jc w:val="center"/>
        <w:rPr>
          <w:rFonts w:ascii="Museo Sans 300" w:hAnsi="Museo Sans 300"/>
          <w:bCs/>
          <w:u w:val="single"/>
          <w:lang w:eastAsia="es-SV"/>
        </w:rPr>
      </w:pPr>
    </w:p>
    <w:tbl>
      <w:tblPr>
        <w:tblW w:w="7789" w:type="dxa"/>
        <w:tblInd w:w="1354" w:type="dxa"/>
        <w:tblCellMar>
          <w:left w:w="70" w:type="dxa"/>
          <w:right w:w="70" w:type="dxa"/>
        </w:tblCellMar>
        <w:tblLook w:val="04A0" w:firstRow="1" w:lastRow="0" w:firstColumn="1" w:lastColumn="0" w:noHBand="0" w:noVBand="1"/>
      </w:tblPr>
      <w:tblGrid>
        <w:gridCol w:w="3366"/>
        <w:gridCol w:w="2870"/>
        <w:gridCol w:w="1553"/>
      </w:tblGrid>
      <w:tr w:rsidR="003C0093" w:rsidRPr="004D040B" w:rsidTr="00C05B3F">
        <w:trPr>
          <w:trHeight w:val="227"/>
        </w:trPr>
        <w:tc>
          <w:tcPr>
            <w:tcW w:w="3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DESCRIPCION</w:t>
            </w:r>
          </w:p>
        </w:tc>
        <w:tc>
          <w:tcPr>
            <w:tcW w:w="28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AREAS (</w:t>
            </w:r>
            <w:proofErr w:type="spellStart"/>
            <w:r w:rsidRPr="00C05B3F">
              <w:rPr>
                <w:rFonts w:ascii="Museo Sans 300" w:hAnsi="Museo Sans 300" w:cs="Calibri"/>
                <w:b/>
                <w:bCs/>
                <w:color w:val="000000"/>
                <w:sz w:val="18"/>
                <w:szCs w:val="18"/>
                <w:lang w:val="es-MX" w:eastAsia="es-SV"/>
              </w:rPr>
              <w:t>Hás</w:t>
            </w:r>
            <w:proofErr w:type="spellEnd"/>
            <w:r w:rsidRPr="00C05B3F">
              <w:rPr>
                <w:rFonts w:ascii="Museo Sans 300" w:hAnsi="Museo Sans 300" w:cs="Calibri"/>
                <w:b/>
                <w:bCs/>
                <w:color w:val="000000"/>
                <w:sz w:val="18"/>
                <w:szCs w:val="18"/>
                <w:lang w:val="es-MX" w:eastAsia="es-SV"/>
              </w:rPr>
              <w:t>.)</w:t>
            </w:r>
          </w:p>
        </w:tc>
        <w:tc>
          <w:tcPr>
            <w:tcW w:w="155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AREAS (M²)</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Lotificación Agrícola</w:t>
            </w:r>
          </w:p>
        </w:tc>
        <w:tc>
          <w:tcPr>
            <w:tcW w:w="2870"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w:t>
            </w:r>
          </w:p>
        </w:tc>
        <w:tc>
          <w:tcPr>
            <w:tcW w:w="1553"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auto"/>
            <w:vAlign w:val="center"/>
            <w:hideMark/>
          </w:tcPr>
          <w:p w:rsidR="003C0093" w:rsidRPr="00C05B3F" w:rsidRDefault="003C0093" w:rsidP="008B3934">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xml:space="preserve">Polígono </w:t>
            </w:r>
            <w:r w:rsidR="008B3934">
              <w:rPr>
                <w:rFonts w:ascii="Museo Sans 300" w:hAnsi="Museo Sans 300" w:cs="Calibri"/>
                <w:color w:val="000000"/>
                <w:sz w:val="18"/>
                <w:szCs w:val="18"/>
                <w:lang w:val="es-MX" w:eastAsia="es-SV"/>
              </w:rPr>
              <w:t>--</w:t>
            </w:r>
            <w:r w:rsidRPr="00C05B3F">
              <w:rPr>
                <w:rFonts w:ascii="Museo Sans 300" w:hAnsi="Museo Sans 300" w:cs="Calibri"/>
                <w:color w:val="000000"/>
                <w:sz w:val="18"/>
                <w:szCs w:val="18"/>
                <w:lang w:val="es-MX" w:eastAsia="es-SV"/>
              </w:rPr>
              <w:t xml:space="preserve"> (</w:t>
            </w:r>
            <w:r w:rsidR="008B3934">
              <w:rPr>
                <w:rFonts w:ascii="Museo Sans 300" w:hAnsi="Museo Sans 300" w:cs="Calibri"/>
                <w:color w:val="000000"/>
                <w:sz w:val="18"/>
                <w:szCs w:val="18"/>
                <w:lang w:val="es-MX" w:eastAsia="es-SV"/>
              </w:rPr>
              <w:t>---</w:t>
            </w:r>
            <w:r w:rsidRPr="00C05B3F">
              <w:rPr>
                <w:rFonts w:ascii="Museo Sans 300" w:hAnsi="Museo Sans 300" w:cs="Calibri"/>
                <w:color w:val="000000"/>
                <w:sz w:val="18"/>
                <w:szCs w:val="18"/>
                <w:lang w:val="es-MX" w:eastAsia="es-SV"/>
              </w:rPr>
              <w:t xml:space="preserve"> lotes agrícolas)</w:t>
            </w:r>
          </w:p>
        </w:tc>
        <w:tc>
          <w:tcPr>
            <w:tcW w:w="2870"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xml:space="preserve">19 </w:t>
            </w:r>
            <w:proofErr w:type="spellStart"/>
            <w:r w:rsidRPr="00C05B3F">
              <w:rPr>
                <w:rFonts w:ascii="Museo Sans 300" w:hAnsi="Museo Sans 300" w:cs="Calibri"/>
                <w:color w:val="000000"/>
                <w:sz w:val="18"/>
                <w:szCs w:val="18"/>
                <w:lang w:val="es-MX" w:eastAsia="es-SV"/>
              </w:rPr>
              <w:t>Hás</w:t>
            </w:r>
            <w:proofErr w:type="spellEnd"/>
            <w:r w:rsidRPr="00C05B3F">
              <w:rPr>
                <w:rFonts w:ascii="Museo Sans 300" w:hAnsi="Museo Sans 300" w:cs="Calibri"/>
                <w:color w:val="000000"/>
                <w:sz w:val="18"/>
                <w:szCs w:val="18"/>
                <w:lang w:val="es-MX" w:eastAsia="es-SV"/>
              </w:rPr>
              <w:t xml:space="preserve">., 82 </w:t>
            </w:r>
            <w:proofErr w:type="spellStart"/>
            <w:r w:rsidRPr="00C05B3F">
              <w:rPr>
                <w:rFonts w:ascii="Museo Sans 300" w:hAnsi="Museo Sans 300" w:cs="Calibri"/>
                <w:color w:val="000000"/>
                <w:sz w:val="18"/>
                <w:szCs w:val="18"/>
                <w:lang w:val="es-MX" w:eastAsia="es-SV"/>
              </w:rPr>
              <w:t>Ás</w:t>
            </w:r>
            <w:proofErr w:type="spellEnd"/>
            <w:r w:rsidRPr="00C05B3F">
              <w:rPr>
                <w:rFonts w:ascii="Museo Sans 300" w:hAnsi="Museo Sans 300" w:cs="Calibri"/>
                <w:color w:val="000000"/>
                <w:sz w:val="18"/>
                <w:szCs w:val="18"/>
                <w:lang w:val="es-MX" w:eastAsia="es-SV"/>
              </w:rPr>
              <w:t xml:space="preserve">., 95.42 </w:t>
            </w:r>
            <w:proofErr w:type="spellStart"/>
            <w:r w:rsidRPr="00C05B3F">
              <w:rPr>
                <w:rFonts w:ascii="Museo Sans 300" w:hAnsi="Museo Sans 300" w:cs="Calibri"/>
                <w:color w:val="000000"/>
                <w:sz w:val="18"/>
                <w:szCs w:val="18"/>
                <w:lang w:val="es-MX" w:eastAsia="es-SV"/>
              </w:rPr>
              <w:t>Cás</w:t>
            </w:r>
            <w:proofErr w:type="spellEnd"/>
            <w:r w:rsidRPr="00C05B3F">
              <w:rPr>
                <w:rFonts w:ascii="Museo Sans 300" w:hAnsi="Museo Sans 300" w:cs="Calibri"/>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198,295.42</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auto"/>
            <w:vAlign w:val="center"/>
            <w:hideMark/>
          </w:tcPr>
          <w:p w:rsidR="003C0093" w:rsidRPr="00C05B3F" w:rsidRDefault="003C0093" w:rsidP="008B3934">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xml:space="preserve">Polígono </w:t>
            </w:r>
            <w:r w:rsidR="008B3934">
              <w:rPr>
                <w:rFonts w:ascii="Museo Sans 300" w:hAnsi="Museo Sans 300" w:cs="Calibri"/>
                <w:color w:val="000000"/>
                <w:sz w:val="18"/>
                <w:szCs w:val="18"/>
                <w:lang w:val="es-MX" w:eastAsia="es-SV"/>
              </w:rPr>
              <w:t>--</w:t>
            </w:r>
            <w:r w:rsidRPr="00C05B3F">
              <w:rPr>
                <w:rFonts w:ascii="Museo Sans 300" w:hAnsi="Museo Sans 300" w:cs="Calibri"/>
                <w:color w:val="000000"/>
                <w:sz w:val="18"/>
                <w:szCs w:val="18"/>
                <w:lang w:val="es-MX" w:eastAsia="es-SV"/>
              </w:rPr>
              <w:t xml:space="preserve"> (</w:t>
            </w:r>
            <w:r w:rsidR="008B3934">
              <w:rPr>
                <w:rFonts w:ascii="Museo Sans 300" w:hAnsi="Museo Sans 300" w:cs="Calibri"/>
                <w:color w:val="000000"/>
                <w:sz w:val="18"/>
                <w:szCs w:val="18"/>
                <w:lang w:val="es-MX" w:eastAsia="es-SV"/>
              </w:rPr>
              <w:t>---</w:t>
            </w:r>
            <w:r w:rsidRPr="00C05B3F">
              <w:rPr>
                <w:rFonts w:ascii="Museo Sans 300" w:hAnsi="Museo Sans 300" w:cs="Calibri"/>
                <w:color w:val="000000"/>
                <w:sz w:val="18"/>
                <w:szCs w:val="18"/>
                <w:lang w:val="es-MX" w:eastAsia="es-SV"/>
              </w:rPr>
              <w:t xml:space="preserve"> lotes agrícolas)</w:t>
            </w:r>
          </w:p>
        </w:tc>
        <w:tc>
          <w:tcPr>
            <w:tcW w:w="2870"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xml:space="preserve">8 </w:t>
            </w:r>
            <w:proofErr w:type="spellStart"/>
            <w:r w:rsidRPr="00C05B3F">
              <w:rPr>
                <w:rFonts w:ascii="Museo Sans 300" w:hAnsi="Museo Sans 300" w:cs="Calibri"/>
                <w:color w:val="000000"/>
                <w:sz w:val="18"/>
                <w:szCs w:val="18"/>
                <w:lang w:val="es-MX" w:eastAsia="es-SV"/>
              </w:rPr>
              <w:t>Hás</w:t>
            </w:r>
            <w:proofErr w:type="spellEnd"/>
            <w:r w:rsidRPr="00C05B3F">
              <w:rPr>
                <w:rFonts w:ascii="Museo Sans 300" w:hAnsi="Museo Sans 300" w:cs="Calibri"/>
                <w:color w:val="000000"/>
                <w:sz w:val="18"/>
                <w:szCs w:val="18"/>
                <w:lang w:val="es-MX" w:eastAsia="es-SV"/>
              </w:rPr>
              <w:t xml:space="preserve">., 68 </w:t>
            </w:r>
            <w:proofErr w:type="spellStart"/>
            <w:r w:rsidRPr="00C05B3F">
              <w:rPr>
                <w:rFonts w:ascii="Museo Sans 300" w:hAnsi="Museo Sans 300" w:cs="Calibri"/>
                <w:color w:val="000000"/>
                <w:sz w:val="18"/>
                <w:szCs w:val="18"/>
                <w:lang w:val="es-MX" w:eastAsia="es-SV"/>
              </w:rPr>
              <w:t>Ás</w:t>
            </w:r>
            <w:proofErr w:type="spellEnd"/>
            <w:r w:rsidRPr="00C05B3F">
              <w:rPr>
                <w:rFonts w:ascii="Museo Sans 300" w:hAnsi="Museo Sans 300" w:cs="Calibri"/>
                <w:color w:val="000000"/>
                <w:sz w:val="18"/>
                <w:szCs w:val="18"/>
                <w:lang w:val="es-MX" w:eastAsia="es-SV"/>
              </w:rPr>
              <w:t xml:space="preserve">., 60.10 </w:t>
            </w:r>
            <w:proofErr w:type="spellStart"/>
            <w:r w:rsidRPr="00C05B3F">
              <w:rPr>
                <w:rFonts w:ascii="Museo Sans 300" w:hAnsi="Museo Sans 300" w:cs="Calibri"/>
                <w:color w:val="000000"/>
                <w:sz w:val="18"/>
                <w:szCs w:val="18"/>
                <w:lang w:val="es-MX" w:eastAsia="es-SV"/>
              </w:rPr>
              <w:t>Cás</w:t>
            </w:r>
            <w:proofErr w:type="spellEnd"/>
            <w:r w:rsidRPr="00C05B3F">
              <w:rPr>
                <w:rFonts w:ascii="Museo Sans 300" w:hAnsi="Museo Sans 300" w:cs="Calibri"/>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86,860.10</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05B3F" w:rsidRDefault="003C0093" w:rsidP="008B3934">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SUBTOTAL (</w:t>
            </w:r>
            <w:r w:rsidR="008B3934">
              <w:rPr>
                <w:rFonts w:ascii="Museo Sans 300" w:hAnsi="Museo Sans 300" w:cs="Calibri"/>
                <w:b/>
                <w:bCs/>
                <w:color w:val="000000"/>
                <w:sz w:val="18"/>
                <w:szCs w:val="18"/>
                <w:lang w:val="es-MX" w:eastAsia="es-SV"/>
              </w:rPr>
              <w:t>---</w:t>
            </w:r>
            <w:r w:rsidRPr="00C05B3F">
              <w:rPr>
                <w:rFonts w:ascii="Museo Sans 300" w:hAnsi="Museo Sans 300" w:cs="Calibri"/>
                <w:b/>
                <w:bCs/>
                <w:color w:val="000000"/>
                <w:sz w:val="18"/>
                <w:szCs w:val="18"/>
                <w:lang w:val="es-MX" w:eastAsia="es-SV"/>
              </w:rPr>
              <w:t>)</w:t>
            </w:r>
          </w:p>
        </w:tc>
        <w:tc>
          <w:tcPr>
            <w:tcW w:w="2870"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 xml:space="preserve">28 </w:t>
            </w:r>
            <w:proofErr w:type="spellStart"/>
            <w:r w:rsidRPr="00C05B3F">
              <w:rPr>
                <w:rFonts w:ascii="Museo Sans 300" w:hAnsi="Museo Sans 300" w:cs="Calibri"/>
                <w:b/>
                <w:bCs/>
                <w:color w:val="000000"/>
                <w:sz w:val="18"/>
                <w:szCs w:val="18"/>
                <w:lang w:val="es-MX" w:eastAsia="es-SV"/>
              </w:rPr>
              <w:t>Hás</w:t>
            </w:r>
            <w:proofErr w:type="spellEnd"/>
            <w:r w:rsidRPr="00C05B3F">
              <w:rPr>
                <w:rFonts w:ascii="Museo Sans 300" w:hAnsi="Museo Sans 300" w:cs="Calibri"/>
                <w:b/>
                <w:bCs/>
                <w:color w:val="000000"/>
                <w:sz w:val="18"/>
                <w:szCs w:val="18"/>
                <w:lang w:val="es-MX" w:eastAsia="es-SV"/>
              </w:rPr>
              <w:t xml:space="preserve">., 51 </w:t>
            </w:r>
            <w:proofErr w:type="spellStart"/>
            <w:r w:rsidRPr="00C05B3F">
              <w:rPr>
                <w:rFonts w:ascii="Museo Sans 300" w:hAnsi="Museo Sans 300" w:cs="Calibri"/>
                <w:b/>
                <w:bCs/>
                <w:color w:val="000000"/>
                <w:sz w:val="18"/>
                <w:szCs w:val="18"/>
                <w:lang w:val="es-MX" w:eastAsia="es-SV"/>
              </w:rPr>
              <w:t>Ás</w:t>
            </w:r>
            <w:proofErr w:type="spellEnd"/>
            <w:r w:rsidRPr="00C05B3F">
              <w:rPr>
                <w:rFonts w:ascii="Museo Sans 300" w:hAnsi="Museo Sans 300" w:cs="Calibri"/>
                <w:b/>
                <w:bCs/>
                <w:color w:val="000000"/>
                <w:sz w:val="18"/>
                <w:szCs w:val="18"/>
                <w:lang w:val="es-MX" w:eastAsia="es-SV"/>
              </w:rPr>
              <w:t xml:space="preserve">., 55.52 </w:t>
            </w:r>
            <w:proofErr w:type="spellStart"/>
            <w:r w:rsidRPr="00C05B3F">
              <w:rPr>
                <w:rFonts w:ascii="Museo Sans 300" w:hAnsi="Museo Sans 300" w:cs="Calibri"/>
                <w:b/>
                <w:bCs/>
                <w:color w:val="000000"/>
                <w:sz w:val="18"/>
                <w:szCs w:val="18"/>
                <w:lang w:val="es-MX" w:eastAsia="es-SV"/>
              </w:rPr>
              <w:t>Cás</w:t>
            </w:r>
            <w:proofErr w:type="spellEnd"/>
            <w:r w:rsidRPr="00C05B3F">
              <w:rPr>
                <w:rFonts w:ascii="Museo Sans 300" w:hAnsi="Museo Sans 300" w:cs="Calibri"/>
                <w:b/>
                <w:bCs/>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285,155.52</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auto"/>
            <w:vAlign w:val="center"/>
          </w:tcPr>
          <w:p w:rsidR="003C0093" w:rsidRPr="00C05B3F" w:rsidRDefault="003C0093" w:rsidP="00C05B3F">
            <w:pPr>
              <w:jc w:val="center"/>
              <w:rPr>
                <w:rFonts w:ascii="Museo Sans 300" w:hAnsi="Museo Sans 300" w:cs="Calibri"/>
                <w:b/>
                <w:bCs/>
                <w:color w:val="000000"/>
                <w:sz w:val="18"/>
                <w:szCs w:val="18"/>
                <w:lang w:val="es-MX" w:eastAsia="es-SV"/>
              </w:rPr>
            </w:pPr>
            <w:r w:rsidRPr="00C05B3F">
              <w:rPr>
                <w:rFonts w:ascii="Museo Sans 300" w:hAnsi="Museo Sans 300" w:cs="Calibri"/>
                <w:b/>
                <w:bCs/>
                <w:color w:val="000000"/>
                <w:sz w:val="18"/>
                <w:szCs w:val="18"/>
                <w:lang w:val="es-MX" w:eastAsia="es-SV"/>
              </w:rPr>
              <w:t>Áreas complementarias:</w:t>
            </w:r>
          </w:p>
        </w:tc>
        <w:tc>
          <w:tcPr>
            <w:tcW w:w="2870" w:type="dxa"/>
            <w:tcBorders>
              <w:top w:val="nil"/>
              <w:left w:val="nil"/>
              <w:bottom w:val="single" w:sz="4" w:space="0" w:color="auto"/>
              <w:right w:val="single" w:sz="4" w:space="0" w:color="auto"/>
            </w:tcBorders>
            <w:shd w:val="clear" w:color="auto" w:fill="auto"/>
            <w:vAlign w:val="center"/>
          </w:tcPr>
          <w:p w:rsidR="003C0093" w:rsidRPr="00C05B3F" w:rsidRDefault="003C0093" w:rsidP="00C05B3F">
            <w:pPr>
              <w:jc w:val="center"/>
              <w:rPr>
                <w:rFonts w:ascii="Museo Sans 300" w:hAnsi="Museo Sans 300" w:cs="Calibri"/>
                <w:b/>
                <w:bCs/>
                <w:color w:val="000000"/>
                <w:sz w:val="18"/>
                <w:szCs w:val="18"/>
                <w:lang w:val="es-MX" w:eastAsia="es-SV"/>
              </w:rPr>
            </w:pPr>
          </w:p>
        </w:tc>
        <w:tc>
          <w:tcPr>
            <w:tcW w:w="1553" w:type="dxa"/>
            <w:tcBorders>
              <w:top w:val="nil"/>
              <w:left w:val="nil"/>
              <w:bottom w:val="single" w:sz="4" w:space="0" w:color="auto"/>
              <w:right w:val="single" w:sz="4" w:space="0" w:color="auto"/>
            </w:tcBorders>
            <w:shd w:val="clear" w:color="auto" w:fill="auto"/>
            <w:vAlign w:val="center"/>
          </w:tcPr>
          <w:p w:rsidR="003C0093" w:rsidRPr="00C05B3F" w:rsidRDefault="003C0093" w:rsidP="00C05B3F">
            <w:pPr>
              <w:jc w:val="center"/>
              <w:rPr>
                <w:rFonts w:ascii="Museo Sans 300" w:hAnsi="Museo Sans 300" w:cs="Calibri"/>
                <w:b/>
                <w:bCs/>
                <w:color w:val="000000"/>
                <w:sz w:val="18"/>
                <w:szCs w:val="18"/>
                <w:lang w:val="es-MX" w:eastAsia="es-SV"/>
              </w:rPr>
            </w:pP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Zona Verde</w:t>
            </w:r>
          </w:p>
        </w:tc>
        <w:tc>
          <w:tcPr>
            <w:tcW w:w="2870"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xml:space="preserve">00 </w:t>
            </w:r>
            <w:proofErr w:type="spellStart"/>
            <w:r w:rsidRPr="00C05B3F">
              <w:rPr>
                <w:rFonts w:ascii="Museo Sans 300" w:hAnsi="Museo Sans 300" w:cs="Calibri"/>
                <w:color w:val="000000"/>
                <w:sz w:val="18"/>
                <w:szCs w:val="18"/>
                <w:lang w:val="es-MX" w:eastAsia="es-SV"/>
              </w:rPr>
              <w:t>Hás</w:t>
            </w:r>
            <w:proofErr w:type="spellEnd"/>
            <w:r w:rsidRPr="00C05B3F">
              <w:rPr>
                <w:rFonts w:ascii="Museo Sans 300" w:hAnsi="Museo Sans 300" w:cs="Calibri"/>
                <w:color w:val="000000"/>
                <w:sz w:val="18"/>
                <w:szCs w:val="18"/>
                <w:lang w:val="es-MX" w:eastAsia="es-SV"/>
              </w:rPr>
              <w:t xml:space="preserve">., 15 </w:t>
            </w:r>
            <w:proofErr w:type="spellStart"/>
            <w:r w:rsidRPr="00C05B3F">
              <w:rPr>
                <w:rFonts w:ascii="Museo Sans 300" w:hAnsi="Museo Sans 300" w:cs="Calibri"/>
                <w:color w:val="000000"/>
                <w:sz w:val="18"/>
                <w:szCs w:val="18"/>
                <w:lang w:val="es-MX" w:eastAsia="es-SV"/>
              </w:rPr>
              <w:t>Ás</w:t>
            </w:r>
            <w:proofErr w:type="spellEnd"/>
            <w:r w:rsidRPr="00C05B3F">
              <w:rPr>
                <w:rFonts w:ascii="Museo Sans 300" w:hAnsi="Museo Sans 300" w:cs="Calibri"/>
                <w:color w:val="000000"/>
                <w:sz w:val="18"/>
                <w:szCs w:val="18"/>
                <w:lang w:val="es-MX" w:eastAsia="es-SV"/>
              </w:rPr>
              <w:t xml:space="preserve">., 66.01 </w:t>
            </w:r>
            <w:proofErr w:type="spellStart"/>
            <w:r w:rsidRPr="00C05B3F">
              <w:rPr>
                <w:rFonts w:ascii="Museo Sans 300" w:hAnsi="Museo Sans 300" w:cs="Calibri"/>
                <w:color w:val="000000"/>
                <w:sz w:val="18"/>
                <w:szCs w:val="18"/>
                <w:lang w:val="es-MX" w:eastAsia="es-SV"/>
              </w:rPr>
              <w:t>Cás</w:t>
            </w:r>
            <w:proofErr w:type="spellEnd"/>
            <w:r w:rsidRPr="00C05B3F">
              <w:rPr>
                <w:rFonts w:ascii="Museo Sans 300" w:hAnsi="Museo Sans 300" w:cs="Calibri"/>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1,566.01</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Calle</w:t>
            </w:r>
          </w:p>
        </w:tc>
        <w:tc>
          <w:tcPr>
            <w:tcW w:w="2870"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 xml:space="preserve">00 </w:t>
            </w:r>
            <w:proofErr w:type="spellStart"/>
            <w:r w:rsidRPr="00C05B3F">
              <w:rPr>
                <w:rFonts w:ascii="Museo Sans 300" w:hAnsi="Museo Sans 300" w:cs="Calibri"/>
                <w:color w:val="000000"/>
                <w:sz w:val="18"/>
                <w:szCs w:val="18"/>
                <w:lang w:val="es-MX" w:eastAsia="es-SV"/>
              </w:rPr>
              <w:t>Hás</w:t>
            </w:r>
            <w:proofErr w:type="spellEnd"/>
            <w:r w:rsidRPr="00C05B3F">
              <w:rPr>
                <w:rFonts w:ascii="Museo Sans 300" w:hAnsi="Museo Sans 300" w:cs="Calibri"/>
                <w:color w:val="000000"/>
                <w:sz w:val="18"/>
                <w:szCs w:val="18"/>
                <w:lang w:val="es-MX" w:eastAsia="es-SV"/>
              </w:rPr>
              <w:t xml:space="preserve">., 11 </w:t>
            </w:r>
            <w:proofErr w:type="spellStart"/>
            <w:r w:rsidRPr="00C05B3F">
              <w:rPr>
                <w:rFonts w:ascii="Museo Sans 300" w:hAnsi="Museo Sans 300" w:cs="Calibri"/>
                <w:color w:val="000000"/>
                <w:sz w:val="18"/>
                <w:szCs w:val="18"/>
                <w:lang w:val="es-MX" w:eastAsia="es-SV"/>
              </w:rPr>
              <w:t>Ás</w:t>
            </w:r>
            <w:proofErr w:type="spellEnd"/>
            <w:r w:rsidRPr="00C05B3F">
              <w:rPr>
                <w:rFonts w:ascii="Museo Sans 300" w:hAnsi="Museo Sans 300" w:cs="Calibri"/>
                <w:color w:val="000000"/>
                <w:sz w:val="18"/>
                <w:szCs w:val="18"/>
                <w:lang w:val="es-MX" w:eastAsia="es-SV"/>
              </w:rPr>
              <w:t xml:space="preserve">., 25.64 </w:t>
            </w:r>
            <w:proofErr w:type="spellStart"/>
            <w:r w:rsidRPr="00C05B3F">
              <w:rPr>
                <w:rFonts w:ascii="Museo Sans 300" w:hAnsi="Museo Sans 300" w:cs="Calibri"/>
                <w:color w:val="000000"/>
                <w:sz w:val="18"/>
                <w:szCs w:val="18"/>
                <w:lang w:val="es-MX" w:eastAsia="es-SV"/>
              </w:rPr>
              <w:t>Cás</w:t>
            </w:r>
            <w:proofErr w:type="spellEnd"/>
            <w:r w:rsidRPr="00C05B3F">
              <w:rPr>
                <w:rFonts w:ascii="Museo Sans 300" w:hAnsi="Museo Sans 300" w:cs="Calibri"/>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auto"/>
            <w:vAlign w:val="center"/>
            <w:hideMark/>
          </w:tcPr>
          <w:p w:rsidR="003C0093" w:rsidRPr="00C05B3F" w:rsidRDefault="003C0093" w:rsidP="00C05B3F">
            <w:pPr>
              <w:jc w:val="center"/>
              <w:rPr>
                <w:rFonts w:ascii="Museo Sans 300" w:hAnsi="Museo Sans 300" w:cs="Calibri"/>
                <w:color w:val="000000"/>
                <w:sz w:val="18"/>
                <w:szCs w:val="18"/>
                <w:lang w:eastAsia="es-SV"/>
              </w:rPr>
            </w:pPr>
            <w:r w:rsidRPr="00C05B3F">
              <w:rPr>
                <w:rFonts w:ascii="Museo Sans 300" w:hAnsi="Museo Sans 300" w:cs="Calibri"/>
                <w:color w:val="000000"/>
                <w:sz w:val="18"/>
                <w:szCs w:val="18"/>
                <w:lang w:val="es-MX" w:eastAsia="es-SV"/>
              </w:rPr>
              <w:t>1,125.64</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C0093" w:rsidRPr="00C05B3F" w:rsidRDefault="003C0093" w:rsidP="00C05B3F">
            <w:pPr>
              <w:jc w:val="center"/>
              <w:rPr>
                <w:rFonts w:ascii="Museo Sans 300" w:hAnsi="Museo Sans 300" w:cs="Calibri"/>
                <w:color w:val="000000"/>
                <w:sz w:val="18"/>
                <w:szCs w:val="18"/>
                <w:lang w:val="es-MX" w:eastAsia="es-SV"/>
              </w:rPr>
            </w:pPr>
            <w:r w:rsidRPr="00C05B3F">
              <w:rPr>
                <w:rFonts w:ascii="Museo Sans 300" w:hAnsi="Museo Sans 300" w:cs="Calibri"/>
                <w:b/>
                <w:bCs/>
                <w:color w:val="000000"/>
                <w:sz w:val="18"/>
                <w:szCs w:val="18"/>
                <w:lang w:val="es-MX" w:eastAsia="es-SV"/>
              </w:rPr>
              <w:t xml:space="preserve">SUBTOTAL </w:t>
            </w:r>
          </w:p>
        </w:tc>
        <w:tc>
          <w:tcPr>
            <w:tcW w:w="2870" w:type="dxa"/>
            <w:tcBorders>
              <w:top w:val="nil"/>
              <w:left w:val="nil"/>
              <w:bottom w:val="single" w:sz="4" w:space="0" w:color="auto"/>
              <w:right w:val="single" w:sz="4" w:space="0" w:color="auto"/>
            </w:tcBorders>
            <w:shd w:val="clear" w:color="auto" w:fill="F2F2F2" w:themeFill="background1" w:themeFillShade="F2"/>
            <w:vAlign w:val="center"/>
          </w:tcPr>
          <w:p w:rsidR="003C0093" w:rsidRPr="00C05B3F" w:rsidRDefault="003C0093" w:rsidP="00C05B3F">
            <w:pPr>
              <w:jc w:val="center"/>
              <w:rPr>
                <w:rFonts w:ascii="Museo Sans 300" w:hAnsi="Museo Sans 300" w:cs="Calibri"/>
                <w:color w:val="000000"/>
                <w:sz w:val="18"/>
                <w:szCs w:val="18"/>
                <w:lang w:val="es-MX" w:eastAsia="es-SV"/>
              </w:rPr>
            </w:pPr>
            <w:r w:rsidRPr="00C05B3F">
              <w:rPr>
                <w:rFonts w:ascii="Museo Sans 300" w:hAnsi="Museo Sans 300" w:cs="Calibri"/>
                <w:b/>
                <w:bCs/>
                <w:color w:val="000000"/>
                <w:sz w:val="18"/>
                <w:szCs w:val="18"/>
                <w:lang w:val="es-MX" w:eastAsia="es-SV"/>
              </w:rPr>
              <w:t xml:space="preserve">00 </w:t>
            </w:r>
            <w:proofErr w:type="spellStart"/>
            <w:r w:rsidRPr="00C05B3F">
              <w:rPr>
                <w:rFonts w:ascii="Museo Sans 300" w:hAnsi="Museo Sans 300" w:cs="Calibri"/>
                <w:b/>
                <w:bCs/>
                <w:color w:val="000000"/>
                <w:sz w:val="18"/>
                <w:szCs w:val="18"/>
                <w:lang w:val="es-MX" w:eastAsia="es-SV"/>
              </w:rPr>
              <w:t>Hás</w:t>
            </w:r>
            <w:proofErr w:type="spellEnd"/>
            <w:r w:rsidRPr="00C05B3F">
              <w:rPr>
                <w:rFonts w:ascii="Museo Sans 300" w:hAnsi="Museo Sans 300" w:cs="Calibri"/>
                <w:b/>
                <w:bCs/>
                <w:color w:val="000000"/>
                <w:sz w:val="18"/>
                <w:szCs w:val="18"/>
                <w:lang w:val="es-MX" w:eastAsia="es-SV"/>
              </w:rPr>
              <w:t xml:space="preserve">., 26 </w:t>
            </w:r>
            <w:proofErr w:type="spellStart"/>
            <w:r w:rsidRPr="00C05B3F">
              <w:rPr>
                <w:rFonts w:ascii="Museo Sans 300" w:hAnsi="Museo Sans 300" w:cs="Calibri"/>
                <w:b/>
                <w:bCs/>
                <w:color w:val="000000"/>
                <w:sz w:val="18"/>
                <w:szCs w:val="18"/>
                <w:lang w:val="es-MX" w:eastAsia="es-SV"/>
              </w:rPr>
              <w:t>Ás</w:t>
            </w:r>
            <w:proofErr w:type="spellEnd"/>
            <w:r w:rsidRPr="00C05B3F">
              <w:rPr>
                <w:rFonts w:ascii="Museo Sans 300" w:hAnsi="Museo Sans 300" w:cs="Calibri"/>
                <w:b/>
                <w:bCs/>
                <w:color w:val="000000"/>
                <w:sz w:val="18"/>
                <w:szCs w:val="18"/>
                <w:lang w:val="es-MX" w:eastAsia="es-SV"/>
              </w:rPr>
              <w:t xml:space="preserve">., 91.65 </w:t>
            </w:r>
            <w:proofErr w:type="spellStart"/>
            <w:r w:rsidRPr="00C05B3F">
              <w:rPr>
                <w:rFonts w:ascii="Museo Sans 300" w:hAnsi="Museo Sans 300" w:cs="Calibri"/>
                <w:b/>
                <w:bCs/>
                <w:color w:val="000000"/>
                <w:sz w:val="18"/>
                <w:szCs w:val="18"/>
                <w:lang w:val="es-MX" w:eastAsia="es-SV"/>
              </w:rPr>
              <w:t>Cás</w:t>
            </w:r>
            <w:proofErr w:type="spellEnd"/>
            <w:r w:rsidRPr="00C05B3F">
              <w:rPr>
                <w:rFonts w:ascii="Museo Sans 300" w:hAnsi="Museo Sans 300" w:cs="Calibri"/>
                <w:b/>
                <w:bCs/>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F2F2F2" w:themeFill="background1" w:themeFillShade="F2"/>
            <w:vAlign w:val="center"/>
          </w:tcPr>
          <w:p w:rsidR="003C0093" w:rsidRPr="00C05B3F" w:rsidRDefault="003C0093" w:rsidP="00C05B3F">
            <w:pPr>
              <w:jc w:val="center"/>
              <w:rPr>
                <w:rFonts w:ascii="Museo Sans 300" w:hAnsi="Museo Sans 300" w:cs="Calibri"/>
                <w:color w:val="000000"/>
                <w:sz w:val="18"/>
                <w:szCs w:val="18"/>
                <w:lang w:val="es-MX" w:eastAsia="es-SV"/>
              </w:rPr>
            </w:pPr>
            <w:r w:rsidRPr="00C05B3F">
              <w:rPr>
                <w:rFonts w:ascii="Museo Sans 300" w:hAnsi="Museo Sans 300" w:cs="Calibri"/>
                <w:b/>
                <w:bCs/>
                <w:color w:val="000000"/>
                <w:sz w:val="18"/>
                <w:szCs w:val="18"/>
                <w:lang w:val="es-MX" w:eastAsia="es-SV"/>
              </w:rPr>
              <w:t>2691.65</w:t>
            </w:r>
          </w:p>
        </w:tc>
      </w:tr>
      <w:tr w:rsidR="003C0093" w:rsidRPr="004D040B" w:rsidTr="00C05B3F">
        <w:trPr>
          <w:trHeight w:val="227"/>
        </w:trPr>
        <w:tc>
          <w:tcPr>
            <w:tcW w:w="336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Área total del Proyecto</w:t>
            </w:r>
          </w:p>
        </w:tc>
        <w:tc>
          <w:tcPr>
            <w:tcW w:w="2870"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 xml:space="preserve">28 </w:t>
            </w:r>
            <w:proofErr w:type="spellStart"/>
            <w:r w:rsidRPr="00C05B3F">
              <w:rPr>
                <w:rFonts w:ascii="Museo Sans 300" w:hAnsi="Museo Sans 300" w:cs="Calibri"/>
                <w:b/>
                <w:bCs/>
                <w:color w:val="000000"/>
                <w:sz w:val="18"/>
                <w:szCs w:val="18"/>
                <w:lang w:val="es-MX" w:eastAsia="es-SV"/>
              </w:rPr>
              <w:t>Hás</w:t>
            </w:r>
            <w:proofErr w:type="spellEnd"/>
            <w:r w:rsidRPr="00C05B3F">
              <w:rPr>
                <w:rFonts w:ascii="Museo Sans 300" w:hAnsi="Museo Sans 300" w:cs="Calibri"/>
                <w:b/>
                <w:bCs/>
                <w:color w:val="000000"/>
                <w:sz w:val="18"/>
                <w:szCs w:val="18"/>
                <w:lang w:val="es-MX" w:eastAsia="es-SV"/>
              </w:rPr>
              <w:t xml:space="preserve">., 78 </w:t>
            </w:r>
            <w:proofErr w:type="spellStart"/>
            <w:r w:rsidRPr="00C05B3F">
              <w:rPr>
                <w:rFonts w:ascii="Museo Sans 300" w:hAnsi="Museo Sans 300" w:cs="Calibri"/>
                <w:b/>
                <w:bCs/>
                <w:color w:val="000000"/>
                <w:sz w:val="18"/>
                <w:szCs w:val="18"/>
                <w:lang w:val="es-MX" w:eastAsia="es-SV"/>
              </w:rPr>
              <w:t>Ás</w:t>
            </w:r>
            <w:proofErr w:type="spellEnd"/>
            <w:r w:rsidRPr="00C05B3F">
              <w:rPr>
                <w:rFonts w:ascii="Museo Sans 300" w:hAnsi="Museo Sans 300" w:cs="Calibri"/>
                <w:b/>
                <w:bCs/>
                <w:color w:val="000000"/>
                <w:sz w:val="18"/>
                <w:szCs w:val="18"/>
                <w:lang w:val="es-MX" w:eastAsia="es-SV"/>
              </w:rPr>
              <w:t xml:space="preserve">., 47.17 </w:t>
            </w:r>
            <w:proofErr w:type="spellStart"/>
            <w:r w:rsidRPr="00C05B3F">
              <w:rPr>
                <w:rFonts w:ascii="Museo Sans 300" w:hAnsi="Museo Sans 300" w:cs="Calibri"/>
                <w:b/>
                <w:bCs/>
                <w:color w:val="000000"/>
                <w:sz w:val="18"/>
                <w:szCs w:val="18"/>
                <w:lang w:val="es-MX" w:eastAsia="es-SV"/>
              </w:rPr>
              <w:t>Cás</w:t>
            </w:r>
            <w:proofErr w:type="spellEnd"/>
            <w:r w:rsidRPr="00C05B3F">
              <w:rPr>
                <w:rFonts w:ascii="Museo Sans 300" w:hAnsi="Museo Sans 300" w:cs="Calibri"/>
                <w:b/>
                <w:bCs/>
                <w:color w:val="000000"/>
                <w:sz w:val="18"/>
                <w:szCs w:val="18"/>
                <w:lang w:val="es-MX" w:eastAsia="es-SV"/>
              </w:rPr>
              <w:t>.</w:t>
            </w:r>
          </w:p>
        </w:tc>
        <w:tc>
          <w:tcPr>
            <w:tcW w:w="1553" w:type="dxa"/>
            <w:tcBorders>
              <w:top w:val="nil"/>
              <w:left w:val="nil"/>
              <w:bottom w:val="single" w:sz="4" w:space="0" w:color="auto"/>
              <w:right w:val="single" w:sz="4" w:space="0" w:color="auto"/>
            </w:tcBorders>
            <w:shd w:val="clear" w:color="auto" w:fill="F2F2F2" w:themeFill="background1" w:themeFillShade="F2"/>
            <w:vAlign w:val="center"/>
            <w:hideMark/>
          </w:tcPr>
          <w:p w:rsidR="003C0093" w:rsidRPr="00C05B3F" w:rsidRDefault="003C0093" w:rsidP="00C05B3F">
            <w:pPr>
              <w:jc w:val="center"/>
              <w:rPr>
                <w:rFonts w:ascii="Museo Sans 300" w:hAnsi="Museo Sans 300" w:cs="Calibri"/>
                <w:b/>
                <w:bCs/>
                <w:color w:val="000000"/>
                <w:sz w:val="18"/>
                <w:szCs w:val="18"/>
                <w:lang w:eastAsia="es-SV"/>
              </w:rPr>
            </w:pPr>
            <w:r w:rsidRPr="00C05B3F">
              <w:rPr>
                <w:rFonts w:ascii="Museo Sans 300" w:hAnsi="Museo Sans 300" w:cs="Calibri"/>
                <w:b/>
                <w:bCs/>
                <w:color w:val="000000"/>
                <w:sz w:val="18"/>
                <w:szCs w:val="18"/>
                <w:lang w:val="es-MX" w:eastAsia="es-SV"/>
              </w:rPr>
              <w:t>287,847.17</w:t>
            </w:r>
          </w:p>
        </w:tc>
      </w:tr>
    </w:tbl>
    <w:p w:rsidR="003C0093" w:rsidRPr="00D17446" w:rsidRDefault="003C0093" w:rsidP="003C0093">
      <w:pPr>
        <w:spacing w:line="360" w:lineRule="auto"/>
        <w:jc w:val="both"/>
        <w:rPr>
          <w:rFonts w:ascii="Museo Sans 300" w:hAnsi="Museo Sans 300"/>
        </w:rPr>
      </w:pPr>
    </w:p>
    <w:p w:rsidR="003C0093" w:rsidRDefault="003C0093" w:rsidP="00C05B3F">
      <w:pPr>
        <w:ind w:left="1134"/>
        <w:jc w:val="both"/>
        <w:rPr>
          <w:rFonts w:ascii="Museo Sans 300" w:hAnsi="Museo Sans 300"/>
          <w:b/>
          <w:u w:val="single"/>
        </w:rPr>
      </w:pPr>
      <w:r w:rsidRPr="00E504B8">
        <w:rPr>
          <w:rFonts w:ascii="Museo Sans 300" w:hAnsi="Museo Sans 300"/>
          <w:b/>
          <w:u w:val="single"/>
        </w:rPr>
        <w:t>RESUMEN DEL PROYECTO</w:t>
      </w:r>
    </w:p>
    <w:p w:rsidR="003C0093" w:rsidRDefault="008B3934" w:rsidP="00C05B3F">
      <w:pPr>
        <w:pStyle w:val="Prrafodelista"/>
        <w:numPr>
          <w:ilvl w:val="0"/>
          <w:numId w:val="11"/>
        </w:numPr>
        <w:ind w:left="1788"/>
        <w:jc w:val="both"/>
        <w:rPr>
          <w:rFonts w:ascii="Museo Sans 300" w:hAnsi="Museo Sans 300"/>
          <w:sz w:val="22"/>
          <w:szCs w:val="22"/>
        </w:rPr>
      </w:pPr>
      <w:r>
        <w:rPr>
          <w:rFonts w:ascii="Museo Sans 300" w:hAnsi="Museo Sans 300"/>
          <w:sz w:val="22"/>
          <w:szCs w:val="22"/>
        </w:rPr>
        <w:t>---</w:t>
      </w:r>
      <w:r w:rsidR="003C0093">
        <w:rPr>
          <w:rFonts w:ascii="Museo Sans 300" w:hAnsi="Museo Sans 300"/>
          <w:sz w:val="22"/>
          <w:szCs w:val="22"/>
        </w:rPr>
        <w:t xml:space="preserve"> LOTES AGRÍCOLAS (POLÍGONOS </w:t>
      </w:r>
      <w:r>
        <w:rPr>
          <w:rFonts w:ascii="Museo Sans 300" w:hAnsi="Museo Sans 300"/>
          <w:sz w:val="22"/>
          <w:szCs w:val="22"/>
        </w:rPr>
        <w:t>---</w:t>
      </w:r>
      <w:r w:rsidR="003C0093">
        <w:rPr>
          <w:rFonts w:ascii="Museo Sans 300" w:hAnsi="Museo Sans 300"/>
          <w:sz w:val="22"/>
          <w:szCs w:val="22"/>
        </w:rPr>
        <w:t>);</w:t>
      </w:r>
    </w:p>
    <w:p w:rsidR="003C0093" w:rsidRDefault="003C0093" w:rsidP="00C05B3F">
      <w:pPr>
        <w:pStyle w:val="Prrafodelista"/>
        <w:numPr>
          <w:ilvl w:val="0"/>
          <w:numId w:val="11"/>
        </w:numPr>
        <w:ind w:left="1788"/>
        <w:jc w:val="both"/>
        <w:rPr>
          <w:rFonts w:ascii="Museo Sans 300" w:hAnsi="Museo Sans 300"/>
          <w:sz w:val="22"/>
          <w:szCs w:val="22"/>
        </w:rPr>
      </w:pPr>
      <w:r>
        <w:rPr>
          <w:rFonts w:ascii="Museo Sans 300" w:hAnsi="Museo Sans 300"/>
          <w:sz w:val="22"/>
          <w:szCs w:val="22"/>
        </w:rPr>
        <w:t>1 ZONA VERDE y</w:t>
      </w:r>
    </w:p>
    <w:p w:rsidR="003C0093" w:rsidRDefault="003C0093" w:rsidP="00C05B3F">
      <w:pPr>
        <w:pStyle w:val="Prrafodelista"/>
        <w:numPr>
          <w:ilvl w:val="0"/>
          <w:numId w:val="11"/>
        </w:numPr>
        <w:ind w:left="1788"/>
        <w:jc w:val="both"/>
        <w:rPr>
          <w:rFonts w:ascii="Museo Sans 300" w:hAnsi="Museo Sans 300"/>
          <w:sz w:val="22"/>
          <w:szCs w:val="22"/>
        </w:rPr>
      </w:pPr>
      <w:r>
        <w:rPr>
          <w:rFonts w:ascii="Museo Sans 300" w:hAnsi="Museo Sans 300"/>
          <w:sz w:val="22"/>
          <w:szCs w:val="22"/>
        </w:rPr>
        <w:t>CALLE.</w:t>
      </w:r>
    </w:p>
    <w:p w:rsidR="003C0093" w:rsidRDefault="003C0093" w:rsidP="003C0093">
      <w:pPr>
        <w:pStyle w:val="Prrafodelista"/>
        <w:ind w:left="1788"/>
        <w:jc w:val="both"/>
        <w:rPr>
          <w:rFonts w:ascii="Museo Sans 300" w:hAnsi="Museo Sans 300"/>
          <w:sz w:val="22"/>
          <w:szCs w:val="22"/>
        </w:rPr>
      </w:pPr>
    </w:p>
    <w:p w:rsidR="003C0093" w:rsidRPr="001E0169" w:rsidRDefault="003C0093" w:rsidP="001E0169">
      <w:pPr>
        <w:pStyle w:val="Prrafodelista"/>
        <w:numPr>
          <w:ilvl w:val="0"/>
          <w:numId w:val="10"/>
        </w:numPr>
        <w:ind w:left="1134" w:hanging="708"/>
        <w:jc w:val="both"/>
        <w:rPr>
          <w:rFonts w:ascii="Museo Sans 300" w:hAnsi="Museo Sans 300"/>
        </w:rPr>
      </w:pPr>
      <w:r w:rsidRPr="001E0169">
        <w:rPr>
          <w:rFonts w:ascii="Museo Sans 300" w:hAnsi="Museo Sans 300"/>
        </w:rPr>
        <w:lastRenderedPageBreak/>
        <w:t xml:space="preserve">Es importante mencionar que ambos proyectos serán desarrollados en el inmueble identificado registralmente como </w:t>
      </w:r>
      <w:r w:rsidRPr="001E0169">
        <w:rPr>
          <w:rFonts w:ascii="Museo Sans 300" w:hAnsi="Museo Sans 300"/>
          <w:b/>
        </w:rPr>
        <w:t>SIN DENOMINACION</w:t>
      </w:r>
      <w:r w:rsidRPr="001E0169">
        <w:rPr>
          <w:rFonts w:ascii="Museo Sans 300" w:hAnsi="Museo Sans 300"/>
        </w:rPr>
        <w:t xml:space="preserve">, e inscrito a favor del ISTA a la matrícula de antecedente </w:t>
      </w:r>
      <w:r w:rsidR="008B3934">
        <w:rPr>
          <w:rFonts w:ascii="Museo Sans 300" w:hAnsi="Museo Sans 300"/>
          <w:b/>
        </w:rPr>
        <w:t xml:space="preserve">--- </w:t>
      </w:r>
      <w:r w:rsidRPr="001E0169">
        <w:rPr>
          <w:rFonts w:ascii="Museo Sans 300" w:hAnsi="Museo Sans 300"/>
          <w:b/>
        </w:rPr>
        <w:t>-00000</w:t>
      </w:r>
      <w:r w:rsidRPr="001E0169">
        <w:rPr>
          <w:rFonts w:ascii="Museo Sans 300" w:hAnsi="Museo Sans 300"/>
        </w:rPr>
        <w:t xml:space="preserve">, del Registro de la Propiedad Raíz e Hipotecas de la Primera Sección de Occidente del departamento de Santa Ana, ubicados en la jurisdicción de </w:t>
      </w:r>
      <w:proofErr w:type="spellStart"/>
      <w:r w:rsidRPr="001E0169">
        <w:rPr>
          <w:rFonts w:ascii="Museo Sans 300" w:hAnsi="Museo Sans 300"/>
        </w:rPr>
        <w:t>Metapán</w:t>
      </w:r>
      <w:proofErr w:type="spellEnd"/>
      <w:r w:rsidRPr="001E0169">
        <w:rPr>
          <w:rFonts w:ascii="Museo Sans 300" w:hAnsi="Museo Sans 300"/>
        </w:rPr>
        <w:t>, departamento de Santa Ana, el cual tiene un área de 681,163.22 metros cuadrados.</w:t>
      </w:r>
    </w:p>
    <w:p w:rsidR="003C0093" w:rsidRPr="001E0169" w:rsidRDefault="003C0093" w:rsidP="001E0169">
      <w:pPr>
        <w:pStyle w:val="Prrafodelista"/>
        <w:ind w:left="426"/>
        <w:jc w:val="both"/>
        <w:rPr>
          <w:rFonts w:ascii="Museo Sans 300" w:hAnsi="Museo Sans 300"/>
        </w:rPr>
      </w:pPr>
    </w:p>
    <w:p w:rsidR="003C0093" w:rsidRPr="008B3934" w:rsidRDefault="003C0093" w:rsidP="008B3934">
      <w:pPr>
        <w:pStyle w:val="Prrafodelista"/>
        <w:numPr>
          <w:ilvl w:val="0"/>
          <w:numId w:val="10"/>
        </w:numPr>
        <w:ind w:left="1134" w:hanging="708"/>
        <w:jc w:val="both"/>
        <w:rPr>
          <w:rFonts w:ascii="Museo Sans 300" w:hAnsi="Museo Sans 300"/>
        </w:rPr>
      </w:pPr>
      <w:r w:rsidRPr="001E0169">
        <w:rPr>
          <w:rFonts w:ascii="Museo Sans 300" w:hAnsi="Museo Sans 300"/>
        </w:rPr>
        <w:t>Mediante informe Ambiental de fecha 24 de mayo de 2023, con referencia UAM-00-0133-23, se determinó la factibilidad del proyecto de ASENTAMIENTO COMU</w:t>
      </w:r>
      <w:r w:rsidR="00122012" w:rsidRPr="001E0169">
        <w:rPr>
          <w:rFonts w:ascii="Museo Sans 300" w:hAnsi="Museo Sans 300"/>
        </w:rPr>
        <w:t>NITARIO Y LOTIFICACION AGRICOLA,</w:t>
      </w:r>
      <w:r w:rsidRPr="001E0169">
        <w:rPr>
          <w:rFonts w:ascii="Museo Sans 300" w:hAnsi="Museo Sans 300"/>
        </w:rPr>
        <w:t xml:space="preserve"> y el informe Ambiental</w:t>
      </w:r>
      <w:r w:rsidR="00122012" w:rsidRPr="001E0169">
        <w:rPr>
          <w:rFonts w:ascii="Museo Sans 300" w:hAnsi="Museo Sans 300"/>
        </w:rPr>
        <w:t xml:space="preserve"> con fecha de 08 de mayo de</w:t>
      </w:r>
      <w:r w:rsidRPr="001E0169">
        <w:rPr>
          <w:rFonts w:ascii="Museo Sans 300" w:hAnsi="Museo Sans 300"/>
        </w:rPr>
        <w:t xml:space="preserve"> 2023 con referencia UAM-00-0119-23, en el que se determinó la factibilidad del pr</w:t>
      </w:r>
      <w:r w:rsidR="00122012" w:rsidRPr="001E0169">
        <w:rPr>
          <w:rFonts w:ascii="Museo Sans 300" w:hAnsi="Museo Sans 300"/>
        </w:rPr>
        <w:t>oyecto de LOTIFICACION AGRICOLA,</w:t>
      </w:r>
      <w:r w:rsidRPr="001E0169">
        <w:rPr>
          <w:rFonts w:ascii="Museo Sans 300" w:hAnsi="Museo Sans 300"/>
        </w:rPr>
        <w:t xml:space="preserve"> ambos proyectos desarrollados en el inmueble conocido como: </w:t>
      </w:r>
      <w:r w:rsidRPr="001E0169">
        <w:rPr>
          <w:rFonts w:ascii="Museo Sans 300" w:hAnsi="Museo Sans 300"/>
          <w:b/>
        </w:rPr>
        <w:t>HACIENDA SAN DIEGO Y LA BARRA, (PORCION N° UNO)</w:t>
      </w:r>
      <w:r w:rsidRPr="001E0169">
        <w:rPr>
          <w:rFonts w:ascii="Museo Sans 300" w:hAnsi="Museo Sans 300"/>
        </w:rPr>
        <w:t xml:space="preserve">, ubicado en el municipio de </w:t>
      </w:r>
      <w:proofErr w:type="spellStart"/>
      <w:r w:rsidRPr="001E0169">
        <w:rPr>
          <w:rFonts w:ascii="Museo Sans 300" w:hAnsi="Museo Sans 300"/>
        </w:rPr>
        <w:t>Metapán</w:t>
      </w:r>
      <w:proofErr w:type="spellEnd"/>
      <w:r w:rsidRPr="001E0169">
        <w:rPr>
          <w:rFonts w:ascii="Museo Sans 300" w:hAnsi="Museo Sans 300"/>
        </w:rPr>
        <w:t xml:space="preserve">, departamento de Santa Ana, se practicó una evaluación con el propósito de verificar la factibilidad en materia ambiental para determinar que no se afecten los recursos naturales, se practicó una evaluación, determinando que, por las condiciones existentes observadas, no se encuentra afectación en los recursos naturales, sin embargo, se presentan unas medidas de prevención </w:t>
      </w:r>
      <w:r w:rsidRPr="008B3934">
        <w:rPr>
          <w:rFonts w:ascii="Museo Sans 300" w:hAnsi="Museo Sans 300"/>
        </w:rPr>
        <w:t>y mitigación que deben de cumplirse, las cuales se describen a continuación:</w:t>
      </w:r>
    </w:p>
    <w:p w:rsidR="003C0093" w:rsidRPr="001E0169" w:rsidRDefault="003C0093" w:rsidP="001E0169">
      <w:pPr>
        <w:pStyle w:val="Prrafodelista"/>
        <w:rPr>
          <w:rFonts w:ascii="Museo Sans 300" w:hAnsi="Museo Sans 300"/>
        </w:rPr>
      </w:pPr>
    </w:p>
    <w:p w:rsidR="003C0093" w:rsidRDefault="003C0093" w:rsidP="001E0169">
      <w:pPr>
        <w:pStyle w:val="Prrafodelista"/>
        <w:numPr>
          <w:ilvl w:val="0"/>
          <w:numId w:val="13"/>
        </w:numPr>
        <w:ind w:left="1418" w:hanging="284"/>
        <w:jc w:val="both"/>
        <w:rPr>
          <w:rFonts w:ascii="Museo Sans 300" w:hAnsi="Museo Sans 300"/>
        </w:rPr>
      </w:pPr>
      <w:r w:rsidRPr="001E0169">
        <w:rPr>
          <w:rFonts w:ascii="Museo Sans 300" w:hAnsi="Museo Sans 300"/>
        </w:rPr>
        <w:t>Evitar la tala de árboles.</w:t>
      </w:r>
    </w:p>
    <w:p w:rsidR="00091720" w:rsidRPr="001E0169" w:rsidRDefault="00091720" w:rsidP="00091720">
      <w:pPr>
        <w:pStyle w:val="Prrafodelista"/>
        <w:ind w:left="1418"/>
        <w:jc w:val="both"/>
        <w:rPr>
          <w:rFonts w:ascii="Museo Sans 300" w:hAnsi="Museo Sans 300"/>
        </w:rPr>
      </w:pPr>
    </w:p>
    <w:p w:rsidR="003C0093" w:rsidRDefault="003C0093" w:rsidP="001E0169">
      <w:pPr>
        <w:pStyle w:val="Prrafodelista"/>
        <w:numPr>
          <w:ilvl w:val="0"/>
          <w:numId w:val="13"/>
        </w:numPr>
        <w:ind w:left="1418" w:hanging="284"/>
        <w:jc w:val="both"/>
        <w:rPr>
          <w:rFonts w:ascii="Museo Sans 300" w:hAnsi="Museo Sans 300"/>
        </w:rPr>
      </w:pPr>
      <w:r w:rsidRPr="001E0169">
        <w:rPr>
          <w:rFonts w:ascii="Museo Sans 300" w:hAnsi="Museo Sans 300"/>
        </w:rPr>
        <w:t>Realizar BPA (buenas prácticas agrícolas) y BPP (Buenas practicas pecuarias.</w:t>
      </w:r>
    </w:p>
    <w:p w:rsidR="00091720" w:rsidRPr="00091720" w:rsidRDefault="00091720" w:rsidP="00091720">
      <w:pPr>
        <w:jc w:val="both"/>
        <w:rPr>
          <w:rFonts w:ascii="Museo Sans 300" w:hAnsi="Museo Sans 300"/>
        </w:rPr>
      </w:pPr>
    </w:p>
    <w:p w:rsidR="003C0093" w:rsidRDefault="003C0093" w:rsidP="001E0169">
      <w:pPr>
        <w:pStyle w:val="Prrafodelista"/>
        <w:numPr>
          <w:ilvl w:val="0"/>
          <w:numId w:val="13"/>
        </w:numPr>
        <w:ind w:left="1418" w:hanging="284"/>
        <w:jc w:val="both"/>
        <w:rPr>
          <w:rFonts w:ascii="Museo Sans 300" w:hAnsi="Museo Sans 300"/>
        </w:rPr>
      </w:pPr>
      <w:r w:rsidRPr="001E0169">
        <w:rPr>
          <w:rFonts w:ascii="Museo Sans 300" w:hAnsi="Museo Sans 300"/>
        </w:rPr>
        <w:t>Acatar las disposiciones Presentadas en el Decreto Legislativo 557 de la Ley de Medio Ambiente.</w:t>
      </w:r>
    </w:p>
    <w:p w:rsidR="00091720" w:rsidRPr="00091720" w:rsidRDefault="00091720" w:rsidP="00091720">
      <w:pPr>
        <w:jc w:val="both"/>
        <w:rPr>
          <w:rFonts w:ascii="Museo Sans 300" w:hAnsi="Museo Sans 300"/>
        </w:rPr>
      </w:pPr>
    </w:p>
    <w:p w:rsidR="003C0093" w:rsidRDefault="003C0093" w:rsidP="001E0169">
      <w:pPr>
        <w:pStyle w:val="Prrafodelista"/>
        <w:numPr>
          <w:ilvl w:val="0"/>
          <w:numId w:val="13"/>
        </w:numPr>
        <w:ind w:left="1418" w:hanging="284"/>
        <w:jc w:val="both"/>
        <w:rPr>
          <w:rFonts w:ascii="Museo Sans 300" w:hAnsi="Museo Sans 300"/>
        </w:rPr>
      </w:pPr>
      <w:r w:rsidRPr="001E0169">
        <w:rPr>
          <w:rFonts w:ascii="Museo Sans 300" w:hAnsi="Museo Sans 300"/>
        </w:rPr>
        <w:t>Evitar las quemas de residuos y cultivos agrícolas de cualquier naturaleza, en períodos de estación seca. Para lo cual deberán de verificar las condiciones climáticas, solicitar los permisos correspondientes y realizar acciones con propósito de prevenir, controlar y combatir los incendios forestales, según lo establecido en el Decreto 5 emitido por el Ministerio de Medio Ambiente.</w:t>
      </w:r>
    </w:p>
    <w:p w:rsidR="00091720" w:rsidRPr="00091720" w:rsidRDefault="00091720" w:rsidP="00091720">
      <w:pPr>
        <w:jc w:val="both"/>
        <w:rPr>
          <w:rFonts w:ascii="Museo Sans 300" w:hAnsi="Museo Sans 300"/>
        </w:rPr>
      </w:pPr>
    </w:p>
    <w:p w:rsidR="003C0093" w:rsidRDefault="003C0093" w:rsidP="001E0169">
      <w:pPr>
        <w:pStyle w:val="Prrafodelista"/>
        <w:numPr>
          <w:ilvl w:val="0"/>
          <w:numId w:val="13"/>
        </w:numPr>
        <w:ind w:left="1418" w:hanging="284"/>
        <w:jc w:val="both"/>
        <w:rPr>
          <w:rFonts w:ascii="Museo Sans 300" w:hAnsi="Museo Sans 300"/>
        </w:rPr>
      </w:pPr>
      <w:r w:rsidRPr="001E0169">
        <w:rPr>
          <w:rFonts w:ascii="Museo Sans 300" w:hAnsi="Museo Sans 300"/>
        </w:rPr>
        <w:t>Que los habitantes de la comunidad coordinen con la municipalidad para la implementación de un buen manejo de los desechos sólidos y de las aguas residuales.</w:t>
      </w:r>
    </w:p>
    <w:p w:rsidR="00091720" w:rsidRPr="00091720" w:rsidRDefault="00091720" w:rsidP="00091720">
      <w:pPr>
        <w:jc w:val="both"/>
        <w:rPr>
          <w:rFonts w:ascii="Museo Sans 300" w:hAnsi="Museo Sans 300"/>
        </w:rPr>
      </w:pPr>
    </w:p>
    <w:p w:rsidR="003C0093" w:rsidRPr="001E0169" w:rsidRDefault="003C0093" w:rsidP="001E0169">
      <w:pPr>
        <w:pStyle w:val="Prrafodelista"/>
        <w:numPr>
          <w:ilvl w:val="0"/>
          <w:numId w:val="13"/>
        </w:numPr>
        <w:ind w:left="1418" w:hanging="284"/>
        <w:jc w:val="both"/>
        <w:rPr>
          <w:rFonts w:ascii="Museo Sans 300" w:hAnsi="Museo Sans 300"/>
        </w:rPr>
      </w:pPr>
      <w:r w:rsidRPr="001E0169">
        <w:rPr>
          <w:rFonts w:ascii="Museo Sans 300" w:hAnsi="Museo Sans 300"/>
        </w:rPr>
        <w:lastRenderedPageBreak/>
        <w:t>No expandir fronteras agrícolas hacia el Área Natural Protegida San Diego y San Felipe Las Barras.</w:t>
      </w:r>
    </w:p>
    <w:p w:rsidR="003C0093" w:rsidRPr="001E0169" w:rsidRDefault="003C0093" w:rsidP="001E0169">
      <w:pPr>
        <w:pStyle w:val="Prrafodelista"/>
        <w:ind w:left="1440"/>
        <w:rPr>
          <w:rFonts w:ascii="Museo Sans 300" w:hAnsi="Museo Sans 300"/>
        </w:rPr>
      </w:pPr>
    </w:p>
    <w:p w:rsidR="003C0093" w:rsidRPr="001E0169" w:rsidRDefault="003C0093" w:rsidP="001E0169">
      <w:pPr>
        <w:ind w:left="1134"/>
        <w:jc w:val="both"/>
        <w:rPr>
          <w:rFonts w:ascii="Museo Sans 300" w:hAnsi="Museo Sans 300"/>
        </w:rPr>
      </w:pPr>
      <w:r w:rsidRPr="001E0169">
        <w:rPr>
          <w:rFonts w:ascii="Museo Sans 300" w:hAnsi="Museo Sans 300"/>
        </w:rPr>
        <w:t>Además de las anteriores medidas ambientales, para el caso del PROYECTO DE LOTIFICACION AGRICOLA, se incorpora el siguiente:</w:t>
      </w:r>
    </w:p>
    <w:p w:rsidR="003C0093" w:rsidRPr="001E0169" w:rsidRDefault="003C0093" w:rsidP="001E0169">
      <w:pPr>
        <w:jc w:val="both"/>
        <w:rPr>
          <w:rFonts w:ascii="Museo Sans 300" w:hAnsi="Museo Sans 300"/>
        </w:rPr>
      </w:pPr>
    </w:p>
    <w:p w:rsidR="003C0093" w:rsidRPr="001E0169" w:rsidRDefault="003C0093" w:rsidP="001E0169">
      <w:pPr>
        <w:pStyle w:val="Prrafodelista"/>
        <w:numPr>
          <w:ilvl w:val="0"/>
          <w:numId w:val="12"/>
        </w:numPr>
        <w:ind w:left="1418" w:hanging="284"/>
        <w:jc w:val="both"/>
        <w:rPr>
          <w:rFonts w:ascii="Museo Sans 300" w:hAnsi="Museo Sans 300"/>
        </w:rPr>
      </w:pPr>
      <w:r w:rsidRPr="001E0169">
        <w:rPr>
          <w:rFonts w:ascii="Museo Sans 300" w:hAnsi="Museo Sans 300"/>
        </w:rPr>
        <w:t>Los adjudicatarios resultantes de los lotes agrícolas del 1 al 18 del polígono 3, mantener el límite de la zona agrícola existente y no expandir su frontera a las tierras emergentes.</w:t>
      </w:r>
    </w:p>
    <w:p w:rsidR="003C0093" w:rsidRPr="001E0169" w:rsidRDefault="003C0093" w:rsidP="001E0169">
      <w:pPr>
        <w:jc w:val="both"/>
        <w:rPr>
          <w:rFonts w:ascii="Museo Sans 300" w:hAnsi="Museo Sans 300"/>
        </w:rPr>
      </w:pPr>
    </w:p>
    <w:p w:rsidR="003C0093" w:rsidRDefault="003C0093" w:rsidP="001E0169">
      <w:pPr>
        <w:ind w:left="1134"/>
        <w:jc w:val="both"/>
        <w:rPr>
          <w:rFonts w:ascii="Museo Sans 300" w:hAnsi="Museo Sans 300"/>
        </w:rPr>
      </w:pPr>
      <w:r w:rsidRPr="001E0169">
        <w:rPr>
          <w:rFonts w:ascii="Museo Sans 300" w:hAnsi="Museo Sans 300"/>
        </w:rPr>
        <w:t>Y no se contempla las siguientes medidas:</w:t>
      </w:r>
    </w:p>
    <w:p w:rsidR="00091720" w:rsidRPr="001E0169" w:rsidRDefault="00091720" w:rsidP="00091720">
      <w:pPr>
        <w:jc w:val="both"/>
        <w:rPr>
          <w:rFonts w:ascii="Museo Sans 300" w:hAnsi="Museo Sans 300"/>
        </w:rPr>
      </w:pPr>
    </w:p>
    <w:p w:rsidR="003C0093" w:rsidRPr="00091720" w:rsidRDefault="003C0093" w:rsidP="001E0169">
      <w:pPr>
        <w:pStyle w:val="Prrafodelista"/>
        <w:numPr>
          <w:ilvl w:val="0"/>
          <w:numId w:val="12"/>
        </w:numPr>
        <w:ind w:left="1418" w:hanging="284"/>
        <w:jc w:val="both"/>
        <w:rPr>
          <w:rFonts w:ascii="Museo Sans 300" w:hAnsi="Museo Sans 300"/>
        </w:rPr>
      </w:pPr>
      <w:r w:rsidRPr="001E0169">
        <w:rPr>
          <w:rFonts w:ascii="Museo Sans 300" w:hAnsi="Museo Sans 300" w:cs="Calibri"/>
          <w:color w:val="000000"/>
          <w:lang w:eastAsia="es-SV"/>
        </w:rPr>
        <w:t>Que los habitantes de la comunidad coordinen con la municipalidad para la implementación de un buen manejo de los desechos sólidos y de las aguas residuales.</w:t>
      </w:r>
    </w:p>
    <w:p w:rsidR="00091720" w:rsidRPr="007E54F9" w:rsidRDefault="00091720" w:rsidP="007E54F9">
      <w:pPr>
        <w:jc w:val="both"/>
        <w:rPr>
          <w:rFonts w:ascii="Museo Sans 300" w:hAnsi="Museo Sans 300"/>
        </w:rPr>
      </w:pPr>
    </w:p>
    <w:p w:rsidR="003C0093" w:rsidRPr="001E0169" w:rsidRDefault="003C0093" w:rsidP="001E0169">
      <w:pPr>
        <w:pStyle w:val="Prrafodelista"/>
        <w:numPr>
          <w:ilvl w:val="0"/>
          <w:numId w:val="12"/>
        </w:numPr>
        <w:ind w:left="1418" w:hanging="284"/>
        <w:jc w:val="both"/>
        <w:rPr>
          <w:rFonts w:ascii="Museo Sans 300" w:hAnsi="Museo Sans 300"/>
        </w:rPr>
      </w:pPr>
      <w:r w:rsidRPr="001E0169">
        <w:rPr>
          <w:rFonts w:ascii="Museo Sans 300" w:hAnsi="Museo Sans 300" w:cs="Calibri"/>
          <w:color w:val="000000"/>
          <w:lang w:eastAsia="es-SV"/>
        </w:rPr>
        <w:t>No expandir fronteras agrícolas hacia el Área Natural Protegida San Diego y San Felipe Las Barras.</w:t>
      </w:r>
    </w:p>
    <w:p w:rsidR="003C0093" w:rsidRPr="001E0169" w:rsidRDefault="003C0093" w:rsidP="001E0169">
      <w:pPr>
        <w:jc w:val="both"/>
        <w:rPr>
          <w:rFonts w:ascii="Museo Sans 300" w:hAnsi="Museo Sans 300"/>
        </w:rPr>
      </w:pPr>
    </w:p>
    <w:p w:rsidR="003C0093" w:rsidRPr="001E0169" w:rsidRDefault="003C0093" w:rsidP="001E0169">
      <w:pPr>
        <w:ind w:left="1134"/>
        <w:jc w:val="both"/>
        <w:rPr>
          <w:rFonts w:ascii="Museo Sans 300" w:hAnsi="Museo Sans 300"/>
        </w:rPr>
      </w:pPr>
      <w:r w:rsidRPr="001E0169">
        <w:rPr>
          <w:rFonts w:ascii="Museo Sans 300" w:hAnsi="Museo Sans 300"/>
        </w:rPr>
        <w:t xml:space="preserve">Concluyendo que con base a lo descrito, la Unidad Ambiental Institucional determinó que es </w:t>
      </w:r>
      <w:r w:rsidRPr="001E0169">
        <w:rPr>
          <w:rFonts w:ascii="Museo Sans 300" w:hAnsi="Museo Sans 300"/>
          <w:b/>
          <w:i/>
          <w:u w:val="single"/>
        </w:rPr>
        <w:t>Factible</w:t>
      </w:r>
      <w:r w:rsidRPr="001E0169">
        <w:rPr>
          <w:rFonts w:ascii="Museo Sans 300" w:hAnsi="Museo Sans 300"/>
          <w:b/>
          <w:i/>
        </w:rPr>
        <w:t xml:space="preserve"> </w:t>
      </w:r>
      <w:r w:rsidRPr="001E0169">
        <w:rPr>
          <w:rFonts w:ascii="Museo Sans 300" w:hAnsi="Museo Sans 300"/>
        </w:rPr>
        <w:t>ambientalmente el desarrollo de los proyectos de Asentamiento Comunitario y Lotificación Agrícola a desarrollarse en el inmueble identificado como SAN DIEGO Y LA BARRA (PORCIÓN UNO), debido a que con el desarrollo no se afectan los recursos naturales, siempre y cuando se cumpla e implementen las diferentes recomendaciones y medidas ambientales consideradas.</w:t>
      </w:r>
    </w:p>
    <w:p w:rsidR="003C0093" w:rsidRPr="001E0169" w:rsidRDefault="003C0093" w:rsidP="001E0169">
      <w:pPr>
        <w:jc w:val="both"/>
        <w:rPr>
          <w:rFonts w:ascii="Museo Sans 300" w:hAnsi="Museo Sans 300"/>
        </w:rPr>
      </w:pPr>
    </w:p>
    <w:p w:rsidR="003C0093" w:rsidRPr="001E0169" w:rsidRDefault="003C0093" w:rsidP="001E0169">
      <w:pPr>
        <w:ind w:firstLine="1134"/>
        <w:jc w:val="both"/>
        <w:rPr>
          <w:rFonts w:ascii="Museo Sans 300" w:hAnsi="Museo Sans 300" w:cs="Arial"/>
        </w:rPr>
      </w:pPr>
      <w:r w:rsidRPr="001E0169">
        <w:rPr>
          <w:rFonts w:ascii="Museo Sans 300" w:hAnsi="Museo Sans 300"/>
        </w:rPr>
        <w:t>Recomendando, además:</w:t>
      </w:r>
      <w:r w:rsidRPr="001E0169">
        <w:rPr>
          <w:rFonts w:ascii="Museo Sans 300" w:hAnsi="Museo Sans 300" w:cs="Arial"/>
        </w:rPr>
        <w:t xml:space="preserve"> </w:t>
      </w:r>
    </w:p>
    <w:p w:rsidR="003C0093" w:rsidRPr="001E0169" w:rsidRDefault="003C0093" w:rsidP="001E0169">
      <w:pPr>
        <w:jc w:val="both"/>
        <w:rPr>
          <w:rFonts w:ascii="Museo Sans 300" w:hAnsi="Museo Sans 300" w:cs="Arial"/>
        </w:rPr>
      </w:pPr>
    </w:p>
    <w:p w:rsidR="003C0093" w:rsidRPr="001E0169" w:rsidRDefault="003C0093" w:rsidP="001E0169">
      <w:pPr>
        <w:pStyle w:val="Prrafodelista"/>
        <w:numPr>
          <w:ilvl w:val="0"/>
          <w:numId w:val="14"/>
        </w:numPr>
        <w:ind w:left="1418" w:hanging="284"/>
        <w:jc w:val="both"/>
        <w:rPr>
          <w:rFonts w:ascii="Museo Sans 300" w:hAnsi="Museo Sans 300"/>
        </w:rPr>
      </w:pPr>
      <w:r w:rsidRPr="001E0169">
        <w:rPr>
          <w:rFonts w:ascii="Museo Sans 300" w:hAnsi="Museo Sans 300"/>
        </w:rPr>
        <w:t>Los beneficiarios del presente proyecto deberán cumplir con las diferentes medidas ambientales consideradas en el cuadro anteriormente descrito correspondiente a la Evaluación Ambiental.</w:t>
      </w:r>
    </w:p>
    <w:p w:rsidR="003C0093" w:rsidRPr="001E0169" w:rsidRDefault="003C0093" w:rsidP="001E0169">
      <w:pPr>
        <w:ind w:left="1418" w:hanging="284"/>
        <w:jc w:val="both"/>
        <w:rPr>
          <w:rFonts w:ascii="Museo Sans 300" w:hAnsi="Museo Sans 300"/>
        </w:rPr>
      </w:pPr>
    </w:p>
    <w:p w:rsidR="003C0093" w:rsidRPr="001E0169" w:rsidRDefault="003C0093" w:rsidP="001E0169">
      <w:pPr>
        <w:ind w:left="1418" w:hanging="284"/>
        <w:jc w:val="both"/>
        <w:rPr>
          <w:rFonts w:ascii="Museo Sans 300" w:hAnsi="Museo Sans 300"/>
        </w:rPr>
      </w:pPr>
      <w:r w:rsidRPr="001E0169">
        <w:rPr>
          <w:rFonts w:ascii="Museo Sans 300" w:hAnsi="Museo Sans 300"/>
        </w:rPr>
        <w:t>UNICAMENTE PARA EL PROYECTO DE LOTIFICACION AGRICOLA:</w:t>
      </w:r>
    </w:p>
    <w:p w:rsidR="003C0093" w:rsidRPr="001E0169" w:rsidRDefault="003C0093" w:rsidP="001E0169">
      <w:pPr>
        <w:pStyle w:val="Prrafodelista"/>
        <w:ind w:left="1418" w:hanging="284"/>
        <w:jc w:val="both"/>
        <w:rPr>
          <w:rFonts w:ascii="Museo Sans 300" w:hAnsi="Museo Sans 300"/>
          <w:sz w:val="22"/>
          <w:szCs w:val="22"/>
        </w:rPr>
      </w:pPr>
    </w:p>
    <w:p w:rsidR="003C0093" w:rsidRPr="001E0169" w:rsidRDefault="003C0093" w:rsidP="001E0169">
      <w:pPr>
        <w:pStyle w:val="Prrafodelista"/>
        <w:numPr>
          <w:ilvl w:val="0"/>
          <w:numId w:val="14"/>
        </w:numPr>
        <w:ind w:left="1418" w:hanging="284"/>
        <w:jc w:val="both"/>
        <w:rPr>
          <w:rFonts w:ascii="Museo Sans 300" w:hAnsi="Museo Sans 300"/>
        </w:rPr>
      </w:pPr>
      <w:r w:rsidRPr="001E0169">
        <w:rPr>
          <w:rFonts w:ascii="Museo Sans 300" w:hAnsi="Museo Sans 300"/>
        </w:rPr>
        <w:t xml:space="preserve">Los adjudicatarios resultantes de los lotes agrícolas del </w:t>
      </w:r>
      <w:r w:rsidR="007E54F9">
        <w:rPr>
          <w:rFonts w:ascii="Museo Sans 300" w:hAnsi="Museo Sans 300"/>
        </w:rPr>
        <w:t>--</w:t>
      </w:r>
      <w:r w:rsidRPr="001E0169">
        <w:rPr>
          <w:rFonts w:ascii="Museo Sans 300" w:hAnsi="Museo Sans 300"/>
        </w:rPr>
        <w:t xml:space="preserve"> al </w:t>
      </w:r>
      <w:r w:rsidR="007E54F9">
        <w:rPr>
          <w:rFonts w:ascii="Museo Sans 300" w:hAnsi="Museo Sans 300"/>
        </w:rPr>
        <w:t>--</w:t>
      </w:r>
      <w:r w:rsidRPr="001E0169">
        <w:rPr>
          <w:rFonts w:ascii="Museo Sans 300" w:hAnsi="Museo Sans 300"/>
        </w:rPr>
        <w:t xml:space="preserve">, del polígono </w:t>
      </w:r>
      <w:r w:rsidR="007E54F9">
        <w:rPr>
          <w:rFonts w:ascii="Museo Sans 300" w:hAnsi="Museo Sans 300"/>
        </w:rPr>
        <w:t>--</w:t>
      </w:r>
      <w:r w:rsidRPr="001E0169">
        <w:rPr>
          <w:rFonts w:ascii="Museo Sans 300" w:hAnsi="Museo Sans 300"/>
        </w:rPr>
        <w:t xml:space="preserve"> mantener el límite de la zona agrícola existente y no expandir su frontera a las tierras emergentes.</w:t>
      </w:r>
    </w:p>
    <w:p w:rsidR="003C0093" w:rsidRPr="001E0169" w:rsidRDefault="003C0093" w:rsidP="001E0169">
      <w:pPr>
        <w:jc w:val="both"/>
        <w:rPr>
          <w:rFonts w:ascii="Museo Sans 300" w:hAnsi="Museo Sans 300"/>
        </w:rPr>
      </w:pPr>
    </w:p>
    <w:p w:rsidR="003C0093" w:rsidRPr="001E0169" w:rsidRDefault="003C0093" w:rsidP="001E0169">
      <w:pPr>
        <w:ind w:left="1134"/>
        <w:jc w:val="both"/>
        <w:rPr>
          <w:rFonts w:ascii="Museo Sans 300" w:hAnsi="Museo Sans 300"/>
        </w:rPr>
      </w:pPr>
      <w:r w:rsidRPr="001E0169">
        <w:rPr>
          <w:rFonts w:ascii="Museo Sans 300" w:hAnsi="Museo Sans 300"/>
        </w:rPr>
        <w:t xml:space="preserve">Así mismo el informe de fecha de 08 de mayo de 2023, bajo referencia UAM-00-0119-23, fue rectificado por la Unidad Ambiental Institucional en fecha 16 de noviembre de 2023, bajo la referencia UAM-00-0288-23, en el cual se revisó el informe ambiental del proyecto de LOTIFICACION </w:t>
      </w:r>
      <w:r w:rsidRPr="001E0169">
        <w:rPr>
          <w:rFonts w:ascii="Museo Sans 300" w:hAnsi="Museo Sans 300"/>
        </w:rPr>
        <w:lastRenderedPageBreak/>
        <w:t>AGRICOLA, por haberse cambiado la tipificación de algunos inmuebles y agregado otro inmueble, concluyendo que el Proyecto continua ambientalmente factible, por lo que recomienda continuar con los actos administrativos y legales correspondientes.</w:t>
      </w:r>
    </w:p>
    <w:p w:rsidR="003C0093" w:rsidRPr="001E0169" w:rsidRDefault="003C0093" w:rsidP="001E0169">
      <w:pPr>
        <w:jc w:val="both"/>
        <w:rPr>
          <w:rFonts w:ascii="Museo Sans 300" w:hAnsi="Museo Sans 300"/>
        </w:rPr>
      </w:pPr>
    </w:p>
    <w:p w:rsidR="003C0093" w:rsidRPr="007E54F9" w:rsidRDefault="003C0093" w:rsidP="007E54F9">
      <w:pPr>
        <w:pStyle w:val="Prrafodelista"/>
        <w:numPr>
          <w:ilvl w:val="0"/>
          <w:numId w:val="10"/>
        </w:numPr>
        <w:ind w:left="1134" w:hanging="708"/>
        <w:jc w:val="both"/>
        <w:rPr>
          <w:rFonts w:ascii="Museo Sans 300" w:hAnsi="Museo Sans 300"/>
        </w:rPr>
      </w:pPr>
      <w:r w:rsidRPr="001E0169">
        <w:rPr>
          <w:rFonts w:ascii="Museo Sans 300" w:hAnsi="Museo Sans 300"/>
        </w:rPr>
        <w:t>Según informe con referencia GDR-03-0883-2023</w:t>
      </w:r>
      <w:r w:rsidR="00122012" w:rsidRPr="001E0169">
        <w:rPr>
          <w:rFonts w:ascii="Museo Sans 300" w:hAnsi="Museo Sans 300"/>
        </w:rPr>
        <w:t>, de fecha 03 de octubre de</w:t>
      </w:r>
      <w:r w:rsidRPr="001E0169">
        <w:rPr>
          <w:rFonts w:ascii="Museo Sans 300" w:hAnsi="Museo Sans 300"/>
        </w:rPr>
        <w:t xml:space="preserve"> 2023, emitido por Técnico de Avalúos del Departamento de Proyectos de Parcelación, se establece el Valor de Referencia de la Zona por metro cuadrado para solares de vivienda y por hectárea para lotes agrícolas para ser aplicado a las nuevas adjudicaciones en los proyectos de: “Asentamiento Comunitario y Lotificación Agrícola” y “Lotificación Agrícola”, desarrollados en el inmueble identificado como </w:t>
      </w:r>
      <w:r w:rsidRPr="001E0169">
        <w:rPr>
          <w:rFonts w:ascii="Museo Sans 300" w:hAnsi="Museo Sans 300"/>
          <w:b/>
        </w:rPr>
        <w:t>SAN DIEGO Y LA BARRA, PORCION UNO</w:t>
      </w:r>
      <w:r w:rsidRPr="001E0169">
        <w:rPr>
          <w:rFonts w:ascii="Museo Sans 300" w:hAnsi="Museo Sans 300"/>
        </w:rPr>
        <w:t xml:space="preserve">, ubicado en el municipio de </w:t>
      </w:r>
      <w:proofErr w:type="spellStart"/>
      <w:r w:rsidRPr="001E0169">
        <w:rPr>
          <w:rFonts w:ascii="Museo Sans 300" w:hAnsi="Museo Sans 300"/>
        </w:rPr>
        <w:t>Metapán</w:t>
      </w:r>
      <w:proofErr w:type="spellEnd"/>
      <w:r w:rsidRPr="001E0169">
        <w:rPr>
          <w:rFonts w:ascii="Museo Sans 300" w:hAnsi="Museo Sans 300"/>
        </w:rPr>
        <w:t xml:space="preserve">, </w:t>
      </w:r>
      <w:r w:rsidRPr="007E54F9">
        <w:rPr>
          <w:rFonts w:ascii="Museo Sans 300" w:hAnsi="Museo Sans 300"/>
        </w:rPr>
        <w:t xml:space="preserve">departamento de Santa Ana, según detalle siguiente: </w:t>
      </w:r>
      <w:r w:rsidRPr="007E54F9">
        <w:rPr>
          <w:rFonts w:ascii="Museo Sans 300" w:hAnsi="Museo Sans 300"/>
          <w:b/>
        </w:rPr>
        <w:t xml:space="preserve">PROYECTO DE ASENTAMIENTO COMUNITARIO Y LOTIFICACION AGRICOLA: </w:t>
      </w:r>
      <w:r w:rsidRPr="007E54F9">
        <w:rPr>
          <w:rFonts w:ascii="Museo Sans 300" w:hAnsi="Museo Sans 300"/>
        </w:rPr>
        <w:t>El valor de referencia de la zona de $15.39 por metro cuadrado para los Solares de Vivienda y el valor de referencia de la zona de $20,263.48 por Hectárea para los Lotes Agr</w:t>
      </w:r>
      <w:r w:rsidR="00122012" w:rsidRPr="007E54F9">
        <w:rPr>
          <w:rFonts w:ascii="Museo Sans 300" w:hAnsi="Museo Sans 300"/>
        </w:rPr>
        <w:t xml:space="preserve">ícolas con clase de suelo </w:t>
      </w:r>
      <w:proofErr w:type="spellStart"/>
      <w:r w:rsidR="00122012" w:rsidRPr="007E54F9">
        <w:rPr>
          <w:rFonts w:ascii="Museo Sans 300" w:hAnsi="Museo Sans 300"/>
        </w:rPr>
        <w:t>IIIes</w:t>
      </w:r>
      <w:proofErr w:type="spellEnd"/>
      <w:r w:rsidR="00122012" w:rsidRPr="007E54F9">
        <w:rPr>
          <w:rFonts w:ascii="Museo Sans 300" w:hAnsi="Museo Sans 300"/>
        </w:rPr>
        <w:t>,</w:t>
      </w:r>
      <w:r w:rsidRPr="007E54F9">
        <w:rPr>
          <w:rFonts w:ascii="Museo Sans 300" w:hAnsi="Museo Sans 300"/>
        </w:rPr>
        <w:t xml:space="preserve"> y para el </w:t>
      </w:r>
      <w:r w:rsidRPr="007E54F9">
        <w:rPr>
          <w:rFonts w:ascii="Museo Sans 300" w:hAnsi="Museo Sans 300"/>
          <w:b/>
        </w:rPr>
        <w:t xml:space="preserve">PROYECTO DE LOTIFICACION AGRICOLA: </w:t>
      </w:r>
      <w:r w:rsidRPr="007E54F9">
        <w:rPr>
          <w:rFonts w:ascii="Museo Sans 300" w:hAnsi="Museo Sans 300"/>
        </w:rPr>
        <w:t xml:space="preserve">El valor de referencia de la zona de </w:t>
      </w:r>
      <w:r w:rsidRPr="007E54F9">
        <w:rPr>
          <w:rFonts w:ascii="Museo Sans 300" w:hAnsi="Museo Sans 300" w:cs="Calibri"/>
          <w:color w:val="000000"/>
          <w:lang w:eastAsia="es-SV"/>
        </w:rPr>
        <w:t xml:space="preserve">$ </w:t>
      </w:r>
      <w:r w:rsidRPr="007E54F9">
        <w:rPr>
          <w:rFonts w:ascii="Museo Sans 300" w:hAnsi="Museo Sans 300"/>
        </w:rPr>
        <w:t xml:space="preserve">19,745.04 por Hectárea para los Lotes Agrícolas con clase de suelo </w:t>
      </w:r>
      <w:proofErr w:type="spellStart"/>
      <w:r w:rsidRPr="007E54F9">
        <w:rPr>
          <w:rFonts w:ascii="Museo Sans 300" w:hAnsi="Museo Sans 300"/>
        </w:rPr>
        <w:t>IIIes</w:t>
      </w:r>
      <w:proofErr w:type="spellEnd"/>
      <w:r w:rsidRPr="007E54F9">
        <w:rPr>
          <w:rFonts w:ascii="Museo Sans 300" w:hAnsi="Museo Sans 300"/>
        </w:rPr>
        <w:t xml:space="preserve"> y de $17,169.60 por Hectárea para los Lotes Agrícolas con clase de suelo </w:t>
      </w:r>
      <w:proofErr w:type="spellStart"/>
      <w:r w:rsidRPr="007E54F9">
        <w:rPr>
          <w:rFonts w:ascii="Museo Sans 300" w:hAnsi="Museo Sans 300"/>
        </w:rPr>
        <w:t>IIIhs</w:t>
      </w:r>
      <w:proofErr w:type="spellEnd"/>
      <w:r w:rsidRPr="007E54F9">
        <w:rPr>
          <w:rFonts w:ascii="Museo Sans 300" w:hAnsi="Museo Sans 300"/>
        </w:rPr>
        <w:t xml:space="preserve">. Lo anterior de conformidad al procedimiento establecido en el Instructivo </w:t>
      </w:r>
      <w:r w:rsidRPr="007E54F9">
        <w:rPr>
          <w:rFonts w:ascii="Museo Sans 300" w:hAnsi="Museo Sans 300"/>
          <w:b/>
        </w:rPr>
        <w:t>“CRITERIOS DE AVALÚOS PARA LA TRANSFERENCIA DE INMUEBLES PROPIEDAD DEL ISTA”</w:t>
      </w:r>
      <w:r w:rsidRPr="007E54F9">
        <w:rPr>
          <w:rFonts w:ascii="Museo Sans 300" w:hAnsi="Museo Sans 300"/>
        </w:rPr>
        <w:t xml:space="preserve"> aprobado en el  punto XV del Acta de Sesión Ordinaria 03-2</w:t>
      </w:r>
      <w:r w:rsidR="000D0332" w:rsidRPr="007E54F9">
        <w:rPr>
          <w:rFonts w:ascii="Museo Sans 300" w:hAnsi="Museo Sans 300"/>
        </w:rPr>
        <w:t>015 de fecha 21 de enero de</w:t>
      </w:r>
      <w:r w:rsidRPr="007E54F9">
        <w:rPr>
          <w:rFonts w:ascii="Museo Sans 300" w:hAnsi="Museo Sans 300"/>
        </w:rPr>
        <w:t xml:space="preserve"> 2015.</w:t>
      </w:r>
    </w:p>
    <w:p w:rsidR="003C0093" w:rsidRPr="001E0169" w:rsidRDefault="003C0093" w:rsidP="001E0169">
      <w:pPr>
        <w:pStyle w:val="Prrafodelista"/>
        <w:ind w:left="284"/>
        <w:jc w:val="both"/>
        <w:rPr>
          <w:rFonts w:ascii="Museo Sans 300" w:hAnsi="Museo Sans 300"/>
        </w:rPr>
      </w:pPr>
    </w:p>
    <w:p w:rsidR="003C0093" w:rsidRPr="001E0169" w:rsidRDefault="003C0093" w:rsidP="001E0169">
      <w:pPr>
        <w:pStyle w:val="Prrafodelista"/>
        <w:numPr>
          <w:ilvl w:val="0"/>
          <w:numId w:val="10"/>
        </w:numPr>
        <w:ind w:left="1134" w:hanging="708"/>
        <w:jc w:val="both"/>
        <w:rPr>
          <w:rFonts w:ascii="Museo Sans 300" w:hAnsi="Museo Sans 300" w:cs="Calibri"/>
          <w:color w:val="000000"/>
          <w:lang w:eastAsia="es-SV"/>
        </w:rPr>
      </w:pPr>
      <w:r w:rsidRPr="001E0169">
        <w:rPr>
          <w:rFonts w:ascii="Museo Sans 300" w:hAnsi="Museo Sans 300"/>
        </w:rPr>
        <w:t>Los 2 Proyectos están destinados para beneficiar a personas comprendidas en el Programa de Nuevas Opciones de Tenencia de la Tierra.</w:t>
      </w:r>
    </w:p>
    <w:p w:rsidR="003C0093" w:rsidRPr="001E0169" w:rsidRDefault="003C0093" w:rsidP="001E0169">
      <w:pPr>
        <w:jc w:val="both"/>
        <w:rPr>
          <w:rFonts w:ascii="Museo Sans 300" w:hAnsi="Museo Sans 300"/>
          <w:b/>
        </w:rPr>
      </w:pPr>
    </w:p>
    <w:p w:rsidR="002A388B" w:rsidRPr="007E54F9" w:rsidRDefault="000D0332" w:rsidP="002A388B">
      <w:pPr>
        <w:jc w:val="both"/>
        <w:rPr>
          <w:rFonts w:ascii="Museo Sans 300" w:hAnsi="Museo Sans 300"/>
        </w:rPr>
      </w:pPr>
      <w:r w:rsidRPr="001E0169">
        <w:rPr>
          <w:rFonts w:ascii="Museo Sans 300" w:hAnsi="Museo Sans 300"/>
          <w:lang w:val="es-MX"/>
        </w:rPr>
        <w:t>Estando conforme a Derecho la documentación correspondiente, y recomendación de la Gerencia Legal, la Junta Directiva en uso de sus facultades y con</w:t>
      </w:r>
      <w:r w:rsidR="003C0093" w:rsidRPr="001E0169">
        <w:rPr>
          <w:rFonts w:ascii="Museo Sans 300" w:hAnsi="Museo Sans 300"/>
          <w:lang w:val="es-MX"/>
        </w:rPr>
        <w:t xml:space="preserve"> base a lo anteriormente expuesto, y de conformidad al Artículo 18 letras “g” y “h”, de la Ley de Creación del Instituto Salvadoreño de Transformación Agraria</w:t>
      </w:r>
      <w:r w:rsidR="003C0093" w:rsidRPr="00B51B8B">
        <w:rPr>
          <w:rFonts w:ascii="Museo Sans 300" w:hAnsi="Museo Sans 300"/>
          <w:lang w:val="es-MX"/>
        </w:rPr>
        <w:t xml:space="preserve">, </w:t>
      </w:r>
      <w:r w:rsidR="00B51B8B">
        <w:rPr>
          <w:rFonts w:ascii="Museo Sans 300" w:hAnsi="Museo Sans 300"/>
          <w:b/>
          <w:u w:val="single"/>
          <w:lang w:val="es-MX"/>
        </w:rPr>
        <w:t>ACUERDA</w:t>
      </w:r>
      <w:r w:rsidRPr="001E0169">
        <w:rPr>
          <w:rFonts w:ascii="Museo Sans 300" w:hAnsi="Museo Sans 300"/>
          <w:b/>
          <w:u w:val="single"/>
          <w:lang w:val="es-MX"/>
        </w:rPr>
        <w:t>:</w:t>
      </w:r>
      <w:r w:rsidR="003C0093" w:rsidRPr="001E0169">
        <w:rPr>
          <w:rFonts w:ascii="Museo Sans 300" w:hAnsi="Museo Sans 300"/>
          <w:b/>
          <w:u w:val="single"/>
          <w:lang w:val="es-MX"/>
        </w:rPr>
        <w:t xml:space="preserve"> PRIMERO: </w:t>
      </w:r>
      <w:r w:rsidR="002A388B" w:rsidRPr="001E453C">
        <w:rPr>
          <w:rFonts w:ascii="Museo Sans 300" w:hAnsi="Museo Sans 300"/>
          <w:b/>
        </w:rPr>
        <w:t>Modificar el Punto III de Acta Ordinaria No. 7-91, de fecha 21 de febrero de 1991</w:t>
      </w:r>
      <w:r w:rsidR="002A388B" w:rsidRPr="001E453C">
        <w:rPr>
          <w:rFonts w:ascii="Museo Sans 300" w:hAnsi="Museo Sans 300"/>
        </w:rPr>
        <w:t xml:space="preserve">, en el que se aprobó un </w:t>
      </w:r>
      <w:r w:rsidR="002A388B" w:rsidRPr="001E453C">
        <w:rPr>
          <w:rFonts w:ascii="Museo Sans 300" w:hAnsi="Museo Sans 300"/>
          <w:b/>
        </w:rPr>
        <w:t>PROYECTO DE</w:t>
      </w:r>
      <w:r w:rsidR="002A388B" w:rsidRPr="001E453C">
        <w:rPr>
          <w:rFonts w:ascii="Museo Sans 300" w:hAnsi="Museo Sans 300"/>
        </w:rPr>
        <w:t xml:space="preserve"> </w:t>
      </w:r>
      <w:r w:rsidR="002A388B" w:rsidRPr="001E453C">
        <w:rPr>
          <w:rFonts w:ascii="Museo Sans 300" w:hAnsi="Museo Sans 300"/>
          <w:b/>
        </w:rPr>
        <w:t>ASENTAMIENTO COMUNITARIO</w:t>
      </w:r>
      <w:r w:rsidR="002A388B" w:rsidRPr="001E453C">
        <w:rPr>
          <w:rFonts w:ascii="Museo Sans 300" w:hAnsi="Museo Sans 300"/>
        </w:rPr>
        <w:t xml:space="preserve"> en el inmueble denominado </w:t>
      </w:r>
      <w:r w:rsidR="002A388B" w:rsidRPr="001E453C">
        <w:rPr>
          <w:rFonts w:ascii="Museo Sans 300" w:hAnsi="Museo Sans 300"/>
          <w:b/>
        </w:rPr>
        <w:t>HACIENDA SAN DIEGO, PORCION LA BARRA</w:t>
      </w:r>
      <w:r w:rsidR="002A388B" w:rsidRPr="001E453C">
        <w:rPr>
          <w:rFonts w:ascii="Museo Sans 300" w:hAnsi="Museo Sans 300"/>
        </w:rPr>
        <w:t xml:space="preserve">, ubicado en el municipio de </w:t>
      </w:r>
      <w:proofErr w:type="spellStart"/>
      <w:r w:rsidR="002A388B" w:rsidRPr="001E453C">
        <w:rPr>
          <w:rFonts w:ascii="Museo Sans 300" w:hAnsi="Museo Sans 300"/>
        </w:rPr>
        <w:t>Metapán</w:t>
      </w:r>
      <w:proofErr w:type="spellEnd"/>
      <w:r w:rsidR="002A388B" w:rsidRPr="001E453C">
        <w:rPr>
          <w:rFonts w:ascii="Museo Sans 300" w:hAnsi="Museo Sans 300"/>
        </w:rPr>
        <w:t xml:space="preserve">, departamento de Santa Ana, en una extensión superficial de 9 </w:t>
      </w:r>
      <w:proofErr w:type="spellStart"/>
      <w:r w:rsidR="002A388B" w:rsidRPr="001E453C">
        <w:rPr>
          <w:rFonts w:ascii="Museo Sans 300" w:hAnsi="Museo Sans 300"/>
        </w:rPr>
        <w:t>Hás</w:t>
      </w:r>
      <w:proofErr w:type="spellEnd"/>
      <w:r w:rsidR="002A388B" w:rsidRPr="001E453C">
        <w:rPr>
          <w:rFonts w:ascii="Museo Sans 300" w:hAnsi="Museo Sans 300"/>
        </w:rPr>
        <w:t xml:space="preserve">., 73 </w:t>
      </w:r>
      <w:proofErr w:type="spellStart"/>
      <w:r w:rsidR="002A388B" w:rsidRPr="001E453C">
        <w:rPr>
          <w:rFonts w:ascii="Museo Sans 300" w:hAnsi="Museo Sans 300"/>
        </w:rPr>
        <w:t>Ás</w:t>
      </w:r>
      <w:proofErr w:type="spellEnd"/>
      <w:r w:rsidR="002A388B" w:rsidRPr="001E453C">
        <w:rPr>
          <w:rFonts w:ascii="Museo Sans 300" w:hAnsi="Museo Sans 300"/>
        </w:rPr>
        <w:t xml:space="preserve">., 19.39 </w:t>
      </w:r>
      <w:proofErr w:type="spellStart"/>
      <w:r w:rsidR="002A388B" w:rsidRPr="001E453C">
        <w:rPr>
          <w:rFonts w:ascii="Museo Sans 300" w:hAnsi="Museo Sans 300"/>
        </w:rPr>
        <w:t>Cás</w:t>
      </w:r>
      <w:proofErr w:type="spellEnd"/>
      <w:r w:rsidR="002A388B" w:rsidRPr="001E453C">
        <w:rPr>
          <w:rFonts w:ascii="Museo Sans 300" w:hAnsi="Museo Sans 300"/>
        </w:rPr>
        <w:t>.</w:t>
      </w:r>
      <w:r w:rsidR="002A388B" w:rsidRPr="001E453C">
        <w:rPr>
          <w:rFonts w:ascii="Museo Sans 300" w:hAnsi="Museo Sans 300"/>
          <w:b/>
        </w:rPr>
        <w:t xml:space="preserve">, </w:t>
      </w:r>
      <w:r w:rsidR="002A388B" w:rsidRPr="001E453C">
        <w:rPr>
          <w:rFonts w:ascii="Museo Sans 300" w:hAnsi="Museo Sans 300"/>
        </w:rPr>
        <w:t>por haberse aprobado un nuevo plano de los inmuebles identificados en ese Proyecto como</w:t>
      </w:r>
      <w:r w:rsidR="002A388B" w:rsidRPr="001E453C">
        <w:rPr>
          <w:rFonts w:ascii="Museo Sans 300" w:hAnsi="Museo Sans 300"/>
          <w:b/>
        </w:rPr>
        <w:t xml:space="preserve">: Solares </w:t>
      </w:r>
      <w:r w:rsidR="007E54F9">
        <w:rPr>
          <w:rFonts w:ascii="Museo Sans 300" w:hAnsi="Museo Sans 300"/>
          <w:b/>
        </w:rPr>
        <w:t>--</w:t>
      </w:r>
      <w:r w:rsidR="002A388B" w:rsidRPr="001E453C">
        <w:rPr>
          <w:rFonts w:ascii="Museo Sans 300" w:hAnsi="Museo Sans 300"/>
          <w:b/>
        </w:rPr>
        <w:t xml:space="preserve"> y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w:t>
      </w:r>
      <w:r w:rsidR="007E54F9">
        <w:rPr>
          <w:rFonts w:ascii="Museo Sans 300" w:hAnsi="Museo Sans 300"/>
          <w:b/>
        </w:rPr>
        <w:t>--</w:t>
      </w:r>
      <w:r w:rsidR="002A388B" w:rsidRPr="001E453C">
        <w:rPr>
          <w:rFonts w:ascii="Museo Sans 300" w:hAnsi="Museo Sans 300"/>
          <w:b/>
        </w:rPr>
        <w:t xml:space="preserve"> y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w:t>
      </w:r>
      <w:r w:rsidR="007E54F9">
        <w:rPr>
          <w:rFonts w:ascii="Museo Sans 300" w:hAnsi="Museo Sans 300"/>
          <w:b/>
        </w:rPr>
        <w:t>--</w:t>
      </w:r>
      <w:r w:rsidR="002A388B" w:rsidRPr="001E453C">
        <w:rPr>
          <w:rFonts w:ascii="Museo Sans 300" w:hAnsi="Museo Sans 300"/>
          <w:b/>
        </w:rPr>
        <w:t xml:space="preserve"> y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del Polígono </w:t>
      </w:r>
      <w:r w:rsidR="007E54F9">
        <w:rPr>
          <w:rFonts w:ascii="Museo Sans 300" w:hAnsi="Museo Sans 300"/>
          <w:b/>
        </w:rPr>
        <w:t>--</w:t>
      </w:r>
      <w:r w:rsidR="002A388B" w:rsidRPr="001E453C">
        <w:rPr>
          <w:rFonts w:ascii="Museo Sans 300" w:hAnsi="Museo Sans 300"/>
          <w:b/>
        </w:rPr>
        <w:t xml:space="preserve">, Escuela y Área de Zona Comunal; y del </w:t>
      </w:r>
      <w:r w:rsidR="002A388B" w:rsidRPr="001E453C">
        <w:rPr>
          <w:rFonts w:ascii="Museo Sans 300" w:hAnsi="Museo Sans 300"/>
          <w:b/>
          <w:u w:val="single"/>
        </w:rPr>
        <w:t>PUNTO XIX DE SESIÓN ORDINARIA No. 8-98 DE FECHA 26 DE FEBRERO DE 1998</w:t>
      </w:r>
      <w:r w:rsidR="002A388B" w:rsidRPr="001E453C">
        <w:rPr>
          <w:rFonts w:ascii="Museo Sans 300" w:hAnsi="Museo Sans 300"/>
        </w:rPr>
        <w:t xml:space="preserve">, en el que se aprobó un </w:t>
      </w:r>
      <w:r w:rsidR="002A388B" w:rsidRPr="001E453C">
        <w:rPr>
          <w:rFonts w:ascii="Museo Sans 300" w:hAnsi="Museo Sans 300"/>
          <w:b/>
        </w:rPr>
        <w:t>PROYECTO DE</w:t>
      </w:r>
      <w:r w:rsidR="002A388B" w:rsidRPr="001E453C">
        <w:rPr>
          <w:rFonts w:ascii="Museo Sans 300" w:hAnsi="Museo Sans 300"/>
        </w:rPr>
        <w:t xml:space="preserve"> </w:t>
      </w:r>
      <w:r w:rsidR="002A388B" w:rsidRPr="001E453C">
        <w:rPr>
          <w:rFonts w:ascii="Museo Sans 300" w:hAnsi="Museo Sans 300"/>
          <w:b/>
        </w:rPr>
        <w:t xml:space="preserve">LOTIFICACION </w:t>
      </w:r>
      <w:r w:rsidR="002A388B" w:rsidRPr="001E453C">
        <w:rPr>
          <w:rFonts w:ascii="Museo Sans 300" w:hAnsi="Museo Sans 300"/>
          <w:b/>
        </w:rPr>
        <w:lastRenderedPageBreak/>
        <w:t>AGRICOLA</w:t>
      </w:r>
      <w:r w:rsidR="002A388B" w:rsidRPr="001E453C">
        <w:rPr>
          <w:rFonts w:ascii="Museo Sans 300" w:hAnsi="Museo Sans 300"/>
        </w:rPr>
        <w:t xml:space="preserve"> en el inmueble denominado </w:t>
      </w:r>
      <w:r w:rsidR="002A388B" w:rsidRPr="001E453C">
        <w:rPr>
          <w:rFonts w:ascii="Museo Sans 300" w:hAnsi="Museo Sans 300"/>
          <w:b/>
        </w:rPr>
        <w:t>SAN DIEGO Y LA BARRA (COOP. LAGO DE GUIJA)</w:t>
      </w:r>
      <w:r w:rsidR="002A388B" w:rsidRPr="001E453C">
        <w:rPr>
          <w:rFonts w:ascii="Museo Sans 300" w:hAnsi="Museo Sans 300"/>
        </w:rPr>
        <w:t xml:space="preserve">, ubicado en el municipio de </w:t>
      </w:r>
      <w:proofErr w:type="spellStart"/>
      <w:r w:rsidR="002A388B" w:rsidRPr="001E453C">
        <w:rPr>
          <w:rFonts w:ascii="Museo Sans 300" w:hAnsi="Museo Sans 300"/>
        </w:rPr>
        <w:t>Metapán</w:t>
      </w:r>
      <w:proofErr w:type="spellEnd"/>
      <w:r w:rsidR="002A388B" w:rsidRPr="001E453C">
        <w:rPr>
          <w:rFonts w:ascii="Museo Sans 300" w:hAnsi="Museo Sans 300"/>
        </w:rPr>
        <w:t xml:space="preserve">, departamento de Santa Ana, en una extensión superficial de 33 </w:t>
      </w:r>
      <w:proofErr w:type="spellStart"/>
      <w:r w:rsidR="002A388B" w:rsidRPr="001E453C">
        <w:rPr>
          <w:rFonts w:ascii="Museo Sans 300" w:hAnsi="Museo Sans 300"/>
        </w:rPr>
        <w:t>Hás</w:t>
      </w:r>
      <w:proofErr w:type="spellEnd"/>
      <w:r w:rsidR="002A388B" w:rsidRPr="001E453C">
        <w:rPr>
          <w:rFonts w:ascii="Museo Sans 300" w:hAnsi="Museo Sans 300"/>
        </w:rPr>
        <w:t xml:space="preserve">., 66 </w:t>
      </w:r>
      <w:proofErr w:type="spellStart"/>
      <w:r w:rsidR="002A388B" w:rsidRPr="001E453C">
        <w:rPr>
          <w:rFonts w:ascii="Museo Sans 300" w:hAnsi="Museo Sans 300"/>
        </w:rPr>
        <w:t>Ás</w:t>
      </w:r>
      <w:proofErr w:type="spellEnd"/>
      <w:r w:rsidR="002A388B" w:rsidRPr="001E453C">
        <w:rPr>
          <w:rFonts w:ascii="Museo Sans 300" w:hAnsi="Museo Sans 300"/>
        </w:rPr>
        <w:t xml:space="preserve">., 30.58 </w:t>
      </w:r>
      <w:proofErr w:type="spellStart"/>
      <w:r w:rsidR="002A388B" w:rsidRPr="001E453C">
        <w:rPr>
          <w:rFonts w:ascii="Museo Sans 300" w:hAnsi="Museo Sans 300"/>
        </w:rPr>
        <w:t>Cás</w:t>
      </w:r>
      <w:proofErr w:type="spellEnd"/>
      <w:r w:rsidR="002A388B" w:rsidRPr="001E453C">
        <w:rPr>
          <w:rFonts w:ascii="Museo Sans 300" w:hAnsi="Museo Sans 300"/>
        </w:rPr>
        <w:t xml:space="preserve">.; por haberse aprobado un nuevo plano en los inmuebles del </w:t>
      </w:r>
      <w:r w:rsidR="002A388B" w:rsidRPr="001E453C">
        <w:rPr>
          <w:rFonts w:ascii="Museo Sans 300" w:hAnsi="Museo Sans 300"/>
          <w:b/>
        </w:rPr>
        <w:t xml:space="preserve">POLIGONO 1, </w:t>
      </w:r>
      <w:r w:rsidR="002A388B" w:rsidRPr="001E453C">
        <w:rPr>
          <w:rFonts w:ascii="Museo Sans 300" w:hAnsi="Museo Sans 300"/>
        </w:rPr>
        <w:t xml:space="preserve">de ese Proyecto; por lo que con la aprobación de planos de las áreas mencionadas que provienen de ambos Proyectos, ahora se implementará un </w:t>
      </w:r>
      <w:r w:rsidR="002A388B" w:rsidRPr="001E453C">
        <w:rPr>
          <w:rFonts w:ascii="Museo Sans 300" w:hAnsi="Museo Sans 300"/>
          <w:b/>
        </w:rPr>
        <w:t xml:space="preserve">PROYECTO DE ASENTAMIENTO COMUNITARIO Y LOTIFICACION AGRICOLA, </w:t>
      </w:r>
      <w:r w:rsidR="002A388B" w:rsidRPr="001E453C">
        <w:rPr>
          <w:rFonts w:ascii="Museo Sans 300" w:hAnsi="Museo Sans 300"/>
        </w:rPr>
        <w:t>desarrollado en el inmueble identificado como</w:t>
      </w:r>
      <w:r w:rsidR="002A388B" w:rsidRPr="001E453C">
        <w:rPr>
          <w:rFonts w:ascii="Museo Sans 300" w:hAnsi="Museo Sans 300"/>
          <w:b/>
        </w:rPr>
        <w:t xml:space="preserve"> SIN DENOMINACION </w:t>
      </w:r>
      <w:r w:rsidR="002A388B" w:rsidRPr="001E453C">
        <w:rPr>
          <w:rFonts w:ascii="Museo Sans 300" w:hAnsi="Museo Sans 300"/>
        </w:rPr>
        <w:t xml:space="preserve">y administrativamente como </w:t>
      </w:r>
      <w:r w:rsidR="002A388B" w:rsidRPr="001E453C">
        <w:rPr>
          <w:rFonts w:ascii="Museo Sans 300" w:hAnsi="Museo Sans 300"/>
          <w:b/>
        </w:rPr>
        <w:t>HACIENDA SAN DIEGO Y LA BARRA, PORCION UNO,</w:t>
      </w:r>
      <w:r w:rsidR="002A388B" w:rsidRPr="001E453C">
        <w:rPr>
          <w:rFonts w:ascii="Museo Sans 300" w:hAnsi="Museo Sans 300"/>
        </w:rPr>
        <w:t xml:space="preserve"> con una extensión superficial de 6 </w:t>
      </w:r>
      <w:proofErr w:type="spellStart"/>
      <w:r w:rsidR="002A388B" w:rsidRPr="001E453C">
        <w:rPr>
          <w:rFonts w:ascii="Museo Sans 300" w:hAnsi="Museo Sans 300"/>
        </w:rPr>
        <w:t>Hás</w:t>
      </w:r>
      <w:proofErr w:type="spellEnd"/>
      <w:r w:rsidR="002A388B" w:rsidRPr="001E453C">
        <w:rPr>
          <w:rFonts w:ascii="Museo Sans 300" w:hAnsi="Museo Sans 300"/>
        </w:rPr>
        <w:t xml:space="preserve">., 70 Á0s., 78.51 </w:t>
      </w:r>
      <w:proofErr w:type="spellStart"/>
      <w:r w:rsidR="002A388B" w:rsidRPr="001E453C">
        <w:rPr>
          <w:rFonts w:ascii="Museo Sans 300" w:hAnsi="Museo Sans 300"/>
        </w:rPr>
        <w:t>Cás</w:t>
      </w:r>
      <w:proofErr w:type="spellEnd"/>
      <w:r w:rsidR="002A388B" w:rsidRPr="001E453C">
        <w:rPr>
          <w:rFonts w:ascii="Museo Sans 300" w:hAnsi="Museo Sans 300"/>
        </w:rPr>
        <w:t xml:space="preserve">., que comprende </w:t>
      </w:r>
      <w:r w:rsidR="007E54F9">
        <w:rPr>
          <w:rFonts w:ascii="Museo Sans 300" w:hAnsi="Museo Sans 300"/>
        </w:rPr>
        <w:t>---</w:t>
      </w:r>
      <w:r w:rsidR="002A388B" w:rsidRPr="001E453C">
        <w:rPr>
          <w:rFonts w:ascii="Museo Sans 300" w:hAnsi="Museo Sans 300"/>
        </w:rPr>
        <w:t xml:space="preserve"> Solares de Vivienda (Polígonos </w:t>
      </w:r>
      <w:r w:rsidR="007E54F9">
        <w:rPr>
          <w:rFonts w:ascii="Museo Sans 300" w:hAnsi="Museo Sans 300"/>
        </w:rPr>
        <w:t>---</w:t>
      </w:r>
      <w:r w:rsidR="002A388B" w:rsidRPr="001E453C">
        <w:rPr>
          <w:rFonts w:ascii="Museo Sans 300" w:hAnsi="Museo Sans 300"/>
        </w:rPr>
        <w:t xml:space="preserve">), </w:t>
      </w:r>
      <w:r w:rsidR="007E54F9">
        <w:rPr>
          <w:rFonts w:ascii="Museo Sans 300" w:hAnsi="Museo Sans 300"/>
        </w:rPr>
        <w:t>---</w:t>
      </w:r>
      <w:r w:rsidR="002A388B" w:rsidRPr="001E453C">
        <w:rPr>
          <w:rFonts w:ascii="Museo Sans 300" w:hAnsi="Museo Sans 300"/>
        </w:rPr>
        <w:t xml:space="preserve"> Lotes Agrícolas (Polígono </w:t>
      </w:r>
      <w:r w:rsidR="007E54F9">
        <w:rPr>
          <w:rFonts w:ascii="Museo Sans 300" w:hAnsi="Museo Sans 300"/>
        </w:rPr>
        <w:t>--</w:t>
      </w:r>
      <w:r w:rsidR="002A388B" w:rsidRPr="001E453C">
        <w:rPr>
          <w:rFonts w:ascii="Museo Sans 300" w:hAnsi="Museo Sans 300"/>
        </w:rPr>
        <w:t>), 1 Escuela, 1 Área Com</w:t>
      </w:r>
      <w:r w:rsidR="00600522">
        <w:rPr>
          <w:rFonts w:ascii="Museo Sans 300" w:hAnsi="Museo Sans 300"/>
        </w:rPr>
        <w:t>unal y calle.</w:t>
      </w:r>
      <w:r w:rsidR="002A388B" w:rsidRPr="001E453C">
        <w:rPr>
          <w:rFonts w:ascii="Museo Sans 300" w:hAnsi="Museo Sans 300"/>
        </w:rPr>
        <w:t xml:space="preserve"> </w:t>
      </w:r>
      <w:r w:rsidR="002A388B" w:rsidRPr="00600522">
        <w:rPr>
          <w:rFonts w:ascii="Museo Sans 300" w:hAnsi="Museo Sans 300"/>
          <w:b/>
          <w:u w:val="single"/>
        </w:rPr>
        <w:t>SEGUNDO:</w:t>
      </w:r>
      <w:r w:rsidR="002A388B" w:rsidRPr="001E453C">
        <w:rPr>
          <w:rFonts w:ascii="Museo Sans 300" w:hAnsi="Museo Sans 300"/>
          <w:b/>
        </w:rPr>
        <w:t xml:space="preserve"> Modificar El Punto XIX de Sesión Ordinaria No. 8-98 de fecha 26 de febrero de 1998</w:t>
      </w:r>
      <w:r w:rsidR="002A388B" w:rsidRPr="001E453C">
        <w:rPr>
          <w:rFonts w:ascii="Museo Sans 300" w:hAnsi="Museo Sans 300"/>
        </w:rPr>
        <w:t xml:space="preserve">, en el que se aprobó un </w:t>
      </w:r>
      <w:r w:rsidR="002A388B" w:rsidRPr="001E453C">
        <w:rPr>
          <w:rFonts w:ascii="Museo Sans 300" w:hAnsi="Museo Sans 300"/>
          <w:b/>
        </w:rPr>
        <w:t>PROYECTO DE</w:t>
      </w:r>
      <w:r w:rsidR="002A388B" w:rsidRPr="001E453C">
        <w:rPr>
          <w:rFonts w:ascii="Museo Sans 300" w:hAnsi="Museo Sans 300"/>
        </w:rPr>
        <w:t xml:space="preserve"> </w:t>
      </w:r>
      <w:r w:rsidR="002A388B" w:rsidRPr="001E453C">
        <w:rPr>
          <w:rFonts w:ascii="Museo Sans 300" w:hAnsi="Museo Sans 300"/>
          <w:b/>
        </w:rPr>
        <w:t>LOTIFICACION AGRICOLA</w:t>
      </w:r>
      <w:r w:rsidR="002A388B" w:rsidRPr="001E453C">
        <w:rPr>
          <w:rFonts w:ascii="Museo Sans 300" w:hAnsi="Museo Sans 300"/>
        </w:rPr>
        <w:t xml:space="preserve"> en el inmueble denominado </w:t>
      </w:r>
      <w:r w:rsidR="002A388B" w:rsidRPr="001E453C">
        <w:rPr>
          <w:rFonts w:ascii="Museo Sans 300" w:hAnsi="Museo Sans 300"/>
          <w:b/>
        </w:rPr>
        <w:t>SAN DIEGO Y LA BARRA (COOP. LAGO DE GUIJA)</w:t>
      </w:r>
      <w:r w:rsidR="002A388B" w:rsidRPr="001E453C">
        <w:rPr>
          <w:rFonts w:ascii="Museo Sans 300" w:hAnsi="Museo Sans 300"/>
        </w:rPr>
        <w:t xml:space="preserve">, ubicado en el municipio de </w:t>
      </w:r>
      <w:proofErr w:type="spellStart"/>
      <w:r w:rsidR="002A388B" w:rsidRPr="001E453C">
        <w:rPr>
          <w:rFonts w:ascii="Museo Sans 300" w:hAnsi="Museo Sans 300"/>
        </w:rPr>
        <w:t>Metapán</w:t>
      </w:r>
      <w:proofErr w:type="spellEnd"/>
      <w:r w:rsidR="002A388B" w:rsidRPr="001E453C">
        <w:rPr>
          <w:rFonts w:ascii="Museo Sans 300" w:hAnsi="Museo Sans 300"/>
        </w:rPr>
        <w:t xml:space="preserve">, departamento de Santa Ana, en una extensión superficial de 33 </w:t>
      </w:r>
      <w:proofErr w:type="spellStart"/>
      <w:r w:rsidR="002A388B" w:rsidRPr="001E453C">
        <w:rPr>
          <w:rFonts w:ascii="Museo Sans 300" w:hAnsi="Museo Sans 300"/>
        </w:rPr>
        <w:t>Hás</w:t>
      </w:r>
      <w:proofErr w:type="spellEnd"/>
      <w:r w:rsidR="002A388B" w:rsidRPr="001E453C">
        <w:rPr>
          <w:rFonts w:ascii="Museo Sans 300" w:hAnsi="Museo Sans 300"/>
        </w:rPr>
        <w:t xml:space="preserve">., 66 </w:t>
      </w:r>
      <w:proofErr w:type="spellStart"/>
      <w:r w:rsidR="002A388B" w:rsidRPr="001E453C">
        <w:rPr>
          <w:rFonts w:ascii="Museo Sans 300" w:hAnsi="Museo Sans 300"/>
        </w:rPr>
        <w:t>Ás</w:t>
      </w:r>
      <w:proofErr w:type="spellEnd"/>
      <w:r w:rsidR="002A388B" w:rsidRPr="001E453C">
        <w:rPr>
          <w:rFonts w:ascii="Museo Sans 300" w:hAnsi="Museo Sans 300"/>
        </w:rPr>
        <w:t xml:space="preserve">., 30.58 </w:t>
      </w:r>
      <w:proofErr w:type="spellStart"/>
      <w:r w:rsidR="002A388B" w:rsidRPr="001E453C">
        <w:rPr>
          <w:rFonts w:ascii="Museo Sans 300" w:hAnsi="Museo Sans 300"/>
        </w:rPr>
        <w:t>Cás</w:t>
      </w:r>
      <w:proofErr w:type="spellEnd"/>
      <w:r w:rsidR="002A388B" w:rsidRPr="001E453C">
        <w:rPr>
          <w:rFonts w:ascii="Museo Sans 300" w:hAnsi="Museo Sans 300"/>
        </w:rPr>
        <w:t xml:space="preserve">.; por haberse aprobado un nuevo plano en los inmuebles identificados en ese Proyecto como </w:t>
      </w:r>
      <w:r w:rsidR="002A388B" w:rsidRPr="001E453C">
        <w:rPr>
          <w:rFonts w:ascii="Museo Sans 300" w:hAnsi="Museo Sans 300"/>
          <w:b/>
        </w:rPr>
        <w:t>POLIGONO 2 y 3</w:t>
      </w:r>
      <w:r w:rsidR="002A388B" w:rsidRPr="001E453C">
        <w:rPr>
          <w:rFonts w:ascii="Museo Sans 300" w:hAnsi="Museo Sans 300"/>
        </w:rPr>
        <w:t xml:space="preserve"> </w:t>
      </w:r>
      <w:r w:rsidR="002A388B" w:rsidRPr="001E453C">
        <w:rPr>
          <w:rFonts w:ascii="Museo Sans 300" w:hAnsi="Museo Sans 300"/>
          <w:b/>
        </w:rPr>
        <w:t xml:space="preserve">y AREA DE ISTA, OFICINA DE COOPERATIVAS, </w:t>
      </w:r>
      <w:r w:rsidR="002A388B" w:rsidRPr="001E453C">
        <w:rPr>
          <w:rFonts w:ascii="Museo Sans 300" w:hAnsi="Museo Sans 300"/>
        </w:rPr>
        <w:t xml:space="preserve">en los que ahora se implementará un </w:t>
      </w:r>
      <w:r w:rsidR="002A388B" w:rsidRPr="001E453C">
        <w:rPr>
          <w:rFonts w:ascii="Museo Sans 300" w:hAnsi="Museo Sans 300"/>
          <w:b/>
        </w:rPr>
        <w:t xml:space="preserve">PROYECTO DE LOTIFICACION AGRICOLA, </w:t>
      </w:r>
      <w:r w:rsidR="002A388B" w:rsidRPr="001E453C">
        <w:rPr>
          <w:rFonts w:ascii="Museo Sans 300" w:hAnsi="Museo Sans 300"/>
        </w:rPr>
        <w:t xml:space="preserve">desarrollado en el inmueble identificado como </w:t>
      </w:r>
      <w:r w:rsidR="002A388B" w:rsidRPr="001E453C">
        <w:rPr>
          <w:rFonts w:ascii="Museo Sans 300" w:hAnsi="Museo Sans 300"/>
          <w:b/>
        </w:rPr>
        <w:t xml:space="preserve">SIN DENOMINACION </w:t>
      </w:r>
      <w:r w:rsidR="002A388B" w:rsidRPr="001E453C">
        <w:rPr>
          <w:rFonts w:ascii="Museo Sans 300" w:hAnsi="Museo Sans 300"/>
        </w:rPr>
        <w:t xml:space="preserve">y administrativamente como </w:t>
      </w:r>
      <w:r w:rsidR="002A388B" w:rsidRPr="001E453C">
        <w:rPr>
          <w:rFonts w:ascii="Museo Sans 300" w:hAnsi="Museo Sans 300"/>
          <w:b/>
        </w:rPr>
        <w:t>HACIENDA SAN DIEGO Y LA BARRA, PORCION UNO,</w:t>
      </w:r>
      <w:r w:rsidR="002A388B" w:rsidRPr="001E453C">
        <w:rPr>
          <w:rFonts w:ascii="Museo Sans 300" w:hAnsi="Museo Sans 300"/>
        </w:rPr>
        <w:t xml:space="preserve"> con una extensión superficial de 28 </w:t>
      </w:r>
      <w:proofErr w:type="spellStart"/>
      <w:r w:rsidR="002A388B" w:rsidRPr="001E453C">
        <w:rPr>
          <w:rFonts w:ascii="Museo Sans 300" w:hAnsi="Museo Sans 300"/>
        </w:rPr>
        <w:t>Hás</w:t>
      </w:r>
      <w:proofErr w:type="spellEnd"/>
      <w:r w:rsidR="002A388B" w:rsidRPr="001E453C">
        <w:rPr>
          <w:rFonts w:ascii="Museo Sans 300" w:hAnsi="Museo Sans 300"/>
        </w:rPr>
        <w:t xml:space="preserve">., 78 </w:t>
      </w:r>
      <w:proofErr w:type="spellStart"/>
      <w:r w:rsidR="002A388B" w:rsidRPr="001E453C">
        <w:rPr>
          <w:rFonts w:ascii="Museo Sans 300" w:hAnsi="Museo Sans 300"/>
        </w:rPr>
        <w:t>Ás</w:t>
      </w:r>
      <w:proofErr w:type="spellEnd"/>
      <w:r w:rsidR="002A388B" w:rsidRPr="001E453C">
        <w:rPr>
          <w:rFonts w:ascii="Museo Sans 300" w:hAnsi="Museo Sans 300"/>
        </w:rPr>
        <w:t xml:space="preserve">., 47.17 </w:t>
      </w:r>
      <w:proofErr w:type="spellStart"/>
      <w:r w:rsidR="002A388B" w:rsidRPr="001E453C">
        <w:rPr>
          <w:rFonts w:ascii="Museo Sans 300" w:hAnsi="Museo Sans 300"/>
        </w:rPr>
        <w:t>Cás</w:t>
      </w:r>
      <w:proofErr w:type="spellEnd"/>
      <w:r w:rsidR="002A388B" w:rsidRPr="001E453C">
        <w:rPr>
          <w:rFonts w:ascii="Museo Sans 300" w:hAnsi="Museo Sans 300"/>
        </w:rPr>
        <w:t xml:space="preserve">.; que comprende </w:t>
      </w:r>
      <w:r w:rsidR="007E54F9">
        <w:rPr>
          <w:rFonts w:ascii="Museo Sans 300" w:hAnsi="Museo Sans 300"/>
        </w:rPr>
        <w:t>---</w:t>
      </w:r>
      <w:r w:rsidR="002A388B" w:rsidRPr="001E453C">
        <w:rPr>
          <w:rFonts w:ascii="Museo Sans 300" w:hAnsi="Museo Sans 300"/>
        </w:rPr>
        <w:t xml:space="preserve"> Lotes Agrícolas (Polígon</w:t>
      </w:r>
      <w:r w:rsidR="00600522">
        <w:rPr>
          <w:rFonts w:ascii="Museo Sans 300" w:hAnsi="Museo Sans 300"/>
        </w:rPr>
        <w:t xml:space="preserve">os </w:t>
      </w:r>
      <w:r w:rsidR="007E54F9">
        <w:rPr>
          <w:rFonts w:ascii="Museo Sans 300" w:hAnsi="Museo Sans 300"/>
        </w:rPr>
        <w:t>--</w:t>
      </w:r>
      <w:r w:rsidR="00600522">
        <w:rPr>
          <w:rFonts w:ascii="Museo Sans 300" w:hAnsi="Museo Sans 300"/>
        </w:rPr>
        <w:t xml:space="preserve"> y </w:t>
      </w:r>
      <w:r w:rsidR="007E54F9">
        <w:rPr>
          <w:rFonts w:ascii="Museo Sans 300" w:hAnsi="Museo Sans 300"/>
        </w:rPr>
        <w:t>--</w:t>
      </w:r>
      <w:r w:rsidR="00600522">
        <w:rPr>
          <w:rFonts w:ascii="Museo Sans 300" w:hAnsi="Museo Sans 300"/>
        </w:rPr>
        <w:t>), 1 Zona Verde y calle.</w:t>
      </w:r>
      <w:r w:rsidR="002A388B" w:rsidRPr="001E453C">
        <w:rPr>
          <w:rFonts w:ascii="Museo Sans 300" w:hAnsi="Museo Sans 300"/>
        </w:rPr>
        <w:t xml:space="preserve"> </w:t>
      </w:r>
      <w:r w:rsidR="002A388B" w:rsidRPr="00600522">
        <w:rPr>
          <w:rFonts w:ascii="Museo Sans 300" w:hAnsi="Museo Sans 300"/>
          <w:b/>
          <w:u w:val="single"/>
        </w:rPr>
        <w:t>TERCERO:</w:t>
      </w:r>
      <w:r w:rsidR="002A388B" w:rsidRPr="001E453C">
        <w:rPr>
          <w:rFonts w:ascii="Museo Sans 300" w:hAnsi="Museo Sans 300"/>
          <w:b/>
        </w:rPr>
        <w:t xml:space="preserve"> </w:t>
      </w:r>
      <w:r w:rsidR="002A388B" w:rsidRPr="001E453C">
        <w:rPr>
          <w:rFonts w:ascii="Museo Sans 300" w:hAnsi="Museo Sans 300"/>
          <w:color w:val="000000" w:themeColor="text1"/>
        </w:rPr>
        <w:t xml:space="preserve">Que de acuerdo a las recomendaciones emitidas por la Unidad Ambiental Institucional, los beneficiarios y beneficiarias deberán cumplir las medidas ambientales, de prevención y mitigación establecidas en el considerando VII del presente </w:t>
      </w:r>
      <w:r w:rsidR="00F34D7F">
        <w:rPr>
          <w:rFonts w:ascii="Museo Sans 300" w:hAnsi="Museo Sans 300"/>
          <w:color w:val="000000" w:themeColor="text1"/>
        </w:rPr>
        <w:t>punto de acta</w:t>
      </w:r>
      <w:r w:rsidR="002A388B" w:rsidRPr="001E453C">
        <w:rPr>
          <w:rFonts w:ascii="Museo Sans 300" w:hAnsi="Museo Sans 300"/>
          <w:color w:val="000000" w:themeColor="text1"/>
        </w:rPr>
        <w:t xml:space="preserve">, lo cual deberá consignarse en las respectivas escrituras de transferencia. </w:t>
      </w:r>
      <w:r w:rsidR="002A388B" w:rsidRPr="00600522">
        <w:rPr>
          <w:rFonts w:ascii="Museo Sans 300" w:hAnsi="Museo Sans 300"/>
          <w:b/>
          <w:color w:val="000000" w:themeColor="text1"/>
          <w:u w:val="single"/>
        </w:rPr>
        <w:t>CUARTO:</w:t>
      </w:r>
      <w:r w:rsidR="002A388B" w:rsidRPr="001E453C">
        <w:rPr>
          <w:rFonts w:ascii="Museo Sans 300" w:hAnsi="Museo Sans 300"/>
          <w:b/>
          <w:color w:val="000000" w:themeColor="text1"/>
        </w:rPr>
        <w:t xml:space="preserve"> </w:t>
      </w:r>
      <w:r w:rsidR="002A388B" w:rsidRPr="001E453C">
        <w:rPr>
          <w:rFonts w:ascii="Museo Sans 300" w:hAnsi="Museo Sans 300"/>
          <w:bCs/>
          <w:color w:val="000000" w:themeColor="text1"/>
        </w:rPr>
        <w:t xml:space="preserve">Destinar los Proyectos para </w:t>
      </w:r>
      <w:r w:rsidR="002A388B" w:rsidRPr="001E453C">
        <w:rPr>
          <w:rFonts w:ascii="Museo Sans 300" w:hAnsi="Museo Sans 300"/>
          <w:color w:val="000000" w:themeColor="text1"/>
        </w:rPr>
        <w:t xml:space="preserve">beneficiar a personas comprendidas dentro del Programa de Nuevas Opciones de Tenencia de la Tierra. </w:t>
      </w:r>
      <w:r w:rsidR="002A388B" w:rsidRPr="00600522">
        <w:rPr>
          <w:rFonts w:ascii="Museo Sans 300" w:hAnsi="Museo Sans 300"/>
          <w:b/>
          <w:color w:val="000000" w:themeColor="text1"/>
          <w:u w:val="single"/>
        </w:rPr>
        <w:t>QUINTO:</w:t>
      </w:r>
      <w:r w:rsidR="002A388B" w:rsidRPr="001E453C">
        <w:rPr>
          <w:rFonts w:ascii="Museo Sans 300" w:hAnsi="Museo Sans 300"/>
          <w:b/>
          <w:color w:val="000000" w:themeColor="text1"/>
        </w:rPr>
        <w:t xml:space="preserve"> </w:t>
      </w:r>
      <w:r w:rsidR="002A388B" w:rsidRPr="001E453C">
        <w:rPr>
          <w:rFonts w:ascii="Museo Sans 300" w:hAnsi="Museo Sans 300"/>
          <w:color w:val="000000" w:themeColor="text1"/>
        </w:rPr>
        <w:t xml:space="preserve">Aprobar para nuevas adjudicaciones del </w:t>
      </w:r>
      <w:r w:rsidR="002A388B" w:rsidRPr="001E453C">
        <w:rPr>
          <w:rFonts w:ascii="Museo Sans 300" w:hAnsi="Museo Sans 300"/>
          <w:b/>
        </w:rPr>
        <w:t xml:space="preserve">PROYECTO DE ASENTAMIENTO COMUNITARIO Y LOTIFICACION AGRICOLA: </w:t>
      </w:r>
      <w:r w:rsidR="002A388B" w:rsidRPr="001E453C">
        <w:rPr>
          <w:rFonts w:ascii="Museo Sans 300" w:hAnsi="Museo Sans 300"/>
        </w:rPr>
        <w:t xml:space="preserve">El valor de referencia de la zona de $15.39 por metro cuadrado para los Solares de Vivienda y el valor de referencia de la zona de $20,263.48 por Hectárea para los Lotes Agrícolas con clase de suelo </w:t>
      </w:r>
      <w:proofErr w:type="spellStart"/>
      <w:r w:rsidR="002A388B" w:rsidRPr="001E453C">
        <w:rPr>
          <w:rFonts w:ascii="Museo Sans 300" w:hAnsi="Museo Sans 300"/>
        </w:rPr>
        <w:t>IIIes</w:t>
      </w:r>
      <w:proofErr w:type="spellEnd"/>
      <w:r w:rsidR="002A388B" w:rsidRPr="001E453C">
        <w:rPr>
          <w:rFonts w:ascii="Museo Sans 300" w:hAnsi="Museo Sans 300"/>
        </w:rPr>
        <w:t xml:space="preserve">; y para las nuevas adjudicaciones del </w:t>
      </w:r>
      <w:r w:rsidR="002A388B" w:rsidRPr="001E453C">
        <w:rPr>
          <w:rFonts w:ascii="Museo Sans 300" w:hAnsi="Museo Sans 300"/>
          <w:b/>
        </w:rPr>
        <w:t xml:space="preserve">PROYECTO DE LOTIFICACION AGRICOLA: </w:t>
      </w:r>
      <w:r w:rsidR="002A388B" w:rsidRPr="001E453C">
        <w:rPr>
          <w:rFonts w:ascii="Museo Sans 300" w:hAnsi="Museo Sans 300"/>
        </w:rPr>
        <w:t xml:space="preserve">El valor de referencia de la zona de </w:t>
      </w:r>
      <w:r w:rsidR="002A388B" w:rsidRPr="001E453C">
        <w:rPr>
          <w:rFonts w:ascii="Museo Sans 300" w:hAnsi="Museo Sans 300" w:cs="Calibri"/>
          <w:color w:val="000000"/>
          <w:lang w:eastAsia="es-SV"/>
        </w:rPr>
        <w:t xml:space="preserve">$ </w:t>
      </w:r>
      <w:r w:rsidR="002A388B" w:rsidRPr="001E453C">
        <w:rPr>
          <w:rFonts w:ascii="Museo Sans 300" w:hAnsi="Museo Sans 300"/>
        </w:rPr>
        <w:t xml:space="preserve">19,745.04 por Hectárea para los Lotes Agrícolas con clase de suelo </w:t>
      </w:r>
      <w:proofErr w:type="spellStart"/>
      <w:r w:rsidR="002A388B" w:rsidRPr="001E453C">
        <w:rPr>
          <w:rFonts w:ascii="Museo Sans 300" w:hAnsi="Museo Sans 300"/>
        </w:rPr>
        <w:t>IIIes</w:t>
      </w:r>
      <w:proofErr w:type="spellEnd"/>
      <w:r w:rsidR="002A388B" w:rsidRPr="001E453C">
        <w:rPr>
          <w:rFonts w:ascii="Museo Sans 300" w:hAnsi="Museo Sans 300"/>
        </w:rPr>
        <w:t xml:space="preserve"> y de $17,169.60 por Hectárea para los Lotes Agrícolas con clase de suelo </w:t>
      </w:r>
      <w:proofErr w:type="spellStart"/>
      <w:r w:rsidR="002A388B" w:rsidRPr="001E453C">
        <w:rPr>
          <w:rFonts w:ascii="Museo Sans 300" w:hAnsi="Museo Sans 300"/>
        </w:rPr>
        <w:t>IIIhs</w:t>
      </w:r>
      <w:proofErr w:type="spellEnd"/>
      <w:r w:rsidR="00600522">
        <w:rPr>
          <w:rFonts w:ascii="Museo Sans 300" w:hAnsi="Museo Sans 300" w:cs="Arial"/>
        </w:rPr>
        <w:t>.</w:t>
      </w:r>
      <w:r w:rsidR="002A388B" w:rsidRPr="001E453C">
        <w:rPr>
          <w:rFonts w:ascii="Museo Sans 300" w:hAnsi="Museo Sans 300" w:cs="Arial"/>
        </w:rPr>
        <w:t xml:space="preserve"> </w:t>
      </w:r>
      <w:r w:rsidR="002A388B" w:rsidRPr="00600522">
        <w:rPr>
          <w:rFonts w:ascii="Museo Sans 300" w:hAnsi="Museo Sans 300" w:cs="Arial"/>
          <w:b/>
          <w:u w:val="single"/>
        </w:rPr>
        <w:t>SEXTO</w:t>
      </w:r>
      <w:r w:rsidR="002A388B" w:rsidRPr="00600522">
        <w:rPr>
          <w:rFonts w:ascii="Museo Sans 300" w:hAnsi="Museo Sans 300"/>
          <w:b/>
          <w:color w:val="000000" w:themeColor="text1"/>
          <w:u w:val="single"/>
          <w:lang w:eastAsia="es-SV"/>
        </w:rPr>
        <w:t>:</w:t>
      </w:r>
      <w:r w:rsidR="002A388B" w:rsidRPr="001E453C">
        <w:rPr>
          <w:rFonts w:ascii="Museo Sans 300" w:hAnsi="Museo Sans 300"/>
          <w:b/>
          <w:color w:val="000000" w:themeColor="text1"/>
          <w:lang w:eastAsia="es-SV"/>
        </w:rPr>
        <w:t xml:space="preserve"> </w:t>
      </w:r>
      <w:r w:rsidR="002A388B">
        <w:rPr>
          <w:rFonts w:ascii="Museo Sans 300" w:hAnsi="Museo Sans 300"/>
          <w:lang w:eastAsia="es-SV"/>
        </w:rPr>
        <w:t xml:space="preserve">Instruir </w:t>
      </w:r>
      <w:r w:rsidR="002A388B" w:rsidRPr="001E453C">
        <w:rPr>
          <w:rFonts w:ascii="Museo Sans 300" w:hAnsi="Museo Sans 300"/>
          <w:lang w:eastAsia="es-SV"/>
        </w:rPr>
        <w:t>a la Gerencia de Desarrollo Rural para que a través de la CETIA</w:t>
      </w:r>
      <w:r w:rsidR="002A388B">
        <w:rPr>
          <w:rFonts w:ascii="Museo Sans 300" w:hAnsi="Museo Sans 300"/>
          <w:lang w:eastAsia="es-SV"/>
        </w:rPr>
        <w:t xml:space="preserve"> I</w:t>
      </w:r>
      <w:r w:rsidR="002A388B" w:rsidRPr="001E453C">
        <w:rPr>
          <w:rFonts w:ascii="Museo Sans 300" w:hAnsi="Museo Sans 300"/>
          <w:lang w:eastAsia="es-SV"/>
        </w:rPr>
        <w:t>, elabore</w:t>
      </w:r>
      <w:r w:rsidR="00B37783">
        <w:rPr>
          <w:rFonts w:ascii="Museo Sans 300" w:hAnsi="Museo Sans 300"/>
          <w:lang w:eastAsia="es-SV"/>
        </w:rPr>
        <w:t xml:space="preserve"> un estudio de impacto social (</w:t>
      </w:r>
      <w:r w:rsidR="002A388B" w:rsidRPr="001E453C">
        <w:rPr>
          <w:rFonts w:ascii="Museo Sans 300" w:hAnsi="Museo Sans 300"/>
          <w:lang w:eastAsia="es-SV"/>
        </w:rPr>
        <w:t>censo), con el fin de verificar el número de personas que se b</w:t>
      </w:r>
      <w:r w:rsidR="002A388B">
        <w:rPr>
          <w:rFonts w:ascii="Museo Sans 300" w:hAnsi="Museo Sans 300"/>
          <w:lang w:eastAsia="es-SV"/>
        </w:rPr>
        <w:t xml:space="preserve">eneficiará con dicho proyecto, debiendo tenerlo a </w:t>
      </w:r>
      <w:r w:rsidR="002A388B" w:rsidRPr="001E453C">
        <w:rPr>
          <w:rFonts w:ascii="Museo Sans 300" w:hAnsi="Museo Sans 300"/>
          <w:lang w:eastAsia="es-SV"/>
        </w:rPr>
        <w:t xml:space="preserve">más tardar el </w:t>
      </w:r>
      <w:r w:rsidR="002A388B">
        <w:rPr>
          <w:rFonts w:ascii="Museo Sans 300" w:hAnsi="Museo Sans 300"/>
          <w:lang w:eastAsia="es-SV"/>
        </w:rPr>
        <w:t>día</w:t>
      </w:r>
      <w:r w:rsidR="00600522">
        <w:rPr>
          <w:rFonts w:ascii="Museo Sans 300" w:hAnsi="Museo Sans 300"/>
          <w:lang w:eastAsia="es-SV"/>
        </w:rPr>
        <w:t xml:space="preserve"> 30 de junio de 2024.</w:t>
      </w:r>
      <w:r w:rsidR="002A388B">
        <w:rPr>
          <w:rFonts w:ascii="Museo Sans 300" w:hAnsi="Museo Sans 300"/>
          <w:lang w:eastAsia="es-SV"/>
        </w:rPr>
        <w:t xml:space="preserve"> </w:t>
      </w:r>
      <w:r w:rsidR="002A388B" w:rsidRPr="00600522">
        <w:rPr>
          <w:rFonts w:ascii="Museo Sans 300" w:hAnsi="Museo Sans 300"/>
          <w:b/>
          <w:color w:val="000000" w:themeColor="text1"/>
          <w:u w:val="single"/>
          <w:lang w:eastAsia="es-SV"/>
        </w:rPr>
        <w:t>SEPTIMO:</w:t>
      </w:r>
      <w:r w:rsidR="002A388B" w:rsidRPr="00600522">
        <w:rPr>
          <w:rFonts w:ascii="Museo Sans 300" w:hAnsi="Museo Sans 300"/>
          <w:b/>
          <w:color w:val="000000" w:themeColor="text1"/>
          <w:lang w:eastAsia="es-SV"/>
        </w:rPr>
        <w:t xml:space="preserve"> </w:t>
      </w:r>
      <w:r w:rsidR="002A388B" w:rsidRPr="00600522">
        <w:rPr>
          <w:rFonts w:ascii="Museo Sans 300" w:hAnsi="Museo Sans 300"/>
          <w:color w:val="000000" w:themeColor="text1"/>
          <w:lang w:val="es-ES_tradnl"/>
        </w:rPr>
        <w:t xml:space="preserve">Autorizar al </w:t>
      </w:r>
      <w:r w:rsidR="00B37783">
        <w:rPr>
          <w:rFonts w:ascii="Museo Sans 300" w:hAnsi="Museo Sans 300"/>
          <w:color w:val="000000" w:themeColor="text1"/>
          <w:lang w:val="es-ES_tradnl"/>
        </w:rPr>
        <w:t xml:space="preserve">señor </w:t>
      </w:r>
      <w:r w:rsidR="002A388B" w:rsidRPr="00600522">
        <w:rPr>
          <w:rFonts w:ascii="Museo Sans 300" w:hAnsi="Museo Sans 300"/>
          <w:color w:val="000000" w:themeColor="text1"/>
          <w:lang w:val="es-ES_tradnl"/>
        </w:rPr>
        <w:t>Presidente de este Instituto para que por sí</w:t>
      </w:r>
      <w:r w:rsidR="00B37783">
        <w:rPr>
          <w:rFonts w:ascii="Museo Sans 300" w:hAnsi="Museo Sans 300"/>
          <w:color w:val="000000" w:themeColor="text1"/>
          <w:lang w:val="es-ES_tradnl"/>
        </w:rPr>
        <w:t>,</w:t>
      </w:r>
      <w:r w:rsidR="002A388B" w:rsidRPr="00600522">
        <w:rPr>
          <w:rFonts w:ascii="Museo Sans 300" w:hAnsi="Museo Sans 300"/>
          <w:color w:val="000000" w:themeColor="text1"/>
          <w:lang w:val="es-ES_tradnl"/>
        </w:rPr>
        <w:t xml:space="preserve"> o por medio de Ap</w:t>
      </w:r>
      <w:r w:rsidR="00B37783">
        <w:rPr>
          <w:rFonts w:ascii="Museo Sans 300" w:hAnsi="Museo Sans 300"/>
          <w:color w:val="000000" w:themeColor="text1"/>
          <w:lang w:val="es-ES_tradnl"/>
        </w:rPr>
        <w:t>oderado General Administrativo</w:t>
      </w:r>
      <w:r w:rsidR="002A388B" w:rsidRPr="001E453C">
        <w:rPr>
          <w:rFonts w:ascii="Museo Sans 300" w:hAnsi="Museo Sans 300"/>
          <w:color w:val="000000" w:themeColor="text1"/>
          <w:lang w:val="es-ES_tradnl"/>
        </w:rPr>
        <w:t>, comparezca al otorgamiento de los correspondientes actos jurídicos intermedios</w:t>
      </w:r>
      <w:r w:rsidR="002A388B" w:rsidRPr="001E453C">
        <w:rPr>
          <w:rFonts w:ascii="Museo Sans 300" w:hAnsi="Museo Sans 300"/>
          <w:color w:val="000000" w:themeColor="text1"/>
          <w:lang w:eastAsia="es-SV"/>
        </w:rPr>
        <w:t>.</w:t>
      </w:r>
      <w:r w:rsidR="00600522">
        <w:rPr>
          <w:rFonts w:ascii="Museo Sans 300" w:hAnsi="Museo Sans 300"/>
          <w:color w:val="000000" w:themeColor="text1"/>
          <w:lang w:eastAsia="es-SV"/>
        </w:rPr>
        <w:t xml:space="preserve"> Este Acuerdo, queda aprobado y ratificado</w:t>
      </w:r>
      <w:r w:rsidR="002A388B" w:rsidRPr="001E453C">
        <w:rPr>
          <w:rFonts w:ascii="Museo Sans 300" w:hAnsi="Museo Sans 300"/>
          <w:color w:val="000000" w:themeColor="text1"/>
        </w:rPr>
        <w:t>.</w:t>
      </w:r>
      <w:r w:rsidR="002A388B" w:rsidRPr="001E453C">
        <w:rPr>
          <w:rFonts w:ascii="Museo Sans 300" w:hAnsi="Museo Sans 300"/>
          <w:bCs/>
          <w:color w:val="000000" w:themeColor="text1"/>
          <w:lang w:eastAsia="es-SV"/>
        </w:rPr>
        <w:t xml:space="preserve"> </w:t>
      </w:r>
      <w:r w:rsidR="002A388B" w:rsidRPr="001E453C">
        <w:rPr>
          <w:rFonts w:ascii="Museo Sans 300" w:hAnsi="Museo Sans 300"/>
          <w:color w:val="000000" w:themeColor="text1"/>
        </w:rPr>
        <w:t xml:space="preserve"> </w:t>
      </w:r>
      <w:r w:rsidR="002A388B" w:rsidRPr="00600522">
        <w:rPr>
          <w:rFonts w:ascii="Museo Sans 300" w:hAnsi="Museo Sans 300"/>
          <w:color w:val="000000" w:themeColor="text1"/>
        </w:rPr>
        <w:t>NOTIFIQUESE.</w:t>
      </w:r>
      <w:r w:rsidR="00600522" w:rsidRPr="00600522">
        <w:rPr>
          <w:rFonts w:ascii="Museo Sans 300" w:hAnsi="Museo Sans 300"/>
          <w:color w:val="000000" w:themeColor="text1"/>
        </w:rPr>
        <w:t>”””””””</w:t>
      </w:r>
    </w:p>
    <w:p w:rsidR="00091720" w:rsidRDefault="00091720" w:rsidP="002A388B">
      <w:pPr>
        <w:jc w:val="both"/>
        <w:rPr>
          <w:rFonts w:ascii="Museo Sans 300" w:hAnsi="Museo Sans 300"/>
        </w:rPr>
      </w:pPr>
    </w:p>
    <w:p w:rsidR="00091720" w:rsidRDefault="00091720" w:rsidP="00885944">
      <w:pPr>
        <w:jc w:val="center"/>
        <w:rPr>
          <w:rFonts w:ascii="Museo Sans 300" w:hAnsi="Museo Sans 300"/>
        </w:rPr>
      </w:pPr>
    </w:p>
    <w:p w:rsidR="002A388B" w:rsidRDefault="002A388B" w:rsidP="007E54F9">
      <w:pPr>
        <w:rPr>
          <w:rFonts w:ascii="Museo Sans 300" w:hAnsi="Museo Sans 300"/>
        </w:rPr>
      </w:pPr>
    </w:p>
    <w:p w:rsidR="00835FC1" w:rsidRPr="00557EAA" w:rsidRDefault="00835FC1" w:rsidP="00835FC1">
      <w:pPr>
        <w:jc w:val="both"/>
        <w:rPr>
          <w:rFonts w:ascii="Museo Sans 300" w:hAnsi="Museo Sans 300"/>
        </w:rPr>
      </w:pPr>
      <w:r w:rsidRPr="00557EAA">
        <w:rPr>
          <w:rFonts w:ascii="Museo Sans 300" w:hAnsi="Museo Sans 300"/>
        </w:rPr>
        <w:t xml:space="preserve">No habiendo más que hacer constar, se levanta la sesión ordinaria número </w:t>
      </w:r>
      <w:r w:rsidR="008450A9">
        <w:rPr>
          <w:rFonts w:ascii="Museo Sans 300" w:hAnsi="Museo Sans 300"/>
        </w:rPr>
        <w:t>diez</w:t>
      </w:r>
      <w:r w:rsidRPr="00557EAA">
        <w:rPr>
          <w:rFonts w:ascii="Museo Sans 300" w:hAnsi="Museo Sans 300"/>
        </w:rPr>
        <w:t xml:space="preserve"> –</w:t>
      </w:r>
      <w:r>
        <w:rPr>
          <w:rFonts w:ascii="Museo Sans 300" w:hAnsi="Museo Sans 300"/>
        </w:rPr>
        <w:t xml:space="preserve"> dos mil veinticuatro, de fecha veinti</w:t>
      </w:r>
      <w:r w:rsidR="008450A9">
        <w:rPr>
          <w:rFonts w:ascii="Museo Sans 300" w:hAnsi="Museo Sans 300"/>
        </w:rPr>
        <w:t>nueve</w:t>
      </w:r>
      <w:r>
        <w:rPr>
          <w:rFonts w:ascii="Museo Sans 300" w:hAnsi="Museo Sans 300"/>
        </w:rPr>
        <w:t xml:space="preserve"> d</w:t>
      </w:r>
      <w:r w:rsidRPr="00557EAA">
        <w:rPr>
          <w:rFonts w:ascii="Museo Sans 300" w:hAnsi="Museo Sans 300"/>
        </w:rPr>
        <w:t xml:space="preserve">e </w:t>
      </w:r>
      <w:r w:rsidR="008450A9">
        <w:rPr>
          <w:rFonts w:ascii="Museo Sans 300" w:hAnsi="Museo Sans 300"/>
        </w:rPr>
        <w:t>abril</w:t>
      </w:r>
      <w:r w:rsidRPr="00557EAA">
        <w:rPr>
          <w:rFonts w:ascii="Museo Sans 300" w:hAnsi="Museo Sans 300"/>
        </w:rPr>
        <w:t xml:space="preserve"> de dos mil veinti</w:t>
      </w:r>
      <w:r>
        <w:rPr>
          <w:rFonts w:ascii="Museo Sans 300" w:hAnsi="Museo Sans 300"/>
        </w:rPr>
        <w:t>cuatro</w:t>
      </w:r>
      <w:r w:rsidRPr="00557EAA">
        <w:rPr>
          <w:rFonts w:ascii="Museo Sans 300" w:hAnsi="Museo Sans 300"/>
        </w:rPr>
        <w:t xml:space="preserve">, a las </w:t>
      </w:r>
      <w:r w:rsidR="008450A9">
        <w:rPr>
          <w:rFonts w:ascii="Museo Sans 300" w:hAnsi="Museo Sans 300"/>
        </w:rPr>
        <w:t>diecisiete</w:t>
      </w:r>
      <w:r>
        <w:rPr>
          <w:rFonts w:ascii="Museo Sans 300" w:hAnsi="Museo Sans 300"/>
        </w:rPr>
        <w:t xml:space="preserve"> </w:t>
      </w:r>
      <w:r w:rsidRPr="00557EAA">
        <w:rPr>
          <w:rFonts w:ascii="Museo Sans 300" w:hAnsi="Museo Sans 300"/>
        </w:rPr>
        <w:t xml:space="preserve">horas con </w:t>
      </w:r>
      <w:r>
        <w:rPr>
          <w:rFonts w:ascii="Museo Sans 300" w:hAnsi="Museo Sans 300"/>
        </w:rPr>
        <w:t xml:space="preserve">treinta </w:t>
      </w:r>
      <w:r w:rsidRPr="00557EAA">
        <w:rPr>
          <w:rFonts w:ascii="Museo Sans 300" w:hAnsi="Museo Sans 300"/>
        </w:rPr>
        <w:t xml:space="preserve">minutos, firmando los presentes: </w:t>
      </w:r>
    </w:p>
    <w:p w:rsidR="00835FC1" w:rsidRPr="00557EAA" w:rsidRDefault="00835FC1" w:rsidP="00835FC1">
      <w:pPr>
        <w:jc w:val="both"/>
        <w:rPr>
          <w:rFonts w:ascii="Museo Sans 300" w:hAnsi="Museo Sans 300"/>
        </w:rPr>
      </w:pPr>
    </w:p>
    <w:p w:rsidR="00835FC1" w:rsidRDefault="00835FC1" w:rsidP="00835FC1">
      <w:pPr>
        <w:jc w:val="both"/>
        <w:rPr>
          <w:rFonts w:ascii="Museo Sans 300" w:hAnsi="Museo Sans 300"/>
        </w:rPr>
      </w:pPr>
      <w:r>
        <w:rPr>
          <w:rFonts w:ascii="Museo Sans 300" w:hAnsi="Museo Sans 300"/>
        </w:rPr>
        <w:t xml:space="preserve">   </w:t>
      </w:r>
    </w:p>
    <w:p w:rsidR="00835FC1" w:rsidRDefault="00835FC1" w:rsidP="00835FC1">
      <w:pPr>
        <w:jc w:val="both"/>
        <w:rPr>
          <w:rFonts w:ascii="Museo Sans 300" w:hAnsi="Museo Sans 300"/>
        </w:rPr>
      </w:pPr>
    </w:p>
    <w:p w:rsidR="00835FC1" w:rsidRDefault="00835FC1" w:rsidP="00835FC1">
      <w:pPr>
        <w:jc w:val="both"/>
        <w:rPr>
          <w:rFonts w:ascii="Museo Sans 300" w:hAnsi="Museo Sans 300"/>
        </w:rPr>
      </w:pPr>
    </w:p>
    <w:p w:rsidR="00835FC1" w:rsidRDefault="00835FC1" w:rsidP="00835FC1">
      <w:pPr>
        <w:jc w:val="both"/>
        <w:rPr>
          <w:rFonts w:ascii="Museo Sans 300" w:hAnsi="Museo Sans 300"/>
        </w:rPr>
      </w:pPr>
    </w:p>
    <w:p w:rsidR="00835FC1" w:rsidRDefault="00835FC1" w:rsidP="00835FC1">
      <w:pPr>
        <w:jc w:val="both"/>
        <w:rPr>
          <w:rFonts w:ascii="Museo Sans 300" w:hAnsi="Museo Sans 300"/>
        </w:rPr>
      </w:pPr>
    </w:p>
    <w:p w:rsidR="00835FC1" w:rsidRDefault="00835FC1" w:rsidP="00835FC1">
      <w:pPr>
        <w:jc w:val="both"/>
        <w:rPr>
          <w:rFonts w:ascii="Museo Sans 300" w:hAnsi="Museo Sans 300"/>
        </w:rPr>
      </w:pPr>
    </w:p>
    <w:p w:rsidR="00835FC1" w:rsidRPr="00557EAA" w:rsidRDefault="008450A9" w:rsidP="008450A9">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835FC1" w:rsidRPr="00557EAA" w:rsidRDefault="00835FC1" w:rsidP="008450A9">
      <w:pPr>
        <w:jc w:val="center"/>
        <w:rPr>
          <w:rFonts w:ascii="Museo Sans 300" w:hAnsi="Museo Sans 300"/>
        </w:rPr>
      </w:pPr>
      <w:r w:rsidRPr="00557EAA">
        <w:rPr>
          <w:rFonts w:ascii="Museo Sans 300" w:hAnsi="Museo Sans 300"/>
        </w:rPr>
        <w:t>PRESIDENTE</w:t>
      </w:r>
    </w:p>
    <w:p w:rsidR="00835FC1" w:rsidRPr="00557EAA"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Pr="00557EAA" w:rsidRDefault="00835FC1" w:rsidP="008450A9">
      <w:pPr>
        <w:jc w:val="center"/>
        <w:rPr>
          <w:rFonts w:ascii="Museo Sans 300" w:hAnsi="Museo Sans 300"/>
        </w:rPr>
      </w:pPr>
    </w:p>
    <w:p w:rsidR="00835FC1" w:rsidRPr="00557EAA" w:rsidRDefault="00835FC1" w:rsidP="008450A9">
      <w:pPr>
        <w:jc w:val="center"/>
        <w:rPr>
          <w:rFonts w:ascii="Museo Sans 300" w:hAnsi="Museo Sans 300"/>
        </w:rPr>
      </w:pPr>
    </w:p>
    <w:p w:rsidR="00835FC1" w:rsidRPr="00557EAA" w:rsidRDefault="008450A9" w:rsidP="008450A9">
      <w:pPr>
        <w:jc w:val="center"/>
        <w:rPr>
          <w:rFonts w:ascii="Museo Sans 300" w:hAnsi="Museo Sans 300"/>
        </w:rPr>
      </w:pPr>
      <w:r>
        <w:rPr>
          <w:rFonts w:ascii="Museo Sans 300" w:hAnsi="Museo Sans 300"/>
        </w:rPr>
        <w:t xml:space="preserve"> </w:t>
      </w:r>
      <w:r w:rsidR="00835FC1" w:rsidRPr="00557EAA">
        <w:rPr>
          <w:rFonts w:ascii="Museo Sans 300" w:hAnsi="Museo Sans 300"/>
        </w:rPr>
        <w:t>LCDA. BLANCA ESTELA PARADA BARRERA</w:t>
      </w:r>
    </w:p>
    <w:p w:rsidR="00835FC1" w:rsidRPr="00557EAA" w:rsidRDefault="00835FC1" w:rsidP="008450A9">
      <w:pPr>
        <w:jc w:val="center"/>
        <w:rPr>
          <w:rFonts w:ascii="Museo Sans 300" w:hAnsi="Museo Sans 300"/>
        </w:rPr>
      </w:pPr>
      <w:r w:rsidRPr="00557EAA">
        <w:rPr>
          <w:rFonts w:ascii="Museo Sans 300" w:hAnsi="Museo Sans 300"/>
        </w:rPr>
        <w:t>SECRETARIA INTERINA</w:t>
      </w:r>
    </w:p>
    <w:p w:rsidR="00835FC1" w:rsidRDefault="00835FC1" w:rsidP="008450A9">
      <w:pPr>
        <w:jc w:val="center"/>
        <w:rPr>
          <w:rFonts w:ascii="Museo Sans 300" w:hAnsi="Museo Sans 300"/>
        </w:rPr>
      </w:pPr>
    </w:p>
    <w:p w:rsidR="00835FC1" w:rsidRPr="00E31871" w:rsidRDefault="00835FC1" w:rsidP="008450A9">
      <w:pPr>
        <w:jc w:val="center"/>
        <w:rPr>
          <w:rFonts w:ascii="Museo Sans 300" w:hAnsi="Museo Sans 300"/>
          <w:b/>
        </w:rPr>
      </w:pPr>
      <w:r w:rsidRPr="00E31871">
        <w:rPr>
          <w:rFonts w:ascii="Museo Sans 300" w:hAnsi="Museo Sans 300"/>
          <w:b/>
        </w:rPr>
        <w:t>DIRECTORES</w:t>
      </w:r>
    </w:p>
    <w:p w:rsidR="00835FC1" w:rsidRPr="00557EAA" w:rsidRDefault="00835FC1" w:rsidP="008450A9">
      <w:pPr>
        <w:jc w:val="center"/>
        <w:rPr>
          <w:rFonts w:ascii="Museo Sans 300" w:hAnsi="Museo Sans 300"/>
        </w:rPr>
      </w:pPr>
    </w:p>
    <w:p w:rsidR="00835FC1" w:rsidRPr="000014B8" w:rsidRDefault="00835FC1" w:rsidP="008450A9">
      <w:pPr>
        <w:jc w:val="center"/>
        <w:rPr>
          <w:rFonts w:ascii="Museo Sans 300" w:hAnsi="Museo Sans 300"/>
          <w:b/>
        </w:rPr>
      </w:pPr>
    </w:p>
    <w:p w:rsidR="00835FC1" w:rsidRPr="00557EAA"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Pr="00557EAA"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Pr="00557EAA" w:rsidRDefault="00835FC1" w:rsidP="008450A9">
      <w:pPr>
        <w:jc w:val="center"/>
        <w:rPr>
          <w:rFonts w:ascii="Museo Sans 300" w:hAnsi="Museo Sans 300"/>
        </w:rPr>
      </w:pPr>
    </w:p>
    <w:p w:rsidR="00835FC1" w:rsidRPr="00557EAA" w:rsidRDefault="008450A9" w:rsidP="008450A9">
      <w:pPr>
        <w:jc w:val="center"/>
        <w:rPr>
          <w:rFonts w:ascii="Museo Sans 300" w:hAnsi="Museo Sans 300"/>
        </w:rPr>
      </w:pPr>
      <w:r>
        <w:rPr>
          <w:rFonts w:ascii="Museo Sans 300" w:hAnsi="Museo Sans 300"/>
        </w:rPr>
        <w:t xml:space="preserve">   </w:t>
      </w:r>
      <w:r w:rsidR="00835FC1">
        <w:rPr>
          <w:rFonts w:ascii="Museo Sans 300" w:hAnsi="Museo Sans 300"/>
        </w:rPr>
        <w:t>ING. JOYCI GABRIELA VALENTINA ARAGÓN DE MORENO</w:t>
      </w:r>
    </w:p>
    <w:p w:rsidR="00835FC1" w:rsidRPr="00557EAA"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Default="00835FC1" w:rsidP="008450A9">
      <w:pPr>
        <w:jc w:val="center"/>
        <w:rPr>
          <w:rFonts w:ascii="Museo Sans 300" w:hAnsi="Museo Sans 300"/>
        </w:rPr>
      </w:pPr>
    </w:p>
    <w:p w:rsidR="00835FC1" w:rsidRPr="00557EAA" w:rsidRDefault="00835FC1" w:rsidP="008450A9">
      <w:pPr>
        <w:tabs>
          <w:tab w:val="left" w:pos="3945"/>
        </w:tabs>
        <w:jc w:val="center"/>
        <w:rPr>
          <w:rFonts w:ascii="Museo Sans 300" w:hAnsi="Museo Sans 300"/>
        </w:rPr>
      </w:pPr>
    </w:p>
    <w:p w:rsidR="00835FC1" w:rsidRPr="00557EAA" w:rsidRDefault="00835FC1" w:rsidP="008450A9">
      <w:pPr>
        <w:jc w:val="center"/>
        <w:rPr>
          <w:rFonts w:ascii="Museo Sans 300" w:hAnsi="Museo Sans 300"/>
        </w:rPr>
      </w:pPr>
    </w:p>
    <w:p w:rsidR="00835FC1" w:rsidRPr="00557EAA" w:rsidRDefault="008450A9" w:rsidP="008450A9">
      <w:pPr>
        <w:jc w:val="center"/>
        <w:rPr>
          <w:rFonts w:ascii="Museo Sans 300" w:hAnsi="Museo Sans 300"/>
        </w:rPr>
      </w:pPr>
      <w:r>
        <w:rPr>
          <w:rFonts w:ascii="Museo Sans 300" w:hAnsi="Museo Sans 300"/>
        </w:rPr>
        <w:t xml:space="preserve">     LI</w:t>
      </w:r>
      <w:r w:rsidR="00835FC1" w:rsidRPr="00557EAA">
        <w:rPr>
          <w:rFonts w:ascii="Museo Sans 300" w:hAnsi="Museo Sans 300"/>
        </w:rPr>
        <w:t xml:space="preserve">C. </w:t>
      </w:r>
      <w:r>
        <w:rPr>
          <w:rFonts w:ascii="Museo Sans 300" w:hAnsi="Museo Sans 300"/>
        </w:rPr>
        <w:t>JAIME MAURICIO FIGUEROA TORRES</w:t>
      </w:r>
    </w:p>
    <w:p w:rsidR="00383160" w:rsidRPr="008C6C41" w:rsidRDefault="00383160" w:rsidP="008450A9">
      <w:pPr>
        <w:jc w:val="center"/>
        <w:rPr>
          <w:rFonts w:ascii="Museo Sans 300" w:hAnsi="Museo Sans 300"/>
        </w:rPr>
      </w:pPr>
    </w:p>
    <w:sectPr w:rsidR="00383160" w:rsidRPr="008C6C41" w:rsidSect="007006FC">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F5" w:rsidRDefault="00CF14F5" w:rsidP="007E54F9">
      <w:r>
        <w:separator/>
      </w:r>
    </w:p>
  </w:endnote>
  <w:endnote w:type="continuationSeparator" w:id="0">
    <w:p w:rsidR="00CF14F5" w:rsidRDefault="00CF14F5" w:rsidP="007E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F5" w:rsidRDefault="00CF14F5" w:rsidP="007E54F9">
      <w:r>
        <w:separator/>
      </w:r>
    </w:p>
  </w:footnote>
  <w:footnote w:type="continuationSeparator" w:id="0">
    <w:p w:rsidR="00CF14F5" w:rsidRDefault="00CF14F5" w:rsidP="007E5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4F9" w:rsidRDefault="007E54F9" w:rsidP="007E54F9">
    <w:pPr>
      <w:pStyle w:val="Encabezado"/>
      <w:jc w:val="both"/>
      <w:rPr>
        <w:sz w:val="18"/>
        <w:szCs w:val="18"/>
      </w:rPr>
    </w:pP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7E54F9" w:rsidRDefault="007E54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619CE"/>
    <w:multiLevelType w:val="hybridMultilevel"/>
    <w:tmpl w:val="7A7E90D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ED732C"/>
    <w:multiLevelType w:val="multilevel"/>
    <w:tmpl w:val="1009001D"/>
    <w:numStyleLink w:val="Estilo2"/>
  </w:abstractNum>
  <w:abstractNum w:abstractNumId="3" w15:restartNumberingAfterBreak="0">
    <w:nsid w:val="471A71D2"/>
    <w:multiLevelType w:val="hybridMultilevel"/>
    <w:tmpl w:val="759A1D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DDD5140"/>
    <w:multiLevelType w:val="hybridMultilevel"/>
    <w:tmpl w:val="33188942"/>
    <w:lvl w:ilvl="0" w:tplc="113ED65E">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4E7A6E82"/>
    <w:multiLevelType w:val="hybridMultilevel"/>
    <w:tmpl w:val="CC30F328"/>
    <w:lvl w:ilvl="0" w:tplc="0B1804B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0E81A70"/>
    <w:multiLevelType w:val="hybridMultilevel"/>
    <w:tmpl w:val="8A508048"/>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215" w:hanging="360"/>
      </w:pPr>
      <w:rPr>
        <w:rFonts w:ascii="Courier New" w:hAnsi="Courier New" w:cs="Courier New" w:hint="default"/>
      </w:rPr>
    </w:lvl>
    <w:lvl w:ilvl="2" w:tplc="440A0005">
      <w:start w:val="1"/>
      <w:numFmt w:val="bullet"/>
      <w:lvlText w:val=""/>
      <w:lvlJc w:val="left"/>
      <w:pPr>
        <w:ind w:left="2935" w:hanging="360"/>
      </w:pPr>
      <w:rPr>
        <w:rFonts w:ascii="Wingdings" w:hAnsi="Wingdings" w:hint="default"/>
      </w:rPr>
    </w:lvl>
    <w:lvl w:ilvl="3" w:tplc="440A0001">
      <w:start w:val="1"/>
      <w:numFmt w:val="bullet"/>
      <w:lvlText w:val=""/>
      <w:lvlJc w:val="left"/>
      <w:pPr>
        <w:ind w:left="3655" w:hanging="360"/>
      </w:pPr>
      <w:rPr>
        <w:rFonts w:ascii="Symbol" w:hAnsi="Symbol" w:hint="default"/>
      </w:rPr>
    </w:lvl>
    <w:lvl w:ilvl="4" w:tplc="440A0003">
      <w:start w:val="1"/>
      <w:numFmt w:val="bullet"/>
      <w:lvlText w:val="o"/>
      <w:lvlJc w:val="left"/>
      <w:pPr>
        <w:ind w:left="4375" w:hanging="360"/>
      </w:pPr>
      <w:rPr>
        <w:rFonts w:ascii="Courier New" w:hAnsi="Courier New" w:cs="Courier New" w:hint="default"/>
      </w:rPr>
    </w:lvl>
    <w:lvl w:ilvl="5" w:tplc="440A0005">
      <w:start w:val="1"/>
      <w:numFmt w:val="bullet"/>
      <w:lvlText w:val=""/>
      <w:lvlJc w:val="left"/>
      <w:pPr>
        <w:ind w:left="5095" w:hanging="360"/>
      </w:pPr>
      <w:rPr>
        <w:rFonts w:ascii="Wingdings" w:hAnsi="Wingdings" w:hint="default"/>
      </w:rPr>
    </w:lvl>
    <w:lvl w:ilvl="6" w:tplc="440A0001">
      <w:start w:val="1"/>
      <w:numFmt w:val="bullet"/>
      <w:lvlText w:val=""/>
      <w:lvlJc w:val="left"/>
      <w:pPr>
        <w:ind w:left="5815" w:hanging="360"/>
      </w:pPr>
      <w:rPr>
        <w:rFonts w:ascii="Symbol" w:hAnsi="Symbol" w:hint="default"/>
      </w:rPr>
    </w:lvl>
    <w:lvl w:ilvl="7" w:tplc="440A0003">
      <w:start w:val="1"/>
      <w:numFmt w:val="bullet"/>
      <w:lvlText w:val="o"/>
      <w:lvlJc w:val="left"/>
      <w:pPr>
        <w:ind w:left="6535" w:hanging="360"/>
      </w:pPr>
      <w:rPr>
        <w:rFonts w:ascii="Courier New" w:hAnsi="Courier New" w:cs="Courier New" w:hint="default"/>
      </w:rPr>
    </w:lvl>
    <w:lvl w:ilvl="8" w:tplc="440A0005">
      <w:start w:val="1"/>
      <w:numFmt w:val="bullet"/>
      <w:lvlText w:val=""/>
      <w:lvlJc w:val="left"/>
      <w:pPr>
        <w:ind w:left="7255" w:hanging="360"/>
      </w:pPr>
      <w:rPr>
        <w:rFonts w:ascii="Wingdings" w:hAnsi="Wingdings" w:hint="default"/>
      </w:rPr>
    </w:lvl>
  </w:abstractNum>
  <w:abstractNum w:abstractNumId="7" w15:restartNumberingAfterBreak="0">
    <w:nsid w:val="54993B5E"/>
    <w:multiLevelType w:val="hybridMultilevel"/>
    <w:tmpl w:val="AB508D98"/>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D106B1"/>
    <w:multiLevelType w:val="hybridMultilevel"/>
    <w:tmpl w:val="EB1E9122"/>
    <w:lvl w:ilvl="0" w:tplc="38489016">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C07188"/>
    <w:multiLevelType w:val="hybridMultilevel"/>
    <w:tmpl w:val="6C48671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15:restartNumberingAfterBreak="0">
    <w:nsid w:val="70234869"/>
    <w:multiLevelType w:val="hybridMultilevel"/>
    <w:tmpl w:val="4BEE390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7CBC7DE6"/>
    <w:multiLevelType w:val="hybridMultilevel"/>
    <w:tmpl w:val="422044A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F7E6B8B"/>
    <w:multiLevelType w:val="hybridMultilevel"/>
    <w:tmpl w:val="DEEA6E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lvlOverride w:ilvl="0">
      <w:lvl w:ilvl="0">
        <w:start w:val="1"/>
        <w:numFmt w:val="upperRoman"/>
        <w:lvlText w:val="%1."/>
        <w:lvlJc w:val="right"/>
        <w:pPr>
          <w:ind w:left="643" w:hanging="360"/>
        </w:pPr>
      </w:lvl>
    </w:lvlOverride>
    <w:lvlOverride w:ilvl="1">
      <w:lvl w:ilvl="1">
        <w:start w:val="1"/>
        <w:numFmt w:val="lowerLetter"/>
        <w:lvlText w:val="%2."/>
        <w:lvlJc w:val="left"/>
        <w:pPr>
          <w:ind w:left="1363" w:hanging="360"/>
        </w:pPr>
        <w:rPr>
          <w:b/>
        </w:rPr>
      </w:lvl>
    </w:lvlOverride>
    <w:lvlOverride w:ilvl="2">
      <w:lvl w:ilvl="2" w:tentative="1">
        <w:start w:val="1"/>
        <w:numFmt w:val="lowerRoman"/>
        <w:lvlText w:val="%3."/>
        <w:lvlJc w:val="right"/>
        <w:pPr>
          <w:ind w:left="2083" w:hanging="180"/>
        </w:pPr>
      </w:lvl>
    </w:lvlOverride>
    <w:lvlOverride w:ilvl="3">
      <w:lvl w:ilvl="3" w:tentative="1">
        <w:start w:val="1"/>
        <w:numFmt w:val="decimal"/>
        <w:lvlText w:val="%4."/>
        <w:lvlJc w:val="left"/>
        <w:pPr>
          <w:ind w:left="2803" w:hanging="360"/>
        </w:pPr>
      </w:lvl>
    </w:lvlOverride>
    <w:lvlOverride w:ilvl="4">
      <w:lvl w:ilvl="4" w:tentative="1">
        <w:start w:val="1"/>
        <w:numFmt w:val="lowerLetter"/>
        <w:lvlText w:val="%5."/>
        <w:lvlJc w:val="left"/>
        <w:pPr>
          <w:ind w:left="3523" w:hanging="360"/>
        </w:pPr>
      </w:lvl>
    </w:lvlOverride>
    <w:lvlOverride w:ilvl="5">
      <w:lvl w:ilvl="5" w:tentative="1">
        <w:start w:val="1"/>
        <w:numFmt w:val="lowerRoman"/>
        <w:lvlText w:val="%6."/>
        <w:lvlJc w:val="right"/>
        <w:pPr>
          <w:ind w:left="4243" w:hanging="180"/>
        </w:pPr>
      </w:lvl>
    </w:lvlOverride>
    <w:lvlOverride w:ilvl="6">
      <w:lvl w:ilvl="6" w:tentative="1">
        <w:start w:val="1"/>
        <w:numFmt w:val="decimal"/>
        <w:lvlText w:val="%7."/>
        <w:lvlJc w:val="left"/>
        <w:pPr>
          <w:ind w:left="4963" w:hanging="360"/>
        </w:pPr>
      </w:lvl>
    </w:lvlOverride>
    <w:lvlOverride w:ilvl="7">
      <w:lvl w:ilvl="7" w:tentative="1">
        <w:start w:val="1"/>
        <w:numFmt w:val="lowerLetter"/>
        <w:lvlText w:val="%8."/>
        <w:lvlJc w:val="left"/>
        <w:pPr>
          <w:ind w:left="5683" w:hanging="360"/>
        </w:pPr>
      </w:lvl>
    </w:lvlOverride>
    <w:lvlOverride w:ilvl="8">
      <w:lvl w:ilvl="8" w:tentative="1">
        <w:start w:val="1"/>
        <w:numFmt w:val="lowerRoman"/>
        <w:lvlText w:val="%9."/>
        <w:lvlJc w:val="right"/>
        <w:pPr>
          <w:ind w:left="6403" w:hanging="180"/>
        </w:pPr>
      </w:lvl>
    </w:lvlOverride>
  </w:num>
  <w:num w:numId="4">
    <w:abstractNumId w:val="1"/>
  </w:num>
  <w:num w:numId="5">
    <w:abstractNumId w:val="6"/>
  </w:num>
  <w:num w:numId="6">
    <w:abstractNumId w:val="2"/>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11"/>
  </w:num>
  <w:num w:numId="8">
    <w:abstractNumId w:val="0"/>
  </w:num>
  <w:num w:numId="9">
    <w:abstractNumId w:val="13"/>
  </w:num>
  <w:num w:numId="10">
    <w:abstractNumId w:val="5"/>
  </w:num>
  <w:num w:numId="11">
    <w:abstractNumId w:val="7"/>
  </w:num>
  <w:num w:numId="12">
    <w:abstractNumId w:val="12"/>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DB"/>
    <w:rsid w:val="000553BB"/>
    <w:rsid w:val="00091720"/>
    <w:rsid w:val="00093E94"/>
    <w:rsid w:val="000D0332"/>
    <w:rsid w:val="00116153"/>
    <w:rsid w:val="00122012"/>
    <w:rsid w:val="001717E7"/>
    <w:rsid w:val="001778C3"/>
    <w:rsid w:val="001E0169"/>
    <w:rsid w:val="001F3BC3"/>
    <w:rsid w:val="001F7FD9"/>
    <w:rsid w:val="002A388B"/>
    <w:rsid w:val="003809FF"/>
    <w:rsid w:val="00383160"/>
    <w:rsid w:val="003C0093"/>
    <w:rsid w:val="003C7721"/>
    <w:rsid w:val="003E2A70"/>
    <w:rsid w:val="0046323F"/>
    <w:rsid w:val="004F0C5C"/>
    <w:rsid w:val="00526EDB"/>
    <w:rsid w:val="00600522"/>
    <w:rsid w:val="00611E1A"/>
    <w:rsid w:val="00672518"/>
    <w:rsid w:val="006C6D44"/>
    <w:rsid w:val="006D384A"/>
    <w:rsid w:val="006D40D6"/>
    <w:rsid w:val="007006FC"/>
    <w:rsid w:val="0071550B"/>
    <w:rsid w:val="007B7A77"/>
    <w:rsid w:val="007C229B"/>
    <w:rsid w:val="007E54F9"/>
    <w:rsid w:val="00835FC1"/>
    <w:rsid w:val="008450A9"/>
    <w:rsid w:val="00851F00"/>
    <w:rsid w:val="00885944"/>
    <w:rsid w:val="008B3934"/>
    <w:rsid w:val="008C6C41"/>
    <w:rsid w:val="00960EB6"/>
    <w:rsid w:val="00981DBD"/>
    <w:rsid w:val="009918BC"/>
    <w:rsid w:val="009C61AF"/>
    <w:rsid w:val="009F7BB3"/>
    <w:rsid w:val="00AF727F"/>
    <w:rsid w:val="00B37783"/>
    <w:rsid w:val="00B51B8B"/>
    <w:rsid w:val="00B55221"/>
    <w:rsid w:val="00B63061"/>
    <w:rsid w:val="00BD2AC8"/>
    <w:rsid w:val="00C0232C"/>
    <w:rsid w:val="00C05B3F"/>
    <w:rsid w:val="00C06E73"/>
    <w:rsid w:val="00C34381"/>
    <w:rsid w:val="00C606BC"/>
    <w:rsid w:val="00C90577"/>
    <w:rsid w:val="00CD5C87"/>
    <w:rsid w:val="00CE11ED"/>
    <w:rsid w:val="00CF14F5"/>
    <w:rsid w:val="00D74A50"/>
    <w:rsid w:val="00D92109"/>
    <w:rsid w:val="00E3473E"/>
    <w:rsid w:val="00E400AE"/>
    <w:rsid w:val="00E61E1D"/>
    <w:rsid w:val="00F33E6C"/>
    <w:rsid w:val="00F34D7F"/>
    <w:rsid w:val="00FF68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98F3A-F6F5-4EBB-9812-0ABD8EE9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20"/>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526EDB"/>
    <w:pPr>
      <w:ind w:left="720"/>
      <w:contextualSpacing/>
    </w:pPr>
  </w:style>
  <w:style w:type="character" w:customStyle="1" w:styleId="PrrafodelistaCar">
    <w:name w:val="Párrafo de lista Car"/>
    <w:aliases w:val="titulo 2 Car"/>
    <w:link w:val="Prrafodelista"/>
    <w:uiPriority w:val="34"/>
    <w:locked/>
    <w:rsid w:val="00526EDB"/>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0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6FC"/>
    <w:rPr>
      <w:rFonts w:ascii="Segoe UI" w:eastAsia="MS Mincho" w:hAnsi="Segoe UI" w:cs="Segoe UI"/>
      <w:sz w:val="18"/>
      <w:szCs w:val="18"/>
      <w:lang w:val="es-ES" w:eastAsia="es-ES"/>
    </w:rPr>
  </w:style>
  <w:style w:type="character" w:styleId="nfasis">
    <w:name w:val="Emphasis"/>
    <w:basedOn w:val="Fuentedeprrafopredeter"/>
    <w:uiPriority w:val="20"/>
    <w:qFormat/>
    <w:rsid w:val="006D384A"/>
    <w:rPr>
      <w:i/>
      <w:iCs/>
    </w:rPr>
  </w:style>
  <w:style w:type="paragraph" w:styleId="Sinespaciado">
    <w:name w:val="No Spacing"/>
    <w:uiPriority w:val="1"/>
    <w:qFormat/>
    <w:rsid w:val="003809FF"/>
    <w:pPr>
      <w:spacing w:after="0" w:line="240" w:lineRule="auto"/>
    </w:pPr>
    <w:rPr>
      <w:rFonts w:ascii="Calibri" w:eastAsia="Times New Roman" w:hAnsi="Calibri" w:cs="Times New Roman"/>
      <w:lang w:val="es-ES" w:eastAsia="es-ES"/>
    </w:rPr>
  </w:style>
  <w:style w:type="numbering" w:customStyle="1" w:styleId="Estilo2">
    <w:name w:val="Estilo2"/>
    <w:uiPriority w:val="99"/>
    <w:rsid w:val="003809FF"/>
    <w:pPr>
      <w:numPr>
        <w:numId w:val="4"/>
      </w:numPr>
    </w:pPr>
  </w:style>
  <w:style w:type="paragraph" w:styleId="Encabezado">
    <w:name w:val="header"/>
    <w:basedOn w:val="Normal"/>
    <w:link w:val="EncabezadoCar"/>
    <w:uiPriority w:val="99"/>
    <w:unhideWhenUsed/>
    <w:rsid w:val="007E54F9"/>
    <w:pPr>
      <w:tabs>
        <w:tab w:val="center" w:pos="4419"/>
        <w:tab w:val="right" w:pos="8838"/>
      </w:tabs>
    </w:pPr>
  </w:style>
  <w:style w:type="character" w:customStyle="1" w:styleId="EncabezadoCar">
    <w:name w:val="Encabezado Car"/>
    <w:basedOn w:val="Fuentedeprrafopredeter"/>
    <w:link w:val="Encabezado"/>
    <w:uiPriority w:val="99"/>
    <w:rsid w:val="007E54F9"/>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7E54F9"/>
    <w:pPr>
      <w:tabs>
        <w:tab w:val="center" w:pos="4419"/>
        <w:tab w:val="right" w:pos="8838"/>
      </w:tabs>
    </w:pPr>
  </w:style>
  <w:style w:type="character" w:customStyle="1" w:styleId="PiedepginaCar">
    <w:name w:val="Pie de página Car"/>
    <w:basedOn w:val="Fuentedeprrafopredeter"/>
    <w:link w:val="Piedepgina"/>
    <w:uiPriority w:val="99"/>
    <w:rsid w:val="007E54F9"/>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19</Pages>
  <Words>6986</Words>
  <Characters>38428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34</cp:revision>
  <cp:lastPrinted>2024-05-29T20:40:00Z</cp:lastPrinted>
  <dcterms:created xsi:type="dcterms:W3CDTF">2024-04-30T14:36:00Z</dcterms:created>
  <dcterms:modified xsi:type="dcterms:W3CDTF">2024-06-25T15:58:00Z</dcterms:modified>
</cp:coreProperties>
</file>