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88C" w:rsidRPr="00AF488C" w:rsidRDefault="00AF488C" w:rsidP="00AF488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F488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76-2024</w:t>
      </w:r>
    </w:p>
    <w:p w:rsidR="00AF488C" w:rsidRPr="00AF488C" w:rsidRDefault="00AF488C" w:rsidP="00AF488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AF488C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ISTA-2024-0064</w:t>
      </w:r>
    </w:p>
    <w:p w:rsidR="00AF488C" w:rsidRPr="00AF488C" w:rsidRDefault="00AF488C" w:rsidP="00AF488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F488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AF488C" w:rsidRPr="00AF488C" w:rsidRDefault="00AF488C" w:rsidP="00AF48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F488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quince horas con diez minutos del día veintiuno de junio de dos mil veinticuatro. </w:t>
      </w:r>
    </w:p>
    <w:p w:rsidR="00AF488C" w:rsidRPr="00AF488C" w:rsidRDefault="00AF488C" w:rsidP="00AF48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F488C" w:rsidRPr="00AF488C" w:rsidRDefault="00AF488C" w:rsidP="00AF48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F488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veintinueve minutos del día seis de junio de dos mil veinticuatro, por la señora </w:t>
      </w:r>
      <w:r w:rsidRPr="00AF488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AF488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ISTA-2024-0064, en la que requiere: “””</w:t>
      </w:r>
      <w:r w:rsidRPr="00AF488C">
        <w:rPr>
          <w:rFonts w:ascii="Museo Sans 300" w:eastAsia="Times New Roman" w:hAnsi="Museo Sans 300" w:cs="Times New Roman"/>
          <w:b/>
          <w:lang w:eastAsia="es-MX"/>
        </w:rPr>
        <w:t>FAVOR BRINDAR HISTORIAL LABORAL DE TIEMPO DE SERVICIO DESDE QUE INICIO LABORES EN LA INSTITUCION ISTA EN EL PERIODO DESDE 1990 A 2000 APROXIMADAMENTE.</w:t>
      </w:r>
      <w:r w:rsidRPr="00AF488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AF488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AF488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AF488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AF488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AF488C" w:rsidRPr="00AF488C" w:rsidRDefault="00AF488C" w:rsidP="00AF488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AF488C" w:rsidRPr="00AF488C" w:rsidRDefault="00AF488C" w:rsidP="00AF488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F488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F488C" w:rsidRPr="00AF488C" w:rsidRDefault="00AF488C" w:rsidP="00AF488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F488C" w:rsidRPr="00AF488C" w:rsidRDefault="00AF488C" w:rsidP="00AF488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F488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GRH-00-0235-2024 La Gerencia de Recursos Humanos, informa: se remite historial laboral correspondiente a ISTA desde 07/08/1990 hasta 31/10/1998, ya que para noviembre se registra cambio a la AFP, según documentación contenida en expediente de personal pasivo.</w:t>
      </w:r>
    </w:p>
    <w:p w:rsidR="00AF488C" w:rsidRPr="00AF488C" w:rsidRDefault="00AF488C" w:rsidP="00AF48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AF488C" w:rsidRPr="00AF488C" w:rsidRDefault="00AF488C" w:rsidP="00AF48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F488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F488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F488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F488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F488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F488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F488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F488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F488C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AF488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AF488C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F488C" w:rsidRPr="00AF488C" w:rsidRDefault="00AF488C" w:rsidP="00AF48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F488C" w:rsidRPr="00AF488C" w:rsidRDefault="00AF488C" w:rsidP="00AF48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F488C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AF488C" w:rsidRPr="00AF488C" w:rsidRDefault="00AF488C" w:rsidP="00AF48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F488C" w:rsidRPr="00AF488C" w:rsidRDefault="00AF488C" w:rsidP="00AF48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F488C" w:rsidRPr="00AF488C" w:rsidRDefault="00AF488C" w:rsidP="00AF48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F488C" w:rsidRPr="00AF488C" w:rsidRDefault="00AF488C" w:rsidP="00AF488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AF488C" w:rsidRPr="00AF488C" w:rsidRDefault="00AF488C" w:rsidP="00AF48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F488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AF488C" w:rsidRPr="00AF488C" w:rsidRDefault="00AF488C" w:rsidP="00AF48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F488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  <w:bookmarkStart w:id="0" w:name="_GoBack"/>
      <w:bookmarkEnd w:id="0"/>
    </w:p>
    <w:sectPr w:rsidR="00AF488C" w:rsidRPr="00AF488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F488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9731C96" wp14:editId="401C6B2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488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D469327" wp14:editId="3788018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488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74093B7" wp14:editId="136FB55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F8C86A0" wp14:editId="0D156E9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F488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C86A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F488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488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A3F33E7" wp14:editId="35B6D12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F488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F33E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F488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18198E8" wp14:editId="23D3E5C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322F9E8" wp14:editId="3FDA015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488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88C"/>
    <w:rsid w:val="00AF488C"/>
    <w:rsid w:val="00E2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CC0EC23-4534-432E-9557-79272719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48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488C"/>
  </w:style>
  <w:style w:type="paragraph" w:styleId="Piedepgina">
    <w:name w:val="footer"/>
    <w:basedOn w:val="Normal"/>
    <w:link w:val="PiedepginaCar"/>
    <w:uiPriority w:val="99"/>
    <w:semiHidden/>
    <w:unhideWhenUsed/>
    <w:rsid w:val="00AF48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F4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2024-06-21T21:07:00Z</dcterms:created>
  <dcterms:modified xsi:type="dcterms:W3CDTF">2024-06-21T21:07:00Z</dcterms:modified>
</cp:coreProperties>
</file>