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C32" w:rsidRPr="00433C32" w:rsidRDefault="00433C32" w:rsidP="00433C32">
      <w:pPr>
        <w:spacing w:after="0" w:line="240" w:lineRule="auto"/>
        <w:jc w:val="right"/>
        <w:rPr>
          <w:rFonts w:ascii="Museo Sans 300" w:eastAsia="Times New Roman" w:hAnsi="Museo Sans 300" w:cs="Times New Roman"/>
          <w:b/>
          <w:sz w:val="20"/>
          <w:szCs w:val="20"/>
          <w:lang w:eastAsia="es-MX"/>
        </w:rPr>
      </w:pPr>
      <w:r w:rsidRPr="00433C32">
        <w:rPr>
          <w:rFonts w:ascii="Museo Sans 300" w:eastAsia="Times New Roman" w:hAnsi="Museo Sans 300" w:cs="Times New Roman"/>
          <w:b/>
          <w:sz w:val="20"/>
          <w:szCs w:val="20"/>
          <w:lang w:eastAsia="es-MX"/>
        </w:rPr>
        <w:t>Resolución 67-2024</w:t>
      </w:r>
    </w:p>
    <w:p w:rsidR="00433C32" w:rsidRPr="00433C32" w:rsidRDefault="00433C32" w:rsidP="00433C32">
      <w:pPr>
        <w:spacing w:after="0" w:line="240" w:lineRule="auto"/>
        <w:contextualSpacing/>
        <w:jc w:val="right"/>
        <w:rPr>
          <w:rFonts w:ascii="Museo Sans 300" w:eastAsia="Times New Roman" w:hAnsi="Museo Sans 300" w:cs="Times New Roman"/>
          <w:b/>
          <w:sz w:val="20"/>
          <w:szCs w:val="20"/>
          <w:lang w:eastAsia="es-MX"/>
        </w:rPr>
      </w:pPr>
      <w:r w:rsidRPr="00433C32">
        <w:rPr>
          <w:rFonts w:ascii="Museo Sans 300" w:eastAsia="Times New Roman" w:hAnsi="Museo Sans 300" w:cs="Times New Roman"/>
          <w:b/>
          <w:sz w:val="20"/>
          <w:szCs w:val="20"/>
          <w:lang w:eastAsia="es-MX"/>
        </w:rPr>
        <w:t xml:space="preserve">                                                                 SOLICITUD ISTA-2024-0053</w:t>
      </w:r>
    </w:p>
    <w:p w:rsidR="00433C32" w:rsidRPr="00433C32" w:rsidRDefault="00433C32" w:rsidP="00433C32">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433C32">
        <w:rPr>
          <w:rFonts w:ascii="Museo Sans 300" w:eastAsia="Times New Roman" w:hAnsi="Museo Sans 300" w:cs="Times New Roman"/>
          <w:sz w:val="20"/>
          <w:szCs w:val="20"/>
          <w:lang w:val="es-MX" w:eastAsia="es-MX"/>
        </w:rPr>
        <w:tab/>
      </w:r>
    </w:p>
    <w:p w:rsidR="00433C32" w:rsidRPr="00433C32" w:rsidRDefault="00433C32" w:rsidP="00433C32">
      <w:pPr>
        <w:spacing w:after="0" w:line="276" w:lineRule="auto"/>
        <w:contextualSpacing/>
        <w:jc w:val="both"/>
        <w:rPr>
          <w:rFonts w:ascii="Museo Sans 300" w:eastAsia="Times New Roman" w:hAnsi="Museo Sans 300" w:cs="Times New Roman"/>
          <w:sz w:val="20"/>
          <w:szCs w:val="20"/>
          <w:lang w:val="es-MX" w:eastAsia="es-MX"/>
        </w:rPr>
      </w:pPr>
      <w:r w:rsidRPr="00433C32">
        <w:rPr>
          <w:rFonts w:ascii="Museo Sans 300" w:eastAsia="Times New Roman" w:hAnsi="Museo Sans 300" w:cs="Times New Roman"/>
          <w:sz w:val="20"/>
          <w:szCs w:val="20"/>
          <w:lang w:val="es-MX" w:eastAsia="es-MX"/>
        </w:rPr>
        <w:t xml:space="preserve">En la ciudad y departamento de San Salvador, a las quince horas con veinte minutos del día veintinueve de mayo de dos mil veinticuatro. </w:t>
      </w:r>
    </w:p>
    <w:p w:rsidR="00433C32" w:rsidRPr="00433C32" w:rsidRDefault="00433C32" w:rsidP="00433C32">
      <w:pPr>
        <w:spacing w:after="0" w:line="276" w:lineRule="auto"/>
        <w:contextualSpacing/>
        <w:jc w:val="both"/>
        <w:rPr>
          <w:rFonts w:ascii="Museo Sans 300" w:eastAsia="Times New Roman" w:hAnsi="Museo Sans 300" w:cs="Times New Roman"/>
          <w:sz w:val="20"/>
          <w:szCs w:val="20"/>
          <w:lang w:val="es-MX" w:eastAsia="es-MX"/>
        </w:rPr>
      </w:pPr>
    </w:p>
    <w:p w:rsidR="00433C32" w:rsidRPr="00433C32" w:rsidRDefault="00433C32" w:rsidP="00433C32">
      <w:pPr>
        <w:spacing w:after="0" w:line="276" w:lineRule="auto"/>
        <w:contextualSpacing/>
        <w:jc w:val="both"/>
        <w:rPr>
          <w:rFonts w:ascii="Museo Sans 300" w:eastAsia="Times New Roman" w:hAnsi="Museo Sans 300" w:cs="Times New Roman"/>
          <w:sz w:val="20"/>
          <w:szCs w:val="20"/>
          <w:lang w:val="es-MX" w:eastAsia="es-MX"/>
        </w:rPr>
      </w:pPr>
      <w:r w:rsidRPr="00433C32">
        <w:rPr>
          <w:rFonts w:ascii="Museo Sans 300" w:eastAsia="Times New Roman" w:hAnsi="Museo Sans 300" w:cs="Times New Roman"/>
          <w:sz w:val="20"/>
          <w:szCs w:val="20"/>
          <w:lang w:val="es-MX" w:eastAsia="es-MX"/>
        </w:rPr>
        <w:t xml:space="preserve">Vista la solicitud de información presentada a las siete horas con treinta minutos del día catorce de mayo de dos mil veinticuatro, por la señora </w:t>
      </w:r>
      <w:r w:rsidRPr="00433C32">
        <w:rPr>
          <w:rFonts w:ascii="Museo Sans 300" w:eastAsia="Times New Roman" w:hAnsi="Museo Sans 300" w:cs="Times New Roman"/>
          <w:b/>
          <w:sz w:val="20"/>
          <w:szCs w:val="20"/>
          <w:lang w:eastAsia="es-MX"/>
        </w:rPr>
        <w:t xml:space="preserve">--- </w:t>
      </w:r>
      <w:r w:rsidRPr="00433C32">
        <w:rPr>
          <w:rFonts w:ascii="Museo Sans 300" w:eastAsia="Times New Roman" w:hAnsi="Museo Sans 300" w:cs="Times New Roman"/>
          <w:sz w:val="20"/>
          <w:szCs w:val="20"/>
          <w:lang w:val="es-MX" w:eastAsia="es-MX"/>
        </w:rPr>
        <w:t>y registrada por esta Unidad bajo el No ISTA-2024-0053, en la que requiere: “””</w:t>
      </w:r>
      <w:r w:rsidRPr="00433C32">
        <w:rPr>
          <w:rFonts w:ascii="Museo Sans 300" w:eastAsia="Times New Roman" w:hAnsi="Museo Sans 300" w:cs="Times New Roman"/>
          <w:b/>
          <w:lang w:eastAsia="es-MX"/>
        </w:rPr>
        <w:t>EL NUMERO DE PREDIOS ENTREGADOS A NIVEL MUNICIPAL DENTRO DEL PROGRAMA DE TRANSFERENCIA DE TIERRAS (PTT) ESTABLECIDO EN LOS ACUERDOS DE PAZ, DESDE SU CREACION HASTA LA FECHA. SI ES POSIBLE, SOLICITO ESA INFORMACION DESAGREGADA POR TIPO DE BENEFICIARIO (HOMBRE Y MUJERES/INDIVIDUOS COLECTIVOS), IDENTIFICACION PREDIAL Y CATASTRAL DEL PREDIO, NUMERO DE HECTAREAS, UBICACION (MUNICIPIO), FECHA DE ENTREGA Y MODALIDAD (CREDITO, SUBSIDIO, ADJUDICACION)</w:t>
      </w:r>
      <w:r w:rsidRPr="00433C32">
        <w:rPr>
          <w:rFonts w:ascii="Museo Sans 300" w:eastAsia="Times New Roman" w:hAnsi="Museo Sans 300" w:cs="Times New Roman"/>
          <w:sz w:val="20"/>
          <w:szCs w:val="20"/>
          <w:lang w:val="es-MX" w:eastAsia="es-MX"/>
        </w:rPr>
        <w:t>””</w:t>
      </w:r>
      <w:r w:rsidRPr="00433C32">
        <w:rPr>
          <w:rFonts w:ascii="Museo Sans 300" w:eastAsia="Times New Roman" w:hAnsi="Museo Sans 300" w:cs="Times New Roman"/>
          <w:sz w:val="20"/>
          <w:szCs w:val="20"/>
          <w:lang w:eastAsia="es-MX"/>
        </w:rPr>
        <w:t>”</w:t>
      </w:r>
      <w:r w:rsidRPr="00433C32">
        <w:rPr>
          <w:rFonts w:ascii="Museo Sans 300" w:eastAsia="Times New Roman" w:hAnsi="Museo Sans 300" w:cs="Times New Roman"/>
          <w:sz w:val="20"/>
          <w:szCs w:val="20"/>
          <w:lang w:val="es-MX" w:eastAsia="es-MX"/>
        </w:rPr>
        <w:t>;</w:t>
      </w:r>
      <w:r w:rsidRPr="00433C32">
        <w:rPr>
          <w:rFonts w:ascii="Museo Sans 300" w:eastAsia="Times New Roman" w:hAnsi="Museo Sans 300" w:cs="Times New Roman"/>
          <w:i/>
          <w:sz w:val="20"/>
          <w:szCs w:val="20"/>
          <w:lang w:val="es-MX" w:eastAsia="es-MX"/>
        </w:rPr>
        <w:t xml:space="preserve"> </w:t>
      </w:r>
      <w:r w:rsidRPr="00433C32">
        <w:rPr>
          <w:rFonts w:ascii="Museo Sans 300" w:eastAsia="Times New Roman" w:hAnsi="Museo Sans 300" w:cs="Times New Roman"/>
          <w:b/>
          <w:sz w:val="20"/>
          <w:szCs w:val="20"/>
          <w:lang w:val="es-MX" w:eastAsia="es-MX"/>
        </w:rPr>
        <w:t>y CONSIDERANDO:</w:t>
      </w:r>
    </w:p>
    <w:p w:rsidR="00433C32" w:rsidRPr="00433C32" w:rsidRDefault="00433C32" w:rsidP="00433C32">
      <w:pPr>
        <w:spacing w:after="0" w:line="240" w:lineRule="auto"/>
        <w:rPr>
          <w:rFonts w:ascii="Museo Sans 300" w:eastAsia="Times New Roman" w:hAnsi="Museo Sans 300" w:cs="Arial"/>
          <w:color w:val="000000"/>
          <w:sz w:val="20"/>
          <w:szCs w:val="20"/>
          <w:shd w:val="clear" w:color="auto" w:fill="FFFFFF"/>
          <w:lang w:val="es-MX" w:eastAsia="es-MX"/>
        </w:rPr>
      </w:pPr>
    </w:p>
    <w:p w:rsidR="00433C32" w:rsidRPr="00433C32" w:rsidRDefault="00433C32" w:rsidP="00433C32">
      <w:pPr>
        <w:spacing w:after="0" w:line="276" w:lineRule="auto"/>
        <w:jc w:val="both"/>
        <w:rPr>
          <w:rFonts w:ascii="Museo Sans 300" w:eastAsia="Times New Roman" w:hAnsi="Museo Sans 300" w:cs="Times New Roman"/>
          <w:lang w:val="es-MX" w:eastAsia="es-MX"/>
        </w:rPr>
      </w:pPr>
      <w:r w:rsidRPr="00433C32">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433C32" w:rsidRPr="00433C32" w:rsidRDefault="00433C32" w:rsidP="00433C32">
      <w:pPr>
        <w:spacing w:after="0" w:line="276" w:lineRule="auto"/>
        <w:jc w:val="both"/>
        <w:rPr>
          <w:rFonts w:ascii="Museo Sans 300" w:eastAsia="Times New Roman" w:hAnsi="Museo Sans 300" w:cs="Times New Roman"/>
          <w:lang w:val="es-MX" w:eastAsia="es-MX"/>
        </w:rPr>
      </w:pPr>
    </w:p>
    <w:p w:rsidR="00433C32" w:rsidRPr="00433C32" w:rsidRDefault="00433C32" w:rsidP="00433C32">
      <w:pPr>
        <w:spacing w:after="0" w:line="276" w:lineRule="auto"/>
        <w:jc w:val="both"/>
        <w:rPr>
          <w:rFonts w:ascii="Museo Sans 300" w:eastAsia="Times New Roman" w:hAnsi="Museo Sans 300" w:cs="Times New Roman"/>
          <w:lang w:val="es-MX" w:eastAsia="es-MX"/>
        </w:rPr>
      </w:pPr>
      <w:r w:rsidRPr="00433C32">
        <w:rPr>
          <w:rFonts w:ascii="Museo Sans 300" w:eastAsia="Times New Roman" w:hAnsi="Museo Sans 300" w:cs="Times New Roman"/>
          <w:lang w:val="es-MX" w:eastAsia="es-MX"/>
        </w:rPr>
        <w:t>II) Por medio de nota UGDA-0107-2024, La Unidad de Gestión Documental de Archivos, remite: Base de datos del Programa de Transferencia de Tierras.</w:t>
      </w:r>
    </w:p>
    <w:p w:rsidR="00433C32" w:rsidRPr="00433C32" w:rsidRDefault="00433C32" w:rsidP="00433C32">
      <w:pPr>
        <w:spacing w:after="0" w:line="276" w:lineRule="auto"/>
        <w:contextualSpacing/>
        <w:jc w:val="both"/>
        <w:rPr>
          <w:rFonts w:ascii="Museo Sans 300" w:eastAsia="Times New Roman" w:hAnsi="Museo Sans 300" w:cs="Times New Roman"/>
          <w:b/>
          <w:lang w:val="es-MX" w:eastAsia="es-MX"/>
        </w:rPr>
      </w:pPr>
    </w:p>
    <w:p w:rsidR="00433C32" w:rsidRPr="00433C32" w:rsidRDefault="00433C32" w:rsidP="00433C32">
      <w:pPr>
        <w:spacing w:after="0" w:line="276" w:lineRule="auto"/>
        <w:jc w:val="both"/>
        <w:rPr>
          <w:rFonts w:ascii="Museo Sans 300" w:eastAsia="Times New Roman" w:hAnsi="Museo Sans 300" w:cs="Times New Roman"/>
          <w:lang w:val="es-MX" w:eastAsia="es-MX"/>
        </w:rPr>
      </w:pPr>
      <w:r w:rsidRPr="00433C32">
        <w:rPr>
          <w:rFonts w:ascii="Museo Sans 300" w:eastAsia="Times New Roman" w:hAnsi="Museo Sans 300" w:cs="Times New Roman"/>
          <w:b/>
          <w:lang w:val="es-MX" w:eastAsia="es-MX"/>
        </w:rPr>
        <w:t xml:space="preserve">POR TANTO: </w:t>
      </w:r>
      <w:r w:rsidRPr="00433C32">
        <w:rPr>
          <w:rFonts w:ascii="Museo Sans 300" w:eastAsia="Times New Roman" w:hAnsi="Museo Sans 300" w:cs="Times New Roman"/>
          <w:lang w:val="es-MX" w:eastAsia="es-MX"/>
        </w:rPr>
        <w:t>Con base a los Artículos 31, 33 y 36 de la Ley de Acceso a la Información Pública, y Art. 40 de su Reglamento,</w:t>
      </w:r>
      <w:r w:rsidRPr="00433C32">
        <w:rPr>
          <w:rFonts w:ascii="Museo Sans 300" w:eastAsia="Times New Roman" w:hAnsi="Museo Sans 300" w:cs="Times New Roman"/>
          <w:b/>
          <w:lang w:val="es-MX" w:eastAsia="es-MX"/>
        </w:rPr>
        <w:t xml:space="preserve"> SE RESUELVE:</w:t>
      </w:r>
      <w:r w:rsidRPr="00433C32">
        <w:rPr>
          <w:rFonts w:ascii="Museo Sans 300" w:eastAsia="Times New Roman" w:hAnsi="Museo Sans 300" w:cs="Times New Roman"/>
          <w:lang w:val="es-MX" w:eastAsia="es-MX"/>
        </w:rPr>
        <w:t xml:space="preserve"> </w:t>
      </w:r>
      <w:r w:rsidRPr="00433C32">
        <w:rPr>
          <w:rFonts w:ascii="Museo Sans 300" w:eastAsia="Times New Roman" w:hAnsi="Museo Sans 300" w:cs="Times New Roman"/>
          <w:b/>
          <w:lang w:val="es-MX" w:eastAsia="es-MX"/>
        </w:rPr>
        <w:t xml:space="preserve">A) </w:t>
      </w:r>
      <w:r w:rsidRPr="00433C32">
        <w:rPr>
          <w:rFonts w:ascii="Museo Sans 300" w:eastAsia="Times New Roman" w:hAnsi="Museo Sans 300" w:cs="Times New Roman"/>
          <w:lang w:eastAsia="es-MX"/>
        </w:rPr>
        <w:t>Conceder el acceso a la información por medio de la documentación antes relacionada, la cual será entregada mediante correo electrónico</w:t>
      </w:r>
      <w:r w:rsidRPr="00433C32">
        <w:rPr>
          <w:rFonts w:ascii="Museo Sans 300" w:eastAsia="Times New Roman" w:hAnsi="Museo Sans 300" w:cs="Times New Roman"/>
          <w:lang w:val="es-MX" w:eastAsia="es-MX"/>
        </w:rPr>
        <w:t xml:space="preserve">; </w:t>
      </w:r>
      <w:r w:rsidRPr="00433C32">
        <w:rPr>
          <w:rFonts w:ascii="Museo Sans 300" w:eastAsia="Times New Roman" w:hAnsi="Museo Sans 300" w:cs="Times New Roman"/>
          <w:b/>
          <w:lang w:val="es-MX" w:eastAsia="es-MX"/>
        </w:rPr>
        <w:t xml:space="preserve">B) </w:t>
      </w:r>
      <w:r w:rsidRPr="00433C32">
        <w:rPr>
          <w:rFonts w:ascii="Museo Sans 300" w:eastAsia="Times New Roman" w:hAnsi="Museo Sans 300" w:cs="Times New Roman"/>
          <w:lang w:val="es-MX" w:eastAsia="es-MX"/>
        </w:rPr>
        <w:t xml:space="preserve">Notificar lo resuelto a la señora </w:t>
      </w:r>
      <w:r w:rsidRPr="00433C32">
        <w:rPr>
          <w:rFonts w:ascii="Museo Sans 300" w:eastAsia="Times New Roman" w:hAnsi="Museo Sans 300" w:cs="Times New Roman"/>
          <w:b/>
          <w:sz w:val="20"/>
          <w:szCs w:val="20"/>
          <w:lang w:eastAsia="es-MX"/>
        </w:rPr>
        <w:t>---</w:t>
      </w:r>
      <w:r w:rsidRPr="00433C32">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433C32" w:rsidRPr="00433C32" w:rsidRDefault="00433C32" w:rsidP="00433C32">
      <w:pPr>
        <w:spacing w:after="0" w:line="276" w:lineRule="auto"/>
        <w:rPr>
          <w:rFonts w:ascii="Museo Sans 300" w:eastAsia="Times New Roman" w:hAnsi="Museo Sans 300" w:cs="Times New Roman"/>
          <w:b/>
          <w:lang w:val="es-MX" w:eastAsia="es-MX"/>
        </w:rPr>
      </w:pPr>
    </w:p>
    <w:p w:rsidR="00433C32" w:rsidRPr="00433C32" w:rsidRDefault="00433C32" w:rsidP="00433C32">
      <w:pPr>
        <w:spacing w:after="0" w:line="276" w:lineRule="auto"/>
        <w:rPr>
          <w:rFonts w:ascii="Museo Sans 300" w:eastAsia="Times New Roman" w:hAnsi="Museo Sans 300" w:cs="Times New Roman"/>
          <w:b/>
          <w:lang w:eastAsia="es-MX"/>
        </w:rPr>
      </w:pPr>
      <w:r w:rsidRPr="00433C32">
        <w:rPr>
          <w:rFonts w:ascii="Museo Sans 300" w:eastAsia="Times New Roman" w:hAnsi="Museo Sans 300" w:cs="Times New Roman"/>
          <w:b/>
          <w:lang w:eastAsia="es-MX"/>
        </w:rPr>
        <w:t>Notifíquese.</w:t>
      </w:r>
    </w:p>
    <w:p w:rsidR="00433C32" w:rsidRPr="00433C32" w:rsidRDefault="00433C32" w:rsidP="00433C32">
      <w:pPr>
        <w:spacing w:after="0" w:line="276" w:lineRule="auto"/>
        <w:rPr>
          <w:rFonts w:ascii="Museo Sans 300" w:eastAsia="Times New Roman" w:hAnsi="Museo Sans 300" w:cs="Times New Roman"/>
          <w:b/>
          <w:lang w:eastAsia="es-MX"/>
        </w:rPr>
      </w:pPr>
    </w:p>
    <w:p w:rsidR="00433C32" w:rsidRPr="00433C32" w:rsidRDefault="00433C32" w:rsidP="00433C32">
      <w:pPr>
        <w:spacing w:after="0" w:line="276" w:lineRule="auto"/>
        <w:rPr>
          <w:rFonts w:ascii="Museo Sans 300" w:eastAsia="Times New Roman" w:hAnsi="Museo Sans 300" w:cs="Times New Roman"/>
          <w:b/>
          <w:sz w:val="20"/>
          <w:szCs w:val="20"/>
          <w:lang w:eastAsia="es-MX"/>
        </w:rPr>
      </w:pPr>
    </w:p>
    <w:p w:rsidR="00433C32" w:rsidRPr="00433C32" w:rsidRDefault="00433C32" w:rsidP="00433C32">
      <w:pPr>
        <w:spacing w:after="0" w:line="276" w:lineRule="auto"/>
        <w:rPr>
          <w:rFonts w:ascii="Museo Sans 300" w:eastAsia="Times New Roman" w:hAnsi="Museo Sans 300" w:cs="Times New Roman"/>
          <w:b/>
          <w:sz w:val="20"/>
          <w:szCs w:val="20"/>
          <w:lang w:eastAsia="es-MX"/>
        </w:rPr>
      </w:pPr>
    </w:p>
    <w:p w:rsidR="00433C32" w:rsidRPr="00433C32" w:rsidRDefault="00433C32" w:rsidP="00433C32">
      <w:pPr>
        <w:spacing w:after="0" w:line="276" w:lineRule="auto"/>
        <w:jc w:val="center"/>
        <w:rPr>
          <w:rFonts w:ascii="Museo Sans 300" w:eastAsia="Times New Roman" w:hAnsi="Museo Sans 300" w:cs="Times New Roman"/>
          <w:b/>
          <w:sz w:val="20"/>
          <w:szCs w:val="20"/>
          <w:lang w:eastAsia="es-MX"/>
        </w:rPr>
      </w:pPr>
      <w:r w:rsidRPr="00433C32">
        <w:rPr>
          <w:rFonts w:ascii="Museo Sans 300" w:eastAsia="Times New Roman" w:hAnsi="Museo Sans 300" w:cs="Times New Roman"/>
          <w:b/>
          <w:sz w:val="20"/>
          <w:szCs w:val="20"/>
          <w:lang w:eastAsia="es-MX"/>
        </w:rPr>
        <w:t>JOCELYN ELIZABETH OLANO CANJURA</w:t>
      </w:r>
    </w:p>
    <w:p w:rsidR="00433C32" w:rsidRPr="00433C32" w:rsidRDefault="00433C32" w:rsidP="00433C32">
      <w:pPr>
        <w:spacing w:after="0" w:line="276" w:lineRule="auto"/>
        <w:jc w:val="center"/>
        <w:rPr>
          <w:rFonts w:ascii="Museo Sans 300" w:eastAsia="Times New Roman" w:hAnsi="Museo Sans 300" w:cs="Times New Roman"/>
          <w:b/>
          <w:sz w:val="20"/>
          <w:szCs w:val="20"/>
          <w:lang w:eastAsia="es-MX"/>
        </w:rPr>
      </w:pPr>
      <w:r w:rsidRPr="00433C32">
        <w:rPr>
          <w:rFonts w:ascii="Museo Sans 300" w:eastAsia="Times New Roman" w:hAnsi="Museo Sans 300" w:cs="Times New Roman"/>
          <w:b/>
          <w:sz w:val="20"/>
          <w:szCs w:val="20"/>
          <w:lang w:eastAsia="es-MX"/>
        </w:rPr>
        <w:t xml:space="preserve">OFICIAL DE INFORMACIÓN </w:t>
      </w:r>
    </w:p>
    <w:p w:rsidR="009A0467" w:rsidRDefault="009A0467">
      <w:bookmarkStart w:id="0" w:name="_GoBack"/>
      <w:bookmarkEnd w:id="0"/>
    </w:p>
    <w:sectPr w:rsidR="009A0467"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33C32">
    <w:pPr>
      <w:pStyle w:val="Piedepgina"/>
    </w:pPr>
    <w:r>
      <w:rPr>
        <w:noProof/>
        <w:lang w:eastAsia="es-SV"/>
      </w:rPr>
      <w:drawing>
        <wp:anchor distT="0" distB="0" distL="114300" distR="114300" simplePos="0" relativeHeight="251667456" behindDoc="0" locked="0" layoutInCell="1" allowOverlap="1" wp14:anchorId="6A7BB2F6" wp14:editId="268D7CC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C32">
    <w:pPr>
      <w:pStyle w:val="Piedepgina"/>
    </w:pPr>
    <w:r>
      <w:rPr>
        <w:noProof/>
        <w:lang w:eastAsia="es-SV"/>
      </w:rPr>
      <w:drawing>
        <wp:anchor distT="0" distB="0" distL="114300" distR="114300" simplePos="0" relativeHeight="251659264" behindDoc="0" locked="0" layoutInCell="1" allowOverlap="1" wp14:anchorId="1CF8D056" wp14:editId="105D384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C32">
    <w:pPr>
      <w:pStyle w:val="Encabezado"/>
    </w:pPr>
    <w:r>
      <w:rPr>
        <w:noProof/>
        <w:lang w:eastAsia="es-SV"/>
      </w:rPr>
      <w:drawing>
        <wp:anchor distT="0" distB="0" distL="114300" distR="114300" simplePos="0" relativeHeight="251665408" behindDoc="0" locked="0" layoutInCell="1" allowOverlap="1" wp14:anchorId="2F146927" wp14:editId="3D12CB6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511AD72" wp14:editId="6237BA6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33C3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1AD7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33C3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C3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EF66F37" wp14:editId="1F153F2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33C3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66F3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33C3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D23F75C" wp14:editId="37D54F8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D57BB7E" wp14:editId="79C08A0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3C3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32"/>
    <w:rsid w:val="00433C32"/>
    <w:rsid w:val="009A046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995FA70-FEF7-4A47-BCDE-A82ED059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33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33C32"/>
  </w:style>
  <w:style w:type="paragraph" w:styleId="Piedepgina">
    <w:name w:val="footer"/>
    <w:basedOn w:val="Normal"/>
    <w:link w:val="PiedepginaCar"/>
    <w:uiPriority w:val="99"/>
    <w:semiHidden/>
    <w:unhideWhenUsed/>
    <w:rsid w:val="00433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3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1653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2024-07-05T15:02:00Z</dcterms:created>
  <dcterms:modified xsi:type="dcterms:W3CDTF">2024-07-05T15:02:00Z</dcterms:modified>
</cp:coreProperties>
</file>