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2C047A" w14:textId="77777777" w:rsidR="00006742" w:rsidRPr="00F62EFA" w:rsidRDefault="00006742" w:rsidP="00006742">
      <w:pPr>
        <w:jc w:val="center"/>
        <w:rPr>
          <w:rFonts w:ascii="Bembo Std" w:hAnsi="Bembo Std"/>
          <w:sz w:val="24"/>
          <w:szCs w:val="24"/>
        </w:rPr>
      </w:pPr>
    </w:p>
    <w:p w14:paraId="6FB4AF7C" w14:textId="77777777" w:rsidR="00006742" w:rsidRPr="00F62EFA" w:rsidRDefault="00006742" w:rsidP="00006742">
      <w:pPr>
        <w:jc w:val="center"/>
        <w:rPr>
          <w:rFonts w:ascii="Bembo Std" w:hAnsi="Bembo Std"/>
          <w:sz w:val="24"/>
          <w:szCs w:val="24"/>
        </w:rPr>
      </w:pPr>
      <w:r w:rsidRPr="00F62EFA">
        <w:rPr>
          <w:rFonts w:ascii="Bembo Std" w:hAnsi="Bembo Std"/>
          <w:sz w:val="24"/>
          <w:szCs w:val="24"/>
        </w:rPr>
        <w:t xml:space="preserve">SESIÓN ORDINARIA No. </w:t>
      </w:r>
      <w:r w:rsidR="00D7611B">
        <w:rPr>
          <w:rFonts w:ascii="Bembo Std" w:hAnsi="Bembo Std"/>
          <w:sz w:val="24"/>
          <w:szCs w:val="24"/>
        </w:rPr>
        <w:t>27</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D7611B">
        <w:rPr>
          <w:rFonts w:ascii="Bembo Std" w:hAnsi="Bembo Std"/>
          <w:sz w:val="24"/>
          <w:szCs w:val="24"/>
        </w:rPr>
        <w:t>31</w:t>
      </w:r>
      <w:r>
        <w:rPr>
          <w:rFonts w:ascii="Bembo Std" w:hAnsi="Bembo Std"/>
          <w:sz w:val="24"/>
          <w:szCs w:val="24"/>
        </w:rPr>
        <w:t xml:space="preserve"> </w:t>
      </w:r>
      <w:r w:rsidRPr="00F62EFA">
        <w:rPr>
          <w:rFonts w:ascii="Bembo Std" w:hAnsi="Bembo Std"/>
          <w:sz w:val="24"/>
          <w:szCs w:val="24"/>
        </w:rPr>
        <w:t xml:space="preserve">DE </w:t>
      </w:r>
      <w:r>
        <w:rPr>
          <w:rFonts w:ascii="Bembo Std" w:hAnsi="Bembo Std"/>
          <w:sz w:val="24"/>
          <w:szCs w:val="24"/>
        </w:rPr>
        <w:t>AGOSTO</w:t>
      </w:r>
      <w:r w:rsidRPr="00F62EFA">
        <w:rPr>
          <w:rFonts w:ascii="Bembo Std" w:hAnsi="Bembo Std"/>
          <w:sz w:val="24"/>
          <w:szCs w:val="24"/>
        </w:rPr>
        <w:t xml:space="preserve"> DE 2023</w:t>
      </w:r>
    </w:p>
    <w:p w14:paraId="01BD08EF" w14:textId="77777777" w:rsidR="00006742" w:rsidRDefault="00006742" w:rsidP="00006742">
      <w:pPr>
        <w:tabs>
          <w:tab w:val="left" w:pos="7714"/>
        </w:tabs>
        <w:jc w:val="both"/>
      </w:pPr>
    </w:p>
    <w:p w14:paraId="12DA60B4" w14:textId="603B6496" w:rsidR="00006742" w:rsidRDefault="00006742" w:rsidP="00006742">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sidR="00D7611B">
        <w:rPr>
          <w:rFonts w:ascii="Museo Sans 300" w:hAnsi="Museo Sans 300"/>
          <w:sz w:val="24"/>
          <w:szCs w:val="24"/>
        </w:rPr>
        <w:t>diez</w:t>
      </w:r>
      <w:r>
        <w:rPr>
          <w:rFonts w:ascii="Museo Sans 300" w:hAnsi="Museo Sans 300"/>
          <w:sz w:val="24"/>
          <w:szCs w:val="24"/>
        </w:rPr>
        <w:t xml:space="preserve"> horas </w:t>
      </w:r>
      <w:r w:rsidRPr="00F62EFA">
        <w:rPr>
          <w:rFonts w:ascii="Museo Sans 300" w:hAnsi="Museo Sans 300"/>
          <w:sz w:val="24"/>
          <w:szCs w:val="24"/>
        </w:rPr>
        <w:t xml:space="preserve">del día </w:t>
      </w:r>
      <w:r w:rsidR="00D7611B">
        <w:rPr>
          <w:rFonts w:ascii="Museo Sans 300" w:hAnsi="Museo Sans 300"/>
          <w:sz w:val="24"/>
          <w:szCs w:val="24"/>
        </w:rPr>
        <w:t>treinta y uno</w:t>
      </w:r>
      <w:r>
        <w:rPr>
          <w:rFonts w:ascii="Museo Sans 300" w:hAnsi="Museo Sans 300"/>
          <w:sz w:val="24"/>
          <w:szCs w:val="24"/>
        </w:rPr>
        <w:t xml:space="preserve"> </w:t>
      </w:r>
      <w:r w:rsidRPr="00F62EFA">
        <w:rPr>
          <w:rFonts w:ascii="Museo Sans 300" w:hAnsi="Museo Sans 300"/>
          <w:sz w:val="24"/>
          <w:szCs w:val="24"/>
        </w:rPr>
        <w:t xml:space="preserve">de </w:t>
      </w:r>
      <w:r>
        <w:rPr>
          <w:rFonts w:ascii="Museo Sans 300" w:hAnsi="Museo Sans 300"/>
          <w:sz w:val="24"/>
          <w:szCs w:val="24"/>
        </w:rPr>
        <w:t>agosto</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E2504B">
        <w:rPr>
          <w:rFonts w:ascii="Museo Sans 300" w:hAnsi="Museo Sans 300"/>
          <w:sz w:val="24"/>
          <w:szCs w:val="24"/>
        </w:rPr>
        <w:t xml:space="preserve">licenciado Fernando Ernesto Montes Roque, </w:t>
      </w:r>
      <w:r w:rsidR="00E2504B" w:rsidRPr="00F62EFA">
        <w:rPr>
          <w:rFonts w:ascii="Museo Sans 300" w:hAnsi="Museo Sans 300"/>
          <w:sz w:val="24"/>
          <w:szCs w:val="24"/>
        </w:rPr>
        <w:t xml:space="preserve">Director </w:t>
      </w:r>
      <w:r w:rsidR="00E2504B">
        <w:rPr>
          <w:rFonts w:ascii="Museo Sans 300" w:hAnsi="Museo Sans 300"/>
          <w:sz w:val="24"/>
          <w:szCs w:val="24"/>
        </w:rPr>
        <w:t>Propietario</w:t>
      </w:r>
      <w:r w:rsidR="00E2504B" w:rsidRPr="00F62EFA">
        <w:rPr>
          <w:rFonts w:ascii="Museo Sans 300" w:hAnsi="Museo Sans 300"/>
          <w:sz w:val="24"/>
          <w:szCs w:val="24"/>
        </w:rPr>
        <w:t xml:space="preserve"> por par</w:t>
      </w:r>
      <w:r w:rsidR="00E2504B">
        <w:rPr>
          <w:rFonts w:ascii="Museo Sans 300" w:hAnsi="Museo Sans 300"/>
          <w:sz w:val="24"/>
          <w:szCs w:val="24"/>
        </w:rPr>
        <w:t>te del Banco Central de Reserva,</w:t>
      </w:r>
      <w:r w:rsidR="0061600E">
        <w:rPr>
          <w:rFonts w:ascii="Museo Sans 300" w:hAnsi="Museo Sans 300"/>
          <w:sz w:val="24"/>
          <w:szCs w:val="24"/>
        </w:rPr>
        <w:t xml:space="preserve"> licenciado</w:t>
      </w:r>
      <w:r w:rsidR="00D7611B">
        <w:rPr>
          <w:rFonts w:ascii="Museo Sans 300" w:hAnsi="Museo Sans 300"/>
          <w:sz w:val="24"/>
          <w:szCs w:val="24"/>
        </w:rPr>
        <w:t xml:space="preserve"> </w:t>
      </w:r>
      <w:r w:rsidR="00D7611B" w:rsidRPr="00F75124">
        <w:rPr>
          <w:rFonts w:ascii="Museo Sans 300" w:hAnsi="Museo Sans 300"/>
          <w:sz w:val="24"/>
          <w:szCs w:val="24"/>
        </w:rPr>
        <w:t>Diego Gerardo Gómez Herrera,</w:t>
      </w:r>
      <w:r w:rsidR="00D7611B">
        <w:rPr>
          <w:rFonts w:ascii="Museo Sans 300" w:hAnsi="Museo Sans 300"/>
          <w:sz w:val="24"/>
          <w:szCs w:val="24"/>
        </w:rPr>
        <w:t xml:space="preserve"> Director Propietario </w:t>
      </w:r>
      <w:r w:rsidR="00D7611B" w:rsidRPr="00F75124">
        <w:rPr>
          <w:rFonts w:ascii="Museo Sans 300" w:hAnsi="Museo Sans 300"/>
          <w:sz w:val="24"/>
          <w:szCs w:val="24"/>
        </w:rPr>
        <w:t>por parte del Banco de Fomento Agropecuario</w:t>
      </w:r>
      <w:r w:rsidR="0061600E">
        <w:rPr>
          <w:rFonts w:ascii="Museo Sans 300" w:hAnsi="Museo Sans 300"/>
          <w:sz w:val="24"/>
          <w:szCs w:val="24"/>
        </w:rPr>
        <w:t xml:space="preserve">, </w:t>
      </w:r>
      <w:r w:rsidRPr="00F62EFA">
        <w:rPr>
          <w:rFonts w:ascii="Museo Sans 300" w:hAnsi="Museo Sans 300"/>
          <w:sz w:val="24"/>
          <w:szCs w:val="24"/>
        </w:rPr>
        <w:t xml:space="preserve">y el licenciado Salvador Castaneda Herrera, Director Propietario por parte del Ministerio de Agricultura y Ganadería.  </w:t>
      </w:r>
    </w:p>
    <w:p w14:paraId="7832C21B" w14:textId="77777777" w:rsidR="00D7611B" w:rsidRDefault="00D7611B" w:rsidP="00006742">
      <w:pPr>
        <w:tabs>
          <w:tab w:val="left" w:pos="7714"/>
        </w:tabs>
        <w:jc w:val="both"/>
        <w:rPr>
          <w:rFonts w:ascii="Museo Sans 300" w:hAnsi="Museo Sans 300"/>
          <w:sz w:val="24"/>
          <w:szCs w:val="24"/>
        </w:rPr>
      </w:pPr>
    </w:p>
    <w:p w14:paraId="54A0C33D" w14:textId="77777777" w:rsidR="00006742" w:rsidRPr="00866CD6" w:rsidRDefault="00006742" w:rsidP="00006742">
      <w:pPr>
        <w:tabs>
          <w:tab w:val="left" w:pos="7714"/>
        </w:tabs>
        <w:jc w:val="both"/>
        <w:rPr>
          <w:rFonts w:ascii="Museo Sans 300" w:hAnsi="Museo Sans 300"/>
          <w:sz w:val="24"/>
          <w:szCs w:val="24"/>
        </w:rPr>
      </w:pPr>
    </w:p>
    <w:p w14:paraId="366EED47" w14:textId="77777777" w:rsidR="00006742" w:rsidRPr="00866CD6" w:rsidRDefault="00006742" w:rsidP="00006742">
      <w:pPr>
        <w:tabs>
          <w:tab w:val="left" w:pos="1440"/>
        </w:tabs>
        <w:jc w:val="both"/>
        <w:rPr>
          <w:rFonts w:ascii="Museo Sans 300" w:hAnsi="Museo Sans 300"/>
          <w:sz w:val="24"/>
          <w:szCs w:val="24"/>
        </w:rPr>
      </w:pPr>
      <w:r w:rsidRPr="00866CD6">
        <w:rPr>
          <w:rFonts w:ascii="Museo Sans 300" w:hAnsi="Museo Sans 300"/>
          <w:sz w:val="24"/>
          <w:szCs w:val="24"/>
        </w:rPr>
        <w:t>El  señor Presidente somete a consideración de la Junta Directiva, la Agenda para la presente sesión, la cual consta de los siguientes puntos:</w:t>
      </w:r>
    </w:p>
    <w:p w14:paraId="1ACF7493" w14:textId="77777777" w:rsidR="0061600E" w:rsidRPr="0061600E" w:rsidRDefault="0061600E" w:rsidP="0061600E">
      <w:pPr>
        <w:numPr>
          <w:ilvl w:val="0"/>
          <w:numId w:val="45"/>
        </w:numPr>
        <w:spacing w:before="100" w:beforeAutospacing="1" w:line="360" w:lineRule="auto"/>
        <w:jc w:val="both"/>
        <w:rPr>
          <w:rFonts w:ascii="Museo Sans 300" w:eastAsia="MS Mincho" w:hAnsi="Museo Sans 300"/>
          <w:sz w:val="24"/>
          <w:szCs w:val="24"/>
          <w:lang w:val="es-CL" w:eastAsia="es-ES"/>
        </w:rPr>
      </w:pPr>
      <w:r w:rsidRPr="0061600E">
        <w:rPr>
          <w:rFonts w:ascii="Museo Sans 300" w:eastAsia="MS Mincho" w:hAnsi="Museo Sans 300"/>
          <w:sz w:val="24"/>
          <w:szCs w:val="24"/>
          <w:lang w:val="es-CL" w:eastAsia="es-ES"/>
        </w:rPr>
        <w:t>Comprobación del cuórum y apertura.</w:t>
      </w:r>
    </w:p>
    <w:p w14:paraId="23B7F163" w14:textId="77777777" w:rsidR="0061600E" w:rsidRPr="0061600E" w:rsidRDefault="0061600E" w:rsidP="0061600E">
      <w:pPr>
        <w:numPr>
          <w:ilvl w:val="0"/>
          <w:numId w:val="45"/>
        </w:numPr>
        <w:spacing w:before="100" w:beforeAutospacing="1" w:line="360" w:lineRule="auto"/>
        <w:jc w:val="both"/>
        <w:rPr>
          <w:rFonts w:ascii="Museo Sans 300" w:eastAsia="MS Mincho" w:hAnsi="Museo Sans 300"/>
          <w:sz w:val="24"/>
          <w:szCs w:val="24"/>
          <w:lang w:val="es-CL" w:eastAsia="es-ES"/>
        </w:rPr>
      </w:pPr>
      <w:r w:rsidRPr="0061600E">
        <w:rPr>
          <w:rFonts w:ascii="Museo Sans 300" w:eastAsia="MS Mincho" w:hAnsi="Museo Sans 300"/>
          <w:sz w:val="24"/>
          <w:szCs w:val="24"/>
          <w:lang w:val="es-CL" w:eastAsia="es-ES"/>
        </w:rPr>
        <w:t>Lectura, aprobación o modificación de la agenda.</w:t>
      </w:r>
    </w:p>
    <w:p w14:paraId="62B42F77" w14:textId="77777777" w:rsidR="0061600E" w:rsidRPr="0061600E" w:rsidRDefault="0061600E" w:rsidP="0061600E">
      <w:pPr>
        <w:pStyle w:val="Prrafodelista"/>
        <w:ind w:left="862"/>
        <w:jc w:val="both"/>
        <w:rPr>
          <w:rFonts w:ascii="Museo Sans 300" w:hAnsi="Museo Sans 300"/>
          <w:u w:val="single"/>
          <w:lang w:val="es-CL"/>
        </w:rPr>
      </w:pPr>
    </w:p>
    <w:p w14:paraId="358DD387" w14:textId="77777777" w:rsidR="0061600E" w:rsidRPr="0061600E" w:rsidRDefault="0061600E" w:rsidP="0061600E">
      <w:pPr>
        <w:pStyle w:val="Prrafodelista"/>
        <w:ind w:left="862" w:hanging="862"/>
        <w:jc w:val="both"/>
        <w:rPr>
          <w:rFonts w:ascii="Museo Sans 300" w:hAnsi="Museo Sans 300"/>
          <w:u w:val="single"/>
          <w:lang w:val="es-CL"/>
        </w:rPr>
      </w:pPr>
      <w:r w:rsidRPr="0061600E">
        <w:rPr>
          <w:rFonts w:ascii="Museo Sans 300" w:hAnsi="Museo Sans 300"/>
          <w:u w:val="single"/>
          <w:lang w:val="es-CL"/>
        </w:rPr>
        <w:t>GERENCIA LEGAL</w:t>
      </w:r>
    </w:p>
    <w:p w14:paraId="1CF8C015" w14:textId="77777777" w:rsidR="0061600E" w:rsidRPr="0061600E" w:rsidRDefault="0061600E" w:rsidP="0061600E">
      <w:pPr>
        <w:pStyle w:val="Prrafodelista"/>
        <w:ind w:left="862" w:hanging="862"/>
        <w:jc w:val="both"/>
        <w:rPr>
          <w:rFonts w:ascii="Museo Sans 300" w:hAnsi="Museo Sans 300"/>
          <w:u w:val="single"/>
          <w:lang w:val="es-CL"/>
        </w:rPr>
      </w:pPr>
    </w:p>
    <w:p w14:paraId="0DED9789"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MS Mincho" w:hAnsi="Museo Sans 300"/>
          <w:sz w:val="24"/>
          <w:szCs w:val="24"/>
          <w:lang w:val="es-CL" w:eastAsia="es-ES"/>
        </w:rPr>
        <w:t xml:space="preserve">Dictamen jurídico 84, referente a la aprobación del Proyecto de Asentamiento Comunitario (09 solares)  y Lotificación Agrícola, (06  lotes) en HDA. </w:t>
      </w:r>
      <w:r w:rsidRPr="0061600E">
        <w:rPr>
          <w:rFonts w:ascii="Museo Sans 300" w:eastAsia="Calibri" w:hAnsi="Museo Sans 300"/>
          <w:sz w:val="24"/>
          <w:szCs w:val="24"/>
        </w:rPr>
        <w:t>LA REFORMA Y EL CASTAÑO</w:t>
      </w:r>
      <w:r w:rsidRPr="0061600E">
        <w:rPr>
          <w:rFonts w:ascii="Museo Sans 300" w:eastAsia="MS Mincho" w:hAnsi="Museo Sans 300"/>
          <w:sz w:val="24"/>
          <w:szCs w:val="24"/>
          <w:lang w:val="es-CL" w:eastAsia="es-ES"/>
        </w:rPr>
        <w:t xml:space="preserve">, </w:t>
      </w:r>
      <w:r w:rsidRPr="0061600E">
        <w:rPr>
          <w:rFonts w:ascii="Museo Sans 300" w:eastAsia="Calibri" w:hAnsi="Museo Sans 300"/>
          <w:sz w:val="24"/>
          <w:szCs w:val="24"/>
        </w:rPr>
        <w:t xml:space="preserve">PORCIÓN 2 COMÚN EL CERRO, departamento de San Miguel. </w:t>
      </w:r>
    </w:p>
    <w:p w14:paraId="6EDB1532"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Calibri" w:hAnsi="Museo Sans 300"/>
          <w:sz w:val="24"/>
          <w:szCs w:val="24"/>
        </w:rPr>
        <w:t xml:space="preserve">Dictamen jurídico 85, referente a </w:t>
      </w:r>
      <w:r w:rsidRPr="0061600E">
        <w:rPr>
          <w:rFonts w:ascii="Museo Sans 300" w:eastAsia="Calibri" w:hAnsi="Museo Sans 300"/>
          <w:b/>
          <w:sz w:val="24"/>
          <w:szCs w:val="24"/>
        </w:rPr>
        <w:t>dejar sin efecto por renuncia</w:t>
      </w:r>
      <w:r w:rsidRPr="0061600E">
        <w:rPr>
          <w:rFonts w:ascii="Museo Sans 300" w:eastAsia="Calibri" w:hAnsi="Museo Sans 300"/>
          <w:sz w:val="24"/>
          <w:szCs w:val="24"/>
        </w:rPr>
        <w:t xml:space="preserve">, la adjudicación del Solar 01, Polígono C, a favor de Juan Francisco Vásquez Flores, aprobada en el Punto </w:t>
      </w:r>
      <w:r w:rsidRPr="0061600E">
        <w:rPr>
          <w:rFonts w:ascii="Museo Sans 300" w:eastAsia="Times New Roman" w:hAnsi="Museo Sans 300"/>
          <w:sz w:val="24"/>
          <w:szCs w:val="24"/>
          <w:lang w:eastAsia="es-ES"/>
        </w:rPr>
        <w:t xml:space="preserve">IV del Acta de Sesión Ordinaria  21-2005, de fecha 02 de junio de 2005, en HDA. SAN LUCAS, (Cooperativa 21 de marzo), departamento de La Unión. </w:t>
      </w:r>
    </w:p>
    <w:p w14:paraId="65C9025E"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Calibri" w:hAnsi="Museo Sans 300"/>
          <w:sz w:val="24"/>
          <w:szCs w:val="24"/>
        </w:rPr>
        <w:t xml:space="preserve">Dictamen jurídico 86, referente a declarar sin lugar el reclamo de pago de </w:t>
      </w:r>
      <w:r w:rsidRPr="0061600E">
        <w:rPr>
          <w:rFonts w:ascii="Museo Sans 300" w:eastAsia="Times New Roman" w:hAnsi="Museo Sans 300" w:cs="Arial"/>
          <w:sz w:val="24"/>
          <w:szCs w:val="24"/>
          <w:lang w:val="es-MX" w:eastAsia="es-MX"/>
        </w:rPr>
        <w:t>indemnización</w:t>
      </w:r>
      <w:r w:rsidRPr="0061600E">
        <w:rPr>
          <w:rFonts w:ascii="Museo Sans 300" w:eastAsia="Calibri" w:hAnsi="Museo Sans 300"/>
          <w:sz w:val="24"/>
          <w:szCs w:val="24"/>
        </w:rPr>
        <w:t xml:space="preserve"> solicitado por la señora Sonia Elizabeth Murillo de Alfonso, heredera de la señora Gumercinda Alicia Aguilar Revelo, </w:t>
      </w:r>
      <w:r w:rsidRPr="0061600E">
        <w:rPr>
          <w:rFonts w:ascii="Museo Sans 300" w:eastAsia="Times New Roman" w:hAnsi="Museo Sans 300" w:cs="Arial"/>
          <w:sz w:val="24"/>
          <w:szCs w:val="24"/>
          <w:lang w:val="es-MX" w:eastAsia="es-MX"/>
        </w:rPr>
        <w:t>por expropiación de la Hacienda El Pichiche o Azacualpa, ubicada en el municipio de Zacatecoluca, departamento de La Paz.</w:t>
      </w:r>
    </w:p>
    <w:p w14:paraId="6B6CBCDE"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Calibri" w:hAnsi="Museo Sans 300"/>
          <w:sz w:val="24"/>
          <w:szCs w:val="24"/>
        </w:rPr>
        <w:t xml:space="preserve">Dictamen jurídico 87, referente a la </w:t>
      </w:r>
      <w:r w:rsidRPr="0061600E">
        <w:rPr>
          <w:rFonts w:ascii="Museo Sans 300" w:eastAsia="Calibri" w:hAnsi="Museo Sans 300"/>
          <w:b/>
          <w:sz w:val="24"/>
          <w:szCs w:val="24"/>
        </w:rPr>
        <w:t>adjudicación en venta de 01 solar para vivienda</w:t>
      </w:r>
      <w:r w:rsidRPr="0061600E">
        <w:rPr>
          <w:rFonts w:ascii="Museo Sans 300" w:eastAsia="Calibri" w:hAnsi="Museo Sans 300"/>
          <w:sz w:val="24"/>
          <w:szCs w:val="24"/>
        </w:rPr>
        <w:t>, en LOTIFICACIÓN EL PLAYÓN UNO, departamento de San Vicente. ENTREGA 60.</w:t>
      </w:r>
    </w:p>
    <w:p w14:paraId="45967FFE"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MS Mincho" w:hAnsi="Museo Sans 300"/>
          <w:sz w:val="24"/>
          <w:szCs w:val="24"/>
          <w:lang w:val="es-CL" w:eastAsia="es-ES"/>
        </w:rPr>
        <w:lastRenderedPageBreak/>
        <w:t xml:space="preserve">Dictamen jurídico 88, referente a la modificación del </w:t>
      </w:r>
      <w:r w:rsidRPr="0061600E">
        <w:rPr>
          <w:rFonts w:ascii="Museo Sans 300" w:eastAsia="Times New Roman" w:hAnsi="Museo Sans 300"/>
          <w:sz w:val="24"/>
          <w:szCs w:val="24"/>
          <w:lang w:eastAsia="es-ES"/>
        </w:rPr>
        <w:t xml:space="preserve">Punto 4 letra E caso No. 9 del Acta No. JD-37/93, de fecha 6 de octubre de 1993, de la Financiera Nacional de Tierras Agrícolas, por corrección de área, nombre, e inclusión, </w:t>
      </w:r>
      <w:r w:rsidRPr="0061600E">
        <w:rPr>
          <w:rFonts w:ascii="Museo Sans 300" w:eastAsia="Times New Roman" w:hAnsi="Museo Sans 300"/>
          <w:b/>
          <w:sz w:val="24"/>
          <w:szCs w:val="24"/>
          <w:lang w:eastAsia="es-ES"/>
        </w:rPr>
        <w:t>respecto a la parcela 73/41</w:t>
      </w:r>
      <w:r w:rsidRPr="0061600E">
        <w:rPr>
          <w:rFonts w:ascii="Museo Sans 300" w:eastAsia="Times New Roman" w:hAnsi="Museo Sans 300"/>
          <w:sz w:val="24"/>
          <w:szCs w:val="24"/>
          <w:lang w:eastAsia="es-ES"/>
        </w:rPr>
        <w:t>, ubicada en cantones Animas Abajo, Animas Arriba, Zacatecoluca, La Paz. ENTREGA 01.</w:t>
      </w:r>
    </w:p>
    <w:p w14:paraId="7F5F82E6" w14:textId="7ACEEA82" w:rsidR="0061600E" w:rsidRPr="00554579" w:rsidRDefault="0061600E" w:rsidP="00554579">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MS Mincho" w:hAnsi="Museo Sans 300"/>
          <w:sz w:val="24"/>
          <w:szCs w:val="24"/>
          <w:lang w:val="es-CL" w:eastAsia="es-ES"/>
        </w:rPr>
        <w:t xml:space="preserve">Dictamen jurídico 89, referente a la </w:t>
      </w:r>
      <w:r w:rsidRPr="0061600E">
        <w:rPr>
          <w:rFonts w:ascii="Museo Sans 300" w:hAnsi="Museo Sans 300"/>
          <w:sz w:val="24"/>
          <w:szCs w:val="24"/>
        </w:rPr>
        <w:t>modificación del Punto XX del Acta de Sesión Ordinaria  09-2006, de fecha 16 de marzo de 2006, por aprobación de nuevos planos donde se implementarán 3 proyectos de Asentamiento Comunitario, en HDA. LAS VICTORIAS, departamento de Sonsonate.</w:t>
      </w:r>
    </w:p>
    <w:p w14:paraId="0AC5E862" w14:textId="77777777" w:rsidR="0061600E" w:rsidRPr="0061600E" w:rsidRDefault="0061600E" w:rsidP="0061600E">
      <w:pPr>
        <w:numPr>
          <w:ilvl w:val="0"/>
          <w:numId w:val="45"/>
        </w:numPr>
        <w:spacing w:after="200"/>
        <w:ind w:hanging="862"/>
        <w:jc w:val="both"/>
        <w:rPr>
          <w:rFonts w:ascii="Museo Sans 300" w:eastAsia="MS Mincho" w:hAnsi="Museo Sans 300"/>
          <w:sz w:val="24"/>
          <w:szCs w:val="24"/>
          <w:u w:val="single"/>
          <w:lang w:val="es-CL" w:eastAsia="es-ES"/>
        </w:rPr>
      </w:pPr>
      <w:r w:rsidRPr="0061600E">
        <w:rPr>
          <w:rFonts w:ascii="Museo Sans 300" w:eastAsia="MS Mincho" w:hAnsi="Museo Sans 300"/>
          <w:sz w:val="24"/>
          <w:szCs w:val="24"/>
          <w:lang w:val="es-CL" w:eastAsia="es-ES"/>
        </w:rPr>
        <w:t xml:space="preserve">Dictamen jurídico 90, referente a la modificación del </w:t>
      </w:r>
      <w:r w:rsidRPr="0061600E">
        <w:rPr>
          <w:rFonts w:ascii="Museo Sans 300" w:hAnsi="Museo Sans 300"/>
          <w:sz w:val="24"/>
          <w:szCs w:val="24"/>
        </w:rPr>
        <w:t xml:space="preserve">Punto 4, Letra E, caso No. 9 del Acta No. JD-37/93, de fecha 6 de octubre de 1993, de la Financiera Nacional de Tierras Agrícolas, por corrección de área, precio e inclusión, </w:t>
      </w:r>
      <w:r w:rsidRPr="0061600E">
        <w:rPr>
          <w:rFonts w:ascii="Museo Sans 300" w:eastAsia="Times New Roman" w:hAnsi="Museo Sans 300"/>
          <w:b/>
          <w:sz w:val="24"/>
          <w:szCs w:val="24"/>
          <w:lang w:eastAsia="es-ES"/>
        </w:rPr>
        <w:t>respecto a la parcela 73/40</w:t>
      </w:r>
      <w:r w:rsidRPr="0061600E">
        <w:rPr>
          <w:rFonts w:ascii="Museo Sans 300" w:eastAsia="Times New Roman" w:hAnsi="Museo Sans 300"/>
          <w:sz w:val="24"/>
          <w:szCs w:val="24"/>
          <w:lang w:eastAsia="es-ES"/>
        </w:rPr>
        <w:t>, ubicada en cantones Animas Abajo, Animas Arriba, Zacatecoluca, La Paz. ENTREGA 01.</w:t>
      </w:r>
    </w:p>
    <w:p w14:paraId="6570B604" w14:textId="77777777" w:rsidR="0061600E" w:rsidRPr="0061600E" w:rsidRDefault="0061600E" w:rsidP="0061600E">
      <w:pPr>
        <w:spacing w:after="200"/>
        <w:ind w:left="862" w:hanging="862"/>
        <w:jc w:val="both"/>
        <w:rPr>
          <w:rFonts w:ascii="Museo Sans 300" w:eastAsia="MS Mincho" w:hAnsi="Museo Sans 300"/>
          <w:b/>
          <w:sz w:val="24"/>
          <w:szCs w:val="24"/>
          <w:u w:val="single"/>
          <w:lang w:val="es-CL" w:eastAsia="es-ES"/>
        </w:rPr>
      </w:pPr>
      <w:r w:rsidRPr="0061600E">
        <w:rPr>
          <w:rFonts w:ascii="Museo Sans 300" w:eastAsia="MS Mincho" w:hAnsi="Museo Sans 300"/>
          <w:b/>
          <w:sz w:val="24"/>
          <w:szCs w:val="24"/>
          <w:u w:val="single"/>
          <w:lang w:val="es-CL" w:eastAsia="es-ES"/>
        </w:rPr>
        <w:t>UNIDAD DE ADJUDICACIÓN DE INMUEBLES</w:t>
      </w:r>
    </w:p>
    <w:p w14:paraId="15AD079E"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MS Mincho" w:hAnsi="Museo Sans 300"/>
          <w:sz w:val="24"/>
          <w:szCs w:val="24"/>
          <w:lang w:val="es-CL" w:eastAsia="es-ES"/>
        </w:rPr>
        <w:t xml:space="preserve">Dictamen técnico 349, referente a la </w:t>
      </w:r>
      <w:r w:rsidRPr="0061600E">
        <w:rPr>
          <w:rFonts w:ascii="Museo Sans 300" w:eastAsia="MS Mincho" w:hAnsi="Museo Sans 300"/>
          <w:b/>
          <w:sz w:val="24"/>
          <w:szCs w:val="24"/>
          <w:lang w:val="es-CL" w:eastAsia="es-ES"/>
        </w:rPr>
        <w:t>adjudicación en venta de 03 solares para vivienda</w:t>
      </w:r>
      <w:r w:rsidRPr="0061600E">
        <w:rPr>
          <w:rFonts w:ascii="Museo Sans 300" w:eastAsia="MS Mincho" w:hAnsi="Museo Sans 300"/>
          <w:sz w:val="24"/>
          <w:szCs w:val="24"/>
          <w:lang w:val="es-CL" w:eastAsia="es-ES"/>
        </w:rPr>
        <w:t xml:space="preserve">, en FINCA </w:t>
      </w:r>
      <w:r w:rsidRPr="0061600E">
        <w:rPr>
          <w:rFonts w:ascii="Museo Sans 300" w:eastAsia="Calibri" w:hAnsi="Museo Sans 300"/>
          <w:sz w:val="24"/>
          <w:szCs w:val="24"/>
        </w:rPr>
        <w:t>LAS MERCEDES PORCIÓN EL PLANON, departamento de Sonsonate. ENTREGA 34.</w:t>
      </w:r>
    </w:p>
    <w:p w14:paraId="2A09F099"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MS Mincho" w:hAnsi="Museo Sans 300"/>
          <w:sz w:val="24"/>
          <w:szCs w:val="24"/>
          <w:lang w:val="es-CL" w:eastAsia="es-ES"/>
        </w:rPr>
        <w:t xml:space="preserve">Dictamen técnico 350, referente a la </w:t>
      </w:r>
      <w:r w:rsidRPr="0061600E">
        <w:rPr>
          <w:rFonts w:ascii="Museo Sans 300" w:eastAsia="MS Mincho" w:hAnsi="Museo Sans 300"/>
          <w:b/>
          <w:sz w:val="24"/>
          <w:szCs w:val="24"/>
          <w:lang w:val="es-CL" w:eastAsia="es-ES"/>
        </w:rPr>
        <w:t>adjudicación en venta de 01 solar para viviend</w:t>
      </w:r>
      <w:r w:rsidRPr="0061600E">
        <w:rPr>
          <w:rFonts w:ascii="Museo Sans 300" w:eastAsia="MS Mincho" w:hAnsi="Museo Sans 300"/>
          <w:sz w:val="24"/>
          <w:szCs w:val="24"/>
          <w:lang w:val="es-CL" w:eastAsia="es-ES"/>
        </w:rPr>
        <w:t xml:space="preserve">a, en HDA. </w:t>
      </w:r>
      <w:r w:rsidRPr="0061600E">
        <w:rPr>
          <w:rFonts w:ascii="Museo Sans 300" w:eastAsia="Times New Roman" w:hAnsi="Museo Sans 300"/>
          <w:sz w:val="24"/>
          <w:szCs w:val="24"/>
          <w:lang w:val="es-ES" w:eastAsia="es-ES"/>
        </w:rPr>
        <w:t>RANCHO TATUANO (AREA DE RESERVA ISTA), departamento de La Libertad. ENTREGA 12.</w:t>
      </w:r>
    </w:p>
    <w:p w14:paraId="5A5FD9E6"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val="es-ES" w:eastAsia="es-ES"/>
        </w:rPr>
        <w:t>Dictamen técnico 351, referente a la a</w:t>
      </w:r>
      <w:r w:rsidRPr="0061600E">
        <w:rPr>
          <w:rFonts w:ascii="Museo Sans 300" w:eastAsia="Times New Roman" w:hAnsi="Museo Sans 300"/>
          <w:b/>
          <w:sz w:val="24"/>
          <w:szCs w:val="24"/>
          <w:lang w:val="es-ES" w:eastAsia="es-ES"/>
        </w:rPr>
        <w:t>djudicación en venta de 03 solares para vivienda</w:t>
      </w:r>
      <w:r w:rsidRPr="0061600E">
        <w:rPr>
          <w:rFonts w:ascii="Museo Sans 300" w:eastAsia="Times New Roman" w:hAnsi="Museo Sans 300"/>
          <w:sz w:val="24"/>
          <w:szCs w:val="24"/>
          <w:lang w:val="es-ES" w:eastAsia="es-ES"/>
        </w:rPr>
        <w:t xml:space="preserve">, en HDA. </w:t>
      </w:r>
      <w:r w:rsidRPr="0061600E">
        <w:rPr>
          <w:rFonts w:ascii="Museo Sans 300" w:hAnsi="Museo Sans 300" w:cs="Arial"/>
          <w:sz w:val="24"/>
          <w:szCs w:val="24"/>
          <w:lang w:val="es-ES" w:eastAsia="es-ES"/>
        </w:rPr>
        <w:t>LOS GRAMALES Y EL PAPAYAN PORCION 8, departamento de Cuscatlán. ENTREGA 05.</w:t>
      </w:r>
    </w:p>
    <w:p w14:paraId="2A372EDD"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val="es-ES" w:eastAsia="es-ES"/>
        </w:rPr>
        <w:t xml:space="preserve">Dictamen técnico 352, referente a la </w:t>
      </w:r>
      <w:r w:rsidRPr="0061600E">
        <w:rPr>
          <w:rFonts w:ascii="Museo Sans 300" w:eastAsia="Times New Roman" w:hAnsi="Museo Sans 300"/>
          <w:b/>
          <w:sz w:val="24"/>
          <w:szCs w:val="24"/>
          <w:lang w:val="es-ES" w:eastAsia="es-ES"/>
        </w:rPr>
        <w:t>adjudicación en venta de 04 solares para vivienda</w:t>
      </w:r>
      <w:r w:rsidRPr="0061600E">
        <w:rPr>
          <w:rFonts w:ascii="Museo Sans 300" w:eastAsia="Times New Roman" w:hAnsi="Museo Sans 300"/>
          <w:sz w:val="24"/>
          <w:szCs w:val="24"/>
          <w:lang w:val="es-ES" w:eastAsia="es-ES"/>
        </w:rPr>
        <w:t xml:space="preserve">, en HDA. </w:t>
      </w:r>
      <w:r w:rsidRPr="0061600E">
        <w:rPr>
          <w:rFonts w:ascii="Museo Sans 300" w:hAnsi="Museo Sans 300"/>
          <w:sz w:val="24"/>
          <w:szCs w:val="24"/>
        </w:rPr>
        <w:t>SANTA BARBARA Y AMAYO, CALLE NUEVA PORCIÓN LA FÁTIMA, departamento de Chalatenango. ENTREGA 04.</w:t>
      </w:r>
    </w:p>
    <w:p w14:paraId="220D93C0"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val="es-ES" w:eastAsia="es-ES"/>
        </w:rPr>
        <w:t xml:space="preserve">Dictamen técnico 353, referente a la </w:t>
      </w:r>
      <w:r w:rsidRPr="0061600E">
        <w:rPr>
          <w:rFonts w:ascii="Museo Sans 300" w:eastAsia="Times New Roman" w:hAnsi="Museo Sans 300"/>
          <w:b/>
          <w:sz w:val="24"/>
          <w:szCs w:val="24"/>
          <w:lang w:val="es-ES" w:eastAsia="es-ES"/>
        </w:rPr>
        <w:t>adjudicación en venta de 02 lotes agrícolas</w:t>
      </w:r>
      <w:r w:rsidRPr="0061600E">
        <w:rPr>
          <w:rFonts w:ascii="Museo Sans 300" w:eastAsia="Times New Roman" w:hAnsi="Museo Sans 300"/>
          <w:sz w:val="24"/>
          <w:szCs w:val="24"/>
          <w:lang w:val="es-ES" w:eastAsia="es-ES"/>
        </w:rPr>
        <w:t xml:space="preserve">, en HDA. </w:t>
      </w:r>
      <w:r w:rsidRPr="0061600E">
        <w:rPr>
          <w:rFonts w:ascii="Museo Sans 300" w:hAnsi="Museo Sans 300"/>
          <w:sz w:val="24"/>
          <w:szCs w:val="24"/>
        </w:rPr>
        <w:t>LOS ALMENDROS, departamento de San Vicente. ENTREGA 27.</w:t>
      </w:r>
    </w:p>
    <w:p w14:paraId="7DEA00D1"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val="es-ES" w:eastAsia="es-ES"/>
        </w:rPr>
        <w:t xml:space="preserve">Dictamen técnico 354, referente a la </w:t>
      </w:r>
      <w:r w:rsidRPr="0061600E">
        <w:rPr>
          <w:rFonts w:ascii="Museo Sans 300" w:eastAsia="Times New Roman" w:hAnsi="Museo Sans 300"/>
          <w:b/>
          <w:sz w:val="24"/>
          <w:szCs w:val="24"/>
          <w:lang w:val="es-ES" w:eastAsia="es-ES"/>
        </w:rPr>
        <w:t>adjudicación en venta de 01 solar para vivienda</w:t>
      </w:r>
      <w:r w:rsidRPr="0061600E">
        <w:rPr>
          <w:rFonts w:ascii="Museo Sans 300" w:eastAsia="Times New Roman" w:hAnsi="Museo Sans 300"/>
          <w:sz w:val="24"/>
          <w:szCs w:val="24"/>
          <w:lang w:val="es-ES" w:eastAsia="es-ES"/>
        </w:rPr>
        <w:t xml:space="preserve">, en HDA. </w:t>
      </w:r>
      <w:r w:rsidRPr="0061600E">
        <w:rPr>
          <w:rFonts w:ascii="Museo Sans 300" w:eastAsia="Times New Roman" w:hAnsi="Museo Sans 300"/>
          <w:sz w:val="24"/>
          <w:szCs w:val="24"/>
        </w:rPr>
        <w:t>SAN FELIPE I LAS ISLETAS, departamento de La Paz. ENTREGA 157.</w:t>
      </w:r>
    </w:p>
    <w:p w14:paraId="152E4A7D"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rPr>
        <w:t xml:space="preserve">Dictamen técnico 355, referente a </w:t>
      </w:r>
      <w:r w:rsidRPr="0061600E">
        <w:rPr>
          <w:rFonts w:ascii="Museo Sans 300" w:eastAsia="Times New Roman" w:hAnsi="Museo Sans 300"/>
          <w:b/>
          <w:sz w:val="24"/>
          <w:szCs w:val="24"/>
        </w:rPr>
        <w:t>la adjudicación en venta de 02 lotes agrícolas</w:t>
      </w:r>
      <w:r w:rsidRPr="0061600E">
        <w:rPr>
          <w:rFonts w:ascii="Museo Sans 300" w:eastAsia="Times New Roman" w:hAnsi="Museo Sans 300"/>
          <w:sz w:val="24"/>
          <w:szCs w:val="24"/>
        </w:rPr>
        <w:t xml:space="preserve">, en HDA. </w:t>
      </w:r>
      <w:r w:rsidRPr="0061600E">
        <w:rPr>
          <w:rFonts w:ascii="Museo Sans 300" w:eastAsia="Calibri" w:hAnsi="Museo Sans 300" w:cs="Arial"/>
          <w:sz w:val="24"/>
          <w:szCs w:val="24"/>
        </w:rPr>
        <w:t>EL TERCIO PORCIÓN 3-2, PORCIÓN 1, departamento de Usulután. ENTREGA 42.</w:t>
      </w:r>
    </w:p>
    <w:p w14:paraId="2BEC5AEE"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rPr>
        <w:lastRenderedPageBreak/>
        <w:t xml:space="preserve">Dictamen técnico 356, referente a la </w:t>
      </w:r>
      <w:r w:rsidRPr="0061600E">
        <w:rPr>
          <w:rFonts w:ascii="Museo Sans 300" w:eastAsia="Times New Roman" w:hAnsi="Museo Sans 300"/>
          <w:b/>
          <w:sz w:val="24"/>
          <w:szCs w:val="24"/>
        </w:rPr>
        <w:t>adjudicación en venta de 01 lote agrícola</w:t>
      </w:r>
      <w:r w:rsidRPr="0061600E">
        <w:rPr>
          <w:rFonts w:ascii="Museo Sans 300" w:eastAsia="Times New Roman" w:hAnsi="Museo Sans 300"/>
          <w:sz w:val="24"/>
          <w:szCs w:val="24"/>
        </w:rPr>
        <w:t xml:space="preserve">, en HDA. </w:t>
      </w:r>
      <w:r w:rsidRPr="0061600E">
        <w:rPr>
          <w:rFonts w:ascii="Museo Sans 300" w:hAnsi="Museo Sans 300" w:cs="Arial"/>
          <w:sz w:val="24"/>
          <w:szCs w:val="24"/>
          <w:lang w:val="es-ES" w:eastAsia="es-ES"/>
        </w:rPr>
        <w:t>LA ESPERANZA, PORCIÓN 1, departamento de San Miguel. ENTREGA 06.</w:t>
      </w:r>
    </w:p>
    <w:p w14:paraId="2F68AA08" w14:textId="3B37B191" w:rsidR="0061600E" w:rsidRPr="00554579" w:rsidRDefault="0061600E" w:rsidP="00554579">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rPr>
        <w:t xml:space="preserve">Dictamen técnico 357, referente a la </w:t>
      </w:r>
      <w:r w:rsidRPr="0061600E">
        <w:rPr>
          <w:rFonts w:ascii="Museo Sans 300" w:eastAsia="Times New Roman" w:hAnsi="Museo Sans 300"/>
          <w:b/>
          <w:sz w:val="24"/>
          <w:szCs w:val="24"/>
        </w:rPr>
        <w:t>adjudicación en venta de 01 lote agrícola</w:t>
      </w:r>
      <w:r w:rsidRPr="0061600E">
        <w:rPr>
          <w:rFonts w:ascii="Museo Sans 300" w:eastAsia="Times New Roman" w:hAnsi="Museo Sans 300"/>
          <w:sz w:val="24"/>
          <w:szCs w:val="24"/>
        </w:rPr>
        <w:t xml:space="preserve">, en HDA. </w:t>
      </w:r>
      <w:r w:rsidRPr="0061600E">
        <w:rPr>
          <w:rFonts w:ascii="Museo Sans 300" w:hAnsi="Museo Sans 300" w:cs="Arial"/>
          <w:sz w:val="24"/>
          <w:szCs w:val="24"/>
          <w:lang w:val="es-ES" w:eastAsia="es-ES"/>
        </w:rPr>
        <w:t>SAN FELIPE POTOSI ETAPA I y II, departamento de San Miguel. ENTREGA 17.</w:t>
      </w:r>
    </w:p>
    <w:p w14:paraId="4B501374"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rPr>
        <w:t xml:space="preserve">Dictamen técnico 358, referente a la </w:t>
      </w:r>
      <w:r w:rsidRPr="0061600E">
        <w:rPr>
          <w:rFonts w:ascii="Museo Sans 300" w:eastAsia="Times New Roman" w:hAnsi="Museo Sans 300"/>
          <w:b/>
          <w:sz w:val="24"/>
          <w:szCs w:val="24"/>
        </w:rPr>
        <w:t>adjudicación en venta de 02 solares para vivienda</w:t>
      </w:r>
      <w:r w:rsidRPr="0061600E">
        <w:rPr>
          <w:rFonts w:ascii="Museo Sans 300" w:eastAsia="Times New Roman" w:hAnsi="Museo Sans 300"/>
          <w:sz w:val="24"/>
          <w:szCs w:val="24"/>
        </w:rPr>
        <w:t xml:space="preserve">, en HDA. </w:t>
      </w:r>
      <w:r w:rsidRPr="0061600E">
        <w:rPr>
          <w:rFonts w:ascii="Museo Sans 300" w:eastAsia="Times New Roman" w:hAnsi="Museo Sans 300"/>
          <w:sz w:val="24"/>
          <w:szCs w:val="24"/>
          <w:lang w:eastAsia="es-ES"/>
        </w:rPr>
        <w:t>CASAMOTA, PORCION LA PISTA, departamento de San Miguel. ENTREGA 05.</w:t>
      </w:r>
    </w:p>
    <w:p w14:paraId="5A072334"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eastAsia="es-ES"/>
        </w:rPr>
        <w:t xml:space="preserve">Dictamen técnico 359, referente a la </w:t>
      </w:r>
      <w:r w:rsidRPr="0061600E">
        <w:rPr>
          <w:rFonts w:ascii="Museo Sans 300" w:eastAsia="Times New Roman" w:hAnsi="Museo Sans 300"/>
          <w:b/>
          <w:sz w:val="24"/>
          <w:szCs w:val="24"/>
          <w:lang w:eastAsia="es-ES"/>
        </w:rPr>
        <w:t>adjudicación en venta de 01 solar para vivienda y 01 lote agrícola</w:t>
      </w:r>
      <w:r w:rsidRPr="0061600E">
        <w:rPr>
          <w:rFonts w:ascii="Museo Sans 300" w:eastAsia="Times New Roman" w:hAnsi="Museo Sans 300"/>
          <w:sz w:val="24"/>
          <w:szCs w:val="24"/>
          <w:lang w:eastAsia="es-ES"/>
        </w:rPr>
        <w:t xml:space="preserve">, en HDA. </w:t>
      </w:r>
      <w:r w:rsidRPr="0061600E">
        <w:rPr>
          <w:rFonts w:ascii="Museo Sans 300" w:hAnsi="Museo Sans 300"/>
          <w:sz w:val="24"/>
          <w:szCs w:val="24"/>
        </w:rPr>
        <w:t>SANTA ELENA, PORCION UNO, departamento de La Unión. ENTREGA 71.</w:t>
      </w:r>
    </w:p>
    <w:p w14:paraId="5EDE6877"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eastAsia="es-ES"/>
        </w:rPr>
        <w:t xml:space="preserve">Dictamen técnico 360, referente a la modificación del Punto III-2 de Acta Ordinaria 10-92, de fecha 26 de marzo de 1992, por corrección de nomenclatura, área, precio e inclusión, </w:t>
      </w:r>
      <w:r w:rsidRPr="0061600E">
        <w:rPr>
          <w:rFonts w:ascii="Museo Sans 300" w:eastAsia="Times New Roman" w:hAnsi="Museo Sans 300"/>
          <w:b/>
          <w:sz w:val="24"/>
          <w:szCs w:val="24"/>
          <w:lang w:eastAsia="es-ES"/>
        </w:rPr>
        <w:t>respecto a 01 solar para vivienda</w:t>
      </w:r>
      <w:r w:rsidRPr="0061600E">
        <w:rPr>
          <w:rFonts w:ascii="Museo Sans 300" w:eastAsia="Times New Roman" w:hAnsi="Museo Sans 300"/>
          <w:sz w:val="24"/>
          <w:szCs w:val="24"/>
          <w:lang w:eastAsia="es-ES"/>
        </w:rPr>
        <w:t xml:space="preserve">, en HDA. </w:t>
      </w:r>
      <w:r w:rsidRPr="0061600E">
        <w:rPr>
          <w:rFonts w:ascii="Museo Sans 300" w:hAnsi="Museo Sans 300"/>
          <w:bCs/>
          <w:sz w:val="24"/>
          <w:szCs w:val="24"/>
          <w:lang w:val="es-ES" w:eastAsia="es-ES"/>
        </w:rPr>
        <w:t>LA LABOR PORCIÓN 3-1-3 EL AUSOL, PORC 4, departamento de Ahuachapán. ENTREGA 04.</w:t>
      </w:r>
    </w:p>
    <w:p w14:paraId="155A909F" w14:textId="77777777" w:rsidR="0061600E" w:rsidRPr="0061600E" w:rsidRDefault="0061600E" w:rsidP="0061600E">
      <w:pPr>
        <w:numPr>
          <w:ilvl w:val="0"/>
          <w:numId w:val="45"/>
        </w:numPr>
        <w:spacing w:after="120"/>
        <w:jc w:val="both"/>
        <w:rPr>
          <w:rFonts w:ascii="Museo Sans 300" w:eastAsia="MS Mincho" w:hAnsi="Museo Sans 300"/>
          <w:sz w:val="24"/>
          <w:szCs w:val="24"/>
          <w:lang w:val="es-CL" w:eastAsia="es-ES"/>
        </w:rPr>
      </w:pPr>
      <w:r w:rsidRPr="0061600E">
        <w:rPr>
          <w:rFonts w:ascii="Museo Sans 300" w:eastAsia="Times New Roman" w:hAnsi="Museo Sans 300"/>
          <w:sz w:val="24"/>
          <w:szCs w:val="24"/>
          <w:lang w:eastAsia="es-ES"/>
        </w:rPr>
        <w:t xml:space="preserve">Dictamen técnico 361, referente a la modificación del Punto III-2 del Acta Ordinaria N° 10-92, de fecha 26 de marzo del año 1992, por corrección de nomenclatura, área, exclusión e inclusión, </w:t>
      </w:r>
      <w:r w:rsidRPr="0061600E">
        <w:rPr>
          <w:rFonts w:ascii="Museo Sans 300" w:eastAsia="Times New Roman" w:hAnsi="Museo Sans 300"/>
          <w:b/>
          <w:sz w:val="24"/>
          <w:szCs w:val="24"/>
          <w:lang w:eastAsia="es-ES"/>
        </w:rPr>
        <w:t>respecto a 01 solar para vivienda,</w:t>
      </w:r>
      <w:r w:rsidRPr="0061600E">
        <w:rPr>
          <w:rFonts w:ascii="Museo Sans 300" w:eastAsia="Times New Roman" w:hAnsi="Museo Sans 300"/>
          <w:sz w:val="24"/>
          <w:szCs w:val="24"/>
          <w:lang w:eastAsia="es-ES"/>
        </w:rPr>
        <w:t xml:space="preserve"> en HDA. </w:t>
      </w:r>
      <w:r w:rsidRPr="0061600E">
        <w:rPr>
          <w:rFonts w:ascii="Museo Sans 300" w:eastAsia="Times New Roman" w:hAnsi="Museo Sans 300"/>
          <w:sz w:val="24"/>
          <w:szCs w:val="24"/>
          <w:lang w:val="es-ES" w:eastAsia="es-ES"/>
        </w:rPr>
        <w:t>LA LABOR PORCIÓN 3-1-2, departamento de Ahuachapán. ENTREGA 27.</w:t>
      </w:r>
    </w:p>
    <w:p w14:paraId="618EB3B8" w14:textId="77777777" w:rsidR="0061600E" w:rsidRDefault="0061600E" w:rsidP="00006742">
      <w:pPr>
        <w:tabs>
          <w:tab w:val="left" w:pos="1440"/>
        </w:tabs>
        <w:jc w:val="both"/>
        <w:rPr>
          <w:rFonts w:ascii="Museo Sans 300" w:hAnsi="Museo Sans 300"/>
          <w:sz w:val="24"/>
          <w:szCs w:val="24"/>
          <w:lang w:val="es-CL"/>
        </w:rPr>
      </w:pPr>
    </w:p>
    <w:p w14:paraId="43C154F5" w14:textId="77777777" w:rsidR="00620812" w:rsidRPr="00866CD6" w:rsidRDefault="00620812" w:rsidP="00006742">
      <w:pPr>
        <w:tabs>
          <w:tab w:val="left" w:pos="1440"/>
        </w:tabs>
        <w:jc w:val="both"/>
        <w:rPr>
          <w:rFonts w:ascii="Museo Sans 300" w:hAnsi="Museo Sans 300"/>
          <w:sz w:val="24"/>
          <w:szCs w:val="24"/>
          <w:lang w:val="es-CL"/>
        </w:rPr>
      </w:pPr>
    </w:p>
    <w:p w14:paraId="6238CE72" w14:textId="77777777" w:rsidR="00006742" w:rsidRPr="00866CD6" w:rsidRDefault="00006742" w:rsidP="00006742">
      <w:pPr>
        <w:tabs>
          <w:tab w:val="left" w:pos="1440"/>
        </w:tabs>
        <w:jc w:val="both"/>
        <w:rPr>
          <w:rFonts w:ascii="rencia" w:hAnsi="rencia"/>
          <w:sz w:val="24"/>
          <w:szCs w:val="24"/>
        </w:rPr>
      </w:pPr>
      <w:r w:rsidRPr="00866CD6">
        <w:rPr>
          <w:rFonts w:ascii="Museo Sans 300" w:hAnsi="Museo Sans 300"/>
          <w:sz w:val="24"/>
          <w:szCs w:val="24"/>
          <w:lang w:val="es-CL"/>
        </w:rPr>
        <w:t>L</w:t>
      </w:r>
      <w:r w:rsidRPr="00866CD6">
        <w:rPr>
          <w:rFonts w:ascii="Museo Sans 300" w:hAnsi="Museo Sans 300"/>
          <w:sz w:val="24"/>
          <w:szCs w:val="24"/>
        </w:rPr>
        <w:t xml:space="preserve">a Junta Directiva, habiendo comprobado la asistencia de cuórum, </w:t>
      </w:r>
      <w:r w:rsidRPr="00866CD6">
        <w:rPr>
          <w:rFonts w:ascii="Museo Sans 300" w:hAnsi="Museo Sans 300"/>
          <w:b/>
          <w:sz w:val="24"/>
          <w:szCs w:val="24"/>
          <w:u w:val="single"/>
        </w:rPr>
        <w:t>ACUERDA:</w:t>
      </w:r>
      <w:r w:rsidRPr="00866CD6">
        <w:rPr>
          <w:rFonts w:ascii="Museo Sans 300" w:hAnsi="Museo Sans 300"/>
          <w:b/>
          <w:sz w:val="24"/>
          <w:szCs w:val="24"/>
        </w:rPr>
        <w:t xml:space="preserve"> Aprobar </w:t>
      </w:r>
      <w:r w:rsidRPr="00866CD6">
        <w:rPr>
          <w:rFonts w:ascii="Museo Sans 300" w:hAnsi="Museo Sans 300"/>
          <w:sz w:val="24"/>
          <w:szCs w:val="24"/>
        </w:rPr>
        <w:t xml:space="preserve">la agenda </w:t>
      </w:r>
    </w:p>
    <w:p w14:paraId="3854E64C" w14:textId="77777777" w:rsidR="00C20B36" w:rsidRPr="00866CD6" w:rsidRDefault="00C20B36"/>
    <w:p w14:paraId="3DADFF77" w14:textId="77777777" w:rsidR="009C4454" w:rsidRDefault="009C4454" w:rsidP="00554579">
      <w:pPr>
        <w:rPr>
          <w:rFonts w:ascii="Museo Sans 300" w:hAnsi="Museo Sans 300"/>
          <w:sz w:val="24"/>
          <w:szCs w:val="24"/>
        </w:rPr>
      </w:pPr>
    </w:p>
    <w:p w14:paraId="572E5BE2" w14:textId="42CD651C" w:rsidR="00973EA2" w:rsidRPr="00A85815" w:rsidRDefault="00D7611B" w:rsidP="00A85815">
      <w:pPr>
        <w:pStyle w:val="Sinespaciado"/>
        <w:jc w:val="both"/>
        <w:rPr>
          <w:rFonts w:ascii="Museo Sans 300" w:hAnsi="Museo Sans 300"/>
        </w:rPr>
      </w:pPr>
      <w:r w:rsidRPr="00A85815">
        <w:rPr>
          <w:rFonts w:ascii="Museo Sans 300" w:hAnsi="Museo Sans 300"/>
        </w:rPr>
        <w:t>“”””I</w:t>
      </w:r>
      <w:r w:rsidR="00470309" w:rsidRPr="00A85815">
        <w:rPr>
          <w:rFonts w:ascii="Museo Sans 300" w:hAnsi="Museo Sans 300"/>
        </w:rPr>
        <w:t>II</w:t>
      </w:r>
      <w:r w:rsidR="009C4454" w:rsidRPr="00A85815">
        <w:rPr>
          <w:rFonts w:ascii="Museo Sans 300" w:hAnsi="Museo Sans 300"/>
        </w:rPr>
        <w:t>) El señor Presidente somete a consideración de Junta Directiva, dictamen jurídico</w:t>
      </w:r>
      <w:r w:rsidRPr="00A85815">
        <w:rPr>
          <w:rFonts w:ascii="Museo Sans 300" w:hAnsi="Museo Sans 300"/>
        </w:rPr>
        <w:t xml:space="preserve"> 84</w:t>
      </w:r>
      <w:r w:rsidR="009C4454" w:rsidRPr="00A85815">
        <w:rPr>
          <w:rFonts w:ascii="Museo Sans 300" w:hAnsi="Museo Sans 300"/>
        </w:rPr>
        <w:t xml:space="preserve">, </w:t>
      </w:r>
      <w:r w:rsidRPr="00A85815">
        <w:rPr>
          <w:rFonts w:ascii="Museo Sans 300" w:hAnsi="Museo Sans 300"/>
        </w:rPr>
        <w:t xml:space="preserve">solicitado por el Departamento de Proyectos de Parcelación mediante oficio </w:t>
      </w:r>
      <w:r w:rsidR="00C34688" w:rsidRPr="00A85815">
        <w:rPr>
          <w:rFonts w:ascii="Museo Sans 300" w:hAnsi="Museo Sans 300"/>
        </w:rPr>
        <w:t>GDR-03-00645-2023, de fecha 2</w:t>
      </w:r>
      <w:r w:rsidR="00973EA2" w:rsidRPr="00A85815">
        <w:rPr>
          <w:rFonts w:ascii="Museo Sans 300" w:hAnsi="Museo Sans 300"/>
        </w:rPr>
        <w:t xml:space="preserve">9 de junio de 2023, relacionado con la aprobación del </w:t>
      </w:r>
      <w:r w:rsidR="00973EA2" w:rsidRPr="00A85815">
        <w:rPr>
          <w:rFonts w:ascii="Museo Sans 300" w:hAnsi="Museo Sans 300"/>
          <w:b/>
        </w:rPr>
        <w:t xml:space="preserve">PROYECTO </w:t>
      </w:r>
      <w:r w:rsidR="00973EA2" w:rsidRPr="00A85815">
        <w:rPr>
          <w:rFonts w:ascii="Museo Sans 300" w:hAnsi="Museo Sans 300"/>
        </w:rPr>
        <w:t xml:space="preserve">denominado como </w:t>
      </w:r>
      <w:r w:rsidR="00973EA2" w:rsidRPr="00A85815">
        <w:rPr>
          <w:rFonts w:ascii="Museo Sans 300" w:hAnsi="Museo Sans 300"/>
          <w:b/>
        </w:rPr>
        <w:t>PORCIÓN 2 COMÚN EL CERRO,</w:t>
      </w:r>
      <w:r w:rsidR="00973EA2" w:rsidRPr="00A85815">
        <w:rPr>
          <w:rFonts w:ascii="Museo Sans 300" w:hAnsi="Museo Sans 300"/>
        </w:rPr>
        <w:t xml:space="preserve"> </w:t>
      </w:r>
      <w:r w:rsidR="00973EA2" w:rsidRPr="00A85815">
        <w:rPr>
          <w:rFonts w:ascii="Museo Sans 300" w:hAnsi="Museo Sans 300"/>
          <w:b/>
        </w:rPr>
        <w:t xml:space="preserve">ASENTAMIENTO COMUNITARIO Y LOTIFICACIÓN AGRÍCOLA, </w:t>
      </w:r>
      <w:r w:rsidR="00973EA2" w:rsidRPr="00A85815">
        <w:rPr>
          <w:rFonts w:ascii="Museo Sans 300" w:eastAsia="Calibri" w:hAnsi="Museo Sans 300"/>
          <w:lang w:val="es-SV" w:eastAsia="en-US"/>
        </w:rPr>
        <w:t>desarrollado en la</w:t>
      </w:r>
      <w:r w:rsidR="00973EA2" w:rsidRPr="00A85815">
        <w:rPr>
          <w:rFonts w:ascii="Museo Sans 300" w:eastAsia="Calibri" w:hAnsi="Museo Sans 300"/>
          <w:b/>
          <w:lang w:val="es-SV" w:eastAsia="en-US"/>
        </w:rPr>
        <w:t xml:space="preserve"> PORCIÓN 2 COMÚN EL CERRO, </w:t>
      </w:r>
      <w:r w:rsidR="00973EA2" w:rsidRPr="00A85815">
        <w:rPr>
          <w:rFonts w:ascii="Museo Sans 300" w:eastAsia="Calibri" w:hAnsi="Museo Sans 300"/>
          <w:lang w:val="es-SV" w:eastAsia="en-US"/>
        </w:rPr>
        <w:t xml:space="preserve">del inmueble identificado como </w:t>
      </w:r>
      <w:r w:rsidR="00973EA2" w:rsidRPr="00A85815">
        <w:rPr>
          <w:rFonts w:ascii="Museo Sans 300" w:eastAsia="Calibri" w:hAnsi="Museo Sans 300"/>
          <w:b/>
          <w:lang w:val="es-SV" w:eastAsia="en-US"/>
        </w:rPr>
        <w:t>FORMAN LA</w:t>
      </w:r>
      <w:r w:rsidR="00973EA2" w:rsidRPr="00A85815">
        <w:rPr>
          <w:rFonts w:ascii="Museo Sans 300" w:eastAsia="Calibri" w:hAnsi="Museo Sans 300"/>
          <w:lang w:val="es-SV" w:eastAsia="en-US"/>
        </w:rPr>
        <w:t xml:space="preserve"> </w:t>
      </w:r>
      <w:r w:rsidR="00973EA2" w:rsidRPr="00A85815">
        <w:rPr>
          <w:rFonts w:ascii="Museo Sans 300" w:eastAsia="Calibri" w:hAnsi="Museo Sans 300"/>
          <w:b/>
          <w:lang w:val="es-SV" w:eastAsia="en-US"/>
        </w:rPr>
        <w:t>HACIENDA LA REFORMA Y EL CASTAÑO</w:t>
      </w:r>
      <w:r w:rsidR="00973EA2" w:rsidRPr="00A85815">
        <w:rPr>
          <w:rFonts w:ascii="Museo Sans 300" w:eastAsia="Calibri" w:hAnsi="Museo Sans 300"/>
          <w:lang w:val="es-SV" w:eastAsia="en-US"/>
        </w:rPr>
        <w:t xml:space="preserve">, situada en jurisdicción de Moncagua, departamento de San Miguel, con una extensión superficial de </w:t>
      </w:r>
      <w:r w:rsidR="00973EA2" w:rsidRPr="00A85815">
        <w:rPr>
          <w:rFonts w:ascii="Museo Sans 300" w:eastAsia="Calibri" w:hAnsi="Museo Sans 300"/>
          <w:lang w:val="es-SV" w:eastAsia="es-SV"/>
        </w:rPr>
        <w:t>02</w:t>
      </w:r>
      <w:r w:rsidR="00973EA2" w:rsidRPr="00A85815">
        <w:rPr>
          <w:rFonts w:ascii="Museo Sans 300" w:eastAsia="Calibri" w:hAnsi="Museo Sans 300"/>
          <w:bCs/>
          <w:lang w:val="es-SV" w:eastAsia="es-SV"/>
        </w:rPr>
        <w:t>Hás.</w:t>
      </w:r>
      <w:r w:rsidR="00973EA2" w:rsidRPr="00A85815">
        <w:rPr>
          <w:rFonts w:ascii="Museo Sans 300" w:eastAsia="Calibri" w:hAnsi="Museo Sans 300"/>
          <w:lang w:val="es-SV" w:eastAsia="es-SV"/>
        </w:rPr>
        <w:t xml:space="preserve"> 77 Ás. 62.30 </w:t>
      </w:r>
      <w:r w:rsidR="00973EA2" w:rsidRPr="00A85815">
        <w:rPr>
          <w:rFonts w:ascii="Museo Sans 300" w:eastAsia="Calibri" w:hAnsi="Museo Sans 300"/>
          <w:bCs/>
          <w:lang w:val="es-SV" w:eastAsia="es-SV"/>
        </w:rPr>
        <w:t xml:space="preserve">Cás., inscrito a favor del ISTA a la Matrícula </w:t>
      </w:r>
      <w:r w:rsidR="00554579">
        <w:rPr>
          <w:rFonts w:ascii="Museo Sans 300" w:eastAsia="Calibri" w:hAnsi="Museo Sans 300"/>
          <w:bCs/>
          <w:lang w:val="es-SV" w:eastAsia="es-SV"/>
        </w:rPr>
        <w:t xml:space="preserve">--- </w:t>
      </w:r>
      <w:r w:rsidR="00973EA2" w:rsidRPr="00A85815">
        <w:rPr>
          <w:rFonts w:ascii="Museo Sans 300" w:eastAsia="Calibri" w:hAnsi="Museo Sans 300"/>
          <w:bCs/>
          <w:lang w:val="es-SV" w:eastAsia="es-SV"/>
        </w:rPr>
        <w:t>-00000,</w:t>
      </w:r>
      <w:r w:rsidR="00973EA2" w:rsidRPr="00A85815">
        <w:rPr>
          <w:rFonts w:ascii="Museo Sans 300" w:eastAsia="Calibri" w:hAnsi="Museo Sans 300"/>
          <w:lang w:val="es-SV" w:eastAsia="en-US"/>
        </w:rPr>
        <w:t xml:space="preserve"> del Registro de la Propiedad Raíz e Hipotecas de la Primera Sección de Oriente del departamento de San Miguel</w:t>
      </w:r>
      <w:r w:rsidR="00973EA2" w:rsidRPr="00A85815">
        <w:rPr>
          <w:rFonts w:ascii="Museo Sans 300" w:hAnsi="Museo Sans 300"/>
        </w:rPr>
        <w:t xml:space="preserve">, en el cual  la Gerencia Legal hace las siguientes consideraciones: </w:t>
      </w:r>
    </w:p>
    <w:p w14:paraId="2887DD45" w14:textId="77777777" w:rsidR="00973EA2" w:rsidRPr="00A85815" w:rsidRDefault="00973EA2" w:rsidP="00A85815">
      <w:pPr>
        <w:ind w:firstLine="709"/>
        <w:jc w:val="both"/>
        <w:rPr>
          <w:rFonts w:ascii="Museo Sans 300" w:hAnsi="Museo Sans 300"/>
          <w:sz w:val="24"/>
          <w:szCs w:val="24"/>
        </w:rPr>
      </w:pPr>
    </w:p>
    <w:p w14:paraId="7F4076AE" w14:textId="2D8C5CE2" w:rsidR="00973EA2" w:rsidRPr="00A85815" w:rsidRDefault="00973EA2" w:rsidP="00CA5901">
      <w:pPr>
        <w:pStyle w:val="Prrafodelista"/>
        <w:numPr>
          <w:ilvl w:val="0"/>
          <w:numId w:val="5"/>
        </w:numPr>
        <w:ind w:left="1134" w:hanging="708"/>
        <w:jc w:val="both"/>
        <w:rPr>
          <w:rFonts w:ascii="Museo Sans 300" w:hAnsi="Museo Sans 300"/>
          <w:bCs/>
          <w:lang w:val="es-MX" w:eastAsia="es-MX"/>
        </w:rPr>
      </w:pPr>
      <w:r w:rsidRPr="00A85815">
        <w:rPr>
          <w:rFonts w:ascii="Museo Sans 300" w:hAnsi="Museo Sans 300"/>
          <w:lang w:val="es-MX" w:eastAsia="es-MX"/>
        </w:rPr>
        <w:lastRenderedPageBreak/>
        <w:t xml:space="preserve">La Hacienda “La Reforma y El Castaño” fue adquirida por el </w:t>
      </w:r>
      <w:r w:rsidRPr="00A85815">
        <w:rPr>
          <w:rFonts w:ascii="Museo Sans 300" w:hAnsi="Museo Sans 300"/>
          <w:bCs/>
          <w:lang w:val="es-MX" w:eastAsia="es-MX"/>
        </w:rPr>
        <w:t>extinto</w:t>
      </w:r>
      <w:r w:rsidRPr="00A85815">
        <w:rPr>
          <w:rFonts w:ascii="Museo Sans 300" w:hAnsi="Museo Sans 300"/>
          <w:lang w:val="es-MX" w:eastAsia="es-MX"/>
        </w:rPr>
        <w:t xml:space="preserve"> Instituto de Colonización Rural el día 21 de diciembre de 1965, según Testimonio de Escritura Compraventa N° </w:t>
      </w:r>
      <w:r w:rsidR="00554579">
        <w:rPr>
          <w:rFonts w:ascii="Museo Sans 300" w:hAnsi="Museo Sans 300"/>
          <w:lang w:val="es-MX" w:eastAsia="es-MX"/>
        </w:rPr>
        <w:t>---</w:t>
      </w:r>
      <w:r w:rsidRPr="00A85815">
        <w:rPr>
          <w:rFonts w:ascii="Museo Sans 300" w:hAnsi="Museo Sans 300"/>
          <w:lang w:val="es-MX" w:eastAsia="es-MX"/>
        </w:rPr>
        <w:t xml:space="preserve"> del </w:t>
      </w:r>
      <w:r w:rsidRPr="00A85815">
        <w:rPr>
          <w:rFonts w:ascii="Museo Sans 300" w:hAnsi="Museo Sans 300"/>
          <w:bCs/>
          <w:lang w:val="es-MX" w:eastAsia="es-MX"/>
        </w:rPr>
        <w:t xml:space="preserve">Libro </w:t>
      </w:r>
      <w:r w:rsidR="00554579">
        <w:rPr>
          <w:rFonts w:ascii="Museo Sans 300" w:hAnsi="Museo Sans 300"/>
          <w:bCs/>
          <w:lang w:val="es-MX" w:eastAsia="es-MX"/>
        </w:rPr>
        <w:t>---</w:t>
      </w:r>
      <w:r w:rsidRPr="00A85815">
        <w:rPr>
          <w:rFonts w:ascii="Museo Sans 300" w:hAnsi="Museo Sans 300"/>
          <w:bCs/>
          <w:lang w:val="es-MX" w:eastAsia="es-MX"/>
        </w:rPr>
        <w:t xml:space="preserve"> de Protocolo otorgada por </w:t>
      </w:r>
      <w:r w:rsidRPr="00A85815">
        <w:rPr>
          <w:rFonts w:ascii="Museo Sans 300" w:hAnsi="Museo Sans 300"/>
          <w:lang w:val="es-MX" w:eastAsia="es-MX"/>
        </w:rPr>
        <w:t>doña María Colomba Arminda Zelaya de Arguello</w:t>
      </w:r>
      <w:r w:rsidRPr="00A85815">
        <w:rPr>
          <w:rFonts w:ascii="Museo Sans 300" w:hAnsi="Museo Sans 300"/>
          <w:bCs/>
          <w:lang w:val="es-MX" w:eastAsia="es-MX"/>
        </w:rPr>
        <w:t>, ante los oficios del Notario Carlos Kafie Parada, mediante el cual se vendió varios inmuebles que en conjunto suman un área de</w:t>
      </w:r>
      <w:r w:rsidRPr="00A85815">
        <w:rPr>
          <w:rFonts w:ascii="Museo Sans 300" w:hAnsi="Museo Sans 300"/>
          <w:bCs/>
        </w:rPr>
        <w:t xml:space="preserve"> 735.00 Mz equivalente a </w:t>
      </w:r>
      <w:r w:rsidRPr="00A85815">
        <w:rPr>
          <w:rFonts w:ascii="Museo Sans 300" w:hAnsi="Museo Sans 300"/>
        </w:rPr>
        <w:t xml:space="preserve">513 Hás. 69 Ás. 86.00 Cás., por un </w:t>
      </w:r>
      <w:r w:rsidRPr="00A85815">
        <w:rPr>
          <w:rFonts w:ascii="Museo Sans 300" w:hAnsi="Museo Sans 300"/>
          <w:bCs/>
        </w:rPr>
        <w:t xml:space="preserve">precio de ¢278,550.00 equivalente a $ </w:t>
      </w:r>
      <w:r w:rsidRPr="00A85815">
        <w:rPr>
          <w:rFonts w:ascii="Museo Sans 300" w:hAnsi="Museo Sans 300"/>
          <w:lang w:val="es-MX" w:eastAsia="es-MX"/>
        </w:rPr>
        <w:t>31,834.28</w:t>
      </w:r>
      <w:r w:rsidRPr="00A85815">
        <w:rPr>
          <w:rFonts w:ascii="Museo Sans 300" w:hAnsi="Museo Sans 300"/>
          <w:bCs/>
          <w:lang w:val="es-MX" w:eastAsia="es-MX"/>
        </w:rPr>
        <w:t xml:space="preserve">, a razón de $61.97 por Hectárea, y de $ 0.006197 por Metro cuadrado; dicha compraventa fue inscrita al número </w:t>
      </w:r>
      <w:r w:rsidR="00554579">
        <w:rPr>
          <w:rFonts w:ascii="Museo Sans 300" w:hAnsi="Museo Sans 300"/>
          <w:bCs/>
          <w:lang w:val="es-MX" w:eastAsia="es-MX"/>
        </w:rPr>
        <w:t>---</w:t>
      </w:r>
      <w:r w:rsidRPr="00A85815">
        <w:rPr>
          <w:rFonts w:ascii="Museo Sans 300" w:hAnsi="Museo Sans 300"/>
          <w:bCs/>
          <w:lang w:val="es-MX" w:eastAsia="es-MX"/>
        </w:rPr>
        <w:t xml:space="preserve"> del Libro </w:t>
      </w:r>
      <w:r w:rsidR="00554579">
        <w:rPr>
          <w:rFonts w:ascii="Museo Sans 300" w:hAnsi="Museo Sans 300"/>
          <w:bCs/>
          <w:lang w:val="es-MX" w:eastAsia="es-MX"/>
        </w:rPr>
        <w:t>---</w:t>
      </w:r>
      <w:r w:rsidRPr="00A85815">
        <w:rPr>
          <w:rFonts w:ascii="Museo Sans 300" w:hAnsi="Museo Sans 300"/>
          <w:bCs/>
          <w:lang w:val="es-MX" w:eastAsia="es-MX"/>
        </w:rPr>
        <w:t xml:space="preserve"> del Registro de la Propiedad Raíz e Hipotecas, de la Primera Sección de Oriente, departamento de</w:t>
      </w:r>
      <w:r w:rsidRPr="00A85815">
        <w:rPr>
          <w:rFonts w:ascii="Museo Sans 300" w:hAnsi="Museo Sans 300"/>
          <w:lang w:val="es-MX" w:eastAsia="es-MX"/>
        </w:rPr>
        <w:t xml:space="preserve"> San Miguel, a favor del Instituto de Colonización Rural el cual fue absorbido por el ISTA por Ministerio de Ley.</w:t>
      </w:r>
    </w:p>
    <w:p w14:paraId="6715F083" w14:textId="77777777" w:rsidR="00973EA2" w:rsidRPr="00A85815" w:rsidRDefault="00973EA2" w:rsidP="00A85815">
      <w:pPr>
        <w:pStyle w:val="Prrafodelista"/>
        <w:ind w:left="0"/>
        <w:rPr>
          <w:rFonts w:ascii="Museo Sans 300" w:hAnsi="Museo Sans 300"/>
        </w:rPr>
      </w:pPr>
    </w:p>
    <w:p w14:paraId="37B8C6CF" w14:textId="682D4A0B" w:rsidR="00460D93" w:rsidRPr="00554579" w:rsidRDefault="00973EA2" w:rsidP="00554579">
      <w:pPr>
        <w:pStyle w:val="Prrafodelista"/>
        <w:numPr>
          <w:ilvl w:val="0"/>
          <w:numId w:val="5"/>
        </w:numPr>
        <w:tabs>
          <w:tab w:val="left" w:pos="1134"/>
        </w:tabs>
        <w:ind w:left="1134" w:hanging="708"/>
        <w:jc w:val="both"/>
        <w:rPr>
          <w:rFonts w:ascii="Museo Sans 300" w:hAnsi="Museo Sans 300"/>
          <w:bCs/>
          <w:lang w:val="es-MX" w:eastAsia="es-MX"/>
        </w:rPr>
      </w:pPr>
      <w:r w:rsidRPr="00A85815">
        <w:rPr>
          <w:rFonts w:ascii="Museo Sans 300" w:hAnsi="Museo Sans 300"/>
        </w:rPr>
        <w:t xml:space="preserve">Según consta en </w:t>
      </w:r>
      <w:r w:rsidRPr="00A85815">
        <w:rPr>
          <w:rFonts w:ascii="Museo Sans 300" w:hAnsi="Museo Sans 300"/>
          <w:bCs/>
        </w:rPr>
        <w:t xml:space="preserve">estudio registral con referencia número SGD-10-682-17 de </w:t>
      </w:r>
      <w:r w:rsidRPr="00A85815">
        <w:rPr>
          <w:rFonts w:ascii="Museo Sans 300" w:hAnsi="Museo Sans 300"/>
        </w:rPr>
        <w:t xml:space="preserve">fecha 01 de noviembre del año 2017, </w:t>
      </w:r>
      <w:r w:rsidRPr="00A85815">
        <w:rPr>
          <w:rFonts w:ascii="Museo Sans 300" w:hAnsi="Museo Sans 300"/>
          <w:bCs/>
        </w:rPr>
        <w:t xml:space="preserve">se determinó que de la inscripción Numero </w:t>
      </w:r>
      <w:r w:rsidR="00554579">
        <w:rPr>
          <w:rFonts w:ascii="Museo Sans 300" w:hAnsi="Museo Sans 300"/>
          <w:bCs/>
        </w:rPr>
        <w:t>---</w:t>
      </w:r>
      <w:r w:rsidRPr="00A85815">
        <w:rPr>
          <w:rFonts w:ascii="Museo Sans 300" w:hAnsi="Museo Sans 300"/>
          <w:bCs/>
        </w:rPr>
        <w:t xml:space="preserve"> Libro </w:t>
      </w:r>
      <w:r w:rsidR="00554579">
        <w:rPr>
          <w:rFonts w:ascii="Museo Sans 300" w:hAnsi="Museo Sans 300"/>
          <w:bCs/>
        </w:rPr>
        <w:t>---</w:t>
      </w:r>
      <w:r w:rsidRPr="00A85815">
        <w:rPr>
          <w:rFonts w:ascii="Museo Sans 300" w:hAnsi="Museo Sans 300"/>
          <w:bCs/>
        </w:rPr>
        <w:t xml:space="preserve"> P.S.M y con repetición bajo los números de Inscripción </w:t>
      </w:r>
      <w:r w:rsidR="00554579">
        <w:rPr>
          <w:rFonts w:ascii="Museo Sans 300" w:hAnsi="Museo Sans 300"/>
          <w:bCs/>
        </w:rPr>
        <w:t>---</w:t>
      </w:r>
      <w:r w:rsidRPr="00A85815">
        <w:rPr>
          <w:rFonts w:ascii="Museo Sans 300" w:hAnsi="Museo Sans 300"/>
          <w:bCs/>
        </w:rPr>
        <w:t xml:space="preserve"> del Libro </w:t>
      </w:r>
      <w:r w:rsidR="00554579">
        <w:rPr>
          <w:rFonts w:ascii="Museo Sans 300" w:hAnsi="Museo Sans 300"/>
          <w:bCs/>
        </w:rPr>
        <w:t>---</w:t>
      </w:r>
      <w:r w:rsidRPr="00A85815">
        <w:rPr>
          <w:rFonts w:ascii="Museo Sans 300" w:hAnsi="Museo Sans 300"/>
          <w:bCs/>
        </w:rPr>
        <w:t xml:space="preserve"> y Numero </w:t>
      </w:r>
      <w:r w:rsidR="00554579">
        <w:rPr>
          <w:rFonts w:ascii="Museo Sans 300" w:hAnsi="Museo Sans 300"/>
          <w:bCs/>
        </w:rPr>
        <w:t>---</w:t>
      </w:r>
      <w:r w:rsidRPr="00A85815">
        <w:rPr>
          <w:rFonts w:ascii="Museo Sans 300" w:hAnsi="Museo Sans 300"/>
          <w:bCs/>
        </w:rPr>
        <w:t xml:space="preserve"> del Libro </w:t>
      </w:r>
      <w:r w:rsidR="00554579">
        <w:rPr>
          <w:rFonts w:ascii="Museo Sans 300" w:hAnsi="Museo Sans 300"/>
          <w:bCs/>
        </w:rPr>
        <w:t>---</w:t>
      </w:r>
      <w:r w:rsidRPr="00A85815">
        <w:rPr>
          <w:rFonts w:ascii="Museo Sans 300" w:hAnsi="Museo Sans 300"/>
          <w:bCs/>
        </w:rPr>
        <w:t xml:space="preserve">, todos de la propiedad de San Miguel, se realizaron diferentes segregaciones, efectuándose posteriormente el traslado al Sistema Integrado Registral y Catastral (SIRYC) bajo la matrícula </w:t>
      </w:r>
      <w:r w:rsidR="00554579">
        <w:rPr>
          <w:rFonts w:ascii="Museo Sans 300" w:hAnsi="Museo Sans 300"/>
          <w:bCs/>
        </w:rPr>
        <w:t>---</w:t>
      </w:r>
      <w:r w:rsidRPr="00A85815">
        <w:rPr>
          <w:rFonts w:ascii="Museo Sans 300" w:hAnsi="Museo Sans 300"/>
          <w:bCs/>
        </w:rPr>
        <w:t>-00000 quedando identificado registralmente el inmueble general como</w:t>
      </w:r>
      <w:r w:rsidRPr="00A85815">
        <w:rPr>
          <w:rFonts w:ascii="Museo Sans 300" w:hAnsi="Museo Sans 300"/>
        </w:rPr>
        <w:t xml:space="preserve"> “</w:t>
      </w:r>
      <w:r w:rsidRPr="00A85815">
        <w:rPr>
          <w:rFonts w:ascii="Museo Sans 300" w:hAnsi="Museo Sans 300"/>
          <w:b/>
        </w:rPr>
        <w:t>Forman La Hacienda La Reforma y El Castaño”</w:t>
      </w:r>
      <w:r w:rsidRPr="00A85815">
        <w:rPr>
          <w:rFonts w:ascii="Museo Sans 300" w:hAnsi="Museo Sans 300"/>
          <w:bCs/>
        </w:rPr>
        <w:t xml:space="preserve"> con un área inicial de 3,434,066.24 Mts.², sobre la cual se han realizado </w:t>
      </w:r>
      <w:r w:rsidRPr="00A85815">
        <w:rPr>
          <w:rFonts w:ascii="Museo Sans 300" w:hAnsi="Museo Sans 300"/>
        </w:rPr>
        <w:t>nuevas segregaciones para el desarrollo de proyectos reflejándose de la siguiente manera:</w:t>
      </w:r>
    </w:p>
    <w:p w14:paraId="46AFB86F" w14:textId="77777777" w:rsidR="00A85815" w:rsidRPr="00956E0C" w:rsidRDefault="00A85815" w:rsidP="00973EA2">
      <w:pPr>
        <w:pStyle w:val="Prrafodelista"/>
        <w:ind w:left="641"/>
        <w:jc w:val="both"/>
        <w:rPr>
          <w:rFonts w:ascii="Museo Sans 300" w:hAnsi="Museo Sans 300"/>
          <w:bCs/>
          <w:sz w:val="26"/>
          <w:szCs w:val="26"/>
          <w:lang w:val="es-MX" w:eastAsia="es-MX"/>
        </w:rPr>
      </w:pPr>
    </w:p>
    <w:p w14:paraId="5E434DDE" w14:textId="77777777" w:rsidR="00973EA2" w:rsidRPr="002B4F8C" w:rsidRDefault="00973EA2" w:rsidP="00973EA2">
      <w:pPr>
        <w:jc w:val="center"/>
        <w:rPr>
          <w:rFonts w:ascii="Museo Sans 300" w:hAnsi="Museo Sans 300"/>
          <w:szCs w:val="24"/>
        </w:rPr>
      </w:pPr>
      <w:r w:rsidRPr="002B4F8C">
        <w:rPr>
          <w:rFonts w:ascii="Museo Sans 300" w:hAnsi="Museo Sans 300"/>
          <w:szCs w:val="24"/>
        </w:rPr>
        <w:t>“</w:t>
      </w:r>
      <w:r w:rsidRPr="002B4F8C">
        <w:rPr>
          <w:rFonts w:ascii="Museo Sans 300" w:hAnsi="Museo Sans 300"/>
          <w:b/>
          <w:szCs w:val="24"/>
        </w:rPr>
        <w:t>Forman La Hacienda Reforma y El Castaño”</w:t>
      </w:r>
    </w:p>
    <w:tbl>
      <w:tblPr>
        <w:tblW w:w="7962" w:type="dxa"/>
        <w:tblInd w:w="1339" w:type="dxa"/>
        <w:tblLayout w:type="fixed"/>
        <w:tblCellMar>
          <w:left w:w="70" w:type="dxa"/>
          <w:right w:w="70" w:type="dxa"/>
        </w:tblCellMar>
        <w:tblLook w:val="04A0" w:firstRow="1" w:lastRow="0" w:firstColumn="1" w:lastColumn="0" w:noHBand="0" w:noVBand="1"/>
      </w:tblPr>
      <w:tblGrid>
        <w:gridCol w:w="5108"/>
        <w:gridCol w:w="1783"/>
        <w:gridCol w:w="1071"/>
      </w:tblGrid>
      <w:tr w:rsidR="00973EA2" w:rsidRPr="00CA7458" w14:paraId="7C0FE508" w14:textId="77777777" w:rsidTr="00973EA2">
        <w:trPr>
          <w:trHeight w:val="101"/>
        </w:trPr>
        <w:tc>
          <w:tcPr>
            <w:tcW w:w="7962"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70F2BCB" w14:textId="0867D5D0" w:rsidR="00973EA2" w:rsidRPr="002B4F8C" w:rsidRDefault="00973EA2" w:rsidP="00554579">
            <w:pPr>
              <w:jc w:val="center"/>
              <w:rPr>
                <w:rFonts w:ascii="Museo Sans 300" w:hAnsi="Museo Sans 300" w:cs="Calibri"/>
                <w:b/>
                <w:bCs/>
                <w:color w:val="000000"/>
                <w:sz w:val="18"/>
                <w:szCs w:val="18"/>
                <w:lang w:eastAsia="es-SV"/>
              </w:rPr>
            </w:pPr>
            <w:bookmarkStart w:id="0" w:name="_Hlk54260528"/>
            <w:r w:rsidRPr="002B4F8C">
              <w:rPr>
                <w:rFonts w:ascii="Museo Sans 300" w:hAnsi="Museo Sans 300" w:cs="Calibri"/>
                <w:b/>
                <w:bCs/>
                <w:color w:val="000000"/>
                <w:sz w:val="18"/>
                <w:szCs w:val="18"/>
                <w:lang w:val="es-MX" w:eastAsia="es-SV"/>
              </w:rPr>
              <w:t xml:space="preserve">MATRICULA SIRYC DE ANTECEDENTE </w:t>
            </w:r>
            <w:r w:rsidR="00554579">
              <w:rPr>
                <w:rFonts w:ascii="Museo Sans 300" w:hAnsi="Museo Sans 300" w:cs="Calibri"/>
                <w:b/>
                <w:bCs/>
                <w:color w:val="000000"/>
                <w:sz w:val="18"/>
                <w:szCs w:val="18"/>
                <w:lang w:val="es-MX" w:eastAsia="es-SV"/>
              </w:rPr>
              <w:t xml:space="preserve">--- </w:t>
            </w:r>
            <w:r w:rsidRPr="002B4F8C">
              <w:rPr>
                <w:rFonts w:ascii="Museo Sans 300" w:hAnsi="Museo Sans 300" w:cs="Calibri"/>
                <w:b/>
                <w:bCs/>
                <w:color w:val="000000"/>
                <w:sz w:val="18"/>
                <w:szCs w:val="18"/>
                <w:lang w:val="es-MX" w:eastAsia="es-SV"/>
              </w:rPr>
              <w:t>-00000</w:t>
            </w:r>
          </w:p>
        </w:tc>
      </w:tr>
      <w:tr w:rsidR="00973EA2" w:rsidRPr="00CA7458" w14:paraId="63CB535F" w14:textId="77777777" w:rsidTr="00973EA2">
        <w:trPr>
          <w:trHeight w:val="101"/>
        </w:trPr>
        <w:tc>
          <w:tcPr>
            <w:tcW w:w="5108" w:type="dxa"/>
            <w:tcBorders>
              <w:top w:val="nil"/>
              <w:left w:val="single" w:sz="4" w:space="0" w:color="auto"/>
              <w:bottom w:val="single" w:sz="4" w:space="0" w:color="auto"/>
              <w:right w:val="single" w:sz="4" w:space="0" w:color="auto"/>
            </w:tcBorders>
            <w:shd w:val="clear" w:color="000000" w:fill="F2F2F2"/>
            <w:vAlign w:val="center"/>
            <w:hideMark/>
          </w:tcPr>
          <w:p w14:paraId="08D25F64" w14:textId="77777777" w:rsidR="00973EA2" w:rsidRPr="00973EA2" w:rsidRDefault="00973EA2" w:rsidP="00D1127B">
            <w:pPr>
              <w:jc w:val="center"/>
              <w:rPr>
                <w:rFonts w:ascii="Museo Sans 300" w:hAnsi="Museo Sans 300" w:cs="Calibri"/>
                <w:b/>
                <w:bCs/>
                <w:color w:val="000000"/>
                <w:sz w:val="16"/>
                <w:szCs w:val="16"/>
                <w:lang w:eastAsia="es-SV"/>
              </w:rPr>
            </w:pPr>
            <w:r w:rsidRPr="00973EA2">
              <w:rPr>
                <w:rFonts w:ascii="Museo Sans 300" w:hAnsi="Museo Sans 300" w:cs="Calibri"/>
                <w:b/>
                <w:bCs/>
                <w:color w:val="000000"/>
                <w:sz w:val="16"/>
                <w:szCs w:val="16"/>
                <w:lang w:val="es-MX" w:eastAsia="es-SV"/>
              </w:rPr>
              <w:t>DESCRIPCION</w:t>
            </w:r>
          </w:p>
        </w:tc>
        <w:tc>
          <w:tcPr>
            <w:tcW w:w="1783" w:type="dxa"/>
            <w:tcBorders>
              <w:top w:val="nil"/>
              <w:left w:val="nil"/>
              <w:bottom w:val="single" w:sz="4" w:space="0" w:color="auto"/>
              <w:right w:val="single" w:sz="4" w:space="0" w:color="auto"/>
            </w:tcBorders>
            <w:shd w:val="clear" w:color="000000" w:fill="F2F2F2"/>
            <w:vAlign w:val="center"/>
            <w:hideMark/>
          </w:tcPr>
          <w:p w14:paraId="09A23FFF" w14:textId="77777777" w:rsidR="00973EA2" w:rsidRPr="00973EA2" w:rsidRDefault="00973EA2" w:rsidP="00D1127B">
            <w:pPr>
              <w:jc w:val="center"/>
              <w:rPr>
                <w:rFonts w:ascii="Museo Sans 300" w:hAnsi="Museo Sans 300" w:cs="Calibri"/>
                <w:b/>
                <w:bCs/>
                <w:color w:val="000000"/>
                <w:sz w:val="16"/>
                <w:szCs w:val="16"/>
                <w:lang w:eastAsia="es-SV"/>
              </w:rPr>
            </w:pPr>
            <w:r w:rsidRPr="00973EA2">
              <w:rPr>
                <w:rFonts w:ascii="Museo Sans 300" w:hAnsi="Museo Sans 300" w:cs="Calibri"/>
                <w:b/>
                <w:bCs/>
                <w:color w:val="000000"/>
                <w:sz w:val="16"/>
                <w:szCs w:val="16"/>
                <w:lang w:val="es-MX" w:eastAsia="es-SV"/>
              </w:rPr>
              <w:t>MATRICULA</w:t>
            </w:r>
          </w:p>
        </w:tc>
        <w:tc>
          <w:tcPr>
            <w:tcW w:w="1070" w:type="dxa"/>
            <w:tcBorders>
              <w:top w:val="nil"/>
              <w:left w:val="nil"/>
              <w:bottom w:val="single" w:sz="4" w:space="0" w:color="auto"/>
              <w:right w:val="single" w:sz="4" w:space="0" w:color="auto"/>
            </w:tcBorders>
            <w:shd w:val="clear" w:color="000000" w:fill="F2F2F2"/>
            <w:vAlign w:val="center"/>
            <w:hideMark/>
          </w:tcPr>
          <w:p w14:paraId="307DC3BF" w14:textId="77777777" w:rsidR="00973EA2" w:rsidRPr="00973EA2" w:rsidRDefault="00973EA2" w:rsidP="00D1127B">
            <w:pPr>
              <w:jc w:val="center"/>
              <w:rPr>
                <w:rFonts w:ascii="Museo Sans 300" w:hAnsi="Museo Sans 300" w:cs="Calibri"/>
                <w:b/>
                <w:bCs/>
                <w:color w:val="000000"/>
                <w:sz w:val="16"/>
                <w:szCs w:val="16"/>
                <w:lang w:eastAsia="es-SV"/>
              </w:rPr>
            </w:pPr>
            <w:r w:rsidRPr="00973EA2">
              <w:rPr>
                <w:rFonts w:ascii="Museo Sans 300" w:hAnsi="Museo Sans 300" w:cs="Calibri"/>
                <w:b/>
                <w:bCs/>
                <w:color w:val="000000"/>
                <w:sz w:val="16"/>
                <w:szCs w:val="16"/>
                <w:lang w:val="es-MX" w:eastAsia="es-SV"/>
              </w:rPr>
              <w:t>AREA (Mts.²)</w:t>
            </w:r>
          </w:p>
        </w:tc>
      </w:tr>
      <w:tr w:rsidR="00973EA2" w:rsidRPr="00CA7458" w14:paraId="113B798D"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0A4A4D50" w14:textId="77777777" w:rsidR="00973EA2" w:rsidRPr="00973EA2" w:rsidRDefault="00973EA2" w:rsidP="00973EA2">
            <w:pPr>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 xml:space="preserve">Hacienda La Reforma y El Castaño, Porción 1 </w:t>
            </w:r>
          </w:p>
        </w:tc>
        <w:tc>
          <w:tcPr>
            <w:tcW w:w="1783" w:type="dxa"/>
            <w:tcBorders>
              <w:top w:val="nil"/>
              <w:left w:val="nil"/>
              <w:bottom w:val="single" w:sz="4" w:space="0" w:color="auto"/>
              <w:right w:val="single" w:sz="4" w:space="0" w:color="auto"/>
            </w:tcBorders>
            <w:shd w:val="clear" w:color="auto" w:fill="auto"/>
            <w:vAlign w:val="center"/>
            <w:hideMark/>
          </w:tcPr>
          <w:p w14:paraId="5F84BBD2" w14:textId="2AE80569" w:rsidR="00973EA2" w:rsidRPr="00973EA2" w:rsidRDefault="00554579" w:rsidP="00D1127B">
            <w:pPr>
              <w:jc w:val="center"/>
              <w:rPr>
                <w:rFonts w:ascii="Museo Sans 300" w:hAnsi="Museo Sans 300" w:cs="Calibri"/>
                <w:color w:val="000000"/>
                <w:sz w:val="16"/>
                <w:szCs w:val="16"/>
                <w:lang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hideMark/>
          </w:tcPr>
          <w:p w14:paraId="02264541" w14:textId="77777777" w:rsidR="00973EA2" w:rsidRPr="00973EA2" w:rsidRDefault="00973EA2" w:rsidP="00973EA2">
            <w:pPr>
              <w:jc w:val="right"/>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10,621.20</w:t>
            </w:r>
          </w:p>
        </w:tc>
      </w:tr>
      <w:tr w:rsidR="00973EA2" w:rsidRPr="00CA7458" w14:paraId="6471D8D7"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31B2CCC6" w14:textId="77777777" w:rsidR="00973EA2" w:rsidRPr="00973EA2" w:rsidRDefault="00973EA2" w:rsidP="00973EA2">
            <w:pPr>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Hacienda La Reforma y El Castaño, Porción 1 El Salamar</w:t>
            </w:r>
          </w:p>
        </w:tc>
        <w:tc>
          <w:tcPr>
            <w:tcW w:w="1783" w:type="dxa"/>
            <w:tcBorders>
              <w:top w:val="nil"/>
              <w:left w:val="nil"/>
              <w:bottom w:val="single" w:sz="4" w:space="0" w:color="auto"/>
              <w:right w:val="single" w:sz="4" w:space="0" w:color="auto"/>
            </w:tcBorders>
            <w:shd w:val="clear" w:color="auto" w:fill="auto"/>
            <w:vAlign w:val="center"/>
            <w:hideMark/>
          </w:tcPr>
          <w:p w14:paraId="33669B67" w14:textId="646B1E73" w:rsidR="00973EA2" w:rsidRPr="00973EA2" w:rsidRDefault="00554579" w:rsidP="00D1127B">
            <w:pPr>
              <w:jc w:val="center"/>
              <w:rPr>
                <w:rFonts w:ascii="Museo Sans 300" w:hAnsi="Museo Sans 300" w:cs="Calibri"/>
                <w:color w:val="000000"/>
                <w:sz w:val="16"/>
                <w:szCs w:val="16"/>
                <w:lang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hideMark/>
          </w:tcPr>
          <w:p w14:paraId="02647F3C" w14:textId="77777777" w:rsidR="00973EA2" w:rsidRPr="00973EA2" w:rsidRDefault="00973EA2" w:rsidP="00973EA2">
            <w:pPr>
              <w:jc w:val="right"/>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1,734.88</w:t>
            </w:r>
          </w:p>
        </w:tc>
      </w:tr>
      <w:tr w:rsidR="00973EA2" w:rsidRPr="00CA7458" w14:paraId="7C31F3A8"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hideMark/>
          </w:tcPr>
          <w:p w14:paraId="7E98AB36" w14:textId="77777777" w:rsidR="00973EA2" w:rsidRPr="00973EA2" w:rsidRDefault="00973EA2" w:rsidP="00973EA2">
            <w:pPr>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Hacienda La Reforma y El Castaño, Porción 2 El Salamar</w:t>
            </w:r>
          </w:p>
        </w:tc>
        <w:tc>
          <w:tcPr>
            <w:tcW w:w="1783" w:type="dxa"/>
            <w:tcBorders>
              <w:top w:val="nil"/>
              <w:left w:val="nil"/>
              <w:bottom w:val="single" w:sz="4" w:space="0" w:color="auto"/>
              <w:right w:val="single" w:sz="4" w:space="0" w:color="auto"/>
            </w:tcBorders>
            <w:shd w:val="clear" w:color="auto" w:fill="auto"/>
            <w:vAlign w:val="center"/>
            <w:hideMark/>
          </w:tcPr>
          <w:p w14:paraId="41ED382B" w14:textId="3C84A1A8" w:rsidR="00973EA2" w:rsidRPr="00973EA2" w:rsidRDefault="00554579" w:rsidP="00D1127B">
            <w:pPr>
              <w:jc w:val="center"/>
              <w:rPr>
                <w:rFonts w:ascii="Museo Sans 300" w:hAnsi="Museo Sans 300" w:cs="Calibri"/>
                <w:color w:val="000000"/>
                <w:sz w:val="16"/>
                <w:szCs w:val="16"/>
                <w:lang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hideMark/>
          </w:tcPr>
          <w:p w14:paraId="4490A5B5" w14:textId="77777777" w:rsidR="00973EA2" w:rsidRPr="00973EA2" w:rsidRDefault="00973EA2" w:rsidP="00973EA2">
            <w:pPr>
              <w:jc w:val="right"/>
              <w:rPr>
                <w:rFonts w:ascii="Museo Sans 300" w:hAnsi="Museo Sans 300" w:cs="Calibri"/>
                <w:color w:val="000000"/>
                <w:sz w:val="16"/>
                <w:szCs w:val="16"/>
                <w:lang w:eastAsia="es-SV"/>
              </w:rPr>
            </w:pPr>
            <w:r w:rsidRPr="00973EA2">
              <w:rPr>
                <w:rFonts w:ascii="Museo Sans 300" w:hAnsi="Museo Sans 300" w:cs="Calibri"/>
                <w:color w:val="000000"/>
                <w:sz w:val="16"/>
                <w:szCs w:val="16"/>
                <w:lang w:val="es-MX" w:eastAsia="es-SV"/>
              </w:rPr>
              <w:t>12,265.52</w:t>
            </w:r>
          </w:p>
        </w:tc>
      </w:tr>
      <w:tr w:rsidR="00973EA2" w:rsidRPr="00CA7458" w14:paraId="09C43256"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tcPr>
          <w:p w14:paraId="235D6B3F" w14:textId="77777777" w:rsidR="00973EA2" w:rsidRPr="00973EA2" w:rsidRDefault="00973EA2" w:rsidP="00973EA2">
            <w:pPr>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Hacienda La Reforma y El Castaño, Porción 3 El Salamar</w:t>
            </w:r>
          </w:p>
        </w:tc>
        <w:tc>
          <w:tcPr>
            <w:tcW w:w="1783" w:type="dxa"/>
            <w:tcBorders>
              <w:top w:val="nil"/>
              <w:left w:val="nil"/>
              <w:bottom w:val="single" w:sz="4" w:space="0" w:color="auto"/>
              <w:right w:val="single" w:sz="4" w:space="0" w:color="auto"/>
            </w:tcBorders>
            <w:shd w:val="clear" w:color="auto" w:fill="auto"/>
            <w:vAlign w:val="center"/>
          </w:tcPr>
          <w:p w14:paraId="51E80310" w14:textId="290A68E5" w:rsidR="00973EA2" w:rsidRPr="00973EA2" w:rsidRDefault="00554579" w:rsidP="00D1127B">
            <w:pPr>
              <w:jc w:val="center"/>
              <w:rPr>
                <w:rFonts w:ascii="Museo Sans 300" w:hAnsi="Museo Sans 300" w:cs="Calibri"/>
                <w:color w:val="000000"/>
                <w:sz w:val="16"/>
                <w:szCs w:val="16"/>
                <w:lang w:val="es-MX"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tcPr>
          <w:p w14:paraId="4CCA58F9" w14:textId="77777777" w:rsidR="00973EA2" w:rsidRPr="00973EA2" w:rsidRDefault="00973EA2" w:rsidP="00973EA2">
            <w:pPr>
              <w:jc w:val="right"/>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5,961.09</w:t>
            </w:r>
          </w:p>
        </w:tc>
      </w:tr>
      <w:tr w:rsidR="00973EA2" w:rsidRPr="00CA7458" w14:paraId="1D34EBB6"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tcPr>
          <w:p w14:paraId="46CBB39B" w14:textId="77777777" w:rsidR="00973EA2" w:rsidRPr="00973EA2" w:rsidRDefault="00973EA2" w:rsidP="00973EA2">
            <w:pPr>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Hacienda La Reforma y El Castaño, Porción 1 Común El Cerro</w:t>
            </w:r>
          </w:p>
        </w:tc>
        <w:tc>
          <w:tcPr>
            <w:tcW w:w="1783" w:type="dxa"/>
            <w:tcBorders>
              <w:top w:val="nil"/>
              <w:left w:val="nil"/>
              <w:bottom w:val="single" w:sz="4" w:space="0" w:color="auto"/>
              <w:right w:val="single" w:sz="4" w:space="0" w:color="auto"/>
            </w:tcBorders>
            <w:shd w:val="clear" w:color="auto" w:fill="auto"/>
            <w:vAlign w:val="center"/>
          </w:tcPr>
          <w:p w14:paraId="0FB61B27" w14:textId="7941A5B3" w:rsidR="00973EA2" w:rsidRPr="00973EA2" w:rsidRDefault="00554579" w:rsidP="00D1127B">
            <w:pPr>
              <w:jc w:val="center"/>
              <w:rPr>
                <w:rFonts w:ascii="Museo Sans 300" w:hAnsi="Museo Sans 300" w:cs="Calibri"/>
                <w:color w:val="000000"/>
                <w:sz w:val="16"/>
                <w:szCs w:val="16"/>
                <w:lang w:val="es-MX"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tcPr>
          <w:p w14:paraId="583C527A" w14:textId="77777777" w:rsidR="00973EA2" w:rsidRPr="00973EA2" w:rsidRDefault="00973EA2" w:rsidP="00973EA2">
            <w:pPr>
              <w:jc w:val="right"/>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108,807.32</w:t>
            </w:r>
          </w:p>
        </w:tc>
      </w:tr>
      <w:tr w:rsidR="00973EA2" w:rsidRPr="00CA7458" w14:paraId="0D688EF6"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tcPr>
          <w:p w14:paraId="12437358" w14:textId="77777777" w:rsidR="00973EA2" w:rsidRPr="00973EA2" w:rsidRDefault="00973EA2" w:rsidP="00973EA2">
            <w:pPr>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Hacienda La Reforma y El Castaño, Solar 19 Polígono General, Común El Cerro.</w:t>
            </w:r>
          </w:p>
        </w:tc>
        <w:tc>
          <w:tcPr>
            <w:tcW w:w="1783" w:type="dxa"/>
            <w:tcBorders>
              <w:top w:val="nil"/>
              <w:left w:val="nil"/>
              <w:bottom w:val="single" w:sz="4" w:space="0" w:color="auto"/>
              <w:right w:val="single" w:sz="4" w:space="0" w:color="auto"/>
            </w:tcBorders>
            <w:shd w:val="clear" w:color="auto" w:fill="auto"/>
            <w:vAlign w:val="center"/>
          </w:tcPr>
          <w:p w14:paraId="40ACC2B9" w14:textId="266EF1E0" w:rsidR="00973EA2" w:rsidRPr="00973EA2" w:rsidRDefault="00554579" w:rsidP="00D1127B">
            <w:pPr>
              <w:jc w:val="center"/>
              <w:rPr>
                <w:rFonts w:ascii="Museo Sans 300" w:hAnsi="Museo Sans 300" w:cs="Calibri"/>
                <w:color w:val="000000"/>
                <w:sz w:val="16"/>
                <w:szCs w:val="16"/>
                <w:lang w:val="es-MX" w:eastAsia="es-SV"/>
              </w:rPr>
            </w:pPr>
            <w:r>
              <w:rPr>
                <w:rFonts w:ascii="Museo Sans 300" w:hAnsi="Museo Sans 300" w:cs="Calibri"/>
                <w:color w:val="000000"/>
                <w:sz w:val="16"/>
                <w:szCs w:val="16"/>
                <w:lang w:val="es-MX" w:eastAsia="es-SV"/>
              </w:rPr>
              <w:t xml:space="preserve">--- </w:t>
            </w:r>
            <w:r w:rsidR="00973EA2" w:rsidRPr="00973EA2">
              <w:rPr>
                <w:rFonts w:ascii="Museo Sans 300" w:hAnsi="Museo Sans 300" w:cs="Calibri"/>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tcPr>
          <w:p w14:paraId="3EB6FF2F" w14:textId="77777777" w:rsidR="00973EA2" w:rsidRPr="00973EA2" w:rsidRDefault="00973EA2" w:rsidP="00973EA2">
            <w:pPr>
              <w:jc w:val="right"/>
              <w:rPr>
                <w:rFonts w:ascii="Museo Sans 300" w:hAnsi="Museo Sans 300" w:cs="Calibri"/>
                <w:color w:val="000000"/>
                <w:sz w:val="16"/>
                <w:szCs w:val="16"/>
                <w:lang w:val="es-MX" w:eastAsia="es-SV"/>
              </w:rPr>
            </w:pPr>
            <w:r w:rsidRPr="00973EA2">
              <w:rPr>
                <w:rFonts w:ascii="Museo Sans 300" w:hAnsi="Museo Sans 300" w:cs="Calibri"/>
                <w:color w:val="000000"/>
                <w:sz w:val="16"/>
                <w:szCs w:val="16"/>
                <w:lang w:val="es-MX" w:eastAsia="es-SV"/>
              </w:rPr>
              <w:t>3,611.09</w:t>
            </w:r>
          </w:p>
        </w:tc>
      </w:tr>
      <w:tr w:rsidR="00973EA2" w:rsidRPr="00CA7458" w14:paraId="72AC5F4B" w14:textId="77777777" w:rsidTr="00973EA2">
        <w:trPr>
          <w:trHeight w:val="255"/>
        </w:trPr>
        <w:tc>
          <w:tcPr>
            <w:tcW w:w="5108" w:type="dxa"/>
            <w:tcBorders>
              <w:top w:val="nil"/>
              <w:left w:val="single" w:sz="4" w:space="0" w:color="auto"/>
              <w:bottom w:val="single" w:sz="4" w:space="0" w:color="auto"/>
              <w:right w:val="single" w:sz="4" w:space="0" w:color="auto"/>
            </w:tcBorders>
            <w:shd w:val="clear" w:color="auto" w:fill="auto"/>
            <w:vAlign w:val="center"/>
          </w:tcPr>
          <w:p w14:paraId="7F412185" w14:textId="77777777" w:rsidR="00973EA2" w:rsidRPr="00973EA2" w:rsidRDefault="00973EA2" w:rsidP="00973EA2">
            <w:pPr>
              <w:rPr>
                <w:rFonts w:ascii="Museo Sans 300" w:hAnsi="Museo Sans 300" w:cs="Calibri"/>
                <w:b/>
                <w:color w:val="000000"/>
                <w:sz w:val="16"/>
                <w:szCs w:val="16"/>
                <w:lang w:val="es-MX" w:eastAsia="es-SV"/>
              </w:rPr>
            </w:pPr>
            <w:r w:rsidRPr="00973EA2">
              <w:rPr>
                <w:rFonts w:ascii="Museo Sans 300" w:hAnsi="Museo Sans 300" w:cs="Calibri"/>
                <w:b/>
                <w:color w:val="000000"/>
                <w:sz w:val="16"/>
                <w:szCs w:val="16"/>
                <w:lang w:val="es-MX" w:eastAsia="es-SV"/>
              </w:rPr>
              <w:t xml:space="preserve">                             Porción 2 Común El Cerro</w:t>
            </w:r>
          </w:p>
        </w:tc>
        <w:tc>
          <w:tcPr>
            <w:tcW w:w="1783" w:type="dxa"/>
            <w:tcBorders>
              <w:top w:val="nil"/>
              <w:left w:val="nil"/>
              <w:bottom w:val="single" w:sz="4" w:space="0" w:color="auto"/>
              <w:right w:val="single" w:sz="4" w:space="0" w:color="auto"/>
            </w:tcBorders>
            <w:shd w:val="clear" w:color="auto" w:fill="auto"/>
            <w:vAlign w:val="center"/>
          </w:tcPr>
          <w:p w14:paraId="00AFE754" w14:textId="3F2A7233" w:rsidR="00973EA2" w:rsidRPr="00973EA2" w:rsidRDefault="00554579" w:rsidP="00D1127B">
            <w:pPr>
              <w:jc w:val="center"/>
              <w:rPr>
                <w:rFonts w:ascii="Museo Sans 300" w:hAnsi="Museo Sans 300" w:cs="Calibri"/>
                <w:b/>
                <w:color w:val="000000"/>
                <w:sz w:val="16"/>
                <w:szCs w:val="16"/>
                <w:lang w:val="es-MX" w:eastAsia="es-SV"/>
              </w:rPr>
            </w:pPr>
            <w:r>
              <w:rPr>
                <w:rFonts w:ascii="Museo Sans 300" w:hAnsi="Museo Sans 300" w:cs="Calibri"/>
                <w:b/>
                <w:color w:val="000000"/>
                <w:sz w:val="16"/>
                <w:szCs w:val="16"/>
                <w:lang w:val="es-MX" w:eastAsia="es-SV"/>
              </w:rPr>
              <w:t xml:space="preserve">--- </w:t>
            </w:r>
            <w:r w:rsidR="00973EA2" w:rsidRPr="00973EA2">
              <w:rPr>
                <w:rFonts w:ascii="Museo Sans 300" w:hAnsi="Museo Sans 300" w:cs="Calibri"/>
                <w:b/>
                <w:color w:val="000000"/>
                <w:sz w:val="16"/>
                <w:szCs w:val="16"/>
                <w:lang w:val="es-MX" w:eastAsia="es-SV"/>
              </w:rPr>
              <w:t>-00000</w:t>
            </w:r>
          </w:p>
        </w:tc>
        <w:tc>
          <w:tcPr>
            <w:tcW w:w="1070" w:type="dxa"/>
            <w:tcBorders>
              <w:top w:val="nil"/>
              <w:left w:val="nil"/>
              <w:bottom w:val="single" w:sz="4" w:space="0" w:color="auto"/>
              <w:right w:val="single" w:sz="4" w:space="0" w:color="auto"/>
            </w:tcBorders>
            <w:shd w:val="clear" w:color="auto" w:fill="auto"/>
            <w:vAlign w:val="center"/>
          </w:tcPr>
          <w:p w14:paraId="774A264D" w14:textId="77777777" w:rsidR="00973EA2" w:rsidRPr="00973EA2" w:rsidRDefault="00973EA2" w:rsidP="00973EA2">
            <w:pPr>
              <w:jc w:val="right"/>
              <w:rPr>
                <w:rFonts w:ascii="Museo Sans 300" w:hAnsi="Museo Sans 300" w:cs="Calibri"/>
                <w:b/>
                <w:color w:val="000000"/>
                <w:sz w:val="16"/>
                <w:szCs w:val="16"/>
                <w:lang w:val="es-MX" w:eastAsia="es-SV"/>
              </w:rPr>
            </w:pPr>
            <w:r w:rsidRPr="00973EA2">
              <w:rPr>
                <w:rFonts w:ascii="Museo Sans 300" w:hAnsi="Museo Sans 300" w:cs="Calibri"/>
                <w:b/>
                <w:color w:val="000000"/>
                <w:sz w:val="16"/>
                <w:szCs w:val="16"/>
                <w:lang w:val="es-MX" w:eastAsia="es-SV"/>
              </w:rPr>
              <w:t>27,762.30</w:t>
            </w:r>
          </w:p>
        </w:tc>
      </w:tr>
      <w:tr w:rsidR="00973EA2" w:rsidRPr="00CA7458" w14:paraId="113572C7" w14:textId="77777777" w:rsidTr="00973EA2">
        <w:trPr>
          <w:trHeight w:val="101"/>
        </w:trPr>
        <w:tc>
          <w:tcPr>
            <w:tcW w:w="689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9D0A745" w14:textId="77777777" w:rsidR="00973EA2" w:rsidRPr="00973EA2" w:rsidRDefault="00973EA2" w:rsidP="00D1127B">
            <w:pPr>
              <w:jc w:val="center"/>
              <w:rPr>
                <w:rFonts w:ascii="Museo Sans 300" w:hAnsi="Museo Sans 300" w:cs="Calibri"/>
                <w:b/>
                <w:bCs/>
                <w:color w:val="000000"/>
                <w:sz w:val="16"/>
                <w:szCs w:val="16"/>
                <w:lang w:eastAsia="es-SV"/>
              </w:rPr>
            </w:pPr>
            <w:r w:rsidRPr="00973EA2">
              <w:rPr>
                <w:rFonts w:ascii="Museo Sans 300" w:hAnsi="Museo Sans 300" w:cs="Calibri"/>
                <w:b/>
                <w:bCs/>
                <w:color w:val="000000"/>
                <w:sz w:val="16"/>
                <w:szCs w:val="16"/>
                <w:lang w:val="es-MX" w:eastAsia="es-SV"/>
              </w:rPr>
              <w:t>TOTAL</w:t>
            </w:r>
          </w:p>
        </w:tc>
        <w:tc>
          <w:tcPr>
            <w:tcW w:w="1070" w:type="dxa"/>
            <w:tcBorders>
              <w:top w:val="nil"/>
              <w:left w:val="nil"/>
              <w:bottom w:val="single" w:sz="4" w:space="0" w:color="auto"/>
              <w:right w:val="single" w:sz="4" w:space="0" w:color="auto"/>
            </w:tcBorders>
            <w:shd w:val="clear" w:color="000000" w:fill="F2F2F2"/>
            <w:vAlign w:val="center"/>
            <w:hideMark/>
          </w:tcPr>
          <w:p w14:paraId="34ADF8FB" w14:textId="77777777" w:rsidR="00973EA2" w:rsidRPr="00973EA2" w:rsidRDefault="00973EA2" w:rsidP="00973EA2">
            <w:pPr>
              <w:jc w:val="right"/>
              <w:rPr>
                <w:rFonts w:ascii="Museo Sans 300" w:hAnsi="Museo Sans 300" w:cs="Calibri"/>
                <w:b/>
                <w:bCs/>
                <w:color w:val="000000"/>
                <w:sz w:val="16"/>
                <w:szCs w:val="16"/>
                <w:lang w:eastAsia="es-SV"/>
              </w:rPr>
            </w:pPr>
            <w:r w:rsidRPr="00973EA2">
              <w:rPr>
                <w:rFonts w:ascii="Museo Sans 300" w:hAnsi="Museo Sans 300" w:cs="Calibri"/>
                <w:b/>
                <w:bCs/>
                <w:color w:val="000000"/>
                <w:sz w:val="16"/>
                <w:szCs w:val="16"/>
                <w:lang w:eastAsia="es-SV"/>
              </w:rPr>
              <w:t>170,763.40</w:t>
            </w:r>
          </w:p>
        </w:tc>
      </w:tr>
      <w:bookmarkEnd w:id="0"/>
    </w:tbl>
    <w:p w14:paraId="4A80FB9B" w14:textId="77777777" w:rsidR="00973EA2" w:rsidRPr="002403A9" w:rsidRDefault="00973EA2" w:rsidP="00973EA2">
      <w:pPr>
        <w:pStyle w:val="Prrafodelista"/>
        <w:spacing w:line="240" w:lineRule="exact"/>
        <w:ind w:left="0"/>
        <w:jc w:val="both"/>
        <w:rPr>
          <w:rFonts w:ascii="Museo Sans 300" w:hAnsi="Museo Sans 300"/>
          <w:bCs/>
          <w:sz w:val="26"/>
          <w:szCs w:val="26"/>
          <w:lang w:val="es-MX" w:eastAsia="es-MX"/>
        </w:rPr>
      </w:pPr>
    </w:p>
    <w:p w14:paraId="514155CE" w14:textId="56145F11" w:rsidR="00973EA2" w:rsidRPr="00A85815" w:rsidRDefault="00973EA2" w:rsidP="00A85815">
      <w:pPr>
        <w:pStyle w:val="Prrafodelista"/>
        <w:ind w:left="1134"/>
        <w:jc w:val="both"/>
        <w:rPr>
          <w:rFonts w:ascii="Museo Sans 300" w:hAnsi="Museo Sans 300"/>
        </w:rPr>
      </w:pPr>
      <w:r w:rsidRPr="00A85815">
        <w:rPr>
          <w:rFonts w:ascii="Museo Sans 300" w:hAnsi="Museo Sans 300"/>
          <w:bCs/>
        </w:rPr>
        <w:t>Siendo el inmueble identificado como</w:t>
      </w:r>
      <w:r w:rsidRPr="00A85815">
        <w:rPr>
          <w:rFonts w:ascii="Museo Sans 300" w:hAnsi="Museo Sans 300"/>
          <w:b/>
          <w:bCs/>
        </w:rPr>
        <w:t xml:space="preserve"> PORCION 2 COMÚN EL CERRO,</w:t>
      </w:r>
      <w:r w:rsidRPr="00A85815">
        <w:rPr>
          <w:rFonts w:ascii="Museo Sans 300" w:hAnsi="Museo Sans 300"/>
          <w:bCs/>
        </w:rPr>
        <w:t xml:space="preserve"> en el que se desarrollará el Proyecto, con un área de 27,762.09 Mts²., según consta en Escritura Pública de Desmembración en Cabeza de su Dueño</w:t>
      </w:r>
      <w:r w:rsidRPr="00A85815">
        <w:rPr>
          <w:rFonts w:ascii="Museo Sans 300" w:hAnsi="Museo Sans 300"/>
        </w:rPr>
        <w:t xml:space="preserve"> N° </w:t>
      </w:r>
      <w:r w:rsidR="00554579">
        <w:rPr>
          <w:rFonts w:ascii="Museo Sans 300" w:hAnsi="Museo Sans 300"/>
        </w:rPr>
        <w:t>---</w:t>
      </w:r>
      <w:r w:rsidRPr="00A85815">
        <w:rPr>
          <w:rFonts w:ascii="Museo Sans 300" w:hAnsi="Museo Sans 300"/>
        </w:rPr>
        <w:t xml:space="preserve">, del Libro </w:t>
      </w:r>
      <w:r w:rsidR="00554579">
        <w:rPr>
          <w:rFonts w:ascii="Museo Sans 300" w:hAnsi="Museo Sans 300"/>
        </w:rPr>
        <w:t>---</w:t>
      </w:r>
      <w:r w:rsidRPr="00A85815">
        <w:rPr>
          <w:rFonts w:ascii="Museo Sans 300" w:hAnsi="Museo Sans 300"/>
          <w:bCs/>
        </w:rPr>
        <w:t>, de Protocolo del notario</w:t>
      </w:r>
      <w:r w:rsidRPr="00A85815">
        <w:rPr>
          <w:rFonts w:ascii="Museo Sans 300" w:hAnsi="Museo Sans 300"/>
        </w:rPr>
        <w:t xml:space="preserve"> Arturo Ernesto Henríquez, otorgada el día </w:t>
      </w:r>
      <w:r w:rsidR="00554579">
        <w:rPr>
          <w:rFonts w:ascii="Museo Sans 300" w:hAnsi="Museo Sans 300"/>
        </w:rPr>
        <w:t>---</w:t>
      </w:r>
      <w:r w:rsidRPr="00A85815">
        <w:rPr>
          <w:rFonts w:ascii="Museo Sans 300" w:hAnsi="Museo Sans 300"/>
        </w:rPr>
        <w:t xml:space="preserve"> de </w:t>
      </w:r>
      <w:r w:rsidR="00554579">
        <w:rPr>
          <w:rFonts w:ascii="Museo Sans 300" w:hAnsi="Museo Sans 300"/>
        </w:rPr>
        <w:t>---</w:t>
      </w:r>
      <w:r w:rsidRPr="00A85815">
        <w:rPr>
          <w:rFonts w:ascii="Museo Sans 300" w:hAnsi="Museo Sans 300"/>
        </w:rPr>
        <w:t xml:space="preserve"> de </w:t>
      </w:r>
      <w:r w:rsidR="00554579">
        <w:rPr>
          <w:rFonts w:ascii="Museo Sans 300" w:hAnsi="Museo Sans 300"/>
        </w:rPr>
        <w:t>---</w:t>
      </w:r>
      <w:r w:rsidRPr="00A85815">
        <w:rPr>
          <w:rFonts w:ascii="Museo Sans 300" w:hAnsi="Museo Sans 300"/>
        </w:rPr>
        <w:t>, inscrita a favor de este Instituto en el Registro de la Propiedad Raíz e Hipotecas de la Primera Sección de Oriente, departamento de San Miguel,</w:t>
      </w:r>
      <w:r w:rsidRPr="00A85815">
        <w:rPr>
          <w:rFonts w:ascii="Museo Sans 300" w:hAnsi="Museo Sans 300"/>
          <w:bCs/>
        </w:rPr>
        <w:t xml:space="preserve"> a la matrícula </w:t>
      </w:r>
      <w:r w:rsidR="00554579">
        <w:rPr>
          <w:rFonts w:ascii="Museo Sans 300" w:hAnsi="Museo Sans 300"/>
          <w:bCs/>
        </w:rPr>
        <w:t xml:space="preserve">--- </w:t>
      </w:r>
      <w:r w:rsidRPr="00A85815">
        <w:rPr>
          <w:rFonts w:ascii="Museo Sans 300" w:hAnsi="Museo Sans 300"/>
          <w:bCs/>
        </w:rPr>
        <w:t xml:space="preserve">-00000. Tomando </w:t>
      </w:r>
      <w:r w:rsidRPr="00A85815">
        <w:rPr>
          <w:rFonts w:ascii="Museo Sans 300" w:hAnsi="Museo Sans 300"/>
          <w:bCs/>
        </w:rPr>
        <w:lastRenderedPageBreak/>
        <w:t xml:space="preserve">en consideración las desmembraciones antes señaladas al inmueble general identificado como </w:t>
      </w:r>
      <w:r w:rsidRPr="00A85815">
        <w:rPr>
          <w:rFonts w:ascii="Museo Sans 300" w:hAnsi="Museo Sans 300"/>
          <w:b/>
          <w:bCs/>
        </w:rPr>
        <w:t>"FORMAN LA HACIENDA LA REFORMA Y EL CASTAÑO"</w:t>
      </w:r>
      <w:r w:rsidRPr="00A85815">
        <w:rPr>
          <w:rFonts w:ascii="Museo Sans 300" w:hAnsi="Museo Sans 300"/>
          <w:bCs/>
        </w:rPr>
        <w:t xml:space="preserve"> con matrícula </w:t>
      </w:r>
      <w:r w:rsidR="00554579">
        <w:rPr>
          <w:rFonts w:ascii="Museo Sans 300" w:hAnsi="Museo Sans 300"/>
          <w:bCs/>
        </w:rPr>
        <w:t xml:space="preserve">--- </w:t>
      </w:r>
      <w:r w:rsidRPr="00A85815">
        <w:rPr>
          <w:rFonts w:ascii="Museo Sans 300" w:hAnsi="Museo Sans 300"/>
          <w:bCs/>
        </w:rPr>
        <w:t>-000000, quedará con un área de Resto Registral de 3,263,302.84 Mts², a favor del ISTA.</w:t>
      </w:r>
    </w:p>
    <w:p w14:paraId="52859A46" w14:textId="77777777" w:rsidR="00973EA2" w:rsidRPr="00A85815" w:rsidRDefault="00973EA2" w:rsidP="00A85815">
      <w:pPr>
        <w:jc w:val="both"/>
        <w:rPr>
          <w:rFonts w:ascii="Museo Sans 300" w:hAnsi="Museo Sans 300" w:cs="Arial"/>
          <w:sz w:val="24"/>
          <w:szCs w:val="24"/>
          <w:lang w:val="es-MX" w:eastAsia="es-MX"/>
        </w:rPr>
      </w:pPr>
    </w:p>
    <w:p w14:paraId="6A7C527C" w14:textId="3ABA06D0" w:rsidR="00973EA2" w:rsidRPr="00A85815" w:rsidRDefault="00973EA2" w:rsidP="00CA5901">
      <w:pPr>
        <w:numPr>
          <w:ilvl w:val="0"/>
          <w:numId w:val="5"/>
        </w:numPr>
        <w:ind w:left="1134" w:hanging="708"/>
        <w:jc w:val="both"/>
        <w:rPr>
          <w:rFonts w:ascii="Museo Sans 300" w:hAnsi="Museo Sans 300" w:cs="Arial"/>
          <w:sz w:val="24"/>
          <w:szCs w:val="24"/>
          <w:lang w:val="es-MX" w:eastAsia="es-MX"/>
        </w:rPr>
      </w:pPr>
      <w:r w:rsidRPr="00A85815">
        <w:rPr>
          <w:rFonts w:ascii="Museo Sans 300" w:hAnsi="Museo Sans 300"/>
          <w:color w:val="000000"/>
          <w:sz w:val="24"/>
          <w:szCs w:val="24"/>
        </w:rPr>
        <w:t xml:space="preserve">En la </w:t>
      </w:r>
      <w:r w:rsidRPr="00A85815">
        <w:rPr>
          <w:rFonts w:ascii="Museo Sans 300" w:hAnsi="Museo Sans 300"/>
          <w:b/>
          <w:color w:val="000000"/>
          <w:sz w:val="24"/>
          <w:szCs w:val="24"/>
        </w:rPr>
        <w:t>PORCION 2 COMÚN EL CERRO,</w:t>
      </w:r>
      <w:r w:rsidRPr="00A85815">
        <w:rPr>
          <w:rFonts w:ascii="Museo Sans 300" w:hAnsi="Museo Sans 300"/>
          <w:b/>
          <w:sz w:val="24"/>
          <w:szCs w:val="24"/>
        </w:rPr>
        <w:t xml:space="preserve"> </w:t>
      </w:r>
      <w:r w:rsidRPr="00A85815">
        <w:rPr>
          <w:rFonts w:ascii="Museo Sans 300" w:hAnsi="Museo Sans 300"/>
          <w:sz w:val="24"/>
          <w:szCs w:val="24"/>
        </w:rPr>
        <w:t xml:space="preserve">del inmueble identificado como </w:t>
      </w:r>
      <w:r w:rsidRPr="00A85815">
        <w:rPr>
          <w:rFonts w:ascii="Museo Sans 300" w:hAnsi="Museo Sans 300"/>
          <w:b/>
          <w:sz w:val="24"/>
          <w:szCs w:val="24"/>
        </w:rPr>
        <w:t xml:space="preserve">FORMAN LA HACIENDA LA REFORMA Y EL CASTAÑO, </w:t>
      </w:r>
      <w:r w:rsidR="00092F99" w:rsidRPr="00A85815">
        <w:rPr>
          <w:rFonts w:ascii="Museo Sans 300" w:hAnsi="Museo Sans 300"/>
          <w:sz w:val="24"/>
          <w:szCs w:val="24"/>
        </w:rPr>
        <w:t>situada</w:t>
      </w:r>
      <w:r w:rsidRPr="00A85815">
        <w:rPr>
          <w:rFonts w:ascii="Museo Sans 300" w:hAnsi="Museo Sans 300"/>
          <w:b/>
          <w:sz w:val="24"/>
          <w:szCs w:val="24"/>
        </w:rPr>
        <w:t xml:space="preserve"> </w:t>
      </w:r>
      <w:r w:rsidRPr="00A85815">
        <w:rPr>
          <w:rFonts w:ascii="Museo Sans 300" w:hAnsi="Museo Sans 300"/>
          <w:sz w:val="24"/>
          <w:szCs w:val="24"/>
        </w:rPr>
        <w:t>en jurisdicción de Moncagua, departamento de San Miguel,</w:t>
      </w:r>
      <w:r w:rsidRPr="00A85815">
        <w:rPr>
          <w:rFonts w:ascii="Museo Sans 300" w:hAnsi="Museo Sans 300"/>
          <w:b/>
          <w:sz w:val="24"/>
          <w:szCs w:val="24"/>
        </w:rPr>
        <w:t xml:space="preserve"> </w:t>
      </w:r>
      <w:r w:rsidRPr="00A85815">
        <w:rPr>
          <w:rFonts w:ascii="Museo Sans 300" w:hAnsi="Museo Sans 300"/>
          <w:sz w:val="24"/>
          <w:szCs w:val="24"/>
        </w:rPr>
        <w:t xml:space="preserve">con una extensión superficial de </w:t>
      </w:r>
      <w:r w:rsidRPr="00A85815">
        <w:rPr>
          <w:rFonts w:ascii="Museo Sans 300" w:hAnsi="Museo Sans 300"/>
          <w:sz w:val="24"/>
          <w:szCs w:val="24"/>
          <w:lang w:eastAsia="es-SV"/>
        </w:rPr>
        <w:t xml:space="preserve">02 </w:t>
      </w:r>
      <w:r w:rsidRPr="00A85815">
        <w:rPr>
          <w:rFonts w:ascii="Museo Sans 300" w:hAnsi="Museo Sans 300"/>
          <w:bCs/>
          <w:sz w:val="24"/>
          <w:szCs w:val="24"/>
          <w:lang w:eastAsia="es-SV"/>
        </w:rPr>
        <w:t>Hás.</w:t>
      </w:r>
      <w:r w:rsidRPr="00A85815">
        <w:rPr>
          <w:rFonts w:ascii="Museo Sans 300" w:hAnsi="Museo Sans 300"/>
          <w:sz w:val="24"/>
          <w:szCs w:val="24"/>
          <w:lang w:eastAsia="es-SV"/>
        </w:rPr>
        <w:t xml:space="preserve"> 77 Ás. 62.30 </w:t>
      </w:r>
      <w:r w:rsidRPr="00A85815">
        <w:rPr>
          <w:rFonts w:ascii="Museo Sans 300" w:hAnsi="Museo Sans 300"/>
          <w:bCs/>
          <w:sz w:val="24"/>
          <w:szCs w:val="24"/>
          <w:lang w:eastAsia="es-SV"/>
        </w:rPr>
        <w:t xml:space="preserve">Cás., inscrito a favor del ISTA a la Matrícula </w:t>
      </w:r>
      <w:r w:rsidR="00554579">
        <w:rPr>
          <w:rFonts w:ascii="Museo Sans 300" w:hAnsi="Museo Sans 300"/>
          <w:b/>
          <w:sz w:val="24"/>
          <w:szCs w:val="24"/>
          <w:lang w:eastAsia="es-SV"/>
        </w:rPr>
        <w:t xml:space="preserve">--- </w:t>
      </w:r>
      <w:r w:rsidRPr="00A85815">
        <w:rPr>
          <w:rFonts w:ascii="Museo Sans 300" w:hAnsi="Museo Sans 300"/>
          <w:b/>
          <w:sz w:val="24"/>
          <w:szCs w:val="24"/>
          <w:lang w:eastAsia="es-SV"/>
        </w:rPr>
        <w:t>-00000</w:t>
      </w:r>
      <w:r w:rsidRPr="00A85815">
        <w:rPr>
          <w:rFonts w:ascii="Museo Sans 300" w:hAnsi="Museo Sans 300"/>
          <w:bCs/>
          <w:sz w:val="24"/>
          <w:szCs w:val="24"/>
          <w:lang w:eastAsia="es-SV"/>
        </w:rPr>
        <w:t xml:space="preserve">, </w:t>
      </w:r>
      <w:r w:rsidRPr="00A85815">
        <w:rPr>
          <w:rFonts w:ascii="Museo Sans 300" w:hAnsi="Museo Sans 300"/>
          <w:color w:val="000000"/>
          <w:sz w:val="24"/>
          <w:szCs w:val="24"/>
        </w:rPr>
        <w:t xml:space="preserve">del Registro de la Propiedad Raíz e Hipotecas de la Primera Sección de Oriente, departamento de San Miguel, es donde se desarrollará el </w:t>
      </w:r>
      <w:r w:rsidRPr="00A85815">
        <w:rPr>
          <w:rFonts w:ascii="Museo Sans 300" w:hAnsi="Museo Sans 300"/>
          <w:b/>
          <w:sz w:val="24"/>
          <w:szCs w:val="24"/>
        </w:rPr>
        <w:t xml:space="preserve">PROYECTO </w:t>
      </w:r>
      <w:r w:rsidRPr="00A85815">
        <w:rPr>
          <w:rFonts w:ascii="Museo Sans 300" w:hAnsi="Museo Sans 300"/>
          <w:color w:val="000000"/>
          <w:sz w:val="24"/>
          <w:szCs w:val="24"/>
        </w:rPr>
        <w:t xml:space="preserve">denominado </w:t>
      </w:r>
      <w:r w:rsidRPr="00A85815">
        <w:rPr>
          <w:rFonts w:ascii="Museo Sans 300" w:hAnsi="Museo Sans 300"/>
          <w:b/>
          <w:color w:val="000000"/>
          <w:sz w:val="24"/>
          <w:szCs w:val="24"/>
        </w:rPr>
        <w:t>PORCIÓN 2 COMÚN EL CERRO,</w:t>
      </w:r>
      <w:r w:rsidRPr="00A85815">
        <w:rPr>
          <w:rFonts w:ascii="Museo Sans 300" w:hAnsi="Museo Sans 300"/>
          <w:color w:val="000000"/>
          <w:sz w:val="24"/>
          <w:szCs w:val="24"/>
        </w:rPr>
        <w:t xml:space="preserve"> </w:t>
      </w:r>
      <w:r w:rsidRPr="00A85815">
        <w:rPr>
          <w:rFonts w:ascii="Museo Sans 300" w:hAnsi="Museo Sans 300"/>
          <w:b/>
          <w:sz w:val="24"/>
          <w:szCs w:val="24"/>
        </w:rPr>
        <w:t>ASENTAMIENTO COMUNITARIO Y LOTIFICACIÓN AGRÍCOLA</w:t>
      </w:r>
      <w:r w:rsidRPr="00A85815">
        <w:rPr>
          <w:rFonts w:ascii="Museo Sans 300" w:hAnsi="Museo Sans 300"/>
          <w:sz w:val="24"/>
          <w:szCs w:val="24"/>
        </w:rPr>
        <w:t>, quedando distribuido de la siguiente manera:</w:t>
      </w:r>
    </w:p>
    <w:p w14:paraId="29A151D8" w14:textId="77777777" w:rsidR="00A85815" w:rsidRPr="00743404" w:rsidRDefault="00A85815" w:rsidP="00554579">
      <w:pPr>
        <w:spacing w:line="312" w:lineRule="auto"/>
        <w:jc w:val="both"/>
        <w:rPr>
          <w:rFonts w:ascii="Museo Sans 300" w:hAnsi="Museo Sans 300" w:cs="Arial"/>
          <w:sz w:val="26"/>
          <w:szCs w:val="26"/>
          <w:lang w:val="es-MX" w:eastAsia="es-MX"/>
        </w:rPr>
      </w:pPr>
    </w:p>
    <w:p w14:paraId="2CCD9AE5" w14:textId="77777777" w:rsidR="00973EA2" w:rsidRPr="00962168" w:rsidRDefault="00973EA2" w:rsidP="00973EA2">
      <w:pPr>
        <w:ind w:left="643"/>
        <w:jc w:val="center"/>
        <w:rPr>
          <w:rFonts w:ascii="Museo Sans 300" w:hAnsi="Museo Sans 300"/>
          <w:b/>
          <w:sz w:val="20"/>
          <w:szCs w:val="20"/>
        </w:rPr>
      </w:pPr>
      <w:r w:rsidRPr="00962168">
        <w:rPr>
          <w:rFonts w:ascii="Museo Sans 300" w:hAnsi="Museo Sans 300"/>
          <w:b/>
          <w:sz w:val="20"/>
          <w:szCs w:val="20"/>
        </w:rPr>
        <w:t>FORMAN LA HACIENDA LA REFORMA Y EL CASTAÑO.</w:t>
      </w:r>
    </w:p>
    <w:p w14:paraId="66BC0B58" w14:textId="77777777" w:rsidR="00973EA2" w:rsidRPr="00962168" w:rsidRDefault="00973EA2" w:rsidP="00973EA2">
      <w:pPr>
        <w:jc w:val="center"/>
        <w:rPr>
          <w:rFonts w:ascii="Museo Sans 300" w:hAnsi="Museo Sans 300"/>
          <w:sz w:val="20"/>
          <w:szCs w:val="20"/>
        </w:rPr>
      </w:pPr>
      <w:r w:rsidRPr="00962168">
        <w:rPr>
          <w:rFonts w:ascii="Museo Sans 300" w:hAnsi="Museo Sans 300"/>
          <w:b/>
          <w:sz w:val="20"/>
          <w:szCs w:val="20"/>
        </w:rPr>
        <w:t>PORCIÓN 2, COMÚN EL CERRO</w:t>
      </w:r>
    </w:p>
    <w:p w14:paraId="570C2C19" w14:textId="70CA7746" w:rsidR="00973EA2" w:rsidRPr="00A85815" w:rsidRDefault="00973EA2" w:rsidP="00A85815">
      <w:pPr>
        <w:jc w:val="center"/>
        <w:rPr>
          <w:rFonts w:ascii="Museo Sans 300" w:hAnsi="Museo Sans 300"/>
          <w:b/>
          <w:bCs/>
          <w:sz w:val="24"/>
          <w:szCs w:val="24"/>
          <w:lang w:eastAsia="es-SV"/>
        </w:rPr>
      </w:pPr>
      <w:r w:rsidRPr="00962168">
        <w:rPr>
          <w:rFonts w:ascii="Museo Sans 300" w:hAnsi="Museo Sans 300"/>
          <w:b/>
          <w:bCs/>
          <w:sz w:val="20"/>
          <w:szCs w:val="20"/>
        </w:rPr>
        <w:t xml:space="preserve">MATRICULA: </w:t>
      </w:r>
      <w:r w:rsidR="00554579">
        <w:rPr>
          <w:rFonts w:ascii="Museo Sans 300" w:hAnsi="Museo Sans 300"/>
          <w:b/>
          <w:bCs/>
          <w:sz w:val="20"/>
          <w:szCs w:val="20"/>
        </w:rPr>
        <w:t xml:space="preserve">--- </w:t>
      </w:r>
      <w:r w:rsidRPr="00962168">
        <w:rPr>
          <w:rFonts w:ascii="Museo Sans 300" w:hAnsi="Museo Sans 300"/>
          <w:b/>
          <w:bCs/>
          <w:sz w:val="20"/>
          <w:szCs w:val="20"/>
          <w:lang w:eastAsia="es-SV"/>
        </w:rPr>
        <w:t>-00000</w:t>
      </w:r>
    </w:p>
    <w:tbl>
      <w:tblPr>
        <w:tblpPr w:leftFromText="141" w:rightFromText="141" w:vertAnchor="text" w:horzAnchor="page" w:tblpX="3166" w:tblpY="164"/>
        <w:tblW w:w="7220" w:type="dxa"/>
        <w:tblCellMar>
          <w:left w:w="70" w:type="dxa"/>
          <w:right w:w="70" w:type="dxa"/>
        </w:tblCellMar>
        <w:tblLook w:val="04A0" w:firstRow="1" w:lastRow="0" w:firstColumn="1" w:lastColumn="0" w:noHBand="0" w:noVBand="1"/>
      </w:tblPr>
      <w:tblGrid>
        <w:gridCol w:w="2825"/>
        <w:gridCol w:w="2835"/>
        <w:gridCol w:w="1560"/>
      </w:tblGrid>
      <w:tr w:rsidR="00973EA2" w:rsidRPr="00C10D76" w14:paraId="23FF077E" w14:textId="77777777" w:rsidTr="00092F99">
        <w:trPr>
          <w:trHeight w:val="2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904A1F6"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DESCRIPCIÓN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C61CE8"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ÁREAS (Hás.)</w:t>
            </w:r>
          </w:p>
        </w:tc>
        <w:tc>
          <w:tcPr>
            <w:tcW w:w="156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84FAF25"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ÁREAS (Mts.²)</w:t>
            </w:r>
          </w:p>
        </w:tc>
      </w:tr>
      <w:tr w:rsidR="00973EA2" w:rsidRPr="00C10D76" w14:paraId="4E8561DD" w14:textId="77777777" w:rsidTr="00092F99">
        <w:trPr>
          <w:trHeight w:val="20"/>
        </w:trPr>
        <w:tc>
          <w:tcPr>
            <w:tcW w:w="2825" w:type="dxa"/>
            <w:tcBorders>
              <w:top w:val="single" w:sz="4" w:space="0" w:color="auto"/>
              <w:left w:val="single" w:sz="8" w:space="0" w:color="auto"/>
              <w:bottom w:val="dashed" w:sz="4" w:space="0" w:color="D9D9D9"/>
              <w:right w:val="single" w:sz="4" w:space="0" w:color="auto"/>
            </w:tcBorders>
            <w:shd w:val="clear" w:color="auto" w:fill="auto"/>
            <w:noWrap/>
            <w:vAlign w:val="center"/>
            <w:hideMark/>
          </w:tcPr>
          <w:p w14:paraId="09CF39BA"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Asentamiento Comunitario:</w:t>
            </w:r>
          </w:p>
        </w:tc>
        <w:tc>
          <w:tcPr>
            <w:tcW w:w="2835" w:type="dxa"/>
            <w:tcBorders>
              <w:top w:val="single" w:sz="4" w:space="0" w:color="auto"/>
              <w:left w:val="single" w:sz="4" w:space="0" w:color="auto"/>
              <w:bottom w:val="dashed" w:sz="4" w:space="0" w:color="D9D9D9"/>
              <w:right w:val="single" w:sz="4" w:space="0" w:color="auto"/>
            </w:tcBorders>
            <w:shd w:val="clear" w:color="auto" w:fill="auto"/>
            <w:noWrap/>
            <w:vAlign w:val="center"/>
            <w:hideMark/>
          </w:tcPr>
          <w:p w14:paraId="6DE65CF3"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 </w:t>
            </w:r>
          </w:p>
        </w:tc>
        <w:tc>
          <w:tcPr>
            <w:tcW w:w="1560" w:type="dxa"/>
            <w:tcBorders>
              <w:top w:val="single" w:sz="4" w:space="0" w:color="auto"/>
              <w:left w:val="single" w:sz="4" w:space="0" w:color="auto"/>
              <w:bottom w:val="dashed" w:sz="4" w:space="0" w:color="D9D9D9"/>
              <w:right w:val="single" w:sz="8" w:space="0" w:color="auto"/>
            </w:tcBorders>
            <w:shd w:val="clear" w:color="auto" w:fill="auto"/>
            <w:vAlign w:val="center"/>
            <w:hideMark/>
          </w:tcPr>
          <w:p w14:paraId="3988C1F3"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 </w:t>
            </w:r>
          </w:p>
        </w:tc>
      </w:tr>
      <w:tr w:rsidR="00973EA2" w:rsidRPr="00C10D76" w14:paraId="2A56F3C1"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6E084C46" w14:textId="41306F0C" w:rsidR="00973EA2" w:rsidRPr="00C10D76" w:rsidRDefault="00973EA2" w:rsidP="0055457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Polígono A (</w:t>
            </w:r>
            <w:r w:rsidR="00554579">
              <w:rPr>
                <w:rFonts w:ascii="Museo Sans 300" w:hAnsi="Museo Sans 300"/>
                <w:bCs/>
                <w:color w:val="000000"/>
                <w:sz w:val="20"/>
                <w:szCs w:val="20"/>
                <w:lang w:val="es-MX" w:eastAsia="es-MX"/>
              </w:rPr>
              <w:t xml:space="preserve">--- </w:t>
            </w:r>
            <w:r w:rsidRPr="00C10D76">
              <w:rPr>
                <w:rFonts w:ascii="Museo Sans 300" w:hAnsi="Museo Sans 300"/>
                <w:bCs/>
                <w:color w:val="000000"/>
                <w:sz w:val="20"/>
                <w:szCs w:val="20"/>
                <w:lang w:val="es-MX" w:eastAsia="es-MX"/>
              </w:rPr>
              <w:t>solar)</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4F631656"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04 Ás. 78.79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275CB34A"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478.79</w:t>
            </w:r>
          </w:p>
        </w:tc>
      </w:tr>
      <w:tr w:rsidR="00973EA2" w:rsidRPr="00C10D76" w14:paraId="7B53652C"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hideMark/>
          </w:tcPr>
          <w:p w14:paraId="64D1ECBB" w14:textId="5D559316" w:rsidR="00973EA2" w:rsidRPr="00C10D76" w:rsidRDefault="00973EA2" w:rsidP="0055457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Polígono B (</w:t>
            </w:r>
            <w:r w:rsidR="00554579">
              <w:rPr>
                <w:rFonts w:ascii="Museo Sans 300" w:hAnsi="Museo Sans 300"/>
                <w:bCs/>
                <w:color w:val="000000"/>
                <w:sz w:val="20"/>
                <w:szCs w:val="20"/>
                <w:lang w:val="es-MX" w:eastAsia="es-MX"/>
              </w:rPr>
              <w:t>---</w:t>
            </w:r>
            <w:r w:rsidRPr="00C10D76">
              <w:rPr>
                <w:rFonts w:ascii="Museo Sans 300" w:hAnsi="Museo Sans 300"/>
                <w:bCs/>
                <w:color w:val="000000"/>
                <w:sz w:val="20"/>
                <w:szCs w:val="20"/>
                <w:lang w:val="es-MX" w:eastAsia="es-MX"/>
              </w:rPr>
              <w:t xml:space="preserve"> </w:t>
            </w:r>
            <w:r w:rsidRPr="00C611C3">
              <w:rPr>
                <w:rFonts w:ascii="Museo Sans 300" w:hAnsi="Museo Sans 300"/>
                <w:bCs/>
                <w:sz w:val="20"/>
                <w:szCs w:val="20"/>
                <w:lang w:val="es-MX" w:eastAsia="es-MX"/>
              </w:rPr>
              <w:t>solares)</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hideMark/>
          </w:tcPr>
          <w:p w14:paraId="6473B5EC"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35 Ás. 74.31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hideMark/>
          </w:tcPr>
          <w:p w14:paraId="4616FF77"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3574.31</w:t>
            </w:r>
          </w:p>
        </w:tc>
      </w:tr>
      <w:tr w:rsidR="00973EA2" w:rsidRPr="00C10D76" w14:paraId="591C7E60"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495D4D3C" w14:textId="77777777" w:rsidR="00973EA2" w:rsidRPr="00C10D76" w:rsidRDefault="00973EA2" w:rsidP="00092F99">
            <w:pPr>
              <w:contextualSpacing/>
              <w:rPr>
                <w:rFonts w:ascii="Museo Sans 300" w:hAnsi="Museo Sans 300"/>
                <w:bCs/>
                <w:color w:val="000000"/>
                <w:sz w:val="20"/>
                <w:szCs w:val="20"/>
                <w:lang w:val="es-MX" w:eastAsia="es-MX"/>
              </w:rPr>
            </w:pPr>
            <w:r w:rsidRPr="00C10D76">
              <w:rPr>
                <w:rFonts w:ascii="Museo Sans 300" w:hAnsi="Museo Sans 300"/>
                <w:b/>
                <w:bCs/>
                <w:color w:val="000000"/>
                <w:sz w:val="20"/>
                <w:szCs w:val="20"/>
                <w:lang w:val="es-MX" w:eastAsia="es-MX"/>
              </w:rPr>
              <w:t>Lotificación Agrícola:</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1B68C134" w14:textId="77777777" w:rsidR="00973EA2" w:rsidRPr="00C10D76" w:rsidRDefault="00973EA2" w:rsidP="00092F99">
            <w:pPr>
              <w:contextualSpacing/>
              <w:jc w:val="center"/>
              <w:rPr>
                <w:rFonts w:ascii="Museo Sans 300" w:hAnsi="Museo Sans 300"/>
                <w:bCs/>
                <w:color w:val="000000"/>
                <w:sz w:val="20"/>
                <w:szCs w:val="20"/>
                <w:lang w:val="es-MX" w:eastAsia="es-MX"/>
              </w:rPr>
            </w:pP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tcPr>
          <w:p w14:paraId="1CC8A988" w14:textId="77777777" w:rsidR="00973EA2" w:rsidRPr="00C10D76" w:rsidRDefault="00973EA2" w:rsidP="00092F99">
            <w:pPr>
              <w:contextualSpacing/>
              <w:jc w:val="right"/>
              <w:rPr>
                <w:rFonts w:ascii="Museo Sans 300" w:hAnsi="Museo Sans 300"/>
                <w:bCs/>
                <w:color w:val="000000"/>
                <w:sz w:val="20"/>
                <w:szCs w:val="20"/>
                <w:lang w:val="es-MX" w:eastAsia="es-MX"/>
              </w:rPr>
            </w:pPr>
          </w:p>
        </w:tc>
      </w:tr>
      <w:tr w:rsidR="00973EA2" w:rsidRPr="00C10D76" w14:paraId="40903858"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35291D04" w14:textId="7B5EB518" w:rsidR="00973EA2" w:rsidRPr="00C10D76" w:rsidRDefault="00973EA2" w:rsidP="0055457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Polígono 1 (</w:t>
            </w:r>
            <w:r w:rsidR="00554579">
              <w:rPr>
                <w:rFonts w:ascii="Museo Sans 300" w:hAnsi="Museo Sans 300"/>
                <w:bCs/>
                <w:color w:val="000000"/>
                <w:sz w:val="20"/>
                <w:szCs w:val="20"/>
                <w:lang w:val="es-MX" w:eastAsia="es-MX"/>
              </w:rPr>
              <w:t>---</w:t>
            </w:r>
            <w:r w:rsidRPr="00C10D76">
              <w:rPr>
                <w:rFonts w:ascii="Museo Sans 300" w:hAnsi="Museo Sans 300"/>
                <w:bCs/>
                <w:color w:val="000000"/>
                <w:sz w:val="20"/>
                <w:szCs w:val="20"/>
                <w:lang w:val="es-MX" w:eastAsia="es-MX"/>
              </w:rPr>
              <w:t xml:space="preserve"> lotes)</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054AEAC3"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01 Hás. 82 Ás. 63.38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tcPr>
          <w:p w14:paraId="261CF92F"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18263.38</w:t>
            </w:r>
          </w:p>
        </w:tc>
      </w:tr>
      <w:tr w:rsidR="00973EA2" w:rsidRPr="00C10D76" w14:paraId="7324D74B"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77CE719D" w14:textId="3B7C7C34" w:rsidR="00973EA2" w:rsidRPr="00C10D76" w:rsidRDefault="00973EA2" w:rsidP="0055457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Polígono 2 (</w:t>
            </w:r>
            <w:r w:rsidR="00554579">
              <w:rPr>
                <w:rFonts w:ascii="Museo Sans 300" w:hAnsi="Museo Sans 300"/>
                <w:bCs/>
                <w:color w:val="000000"/>
                <w:sz w:val="20"/>
                <w:szCs w:val="20"/>
                <w:lang w:val="es-MX" w:eastAsia="es-MX"/>
              </w:rPr>
              <w:t>---</w:t>
            </w:r>
            <w:r w:rsidRPr="00C10D76">
              <w:rPr>
                <w:rFonts w:ascii="Museo Sans 300" w:hAnsi="Museo Sans 300"/>
                <w:bCs/>
                <w:color w:val="000000"/>
                <w:sz w:val="20"/>
                <w:szCs w:val="20"/>
                <w:lang w:val="es-MX" w:eastAsia="es-MX"/>
              </w:rPr>
              <w:t xml:space="preserve"> lote)</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45E99895"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41 Ás. 22.70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tcPr>
          <w:p w14:paraId="2D8F7268"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4122.70</w:t>
            </w:r>
          </w:p>
        </w:tc>
      </w:tr>
      <w:tr w:rsidR="00973EA2" w:rsidRPr="00C10D76" w14:paraId="012547F6" w14:textId="77777777" w:rsidTr="00092F99">
        <w:trPr>
          <w:trHeight w:val="20"/>
        </w:trPr>
        <w:tc>
          <w:tcPr>
            <w:tcW w:w="2825" w:type="dxa"/>
            <w:tcBorders>
              <w:top w:val="single" w:sz="4" w:space="0" w:color="auto"/>
              <w:left w:val="single" w:sz="8" w:space="0" w:color="auto"/>
              <w:bottom w:val="single" w:sz="4" w:space="0" w:color="auto"/>
              <w:right w:val="single" w:sz="4" w:space="0" w:color="auto"/>
            </w:tcBorders>
            <w:shd w:val="clear" w:color="auto" w:fill="auto"/>
            <w:noWrap/>
            <w:vAlign w:val="center"/>
          </w:tcPr>
          <w:p w14:paraId="67645E71"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Sub Total</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7FB2E"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02 Hás. 64 Ás. 39.18Cás.</w:t>
            </w:r>
          </w:p>
        </w:tc>
        <w:tc>
          <w:tcPr>
            <w:tcW w:w="1560" w:type="dxa"/>
            <w:tcBorders>
              <w:top w:val="single" w:sz="4" w:space="0" w:color="auto"/>
              <w:left w:val="single" w:sz="4" w:space="0" w:color="auto"/>
              <w:bottom w:val="single" w:sz="4" w:space="0" w:color="auto"/>
              <w:right w:val="single" w:sz="8" w:space="0" w:color="auto"/>
            </w:tcBorders>
            <w:shd w:val="clear" w:color="auto" w:fill="auto"/>
            <w:vAlign w:val="center"/>
          </w:tcPr>
          <w:p w14:paraId="4BBBDD4A" w14:textId="77777777" w:rsidR="00973EA2" w:rsidRPr="00C10D76" w:rsidRDefault="00973EA2" w:rsidP="00092F99">
            <w:pPr>
              <w:contextualSpacing/>
              <w:jc w:val="right"/>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26439.18</w:t>
            </w:r>
          </w:p>
        </w:tc>
      </w:tr>
      <w:tr w:rsidR="00973EA2" w:rsidRPr="00C10D76" w14:paraId="62AAF1F4" w14:textId="77777777" w:rsidTr="00092F99">
        <w:trPr>
          <w:trHeight w:val="20"/>
        </w:trPr>
        <w:tc>
          <w:tcPr>
            <w:tcW w:w="2825" w:type="dxa"/>
            <w:tcBorders>
              <w:top w:val="single" w:sz="4" w:space="0" w:color="auto"/>
              <w:left w:val="single" w:sz="4" w:space="0" w:color="auto"/>
            </w:tcBorders>
            <w:shd w:val="clear" w:color="auto" w:fill="auto"/>
            <w:noWrap/>
            <w:vAlign w:val="center"/>
          </w:tcPr>
          <w:p w14:paraId="0E46674F"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Área complementaria:</w:t>
            </w:r>
          </w:p>
        </w:tc>
        <w:tc>
          <w:tcPr>
            <w:tcW w:w="2835" w:type="dxa"/>
            <w:tcBorders>
              <w:top w:val="single" w:sz="4" w:space="0" w:color="auto"/>
            </w:tcBorders>
            <w:shd w:val="clear" w:color="auto" w:fill="auto"/>
            <w:noWrap/>
            <w:vAlign w:val="center"/>
          </w:tcPr>
          <w:p w14:paraId="3DF60B5B" w14:textId="77777777" w:rsidR="00973EA2" w:rsidRPr="00C10D76" w:rsidRDefault="00973EA2" w:rsidP="00092F99">
            <w:pPr>
              <w:contextualSpacing/>
              <w:jc w:val="center"/>
              <w:rPr>
                <w:rFonts w:ascii="Museo Sans 300" w:hAnsi="Museo Sans 300"/>
                <w:bCs/>
                <w:color w:val="000000"/>
                <w:sz w:val="20"/>
                <w:szCs w:val="20"/>
                <w:lang w:val="es-MX" w:eastAsia="es-MX"/>
              </w:rPr>
            </w:pPr>
          </w:p>
        </w:tc>
        <w:tc>
          <w:tcPr>
            <w:tcW w:w="1560" w:type="dxa"/>
            <w:tcBorders>
              <w:top w:val="single" w:sz="4" w:space="0" w:color="auto"/>
              <w:right w:val="single" w:sz="4" w:space="0" w:color="auto"/>
            </w:tcBorders>
            <w:shd w:val="clear" w:color="auto" w:fill="auto"/>
            <w:vAlign w:val="center"/>
          </w:tcPr>
          <w:p w14:paraId="231E763E" w14:textId="77777777" w:rsidR="00973EA2" w:rsidRPr="00C10D76" w:rsidRDefault="00973EA2" w:rsidP="00092F99">
            <w:pPr>
              <w:contextualSpacing/>
              <w:jc w:val="right"/>
              <w:rPr>
                <w:rFonts w:ascii="Museo Sans 300" w:hAnsi="Museo Sans 300"/>
                <w:bCs/>
                <w:color w:val="000000"/>
                <w:sz w:val="20"/>
                <w:szCs w:val="20"/>
                <w:lang w:val="es-MX" w:eastAsia="es-MX"/>
              </w:rPr>
            </w:pPr>
          </w:p>
        </w:tc>
      </w:tr>
      <w:tr w:rsidR="00973EA2" w:rsidRPr="00C10D76" w14:paraId="026C69D1" w14:textId="77777777" w:rsidTr="00092F99">
        <w:trPr>
          <w:trHeight w:val="20"/>
        </w:trPr>
        <w:tc>
          <w:tcPr>
            <w:tcW w:w="2825" w:type="dxa"/>
            <w:tcBorders>
              <w:left w:val="single" w:sz="8" w:space="0" w:color="auto"/>
              <w:bottom w:val="dashed" w:sz="4" w:space="0" w:color="D9D9D9"/>
              <w:right w:val="single" w:sz="4" w:space="0" w:color="auto"/>
            </w:tcBorders>
            <w:shd w:val="clear" w:color="auto" w:fill="auto"/>
            <w:noWrap/>
            <w:vAlign w:val="center"/>
          </w:tcPr>
          <w:p w14:paraId="5310F7C7" w14:textId="77777777" w:rsidR="00973EA2" w:rsidRPr="00C10D76" w:rsidRDefault="00973EA2" w:rsidP="00092F9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Zona de Protección 1</w:t>
            </w:r>
          </w:p>
        </w:tc>
        <w:tc>
          <w:tcPr>
            <w:tcW w:w="2835" w:type="dxa"/>
            <w:tcBorders>
              <w:left w:val="single" w:sz="4" w:space="0" w:color="auto"/>
              <w:bottom w:val="dashed" w:sz="4" w:space="0" w:color="D9D9D9"/>
              <w:right w:val="single" w:sz="4" w:space="0" w:color="auto"/>
            </w:tcBorders>
            <w:shd w:val="clear" w:color="auto" w:fill="auto"/>
            <w:noWrap/>
            <w:vAlign w:val="center"/>
          </w:tcPr>
          <w:p w14:paraId="4CFE7AD6"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03 Ás. 82.71 Cás.</w:t>
            </w:r>
          </w:p>
        </w:tc>
        <w:tc>
          <w:tcPr>
            <w:tcW w:w="1560" w:type="dxa"/>
            <w:tcBorders>
              <w:left w:val="single" w:sz="4" w:space="0" w:color="auto"/>
              <w:bottom w:val="dashed" w:sz="4" w:space="0" w:color="D9D9D9"/>
              <w:right w:val="single" w:sz="8" w:space="0" w:color="auto"/>
            </w:tcBorders>
            <w:shd w:val="clear" w:color="auto" w:fill="auto"/>
            <w:vAlign w:val="center"/>
          </w:tcPr>
          <w:p w14:paraId="59BB5302"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382.71</w:t>
            </w:r>
          </w:p>
        </w:tc>
      </w:tr>
      <w:tr w:rsidR="00973EA2" w:rsidRPr="00C10D76" w14:paraId="06E49B7D"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14243498" w14:textId="77777777" w:rsidR="00973EA2" w:rsidRPr="00C10D76" w:rsidRDefault="00973EA2" w:rsidP="00092F9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Zona de Protección 2</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4C027181"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03 Ás. 30.76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tcPr>
          <w:p w14:paraId="14C93AE2"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330.76</w:t>
            </w:r>
          </w:p>
        </w:tc>
      </w:tr>
      <w:tr w:rsidR="00973EA2" w:rsidRPr="00C10D76" w14:paraId="0F738AAD" w14:textId="77777777" w:rsidTr="00092F99">
        <w:trPr>
          <w:trHeight w:val="20"/>
        </w:trPr>
        <w:tc>
          <w:tcPr>
            <w:tcW w:w="2825" w:type="dxa"/>
            <w:tcBorders>
              <w:top w:val="dashed" w:sz="4" w:space="0" w:color="D9D9D9"/>
              <w:left w:val="single" w:sz="8" w:space="0" w:color="auto"/>
              <w:bottom w:val="dashed" w:sz="4" w:space="0" w:color="D9D9D9"/>
              <w:right w:val="single" w:sz="4" w:space="0" w:color="auto"/>
            </w:tcBorders>
            <w:shd w:val="clear" w:color="auto" w:fill="auto"/>
            <w:noWrap/>
            <w:vAlign w:val="center"/>
          </w:tcPr>
          <w:p w14:paraId="0B2DC469" w14:textId="77777777" w:rsidR="00973EA2" w:rsidRPr="00C10D76" w:rsidRDefault="00973EA2" w:rsidP="00092F99">
            <w:pPr>
              <w:contextualSpacing/>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Vaguada</w:t>
            </w:r>
          </w:p>
        </w:tc>
        <w:tc>
          <w:tcPr>
            <w:tcW w:w="2835" w:type="dxa"/>
            <w:tcBorders>
              <w:top w:val="dashed" w:sz="4" w:space="0" w:color="D9D9D9"/>
              <w:left w:val="single" w:sz="4" w:space="0" w:color="auto"/>
              <w:bottom w:val="dashed" w:sz="4" w:space="0" w:color="D9D9D9"/>
              <w:right w:val="single" w:sz="4" w:space="0" w:color="auto"/>
            </w:tcBorders>
            <w:shd w:val="clear" w:color="auto" w:fill="auto"/>
            <w:noWrap/>
            <w:vAlign w:val="center"/>
          </w:tcPr>
          <w:p w14:paraId="75D493E2" w14:textId="77777777" w:rsidR="00973EA2" w:rsidRPr="00C10D76" w:rsidRDefault="00973EA2" w:rsidP="00092F99">
            <w:pPr>
              <w:contextualSpacing/>
              <w:jc w:val="center"/>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00 Hás. 04 Ás. 01.58 Cás.</w:t>
            </w:r>
          </w:p>
        </w:tc>
        <w:tc>
          <w:tcPr>
            <w:tcW w:w="1560" w:type="dxa"/>
            <w:tcBorders>
              <w:top w:val="dashed" w:sz="4" w:space="0" w:color="D9D9D9"/>
              <w:left w:val="single" w:sz="4" w:space="0" w:color="auto"/>
              <w:bottom w:val="dashed" w:sz="4" w:space="0" w:color="D9D9D9"/>
              <w:right w:val="single" w:sz="8" w:space="0" w:color="auto"/>
            </w:tcBorders>
            <w:shd w:val="clear" w:color="auto" w:fill="auto"/>
            <w:vAlign w:val="center"/>
          </w:tcPr>
          <w:p w14:paraId="773A3797" w14:textId="77777777" w:rsidR="00973EA2" w:rsidRPr="00C10D76" w:rsidRDefault="00973EA2" w:rsidP="00092F99">
            <w:pPr>
              <w:contextualSpacing/>
              <w:jc w:val="right"/>
              <w:rPr>
                <w:rFonts w:ascii="Museo Sans 300" w:hAnsi="Museo Sans 300"/>
                <w:bCs/>
                <w:color w:val="000000"/>
                <w:sz w:val="20"/>
                <w:szCs w:val="20"/>
                <w:lang w:val="es-MX" w:eastAsia="es-MX"/>
              </w:rPr>
            </w:pPr>
            <w:r w:rsidRPr="00C10D76">
              <w:rPr>
                <w:rFonts w:ascii="Museo Sans 300" w:hAnsi="Museo Sans 300"/>
                <w:bCs/>
                <w:color w:val="000000"/>
                <w:sz w:val="20"/>
                <w:szCs w:val="20"/>
                <w:lang w:val="es-MX" w:eastAsia="es-MX"/>
              </w:rPr>
              <w:t>401.58</w:t>
            </w:r>
          </w:p>
        </w:tc>
      </w:tr>
      <w:tr w:rsidR="00973EA2" w:rsidRPr="00C10D76" w14:paraId="3469E28A" w14:textId="77777777" w:rsidTr="00092F99">
        <w:trPr>
          <w:trHeight w:val="20"/>
        </w:trPr>
        <w:tc>
          <w:tcPr>
            <w:tcW w:w="2825" w:type="dxa"/>
            <w:tcBorders>
              <w:top w:val="dashed" w:sz="4" w:space="0" w:color="D9D9D9"/>
              <w:left w:val="single" w:sz="8" w:space="0" w:color="auto"/>
              <w:bottom w:val="single" w:sz="4" w:space="0" w:color="auto"/>
              <w:right w:val="single" w:sz="4" w:space="0" w:color="auto"/>
            </w:tcBorders>
            <w:shd w:val="clear" w:color="auto" w:fill="auto"/>
            <w:noWrap/>
            <w:vAlign w:val="center"/>
          </w:tcPr>
          <w:p w14:paraId="5E9BDB33"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Cs/>
                <w:color w:val="000000"/>
                <w:sz w:val="20"/>
                <w:szCs w:val="20"/>
                <w:lang w:val="es-MX" w:eastAsia="es-MX"/>
              </w:rPr>
              <w:t>Calles</w:t>
            </w:r>
          </w:p>
        </w:tc>
        <w:tc>
          <w:tcPr>
            <w:tcW w:w="2835" w:type="dxa"/>
            <w:tcBorders>
              <w:top w:val="dashed" w:sz="4" w:space="0" w:color="D9D9D9"/>
              <w:left w:val="single" w:sz="4" w:space="0" w:color="auto"/>
              <w:bottom w:val="single" w:sz="4" w:space="0" w:color="auto"/>
              <w:right w:val="single" w:sz="4" w:space="0" w:color="auto"/>
            </w:tcBorders>
            <w:shd w:val="clear" w:color="auto" w:fill="auto"/>
            <w:noWrap/>
            <w:vAlign w:val="center"/>
          </w:tcPr>
          <w:p w14:paraId="1C3510E4"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Cs/>
                <w:color w:val="000000"/>
                <w:sz w:val="20"/>
                <w:szCs w:val="20"/>
                <w:lang w:val="es-MX" w:eastAsia="es-MX"/>
              </w:rPr>
              <w:t>00 Hás. 02 Ás. 08.07 Cás.</w:t>
            </w:r>
          </w:p>
        </w:tc>
        <w:tc>
          <w:tcPr>
            <w:tcW w:w="1560" w:type="dxa"/>
            <w:tcBorders>
              <w:top w:val="dashed" w:sz="4" w:space="0" w:color="D9D9D9"/>
              <w:left w:val="single" w:sz="4" w:space="0" w:color="auto"/>
              <w:bottom w:val="single" w:sz="4" w:space="0" w:color="auto"/>
              <w:right w:val="single" w:sz="8" w:space="0" w:color="auto"/>
            </w:tcBorders>
            <w:shd w:val="clear" w:color="auto" w:fill="auto"/>
            <w:vAlign w:val="center"/>
          </w:tcPr>
          <w:p w14:paraId="3AD5BABE" w14:textId="77777777" w:rsidR="00973EA2" w:rsidRPr="00C10D76" w:rsidRDefault="00973EA2" w:rsidP="00092F99">
            <w:pPr>
              <w:contextualSpacing/>
              <w:jc w:val="right"/>
              <w:rPr>
                <w:rFonts w:ascii="Museo Sans 300" w:hAnsi="Museo Sans 300"/>
                <w:b/>
                <w:bCs/>
                <w:color w:val="000000"/>
                <w:sz w:val="20"/>
                <w:szCs w:val="20"/>
                <w:lang w:val="es-MX" w:eastAsia="es-MX"/>
              </w:rPr>
            </w:pPr>
            <w:r w:rsidRPr="00C10D76">
              <w:rPr>
                <w:rFonts w:ascii="Museo Sans 300" w:hAnsi="Museo Sans 300"/>
                <w:bCs/>
                <w:color w:val="000000"/>
                <w:sz w:val="20"/>
                <w:szCs w:val="20"/>
                <w:lang w:val="es-MX" w:eastAsia="es-MX"/>
              </w:rPr>
              <w:t>208.07</w:t>
            </w:r>
          </w:p>
        </w:tc>
      </w:tr>
      <w:tr w:rsidR="00973EA2" w:rsidRPr="00C10D76" w14:paraId="7A82FDAE" w14:textId="77777777" w:rsidTr="00092F99">
        <w:trPr>
          <w:trHeight w:val="20"/>
        </w:trPr>
        <w:tc>
          <w:tcPr>
            <w:tcW w:w="2825" w:type="dxa"/>
            <w:tcBorders>
              <w:top w:val="dashed" w:sz="4" w:space="0" w:color="D9D9D9"/>
              <w:left w:val="single" w:sz="8" w:space="0" w:color="auto"/>
              <w:bottom w:val="single" w:sz="4" w:space="0" w:color="auto"/>
              <w:right w:val="single" w:sz="4" w:space="0" w:color="auto"/>
            </w:tcBorders>
            <w:shd w:val="clear" w:color="auto" w:fill="auto"/>
            <w:noWrap/>
            <w:vAlign w:val="center"/>
            <w:hideMark/>
          </w:tcPr>
          <w:p w14:paraId="5D24A7F7"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Sub Total</w:t>
            </w:r>
          </w:p>
        </w:tc>
        <w:tc>
          <w:tcPr>
            <w:tcW w:w="2835" w:type="dxa"/>
            <w:tcBorders>
              <w:top w:val="dashed" w:sz="4" w:space="0" w:color="D9D9D9"/>
              <w:left w:val="single" w:sz="4" w:space="0" w:color="auto"/>
              <w:bottom w:val="single" w:sz="4" w:space="0" w:color="auto"/>
              <w:right w:val="single" w:sz="4" w:space="0" w:color="auto"/>
            </w:tcBorders>
            <w:shd w:val="clear" w:color="auto" w:fill="auto"/>
            <w:noWrap/>
            <w:vAlign w:val="center"/>
            <w:hideMark/>
          </w:tcPr>
          <w:p w14:paraId="624C94C8"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00 Hás. 13 Ás. 23.12 Cás.</w:t>
            </w:r>
          </w:p>
        </w:tc>
        <w:tc>
          <w:tcPr>
            <w:tcW w:w="1560" w:type="dxa"/>
            <w:tcBorders>
              <w:top w:val="dashed" w:sz="4" w:space="0" w:color="D9D9D9"/>
              <w:left w:val="single" w:sz="4" w:space="0" w:color="auto"/>
              <w:bottom w:val="single" w:sz="4" w:space="0" w:color="auto"/>
              <w:right w:val="single" w:sz="8" w:space="0" w:color="auto"/>
            </w:tcBorders>
            <w:shd w:val="clear" w:color="auto" w:fill="auto"/>
            <w:vAlign w:val="center"/>
            <w:hideMark/>
          </w:tcPr>
          <w:p w14:paraId="2EF4A5A2" w14:textId="77777777" w:rsidR="00973EA2" w:rsidRPr="00C10D76" w:rsidRDefault="00973EA2" w:rsidP="00092F99">
            <w:pPr>
              <w:contextualSpacing/>
              <w:jc w:val="right"/>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1323.12</w:t>
            </w:r>
          </w:p>
        </w:tc>
      </w:tr>
      <w:tr w:rsidR="00973EA2" w:rsidRPr="00C10D76" w14:paraId="0C99C1B9" w14:textId="77777777" w:rsidTr="00092F99">
        <w:trPr>
          <w:trHeight w:val="20"/>
        </w:trPr>
        <w:tc>
          <w:tcPr>
            <w:tcW w:w="2825"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E4B0782" w14:textId="77777777" w:rsidR="00973EA2" w:rsidRPr="00C10D76" w:rsidRDefault="00973EA2" w:rsidP="00092F99">
            <w:pPr>
              <w:contextualSpacing/>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Área total del Proyecto</w:t>
            </w:r>
          </w:p>
        </w:tc>
        <w:tc>
          <w:tcPr>
            <w:tcW w:w="2835"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6F6BAD1D" w14:textId="77777777" w:rsidR="00973EA2" w:rsidRPr="00C10D76" w:rsidRDefault="00973EA2" w:rsidP="00092F99">
            <w:pPr>
              <w:contextualSpacing/>
              <w:jc w:val="center"/>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02 Hás. 77 Ás. 62.30 Cás.</w:t>
            </w:r>
          </w:p>
        </w:tc>
        <w:tc>
          <w:tcPr>
            <w:tcW w:w="1560"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10DD15CB" w14:textId="77777777" w:rsidR="00973EA2" w:rsidRPr="00C10D76" w:rsidRDefault="00973EA2" w:rsidP="00092F99">
            <w:pPr>
              <w:contextualSpacing/>
              <w:jc w:val="right"/>
              <w:rPr>
                <w:rFonts w:ascii="Museo Sans 300" w:hAnsi="Museo Sans 300"/>
                <w:b/>
                <w:bCs/>
                <w:color w:val="000000"/>
                <w:sz w:val="20"/>
                <w:szCs w:val="20"/>
                <w:lang w:val="es-MX" w:eastAsia="es-MX"/>
              </w:rPr>
            </w:pPr>
            <w:r w:rsidRPr="00C10D76">
              <w:rPr>
                <w:rFonts w:ascii="Museo Sans 300" w:hAnsi="Museo Sans 300"/>
                <w:b/>
                <w:bCs/>
                <w:color w:val="000000"/>
                <w:sz w:val="20"/>
                <w:szCs w:val="20"/>
                <w:lang w:val="es-MX" w:eastAsia="es-MX"/>
              </w:rPr>
              <w:t>27762.30</w:t>
            </w:r>
          </w:p>
        </w:tc>
      </w:tr>
    </w:tbl>
    <w:p w14:paraId="01A999CC" w14:textId="77777777" w:rsidR="00973EA2" w:rsidRDefault="00973EA2" w:rsidP="00973EA2">
      <w:pPr>
        <w:rPr>
          <w:rFonts w:ascii="Museo Sans 300" w:hAnsi="Museo Sans 300" w:cs="Arial"/>
          <w:b/>
          <w:sz w:val="24"/>
          <w:u w:val="single"/>
        </w:rPr>
      </w:pPr>
    </w:p>
    <w:p w14:paraId="627DD470" w14:textId="77777777" w:rsidR="00973EA2" w:rsidRPr="00743404" w:rsidRDefault="00973EA2" w:rsidP="00973EA2">
      <w:pPr>
        <w:spacing w:line="360" w:lineRule="auto"/>
        <w:ind w:left="738"/>
        <w:jc w:val="both"/>
        <w:rPr>
          <w:rFonts w:ascii="Museo Sans 300" w:hAnsi="Museo Sans 300" w:cs="Arial"/>
          <w:sz w:val="26"/>
          <w:szCs w:val="26"/>
          <w:lang w:val="es-MX" w:eastAsia="es-MX"/>
        </w:rPr>
      </w:pPr>
    </w:p>
    <w:p w14:paraId="104BC8C6" w14:textId="77777777" w:rsidR="00973EA2" w:rsidRDefault="00973EA2" w:rsidP="00973EA2">
      <w:pPr>
        <w:jc w:val="both"/>
        <w:rPr>
          <w:rFonts w:ascii="Museo Sans 300" w:hAnsi="Museo Sans 300"/>
          <w:b/>
        </w:rPr>
      </w:pPr>
    </w:p>
    <w:p w14:paraId="46620B14" w14:textId="77777777" w:rsidR="00973EA2" w:rsidRDefault="00973EA2" w:rsidP="00973EA2">
      <w:pPr>
        <w:jc w:val="both"/>
        <w:rPr>
          <w:rFonts w:ascii="Museo Sans 300" w:hAnsi="Museo Sans 300"/>
          <w:b/>
        </w:rPr>
      </w:pPr>
    </w:p>
    <w:p w14:paraId="3A4FCC1E" w14:textId="77777777" w:rsidR="00973EA2" w:rsidRDefault="00973EA2" w:rsidP="00973EA2">
      <w:pPr>
        <w:jc w:val="both"/>
        <w:rPr>
          <w:rFonts w:ascii="Museo Sans 300" w:hAnsi="Museo Sans 300"/>
          <w:b/>
        </w:rPr>
      </w:pPr>
    </w:p>
    <w:p w14:paraId="22566A2D" w14:textId="77777777" w:rsidR="00973EA2" w:rsidRDefault="00973EA2" w:rsidP="00973EA2">
      <w:pPr>
        <w:jc w:val="both"/>
        <w:rPr>
          <w:rFonts w:ascii="Museo Sans 300" w:hAnsi="Museo Sans 300"/>
          <w:b/>
        </w:rPr>
      </w:pPr>
    </w:p>
    <w:p w14:paraId="6833FA91" w14:textId="77777777" w:rsidR="00973EA2" w:rsidRDefault="00973EA2" w:rsidP="00973EA2">
      <w:pPr>
        <w:jc w:val="both"/>
        <w:rPr>
          <w:rFonts w:ascii="Museo Sans 300" w:hAnsi="Museo Sans 300"/>
          <w:b/>
        </w:rPr>
      </w:pPr>
    </w:p>
    <w:p w14:paraId="2D206BB0" w14:textId="77777777" w:rsidR="00973EA2" w:rsidRDefault="00973EA2" w:rsidP="00973EA2">
      <w:pPr>
        <w:jc w:val="both"/>
        <w:rPr>
          <w:rFonts w:ascii="Museo Sans 300" w:hAnsi="Museo Sans 300"/>
          <w:b/>
        </w:rPr>
      </w:pPr>
    </w:p>
    <w:p w14:paraId="4FCFFEB3" w14:textId="77777777" w:rsidR="00973EA2" w:rsidRDefault="00973EA2" w:rsidP="00973EA2">
      <w:pPr>
        <w:jc w:val="both"/>
        <w:rPr>
          <w:rFonts w:ascii="Museo Sans 300" w:hAnsi="Museo Sans 300"/>
          <w:b/>
        </w:rPr>
      </w:pPr>
    </w:p>
    <w:p w14:paraId="796B08F8" w14:textId="77777777" w:rsidR="00092F99" w:rsidRDefault="00092F99" w:rsidP="00973EA2">
      <w:pPr>
        <w:jc w:val="both"/>
        <w:rPr>
          <w:rFonts w:ascii="Museo Sans 300" w:hAnsi="Museo Sans 300"/>
          <w:b/>
        </w:rPr>
      </w:pPr>
    </w:p>
    <w:p w14:paraId="1A43FA2C" w14:textId="77777777" w:rsidR="00092F99" w:rsidRDefault="00092F99" w:rsidP="00973EA2">
      <w:pPr>
        <w:jc w:val="both"/>
        <w:rPr>
          <w:rFonts w:ascii="Museo Sans 300" w:hAnsi="Museo Sans 300"/>
          <w:b/>
        </w:rPr>
      </w:pPr>
    </w:p>
    <w:p w14:paraId="3CE12900" w14:textId="77777777" w:rsidR="00092F99" w:rsidRDefault="00092F99" w:rsidP="00973EA2">
      <w:pPr>
        <w:jc w:val="both"/>
        <w:rPr>
          <w:rFonts w:ascii="Museo Sans 300" w:hAnsi="Museo Sans 300"/>
          <w:b/>
        </w:rPr>
      </w:pPr>
    </w:p>
    <w:p w14:paraId="24EEB5A0" w14:textId="77777777" w:rsidR="00092F99" w:rsidRDefault="00092F99" w:rsidP="00973EA2">
      <w:pPr>
        <w:jc w:val="both"/>
        <w:rPr>
          <w:rFonts w:ascii="Museo Sans 300" w:hAnsi="Museo Sans 300"/>
          <w:b/>
        </w:rPr>
      </w:pPr>
    </w:p>
    <w:p w14:paraId="74BA7FAE" w14:textId="77777777" w:rsidR="00092F99" w:rsidRDefault="00092F99" w:rsidP="00973EA2">
      <w:pPr>
        <w:jc w:val="both"/>
        <w:rPr>
          <w:rFonts w:ascii="Museo Sans 300" w:hAnsi="Museo Sans 300"/>
          <w:b/>
        </w:rPr>
      </w:pPr>
    </w:p>
    <w:p w14:paraId="31C13E22" w14:textId="77777777" w:rsidR="00092F99" w:rsidRDefault="00092F99" w:rsidP="00973EA2">
      <w:pPr>
        <w:jc w:val="both"/>
        <w:rPr>
          <w:rFonts w:ascii="Museo Sans 300" w:hAnsi="Museo Sans 300"/>
          <w:b/>
        </w:rPr>
      </w:pPr>
    </w:p>
    <w:p w14:paraId="5D796502" w14:textId="77777777" w:rsidR="00973EA2" w:rsidRPr="00A85815" w:rsidRDefault="00092F99" w:rsidP="00092F99">
      <w:pPr>
        <w:ind w:firstLine="1701"/>
        <w:jc w:val="both"/>
        <w:rPr>
          <w:rFonts w:ascii="Museo Sans 300" w:hAnsi="Museo Sans 300"/>
          <w:b/>
        </w:rPr>
      </w:pPr>
      <w:r>
        <w:rPr>
          <w:rFonts w:ascii="Museo Sans 300" w:hAnsi="Museo Sans 300"/>
          <w:b/>
        </w:rPr>
        <w:t xml:space="preserve">                  </w:t>
      </w:r>
      <w:r w:rsidRPr="00A85815">
        <w:rPr>
          <w:rFonts w:ascii="Museo Sans 300" w:hAnsi="Museo Sans 300"/>
          <w:b/>
          <w:sz w:val="24"/>
          <w:szCs w:val="24"/>
        </w:rPr>
        <w:t xml:space="preserve"> </w:t>
      </w:r>
      <w:r w:rsidR="00973EA2" w:rsidRPr="00A85815">
        <w:rPr>
          <w:rFonts w:ascii="Museo Sans 300" w:hAnsi="Museo Sans 300"/>
          <w:b/>
        </w:rPr>
        <w:t>RESUMEN DEL PROYECTO</w:t>
      </w:r>
    </w:p>
    <w:p w14:paraId="1524E295" w14:textId="23FEB3F3" w:rsidR="00973EA2" w:rsidRPr="00A85815" w:rsidRDefault="00554579" w:rsidP="00CA5901">
      <w:pPr>
        <w:pStyle w:val="Prrafodelista"/>
        <w:numPr>
          <w:ilvl w:val="0"/>
          <w:numId w:val="7"/>
        </w:numPr>
        <w:ind w:left="1985" w:firstLine="981"/>
        <w:jc w:val="both"/>
        <w:rPr>
          <w:rFonts w:ascii="Museo Sans 300" w:hAnsi="Museo Sans 300"/>
          <w:sz w:val="22"/>
          <w:szCs w:val="22"/>
        </w:rPr>
      </w:pPr>
      <w:r>
        <w:rPr>
          <w:rFonts w:ascii="Museo Sans 300" w:hAnsi="Museo Sans 300"/>
          <w:sz w:val="22"/>
          <w:szCs w:val="22"/>
        </w:rPr>
        <w:t>---</w:t>
      </w:r>
      <w:r w:rsidR="00973EA2" w:rsidRPr="00A85815">
        <w:rPr>
          <w:rFonts w:ascii="Museo Sans 300" w:hAnsi="Museo Sans 300"/>
          <w:sz w:val="22"/>
          <w:szCs w:val="22"/>
        </w:rPr>
        <w:t xml:space="preserve"> SOLARES DE VIVIENDA (POLÍGONOS “A” y “B”);</w:t>
      </w:r>
    </w:p>
    <w:p w14:paraId="43153456" w14:textId="243C6613" w:rsidR="00973EA2" w:rsidRPr="00A85815" w:rsidRDefault="00554579" w:rsidP="00CA5901">
      <w:pPr>
        <w:pStyle w:val="Prrafodelista"/>
        <w:numPr>
          <w:ilvl w:val="0"/>
          <w:numId w:val="7"/>
        </w:numPr>
        <w:ind w:left="1985" w:firstLine="981"/>
        <w:jc w:val="both"/>
        <w:rPr>
          <w:rFonts w:ascii="Museo Sans 300" w:hAnsi="Museo Sans 300"/>
          <w:sz w:val="22"/>
          <w:szCs w:val="22"/>
        </w:rPr>
      </w:pPr>
      <w:r>
        <w:rPr>
          <w:rFonts w:ascii="Museo Sans 300" w:hAnsi="Museo Sans 300"/>
          <w:sz w:val="22"/>
          <w:szCs w:val="22"/>
        </w:rPr>
        <w:t>---</w:t>
      </w:r>
      <w:r w:rsidR="00973EA2" w:rsidRPr="00A85815">
        <w:rPr>
          <w:rFonts w:ascii="Museo Sans 300" w:hAnsi="Museo Sans 300"/>
          <w:sz w:val="22"/>
          <w:szCs w:val="22"/>
        </w:rPr>
        <w:t xml:space="preserve"> LOTES AGRICOLAS (POLÍGONOS “1” y “2”);</w:t>
      </w:r>
    </w:p>
    <w:p w14:paraId="1F85A8A7" w14:textId="77777777" w:rsidR="00973EA2" w:rsidRPr="00A85815" w:rsidRDefault="00973EA2" w:rsidP="00CA5901">
      <w:pPr>
        <w:pStyle w:val="Prrafodelista"/>
        <w:numPr>
          <w:ilvl w:val="0"/>
          <w:numId w:val="7"/>
        </w:numPr>
        <w:ind w:left="1985" w:firstLine="981"/>
        <w:jc w:val="both"/>
        <w:rPr>
          <w:rFonts w:ascii="Museo Sans 300" w:hAnsi="Museo Sans 300"/>
          <w:sz w:val="22"/>
          <w:szCs w:val="22"/>
        </w:rPr>
      </w:pPr>
      <w:r w:rsidRPr="00A85815">
        <w:rPr>
          <w:rFonts w:ascii="Museo Sans 300" w:hAnsi="Museo Sans 300"/>
          <w:sz w:val="22"/>
          <w:szCs w:val="22"/>
        </w:rPr>
        <w:t>2 ZONAS DE PROTECCIÓN (“1” y “2”);</w:t>
      </w:r>
    </w:p>
    <w:p w14:paraId="65A3C73D" w14:textId="77777777" w:rsidR="00973EA2" w:rsidRPr="00A85815" w:rsidRDefault="00973EA2" w:rsidP="00CA5901">
      <w:pPr>
        <w:pStyle w:val="Prrafodelista"/>
        <w:numPr>
          <w:ilvl w:val="0"/>
          <w:numId w:val="7"/>
        </w:numPr>
        <w:ind w:left="1985" w:firstLine="981"/>
        <w:jc w:val="both"/>
        <w:rPr>
          <w:rFonts w:ascii="Museo Sans 300" w:hAnsi="Museo Sans 300"/>
          <w:sz w:val="22"/>
          <w:szCs w:val="22"/>
        </w:rPr>
      </w:pPr>
      <w:r w:rsidRPr="00A85815">
        <w:rPr>
          <w:rFonts w:ascii="Museo Sans 300" w:hAnsi="Museo Sans 300"/>
          <w:sz w:val="22"/>
          <w:szCs w:val="22"/>
        </w:rPr>
        <w:t xml:space="preserve">VAGUADA y </w:t>
      </w:r>
    </w:p>
    <w:p w14:paraId="571F4E51" w14:textId="77777777" w:rsidR="00973EA2" w:rsidRPr="00A85815" w:rsidRDefault="00973EA2" w:rsidP="00CA5901">
      <w:pPr>
        <w:pStyle w:val="Prrafodelista"/>
        <w:numPr>
          <w:ilvl w:val="0"/>
          <w:numId w:val="7"/>
        </w:numPr>
        <w:ind w:left="1985" w:firstLine="981"/>
        <w:jc w:val="both"/>
        <w:rPr>
          <w:rFonts w:ascii="Museo Sans 300" w:hAnsi="Museo Sans 300"/>
          <w:sz w:val="22"/>
          <w:szCs w:val="22"/>
        </w:rPr>
      </w:pPr>
      <w:r w:rsidRPr="00A85815">
        <w:rPr>
          <w:rFonts w:ascii="Museo Sans 300" w:hAnsi="Museo Sans 300"/>
          <w:sz w:val="22"/>
          <w:szCs w:val="22"/>
        </w:rPr>
        <w:t>CALLES.</w:t>
      </w:r>
    </w:p>
    <w:p w14:paraId="670C6D7D" w14:textId="77777777" w:rsidR="00973EA2" w:rsidRDefault="00973EA2" w:rsidP="00973EA2">
      <w:pPr>
        <w:pStyle w:val="Prrafodelista"/>
        <w:ind w:left="360"/>
        <w:jc w:val="both"/>
        <w:rPr>
          <w:rFonts w:ascii="Museo Sans 300" w:hAnsi="Museo Sans 300"/>
        </w:rPr>
      </w:pPr>
    </w:p>
    <w:p w14:paraId="41136912" w14:textId="668F103F" w:rsidR="00973EA2" w:rsidRPr="00554579" w:rsidRDefault="00973EA2" w:rsidP="00554579">
      <w:pPr>
        <w:numPr>
          <w:ilvl w:val="0"/>
          <w:numId w:val="5"/>
        </w:numPr>
        <w:ind w:left="1134" w:hanging="709"/>
        <w:jc w:val="both"/>
        <w:rPr>
          <w:rFonts w:ascii="Museo Sans 300" w:hAnsi="Museo Sans 300" w:cs="Arial"/>
          <w:sz w:val="24"/>
          <w:szCs w:val="24"/>
          <w:lang w:val="es-MX" w:eastAsia="es-MX"/>
        </w:rPr>
      </w:pPr>
      <w:r w:rsidRPr="00A85815">
        <w:rPr>
          <w:rFonts w:ascii="Museo Sans 300" w:hAnsi="Museo Sans 300" w:cs="Arial"/>
          <w:sz w:val="24"/>
          <w:szCs w:val="24"/>
        </w:rPr>
        <w:t xml:space="preserve">Según informe </w:t>
      </w:r>
      <w:r w:rsidRPr="00A85815">
        <w:rPr>
          <w:rFonts w:ascii="Museo Sans 300" w:hAnsi="Museo Sans 300"/>
          <w:sz w:val="24"/>
          <w:szCs w:val="24"/>
        </w:rPr>
        <w:t>con referencia UAM-00-0203-22, d</w:t>
      </w:r>
      <w:r w:rsidR="00092F99" w:rsidRPr="00A85815">
        <w:rPr>
          <w:rFonts w:ascii="Museo Sans 300" w:hAnsi="Museo Sans 300"/>
          <w:sz w:val="24"/>
          <w:szCs w:val="24"/>
        </w:rPr>
        <w:t>e fecha 31 de agosto de</w:t>
      </w:r>
      <w:r w:rsidRPr="00A85815">
        <w:rPr>
          <w:rFonts w:ascii="Museo Sans 300" w:hAnsi="Museo Sans 300"/>
          <w:sz w:val="24"/>
          <w:szCs w:val="24"/>
        </w:rPr>
        <w:t xml:space="preserve"> 2022, emitido por la Unidad Ambiental, se dejó constancia que se realizó inspección de campo en el inmueble denominado como: </w:t>
      </w:r>
      <w:r w:rsidRPr="00A85815">
        <w:rPr>
          <w:rFonts w:ascii="Museo Sans 300" w:hAnsi="Museo Sans 300"/>
          <w:b/>
          <w:sz w:val="24"/>
          <w:szCs w:val="24"/>
        </w:rPr>
        <w:t xml:space="preserve">FORMAN LA HACIENDA LA REFORMA Y EL CASTAÑO, </w:t>
      </w:r>
      <w:r w:rsidRPr="00A85815">
        <w:rPr>
          <w:rFonts w:ascii="Museo Sans 300" w:hAnsi="Museo Sans 300"/>
          <w:sz w:val="24"/>
          <w:szCs w:val="24"/>
        </w:rPr>
        <w:t xml:space="preserve">en la porción conocida </w:t>
      </w:r>
      <w:r w:rsidRPr="00A85815">
        <w:rPr>
          <w:rFonts w:ascii="Museo Sans 300" w:hAnsi="Museo Sans 300"/>
          <w:sz w:val="24"/>
          <w:szCs w:val="24"/>
        </w:rPr>
        <w:lastRenderedPageBreak/>
        <w:t>como</w:t>
      </w:r>
      <w:r w:rsidRPr="00A85815">
        <w:rPr>
          <w:rFonts w:ascii="Museo Sans 300" w:hAnsi="Museo Sans 300"/>
          <w:b/>
          <w:sz w:val="24"/>
          <w:szCs w:val="24"/>
        </w:rPr>
        <w:t xml:space="preserve"> COMÚN EL CERRO PORCION 2, </w:t>
      </w:r>
      <w:r w:rsidRPr="00A85815">
        <w:rPr>
          <w:rFonts w:ascii="Museo Sans 300" w:hAnsi="Museo Sans 300"/>
          <w:sz w:val="24"/>
          <w:szCs w:val="24"/>
        </w:rPr>
        <w:t>situada en jurisdicción de Moncagua, departamento de San Miguel, con el propósito de determinar la factibilidad en materia ambiental para desarrollar un Proyecto de Asentamiento Comunitario, sin afectar los recursos naturales, y en ese sentido se practicó una evaluación, determinando que por las condiciones existentes observadas, se han identificado aspectos ambientales que están o pueden generar impactos negativos y de no implementar medidas ambientales de prevención y mitigación podrían configurarse en impactos significativos negativos al medio ambiente</w:t>
      </w:r>
      <w:r w:rsidR="00092F99" w:rsidRPr="00A85815">
        <w:rPr>
          <w:rFonts w:ascii="Museo Sans 300" w:hAnsi="Museo Sans 300" w:cs="Arial"/>
          <w:sz w:val="24"/>
          <w:szCs w:val="24"/>
        </w:rPr>
        <w:t>,</w:t>
      </w:r>
      <w:r w:rsidRPr="00A85815">
        <w:rPr>
          <w:rFonts w:ascii="Museo Sans 300" w:hAnsi="Museo Sans 300" w:cs="Arial"/>
          <w:sz w:val="24"/>
          <w:szCs w:val="24"/>
        </w:rPr>
        <w:t xml:space="preserve"> por lo que los beneficiarios del mencionado proyecto, deben acatar las siguientes recomendaciones ante cada aspecto identificado como requisito para la adjudicación de los </w:t>
      </w:r>
      <w:r w:rsidRPr="00554579">
        <w:rPr>
          <w:rFonts w:ascii="Museo Sans 300" w:hAnsi="Museo Sans 300" w:cs="Arial"/>
          <w:sz w:val="24"/>
          <w:szCs w:val="24"/>
        </w:rPr>
        <w:t>mismos, por lo que es</w:t>
      </w:r>
      <w:r w:rsidR="00092F99" w:rsidRPr="00554579">
        <w:rPr>
          <w:rFonts w:ascii="Museo Sans 300" w:hAnsi="Museo Sans 300" w:cs="Arial"/>
          <w:sz w:val="24"/>
          <w:szCs w:val="24"/>
        </w:rPr>
        <w:t xml:space="preserve"> siendo </w:t>
      </w:r>
      <w:r w:rsidRPr="00554579">
        <w:rPr>
          <w:rFonts w:ascii="Museo Sans 300" w:hAnsi="Museo Sans 300" w:cs="Arial"/>
          <w:sz w:val="24"/>
          <w:szCs w:val="24"/>
        </w:rPr>
        <w:t>necesario implementar las siguientes medidas ambientales de prevención y mitigación:</w:t>
      </w:r>
    </w:p>
    <w:p w14:paraId="196F2179" w14:textId="77777777" w:rsidR="00554579" w:rsidRPr="00554579" w:rsidRDefault="00554579" w:rsidP="00554579">
      <w:pPr>
        <w:ind w:left="1134"/>
        <w:jc w:val="both"/>
        <w:rPr>
          <w:rFonts w:ascii="Museo Sans 300" w:hAnsi="Museo Sans 300" w:cs="Arial"/>
          <w:sz w:val="24"/>
          <w:szCs w:val="24"/>
          <w:lang w:val="es-MX" w:eastAsia="es-MX"/>
        </w:rPr>
      </w:pPr>
    </w:p>
    <w:p w14:paraId="20B2AF95" w14:textId="77777777" w:rsidR="00973EA2" w:rsidRPr="00092F99" w:rsidRDefault="00973EA2" w:rsidP="00CA5901">
      <w:pPr>
        <w:numPr>
          <w:ilvl w:val="1"/>
          <w:numId w:val="7"/>
        </w:numPr>
        <w:ind w:left="1418" w:hanging="284"/>
        <w:contextualSpacing/>
        <w:jc w:val="both"/>
        <w:rPr>
          <w:rFonts w:ascii="Museo Sans 300" w:hAnsi="Museo Sans 300"/>
          <w:sz w:val="20"/>
          <w:szCs w:val="20"/>
        </w:rPr>
      </w:pPr>
      <w:r w:rsidRPr="00092F99">
        <w:rPr>
          <w:rFonts w:ascii="Museo Sans 300" w:hAnsi="Museo Sans 300"/>
          <w:sz w:val="20"/>
          <w:szCs w:val="20"/>
        </w:rPr>
        <w:t>Evitar la tala de árboles existentes en los solares y en la trayectoria de la quebrada.</w:t>
      </w:r>
    </w:p>
    <w:p w14:paraId="0206AB05" w14:textId="77777777" w:rsidR="00973EA2" w:rsidRPr="00092F99" w:rsidRDefault="00973EA2" w:rsidP="00CA5901">
      <w:pPr>
        <w:numPr>
          <w:ilvl w:val="1"/>
          <w:numId w:val="7"/>
        </w:numPr>
        <w:ind w:left="1418" w:hanging="284"/>
        <w:contextualSpacing/>
        <w:jc w:val="both"/>
        <w:rPr>
          <w:rFonts w:ascii="Museo Sans 300" w:hAnsi="Museo Sans 300"/>
          <w:sz w:val="20"/>
          <w:szCs w:val="20"/>
        </w:rPr>
      </w:pPr>
      <w:r w:rsidRPr="00092F99">
        <w:rPr>
          <w:rFonts w:ascii="Museo Sans 300" w:hAnsi="Museo Sans 300"/>
          <w:sz w:val="20"/>
          <w:szCs w:val="20"/>
        </w:rPr>
        <w:t>Manejo adecuado de los desechos sólidos y las aguas residuales.</w:t>
      </w:r>
    </w:p>
    <w:p w14:paraId="54DB81A8" w14:textId="77777777" w:rsidR="00973EA2" w:rsidRPr="00092F99" w:rsidRDefault="00973EA2" w:rsidP="00CA5901">
      <w:pPr>
        <w:numPr>
          <w:ilvl w:val="1"/>
          <w:numId w:val="7"/>
        </w:numPr>
        <w:ind w:left="1418" w:hanging="284"/>
        <w:contextualSpacing/>
        <w:jc w:val="both"/>
        <w:rPr>
          <w:rFonts w:ascii="Museo Sans 300" w:hAnsi="Museo Sans 300"/>
          <w:sz w:val="20"/>
          <w:szCs w:val="20"/>
        </w:rPr>
      </w:pPr>
      <w:r w:rsidRPr="00092F99">
        <w:rPr>
          <w:rFonts w:ascii="Museo Sans 300" w:hAnsi="Museo Sans 300"/>
          <w:sz w:val="20"/>
          <w:szCs w:val="20"/>
        </w:rPr>
        <w:t>Evitar las quemas de los desechos sólidos.</w:t>
      </w:r>
    </w:p>
    <w:p w14:paraId="0409F5A2" w14:textId="77777777" w:rsidR="00973EA2" w:rsidRPr="00092F99" w:rsidRDefault="00973EA2" w:rsidP="00CA5901">
      <w:pPr>
        <w:numPr>
          <w:ilvl w:val="1"/>
          <w:numId w:val="7"/>
        </w:numPr>
        <w:ind w:left="1418" w:hanging="284"/>
        <w:contextualSpacing/>
        <w:jc w:val="both"/>
        <w:rPr>
          <w:rFonts w:ascii="Museo Sans 300" w:hAnsi="Museo Sans 300"/>
          <w:sz w:val="20"/>
          <w:szCs w:val="20"/>
        </w:rPr>
      </w:pPr>
      <w:r w:rsidRPr="00092F99">
        <w:rPr>
          <w:rFonts w:ascii="Museo Sans 300" w:hAnsi="Museo Sans 300"/>
          <w:sz w:val="20"/>
          <w:szCs w:val="20"/>
        </w:rPr>
        <w:t>Búsqueda gestionar ante la municipalidad respectiva u organizaciones cooperantes, asistencia técnica para implementar sistemas de conducción de aguas negras y manejo de desechos sólidos.</w:t>
      </w:r>
    </w:p>
    <w:p w14:paraId="0D210C0A" w14:textId="77777777" w:rsidR="00973EA2" w:rsidRPr="00A85815" w:rsidRDefault="00973EA2" w:rsidP="00A85815">
      <w:pPr>
        <w:ind w:left="1134"/>
        <w:jc w:val="both"/>
        <w:rPr>
          <w:rFonts w:ascii="Museo Sans 300" w:hAnsi="Museo Sans 300" w:cs="Arial"/>
          <w:color w:val="000000"/>
          <w:sz w:val="24"/>
          <w:szCs w:val="24"/>
        </w:rPr>
      </w:pPr>
      <w:r w:rsidRPr="00A85815">
        <w:rPr>
          <w:rFonts w:ascii="Museo Sans 300" w:hAnsi="Museo Sans 300" w:cs="Arial"/>
          <w:sz w:val="24"/>
          <w:szCs w:val="24"/>
        </w:rPr>
        <w:t xml:space="preserve">Concluyendo que </w:t>
      </w:r>
      <w:r w:rsidRPr="00A85815">
        <w:rPr>
          <w:rFonts w:ascii="Museo Sans 300" w:hAnsi="Museo Sans 300" w:cs="Arial"/>
          <w:color w:val="000000"/>
          <w:sz w:val="24"/>
          <w:szCs w:val="24"/>
        </w:rPr>
        <w:t>el desarrollo del proyecto</w:t>
      </w:r>
      <w:r w:rsidRPr="00A85815">
        <w:rPr>
          <w:rFonts w:ascii="Museo Sans 300" w:hAnsi="Museo Sans 300" w:cs="Arial"/>
          <w:sz w:val="24"/>
          <w:szCs w:val="24"/>
        </w:rPr>
        <w:t xml:space="preserve"> es factible </w:t>
      </w:r>
      <w:r w:rsidRPr="00A85815">
        <w:rPr>
          <w:rFonts w:ascii="Museo Sans 300" w:hAnsi="Museo Sans 300" w:cs="Arial"/>
          <w:color w:val="000000"/>
          <w:sz w:val="24"/>
          <w:szCs w:val="24"/>
        </w:rPr>
        <w:t>ambientalmente; así mismo se recomendó lo siguiente:</w:t>
      </w:r>
    </w:p>
    <w:p w14:paraId="47D79A59" w14:textId="77777777" w:rsidR="00973EA2" w:rsidRPr="00460D93" w:rsidRDefault="00973EA2" w:rsidP="00CA5901">
      <w:pPr>
        <w:pStyle w:val="Prrafodelista"/>
        <w:numPr>
          <w:ilvl w:val="0"/>
          <w:numId w:val="9"/>
        </w:numPr>
        <w:ind w:left="1418" w:hanging="284"/>
        <w:jc w:val="both"/>
        <w:rPr>
          <w:rFonts w:ascii="Museo Sans 300" w:hAnsi="Museo Sans 300" w:cs="Arial"/>
          <w:color w:val="000000"/>
          <w:sz w:val="22"/>
          <w:szCs w:val="22"/>
        </w:rPr>
      </w:pPr>
      <w:r w:rsidRPr="00460D93">
        <w:rPr>
          <w:rFonts w:ascii="Museo Sans 300" w:hAnsi="Museo Sans 300" w:cs="Arial"/>
          <w:color w:val="000000"/>
          <w:sz w:val="22"/>
          <w:szCs w:val="22"/>
        </w:rPr>
        <w:t>Levantar la trayectoria de la vaguada que se origina en el solar 5 con rumbo al solar 7, dejando una zona de protección de 3 mts a ambos lados de la trayectoria.</w:t>
      </w:r>
    </w:p>
    <w:p w14:paraId="35492372" w14:textId="77777777" w:rsidR="00973EA2" w:rsidRPr="00460D93" w:rsidRDefault="00973EA2" w:rsidP="00CA5901">
      <w:pPr>
        <w:numPr>
          <w:ilvl w:val="0"/>
          <w:numId w:val="9"/>
        </w:numPr>
        <w:ind w:left="1418" w:hanging="284"/>
        <w:jc w:val="both"/>
        <w:rPr>
          <w:rFonts w:ascii="Museo Sans 300" w:hAnsi="Museo Sans 300" w:cs="Arial"/>
          <w:color w:val="000000"/>
        </w:rPr>
      </w:pPr>
      <w:r w:rsidRPr="00460D93">
        <w:rPr>
          <w:rFonts w:ascii="Museo Sans 300" w:hAnsi="Museo Sans 300" w:cs="Arial"/>
          <w:color w:val="000000"/>
        </w:rPr>
        <w:t>Implementar las diferentes medidas ambientales consideradas en el informe ambiental.</w:t>
      </w:r>
    </w:p>
    <w:p w14:paraId="51E1A175" w14:textId="77777777" w:rsidR="00973EA2" w:rsidRPr="00A85815" w:rsidRDefault="00973EA2" w:rsidP="00A85815">
      <w:pPr>
        <w:ind w:left="714"/>
        <w:jc w:val="both"/>
        <w:rPr>
          <w:rFonts w:ascii="Museo Sans 300" w:hAnsi="Museo Sans 300" w:cs="Arial"/>
          <w:color w:val="000000"/>
          <w:sz w:val="24"/>
          <w:szCs w:val="24"/>
        </w:rPr>
      </w:pPr>
    </w:p>
    <w:p w14:paraId="57FBE590" w14:textId="77777777" w:rsidR="00973EA2" w:rsidRPr="00A85815" w:rsidRDefault="00973EA2" w:rsidP="00A85815">
      <w:pPr>
        <w:ind w:left="1134"/>
        <w:jc w:val="both"/>
        <w:rPr>
          <w:rFonts w:ascii="Museo Sans 300" w:hAnsi="Museo Sans 300"/>
          <w:sz w:val="24"/>
          <w:szCs w:val="24"/>
        </w:rPr>
      </w:pPr>
      <w:r w:rsidRPr="00A85815">
        <w:rPr>
          <w:rFonts w:ascii="Museo Sans 300" w:hAnsi="Museo Sans 300"/>
          <w:sz w:val="24"/>
          <w:szCs w:val="24"/>
        </w:rPr>
        <w:t>Dicho informe ambiental fue ratificado en fecha 27 de junio</w:t>
      </w:r>
      <w:r w:rsidR="00460D93">
        <w:rPr>
          <w:rFonts w:ascii="Museo Sans 300" w:hAnsi="Museo Sans 300"/>
          <w:sz w:val="24"/>
          <w:szCs w:val="24"/>
        </w:rPr>
        <w:t xml:space="preserve"> de</w:t>
      </w:r>
      <w:r w:rsidRPr="00A85815">
        <w:rPr>
          <w:rFonts w:ascii="Museo Sans 300" w:hAnsi="Museo Sans 300"/>
          <w:sz w:val="24"/>
          <w:szCs w:val="24"/>
        </w:rPr>
        <w:t xml:space="preserve"> 2023, con referencia UAM-00-0171-23, que manifiesta:</w:t>
      </w:r>
    </w:p>
    <w:p w14:paraId="75A299E7" w14:textId="77777777" w:rsidR="00973EA2" w:rsidRPr="00460D93" w:rsidRDefault="00973EA2" w:rsidP="00CA5901">
      <w:pPr>
        <w:pStyle w:val="Prrafodelista"/>
        <w:numPr>
          <w:ilvl w:val="0"/>
          <w:numId w:val="8"/>
        </w:numPr>
        <w:ind w:left="1418" w:hanging="284"/>
        <w:jc w:val="both"/>
        <w:rPr>
          <w:rFonts w:ascii="Museo Sans 300" w:hAnsi="Museo Sans 300"/>
          <w:sz w:val="22"/>
          <w:szCs w:val="22"/>
        </w:rPr>
      </w:pPr>
      <w:r w:rsidRPr="00460D93">
        <w:rPr>
          <w:rFonts w:ascii="Museo Sans 300" w:hAnsi="Museo Sans 300"/>
          <w:sz w:val="22"/>
          <w:szCs w:val="22"/>
        </w:rPr>
        <w:t>Se mantienen las recomendaciones emitidas en el informe que se ratifica en esta oportunidad, correspondiente a la evaluación ambiental, las cuales son de exclusiva responsabilidad de los adjudicatarios.</w:t>
      </w:r>
    </w:p>
    <w:p w14:paraId="79F735E4" w14:textId="77777777" w:rsidR="00973EA2" w:rsidRPr="00460D93" w:rsidRDefault="00973EA2" w:rsidP="00CA5901">
      <w:pPr>
        <w:pStyle w:val="Prrafodelista"/>
        <w:numPr>
          <w:ilvl w:val="0"/>
          <w:numId w:val="8"/>
        </w:numPr>
        <w:ind w:left="1418" w:hanging="284"/>
        <w:jc w:val="both"/>
        <w:rPr>
          <w:rFonts w:ascii="Museo Sans 300" w:hAnsi="Museo Sans 300"/>
          <w:sz w:val="22"/>
          <w:szCs w:val="22"/>
        </w:rPr>
      </w:pPr>
      <w:r w:rsidRPr="00460D93">
        <w:rPr>
          <w:rFonts w:ascii="Museo Sans 300" w:hAnsi="Museo Sans 300"/>
          <w:sz w:val="22"/>
          <w:szCs w:val="22"/>
        </w:rPr>
        <w:t>Se cumplió con el levantamiento de toda la trayectoria de la vaguada, dejando la zona de protección determinada.</w:t>
      </w:r>
    </w:p>
    <w:p w14:paraId="1BDB5927" w14:textId="77777777" w:rsidR="00973EA2" w:rsidRPr="00A85815" w:rsidRDefault="00973EA2" w:rsidP="00A85815">
      <w:pPr>
        <w:ind w:left="1134"/>
        <w:jc w:val="both"/>
        <w:rPr>
          <w:rFonts w:ascii="Museo Sans 300" w:hAnsi="Museo Sans 300"/>
          <w:sz w:val="24"/>
          <w:szCs w:val="24"/>
        </w:rPr>
      </w:pPr>
      <w:r w:rsidRPr="00A85815">
        <w:rPr>
          <w:rFonts w:ascii="Museo Sans 300" w:hAnsi="Museo Sans 300"/>
          <w:sz w:val="24"/>
          <w:szCs w:val="24"/>
        </w:rPr>
        <w:t xml:space="preserve">De acuerdo a las consideraciones antes mencionadas, es factible la ratificación del informe ambiental </w:t>
      </w:r>
      <w:r w:rsidRPr="00A85815">
        <w:rPr>
          <w:rFonts w:ascii="Museo Sans 300" w:hAnsi="Museo Sans 300"/>
          <w:color w:val="000000"/>
          <w:sz w:val="24"/>
          <w:szCs w:val="24"/>
        </w:rPr>
        <w:t>con referencia UAM-00-0203-22</w:t>
      </w:r>
      <w:r w:rsidRPr="00A85815">
        <w:rPr>
          <w:rFonts w:ascii="Museo Sans 300" w:hAnsi="Museo Sans 300"/>
          <w:sz w:val="24"/>
          <w:szCs w:val="24"/>
        </w:rPr>
        <w:t>, por lo que debe continuar con su desarrollo.</w:t>
      </w:r>
    </w:p>
    <w:p w14:paraId="48F7E13E" w14:textId="77777777" w:rsidR="00973EA2" w:rsidRPr="00A85815" w:rsidRDefault="00973EA2" w:rsidP="00A85815">
      <w:pPr>
        <w:jc w:val="both"/>
        <w:rPr>
          <w:rFonts w:ascii="Museo Sans 300" w:hAnsi="Museo Sans 300"/>
          <w:sz w:val="24"/>
          <w:szCs w:val="24"/>
        </w:rPr>
      </w:pPr>
    </w:p>
    <w:p w14:paraId="6888EA94" w14:textId="77777777" w:rsidR="00973EA2" w:rsidRPr="00A85815" w:rsidRDefault="00973EA2" w:rsidP="00CA5901">
      <w:pPr>
        <w:numPr>
          <w:ilvl w:val="0"/>
          <w:numId w:val="5"/>
        </w:numPr>
        <w:tabs>
          <w:tab w:val="left" w:pos="-284"/>
          <w:tab w:val="left" w:pos="-142"/>
        </w:tabs>
        <w:ind w:left="1134" w:hanging="708"/>
        <w:jc w:val="both"/>
        <w:rPr>
          <w:rFonts w:ascii="Museo Sans 300" w:eastAsia="SimSun" w:hAnsi="Museo Sans 300"/>
          <w:color w:val="000000"/>
          <w:sz w:val="24"/>
          <w:szCs w:val="24"/>
          <w:lang w:eastAsia="en-CA"/>
        </w:rPr>
      </w:pPr>
      <w:r w:rsidRPr="00A85815">
        <w:rPr>
          <w:rFonts w:ascii="Museo Sans 300" w:hAnsi="Museo Sans 300"/>
          <w:color w:val="000000"/>
          <w:sz w:val="24"/>
          <w:szCs w:val="24"/>
        </w:rPr>
        <w:t xml:space="preserve">El proyecto desarrollado será destinado a beneficiar a personas comprendidas en el Programa Sector Tradicional.   </w:t>
      </w:r>
    </w:p>
    <w:p w14:paraId="679C0E8C" w14:textId="77777777" w:rsidR="00973EA2" w:rsidRPr="00A85815" w:rsidRDefault="00973EA2" w:rsidP="00A85815">
      <w:pPr>
        <w:tabs>
          <w:tab w:val="left" w:pos="-284"/>
          <w:tab w:val="left" w:pos="-142"/>
        </w:tabs>
        <w:ind w:left="527"/>
        <w:jc w:val="both"/>
        <w:rPr>
          <w:rFonts w:ascii="Museo Sans 300" w:eastAsia="SimSun" w:hAnsi="Museo Sans 300"/>
          <w:color w:val="000000"/>
          <w:sz w:val="24"/>
          <w:szCs w:val="24"/>
          <w:lang w:eastAsia="en-CA"/>
        </w:rPr>
      </w:pPr>
    </w:p>
    <w:p w14:paraId="5230EADF" w14:textId="3ABB5829" w:rsidR="00973EA2" w:rsidRPr="00620812" w:rsidRDefault="00973EA2" w:rsidP="00A85815">
      <w:pPr>
        <w:numPr>
          <w:ilvl w:val="0"/>
          <w:numId w:val="5"/>
        </w:numPr>
        <w:tabs>
          <w:tab w:val="left" w:pos="-284"/>
          <w:tab w:val="left" w:pos="-142"/>
        </w:tabs>
        <w:ind w:left="1134" w:hanging="708"/>
        <w:jc w:val="both"/>
        <w:rPr>
          <w:rFonts w:ascii="Museo Sans 300" w:eastAsia="SimSun" w:hAnsi="Museo Sans 300"/>
          <w:color w:val="000000"/>
          <w:sz w:val="24"/>
          <w:szCs w:val="24"/>
          <w:lang w:eastAsia="en-CA"/>
        </w:rPr>
      </w:pPr>
      <w:r w:rsidRPr="00A85815">
        <w:rPr>
          <w:rFonts w:ascii="Museo Sans 300" w:hAnsi="Museo Sans 300"/>
          <w:color w:val="000000"/>
          <w:sz w:val="24"/>
          <w:szCs w:val="24"/>
        </w:rPr>
        <w:t>Según informe de avalúo de fecha 25 de mayo</w:t>
      </w:r>
      <w:r w:rsidR="0053282E" w:rsidRPr="00A85815">
        <w:rPr>
          <w:rFonts w:ascii="Museo Sans 300" w:hAnsi="Museo Sans 300"/>
          <w:color w:val="000000"/>
          <w:sz w:val="24"/>
          <w:szCs w:val="24"/>
        </w:rPr>
        <w:t xml:space="preserve"> de</w:t>
      </w:r>
      <w:r w:rsidRPr="00A85815">
        <w:rPr>
          <w:rFonts w:ascii="Museo Sans 300" w:hAnsi="Museo Sans 300"/>
          <w:color w:val="000000"/>
          <w:sz w:val="24"/>
          <w:szCs w:val="24"/>
        </w:rPr>
        <w:t xml:space="preserve"> 2023, emitido por el Departamento de Proyectos de Parcelación, se establece el Valor de Referencia de la Zona de $5.82, por metro cuadrado para los Solares de </w:t>
      </w:r>
      <w:r w:rsidRPr="00460D93">
        <w:rPr>
          <w:rFonts w:ascii="Museo Sans 300" w:hAnsi="Museo Sans 300"/>
          <w:color w:val="000000"/>
          <w:sz w:val="24"/>
          <w:szCs w:val="24"/>
        </w:rPr>
        <w:lastRenderedPageBreak/>
        <w:t xml:space="preserve">Vivienda y el valor de Referencia de la Zona de $1,508.26, por hectárea para los Lotes Agrícolas con clase de suelo IV es; para el </w:t>
      </w:r>
      <w:r w:rsidRPr="00460D93">
        <w:rPr>
          <w:rFonts w:ascii="Museo Sans 300" w:hAnsi="Museo Sans 300"/>
          <w:b/>
          <w:bCs/>
          <w:color w:val="000000"/>
          <w:sz w:val="24"/>
          <w:szCs w:val="24"/>
        </w:rPr>
        <w:t xml:space="preserve">Proyecto </w:t>
      </w:r>
      <w:r w:rsidRPr="00460D93">
        <w:rPr>
          <w:rFonts w:ascii="Museo Sans 300" w:hAnsi="Museo Sans 300"/>
          <w:bCs/>
          <w:color w:val="000000"/>
          <w:sz w:val="24"/>
          <w:szCs w:val="24"/>
        </w:rPr>
        <w:t>denominado como</w:t>
      </w:r>
      <w:r w:rsidRPr="00460D93">
        <w:rPr>
          <w:rFonts w:ascii="Museo Sans 300" w:hAnsi="Museo Sans 300"/>
          <w:b/>
          <w:bCs/>
          <w:color w:val="000000"/>
          <w:sz w:val="24"/>
          <w:szCs w:val="24"/>
        </w:rPr>
        <w:t xml:space="preserve"> Porción 2 Común El Cerro, Asentamiento Comunitario y Lotificación Agrícola, </w:t>
      </w:r>
      <w:r w:rsidRPr="00460D93">
        <w:rPr>
          <w:rFonts w:ascii="Museo Sans 300" w:hAnsi="Museo Sans 300"/>
          <w:bCs/>
          <w:color w:val="000000"/>
          <w:sz w:val="24"/>
          <w:szCs w:val="24"/>
        </w:rPr>
        <w:t>en el inmueble denominado como</w:t>
      </w:r>
      <w:r w:rsidRPr="00460D93">
        <w:rPr>
          <w:rFonts w:ascii="Museo Sans 300" w:hAnsi="Museo Sans 300"/>
          <w:b/>
          <w:bCs/>
          <w:color w:val="000000"/>
          <w:sz w:val="24"/>
          <w:szCs w:val="24"/>
        </w:rPr>
        <w:t xml:space="preserve"> Forman La Hacienda La Reforma y El Castaño,</w:t>
      </w:r>
      <w:r w:rsidRPr="00460D93">
        <w:rPr>
          <w:rFonts w:ascii="Museo Sans 300" w:hAnsi="Museo Sans 300"/>
          <w:color w:val="FF0000"/>
          <w:sz w:val="24"/>
          <w:szCs w:val="24"/>
        </w:rPr>
        <w:t xml:space="preserve"> </w:t>
      </w:r>
      <w:r w:rsidRPr="00460D93">
        <w:rPr>
          <w:rFonts w:ascii="Museo Sans 300" w:hAnsi="Museo Sans 300"/>
          <w:color w:val="000000"/>
          <w:sz w:val="24"/>
          <w:szCs w:val="24"/>
        </w:rPr>
        <w:t xml:space="preserve">de conformidad al procedimiento establecido en el Instructivo </w:t>
      </w:r>
      <w:r w:rsidRPr="00460D93">
        <w:rPr>
          <w:rFonts w:ascii="Museo Sans 300" w:hAnsi="Museo Sans 300"/>
          <w:b/>
          <w:color w:val="000000"/>
          <w:sz w:val="24"/>
          <w:szCs w:val="24"/>
        </w:rPr>
        <w:t>“</w:t>
      </w:r>
      <w:r w:rsidRPr="00460D93">
        <w:rPr>
          <w:rFonts w:ascii="Museo Sans 300" w:hAnsi="Museo Sans 300"/>
          <w:b/>
          <w:color w:val="000000"/>
          <w:sz w:val="20"/>
          <w:szCs w:val="20"/>
        </w:rPr>
        <w:t>CRITERIOS DE AVALÚOS PARA LA TRANSFERENCIA DE INMUEBLES PROPIEDAD DEL ISTA</w:t>
      </w:r>
      <w:r w:rsidRPr="00460D93">
        <w:rPr>
          <w:rFonts w:ascii="Museo Sans 300" w:hAnsi="Museo Sans 300"/>
          <w:b/>
          <w:color w:val="000000"/>
          <w:sz w:val="24"/>
          <w:szCs w:val="24"/>
        </w:rPr>
        <w:t>”</w:t>
      </w:r>
      <w:r w:rsidRPr="00460D93">
        <w:rPr>
          <w:rFonts w:ascii="Museo Sans 300" w:hAnsi="Museo Sans 300"/>
          <w:color w:val="000000"/>
          <w:sz w:val="24"/>
          <w:szCs w:val="24"/>
        </w:rPr>
        <w:t xml:space="preserve"> aprobado en el Punto XV del Acta de Sesión Ordinaria  03-2015, de fecha 21 de enero de 2015.</w:t>
      </w:r>
    </w:p>
    <w:p w14:paraId="5763D79A" w14:textId="77777777" w:rsidR="00554579" w:rsidRPr="00A85815" w:rsidRDefault="00554579" w:rsidP="00A85815">
      <w:pPr>
        <w:jc w:val="both"/>
        <w:rPr>
          <w:rFonts w:ascii="Museo Sans 300" w:hAnsi="Museo Sans 300" w:cs="Arial"/>
          <w:color w:val="000000"/>
          <w:sz w:val="24"/>
          <w:szCs w:val="24"/>
          <w:lang w:val="es-MX" w:eastAsia="es-MX"/>
        </w:rPr>
      </w:pPr>
    </w:p>
    <w:p w14:paraId="39AF5DA1" w14:textId="77777777" w:rsidR="00973EA2" w:rsidRPr="00A85815" w:rsidRDefault="00973EA2" w:rsidP="00A85815">
      <w:pPr>
        <w:jc w:val="both"/>
        <w:rPr>
          <w:rFonts w:ascii="Museo Sans 300" w:hAnsi="Museo Sans 300"/>
          <w:sz w:val="24"/>
          <w:szCs w:val="24"/>
        </w:rPr>
      </w:pPr>
      <w:r w:rsidRPr="00A85815">
        <w:rPr>
          <w:rFonts w:ascii="Museo Sans 300" w:hAnsi="Museo Sans 300"/>
          <w:sz w:val="24"/>
          <w:szCs w:val="24"/>
        </w:rPr>
        <w:t>Tomando en cuenta lo anteriormente expuesto y habiéndose tenido a la vista la siguiente documentación: Informe técnico del Departamento de Proyectos de Parcelación, copias simples de Escritura Pública de Compraventa y de Desmembración en Cabeza de su Dueño a favor del ISTA, Estudio Registral, Informes Ambientales, Avalúo, copia de Resoluciones de Aprobación de Plano, cuadro resumen de áreas, Plano del Proyecto nuevo y antiguo y consulta virtual al CNR, se estima procedente resolver favorablemente a lo solicitado</w:t>
      </w:r>
      <w:r w:rsidRPr="00A85815">
        <w:rPr>
          <w:rFonts w:ascii="Museo Sans 300" w:hAnsi="Museo Sans 300"/>
          <w:color w:val="000000"/>
          <w:sz w:val="24"/>
          <w:szCs w:val="24"/>
        </w:rPr>
        <w:t>.</w:t>
      </w:r>
    </w:p>
    <w:p w14:paraId="17A7C38E" w14:textId="77777777" w:rsidR="00973EA2" w:rsidRPr="00A85815" w:rsidRDefault="00973EA2" w:rsidP="00A85815">
      <w:pPr>
        <w:jc w:val="both"/>
        <w:rPr>
          <w:rFonts w:ascii="Museo Sans 300" w:hAnsi="Museo Sans 300" w:cs="Arial"/>
          <w:color w:val="000000"/>
          <w:sz w:val="24"/>
          <w:szCs w:val="24"/>
        </w:rPr>
      </w:pPr>
    </w:p>
    <w:p w14:paraId="1A05DECD" w14:textId="43CF8FBE" w:rsidR="00B97C5C" w:rsidRPr="00460D93" w:rsidRDefault="00092F99" w:rsidP="00460D93">
      <w:pPr>
        <w:tabs>
          <w:tab w:val="left" w:pos="6447"/>
        </w:tabs>
        <w:jc w:val="both"/>
        <w:rPr>
          <w:rFonts w:ascii="Museo Sans 300" w:hAnsi="Museo Sans 300"/>
          <w:color w:val="000000"/>
          <w:sz w:val="24"/>
          <w:szCs w:val="24"/>
        </w:rPr>
      </w:pPr>
      <w:r w:rsidRPr="00A85815">
        <w:rPr>
          <w:rFonts w:ascii="Museo Sans 300" w:hAnsi="Museo Sans 300"/>
          <w:color w:val="000000"/>
          <w:sz w:val="24"/>
          <w:szCs w:val="24"/>
          <w:lang w:val="es-MX"/>
        </w:rPr>
        <w:t xml:space="preserve">Estando conforme a Derecho la documentación correspondiente, la Gerencia Legal somete el presente caso a consideración, por lo que la Junta </w:t>
      </w:r>
      <w:r w:rsidR="00973EA2" w:rsidRPr="00A85815">
        <w:rPr>
          <w:rFonts w:ascii="Museo Sans 300" w:hAnsi="Museo Sans 300"/>
          <w:color w:val="000000"/>
          <w:sz w:val="24"/>
          <w:szCs w:val="24"/>
          <w:lang w:val="es-MX"/>
        </w:rPr>
        <w:t>Directiva</w:t>
      </w:r>
      <w:r w:rsidR="0053282E" w:rsidRPr="00A85815">
        <w:rPr>
          <w:rFonts w:ascii="Museo Sans 300" w:hAnsi="Museo Sans 300"/>
          <w:color w:val="000000"/>
          <w:sz w:val="24"/>
          <w:szCs w:val="24"/>
          <w:lang w:val="es-MX"/>
        </w:rPr>
        <w:t>,</w:t>
      </w:r>
      <w:r w:rsidR="00973EA2" w:rsidRPr="00A85815">
        <w:rPr>
          <w:rFonts w:ascii="Museo Sans 300" w:hAnsi="Museo Sans 300"/>
          <w:color w:val="000000"/>
          <w:sz w:val="24"/>
          <w:szCs w:val="24"/>
          <w:lang w:val="es-MX"/>
        </w:rPr>
        <w:t xml:space="preserve"> en uso de sus facultades y con fundamento en el Artículo 18</w:t>
      </w:r>
      <w:r w:rsidR="00973EA2" w:rsidRPr="00A85815">
        <w:rPr>
          <w:rFonts w:ascii="Museo Sans 300" w:hAnsi="Museo Sans 300"/>
          <w:color w:val="000000"/>
          <w:sz w:val="24"/>
          <w:szCs w:val="24"/>
        </w:rPr>
        <w:t xml:space="preserve"> </w:t>
      </w:r>
      <w:r w:rsidR="00973EA2" w:rsidRPr="00A85815">
        <w:rPr>
          <w:rFonts w:ascii="Museo Sans 300" w:hAnsi="Museo Sans 300"/>
          <w:color w:val="000000"/>
          <w:sz w:val="24"/>
          <w:szCs w:val="24"/>
          <w:lang w:val="es-MX"/>
        </w:rPr>
        <w:t>letras “g” y “h”, de la Ley de Creación del Instituto Salvadoreño de Transformación Agraria,</w:t>
      </w:r>
      <w:r w:rsidR="00973EA2" w:rsidRPr="00A85815">
        <w:rPr>
          <w:rFonts w:ascii="Museo Sans 300" w:hAnsi="Museo Sans 300"/>
          <w:sz w:val="24"/>
          <w:szCs w:val="24"/>
          <w:lang w:val="es-MX"/>
        </w:rPr>
        <w:t xml:space="preserve"> </w:t>
      </w:r>
      <w:r w:rsidR="00973EA2" w:rsidRPr="00A85815">
        <w:rPr>
          <w:rFonts w:ascii="Museo Sans 300" w:hAnsi="Museo Sans 300"/>
          <w:b/>
          <w:color w:val="000000"/>
          <w:sz w:val="24"/>
          <w:szCs w:val="24"/>
          <w:u w:val="single"/>
        </w:rPr>
        <w:t>ACUERDA PRIMERO:</w:t>
      </w:r>
      <w:r w:rsidR="00973EA2" w:rsidRPr="00A85815">
        <w:rPr>
          <w:rFonts w:ascii="Museo Sans 300" w:hAnsi="Museo Sans 300"/>
          <w:b/>
          <w:color w:val="000000"/>
          <w:sz w:val="24"/>
          <w:szCs w:val="24"/>
        </w:rPr>
        <w:t xml:space="preserve"> </w:t>
      </w:r>
      <w:r w:rsidR="00973EA2" w:rsidRPr="00A85815">
        <w:rPr>
          <w:rFonts w:ascii="Museo Sans 300" w:hAnsi="Museo Sans 300"/>
          <w:color w:val="000000"/>
          <w:sz w:val="24"/>
          <w:szCs w:val="24"/>
        </w:rPr>
        <w:t xml:space="preserve">Aprobar el </w:t>
      </w:r>
      <w:r w:rsidR="00973EA2" w:rsidRPr="00A85815">
        <w:rPr>
          <w:rFonts w:ascii="Museo Sans 300" w:hAnsi="Museo Sans 300"/>
          <w:b/>
          <w:sz w:val="24"/>
          <w:szCs w:val="24"/>
        </w:rPr>
        <w:t xml:space="preserve">PROYECTO </w:t>
      </w:r>
      <w:r w:rsidR="00973EA2" w:rsidRPr="00A85815">
        <w:rPr>
          <w:rFonts w:ascii="Museo Sans 300" w:hAnsi="Museo Sans 300"/>
          <w:sz w:val="24"/>
          <w:szCs w:val="24"/>
        </w:rPr>
        <w:t xml:space="preserve">denominado </w:t>
      </w:r>
      <w:r w:rsidR="00973EA2" w:rsidRPr="00A85815">
        <w:rPr>
          <w:rFonts w:ascii="Museo Sans 300" w:hAnsi="Museo Sans 300"/>
          <w:b/>
          <w:sz w:val="24"/>
          <w:szCs w:val="24"/>
        </w:rPr>
        <w:t>PORCIÓN 2 COMÚN EL CERRO,</w:t>
      </w:r>
      <w:r w:rsidR="00973EA2" w:rsidRPr="00A85815">
        <w:rPr>
          <w:rFonts w:ascii="Museo Sans 300" w:hAnsi="Museo Sans 300"/>
          <w:sz w:val="24"/>
          <w:szCs w:val="24"/>
        </w:rPr>
        <w:t xml:space="preserve"> </w:t>
      </w:r>
      <w:r w:rsidR="00973EA2" w:rsidRPr="00A85815">
        <w:rPr>
          <w:rFonts w:ascii="Museo Sans 300" w:hAnsi="Museo Sans 300"/>
          <w:b/>
          <w:sz w:val="24"/>
          <w:szCs w:val="24"/>
        </w:rPr>
        <w:t xml:space="preserve">ASENTAMIENTO COMUNITARIO Y LOTIFICACIÓN AGRÍCOLA, </w:t>
      </w:r>
      <w:r w:rsidR="00973EA2" w:rsidRPr="00A85815">
        <w:rPr>
          <w:rFonts w:ascii="Museo Sans 300" w:eastAsia="Calibri" w:hAnsi="Museo Sans 300"/>
          <w:sz w:val="24"/>
          <w:szCs w:val="24"/>
        </w:rPr>
        <w:t>desarrollado en la</w:t>
      </w:r>
      <w:r w:rsidR="00973EA2" w:rsidRPr="00A85815">
        <w:rPr>
          <w:rFonts w:ascii="Museo Sans 300" w:eastAsia="Calibri" w:hAnsi="Museo Sans 300"/>
          <w:b/>
          <w:sz w:val="24"/>
          <w:szCs w:val="24"/>
        </w:rPr>
        <w:t xml:space="preserve"> PORCIÓN 2 COMÚN EL CERRO, </w:t>
      </w:r>
      <w:r w:rsidR="00973EA2" w:rsidRPr="00A85815">
        <w:rPr>
          <w:rFonts w:ascii="Museo Sans 300" w:eastAsia="Calibri" w:hAnsi="Museo Sans 300"/>
          <w:sz w:val="24"/>
          <w:szCs w:val="24"/>
        </w:rPr>
        <w:t xml:space="preserve">del inmueble identificado como </w:t>
      </w:r>
      <w:r w:rsidR="00973EA2" w:rsidRPr="00A85815">
        <w:rPr>
          <w:rFonts w:ascii="Museo Sans 300" w:eastAsia="Calibri" w:hAnsi="Museo Sans 300"/>
          <w:b/>
          <w:sz w:val="24"/>
          <w:szCs w:val="24"/>
        </w:rPr>
        <w:t>FORMAN LA</w:t>
      </w:r>
      <w:r w:rsidR="00973EA2" w:rsidRPr="00A85815">
        <w:rPr>
          <w:rFonts w:ascii="Museo Sans 300" w:eastAsia="Calibri" w:hAnsi="Museo Sans 300"/>
          <w:sz w:val="24"/>
          <w:szCs w:val="24"/>
        </w:rPr>
        <w:t xml:space="preserve"> </w:t>
      </w:r>
      <w:r w:rsidR="00973EA2" w:rsidRPr="00A85815">
        <w:rPr>
          <w:rFonts w:ascii="Museo Sans 300" w:eastAsia="Calibri" w:hAnsi="Museo Sans 300"/>
          <w:b/>
          <w:sz w:val="24"/>
          <w:szCs w:val="24"/>
        </w:rPr>
        <w:t>HACIENDA LA REFORMA Y EL CASTAÑO</w:t>
      </w:r>
      <w:r w:rsidR="00973EA2" w:rsidRPr="00A85815">
        <w:rPr>
          <w:rFonts w:ascii="Museo Sans 300" w:eastAsia="Calibri" w:hAnsi="Museo Sans 300"/>
          <w:sz w:val="24"/>
          <w:szCs w:val="24"/>
        </w:rPr>
        <w:t>, situad</w:t>
      </w:r>
      <w:r w:rsidR="0053282E" w:rsidRPr="00A85815">
        <w:rPr>
          <w:rFonts w:ascii="Museo Sans 300" w:eastAsia="Calibri" w:hAnsi="Museo Sans 300"/>
          <w:sz w:val="24"/>
          <w:szCs w:val="24"/>
        </w:rPr>
        <w:t>a</w:t>
      </w:r>
      <w:r w:rsidR="00973EA2" w:rsidRPr="00A85815">
        <w:rPr>
          <w:rFonts w:ascii="Museo Sans 300" w:eastAsia="Calibri" w:hAnsi="Museo Sans 300"/>
          <w:sz w:val="24"/>
          <w:szCs w:val="24"/>
        </w:rPr>
        <w:t xml:space="preserve"> en jurisdicción de Moncagua, departamento de San Miguel, con una extensión superficial de </w:t>
      </w:r>
      <w:r w:rsidR="00973EA2" w:rsidRPr="00A85815">
        <w:rPr>
          <w:rFonts w:ascii="Museo Sans 300" w:eastAsia="Calibri" w:hAnsi="Museo Sans 300"/>
          <w:sz w:val="24"/>
          <w:szCs w:val="24"/>
          <w:lang w:eastAsia="es-SV"/>
        </w:rPr>
        <w:t>02</w:t>
      </w:r>
      <w:r w:rsidR="00973EA2" w:rsidRPr="00A85815">
        <w:rPr>
          <w:rFonts w:ascii="Museo Sans 300" w:eastAsia="Calibri" w:hAnsi="Museo Sans 300"/>
          <w:bCs/>
          <w:sz w:val="24"/>
          <w:szCs w:val="24"/>
          <w:lang w:eastAsia="es-SV"/>
        </w:rPr>
        <w:t>Hás.</w:t>
      </w:r>
      <w:r w:rsidR="00973EA2" w:rsidRPr="00A85815">
        <w:rPr>
          <w:rFonts w:ascii="Museo Sans 300" w:eastAsia="Calibri" w:hAnsi="Museo Sans 300"/>
          <w:sz w:val="24"/>
          <w:szCs w:val="24"/>
          <w:lang w:eastAsia="es-SV"/>
        </w:rPr>
        <w:t xml:space="preserve"> 77 Ás. 62.30 </w:t>
      </w:r>
      <w:r w:rsidR="00973EA2" w:rsidRPr="00A85815">
        <w:rPr>
          <w:rFonts w:ascii="Museo Sans 300" w:eastAsia="Calibri" w:hAnsi="Museo Sans 300"/>
          <w:bCs/>
          <w:sz w:val="24"/>
          <w:szCs w:val="24"/>
          <w:lang w:eastAsia="es-SV"/>
        </w:rPr>
        <w:t xml:space="preserve">Cás., inscrito a favor del ISTA a la Matrícula </w:t>
      </w:r>
      <w:r w:rsidR="00554579">
        <w:rPr>
          <w:rFonts w:ascii="Museo Sans 300" w:eastAsia="Calibri" w:hAnsi="Museo Sans 300"/>
          <w:bCs/>
          <w:sz w:val="24"/>
          <w:szCs w:val="24"/>
          <w:lang w:eastAsia="es-SV"/>
        </w:rPr>
        <w:t xml:space="preserve">--- </w:t>
      </w:r>
      <w:r w:rsidR="00973EA2" w:rsidRPr="00A85815">
        <w:rPr>
          <w:rFonts w:ascii="Museo Sans 300" w:eastAsia="Calibri" w:hAnsi="Museo Sans 300"/>
          <w:bCs/>
          <w:sz w:val="24"/>
          <w:szCs w:val="24"/>
          <w:lang w:eastAsia="es-SV"/>
        </w:rPr>
        <w:t>-00000</w:t>
      </w:r>
      <w:r w:rsidR="00973EA2" w:rsidRPr="00A85815">
        <w:rPr>
          <w:rFonts w:ascii="Museo Sans 300" w:hAnsi="Museo Sans 300"/>
          <w:bCs/>
          <w:sz w:val="24"/>
          <w:szCs w:val="24"/>
          <w:lang w:eastAsia="es-SV"/>
        </w:rPr>
        <w:t xml:space="preserve">-00000 </w:t>
      </w:r>
      <w:r w:rsidR="00973EA2" w:rsidRPr="00A85815">
        <w:rPr>
          <w:rFonts w:ascii="Museo Sans 300" w:hAnsi="Museo Sans 300"/>
          <w:sz w:val="24"/>
          <w:szCs w:val="24"/>
        </w:rPr>
        <w:t>del Registro de la Propiedad Raíz e Hipotecas de la Primera Sección de Oriente, departamento de San Miguel</w:t>
      </w:r>
      <w:r w:rsidR="00973EA2" w:rsidRPr="00A85815">
        <w:rPr>
          <w:rFonts w:ascii="Museo Sans 300" w:hAnsi="Museo Sans 300"/>
          <w:color w:val="000000"/>
          <w:sz w:val="24"/>
          <w:szCs w:val="24"/>
        </w:rPr>
        <w:t xml:space="preserve">, que comprende: </w:t>
      </w:r>
      <w:r w:rsidR="00554579">
        <w:rPr>
          <w:rFonts w:ascii="Museo Sans 300" w:hAnsi="Museo Sans 300"/>
          <w:color w:val="000000"/>
          <w:sz w:val="24"/>
          <w:szCs w:val="24"/>
        </w:rPr>
        <w:t>---</w:t>
      </w:r>
      <w:r w:rsidR="00973EA2" w:rsidRPr="00A85815">
        <w:rPr>
          <w:rFonts w:ascii="Museo Sans 300" w:hAnsi="Museo Sans 300"/>
          <w:color w:val="000000"/>
          <w:sz w:val="24"/>
          <w:szCs w:val="24"/>
        </w:rPr>
        <w:t xml:space="preserve"> solares de vivienda (Polígonos A y B</w:t>
      </w:r>
      <w:r w:rsidR="0053282E" w:rsidRPr="00A85815">
        <w:rPr>
          <w:rFonts w:ascii="Museo Sans 300" w:hAnsi="Museo Sans 300"/>
          <w:color w:val="000000"/>
          <w:sz w:val="24"/>
          <w:szCs w:val="24"/>
        </w:rPr>
        <w:t>),</w:t>
      </w:r>
      <w:r w:rsidR="00973EA2" w:rsidRPr="00A85815">
        <w:rPr>
          <w:rFonts w:ascii="Museo Sans 300" w:hAnsi="Museo Sans 300"/>
          <w:color w:val="000000"/>
          <w:sz w:val="24"/>
          <w:szCs w:val="24"/>
        </w:rPr>
        <w:t xml:space="preserve"> </w:t>
      </w:r>
      <w:r w:rsidR="00554579">
        <w:rPr>
          <w:rFonts w:ascii="Museo Sans 300" w:hAnsi="Museo Sans 300"/>
          <w:color w:val="000000"/>
          <w:sz w:val="24"/>
          <w:szCs w:val="24"/>
        </w:rPr>
        <w:t>---</w:t>
      </w:r>
      <w:r w:rsidR="00973EA2" w:rsidRPr="00A85815">
        <w:rPr>
          <w:rFonts w:ascii="Museo Sans 300" w:hAnsi="Museo Sans 300"/>
          <w:color w:val="000000"/>
          <w:sz w:val="24"/>
          <w:szCs w:val="24"/>
        </w:rPr>
        <w:t xml:space="preserve"> lotes agrícolas (Polígonos 1 y 2), 2 Zonas de Protección (1 y 2), Vaguada y calles</w:t>
      </w:r>
      <w:r w:rsidR="00973EA2" w:rsidRPr="00A85815">
        <w:rPr>
          <w:rFonts w:ascii="Museo Sans 300" w:hAnsi="Museo Sans 300"/>
          <w:bCs/>
          <w:color w:val="000000"/>
          <w:sz w:val="24"/>
          <w:szCs w:val="24"/>
          <w:lang w:eastAsia="es-SV"/>
        </w:rPr>
        <w:t xml:space="preserve">. </w:t>
      </w:r>
      <w:r w:rsidR="00973EA2" w:rsidRPr="00A85815">
        <w:rPr>
          <w:rFonts w:ascii="Museo Sans 300" w:hAnsi="Museo Sans 300"/>
          <w:b/>
          <w:color w:val="000000"/>
          <w:sz w:val="24"/>
          <w:szCs w:val="24"/>
          <w:u w:val="single"/>
          <w:lang w:eastAsia="es-SV"/>
        </w:rPr>
        <w:t>SEGUNDO</w:t>
      </w:r>
      <w:r w:rsidR="00973EA2" w:rsidRPr="00A85815">
        <w:rPr>
          <w:rFonts w:ascii="Museo Sans 300" w:hAnsi="Museo Sans 300"/>
          <w:color w:val="000000"/>
          <w:sz w:val="24"/>
          <w:szCs w:val="24"/>
          <w:u w:val="single"/>
          <w:lang w:eastAsia="es-SV"/>
        </w:rPr>
        <w:t>:</w:t>
      </w:r>
      <w:r w:rsidR="00973EA2" w:rsidRPr="00A85815">
        <w:rPr>
          <w:rFonts w:ascii="Museo Sans 300" w:hAnsi="Museo Sans 300"/>
          <w:color w:val="000000"/>
          <w:sz w:val="24"/>
          <w:szCs w:val="24"/>
          <w:lang w:eastAsia="es-SV"/>
        </w:rPr>
        <w:t xml:space="preserve"> </w:t>
      </w:r>
      <w:r w:rsidR="00973EA2" w:rsidRPr="00A85815">
        <w:rPr>
          <w:rFonts w:ascii="Museo Sans 300" w:hAnsi="Museo Sans 300"/>
          <w:color w:val="000000"/>
          <w:sz w:val="24"/>
          <w:szCs w:val="24"/>
        </w:rPr>
        <w:t xml:space="preserve">Que de acuerdo a las recomendaciones emitidas por la Unidad Ambiental Institucional, será responsabilidad de cada beneficiario la implementación de las medidas ambientales establecidas en el considerando IV del presente </w:t>
      </w:r>
      <w:r w:rsidR="0053282E" w:rsidRPr="00A85815">
        <w:rPr>
          <w:rFonts w:ascii="Museo Sans 300" w:hAnsi="Museo Sans 300"/>
          <w:color w:val="000000"/>
          <w:sz w:val="24"/>
          <w:szCs w:val="24"/>
        </w:rPr>
        <w:t>punto de acta,</w:t>
      </w:r>
      <w:r w:rsidR="00973EA2" w:rsidRPr="00A85815">
        <w:rPr>
          <w:rFonts w:ascii="Museo Sans 300" w:hAnsi="Museo Sans 300"/>
          <w:color w:val="000000"/>
          <w:sz w:val="24"/>
          <w:szCs w:val="24"/>
        </w:rPr>
        <w:t xml:space="preserve"> lo cual deberá consignarse en las respectivas escrituras de transferencia. </w:t>
      </w:r>
      <w:r w:rsidR="00973EA2" w:rsidRPr="00A85815">
        <w:rPr>
          <w:rFonts w:ascii="Museo Sans 300" w:hAnsi="Museo Sans 300"/>
          <w:b/>
          <w:color w:val="000000"/>
          <w:sz w:val="24"/>
          <w:szCs w:val="24"/>
          <w:u w:val="single"/>
        </w:rPr>
        <w:t>TERCERO:</w:t>
      </w:r>
      <w:r w:rsidR="00973EA2" w:rsidRPr="00A85815">
        <w:rPr>
          <w:rFonts w:ascii="Museo Sans 300" w:hAnsi="Museo Sans 300"/>
          <w:b/>
          <w:color w:val="000000"/>
          <w:sz w:val="24"/>
          <w:szCs w:val="24"/>
        </w:rPr>
        <w:t xml:space="preserve"> </w:t>
      </w:r>
      <w:r w:rsidR="00973EA2" w:rsidRPr="00A85815">
        <w:rPr>
          <w:rFonts w:ascii="Museo Sans 300" w:hAnsi="Museo Sans 300"/>
          <w:bCs/>
          <w:color w:val="000000"/>
          <w:sz w:val="24"/>
          <w:szCs w:val="24"/>
        </w:rPr>
        <w:t xml:space="preserve">Destinar el proyecto para </w:t>
      </w:r>
      <w:r w:rsidR="00973EA2" w:rsidRPr="00A85815">
        <w:rPr>
          <w:rFonts w:ascii="Museo Sans 300" w:hAnsi="Museo Sans 300"/>
          <w:color w:val="000000"/>
          <w:sz w:val="24"/>
          <w:szCs w:val="24"/>
        </w:rPr>
        <w:t xml:space="preserve">beneficiar a personas comprendidas dentro del Programa del Sector Tradicional. </w:t>
      </w:r>
      <w:r w:rsidR="00973EA2" w:rsidRPr="00A85815">
        <w:rPr>
          <w:rFonts w:ascii="Museo Sans 300" w:hAnsi="Museo Sans 300"/>
          <w:b/>
          <w:color w:val="000000"/>
          <w:sz w:val="24"/>
          <w:szCs w:val="24"/>
          <w:u w:val="single"/>
        </w:rPr>
        <w:t>CUARTO:</w:t>
      </w:r>
      <w:r w:rsidR="00973EA2" w:rsidRPr="00A85815">
        <w:rPr>
          <w:rFonts w:ascii="Museo Sans 300" w:hAnsi="Museo Sans 300"/>
          <w:color w:val="000000"/>
          <w:sz w:val="24"/>
          <w:szCs w:val="24"/>
        </w:rPr>
        <w:t xml:space="preserve"> Aprobar el Valor de Referencia de la Zona de $5.82, por metro cuadrado para los Solares de Vivienda y de $1,508.26, por hectárea para los Lotes </w:t>
      </w:r>
      <w:r w:rsidR="00693942">
        <w:rPr>
          <w:rFonts w:ascii="Museo Sans 300" w:hAnsi="Museo Sans 300"/>
          <w:color w:val="000000"/>
          <w:sz w:val="24"/>
          <w:szCs w:val="24"/>
        </w:rPr>
        <w:t>Agrícolas con clase de suelo IV</w:t>
      </w:r>
      <w:r w:rsidR="00973EA2" w:rsidRPr="00693942">
        <w:rPr>
          <w:rFonts w:ascii="Museo Sans 300" w:hAnsi="Museo Sans 300"/>
          <w:sz w:val="24"/>
          <w:szCs w:val="24"/>
        </w:rPr>
        <w:t>es</w:t>
      </w:r>
      <w:r w:rsidR="00973EA2" w:rsidRPr="00A85815">
        <w:rPr>
          <w:rFonts w:ascii="Museo Sans 300" w:hAnsi="Museo Sans 300"/>
          <w:color w:val="000000"/>
          <w:sz w:val="24"/>
          <w:szCs w:val="24"/>
        </w:rPr>
        <w:t xml:space="preserve">, </w:t>
      </w:r>
      <w:r w:rsidR="00973EA2" w:rsidRPr="00A85815">
        <w:rPr>
          <w:rFonts w:ascii="Museo Sans 300" w:hAnsi="Museo Sans 300"/>
          <w:color w:val="000000"/>
          <w:sz w:val="24"/>
          <w:szCs w:val="24"/>
          <w:lang w:val="es-MX" w:eastAsia="es-MX"/>
        </w:rPr>
        <w:t>lo cual se aplicará a las adjudicaciones que forman parte del presente Proyecto</w:t>
      </w:r>
      <w:r w:rsidR="00973EA2" w:rsidRPr="00A85815">
        <w:rPr>
          <w:rFonts w:ascii="Museo Sans 300" w:hAnsi="Museo Sans 300"/>
          <w:color w:val="000000"/>
          <w:sz w:val="24"/>
          <w:szCs w:val="24"/>
        </w:rPr>
        <w:t xml:space="preserve">. </w:t>
      </w:r>
      <w:r w:rsidR="00973EA2" w:rsidRPr="00A85815">
        <w:rPr>
          <w:rFonts w:ascii="Museo Sans 300" w:hAnsi="Museo Sans 300"/>
          <w:b/>
          <w:color w:val="000000"/>
          <w:sz w:val="24"/>
          <w:szCs w:val="24"/>
          <w:u w:val="single"/>
          <w:lang w:eastAsia="es-SV"/>
        </w:rPr>
        <w:t>QUINTO:</w:t>
      </w:r>
      <w:r w:rsidR="00973EA2" w:rsidRPr="00A85815">
        <w:rPr>
          <w:rFonts w:ascii="Museo Sans 300" w:hAnsi="Museo Sans 300"/>
          <w:b/>
          <w:color w:val="000000"/>
          <w:sz w:val="24"/>
          <w:szCs w:val="24"/>
          <w:lang w:eastAsia="es-SV"/>
        </w:rPr>
        <w:t xml:space="preserve"> </w:t>
      </w:r>
      <w:r w:rsidR="00973EA2" w:rsidRPr="00A85815">
        <w:rPr>
          <w:rFonts w:ascii="Museo Sans 300" w:hAnsi="Museo Sans 300"/>
          <w:color w:val="000000"/>
          <w:sz w:val="24"/>
          <w:szCs w:val="24"/>
          <w:lang w:val="es-ES_tradnl"/>
        </w:rPr>
        <w:t xml:space="preserve">Facultar al </w:t>
      </w:r>
      <w:r w:rsidR="0053282E" w:rsidRPr="00A85815">
        <w:rPr>
          <w:rFonts w:ascii="Museo Sans 300" w:hAnsi="Museo Sans 300"/>
          <w:color w:val="000000"/>
          <w:sz w:val="24"/>
          <w:szCs w:val="24"/>
          <w:lang w:val="es-ES_tradnl"/>
        </w:rPr>
        <w:t xml:space="preserve">señor </w:t>
      </w:r>
      <w:r w:rsidR="00973EA2" w:rsidRPr="00A85815">
        <w:rPr>
          <w:rFonts w:ascii="Museo Sans 300" w:hAnsi="Museo Sans 300"/>
          <w:color w:val="000000"/>
          <w:sz w:val="24"/>
          <w:szCs w:val="24"/>
          <w:lang w:val="es-ES_tradnl"/>
        </w:rPr>
        <w:t>Presidente de este Instituto para que por sí</w:t>
      </w:r>
      <w:r w:rsidR="0053282E" w:rsidRPr="00A85815">
        <w:rPr>
          <w:rFonts w:ascii="Museo Sans 300" w:hAnsi="Museo Sans 300"/>
          <w:color w:val="000000"/>
          <w:sz w:val="24"/>
          <w:szCs w:val="24"/>
          <w:lang w:val="es-ES_tradnl"/>
        </w:rPr>
        <w:t>,</w:t>
      </w:r>
      <w:r w:rsidR="00973EA2" w:rsidRPr="00A85815">
        <w:rPr>
          <w:rFonts w:ascii="Museo Sans 300" w:hAnsi="Museo Sans 300"/>
          <w:color w:val="000000"/>
          <w:sz w:val="24"/>
          <w:szCs w:val="24"/>
          <w:lang w:val="es-ES_tradnl"/>
        </w:rPr>
        <w:t xml:space="preserve"> o por medio de Apoderado Especial, comparezca al otorgamiento de los correspondientes actos jurídicos intermedios</w:t>
      </w:r>
      <w:r w:rsidR="00973EA2" w:rsidRPr="00A85815">
        <w:rPr>
          <w:rFonts w:ascii="Museo Sans 300" w:hAnsi="Museo Sans 300"/>
          <w:color w:val="000000"/>
          <w:sz w:val="24"/>
          <w:szCs w:val="24"/>
          <w:lang w:eastAsia="es-SV"/>
        </w:rPr>
        <w:t>.</w:t>
      </w:r>
      <w:r w:rsidR="0053282E" w:rsidRPr="00A85815">
        <w:rPr>
          <w:rFonts w:ascii="Museo Sans 300" w:hAnsi="Museo Sans 300"/>
          <w:color w:val="000000"/>
          <w:sz w:val="24"/>
          <w:szCs w:val="24"/>
          <w:lang w:eastAsia="es-SV"/>
        </w:rPr>
        <w:t xml:space="preserve"> Este Acuerdo, queda aprobado y ratificado</w:t>
      </w:r>
      <w:r w:rsidR="00973EA2" w:rsidRPr="00A85815">
        <w:rPr>
          <w:rFonts w:ascii="Museo Sans 300" w:hAnsi="Museo Sans 300"/>
          <w:color w:val="000000"/>
          <w:sz w:val="24"/>
          <w:szCs w:val="24"/>
        </w:rPr>
        <w:t>.</w:t>
      </w:r>
      <w:r w:rsidR="00973EA2" w:rsidRPr="00A85815">
        <w:rPr>
          <w:rFonts w:ascii="Museo Sans 300" w:hAnsi="Museo Sans 300"/>
          <w:bCs/>
          <w:color w:val="000000"/>
          <w:sz w:val="24"/>
          <w:szCs w:val="24"/>
          <w:lang w:eastAsia="es-SV"/>
        </w:rPr>
        <w:t xml:space="preserve"> </w:t>
      </w:r>
      <w:r w:rsidR="00973EA2" w:rsidRPr="00A85815">
        <w:rPr>
          <w:rFonts w:ascii="Museo Sans 300" w:hAnsi="Museo Sans 300"/>
          <w:color w:val="000000"/>
          <w:sz w:val="24"/>
          <w:szCs w:val="24"/>
        </w:rPr>
        <w:t>NOTIFIQUESE.</w:t>
      </w:r>
      <w:r w:rsidR="0053282E" w:rsidRPr="00A85815">
        <w:rPr>
          <w:rFonts w:ascii="Museo Sans 300" w:hAnsi="Museo Sans 300"/>
          <w:color w:val="000000"/>
          <w:sz w:val="24"/>
          <w:szCs w:val="24"/>
        </w:rPr>
        <w:t>”””””””</w:t>
      </w:r>
      <w:r w:rsidR="00973EA2" w:rsidRPr="00A85815">
        <w:rPr>
          <w:rFonts w:ascii="Museo Sans 300" w:hAnsi="Museo Sans 300"/>
          <w:color w:val="000000"/>
          <w:sz w:val="24"/>
          <w:szCs w:val="24"/>
        </w:rPr>
        <w:t xml:space="preserve"> </w:t>
      </w:r>
    </w:p>
    <w:p w14:paraId="6E412B7F" w14:textId="77777777" w:rsidR="000A43F5" w:rsidRDefault="000A43F5" w:rsidP="009C4454">
      <w:pPr>
        <w:jc w:val="both"/>
        <w:rPr>
          <w:rFonts w:ascii="Museo Sans 300" w:hAnsi="Museo Sans 300"/>
          <w:sz w:val="24"/>
          <w:szCs w:val="24"/>
        </w:rPr>
      </w:pPr>
    </w:p>
    <w:p w14:paraId="1CE0F12E" w14:textId="77777777" w:rsidR="00C34688" w:rsidRDefault="00C34688" w:rsidP="00554579">
      <w:pPr>
        <w:rPr>
          <w:rFonts w:ascii="Museo Sans 300" w:hAnsi="Museo Sans 300"/>
          <w:sz w:val="24"/>
          <w:szCs w:val="24"/>
        </w:rPr>
      </w:pPr>
    </w:p>
    <w:p w14:paraId="7C9145B4" w14:textId="5112F4C9" w:rsidR="0089331C" w:rsidRPr="007259DF" w:rsidRDefault="00C34688" w:rsidP="007259DF">
      <w:pPr>
        <w:pStyle w:val="Textocomentario"/>
        <w:rPr>
          <w:rFonts w:ascii="Museo Sans 300" w:hAnsi="Museo Sans 300"/>
          <w:sz w:val="24"/>
          <w:szCs w:val="24"/>
        </w:rPr>
      </w:pPr>
      <w:r w:rsidRPr="007259DF">
        <w:rPr>
          <w:rFonts w:ascii="Museo Sans 300" w:hAnsi="Museo Sans 300"/>
          <w:sz w:val="24"/>
          <w:szCs w:val="24"/>
        </w:rPr>
        <w:t>“”””</w:t>
      </w:r>
      <w:r w:rsidR="002A3348" w:rsidRPr="007259DF">
        <w:rPr>
          <w:rFonts w:ascii="Museo Sans 300" w:hAnsi="Museo Sans 300"/>
          <w:sz w:val="24"/>
          <w:szCs w:val="24"/>
        </w:rPr>
        <w:t>I</w:t>
      </w:r>
      <w:r w:rsidRPr="007259DF">
        <w:rPr>
          <w:rFonts w:ascii="Museo Sans 300" w:hAnsi="Museo Sans 300"/>
          <w:sz w:val="24"/>
          <w:szCs w:val="24"/>
        </w:rPr>
        <w:t>V) El señor Presidente somete a consideración de Junta Directiva, dictamen jurídico 8</w:t>
      </w:r>
      <w:r w:rsidR="002A3348" w:rsidRPr="007259DF">
        <w:rPr>
          <w:rFonts w:ascii="Museo Sans 300" w:hAnsi="Museo Sans 300"/>
          <w:sz w:val="24"/>
          <w:szCs w:val="24"/>
        </w:rPr>
        <w:t xml:space="preserve">5, solicitado por el Departamento de Asignación Individual y Avalúos, hoy Unidad de Adjudicación de Inmuebles, mediante oficio GDR-02-0784-2020, de fecha 21 de octubre de 2020, </w:t>
      </w:r>
      <w:r w:rsidR="0089331C" w:rsidRPr="007259DF">
        <w:rPr>
          <w:rFonts w:ascii="Museo Sans 300" w:hAnsi="Museo Sans 300"/>
          <w:sz w:val="24"/>
          <w:szCs w:val="24"/>
        </w:rPr>
        <w:t xml:space="preserve">relacionado con </w:t>
      </w:r>
      <w:r w:rsidR="0089331C" w:rsidRPr="007259DF">
        <w:rPr>
          <w:rFonts w:ascii="Museo Sans 300" w:eastAsia="Times New Roman" w:hAnsi="Museo Sans 300"/>
          <w:sz w:val="24"/>
          <w:szCs w:val="24"/>
          <w:lang w:eastAsia="es-ES"/>
        </w:rPr>
        <w:t xml:space="preserve">dejar sin efecto por Renuncia la adjudicación aprobada mediante Acuerdo de Junta Directiva, contenido en el Punto IV del Acta de Sesión Ordinaria 21-2005, de fecha 02 de junio de 2005, a favor del señor </w:t>
      </w:r>
      <w:r w:rsidR="0089331C" w:rsidRPr="007259DF">
        <w:rPr>
          <w:rFonts w:ascii="Museo Sans 300" w:eastAsia="Times New Roman" w:hAnsi="Museo Sans 300"/>
          <w:b/>
          <w:sz w:val="24"/>
          <w:szCs w:val="24"/>
          <w:lang w:eastAsia="es-ES"/>
        </w:rPr>
        <w:t>JUAN FRANCISCO VASQUEZ FLORES</w:t>
      </w:r>
      <w:r w:rsidR="0089331C" w:rsidRPr="007259DF">
        <w:rPr>
          <w:rFonts w:ascii="Museo Sans 300" w:eastAsia="Times New Roman" w:hAnsi="Museo Sans 300"/>
          <w:sz w:val="24"/>
          <w:szCs w:val="24"/>
          <w:lang w:eastAsia="es-ES"/>
        </w:rPr>
        <w:t xml:space="preserve">, del Solar de Vivienda </w:t>
      </w:r>
      <w:r w:rsidR="00554579">
        <w:rPr>
          <w:rFonts w:ascii="Museo Sans 300" w:eastAsia="Times New Roman" w:hAnsi="Museo Sans 300"/>
          <w:sz w:val="24"/>
          <w:szCs w:val="24"/>
          <w:lang w:eastAsia="es-ES"/>
        </w:rPr>
        <w:t>---</w:t>
      </w:r>
      <w:r w:rsidR="0089331C" w:rsidRPr="007259DF">
        <w:rPr>
          <w:rFonts w:ascii="Museo Sans 300" w:eastAsia="Times New Roman" w:hAnsi="Museo Sans 300"/>
          <w:sz w:val="24"/>
          <w:szCs w:val="24"/>
          <w:lang w:eastAsia="es-ES"/>
        </w:rPr>
        <w:t xml:space="preserve">  Polígono </w:t>
      </w:r>
      <w:r w:rsidR="00554579">
        <w:rPr>
          <w:rFonts w:ascii="Museo Sans 300" w:eastAsia="Times New Roman" w:hAnsi="Museo Sans 300"/>
          <w:sz w:val="24"/>
          <w:szCs w:val="24"/>
          <w:lang w:eastAsia="es-ES"/>
        </w:rPr>
        <w:t>---</w:t>
      </w:r>
      <w:r w:rsidR="0089331C" w:rsidRPr="007259DF">
        <w:rPr>
          <w:rFonts w:ascii="Museo Sans 300" w:eastAsia="Times New Roman" w:hAnsi="Museo Sans 300"/>
          <w:sz w:val="24"/>
          <w:szCs w:val="24"/>
          <w:lang w:eastAsia="es-ES"/>
        </w:rPr>
        <w:t xml:space="preserve">, del proyecto de Lotificación Agrícola y Asentamiento Comunitario desarrollado en la </w:t>
      </w:r>
      <w:r w:rsidR="0089331C" w:rsidRPr="007259DF">
        <w:rPr>
          <w:rFonts w:ascii="Museo Sans 300" w:eastAsia="Times New Roman" w:hAnsi="Museo Sans 300"/>
          <w:b/>
          <w:sz w:val="24"/>
          <w:szCs w:val="24"/>
          <w:lang w:eastAsia="es-ES"/>
        </w:rPr>
        <w:t xml:space="preserve">HACIENDA SAN LUCAS (Cooperativa 21 de Marzo), </w:t>
      </w:r>
      <w:r w:rsidR="0089331C" w:rsidRPr="007259DF">
        <w:rPr>
          <w:rFonts w:ascii="Museo Sans 300" w:eastAsia="Times New Roman" w:hAnsi="Museo Sans 300"/>
          <w:sz w:val="24"/>
          <w:szCs w:val="24"/>
          <w:lang w:eastAsia="es-ES"/>
        </w:rPr>
        <w:t>ubicada en el municipio Yucuaiquin, departamento de La Unión</w:t>
      </w:r>
      <w:r w:rsidR="0089331C" w:rsidRPr="007259DF">
        <w:rPr>
          <w:rFonts w:ascii="Museo Sans 300" w:eastAsia="Times New Roman" w:hAnsi="Museo Sans 300"/>
          <w:sz w:val="24"/>
          <w:szCs w:val="24"/>
        </w:rPr>
        <w:t xml:space="preserve">, en el cual </w:t>
      </w:r>
      <w:r w:rsidR="0089331C" w:rsidRPr="007259DF">
        <w:rPr>
          <w:rFonts w:ascii="Museo Sans 300" w:eastAsia="Times New Roman" w:hAnsi="Museo Sans 300"/>
          <w:sz w:val="24"/>
          <w:szCs w:val="24"/>
          <w:lang w:eastAsia="es-ES"/>
        </w:rPr>
        <w:t>la Gerencia Legal hace las siguientes consideraciones:</w:t>
      </w:r>
      <w:r w:rsidR="0089331C" w:rsidRPr="007259DF">
        <w:rPr>
          <w:rFonts w:ascii="Museo Sans 300" w:hAnsi="Museo Sans 300"/>
          <w:sz w:val="24"/>
          <w:szCs w:val="24"/>
        </w:rPr>
        <w:t xml:space="preserve"> </w:t>
      </w:r>
    </w:p>
    <w:p w14:paraId="6C2BFBFB" w14:textId="77777777" w:rsidR="0089331C" w:rsidRDefault="0089331C" w:rsidP="007259DF">
      <w:pPr>
        <w:pStyle w:val="Textocomentario"/>
        <w:rPr>
          <w:rFonts w:ascii="Museo Sans 300" w:hAnsi="Museo Sans 300"/>
          <w:sz w:val="24"/>
          <w:szCs w:val="24"/>
        </w:rPr>
      </w:pPr>
    </w:p>
    <w:p w14:paraId="6E6EB41B" w14:textId="77777777" w:rsidR="007259DF" w:rsidRPr="007259DF" w:rsidRDefault="007259DF" w:rsidP="007259DF">
      <w:pPr>
        <w:pStyle w:val="Textocomentario"/>
        <w:rPr>
          <w:rFonts w:ascii="Museo Sans 300" w:hAnsi="Museo Sans 300"/>
          <w:sz w:val="24"/>
          <w:szCs w:val="24"/>
        </w:rPr>
      </w:pPr>
    </w:p>
    <w:p w14:paraId="28006D9D" w14:textId="77777777" w:rsidR="0089331C" w:rsidRPr="007259DF" w:rsidRDefault="0089331C" w:rsidP="007259DF">
      <w:pPr>
        <w:pStyle w:val="Prrafodelista"/>
        <w:numPr>
          <w:ilvl w:val="0"/>
          <w:numId w:val="10"/>
        </w:numPr>
        <w:ind w:left="1134" w:hanging="708"/>
        <w:jc w:val="both"/>
        <w:rPr>
          <w:rFonts w:ascii="Museo Sans 300" w:hAnsi="Museo Sans 300" w:cs="Calibri"/>
        </w:rPr>
      </w:pPr>
      <w:r w:rsidRPr="007259DF">
        <w:rPr>
          <w:rFonts w:ascii="Museo Sans 300" w:hAnsi="Museo Sans 300"/>
        </w:rPr>
        <w:t xml:space="preserve">La Hacienda San Lucas o Palo Galán, fue adquirida por Expropiación según Acuerdo contenido en el Punto II-5, del Acta Ordinaria N° 40-86, de fecha 28 de octubre del año 1986 y </w:t>
      </w:r>
      <w:r w:rsidRPr="007259DF">
        <w:rPr>
          <w:rFonts w:ascii="Museo Sans 300" w:hAnsi="Museo Sans 300" w:cs="Calibri"/>
        </w:rPr>
        <w:t xml:space="preserve">Punto III-2, del Acta Ordinaria N° 35-91, de fecha 24 de octubre del año 1991, con un área de 889 Hás, 79 Ás, 34.30 Cás, por un valor total de $158,594.29, a razón de $253.43 por hectárea y de $0.025343 por metro cuadrado. </w:t>
      </w:r>
    </w:p>
    <w:p w14:paraId="69515999" w14:textId="77777777" w:rsidR="007259DF" w:rsidRPr="00554579" w:rsidRDefault="007259DF" w:rsidP="00554579">
      <w:pPr>
        <w:jc w:val="both"/>
        <w:rPr>
          <w:rFonts w:ascii="Museo Sans 300" w:hAnsi="Museo Sans 300" w:cs="Calibri"/>
        </w:rPr>
      </w:pPr>
    </w:p>
    <w:p w14:paraId="70E7270F" w14:textId="5618CD12" w:rsidR="0089331C" w:rsidRPr="007259DF" w:rsidRDefault="0089331C" w:rsidP="007259DF">
      <w:pPr>
        <w:pStyle w:val="Prrafodelista"/>
        <w:numPr>
          <w:ilvl w:val="0"/>
          <w:numId w:val="10"/>
        </w:numPr>
        <w:ind w:left="1134" w:hanging="708"/>
        <w:jc w:val="both"/>
        <w:rPr>
          <w:rFonts w:ascii="Museo Sans 300" w:hAnsi="Museo Sans 300" w:cs="Calibri"/>
        </w:rPr>
      </w:pPr>
      <w:r w:rsidRPr="007259DF">
        <w:rPr>
          <w:rFonts w:ascii="Museo Sans 300" w:eastAsia="Times New Roman" w:hAnsi="Museo Sans 300"/>
        </w:rPr>
        <w:t>Mediante el Punto XXX</w:t>
      </w:r>
      <w:r w:rsidRPr="007259DF">
        <w:rPr>
          <w:rFonts w:ascii="Museo Sans 300" w:eastAsia="Times New Roman" w:hAnsi="Museo Sans 300"/>
          <w:vanish/>
        </w:rPr>
        <w:cr/>
        <w:t xml:space="preserve">Sa los señores  Mario Antonio Monterrosa Flores y Julio Alfonso Monterrosa fin de dar soluci presentado o inscrito </w:t>
      </w:r>
      <w:r w:rsidRPr="007259DF">
        <w:rPr>
          <w:rFonts w:ascii="Museo Sans 300" w:eastAsia="Times New Roman" w:hAnsi="Museo Sans 300"/>
        </w:rPr>
        <w:t xml:space="preserve">IX del Acta de Sesión Ordinaria 47-2003, </w:t>
      </w:r>
      <w:r w:rsidR="00032630" w:rsidRPr="007259DF">
        <w:rPr>
          <w:rFonts w:ascii="Museo Sans 300" w:eastAsia="Times New Roman" w:hAnsi="Museo Sans 300"/>
        </w:rPr>
        <w:t>de fecha 11 de diciembre de</w:t>
      </w:r>
      <w:r w:rsidRPr="007259DF">
        <w:rPr>
          <w:rFonts w:ascii="Museo Sans 300" w:eastAsia="Times New Roman" w:hAnsi="Museo Sans 300"/>
        </w:rPr>
        <w:t xml:space="preserve"> 2003, </w:t>
      </w:r>
      <w:r w:rsidRPr="007259DF">
        <w:rPr>
          <w:rFonts w:ascii="Museo Sans 300" w:eastAsia="Times New Roman" w:hAnsi="Museo Sans 300"/>
          <w:bCs/>
        </w:rPr>
        <w:t xml:space="preserve">se aprobó el Proyecto de Lotificación Agrícola y Asentamiento Comunitario desarrollado en el inmueble denominado HACIENDA SAN LUCAS o PALO GALAN, con un área de 736 Hás., 61 As., 27.47 Cás., el cual incluye: LOTIFICACION AGRICOLA: </w:t>
      </w:r>
      <w:r w:rsidR="00554579">
        <w:rPr>
          <w:rFonts w:ascii="Museo Sans 300" w:eastAsia="Times New Roman" w:hAnsi="Museo Sans 300"/>
          <w:bCs/>
        </w:rPr>
        <w:t>---</w:t>
      </w:r>
      <w:r w:rsidRPr="007259DF">
        <w:rPr>
          <w:rFonts w:ascii="Museo Sans 300" w:eastAsia="Times New Roman" w:hAnsi="Museo Sans 300"/>
          <w:bCs/>
        </w:rPr>
        <w:t xml:space="preserve"> Lotes Agrícolas (Pol. 1 al 10); Calles; Área de Potreros; Área de Montaña (Rva. Nacional); Área de Zona Rocosa; Zonas de Protección (2, 5, 6, 7, 8, 9 y 10); Área de Quebradas; Quebradas (El Pachote y La Lagarta); Cementerio; Cancha de Fútbol (1 al 4); Cerros (La Chaparrera y El Tigre); Cultivo de Teca; y Área de Zonas Verdes. En el ASENTAMIENTO COMUNITARIO: </w:t>
      </w:r>
      <w:r w:rsidR="00554579">
        <w:rPr>
          <w:rFonts w:ascii="Museo Sans 300" w:eastAsia="Times New Roman" w:hAnsi="Museo Sans 300"/>
          <w:bCs/>
        </w:rPr>
        <w:t>---</w:t>
      </w:r>
      <w:r w:rsidRPr="007259DF">
        <w:rPr>
          <w:rFonts w:ascii="Museo Sans 300" w:eastAsia="Times New Roman" w:hAnsi="Museo Sans 300"/>
          <w:bCs/>
        </w:rPr>
        <w:t xml:space="preserve"> Solares para Vivienda (Pol. del A al N); Área de Quebrada 2; Áreas de Zonas de Protección (1, 3, 4); Calles; Área de Lavaderos; Área de Pozo; Oficinas, Escuela, Zona Comunal, escuela, clínica, inscrito a la matrícula </w:t>
      </w:r>
      <w:r w:rsidR="00554579">
        <w:rPr>
          <w:rFonts w:ascii="Museo Sans 300" w:eastAsia="Times New Roman" w:hAnsi="Museo Sans 300"/>
          <w:bCs/>
        </w:rPr>
        <w:t xml:space="preserve">--- </w:t>
      </w:r>
      <w:r w:rsidRPr="007259DF">
        <w:rPr>
          <w:rFonts w:ascii="Museo Sans 300" w:eastAsia="Times New Roman" w:hAnsi="Museo Sans 300"/>
          <w:bCs/>
        </w:rPr>
        <w:t xml:space="preserve">-00000.  </w:t>
      </w:r>
    </w:p>
    <w:p w14:paraId="6C92B3CF" w14:textId="77777777" w:rsidR="007259DF" w:rsidRPr="007259DF" w:rsidRDefault="007259DF" w:rsidP="007259DF">
      <w:pPr>
        <w:rPr>
          <w:rFonts w:ascii="Museo Sans 300" w:hAnsi="Museo Sans 300" w:cs="Calibri"/>
          <w:sz w:val="24"/>
          <w:szCs w:val="24"/>
        </w:rPr>
      </w:pPr>
    </w:p>
    <w:p w14:paraId="5308F3C0" w14:textId="6AD140EE" w:rsidR="0089331C" w:rsidRPr="007259DF" w:rsidRDefault="0089331C" w:rsidP="007259DF">
      <w:pPr>
        <w:pStyle w:val="Prrafodelista"/>
        <w:numPr>
          <w:ilvl w:val="0"/>
          <w:numId w:val="10"/>
        </w:numPr>
        <w:ind w:left="1134" w:hanging="708"/>
        <w:jc w:val="both"/>
        <w:rPr>
          <w:rFonts w:ascii="Museo Sans 300" w:hAnsi="Museo Sans 300" w:cs="Calibri"/>
        </w:rPr>
      </w:pPr>
      <w:r w:rsidRPr="007259DF">
        <w:rPr>
          <w:rFonts w:ascii="Museo Sans 300" w:hAnsi="Museo Sans 300"/>
          <w:bCs/>
        </w:rPr>
        <w:t xml:space="preserve">Que mediante </w:t>
      </w:r>
      <w:r w:rsidR="00032630" w:rsidRPr="007259DF">
        <w:rPr>
          <w:rFonts w:ascii="Museo Sans 300" w:hAnsi="Museo Sans 300"/>
          <w:bCs/>
        </w:rPr>
        <w:t xml:space="preserve">el </w:t>
      </w:r>
      <w:r w:rsidRPr="007259DF">
        <w:rPr>
          <w:rFonts w:ascii="Museo Sans 300" w:hAnsi="Museo Sans 300"/>
          <w:bCs/>
        </w:rPr>
        <w:t xml:space="preserve">Punto IV del Acta de Sesión Ordinaria 21-2005 de fecha 02 de </w:t>
      </w:r>
      <w:r w:rsidR="00032630" w:rsidRPr="007259DF">
        <w:rPr>
          <w:rFonts w:ascii="Museo Sans 300" w:hAnsi="Museo Sans 300"/>
          <w:bCs/>
        </w:rPr>
        <w:t>junio de</w:t>
      </w:r>
      <w:r w:rsidRPr="007259DF">
        <w:rPr>
          <w:rFonts w:ascii="Museo Sans 300" w:hAnsi="Museo Sans 300"/>
          <w:bCs/>
        </w:rPr>
        <w:t xml:space="preserve"> 2005, se aprobó la asignación en venta, a favor del señor Juan Francisco Vásquez Flores, del inmueble identificado como </w:t>
      </w:r>
      <w:r w:rsidRPr="007259DF">
        <w:rPr>
          <w:rFonts w:ascii="Museo Sans 300" w:hAnsi="Museo Sans 300"/>
          <w:b/>
          <w:bCs/>
        </w:rPr>
        <w:t xml:space="preserve">Solar No. </w:t>
      </w:r>
      <w:r w:rsidR="00554579">
        <w:rPr>
          <w:rFonts w:ascii="Museo Sans 300" w:hAnsi="Museo Sans 300"/>
          <w:b/>
          <w:bCs/>
        </w:rPr>
        <w:t>---</w:t>
      </w:r>
      <w:r w:rsidRPr="007259DF">
        <w:rPr>
          <w:rFonts w:ascii="Museo Sans 300" w:hAnsi="Museo Sans 300"/>
          <w:b/>
          <w:bCs/>
        </w:rPr>
        <w:t xml:space="preserve"> del Polígono </w:t>
      </w:r>
      <w:r w:rsidR="00554579">
        <w:rPr>
          <w:rFonts w:ascii="Museo Sans 300" w:hAnsi="Museo Sans 300"/>
          <w:b/>
          <w:bCs/>
        </w:rPr>
        <w:t>---</w:t>
      </w:r>
      <w:r w:rsidRPr="007259DF">
        <w:rPr>
          <w:rFonts w:ascii="Museo Sans 300" w:hAnsi="Museo Sans 300"/>
          <w:bCs/>
        </w:rPr>
        <w:t>, del Proyecto antes relacionado, con un área de 2,101.35 Mts², y un precio de $1,260.81.</w:t>
      </w:r>
    </w:p>
    <w:p w14:paraId="4177FE75" w14:textId="77777777" w:rsidR="0089331C" w:rsidRPr="00554579" w:rsidRDefault="0089331C" w:rsidP="00554579">
      <w:pPr>
        <w:jc w:val="both"/>
        <w:rPr>
          <w:rFonts w:ascii="Museo Sans 300" w:hAnsi="Museo Sans 300" w:cs="Calibri"/>
        </w:rPr>
      </w:pPr>
    </w:p>
    <w:p w14:paraId="3369B2AF" w14:textId="60629A50" w:rsidR="0089331C" w:rsidRPr="007259DF" w:rsidRDefault="0089331C" w:rsidP="007259DF">
      <w:pPr>
        <w:pStyle w:val="Prrafodelista"/>
        <w:ind w:left="1134"/>
        <w:jc w:val="both"/>
        <w:rPr>
          <w:rFonts w:ascii="Museo Sans 300" w:hAnsi="Museo Sans 300" w:cs="Calibri"/>
        </w:rPr>
      </w:pPr>
      <w:r w:rsidRPr="007259DF">
        <w:rPr>
          <w:rFonts w:ascii="Museo Sans 300" w:hAnsi="Museo Sans 300"/>
          <w:bCs/>
        </w:rPr>
        <w:t xml:space="preserve">Cabe mencionar que el Solar </w:t>
      </w:r>
      <w:r w:rsidR="00554579">
        <w:rPr>
          <w:rFonts w:ascii="Museo Sans 300" w:hAnsi="Museo Sans 300"/>
          <w:bCs/>
        </w:rPr>
        <w:t>---</w:t>
      </w:r>
      <w:r w:rsidRPr="007259DF">
        <w:rPr>
          <w:rFonts w:ascii="Museo Sans 300" w:hAnsi="Museo Sans 300"/>
          <w:bCs/>
        </w:rPr>
        <w:t xml:space="preserve"> del Polígono </w:t>
      </w:r>
      <w:r w:rsidR="00554579">
        <w:rPr>
          <w:rFonts w:ascii="Museo Sans 300" w:hAnsi="Museo Sans 300"/>
          <w:bCs/>
        </w:rPr>
        <w:t>---</w:t>
      </w:r>
      <w:r w:rsidRPr="007259DF">
        <w:rPr>
          <w:rFonts w:ascii="Museo Sans 300" w:hAnsi="Museo Sans 300"/>
          <w:bCs/>
        </w:rPr>
        <w:t xml:space="preserve"> del Proyecto de Lotificación Agrícola y Asentamiento Comunitario denominado Hacienda San Lucas (Cooperativa 21 de Marzo), fue asignado con  esa denominación, </w:t>
      </w:r>
      <w:r w:rsidRPr="007259DF">
        <w:rPr>
          <w:rFonts w:ascii="Museo Sans 300" w:hAnsi="Museo Sans 300"/>
          <w:bCs/>
        </w:rPr>
        <w:lastRenderedPageBreak/>
        <w:t>pero al reprocesar los planos e inscribir la Desmembración en Cabeza de su Dueño a favor del ISTA, la nomenclatura ha variado, siendo la identificación correcta Solar</w:t>
      </w:r>
      <w:r w:rsidR="00554579">
        <w:rPr>
          <w:rFonts w:ascii="Museo Sans 300" w:hAnsi="Museo Sans 300"/>
          <w:bCs/>
        </w:rPr>
        <w:t xml:space="preserve"> ---</w:t>
      </w:r>
      <w:r w:rsidRPr="007259DF">
        <w:rPr>
          <w:rFonts w:ascii="Museo Sans 300" w:hAnsi="Museo Sans 300"/>
          <w:bCs/>
        </w:rPr>
        <w:t xml:space="preserve">, Polígono </w:t>
      </w:r>
      <w:r w:rsidR="00554579">
        <w:rPr>
          <w:rFonts w:ascii="Museo Sans 300" w:hAnsi="Museo Sans 300"/>
          <w:bCs/>
        </w:rPr>
        <w:t>---</w:t>
      </w:r>
      <w:r w:rsidRPr="007259DF">
        <w:rPr>
          <w:rFonts w:ascii="Museo Sans 300" w:hAnsi="Museo Sans 300"/>
          <w:bCs/>
        </w:rPr>
        <w:t xml:space="preserve">, Porción </w:t>
      </w:r>
      <w:r w:rsidR="00554579">
        <w:rPr>
          <w:rFonts w:ascii="Museo Sans 300" w:hAnsi="Museo Sans 300"/>
          <w:bCs/>
        </w:rPr>
        <w:t>---</w:t>
      </w:r>
      <w:r w:rsidRPr="007259DF">
        <w:rPr>
          <w:rFonts w:ascii="Museo Sans 300" w:hAnsi="Museo Sans 300"/>
          <w:bCs/>
        </w:rPr>
        <w:t xml:space="preserve">, de la HACIENDA SAN LUCAS (2° PORCIÓN).  </w:t>
      </w:r>
    </w:p>
    <w:p w14:paraId="78AFC6E0" w14:textId="54898108" w:rsidR="007259DF" w:rsidRPr="00554579" w:rsidRDefault="0089331C" w:rsidP="00554579">
      <w:pPr>
        <w:pStyle w:val="Prrafodelista"/>
        <w:jc w:val="both"/>
        <w:rPr>
          <w:rFonts w:ascii="Museo Sans 300" w:hAnsi="Museo Sans 300"/>
          <w:bCs/>
        </w:rPr>
      </w:pPr>
      <w:r w:rsidRPr="007259DF">
        <w:rPr>
          <w:rFonts w:ascii="Museo Sans 300" w:hAnsi="Museo Sans 300"/>
          <w:bCs/>
        </w:rPr>
        <w:t xml:space="preserve"> </w:t>
      </w:r>
    </w:p>
    <w:p w14:paraId="0A6D8161" w14:textId="77777777" w:rsidR="0089331C" w:rsidRPr="007259DF" w:rsidRDefault="0089331C" w:rsidP="007259DF">
      <w:pPr>
        <w:pStyle w:val="Prrafodelista"/>
        <w:numPr>
          <w:ilvl w:val="0"/>
          <w:numId w:val="10"/>
        </w:numPr>
        <w:ind w:left="1134" w:hanging="708"/>
        <w:jc w:val="both"/>
        <w:rPr>
          <w:rFonts w:ascii="Museo Sans 300" w:hAnsi="Museo Sans 300" w:cs="Calibri"/>
        </w:rPr>
      </w:pPr>
      <w:r w:rsidRPr="007259DF">
        <w:rPr>
          <w:rFonts w:ascii="Museo Sans 300" w:hAnsi="Museo Sans 300"/>
        </w:rPr>
        <w:t>Que en el Acuerdo contenido en el Punto XXXI del Acta de Sesión Ordinaria No. 14-2016, de fecha 22 de abril del 2016, se estableció el procedimiento que regula el trámite administrativo denominado: “</w:t>
      </w:r>
      <w:r w:rsidRPr="007259DF">
        <w:rPr>
          <w:rFonts w:ascii="Museo Sans 300" w:hAnsi="Museo Sans 300"/>
          <w:b/>
          <w:i/>
        </w:rPr>
        <w:t>Procedimiento de Renuncia de la Adjudicación de Inmuebles”</w:t>
      </w:r>
      <w:r w:rsidRPr="007259DF">
        <w:rPr>
          <w:rFonts w:ascii="Museo Sans 300" w:hAnsi="Museo Sans 300"/>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7259DF">
        <w:rPr>
          <w:rFonts w:ascii="Museo Sans 300" w:hAnsi="Museo Sans 300"/>
          <w:i/>
        </w:rPr>
        <w:t>“Podrán renunciarse los derechos conferidos por las leyes, con tal que sólo miren al interés individual del renunciante, y que no esté prohibida su renuncia”</w:t>
      </w:r>
      <w:r w:rsidRPr="007259DF">
        <w:rPr>
          <w:rFonts w:ascii="Museo Sans 300" w:hAnsi="Museo Sans 300"/>
        </w:rPr>
        <w:t xml:space="preserve">; en tal sentido, </w:t>
      </w:r>
      <w:r w:rsidRPr="007259DF">
        <w:rPr>
          <w:rFonts w:ascii="Museo Sans 300" w:hAnsi="Museo Sans 300"/>
          <w:b/>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4706C953" w14:textId="77777777" w:rsidR="007259DF" w:rsidRPr="00554579" w:rsidRDefault="007259DF" w:rsidP="00554579">
      <w:pPr>
        <w:jc w:val="both"/>
        <w:rPr>
          <w:rFonts w:ascii="Museo Sans 300" w:hAnsi="Museo Sans 300" w:cs="Calibri"/>
        </w:rPr>
      </w:pPr>
    </w:p>
    <w:p w14:paraId="1E86B391" w14:textId="39611B0B" w:rsidR="0089331C" w:rsidRPr="00554579" w:rsidRDefault="0089331C" w:rsidP="00554579">
      <w:pPr>
        <w:pStyle w:val="Prrafodelista"/>
        <w:numPr>
          <w:ilvl w:val="0"/>
          <w:numId w:val="10"/>
        </w:numPr>
        <w:ind w:left="1134" w:hanging="708"/>
        <w:jc w:val="both"/>
        <w:rPr>
          <w:rFonts w:ascii="Museo Sans 300" w:hAnsi="Museo Sans 300" w:cs="Calibri"/>
        </w:rPr>
      </w:pPr>
      <w:r w:rsidRPr="007259DF">
        <w:rPr>
          <w:rFonts w:ascii="Museo Sans 300" w:hAnsi="Museo Sans 300"/>
        </w:rPr>
        <w:t xml:space="preserve">Que el señor </w:t>
      </w:r>
      <w:r w:rsidRPr="007259DF">
        <w:rPr>
          <w:rFonts w:ascii="Museo Sans 300" w:eastAsia="Times New Roman" w:hAnsi="Museo Sans 300"/>
          <w:b/>
        </w:rPr>
        <w:t>JUAN FRANCISCO VASQUEZ FLORES</w:t>
      </w:r>
      <w:r w:rsidRPr="007259DF">
        <w:rPr>
          <w:rFonts w:ascii="Museo Sans 300" w:hAnsi="Museo Sans 300"/>
          <w:bCs/>
        </w:rPr>
        <w:t xml:space="preserve">, </w:t>
      </w:r>
      <w:r w:rsidRPr="007259DF">
        <w:rPr>
          <w:rFonts w:ascii="Museo Sans 300" w:eastAsia="Times New Roman" w:hAnsi="Museo Sans 300"/>
          <w:bCs/>
        </w:rPr>
        <w:t>presentó en este Instituto solicitud de renuncia del derecho que les asiste sobre el Solar de Vivienda relacionado</w:t>
      </w:r>
      <w:r w:rsidRPr="007259DF">
        <w:rPr>
          <w:rFonts w:ascii="Museo Sans 300" w:eastAsia="Times New Roman" w:hAnsi="Museo Sans 300"/>
        </w:rPr>
        <w:t>, de fecha 20 de junio de</w:t>
      </w:r>
      <w:r w:rsidR="00765673" w:rsidRPr="007259DF">
        <w:rPr>
          <w:rFonts w:ascii="Museo Sans 300" w:eastAsia="Times New Roman" w:hAnsi="Museo Sans 300"/>
        </w:rPr>
        <w:t xml:space="preserve"> 2020,</w:t>
      </w:r>
      <w:r w:rsidRPr="007259DF">
        <w:rPr>
          <w:rFonts w:ascii="Museo Sans 300" w:eastAsia="Times New Roman" w:hAnsi="Museo Sans 300"/>
        </w:rPr>
        <w:t xml:space="preserve"> adjuntando además, Acta Notarial de Renuncia otorgada el día 20 de marzo de 2020</w:t>
      </w:r>
      <w:r w:rsidRPr="007259DF">
        <w:rPr>
          <w:rFonts w:ascii="Museo Sans 300" w:hAnsi="Museo Sans 300"/>
        </w:rPr>
        <w:t>,</w:t>
      </w:r>
      <w:r w:rsidR="00765673" w:rsidRPr="007259DF">
        <w:rPr>
          <w:rFonts w:ascii="Museo Sans 300" w:eastAsia="Times New Roman" w:hAnsi="Museo Sans 300"/>
        </w:rPr>
        <w:t xml:space="preserve"> ante los </w:t>
      </w:r>
      <w:r w:rsidR="00765673" w:rsidRPr="00554579">
        <w:rPr>
          <w:rFonts w:ascii="Museo Sans 300" w:eastAsia="Times New Roman" w:hAnsi="Museo Sans 300"/>
        </w:rPr>
        <w:t>oficios de la n</w:t>
      </w:r>
      <w:r w:rsidRPr="00554579">
        <w:rPr>
          <w:rFonts w:ascii="Museo Sans 300" w:eastAsia="Times New Roman" w:hAnsi="Museo Sans 300"/>
        </w:rPr>
        <w:t xml:space="preserve">otario Marilú Buruca Flores, mediante la cual con el propósito de renunciar voluntariamente al Solar de Vivienda </w:t>
      </w:r>
      <w:r w:rsidR="00554579">
        <w:rPr>
          <w:rFonts w:ascii="Museo Sans 300" w:eastAsia="Times New Roman" w:hAnsi="Museo Sans 300"/>
        </w:rPr>
        <w:t>---</w:t>
      </w:r>
      <w:r w:rsidRPr="00554579">
        <w:rPr>
          <w:rFonts w:ascii="Museo Sans 300" w:eastAsia="Times New Roman" w:hAnsi="Museo Sans 300"/>
        </w:rPr>
        <w:t xml:space="preserve"> del polígono </w:t>
      </w:r>
      <w:r w:rsidR="00554579">
        <w:rPr>
          <w:rFonts w:ascii="Museo Sans 300" w:eastAsia="Times New Roman" w:hAnsi="Museo Sans 300"/>
        </w:rPr>
        <w:t>---</w:t>
      </w:r>
      <w:r w:rsidRPr="00554579">
        <w:rPr>
          <w:rFonts w:ascii="Museo Sans 300" w:eastAsia="Times New Roman" w:hAnsi="Museo Sans 300"/>
        </w:rPr>
        <w:t xml:space="preserve">, del Proyecto de Lotificación Agrícola y Asentamiento Comunitario, denominado </w:t>
      </w:r>
      <w:r w:rsidRPr="00554579">
        <w:rPr>
          <w:rFonts w:ascii="Museo Sans 300" w:hAnsi="Museo Sans 300"/>
          <w:b/>
          <w:bCs/>
        </w:rPr>
        <w:t xml:space="preserve">HACIENDA SAN LUCAS </w:t>
      </w:r>
      <w:r w:rsidRPr="00554579">
        <w:rPr>
          <w:rFonts w:ascii="Museo Sans 300" w:eastAsia="Times New Roman" w:hAnsi="Museo Sans 300"/>
          <w:b/>
        </w:rPr>
        <w:t xml:space="preserve">(Cooperativa 21 de Marzo), </w:t>
      </w:r>
      <w:r w:rsidRPr="00554579">
        <w:rPr>
          <w:rFonts w:ascii="Museo Sans 300" w:eastAsia="Times New Roman" w:hAnsi="Museo Sans 300"/>
        </w:rPr>
        <w:t>ubicada en el municipio Yucuaiquin y departamento de La Unión, adjudicado según el Acuerdo de Junta Directiva, contenido en</w:t>
      </w:r>
      <w:r w:rsidR="00765673" w:rsidRPr="00554579">
        <w:rPr>
          <w:rFonts w:ascii="Museo Sans 300" w:eastAsia="Times New Roman" w:hAnsi="Museo Sans 300"/>
        </w:rPr>
        <w:t xml:space="preserve"> el Punto IV</w:t>
      </w:r>
      <w:r w:rsidRPr="00554579">
        <w:rPr>
          <w:rFonts w:ascii="Museo Sans 300" w:eastAsia="Times New Roman" w:hAnsi="Museo Sans 300"/>
        </w:rPr>
        <w:t xml:space="preserve"> del Acta de Sesión Ordinaria 21-20</w:t>
      </w:r>
      <w:r w:rsidR="00765673" w:rsidRPr="00554579">
        <w:rPr>
          <w:rFonts w:ascii="Museo Sans 300" w:eastAsia="Times New Roman" w:hAnsi="Museo Sans 300"/>
        </w:rPr>
        <w:t>05, de fecha 02 de junio de</w:t>
      </w:r>
      <w:r w:rsidRPr="00554579">
        <w:rPr>
          <w:rFonts w:ascii="Museo Sans 300" w:eastAsia="Times New Roman" w:hAnsi="Museo Sans 300"/>
        </w:rPr>
        <w:t xml:space="preserve"> 2005, DECLARÓ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w:t>
      </w:r>
      <w:r w:rsidRPr="00554579">
        <w:rPr>
          <w:rFonts w:ascii="Museo Sans 300" w:eastAsia="Times New Roman" w:hAnsi="Museo Sans 300"/>
        </w:rPr>
        <w:lastRenderedPageBreak/>
        <w:t xml:space="preserve">responsabilidad, civil, mercantil, administrativa, inclusive financiera por la aceptación de la citada renuncia. </w:t>
      </w:r>
    </w:p>
    <w:p w14:paraId="30A39094" w14:textId="77777777" w:rsidR="007259DF" w:rsidRPr="007259DF" w:rsidRDefault="007259DF" w:rsidP="007259DF">
      <w:pPr>
        <w:pStyle w:val="Prrafodelista"/>
        <w:jc w:val="both"/>
        <w:rPr>
          <w:rFonts w:ascii="Museo Sans 300" w:hAnsi="Museo Sans 300" w:cs="Calibri"/>
        </w:rPr>
      </w:pPr>
    </w:p>
    <w:p w14:paraId="0DEE3B83" w14:textId="77777777" w:rsidR="0089331C" w:rsidRPr="007259DF" w:rsidRDefault="0089331C" w:rsidP="007259DF">
      <w:pPr>
        <w:pStyle w:val="Prrafodelista"/>
        <w:ind w:left="0" w:right="-113"/>
        <w:jc w:val="both"/>
        <w:rPr>
          <w:rFonts w:ascii="Museo Sans 300" w:eastAsia="Times New Roman" w:hAnsi="Museo Sans 300"/>
        </w:rPr>
      </w:pPr>
      <w:r w:rsidRPr="007259DF">
        <w:rPr>
          <w:rFonts w:ascii="Museo Sans 300" w:eastAsia="Times New Roman" w:hAnsi="Museo Sans 300"/>
        </w:rPr>
        <w:t>Tomando en cuenta lo anteriormente expuesto y habiendo tenido a la vista Informe Técnico emitido por el Departamento de Asignación Individual y Avalúos hoy Unidad de Adjudicación de Inmuebles, Solicitud de Renuncia, Acta Notarial de Renuncia, copias de acuerdos de Junta Directiva, copia de Documento Único de Identidad y Tarjeta de Identificación Tributaria, Impresión de la Consulta Virtual del CNR, y Constancia de Cancelación de Crédito, se estima procedente resolver favorablemente a lo solicitado.</w:t>
      </w:r>
    </w:p>
    <w:p w14:paraId="1724A794" w14:textId="77777777" w:rsidR="007259DF" w:rsidRPr="007259DF" w:rsidRDefault="007259DF" w:rsidP="007259DF">
      <w:pPr>
        <w:pStyle w:val="Prrafodelista"/>
        <w:ind w:left="0" w:right="-113"/>
        <w:jc w:val="both"/>
        <w:rPr>
          <w:rFonts w:ascii="Museo Sans 300" w:eastAsia="Times New Roman" w:hAnsi="Museo Sans 300"/>
        </w:rPr>
      </w:pPr>
    </w:p>
    <w:p w14:paraId="4029532A" w14:textId="005B1BDC" w:rsidR="0089331C" w:rsidRPr="007259DF" w:rsidRDefault="00765673" w:rsidP="007259DF">
      <w:pPr>
        <w:ind w:right="-113"/>
        <w:jc w:val="both"/>
        <w:rPr>
          <w:rFonts w:ascii="Museo Sans 300" w:eastAsia="Times New Roman" w:hAnsi="Museo Sans 300" w:cs="Times New Roman"/>
          <w:sz w:val="24"/>
          <w:szCs w:val="24"/>
          <w:lang w:eastAsia="es-ES"/>
        </w:rPr>
      </w:pPr>
      <w:r w:rsidRPr="007259DF">
        <w:rPr>
          <w:rFonts w:ascii="Museo Sans 300" w:eastAsia="Times New Roman" w:hAnsi="Museo Sans 300" w:cs="Times New Roman"/>
          <w:sz w:val="24"/>
          <w:szCs w:val="24"/>
          <w:lang w:eastAsia="es-ES"/>
        </w:rPr>
        <w:t>Estando conforme a Derecho la documentación correspondiente, la Gerencia Legal somete a consideración de la Junta Directiva, quien en uso de sus facultades,  d</w:t>
      </w:r>
      <w:r w:rsidR="0089331C" w:rsidRPr="007259DF">
        <w:rPr>
          <w:rFonts w:ascii="Museo Sans 300" w:eastAsia="Times New Roman" w:hAnsi="Museo Sans 300" w:cs="Times New Roman"/>
          <w:sz w:val="24"/>
          <w:szCs w:val="24"/>
          <w:lang w:eastAsia="es-ES"/>
        </w:rPr>
        <w:t xml:space="preserve">e conformidad a lo antes expuesto </w:t>
      </w:r>
      <w:r w:rsidRPr="007259DF">
        <w:rPr>
          <w:rFonts w:ascii="Museo Sans 300" w:eastAsia="Times New Roman" w:hAnsi="Museo Sans 300" w:cs="Times New Roman"/>
          <w:sz w:val="24"/>
          <w:szCs w:val="24"/>
          <w:lang w:eastAsia="es-ES"/>
        </w:rPr>
        <w:t xml:space="preserve">y </w:t>
      </w:r>
      <w:r w:rsidR="0089331C" w:rsidRPr="007259DF">
        <w:rPr>
          <w:rFonts w:ascii="Museo Sans 300" w:eastAsia="Times New Roman" w:hAnsi="Museo Sans 300" w:cs="Times New Roman"/>
          <w:sz w:val="24"/>
          <w:szCs w:val="24"/>
          <w:lang w:eastAsia="es-ES"/>
        </w:rPr>
        <w:t xml:space="preserve">con base a lo establecido en los artículos 23 de la Constitución de la República de El Salvador, 12 del Código Civil, 18 letra “a” de la Ley de Creación del Instituto Salvadoreño de Transformación Agraria, y Punto XXXI del Acta de Sesión Ordinaria 14-2016, de fecha 22 de abril de 2016, </w:t>
      </w:r>
      <w:r w:rsidR="0089331C" w:rsidRPr="007259DF">
        <w:rPr>
          <w:rFonts w:ascii="Museo Sans 300" w:eastAsia="Times New Roman" w:hAnsi="Museo Sans 300" w:cs="Times New Roman"/>
          <w:b/>
          <w:sz w:val="24"/>
          <w:szCs w:val="24"/>
          <w:u w:val="single"/>
          <w:lang w:eastAsia="es-ES"/>
        </w:rPr>
        <w:t>ACUERDA: PRIMERO:</w:t>
      </w:r>
      <w:r w:rsidR="0089331C" w:rsidRPr="007259DF">
        <w:rPr>
          <w:rFonts w:ascii="Museo Sans 300" w:eastAsia="Times New Roman" w:hAnsi="Museo Sans 300" w:cs="Times New Roman"/>
          <w:sz w:val="24"/>
          <w:szCs w:val="24"/>
          <w:lang w:eastAsia="es-ES"/>
        </w:rPr>
        <w:t xml:space="preserve"> Dejar sin efecto la adjudicación a favor del señor Juan Francisco Vásquez Flores, aprobado por la Junta Directiv</w:t>
      </w:r>
      <w:r w:rsidRPr="007259DF">
        <w:rPr>
          <w:rFonts w:ascii="Museo Sans 300" w:eastAsia="Times New Roman" w:hAnsi="Museo Sans 300" w:cs="Times New Roman"/>
          <w:sz w:val="24"/>
          <w:szCs w:val="24"/>
          <w:lang w:eastAsia="es-ES"/>
        </w:rPr>
        <w:t>a del ISTA mediante el Punto IV del Acta de Sesión Ordinaria</w:t>
      </w:r>
      <w:r w:rsidR="0089331C" w:rsidRPr="007259DF">
        <w:rPr>
          <w:rFonts w:ascii="Museo Sans 300" w:eastAsia="Times New Roman" w:hAnsi="Museo Sans 300" w:cs="Times New Roman"/>
          <w:sz w:val="24"/>
          <w:szCs w:val="24"/>
          <w:lang w:eastAsia="es-ES"/>
        </w:rPr>
        <w:t xml:space="preserve"> 21-20</w:t>
      </w:r>
      <w:r w:rsidRPr="007259DF">
        <w:rPr>
          <w:rFonts w:ascii="Museo Sans 300" w:eastAsia="Times New Roman" w:hAnsi="Museo Sans 300" w:cs="Times New Roman"/>
          <w:sz w:val="24"/>
          <w:szCs w:val="24"/>
          <w:lang w:eastAsia="es-ES"/>
        </w:rPr>
        <w:t>05, de fecha 02 de junio de</w:t>
      </w:r>
      <w:r w:rsidR="0089331C" w:rsidRPr="007259DF">
        <w:rPr>
          <w:rFonts w:ascii="Museo Sans 300" w:eastAsia="Times New Roman" w:hAnsi="Museo Sans 300" w:cs="Times New Roman"/>
          <w:sz w:val="24"/>
          <w:szCs w:val="24"/>
          <w:lang w:eastAsia="es-ES"/>
        </w:rPr>
        <w:t xml:space="preserve"> 2005, correspondiente al Solar de Vivienda </w:t>
      </w:r>
      <w:r w:rsidR="00554579">
        <w:rPr>
          <w:rFonts w:ascii="Museo Sans 300" w:eastAsia="Times New Roman" w:hAnsi="Museo Sans 300" w:cs="Times New Roman"/>
          <w:sz w:val="24"/>
          <w:szCs w:val="24"/>
          <w:lang w:eastAsia="es-ES"/>
        </w:rPr>
        <w:t>---</w:t>
      </w:r>
      <w:r w:rsidR="0089331C" w:rsidRPr="007259DF">
        <w:rPr>
          <w:rFonts w:ascii="Museo Sans 300" w:eastAsia="Times New Roman" w:hAnsi="Museo Sans 300" w:cs="Times New Roman"/>
          <w:sz w:val="24"/>
          <w:szCs w:val="24"/>
          <w:lang w:eastAsia="es-ES"/>
        </w:rPr>
        <w:t xml:space="preserve">, del Polígono </w:t>
      </w:r>
      <w:r w:rsidR="00554579">
        <w:rPr>
          <w:rFonts w:ascii="Museo Sans 300" w:eastAsia="Times New Roman" w:hAnsi="Museo Sans 300" w:cs="Times New Roman"/>
          <w:sz w:val="24"/>
          <w:szCs w:val="24"/>
          <w:lang w:eastAsia="es-ES"/>
        </w:rPr>
        <w:t>---</w:t>
      </w:r>
      <w:r w:rsidR="0089331C" w:rsidRPr="007259DF">
        <w:rPr>
          <w:rFonts w:ascii="Museo Sans 300" w:eastAsia="Times New Roman" w:hAnsi="Museo Sans 300" w:cs="Times New Roman"/>
          <w:sz w:val="24"/>
          <w:szCs w:val="24"/>
          <w:lang w:eastAsia="es-ES"/>
        </w:rPr>
        <w:t xml:space="preserve">, del Proyecto de Lotificación </w:t>
      </w:r>
      <w:r w:rsidR="00C065C3" w:rsidRPr="007259DF">
        <w:rPr>
          <w:rFonts w:ascii="Museo Sans 300" w:eastAsia="Times New Roman" w:hAnsi="Museo Sans 300" w:cs="Times New Roman"/>
          <w:sz w:val="24"/>
          <w:szCs w:val="24"/>
          <w:lang w:eastAsia="es-ES"/>
        </w:rPr>
        <w:t>Agrícola y Asentamiento</w:t>
      </w:r>
      <w:r w:rsidR="00554579">
        <w:rPr>
          <w:rFonts w:ascii="Museo Sans 300" w:eastAsia="Times New Roman" w:hAnsi="Museo Sans 300" w:cs="Times New Roman"/>
          <w:sz w:val="24"/>
          <w:szCs w:val="24"/>
          <w:lang w:eastAsia="es-ES"/>
        </w:rPr>
        <w:t xml:space="preserve"> </w:t>
      </w:r>
      <w:r w:rsidR="0089331C" w:rsidRPr="007259DF">
        <w:rPr>
          <w:rFonts w:ascii="Museo Sans 300" w:eastAsia="Times New Roman" w:hAnsi="Museo Sans 300" w:cs="Times New Roman"/>
          <w:sz w:val="24"/>
          <w:szCs w:val="24"/>
          <w:lang w:eastAsia="es-ES"/>
        </w:rPr>
        <w:t xml:space="preserve">Comunitario desarrollando en la </w:t>
      </w:r>
      <w:r w:rsidR="0089331C" w:rsidRPr="007259DF">
        <w:rPr>
          <w:rFonts w:ascii="Museo Sans 300" w:eastAsia="Times New Roman" w:hAnsi="Museo Sans 300" w:cs="Times New Roman"/>
          <w:b/>
          <w:sz w:val="24"/>
          <w:szCs w:val="24"/>
          <w:lang w:eastAsia="es-ES"/>
        </w:rPr>
        <w:t xml:space="preserve">HACIENDA SAN LUCAS (Cooperativa 21 de Marzo) </w:t>
      </w:r>
      <w:r w:rsidR="0089331C" w:rsidRPr="007259DF">
        <w:rPr>
          <w:rFonts w:ascii="Museo Sans 300" w:eastAsia="Times New Roman" w:hAnsi="Museo Sans 300" w:cs="Times New Roman"/>
          <w:sz w:val="24"/>
          <w:szCs w:val="24"/>
          <w:lang w:eastAsia="es-ES"/>
        </w:rPr>
        <w:t>hoy identificado como</w:t>
      </w:r>
      <w:r w:rsidR="0089331C" w:rsidRPr="007259DF">
        <w:rPr>
          <w:rFonts w:ascii="Museo Sans 300" w:eastAsia="Times New Roman" w:hAnsi="Museo Sans 300" w:cs="Times New Roman"/>
          <w:b/>
          <w:sz w:val="24"/>
          <w:szCs w:val="24"/>
          <w:lang w:eastAsia="es-ES"/>
        </w:rPr>
        <w:t xml:space="preserve"> Solar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xml:space="preserve">, del Polígono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xml:space="preserve">, Porción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xml:space="preserve">, de HACIENDA SAN LUCAS 2° PORCIÓN, </w:t>
      </w:r>
      <w:r w:rsidR="0089331C" w:rsidRPr="007259DF">
        <w:rPr>
          <w:rFonts w:ascii="Museo Sans 300" w:eastAsia="Times New Roman" w:hAnsi="Museo Sans 300" w:cs="Times New Roman"/>
          <w:sz w:val="24"/>
          <w:szCs w:val="24"/>
          <w:lang w:eastAsia="es-ES"/>
        </w:rPr>
        <w:t>ubicada en el municipio Yucuaiquin, departamento de La Unión</w:t>
      </w:r>
      <w:r w:rsidR="0089331C" w:rsidRPr="007259DF">
        <w:rPr>
          <w:rFonts w:ascii="Museo Sans 300" w:eastAsia="MS Mincho" w:hAnsi="Museo Sans 300" w:cs="Times New Roman"/>
          <w:bCs/>
          <w:sz w:val="24"/>
          <w:szCs w:val="24"/>
          <w:lang w:eastAsia="es-ES"/>
        </w:rPr>
        <w:t>,</w:t>
      </w:r>
      <w:r w:rsidR="0089331C" w:rsidRPr="007259DF">
        <w:rPr>
          <w:rFonts w:ascii="Museo Sans 300" w:eastAsia="Times New Roman" w:hAnsi="Museo Sans 300" w:cs="Times New Roman"/>
          <w:sz w:val="24"/>
          <w:szCs w:val="24"/>
          <w:lang w:eastAsia="es-ES"/>
        </w:rPr>
        <w:t xml:space="preserve"> por la </w:t>
      </w:r>
      <w:r w:rsidR="0089331C" w:rsidRPr="007259DF">
        <w:rPr>
          <w:rFonts w:ascii="Museo Sans 300" w:eastAsia="Times New Roman" w:hAnsi="Museo Sans 300" w:cs="Times New Roman"/>
          <w:b/>
          <w:sz w:val="24"/>
          <w:szCs w:val="24"/>
          <w:lang w:eastAsia="es-ES"/>
        </w:rPr>
        <w:t xml:space="preserve">causal de RENUNCIA. </w:t>
      </w:r>
      <w:r w:rsidR="0089331C" w:rsidRPr="007259DF">
        <w:rPr>
          <w:rFonts w:ascii="Museo Sans 300" w:eastAsia="Times New Roman" w:hAnsi="Museo Sans 300" w:cs="Times New Roman"/>
          <w:b/>
          <w:sz w:val="24"/>
          <w:szCs w:val="24"/>
          <w:u w:val="single"/>
          <w:lang w:eastAsia="es-ES"/>
        </w:rPr>
        <w:t>SEGUNDO:</w:t>
      </w:r>
      <w:r w:rsidR="0089331C" w:rsidRPr="007259DF">
        <w:rPr>
          <w:rFonts w:ascii="Museo Sans 300" w:eastAsia="Times New Roman" w:hAnsi="Museo Sans 300" w:cs="Times New Roman"/>
          <w:b/>
          <w:sz w:val="24"/>
          <w:szCs w:val="24"/>
          <w:lang w:eastAsia="es-ES"/>
        </w:rPr>
        <w:t xml:space="preserve"> </w:t>
      </w:r>
      <w:r w:rsidR="0089331C" w:rsidRPr="007259DF">
        <w:rPr>
          <w:rFonts w:ascii="Museo Sans 300" w:eastAsia="Times New Roman" w:hAnsi="Museo Sans 300" w:cs="Times New Roman"/>
          <w:sz w:val="24"/>
          <w:szCs w:val="24"/>
          <w:lang w:eastAsia="es-ES"/>
        </w:rPr>
        <w:t xml:space="preserve">Declarar vacante o en disponibilidad el </w:t>
      </w:r>
      <w:r w:rsidR="0089331C" w:rsidRPr="007259DF">
        <w:rPr>
          <w:rFonts w:ascii="Museo Sans 300" w:eastAsia="Times New Roman" w:hAnsi="Museo Sans 300" w:cs="Times New Roman"/>
          <w:b/>
          <w:sz w:val="24"/>
          <w:szCs w:val="24"/>
          <w:lang w:eastAsia="es-ES"/>
        </w:rPr>
        <w:t xml:space="preserve">Solar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xml:space="preserve">, del Polígono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xml:space="preserve">, Porción </w:t>
      </w:r>
      <w:r w:rsidR="00554579">
        <w:rPr>
          <w:rFonts w:ascii="Museo Sans 300" w:eastAsia="Times New Roman" w:hAnsi="Museo Sans 300" w:cs="Times New Roman"/>
          <w:b/>
          <w:sz w:val="24"/>
          <w:szCs w:val="24"/>
          <w:lang w:eastAsia="es-ES"/>
        </w:rPr>
        <w:t>---</w:t>
      </w:r>
      <w:r w:rsidR="0089331C" w:rsidRPr="007259DF">
        <w:rPr>
          <w:rFonts w:ascii="Museo Sans 300" w:eastAsia="Times New Roman" w:hAnsi="Museo Sans 300" w:cs="Times New Roman"/>
          <w:b/>
          <w:sz w:val="24"/>
          <w:szCs w:val="24"/>
          <w:lang w:eastAsia="es-ES"/>
        </w:rPr>
        <w:t>, de HACIENDA SAN LUCAS (2° PORCIÓN),</w:t>
      </w:r>
      <w:r w:rsidR="0089331C" w:rsidRPr="007259DF">
        <w:rPr>
          <w:rFonts w:ascii="Museo Sans 300" w:eastAsia="Times New Roman" w:hAnsi="Museo Sans 300" w:cs="Times New Roman"/>
          <w:sz w:val="24"/>
          <w:szCs w:val="24"/>
          <w:lang w:eastAsia="es-ES"/>
        </w:rPr>
        <w:t xml:space="preserve"> de la ubicación antes relacionada. </w:t>
      </w:r>
      <w:r w:rsidR="0089331C" w:rsidRPr="007259DF">
        <w:rPr>
          <w:rFonts w:ascii="Museo Sans 300" w:eastAsia="Times New Roman" w:hAnsi="Museo Sans 300" w:cs="Times New Roman"/>
          <w:b/>
          <w:sz w:val="24"/>
          <w:szCs w:val="24"/>
          <w:u w:val="single"/>
          <w:lang w:eastAsia="es-ES"/>
        </w:rPr>
        <w:t>TERCERO:</w:t>
      </w:r>
      <w:r w:rsidR="0089331C" w:rsidRPr="007259DF">
        <w:rPr>
          <w:rFonts w:ascii="Museo Sans 300" w:eastAsia="Times New Roman" w:hAnsi="Museo Sans 300" w:cs="Times New Roman"/>
          <w:sz w:val="24"/>
          <w:szCs w:val="24"/>
          <w:lang w:eastAsia="es-ES"/>
        </w:rPr>
        <w:t xml:space="preserve"> Autorizar a la Gerencia General, para que a través de la Unidad de Adjudicación de Inmuebles, realice la asignación del aludido inmueble a la persona que lo solicite y que reúna los requisitos establecidos en las leyes agrarias vigentes, además de la respectiva obligación y restricción aplicables conforme a las mismas. </w:t>
      </w:r>
      <w:r w:rsidR="0089331C" w:rsidRPr="007259DF">
        <w:rPr>
          <w:rFonts w:ascii="Museo Sans 300" w:eastAsia="Times New Roman" w:hAnsi="Museo Sans 300" w:cs="Times New Roman"/>
          <w:b/>
          <w:sz w:val="24"/>
          <w:szCs w:val="24"/>
          <w:u w:val="single"/>
          <w:lang w:eastAsia="es-ES"/>
        </w:rPr>
        <w:t>CUARTO:</w:t>
      </w:r>
      <w:r w:rsidR="0089331C" w:rsidRPr="007259DF">
        <w:rPr>
          <w:rFonts w:ascii="Museo Sans 300" w:eastAsia="Times New Roman" w:hAnsi="Museo Sans 300" w:cs="Times New Roman"/>
          <w:sz w:val="24"/>
          <w:szCs w:val="24"/>
          <w:lang w:eastAsia="es-ES"/>
        </w:rPr>
        <w:t xml:space="preserve"> Comunicar al Departamento de Créditos y a la Unidad Financiera </w:t>
      </w:r>
      <w:r w:rsidRPr="00693942">
        <w:rPr>
          <w:rFonts w:ascii="Museo Sans 300" w:eastAsia="Times New Roman" w:hAnsi="Museo Sans 300" w:cs="Times New Roman"/>
          <w:sz w:val="24"/>
          <w:szCs w:val="24"/>
          <w:lang w:eastAsia="es-ES"/>
        </w:rPr>
        <w:t>Institucional</w:t>
      </w:r>
      <w:r w:rsidR="0089331C" w:rsidRPr="00693942">
        <w:rPr>
          <w:rFonts w:ascii="Museo Sans 300" w:eastAsia="Times New Roman" w:hAnsi="Museo Sans 300" w:cs="Times New Roman"/>
          <w:sz w:val="24"/>
          <w:szCs w:val="24"/>
          <w:lang w:eastAsia="es-ES"/>
        </w:rPr>
        <w:t>,</w:t>
      </w:r>
      <w:r w:rsidR="0089331C" w:rsidRPr="007259DF">
        <w:rPr>
          <w:rFonts w:ascii="Museo Sans 300" w:eastAsia="Times New Roman" w:hAnsi="Museo Sans 300" w:cs="Times New Roman"/>
          <w:sz w:val="24"/>
          <w:szCs w:val="24"/>
          <w:lang w:eastAsia="es-ES"/>
        </w:rPr>
        <w:t xml:space="preserve"> que deberá realizar los cambios correspondientes en la Base de Datos.</w:t>
      </w:r>
      <w:r w:rsidR="007259DF" w:rsidRPr="007259DF">
        <w:rPr>
          <w:rFonts w:ascii="Museo Sans 300" w:eastAsia="Times New Roman" w:hAnsi="Museo Sans 300" w:cs="Times New Roman"/>
          <w:sz w:val="24"/>
          <w:szCs w:val="24"/>
          <w:lang w:eastAsia="es-ES"/>
        </w:rPr>
        <w:t xml:space="preserve"> Este Acuerdo, queda aprobado y ratificado</w:t>
      </w:r>
      <w:r w:rsidR="0089331C" w:rsidRPr="007259DF">
        <w:rPr>
          <w:rFonts w:ascii="Museo Sans 300" w:eastAsia="Times New Roman" w:hAnsi="Museo Sans 300" w:cs="Times New Roman"/>
          <w:sz w:val="24"/>
          <w:szCs w:val="24"/>
          <w:lang w:eastAsia="es-ES"/>
        </w:rPr>
        <w:t>. NOTIFIQ</w:t>
      </w:r>
      <w:r w:rsidR="007259DF" w:rsidRPr="007259DF">
        <w:rPr>
          <w:rFonts w:ascii="Museo Sans 300" w:eastAsia="Times New Roman" w:hAnsi="Museo Sans 300" w:cs="Times New Roman"/>
          <w:sz w:val="24"/>
          <w:szCs w:val="24"/>
          <w:lang w:eastAsia="es-ES"/>
        </w:rPr>
        <w:t>UESE.”””””””</w:t>
      </w:r>
    </w:p>
    <w:p w14:paraId="0C11B7D3" w14:textId="424876CD" w:rsidR="00C34688" w:rsidRPr="00932FED" w:rsidRDefault="00C34688" w:rsidP="00C34688">
      <w:pPr>
        <w:rPr>
          <w:rFonts w:ascii="Bembo Std" w:hAnsi="Bembo Std"/>
          <w:sz w:val="24"/>
          <w:szCs w:val="24"/>
        </w:rPr>
      </w:pPr>
    </w:p>
    <w:p w14:paraId="1EC5D4EC" w14:textId="77777777" w:rsidR="00C34688" w:rsidRDefault="00C34688" w:rsidP="00C34688">
      <w:pPr>
        <w:jc w:val="center"/>
        <w:rPr>
          <w:rFonts w:ascii="Museo Sans 300" w:hAnsi="Museo Sans 300"/>
          <w:sz w:val="24"/>
          <w:szCs w:val="24"/>
        </w:rPr>
      </w:pPr>
    </w:p>
    <w:p w14:paraId="26862F36" w14:textId="77777777" w:rsidR="00D1127B" w:rsidRDefault="002A3348" w:rsidP="00E80EB4">
      <w:pPr>
        <w:ind w:left="-142"/>
        <w:jc w:val="both"/>
        <w:rPr>
          <w:rFonts w:ascii="Museo Sans 300" w:eastAsia="Times New Roman" w:hAnsi="Museo Sans 300" w:cs="Arial"/>
          <w:sz w:val="24"/>
          <w:szCs w:val="24"/>
          <w:lang w:val="es-MX" w:eastAsia="es-MX"/>
        </w:rPr>
      </w:pPr>
      <w:r>
        <w:rPr>
          <w:rFonts w:ascii="Museo Sans 300" w:hAnsi="Museo Sans 300"/>
          <w:sz w:val="24"/>
          <w:szCs w:val="24"/>
        </w:rPr>
        <w:t>“”””</w:t>
      </w:r>
      <w:r w:rsidR="00C34688">
        <w:rPr>
          <w:rFonts w:ascii="Museo Sans 300" w:hAnsi="Museo Sans 300"/>
          <w:sz w:val="24"/>
          <w:szCs w:val="24"/>
        </w:rPr>
        <w:t>V) El señor Presidente somete a consideración de Junta Directiva, dictamen jurídico 8</w:t>
      </w:r>
      <w:r>
        <w:rPr>
          <w:rFonts w:ascii="Museo Sans 300" w:hAnsi="Museo Sans 300"/>
          <w:sz w:val="24"/>
          <w:szCs w:val="24"/>
        </w:rPr>
        <w:t>6</w:t>
      </w:r>
      <w:r w:rsidR="00C34688">
        <w:rPr>
          <w:rFonts w:ascii="Museo Sans 300" w:hAnsi="Museo Sans 300"/>
          <w:sz w:val="24"/>
          <w:szCs w:val="24"/>
        </w:rPr>
        <w:t xml:space="preserve">, </w:t>
      </w:r>
      <w:r w:rsidR="00D1127B" w:rsidRPr="0067188A">
        <w:rPr>
          <w:rFonts w:ascii="Museo Sans 300" w:eastAsia="Times New Roman" w:hAnsi="Museo Sans 300" w:cs="Arial"/>
          <w:sz w:val="24"/>
          <w:szCs w:val="24"/>
          <w:lang w:val="es-MX" w:eastAsia="es-MX"/>
        </w:rPr>
        <w:t xml:space="preserve">en atención al </w:t>
      </w:r>
      <w:r w:rsidR="00D1127B">
        <w:rPr>
          <w:rFonts w:ascii="Museo Sans 300" w:eastAsia="Times New Roman" w:hAnsi="Museo Sans 300" w:cs="Arial"/>
          <w:sz w:val="24"/>
          <w:szCs w:val="24"/>
          <w:lang w:val="es-MX" w:eastAsia="es-MX"/>
        </w:rPr>
        <w:t xml:space="preserve">escrito de fecha 29 de abril de 2022 y presentado a este instituto el día 09 de mayo de 2022, por </w:t>
      </w:r>
      <w:r w:rsidR="00D1127B" w:rsidRPr="0067188A">
        <w:rPr>
          <w:rFonts w:ascii="Museo Sans 300" w:eastAsia="Times New Roman" w:hAnsi="Museo Sans 300" w:cs="Arial"/>
          <w:sz w:val="24"/>
          <w:szCs w:val="24"/>
          <w:lang w:val="es-MX" w:eastAsia="es-MX"/>
        </w:rPr>
        <w:t xml:space="preserve">la señora </w:t>
      </w:r>
      <w:r w:rsidR="00D1127B" w:rsidRPr="0067188A">
        <w:rPr>
          <w:rFonts w:ascii="Museo Sans 300" w:eastAsia="Times New Roman" w:hAnsi="Museo Sans 300" w:cs="Arial"/>
          <w:b/>
          <w:sz w:val="24"/>
          <w:szCs w:val="24"/>
          <w:lang w:val="es-MX" w:eastAsia="es-MX"/>
        </w:rPr>
        <w:t>SONIA ELIZABETH MURILLO DE ALFONSO</w:t>
      </w:r>
      <w:r w:rsidR="00D1127B" w:rsidRPr="0067188A">
        <w:rPr>
          <w:rFonts w:ascii="Museo Sans 300" w:eastAsia="Times New Roman" w:hAnsi="Museo Sans 300" w:cs="Arial"/>
          <w:sz w:val="24"/>
          <w:szCs w:val="24"/>
          <w:lang w:val="es-MX" w:eastAsia="es-MX"/>
        </w:rPr>
        <w:t>, en su carácter de Heredera Definitiva con beneficio de inventario de la herencia testada, que a su defunción dejó la señora</w:t>
      </w:r>
      <w:r w:rsidR="00D1127B" w:rsidRPr="0067188A">
        <w:rPr>
          <w:sz w:val="24"/>
          <w:szCs w:val="24"/>
        </w:rPr>
        <w:t xml:space="preserve"> </w:t>
      </w:r>
      <w:r w:rsidR="00D1127B" w:rsidRPr="0067188A">
        <w:rPr>
          <w:rFonts w:ascii="Museo Sans 300" w:eastAsia="Times New Roman" w:hAnsi="Museo Sans 300" w:cs="Arial"/>
          <w:b/>
          <w:sz w:val="24"/>
          <w:szCs w:val="24"/>
          <w:lang w:val="es-MX" w:eastAsia="es-MX"/>
        </w:rPr>
        <w:t>GUMERCINDA ALICIA AGUILAR REVELO</w:t>
      </w:r>
      <w:r w:rsidR="00D1127B" w:rsidRPr="0067188A">
        <w:rPr>
          <w:rFonts w:ascii="Museo Sans 300" w:eastAsia="Times New Roman" w:hAnsi="Museo Sans 300" w:cs="Arial"/>
          <w:sz w:val="24"/>
          <w:szCs w:val="24"/>
          <w:lang w:val="es-MX" w:eastAsia="es-MX"/>
        </w:rPr>
        <w:t xml:space="preserve"> conocida por </w:t>
      </w:r>
      <w:r w:rsidR="00D1127B" w:rsidRPr="0067188A">
        <w:rPr>
          <w:rFonts w:ascii="Museo Sans 300" w:eastAsia="Times New Roman" w:hAnsi="Museo Sans 300" w:cs="Arial"/>
          <w:b/>
          <w:sz w:val="24"/>
          <w:szCs w:val="24"/>
          <w:lang w:val="es-MX" w:eastAsia="es-MX"/>
        </w:rPr>
        <w:t>GUMERCINDA ALICIA AGUILAR, GUMERCINDA ALICIA AGUILAR DE MURILLO</w:t>
      </w:r>
      <w:r w:rsidR="00D1127B" w:rsidRPr="0067188A">
        <w:rPr>
          <w:rFonts w:ascii="Museo Sans 300" w:eastAsia="Times New Roman" w:hAnsi="Museo Sans 300" w:cs="Arial"/>
          <w:sz w:val="24"/>
          <w:szCs w:val="24"/>
          <w:lang w:val="es-MX" w:eastAsia="es-MX"/>
        </w:rPr>
        <w:t xml:space="preserve"> y por </w:t>
      </w:r>
      <w:r w:rsidR="00D1127B" w:rsidRPr="0067188A">
        <w:rPr>
          <w:rFonts w:ascii="Museo Sans 300" w:eastAsia="Times New Roman" w:hAnsi="Museo Sans 300" w:cs="Arial"/>
          <w:b/>
          <w:sz w:val="24"/>
          <w:szCs w:val="24"/>
          <w:lang w:val="es-MX" w:eastAsia="es-MX"/>
        </w:rPr>
        <w:t>ALICIA AGUILAR DE MURILLO</w:t>
      </w:r>
      <w:r w:rsidR="00D1127B" w:rsidRPr="0067188A">
        <w:rPr>
          <w:rFonts w:ascii="Museo Sans 300" w:eastAsia="Times New Roman" w:hAnsi="Museo Sans 300" w:cs="Arial"/>
          <w:sz w:val="24"/>
          <w:szCs w:val="24"/>
          <w:lang w:val="es-MX" w:eastAsia="es-MX"/>
        </w:rPr>
        <w:t>,</w:t>
      </w:r>
      <w:r w:rsidR="00D1127B">
        <w:rPr>
          <w:rFonts w:ascii="Museo Sans 300" w:eastAsia="Times New Roman" w:hAnsi="Museo Sans 300" w:cs="Arial"/>
          <w:sz w:val="24"/>
          <w:szCs w:val="24"/>
          <w:lang w:val="es-MX" w:eastAsia="es-MX"/>
        </w:rPr>
        <w:t xml:space="preserve"> mediante el cual reitera su petición realizada en su escrito de fecha 09 de febrero del 2021, respecto a que el ISTA le pague la cantidad de </w:t>
      </w:r>
      <w:r w:rsidR="00D1127B" w:rsidRPr="00151144">
        <w:rPr>
          <w:rFonts w:ascii="Museo Sans 300" w:eastAsia="Times New Roman" w:hAnsi="Museo Sans 300" w:cs="Arial"/>
          <w:b/>
          <w:sz w:val="24"/>
          <w:szCs w:val="24"/>
          <w:lang w:val="es-MX" w:eastAsia="es-MX"/>
        </w:rPr>
        <w:t xml:space="preserve">SETECIENTOS SESENTA Y CINCO MIL SETECIENTOS </w:t>
      </w:r>
      <w:r w:rsidR="00D1127B">
        <w:rPr>
          <w:rFonts w:ascii="Museo Sans 300" w:eastAsia="Times New Roman" w:hAnsi="Museo Sans 300" w:cs="Arial"/>
          <w:b/>
          <w:sz w:val="24"/>
          <w:szCs w:val="24"/>
          <w:lang w:val="es-MX" w:eastAsia="es-MX"/>
        </w:rPr>
        <w:t xml:space="preserve">41/100 </w:t>
      </w:r>
      <w:r w:rsidR="00D1127B" w:rsidRPr="00151144">
        <w:rPr>
          <w:rFonts w:ascii="Museo Sans 300" w:eastAsia="Times New Roman" w:hAnsi="Museo Sans 300" w:cs="Arial"/>
          <w:b/>
          <w:sz w:val="24"/>
          <w:szCs w:val="24"/>
          <w:lang w:val="es-MX" w:eastAsia="es-MX"/>
        </w:rPr>
        <w:lastRenderedPageBreak/>
        <w:t>DÓLARES DE LOS ESTADOS UNIDOS DE AMÉRICA</w:t>
      </w:r>
      <w:r w:rsidR="00D1127B">
        <w:rPr>
          <w:rFonts w:ascii="Museo Sans 300" w:eastAsia="Times New Roman" w:hAnsi="Museo Sans 300" w:cs="Arial"/>
          <w:sz w:val="24"/>
          <w:szCs w:val="24"/>
          <w:lang w:val="es-MX" w:eastAsia="es-MX"/>
        </w:rPr>
        <w:t xml:space="preserve"> ($765,700.41), en concepto de indemnización por expropiación en el inmueble denominado como Hacienda El Pichiche o Azacualpa, ubicada en el municipio de Zacatecoluca, departamento de La Paz, solicitando además que se realice un avalúo sobre dicho inmueble y que en caso de duda, se le conceda audiencia junto con su apoderado. Al respecto, la Gerencia Legal, hace las siguientes consideraciones: </w:t>
      </w:r>
    </w:p>
    <w:p w14:paraId="04CDFD6B" w14:textId="77777777" w:rsidR="00D1127B" w:rsidRDefault="00D1127B" w:rsidP="00E80EB4">
      <w:pPr>
        <w:ind w:left="-142"/>
        <w:jc w:val="both"/>
        <w:rPr>
          <w:rFonts w:ascii="Museo Sans 300" w:eastAsia="Times New Roman" w:hAnsi="Museo Sans 300" w:cs="Arial"/>
          <w:sz w:val="24"/>
          <w:szCs w:val="24"/>
          <w:lang w:val="es-MX" w:eastAsia="es-MX"/>
        </w:rPr>
      </w:pPr>
    </w:p>
    <w:p w14:paraId="6D7F9A54" w14:textId="77777777" w:rsidR="00E80EB4" w:rsidRDefault="00E80EB4" w:rsidP="00E80EB4">
      <w:pPr>
        <w:ind w:left="-142"/>
        <w:jc w:val="both"/>
        <w:rPr>
          <w:rFonts w:ascii="Museo Sans 300" w:eastAsia="Times New Roman" w:hAnsi="Museo Sans 300" w:cs="Arial"/>
          <w:sz w:val="24"/>
          <w:szCs w:val="24"/>
          <w:lang w:val="es-MX" w:eastAsia="es-MX"/>
        </w:rPr>
      </w:pPr>
    </w:p>
    <w:p w14:paraId="53508C04" w14:textId="77777777" w:rsidR="00D1127B" w:rsidRDefault="00D1127B" w:rsidP="00E80EB4">
      <w:pPr>
        <w:pStyle w:val="Prrafodelista"/>
        <w:numPr>
          <w:ilvl w:val="0"/>
          <w:numId w:val="11"/>
        </w:numPr>
        <w:ind w:left="1134" w:hanging="567"/>
        <w:jc w:val="both"/>
        <w:rPr>
          <w:rFonts w:ascii="Museo Sans 300" w:eastAsia="Times New Roman" w:hAnsi="Museo Sans 300" w:cs="Arial"/>
          <w:lang w:val="es-MX" w:eastAsia="es-MX"/>
        </w:rPr>
      </w:pPr>
      <w:r>
        <w:rPr>
          <w:rFonts w:ascii="Museo Sans 300" w:eastAsia="Times New Roman" w:hAnsi="Museo Sans 300" w:cs="Arial"/>
          <w:lang w:val="es-MX" w:eastAsia="es-MX"/>
        </w:rPr>
        <w:t xml:space="preserve">Sobre la petición de la señora </w:t>
      </w:r>
      <w:r w:rsidRPr="0006333F">
        <w:rPr>
          <w:rFonts w:ascii="Museo Sans 300" w:eastAsia="Times New Roman" w:hAnsi="Museo Sans 300" w:cs="Arial"/>
          <w:b/>
          <w:lang w:val="es-MX" w:eastAsia="es-MX"/>
        </w:rPr>
        <w:t>SONIA ELIZABETH MURILLO DE ALFONSO</w:t>
      </w:r>
      <w:r>
        <w:rPr>
          <w:rFonts w:ascii="Museo Sans 300" w:eastAsia="Times New Roman" w:hAnsi="Museo Sans 300" w:cs="Arial"/>
          <w:b/>
          <w:lang w:val="es-MX" w:eastAsia="es-MX"/>
        </w:rPr>
        <w:t xml:space="preserve">, </w:t>
      </w:r>
      <w:r>
        <w:rPr>
          <w:rFonts w:ascii="Museo Sans 300" w:eastAsia="Times New Roman" w:hAnsi="Museo Sans 300" w:cs="Arial"/>
          <w:lang w:val="es-MX" w:eastAsia="es-MX"/>
        </w:rPr>
        <w:t>la Junta Directiva ya emitió pronunciamiento mediante Acuerdo contenido en el punto numero V, de sesión extraordinaria número 01-2021 de fecha 02 de diciembre de 2021, en el cual se declaró improcedente el pago de indemnización por las razones ahí expuestas. No conforme con dicha resolución, la referida señora en fecha 20 de diciembre de 2021, presentó recurso de Reconsideración, el cual fue resuelto en el punto número IV de Sesión Ordinaria 01-2022, de fecha  17 de enero del 2022, mediante el cual se confirmó la decisión de Junta Directiva. En esta oportunidad conocemos</w:t>
      </w:r>
      <w:r w:rsidRPr="0006333F">
        <w:rPr>
          <w:rFonts w:ascii="Museo Sans 300" w:eastAsia="Times New Roman" w:hAnsi="Museo Sans 300" w:cs="Arial"/>
          <w:lang w:val="es-MX" w:eastAsia="es-MX"/>
        </w:rPr>
        <w:t xml:space="preserve"> una nueva petición sobre el mismo asunt</w:t>
      </w:r>
      <w:r>
        <w:rPr>
          <w:rFonts w:ascii="Museo Sans 300" w:eastAsia="Times New Roman" w:hAnsi="Museo Sans 300" w:cs="Arial"/>
          <w:lang w:val="es-MX" w:eastAsia="es-MX"/>
        </w:rPr>
        <w:t xml:space="preserve">o. </w:t>
      </w:r>
    </w:p>
    <w:p w14:paraId="541846E6" w14:textId="77777777" w:rsidR="00E80EB4" w:rsidRDefault="00E80EB4" w:rsidP="00E80EB4">
      <w:pPr>
        <w:pStyle w:val="Prrafodelista"/>
        <w:ind w:left="1134"/>
        <w:jc w:val="both"/>
        <w:rPr>
          <w:rFonts w:ascii="Museo Sans 300" w:eastAsia="Times New Roman" w:hAnsi="Museo Sans 300" w:cs="Arial"/>
          <w:lang w:val="es-MX" w:eastAsia="es-MX"/>
        </w:rPr>
      </w:pPr>
    </w:p>
    <w:p w14:paraId="4264D067" w14:textId="77777777" w:rsidR="00D1127B" w:rsidRDefault="00D1127B" w:rsidP="00E80EB4">
      <w:pPr>
        <w:pStyle w:val="Prrafodelista"/>
        <w:numPr>
          <w:ilvl w:val="0"/>
          <w:numId w:val="11"/>
        </w:numPr>
        <w:ind w:left="1134" w:hanging="708"/>
        <w:jc w:val="both"/>
        <w:rPr>
          <w:rFonts w:ascii="Museo Sans 300" w:eastAsia="Times New Roman" w:hAnsi="Museo Sans 300" w:cs="Arial"/>
          <w:lang w:val="es-MX" w:eastAsia="es-MX"/>
        </w:rPr>
      </w:pPr>
      <w:r w:rsidRPr="00F02A97">
        <w:rPr>
          <w:rFonts w:ascii="Museo Sans 300" w:eastAsia="Times New Roman" w:hAnsi="Museo Sans 300" w:cs="Arial"/>
          <w:lang w:val="es-MX" w:eastAsia="es-MX"/>
        </w:rPr>
        <w:t>Al respecto</w:t>
      </w:r>
      <w:r>
        <w:rPr>
          <w:rFonts w:ascii="Museo Sans 300" w:eastAsia="Times New Roman" w:hAnsi="Museo Sans 300" w:cs="Arial"/>
          <w:lang w:val="es-MX" w:eastAsia="es-MX"/>
        </w:rPr>
        <w:t>,</w:t>
      </w:r>
      <w:r w:rsidRPr="00F02A97">
        <w:rPr>
          <w:rFonts w:ascii="Museo Sans 300" w:eastAsia="Times New Roman" w:hAnsi="Museo Sans 300" w:cs="Arial"/>
          <w:lang w:val="es-MX" w:eastAsia="es-MX"/>
        </w:rPr>
        <w:t xml:space="preserve"> es de considerar que</w:t>
      </w:r>
      <w:r>
        <w:rPr>
          <w:rFonts w:ascii="Museo Sans 300" w:eastAsia="Times New Roman" w:hAnsi="Museo Sans 300" w:cs="Arial"/>
          <w:lang w:val="es-MX" w:eastAsia="es-MX"/>
        </w:rPr>
        <w:t xml:space="preserve">, en el </w:t>
      </w:r>
      <w:r w:rsidRPr="00F02A97">
        <w:rPr>
          <w:rFonts w:ascii="Museo Sans 300" w:eastAsia="Times New Roman" w:hAnsi="Museo Sans 300" w:cs="Arial"/>
          <w:lang w:val="es-MX" w:eastAsia="es-MX"/>
        </w:rPr>
        <w:t>presente</w:t>
      </w:r>
      <w:r>
        <w:rPr>
          <w:rFonts w:ascii="Museo Sans 300" w:eastAsia="Times New Roman" w:hAnsi="Museo Sans 300" w:cs="Arial"/>
          <w:lang w:val="es-MX" w:eastAsia="es-MX"/>
        </w:rPr>
        <w:t xml:space="preserve"> caso</w:t>
      </w:r>
      <w:r w:rsidRPr="00F02A97">
        <w:rPr>
          <w:rFonts w:ascii="Museo Sans 300" w:eastAsia="Times New Roman" w:hAnsi="Museo Sans 300" w:cs="Arial"/>
          <w:lang w:val="es-MX" w:eastAsia="es-MX"/>
        </w:rPr>
        <w:t>, el procedimiento administrativo finalizó con la decisión contenida en punto numero</w:t>
      </w:r>
      <w:r>
        <w:rPr>
          <w:rFonts w:ascii="Museo Sans 300" w:eastAsia="Times New Roman" w:hAnsi="Museo Sans 300" w:cs="Arial"/>
          <w:lang w:val="es-MX" w:eastAsia="es-MX"/>
        </w:rPr>
        <w:t xml:space="preserve"> V, de Sesión E</w:t>
      </w:r>
      <w:r w:rsidRPr="00F02A97">
        <w:rPr>
          <w:rFonts w:ascii="Museo Sans 300" w:eastAsia="Times New Roman" w:hAnsi="Museo Sans 300" w:cs="Arial"/>
          <w:lang w:val="es-MX" w:eastAsia="es-MX"/>
        </w:rPr>
        <w:t>xtraordinaria 01-2021 de fecha 02 de diciembre de 2021, en el cual se declaró improcedente el pago de indemnización</w:t>
      </w:r>
      <w:r>
        <w:rPr>
          <w:rFonts w:ascii="Museo Sans 300" w:eastAsia="Times New Roman" w:hAnsi="Museo Sans 300" w:cs="Arial"/>
          <w:lang w:val="es-MX" w:eastAsia="es-MX"/>
        </w:rPr>
        <w:t>, con lo cual se agotó l</w:t>
      </w:r>
      <w:r w:rsidRPr="00F02A97">
        <w:rPr>
          <w:rFonts w:ascii="Museo Sans 300" w:eastAsia="Times New Roman" w:hAnsi="Museo Sans 300" w:cs="Arial"/>
          <w:lang w:val="es-MX" w:eastAsia="es-MX"/>
        </w:rPr>
        <w:t>a vía administrativa y además, con la resolución</w:t>
      </w:r>
      <w:r>
        <w:rPr>
          <w:rFonts w:ascii="Museo Sans 300" w:eastAsia="Times New Roman" w:hAnsi="Museo Sans 300" w:cs="Arial"/>
          <w:lang w:val="es-MX" w:eastAsia="es-MX"/>
        </w:rPr>
        <w:t xml:space="preserve"> que resolvió el r</w:t>
      </w:r>
      <w:r w:rsidRPr="00F02A97">
        <w:rPr>
          <w:rFonts w:ascii="Museo Sans 300" w:eastAsia="Times New Roman" w:hAnsi="Museo Sans 300" w:cs="Arial"/>
          <w:lang w:val="es-MX" w:eastAsia="es-MX"/>
        </w:rPr>
        <w:t xml:space="preserve">ecurso de Reconsideración interpuesto por la peticionaria. Debe recordarse que conforme al art. 131 de la LPA, la vía administrativa se agota con el acto que pone fin al procedimiento administrativo o con el acto que resuelva el Recurso de Apelación. En este caso, </w:t>
      </w:r>
      <w:r>
        <w:rPr>
          <w:rFonts w:ascii="Museo Sans 300" w:eastAsia="Times New Roman" w:hAnsi="Museo Sans 300" w:cs="Arial"/>
          <w:lang w:val="es-MX" w:eastAsia="es-MX"/>
        </w:rPr>
        <w:t xml:space="preserve">por ser la Junta Directiva la máxima autoridad del ISTA, no cabe la presentación de este último medio impugnativo, sino solo el </w:t>
      </w:r>
      <w:r w:rsidRPr="00F02A97">
        <w:rPr>
          <w:rFonts w:ascii="Museo Sans 300" w:eastAsia="Times New Roman" w:hAnsi="Museo Sans 300" w:cs="Arial"/>
          <w:lang w:val="es-MX" w:eastAsia="es-MX"/>
        </w:rPr>
        <w:t xml:space="preserve">recurso potestativo de Reconsideración.  </w:t>
      </w:r>
    </w:p>
    <w:p w14:paraId="120B2C2C" w14:textId="77777777" w:rsidR="00E80EB4" w:rsidRPr="00554579" w:rsidRDefault="00E80EB4" w:rsidP="00554579">
      <w:pPr>
        <w:jc w:val="both"/>
        <w:rPr>
          <w:rFonts w:ascii="Museo Sans 300" w:eastAsia="Times New Roman" w:hAnsi="Museo Sans 300" w:cs="Arial"/>
          <w:lang w:val="es-MX" w:eastAsia="es-MX"/>
        </w:rPr>
      </w:pPr>
    </w:p>
    <w:p w14:paraId="51AA613C" w14:textId="77777777" w:rsidR="00D1127B" w:rsidRPr="00D1127B" w:rsidRDefault="00D1127B" w:rsidP="00E80EB4">
      <w:pPr>
        <w:pStyle w:val="Prrafodelista"/>
        <w:numPr>
          <w:ilvl w:val="0"/>
          <w:numId w:val="11"/>
        </w:numPr>
        <w:ind w:left="1134" w:hanging="708"/>
        <w:jc w:val="both"/>
        <w:rPr>
          <w:rFonts w:ascii="Museo Sans 300" w:eastAsia="Times New Roman" w:hAnsi="Museo Sans 300" w:cs="Arial"/>
          <w:lang w:val="es-MX" w:eastAsia="es-MX"/>
        </w:rPr>
      </w:pPr>
      <w:r w:rsidRPr="00BC43FA">
        <w:rPr>
          <w:rFonts w:ascii="Museo Sans 300" w:eastAsia="Times New Roman" w:hAnsi="Museo Sans 300" w:cs="Arial"/>
          <w:lang w:val="es-MX" w:eastAsia="es-MX"/>
        </w:rPr>
        <w:t>Conforme a lo anterior</w:t>
      </w:r>
      <w:r>
        <w:rPr>
          <w:rFonts w:ascii="Museo Sans 300" w:eastAsia="Times New Roman" w:hAnsi="Museo Sans 300" w:cs="Arial"/>
          <w:lang w:val="es-MX" w:eastAsia="es-MX"/>
        </w:rPr>
        <w:t>,</w:t>
      </w:r>
      <w:r w:rsidRPr="00BC43FA">
        <w:rPr>
          <w:rFonts w:ascii="Museo Sans 300" w:eastAsia="Times New Roman" w:hAnsi="Museo Sans 300" w:cs="Arial"/>
          <w:lang w:val="es-MX" w:eastAsia="es-MX"/>
        </w:rPr>
        <w:t xml:space="preserve"> la vía administrativa ha sido agotada y contra lo resuelto el punto número IV de sesión ordinaria 01-2022, de fecha  17 de enero de 2022 no cabe nuevo recurso de Reconsideración, conforme al inciso segundo del art. 133 de la LPA, por lo que a la peticionaria se le habilitó la impugnación en la jurisdicción contenciosa administrativa, siempre y cuando las acciones se interpongan dentro de los plazos establecidos en art. 25 de la Ley de la Jurisdicción Contenciosa Administrativa, ya que, caso contrario, lo decidido en sede administrativa adquiere firmeza con los efectos de cosa juzgada. Ello es así, dado que el </w:t>
      </w:r>
      <w:r w:rsidRPr="00BC43FA">
        <w:rPr>
          <w:rFonts w:ascii="Museo Sans 300" w:eastAsia="Times New Roman" w:hAnsi="Museo Sans 300" w:cs="Arial"/>
          <w:lang w:eastAsia="es-MX"/>
        </w:rPr>
        <w:t xml:space="preserve">plazo para deducir pretensiones en sede contencioso administrativa, es de sesenta días contados a partir del siguiente al de la notificación del acto que agota la vía administrativa, conforme lo estipula el artículo 25 de la LJCA, y una vez vencido dicho plazo y de no haber sido interpuesta la </w:t>
      </w:r>
      <w:r w:rsidRPr="00BC43FA">
        <w:rPr>
          <w:rFonts w:ascii="Museo Sans 300" w:eastAsia="Times New Roman" w:hAnsi="Museo Sans 300" w:cs="Arial"/>
          <w:lang w:eastAsia="es-MX"/>
        </w:rPr>
        <w:lastRenderedPageBreak/>
        <w:t xml:space="preserve">demanda en sede judicial, el acto administrativo adquiere firmeza y </w:t>
      </w:r>
      <w:r>
        <w:rPr>
          <w:rFonts w:ascii="Museo Sans 300" w:eastAsia="Times New Roman" w:hAnsi="Museo Sans 300" w:cs="Arial"/>
          <w:lang w:eastAsia="es-MX"/>
        </w:rPr>
        <w:t xml:space="preserve">en consecuencia </w:t>
      </w:r>
      <w:r w:rsidRPr="00BC43FA">
        <w:rPr>
          <w:rFonts w:ascii="Museo Sans 300" w:eastAsia="Times New Roman" w:hAnsi="Museo Sans 300" w:cs="Arial"/>
          <w:lang w:eastAsia="es-MX"/>
        </w:rPr>
        <w:t>no es susceptible de ulterior contro</w:t>
      </w:r>
      <w:r>
        <w:rPr>
          <w:rFonts w:ascii="Museo Sans 300" w:eastAsia="Times New Roman" w:hAnsi="Museo Sans 300" w:cs="Arial"/>
          <w:lang w:eastAsia="es-MX"/>
        </w:rPr>
        <w:t xml:space="preserve">versia jurisdiccional, mucho menos seguir discutiendo el caso en sede administrativa. </w:t>
      </w:r>
    </w:p>
    <w:p w14:paraId="10611F0E" w14:textId="77777777" w:rsidR="00D1127B" w:rsidRPr="00BC43FA" w:rsidRDefault="00D1127B" w:rsidP="00E80EB4">
      <w:pPr>
        <w:pStyle w:val="Prrafodelista"/>
        <w:ind w:left="1134"/>
        <w:jc w:val="both"/>
        <w:rPr>
          <w:rFonts w:ascii="Museo Sans 300" w:eastAsia="Times New Roman" w:hAnsi="Museo Sans 300" w:cs="Arial"/>
          <w:lang w:val="es-MX" w:eastAsia="es-MX"/>
        </w:rPr>
      </w:pPr>
    </w:p>
    <w:p w14:paraId="78F110E8" w14:textId="7A49DBBB" w:rsidR="00D1127B" w:rsidRDefault="005B2968" w:rsidP="00E80EB4">
      <w:pPr>
        <w:pStyle w:val="Prrafodelista"/>
        <w:numPr>
          <w:ilvl w:val="0"/>
          <w:numId w:val="11"/>
        </w:numPr>
        <w:ind w:left="1134" w:hanging="708"/>
        <w:jc w:val="both"/>
        <w:rPr>
          <w:rFonts w:ascii="Museo Sans 300" w:eastAsia="Times New Roman" w:hAnsi="Museo Sans 300" w:cs="Arial"/>
          <w:lang w:val="es-MX" w:eastAsia="es-MX"/>
        </w:rPr>
      </w:pPr>
      <w:r>
        <w:rPr>
          <w:rFonts w:ascii="Museo Sans 300" w:eastAsia="Times New Roman" w:hAnsi="Museo Sans 300" w:cs="Arial"/>
          <w:lang w:eastAsia="es-MX"/>
        </w:rPr>
        <w:t>L</w:t>
      </w:r>
      <w:r w:rsidR="00D1127B">
        <w:rPr>
          <w:rFonts w:ascii="Museo Sans 300" w:eastAsia="Times New Roman" w:hAnsi="Museo Sans 300" w:cs="Arial"/>
          <w:lang w:eastAsia="es-MX"/>
        </w:rPr>
        <w:t xml:space="preserve">a petición de la señora </w:t>
      </w:r>
      <w:r w:rsidR="00D1127B" w:rsidRPr="00BC43FA">
        <w:rPr>
          <w:rFonts w:ascii="Museo Sans 300" w:eastAsia="Times New Roman" w:hAnsi="Museo Sans 300" w:cs="Arial"/>
          <w:b/>
          <w:lang w:val="es-MX" w:eastAsia="es-MX"/>
        </w:rPr>
        <w:t>SONIA ELIZABETH MURILLO DE ALFONSO</w:t>
      </w:r>
      <w:r w:rsidR="00D1127B">
        <w:rPr>
          <w:rFonts w:ascii="Museo Sans 300" w:eastAsia="Times New Roman" w:hAnsi="Museo Sans 300" w:cs="Arial"/>
          <w:b/>
          <w:lang w:val="es-MX" w:eastAsia="es-MX"/>
        </w:rPr>
        <w:t xml:space="preserve">, </w:t>
      </w:r>
      <w:r w:rsidR="00D1127B">
        <w:rPr>
          <w:rFonts w:ascii="Museo Sans 300" w:eastAsia="Times New Roman" w:hAnsi="Museo Sans 300" w:cs="Arial"/>
          <w:lang w:val="es-MX" w:eastAsia="es-MX"/>
        </w:rPr>
        <w:t xml:space="preserve">ya ha sido resuelta por parte de Junta Directiva, por lo tanto es inoficioso entrar </w:t>
      </w:r>
      <w:r w:rsidR="00D1127B" w:rsidRPr="005C54F8">
        <w:rPr>
          <w:rFonts w:ascii="Museo Sans 300" w:eastAsia="Times New Roman" w:hAnsi="Museo Sans 300" w:cs="Arial"/>
          <w:lang w:val="es-MX" w:eastAsia="es-MX"/>
        </w:rPr>
        <w:t xml:space="preserve">al </w:t>
      </w:r>
      <w:r w:rsidR="00D1127B">
        <w:rPr>
          <w:rFonts w:ascii="Museo Sans 300" w:eastAsia="Times New Roman" w:hAnsi="Museo Sans 300" w:cs="Arial"/>
          <w:lang w:val="es-MX" w:eastAsia="es-MX"/>
        </w:rPr>
        <w:t>conocimiento de los argumento</w:t>
      </w:r>
      <w:r w:rsidR="00D1127B" w:rsidRPr="000520C2">
        <w:rPr>
          <w:rFonts w:ascii="Museo Sans 300" w:eastAsia="Times New Roman" w:hAnsi="Museo Sans 300" w:cs="Arial"/>
          <w:lang w:val="es-MX" w:eastAsia="es-MX"/>
        </w:rPr>
        <w:t>s</w:t>
      </w:r>
      <w:r w:rsidR="00D1127B">
        <w:rPr>
          <w:rFonts w:ascii="Museo Sans 300" w:eastAsia="Times New Roman" w:hAnsi="Museo Sans 300" w:cs="Arial"/>
          <w:lang w:val="es-MX" w:eastAsia="es-MX"/>
        </w:rPr>
        <w:t xml:space="preserve"> expuestos en su escrito de fecha</w:t>
      </w:r>
      <w:r w:rsidR="00D1127B" w:rsidRPr="009228F8">
        <w:rPr>
          <w:rFonts w:ascii="Museo Sans 300" w:eastAsia="Times New Roman" w:hAnsi="Museo Sans 300" w:cs="Arial"/>
          <w:lang w:val="es-MX" w:eastAsia="es-MX"/>
        </w:rPr>
        <w:t xml:space="preserve"> 29 de abril de 2022 y presentado a este instit</w:t>
      </w:r>
      <w:r w:rsidR="00D1127B">
        <w:rPr>
          <w:rFonts w:ascii="Museo Sans 300" w:eastAsia="Times New Roman" w:hAnsi="Museo Sans 300" w:cs="Arial"/>
          <w:lang w:val="es-MX" w:eastAsia="es-MX"/>
        </w:rPr>
        <w:t xml:space="preserve">uto el día 09 de mayo del 2022. </w:t>
      </w:r>
    </w:p>
    <w:p w14:paraId="532296A8" w14:textId="77777777" w:rsidR="00D1127B" w:rsidRPr="009228F8" w:rsidRDefault="00D1127B" w:rsidP="00E80EB4">
      <w:pPr>
        <w:ind w:left="-142"/>
        <w:jc w:val="both"/>
        <w:rPr>
          <w:rFonts w:ascii="Museo Sans 300" w:eastAsia="Times New Roman" w:hAnsi="Museo Sans 300" w:cs="Arial"/>
          <w:b/>
          <w:sz w:val="24"/>
          <w:szCs w:val="24"/>
          <w:lang w:val="es-ES_tradnl" w:eastAsia="es-MX"/>
        </w:rPr>
      </w:pPr>
    </w:p>
    <w:p w14:paraId="70FA86F7" w14:textId="4BDC13D8" w:rsidR="00D1127B" w:rsidRDefault="00D1127B" w:rsidP="00E80EB4">
      <w:pPr>
        <w:ind w:left="-142"/>
        <w:jc w:val="both"/>
        <w:rPr>
          <w:rFonts w:ascii="Museo Sans 300" w:eastAsia="Times New Roman" w:hAnsi="Museo Sans 300" w:cs="Arial"/>
          <w:sz w:val="24"/>
          <w:szCs w:val="24"/>
          <w:lang w:val="es-MX" w:eastAsia="es-MX"/>
        </w:rPr>
      </w:pPr>
      <w:r w:rsidRPr="00E80EB4">
        <w:rPr>
          <w:rFonts w:ascii="Museo Sans 300" w:eastAsia="Times New Roman" w:hAnsi="Museo Sans 300" w:cs="Arial"/>
          <w:sz w:val="24"/>
          <w:szCs w:val="24"/>
          <w:lang w:val="es-ES_tradnl" w:eastAsia="es-MX"/>
        </w:rPr>
        <w:t>POR TANTO:</w:t>
      </w:r>
      <w:r w:rsidRPr="009228F8">
        <w:rPr>
          <w:rFonts w:ascii="Museo Sans 300" w:eastAsia="Times New Roman" w:hAnsi="Museo Sans 300" w:cs="Arial"/>
          <w:sz w:val="24"/>
          <w:szCs w:val="24"/>
          <w:lang w:val="es-ES_tradnl" w:eastAsia="es-MX"/>
        </w:rPr>
        <w:t xml:space="preserve"> </w:t>
      </w:r>
      <w:r>
        <w:rPr>
          <w:rFonts w:ascii="Museo Sans 300" w:eastAsia="Times New Roman" w:hAnsi="Museo Sans 300" w:cs="Arial"/>
          <w:sz w:val="24"/>
          <w:szCs w:val="24"/>
          <w:lang w:val="es-ES_tradnl" w:eastAsia="es-MX"/>
        </w:rPr>
        <w:t xml:space="preserve">De conformidad a las razones antes expuestas por </w:t>
      </w:r>
      <w:r w:rsidRPr="009228F8">
        <w:rPr>
          <w:rFonts w:ascii="Museo Sans 300" w:eastAsia="Times New Roman" w:hAnsi="Museo Sans 300" w:cs="Arial"/>
          <w:sz w:val="24"/>
          <w:szCs w:val="24"/>
          <w:lang w:val="es-ES_tradnl" w:eastAsia="es-MX"/>
        </w:rPr>
        <w:t xml:space="preserve">la Gerencia Legal, </w:t>
      </w:r>
      <w:r>
        <w:rPr>
          <w:rFonts w:ascii="Museo Sans 300" w:eastAsia="Times New Roman" w:hAnsi="Museo Sans 300" w:cs="Arial"/>
          <w:sz w:val="24"/>
          <w:szCs w:val="24"/>
          <w:lang w:val="es-ES_tradnl" w:eastAsia="es-MX"/>
        </w:rPr>
        <w:t xml:space="preserve">la </w:t>
      </w:r>
      <w:r w:rsidRPr="009228F8">
        <w:rPr>
          <w:rFonts w:ascii="Museo Sans 300" w:eastAsia="Times New Roman" w:hAnsi="Museo Sans 300" w:cs="Arial"/>
          <w:sz w:val="24"/>
          <w:szCs w:val="24"/>
          <w:lang w:val="es-MX" w:eastAsia="es-MX"/>
        </w:rPr>
        <w:t>Junta Directiva</w:t>
      </w:r>
      <w:r>
        <w:rPr>
          <w:rFonts w:ascii="Museo Sans 300" w:eastAsia="Times New Roman" w:hAnsi="Museo Sans 300" w:cs="Arial"/>
          <w:sz w:val="24"/>
          <w:szCs w:val="24"/>
          <w:lang w:val="es-MX" w:eastAsia="es-MX"/>
        </w:rPr>
        <w:t xml:space="preserve">, </w:t>
      </w:r>
      <w:r w:rsidRPr="00C065C3">
        <w:rPr>
          <w:rFonts w:ascii="Museo Sans 300" w:eastAsia="Times New Roman" w:hAnsi="Museo Sans 300" w:cs="Arial"/>
          <w:sz w:val="24"/>
          <w:szCs w:val="24"/>
          <w:lang w:val="es-MX" w:eastAsia="es-MX"/>
        </w:rPr>
        <w:t>en uso de sus facultades:</w:t>
      </w:r>
      <w:r w:rsidRPr="00C065C3">
        <w:rPr>
          <w:rFonts w:ascii="Museo Sans 300" w:eastAsia="Times New Roman" w:hAnsi="Museo Sans 300" w:cs="Arial"/>
          <w:sz w:val="24"/>
          <w:szCs w:val="24"/>
          <w:lang w:val="es-ES_tradnl" w:eastAsia="es-MX"/>
        </w:rPr>
        <w:t xml:space="preserve"> </w:t>
      </w:r>
      <w:r>
        <w:rPr>
          <w:rFonts w:ascii="Museo Sans 300" w:eastAsia="Times New Roman" w:hAnsi="Museo Sans 300" w:cs="Arial"/>
          <w:b/>
          <w:sz w:val="24"/>
          <w:szCs w:val="24"/>
          <w:lang w:val="es-ES_tradnl" w:eastAsia="es-MX"/>
        </w:rPr>
        <w:t>ACUERDA:</w:t>
      </w:r>
      <w:r w:rsidRPr="009228F8">
        <w:rPr>
          <w:rFonts w:ascii="Museo Sans 300" w:eastAsia="Times New Roman" w:hAnsi="Museo Sans 300" w:cs="Arial"/>
          <w:b/>
          <w:sz w:val="24"/>
          <w:szCs w:val="24"/>
          <w:lang w:val="es-ES_tradnl" w:eastAsia="es-MX"/>
        </w:rPr>
        <w:t xml:space="preserve"> </w:t>
      </w:r>
      <w:r w:rsidRPr="009228F8">
        <w:rPr>
          <w:rFonts w:ascii="Museo Sans 300" w:eastAsia="Times New Roman" w:hAnsi="Museo Sans 300" w:cs="Arial"/>
          <w:b/>
          <w:sz w:val="24"/>
          <w:szCs w:val="24"/>
          <w:u w:val="single"/>
          <w:lang w:val="es-ES_tradnl" w:eastAsia="es-MX"/>
        </w:rPr>
        <w:t>PRIMERO</w:t>
      </w:r>
      <w:r w:rsidRPr="009228F8">
        <w:rPr>
          <w:rFonts w:ascii="Museo Sans 300" w:eastAsia="Times New Roman" w:hAnsi="Museo Sans 300" w:cs="Arial"/>
          <w:sz w:val="24"/>
          <w:szCs w:val="24"/>
          <w:u w:val="single"/>
          <w:lang w:val="es-ES_tradnl" w:eastAsia="es-MX"/>
        </w:rPr>
        <w:t>:</w:t>
      </w:r>
      <w:r w:rsidRPr="009228F8">
        <w:rPr>
          <w:rFonts w:ascii="Museo Sans 300" w:eastAsia="Times New Roman" w:hAnsi="Museo Sans 300" w:cs="Arial"/>
          <w:sz w:val="24"/>
          <w:szCs w:val="24"/>
          <w:lang w:val="es-ES_tradnl" w:eastAsia="es-MX"/>
        </w:rPr>
        <w:t xml:space="preserve"> </w:t>
      </w:r>
      <w:r>
        <w:rPr>
          <w:rFonts w:ascii="Museo Sans 300" w:eastAsia="Times New Roman" w:hAnsi="Museo Sans 300" w:cs="Arial"/>
          <w:sz w:val="24"/>
          <w:szCs w:val="24"/>
          <w:lang w:val="es-ES_tradnl" w:eastAsia="es-MX"/>
        </w:rPr>
        <w:t>Declarar sin lugar lo solicitado por la señora</w:t>
      </w:r>
      <w:r w:rsidRPr="009228F8">
        <w:rPr>
          <w:rFonts w:ascii="Museo Sans 300" w:eastAsia="Times New Roman" w:hAnsi="Museo Sans 300" w:cs="Arial"/>
          <w:sz w:val="24"/>
          <w:szCs w:val="24"/>
          <w:lang w:val="es-ES_tradnl" w:eastAsia="es-MX"/>
        </w:rPr>
        <w:t xml:space="preserve"> </w:t>
      </w:r>
      <w:r w:rsidRPr="009228F8">
        <w:rPr>
          <w:rFonts w:ascii="Museo Sans 300" w:eastAsia="Times New Roman" w:hAnsi="Museo Sans 300" w:cs="Arial"/>
          <w:b/>
          <w:sz w:val="24"/>
          <w:szCs w:val="24"/>
          <w:lang w:val="es-MX" w:eastAsia="es-MX"/>
        </w:rPr>
        <w:t>SONIA ELIZABETH MURILLO DE ALFONSO</w:t>
      </w:r>
      <w:r w:rsidRPr="009228F8">
        <w:rPr>
          <w:rFonts w:ascii="Museo Sans 300" w:eastAsia="Times New Roman" w:hAnsi="Museo Sans 300" w:cs="Arial"/>
          <w:sz w:val="24"/>
          <w:szCs w:val="24"/>
          <w:lang w:val="es-MX" w:eastAsia="es-MX"/>
        </w:rPr>
        <w:t>, en su carácter de Heredera Definitiva con beneficio de inventario de la herencia testada, que a su defunción dejó la señora</w:t>
      </w:r>
      <w:r w:rsidRPr="009228F8">
        <w:rPr>
          <w:rFonts w:ascii="Museo Sans 300" w:eastAsia="Times New Roman" w:hAnsi="Museo Sans 300" w:cs="Arial"/>
          <w:sz w:val="24"/>
          <w:szCs w:val="24"/>
          <w:lang w:eastAsia="es-MX"/>
        </w:rPr>
        <w:t xml:space="preserve"> </w:t>
      </w:r>
      <w:r w:rsidRPr="009228F8">
        <w:rPr>
          <w:rFonts w:ascii="Museo Sans 300" w:eastAsia="Times New Roman" w:hAnsi="Museo Sans 300" w:cs="Arial"/>
          <w:b/>
          <w:sz w:val="24"/>
          <w:szCs w:val="24"/>
          <w:lang w:val="es-MX" w:eastAsia="es-MX"/>
        </w:rPr>
        <w:t>GUMERCINDA ALICIA AGUILAR REVELO</w:t>
      </w:r>
      <w:r w:rsidRPr="009228F8">
        <w:rPr>
          <w:rFonts w:ascii="Museo Sans 300" w:eastAsia="Times New Roman" w:hAnsi="Museo Sans 300" w:cs="Arial"/>
          <w:sz w:val="24"/>
          <w:szCs w:val="24"/>
          <w:lang w:val="es-MX" w:eastAsia="es-MX"/>
        </w:rPr>
        <w:t xml:space="preserve"> conocida por </w:t>
      </w:r>
      <w:r w:rsidRPr="009228F8">
        <w:rPr>
          <w:rFonts w:ascii="Museo Sans 300" w:eastAsia="Times New Roman" w:hAnsi="Museo Sans 300" w:cs="Arial"/>
          <w:b/>
          <w:sz w:val="24"/>
          <w:szCs w:val="24"/>
          <w:lang w:val="es-MX" w:eastAsia="es-MX"/>
        </w:rPr>
        <w:t>GUMERCINDA ALICIA AGUILAR, GUMERCINDA ALICIA AGUILAR DE MURILLO</w:t>
      </w:r>
      <w:r w:rsidRPr="009228F8">
        <w:rPr>
          <w:rFonts w:ascii="Museo Sans 300" w:eastAsia="Times New Roman" w:hAnsi="Museo Sans 300" w:cs="Arial"/>
          <w:sz w:val="24"/>
          <w:szCs w:val="24"/>
          <w:lang w:val="es-MX" w:eastAsia="es-MX"/>
        </w:rPr>
        <w:t xml:space="preserve"> y por </w:t>
      </w:r>
      <w:r w:rsidRPr="009228F8">
        <w:rPr>
          <w:rFonts w:ascii="Museo Sans 300" w:eastAsia="Times New Roman" w:hAnsi="Museo Sans 300" w:cs="Arial"/>
          <w:b/>
          <w:sz w:val="24"/>
          <w:szCs w:val="24"/>
          <w:lang w:val="es-MX" w:eastAsia="es-MX"/>
        </w:rPr>
        <w:t>ALICIA AGUILAR DE MURILLO</w:t>
      </w:r>
      <w:r w:rsidRPr="009228F8">
        <w:rPr>
          <w:rFonts w:ascii="Museo Sans 300" w:eastAsia="Times New Roman" w:hAnsi="Museo Sans 300" w:cs="Arial"/>
          <w:sz w:val="24"/>
          <w:szCs w:val="24"/>
          <w:lang w:val="es-MX" w:eastAsia="es-MX"/>
        </w:rPr>
        <w:t>, en</w:t>
      </w:r>
      <w:r>
        <w:rPr>
          <w:rFonts w:ascii="Museo Sans 300" w:eastAsia="Times New Roman" w:hAnsi="Museo Sans 300" w:cs="Arial"/>
          <w:sz w:val="24"/>
          <w:szCs w:val="24"/>
          <w:lang w:val="es-MX" w:eastAsia="es-MX"/>
        </w:rPr>
        <w:t xml:space="preserve"> su escrito de fecha 29 de abril de </w:t>
      </w:r>
      <w:r w:rsidRPr="009228F8">
        <w:rPr>
          <w:rFonts w:ascii="Museo Sans 300" w:eastAsia="Times New Roman" w:hAnsi="Museo Sans 300" w:cs="Arial"/>
          <w:sz w:val="24"/>
          <w:szCs w:val="24"/>
          <w:lang w:val="es-MX" w:eastAsia="es-MX"/>
        </w:rPr>
        <w:t xml:space="preserve">2022 y presentado a este </w:t>
      </w:r>
      <w:r>
        <w:rPr>
          <w:rFonts w:ascii="Museo Sans 300" w:eastAsia="Times New Roman" w:hAnsi="Museo Sans 300" w:cs="Arial"/>
          <w:sz w:val="24"/>
          <w:szCs w:val="24"/>
          <w:lang w:val="es-MX" w:eastAsia="es-MX"/>
        </w:rPr>
        <w:t>I</w:t>
      </w:r>
      <w:r w:rsidRPr="009228F8">
        <w:rPr>
          <w:rFonts w:ascii="Museo Sans 300" w:eastAsia="Times New Roman" w:hAnsi="Museo Sans 300" w:cs="Arial"/>
          <w:sz w:val="24"/>
          <w:szCs w:val="24"/>
          <w:lang w:val="es-MX" w:eastAsia="es-MX"/>
        </w:rPr>
        <w:t>nstituto el día 09 de mayo de 2022</w:t>
      </w:r>
      <w:r>
        <w:rPr>
          <w:rFonts w:ascii="Museo Sans 300" w:eastAsia="Times New Roman" w:hAnsi="Museo Sans 300" w:cs="Arial"/>
          <w:sz w:val="24"/>
          <w:szCs w:val="24"/>
          <w:lang w:val="es-MX" w:eastAsia="es-MX"/>
        </w:rPr>
        <w:t xml:space="preserve">. </w:t>
      </w:r>
      <w:r w:rsidRPr="00D1127B">
        <w:rPr>
          <w:rFonts w:ascii="Museo Sans 300" w:eastAsia="Times New Roman" w:hAnsi="Museo Sans 300" w:cs="Arial"/>
          <w:b/>
          <w:sz w:val="24"/>
          <w:szCs w:val="24"/>
          <w:u w:val="single"/>
          <w:lang w:val="es-MX" w:eastAsia="es-MX"/>
        </w:rPr>
        <w:t>SEGUNDO</w:t>
      </w:r>
      <w:r w:rsidRPr="00D1127B">
        <w:rPr>
          <w:rFonts w:ascii="Museo Sans 300" w:eastAsia="Times New Roman" w:hAnsi="Museo Sans 300" w:cs="Arial"/>
          <w:sz w:val="24"/>
          <w:szCs w:val="24"/>
          <w:u w:val="single"/>
          <w:lang w:val="es-MX" w:eastAsia="es-MX"/>
        </w:rPr>
        <w:t>:</w:t>
      </w:r>
      <w:r w:rsidRPr="009228F8">
        <w:rPr>
          <w:rFonts w:ascii="Museo Sans 300" w:eastAsia="Times New Roman" w:hAnsi="Museo Sans 300" w:cs="Arial"/>
          <w:sz w:val="24"/>
          <w:szCs w:val="24"/>
          <w:lang w:val="es-MX" w:eastAsia="es-MX"/>
        </w:rPr>
        <w:t xml:space="preserve"> </w:t>
      </w:r>
      <w:r>
        <w:rPr>
          <w:rFonts w:ascii="Museo Sans 300" w:eastAsia="Times New Roman" w:hAnsi="Museo Sans 300" w:cs="Arial"/>
          <w:sz w:val="24"/>
          <w:szCs w:val="24"/>
          <w:lang w:val="es-MX" w:eastAsia="es-MX"/>
        </w:rPr>
        <w:t xml:space="preserve">ARCHÍVESE y, </w:t>
      </w:r>
      <w:r w:rsidRPr="00D1127B">
        <w:rPr>
          <w:rFonts w:ascii="Museo Sans 300" w:eastAsia="Times New Roman" w:hAnsi="Museo Sans 300" w:cs="Arial"/>
          <w:b/>
          <w:sz w:val="24"/>
          <w:szCs w:val="24"/>
          <w:u w:val="single"/>
          <w:lang w:val="es-MX" w:eastAsia="es-MX"/>
        </w:rPr>
        <w:t>TERCERO</w:t>
      </w:r>
      <w:r w:rsidRPr="00D1127B">
        <w:rPr>
          <w:rFonts w:ascii="Museo Sans 300" w:eastAsia="Times New Roman" w:hAnsi="Museo Sans 300" w:cs="Arial"/>
          <w:sz w:val="24"/>
          <w:szCs w:val="24"/>
          <w:u w:val="single"/>
          <w:lang w:val="es-MX" w:eastAsia="es-MX"/>
        </w:rPr>
        <w:t>:</w:t>
      </w:r>
      <w:r>
        <w:rPr>
          <w:rFonts w:ascii="Museo Sans 300" w:eastAsia="Times New Roman" w:hAnsi="Museo Sans 300" w:cs="Arial"/>
          <w:sz w:val="24"/>
          <w:szCs w:val="24"/>
          <w:lang w:val="es-MX" w:eastAsia="es-MX"/>
        </w:rPr>
        <w:t xml:space="preserve"> Ordenase al Departamento de Procuración de la Gerencia Legal, a que realice la notificación del presente </w:t>
      </w:r>
      <w:r w:rsidR="00C065C3">
        <w:rPr>
          <w:rFonts w:ascii="Museo Sans 300" w:eastAsia="Times New Roman" w:hAnsi="Museo Sans 300" w:cs="Arial"/>
          <w:sz w:val="24"/>
          <w:szCs w:val="24"/>
          <w:lang w:val="es-MX" w:eastAsia="es-MX"/>
        </w:rPr>
        <w:t>punto de a</w:t>
      </w:r>
      <w:r w:rsidR="00E80EB4" w:rsidRPr="00C065C3">
        <w:rPr>
          <w:rFonts w:ascii="Museo Sans 300" w:eastAsia="Times New Roman" w:hAnsi="Museo Sans 300" w:cs="Arial"/>
          <w:sz w:val="24"/>
          <w:szCs w:val="24"/>
          <w:lang w:val="es-MX" w:eastAsia="es-MX"/>
        </w:rPr>
        <w:t>cta.</w:t>
      </w:r>
      <w:r w:rsidR="00E80EB4">
        <w:rPr>
          <w:rFonts w:ascii="Museo Sans 300" w:eastAsia="Times New Roman" w:hAnsi="Museo Sans 300" w:cs="Arial"/>
          <w:sz w:val="24"/>
          <w:szCs w:val="24"/>
          <w:lang w:val="es-MX" w:eastAsia="es-MX"/>
        </w:rPr>
        <w:t xml:space="preserve"> Este Acuerdo, queda aprobado y ratificado. NOTIFIQUESE.””””””</w:t>
      </w:r>
      <w:r>
        <w:rPr>
          <w:rFonts w:ascii="Museo Sans 300" w:eastAsia="Times New Roman" w:hAnsi="Museo Sans 300" w:cs="Arial"/>
          <w:sz w:val="24"/>
          <w:szCs w:val="24"/>
          <w:lang w:val="es-MX" w:eastAsia="es-MX"/>
        </w:rPr>
        <w:t xml:space="preserve"> </w:t>
      </w:r>
      <w:r w:rsidRPr="009228F8">
        <w:rPr>
          <w:rFonts w:ascii="Museo Sans 300" w:eastAsia="Times New Roman" w:hAnsi="Museo Sans 300" w:cs="Arial"/>
          <w:sz w:val="24"/>
          <w:szCs w:val="24"/>
          <w:lang w:val="es-MX" w:eastAsia="es-MX"/>
        </w:rPr>
        <w:t xml:space="preserve"> </w:t>
      </w:r>
    </w:p>
    <w:p w14:paraId="5618AD10" w14:textId="77777777" w:rsidR="00E80EB4" w:rsidRDefault="00E80EB4" w:rsidP="00E80EB4">
      <w:pPr>
        <w:ind w:left="-142"/>
        <w:jc w:val="both"/>
        <w:rPr>
          <w:rFonts w:ascii="Museo Sans 300" w:eastAsia="Times New Roman" w:hAnsi="Museo Sans 300" w:cs="Arial"/>
          <w:b/>
          <w:sz w:val="24"/>
          <w:szCs w:val="24"/>
          <w:lang w:val="es-MX" w:eastAsia="es-MX"/>
        </w:rPr>
      </w:pPr>
    </w:p>
    <w:p w14:paraId="76D8C2D1" w14:textId="77777777" w:rsidR="00071A5E" w:rsidRDefault="00071A5E" w:rsidP="00071A5E">
      <w:pPr>
        <w:jc w:val="both"/>
        <w:rPr>
          <w:rFonts w:ascii="Museo Sans 300" w:hAnsi="Museo Sans 300"/>
          <w:sz w:val="24"/>
          <w:szCs w:val="24"/>
        </w:rPr>
      </w:pPr>
    </w:p>
    <w:p w14:paraId="74B6D305" w14:textId="08EF1061" w:rsidR="00071A5E" w:rsidRPr="00294411" w:rsidRDefault="00071A5E" w:rsidP="00294411">
      <w:pPr>
        <w:jc w:val="both"/>
        <w:rPr>
          <w:rFonts w:ascii="Museo Sans 300" w:hAnsi="Museo Sans 300" w:cs="Times New Roman"/>
          <w:sz w:val="24"/>
          <w:szCs w:val="24"/>
        </w:rPr>
      </w:pPr>
      <w:r w:rsidRPr="00294411">
        <w:rPr>
          <w:rFonts w:ascii="Museo Sans 300" w:hAnsi="Museo Sans 300"/>
          <w:sz w:val="24"/>
          <w:szCs w:val="24"/>
        </w:rPr>
        <w:t xml:space="preserve"> “””””VI) A solicitud del señor:</w:t>
      </w:r>
      <w:r w:rsidR="00535A2A" w:rsidRPr="00294411">
        <w:rPr>
          <w:rFonts w:ascii="Museo Sans 300" w:eastAsia="Times New Roman" w:hAnsi="Museo Sans 300" w:cs="Times New Roman"/>
          <w:b/>
          <w:sz w:val="24"/>
          <w:szCs w:val="24"/>
        </w:rPr>
        <w:t xml:space="preserve"> ANTONIO ELI ALVAREZ MARTINEZ, </w:t>
      </w:r>
      <w:r w:rsidR="00535A2A" w:rsidRPr="00294411">
        <w:rPr>
          <w:rFonts w:ascii="Museo Sans 300" w:eastAsia="Calibri" w:hAnsi="Museo Sans 300" w:cs="Times New Roman"/>
          <w:sz w:val="24"/>
          <w:szCs w:val="24"/>
        </w:rPr>
        <w:t xml:space="preserve">de </w:t>
      </w:r>
      <w:r w:rsidR="00554579">
        <w:rPr>
          <w:rFonts w:ascii="Museo Sans 300" w:eastAsia="Calibri" w:hAnsi="Museo Sans 300" w:cs="Times New Roman"/>
          <w:sz w:val="24"/>
          <w:szCs w:val="24"/>
        </w:rPr>
        <w:t>---</w:t>
      </w:r>
      <w:r w:rsidR="00535A2A" w:rsidRPr="00294411">
        <w:rPr>
          <w:rFonts w:ascii="Museo Sans 300" w:eastAsia="Calibri" w:hAnsi="Museo Sans 300" w:cs="Times New Roman"/>
          <w:sz w:val="24"/>
          <w:szCs w:val="24"/>
        </w:rPr>
        <w:t xml:space="preserve"> años de edad, </w:t>
      </w:r>
      <w:r w:rsidR="00554579">
        <w:rPr>
          <w:rFonts w:ascii="Museo Sans 300" w:eastAsia="Calibri" w:hAnsi="Museo Sans 300" w:cs="Times New Roman"/>
          <w:sz w:val="24"/>
          <w:szCs w:val="24"/>
        </w:rPr>
        <w:t>---</w:t>
      </w:r>
      <w:r w:rsidR="00535A2A" w:rsidRPr="00294411">
        <w:rPr>
          <w:rFonts w:ascii="Museo Sans 300" w:eastAsia="Calibri" w:hAnsi="Museo Sans 300" w:cs="Times New Roman"/>
          <w:sz w:val="24"/>
          <w:szCs w:val="24"/>
        </w:rPr>
        <w:t xml:space="preserve">, del domicilio de </w:t>
      </w:r>
      <w:r w:rsidR="00554579">
        <w:rPr>
          <w:rFonts w:ascii="Museo Sans 300" w:eastAsia="Calibri" w:hAnsi="Museo Sans 300" w:cs="Times New Roman"/>
          <w:sz w:val="24"/>
          <w:szCs w:val="24"/>
        </w:rPr>
        <w:t>---</w:t>
      </w:r>
      <w:r w:rsidR="00535A2A" w:rsidRPr="00294411">
        <w:rPr>
          <w:rFonts w:ascii="Museo Sans 300" w:eastAsia="Calibri" w:hAnsi="Museo Sans 300" w:cs="Times New Roman"/>
          <w:sz w:val="24"/>
          <w:szCs w:val="24"/>
        </w:rPr>
        <w:t xml:space="preserve">, departamento de </w:t>
      </w:r>
      <w:r w:rsidR="00554579">
        <w:rPr>
          <w:rFonts w:ascii="Museo Sans 300" w:eastAsia="Calibri" w:hAnsi="Museo Sans 300" w:cs="Times New Roman"/>
          <w:sz w:val="24"/>
          <w:szCs w:val="24"/>
        </w:rPr>
        <w:t>---</w:t>
      </w:r>
      <w:r w:rsidR="00535A2A" w:rsidRPr="00294411">
        <w:rPr>
          <w:rFonts w:ascii="Museo Sans 300" w:eastAsia="Calibri" w:hAnsi="Museo Sans 300" w:cs="Times New Roman"/>
          <w:sz w:val="24"/>
          <w:szCs w:val="24"/>
        </w:rPr>
        <w:t xml:space="preserve">, con Documento Único de Identidad número </w:t>
      </w:r>
      <w:r w:rsidR="00554579">
        <w:rPr>
          <w:rFonts w:ascii="Museo Sans 300" w:eastAsia="Calibri" w:hAnsi="Museo Sans 300" w:cs="Times New Roman"/>
          <w:sz w:val="24"/>
          <w:szCs w:val="24"/>
        </w:rPr>
        <w:t>---</w:t>
      </w:r>
      <w:r w:rsidR="00535A2A" w:rsidRPr="00294411">
        <w:rPr>
          <w:rFonts w:ascii="Museo Sans 300" w:eastAsia="Calibri" w:hAnsi="Museo Sans 300" w:cs="Times New Roman"/>
          <w:sz w:val="24"/>
          <w:szCs w:val="24"/>
        </w:rPr>
        <w:t xml:space="preserve">, y su menor primo </w:t>
      </w:r>
      <w:r w:rsidR="00554579">
        <w:rPr>
          <w:rFonts w:ascii="Museo Sans 300" w:eastAsia="Calibri" w:hAnsi="Museo Sans 300" w:cs="Times New Roman"/>
          <w:b/>
          <w:sz w:val="24"/>
          <w:szCs w:val="24"/>
        </w:rPr>
        <w:t>---</w:t>
      </w:r>
      <w:r w:rsidRPr="00294411">
        <w:rPr>
          <w:rFonts w:ascii="Museo Sans 300" w:hAnsi="Museo Sans 300"/>
          <w:sz w:val="24"/>
          <w:szCs w:val="24"/>
        </w:rPr>
        <w:t xml:space="preserve">, </w:t>
      </w:r>
      <w:r w:rsidR="005167C3" w:rsidRPr="003879B3">
        <w:rPr>
          <w:rFonts w:ascii="Museo Sans 300" w:hAnsi="Museo Sans 300"/>
          <w:sz w:val="24"/>
          <w:szCs w:val="24"/>
        </w:rPr>
        <w:t>quien será representado por</w:t>
      </w:r>
      <w:r w:rsidR="003879B3" w:rsidRPr="003879B3">
        <w:rPr>
          <w:rFonts w:ascii="Museo Sans 300" w:hAnsi="Museo Sans 300"/>
          <w:sz w:val="24"/>
          <w:szCs w:val="24"/>
        </w:rPr>
        <w:t xml:space="preserve"> María de los Ángeles Martínez de Alvares</w:t>
      </w:r>
      <w:r w:rsidR="005167C3" w:rsidRPr="003879B3">
        <w:rPr>
          <w:rFonts w:ascii="Museo Sans 300" w:hAnsi="Museo Sans 300"/>
          <w:sz w:val="24"/>
          <w:szCs w:val="24"/>
        </w:rPr>
        <w:t>,</w:t>
      </w:r>
      <w:r w:rsidR="005167C3" w:rsidRPr="00294411">
        <w:rPr>
          <w:rFonts w:ascii="Museo Sans 300" w:hAnsi="Museo Sans 300"/>
          <w:sz w:val="24"/>
          <w:szCs w:val="24"/>
        </w:rPr>
        <w:t xml:space="preserve"> </w:t>
      </w:r>
      <w:r w:rsidRPr="00294411">
        <w:rPr>
          <w:rFonts w:ascii="Museo Sans 300" w:hAnsi="Museo Sans 300"/>
          <w:sz w:val="24"/>
          <w:szCs w:val="24"/>
        </w:rPr>
        <w:t xml:space="preserve">el señor Presidente somete a consideración de Junta Directiva, dictamen técnico 87, relacionado con la adjudicación en venta de </w:t>
      </w:r>
      <w:r w:rsidRPr="00294411">
        <w:rPr>
          <w:rFonts w:ascii="Museo Sans 300" w:hAnsi="Museo Sans 300"/>
          <w:b/>
          <w:sz w:val="24"/>
          <w:szCs w:val="24"/>
        </w:rPr>
        <w:t>01 solar para vivienda</w:t>
      </w:r>
      <w:r w:rsidRPr="00294411">
        <w:rPr>
          <w:rFonts w:ascii="Museo Sans 300" w:hAnsi="Museo Sans 300"/>
          <w:sz w:val="24"/>
          <w:szCs w:val="24"/>
        </w:rPr>
        <w:t>, perteneciente al</w:t>
      </w:r>
      <w:r w:rsidR="00D414C5" w:rsidRPr="00294411">
        <w:rPr>
          <w:rFonts w:ascii="Museo Sans 300" w:hAnsi="Museo Sans 300"/>
          <w:sz w:val="24"/>
          <w:szCs w:val="24"/>
        </w:rPr>
        <w:t xml:space="preserve"> </w:t>
      </w:r>
      <w:r w:rsidR="00D414C5" w:rsidRPr="00294411">
        <w:rPr>
          <w:rFonts w:ascii="Museo Sans 300" w:eastAsia="Times New Roman" w:hAnsi="Museo Sans 300" w:cs="Times New Roman"/>
          <w:sz w:val="24"/>
          <w:szCs w:val="24"/>
        </w:rPr>
        <w:t xml:space="preserve">Proyecto denominado </w:t>
      </w:r>
      <w:r w:rsidR="00D414C5" w:rsidRPr="00294411">
        <w:rPr>
          <w:rFonts w:ascii="Museo Sans 300" w:eastAsia="Times New Roman" w:hAnsi="Museo Sans 300" w:cs="Times New Roman"/>
          <w:b/>
          <w:sz w:val="24"/>
          <w:szCs w:val="24"/>
        </w:rPr>
        <w:t>“LOTIFICACIÓN EL PLAYON UNO”</w:t>
      </w:r>
      <w:r w:rsidR="00D414C5" w:rsidRPr="00294411">
        <w:rPr>
          <w:rFonts w:ascii="Museo Sans 300" w:eastAsia="Times New Roman" w:hAnsi="Museo Sans 300" w:cs="Times New Roman"/>
          <w:sz w:val="24"/>
          <w:szCs w:val="24"/>
        </w:rPr>
        <w:t>, situad</w:t>
      </w:r>
      <w:r w:rsidR="005167C3" w:rsidRPr="00294411">
        <w:rPr>
          <w:rFonts w:ascii="Museo Sans 300" w:eastAsia="Times New Roman" w:hAnsi="Museo Sans 300" w:cs="Times New Roman"/>
          <w:sz w:val="24"/>
          <w:szCs w:val="24"/>
        </w:rPr>
        <w:t>a</w:t>
      </w:r>
      <w:r w:rsidR="00D414C5" w:rsidRPr="00294411">
        <w:rPr>
          <w:rFonts w:ascii="Museo Sans 300" w:eastAsia="Times New Roman" w:hAnsi="Museo Sans 300" w:cs="Times New Roman"/>
          <w:sz w:val="24"/>
          <w:szCs w:val="24"/>
        </w:rPr>
        <w:t xml:space="preserve"> en cantón San Ramón Grifal, jurisdicción de Tecoluca, departamento de San Vicente, </w:t>
      </w:r>
      <w:r w:rsidR="00D414C5" w:rsidRPr="00294411">
        <w:rPr>
          <w:rFonts w:ascii="Museo Sans 300" w:eastAsia="Times New Roman" w:hAnsi="Museo Sans 300" w:cs="Times New Roman"/>
          <w:sz w:val="24"/>
          <w:szCs w:val="24"/>
          <w:lang w:eastAsia="es-ES"/>
        </w:rPr>
        <w:t xml:space="preserve">con expediente </w:t>
      </w:r>
      <w:r w:rsidR="009144A4">
        <w:rPr>
          <w:rFonts w:ascii="Museo Sans 300" w:eastAsia="Times New Roman" w:hAnsi="Museo Sans 300" w:cs="Times New Roman"/>
          <w:b/>
          <w:sz w:val="24"/>
          <w:szCs w:val="24"/>
          <w:lang w:eastAsia="es-ES"/>
        </w:rPr>
        <w:t>---</w:t>
      </w:r>
      <w:r w:rsidR="00D414C5" w:rsidRPr="00294411">
        <w:rPr>
          <w:rFonts w:ascii="Museo Sans 300" w:eastAsia="Times New Roman" w:hAnsi="Museo Sans 300" w:cs="Times New Roman"/>
          <w:b/>
          <w:sz w:val="24"/>
          <w:szCs w:val="24"/>
          <w:lang w:eastAsia="es-ES"/>
        </w:rPr>
        <w:t>, c</w:t>
      </w:r>
      <w:r w:rsidR="00D414C5" w:rsidRPr="00294411">
        <w:rPr>
          <w:rFonts w:ascii="Museo Sans 300" w:eastAsia="Times New Roman" w:hAnsi="Museo Sans 300" w:cs="Times New Roman"/>
          <w:sz w:val="24"/>
          <w:szCs w:val="24"/>
        </w:rPr>
        <w:t>ódigo de proyecto</w:t>
      </w:r>
      <w:r w:rsidR="00D414C5" w:rsidRPr="00294411">
        <w:rPr>
          <w:rFonts w:ascii="Museo Sans 300" w:eastAsia="Times New Roman" w:hAnsi="Museo Sans 300" w:cs="Times New Roman"/>
          <w:b/>
          <w:sz w:val="24"/>
          <w:szCs w:val="24"/>
        </w:rPr>
        <w:t xml:space="preserve"> 101119, SSE 623, </w:t>
      </w:r>
      <w:r w:rsidR="00D414C5" w:rsidRPr="00294411">
        <w:rPr>
          <w:rFonts w:ascii="Museo Sans 300" w:eastAsia="Times New Roman" w:hAnsi="Museo Sans 300" w:cs="Times New Roman"/>
          <w:sz w:val="24"/>
          <w:szCs w:val="24"/>
        </w:rPr>
        <w:t>entrega</w:t>
      </w:r>
      <w:r w:rsidR="00D414C5" w:rsidRPr="00294411">
        <w:rPr>
          <w:rFonts w:ascii="Museo Sans 300" w:eastAsia="Times New Roman" w:hAnsi="Museo Sans 300" w:cs="Times New Roman"/>
          <w:b/>
          <w:sz w:val="24"/>
          <w:szCs w:val="24"/>
        </w:rPr>
        <w:t xml:space="preserve"> 60</w:t>
      </w:r>
      <w:r w:rsidRPr="00294411">
        <w:rPr>
          <w:rFonts w:ascii="Museo Sans 300" w:hAnsi="Museo Sans 300"/>
          <w:sz w:val="24"/>
          <w:szCs w:val="24"/>
        </w:rPr>
        <w:t>, en el cual la Gerencia Legal, hace las siguientes consideraciones:</w:t>
      </w:r>
    </w:p>
    <w:p w14:paraId="24CA53D7" w14:textId="77777777" w:rsidR="00071A5E" w:rsidRPr="00294411" w:rsidRDefault="00071A5E" w:rsidP="00294411">
      <w:pPr>
        <w:jc w:val="both"/>
        <w:rPr>
          <w:rFonts w:ascii="Museo Sans 300" w:hAnsi="Museo Sans 300" w:cs="Arial"/>
          <w:b/>
          <w:sz w:val="24"/>
          <w:szCs w:val="24"/>
          <w:lang w:eastAsia="es-ES"/>
        </w:rPr>
      </w:pPr>
    </w:p>
    <w:p w14:paraId="00FF1DAD" w14:textId="5D4B8A34" w:rsidR="00D414C5" w:rsidRPr="00294411" w:rsidRDefault="00D414C5" w:rsidP="00294411">
      <w:pPr>
        <w:numPr>
          <w:ilvl w:val="0"/>
          <w:numId w:val="13"/>
        </w:numPr>
        <w:ind w:left="1134" w:hanging="708"/>
        <w:jc w:val="both"/>
        <w:rPr>
          <w:rFonts w:ascii="Museo Sans 300" w:eastAsia="Times New Roman" w:hAnsi="Museo Sans 300" w:cs="Times New Roman"/>
          <w:sz w:val="24"/>
          <w:szCs w:val="24"/>
        </w:rPr>
      </w:pPr>
      <w:r w:rsidRPr="00294411">
        <w:rPr>
          <w:rFonts w:ascii="Museo Sans 300" w:eastAsia="Calibri" w:hAnsi="Museo Sans 300" w:cs="Times New Roman"/>
          <w:sz w:val="24"/>
          <w:szCs w:val="24"/>
        </w:rPr>
        <w:t xml:space="preserve">Que según Acuerdo de Junta Directiva de la Financiera Nacional de Tierras Agrícolas contenido en el Punto 5 Letra “A” del Acta No. JD-4/86 de fecha 30 de enero del año 1986, la </w:t>
      </w:r>
      <w:r w:rsidRPr="00294411">
        <w:rPr>
          <w:rFonts w:ascii="Museo Sans 300" w:eastAsia="Calibri" w:hAnsi="Museo Sans 300" w:cs="Times New Roman"/>
          <w:b/>
          <w:sz w:val="24"/>
          <w:szCs w:val="24"/>
        </w:rPr>
        <w:t>HACIENDA “EL PLAYON”</w:t>
      </w:r>
      <w:r w:rsidRPr="00294411">
        <w:rPr>
          <w:rFonts w:ascii="Museo Sans 300" w:eastAsia="Calibri" w:hAnsi="Museo Sans 300" w:cs="Times New Roman"/>
          <w:sz w:val="24"/>
          <w:szCs w:val="24"/>
        </w:rPr>
        <w:t xml:space="preserve"> fue adquirida por FINATA mediante expropiación efectuada a la señora </w:t>
      </w:r>
      <w:r w:rsidRPr="00294411">
        <w:rPr>
          <w:rFonts w:ascii="Museo Sans 300" w:eastAsia="Calibri" w:hAnsi="Museo Sans 300" w:cs="Times New Roman"/>
          <w:b/>
          <w:sz w:val="24"/>
          <w:szCs w:val="24"/>
        </w:rPr>
        <w:t xml:space="preserve">MARIA ADELA ISLEÑO </w:t>
      </w:r>
      <w:r w:rsidRPr="00294411">
        <w:rPr>
          <w:rFonts w:ascii="Museo Sans 300" w:eastAsia="Calibri" w:hAnsi="Museo Sans 300" w:cs="Times New Roman"/>
          <w:sz w:val="24"/>
          <w:szCs w:val="24"/>
        </w:rPr>
        <w:t>conocida por</w:t>
      </w:r>
      <w:r w:rsidRPr="00294411">
        <w:rPr>
          <w:rFonts w:ascii="Museo Sans 300" w:eastAsia="Calibri" w:hAnsi="Museo Sans 300" w:cs="Times New Roman"/>
          <w:b/>
          <w:sz w:val="24"/>
          <w:szCs w:val="24"/>
        </w:rPr>
        <w:t xml:space="preserve"> MARIA ADELA ISLEÑO DE ESCOBAR</w:t>
      </w:r>
      <w:r w:rsidRPr="00294411">
        <w:rPr>
          <w:rFonts w:ascii="Museo Sans 300" w:eastAsia="Calibri" w:hAnsi="Museo Sans 300" w:cs="Times New Roman"/>
          <w:sz w:val="24"/>
          <w:szCs w:val="24"/>
        </w:rPr>
        <w: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del Libro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de Transferencias de Dominio </w:t>
      </w:r>
      <w:r w:rsidRPr="00294411">
        <w:rPr>
          <w:rFonts w:ascii="Museo Sans 300" w:eastAsia="Calibri" w:hAnsi="Museo Sans 300" w:cs="Times New Roman"/>
          <w:sz w:val="24"/>
          <w:szCs w:val="24"/>
        </w:rPr>
        <w:lastRenderedPageBreak/>
        <w:t xml:space="preserve">del departamento de San Vicente, que fue inscrita al No.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del Libro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de Propiedad </w:t>
      </w:r>
      <w:r w:rsidRPr="00294411">
        <w:rPr>
          <w:rFonts w:ascii="Museo Sans 300" w:eastAsia="Calibri" w:hAnsi="Museo Sans 300" w:cs="Times New Roman"/>
          <w:b/>
          <w:sz w:val="24"/>
          <w:szCs w:val="24"/>
        </w:rPr>
        <w:t xml:space="preserve">FINATA </w:t>
      </w:r>
      <w:r w:rsidRPr="00294411">
        <w:rPr>
          <w:rFonts w:ascii="Museo Sans 300" w:eastAsia="Calibri" w:hAnsi="Museo Sans 300" w:cs="Times New Roman"/>
          <w:sz w:val="24"/>
          <w:szCs w:val="24"/>
        </w:rPr>
        <w:t xml:space="preserve">del Registro de la Propiedad Raíz e Hipotecas de la Segunda Sección del Centro, departamento de San Vicente, actualmente trasladada a la Matrícula </w:t>
      </w:r>
      <w:r w:rsidR="009144A4">
        <w:rPr>
          <w:rFonts w:ascii="Museo Sans 300" w:eastAsia="Calibri" w:hAnsi="Museo Sans 300" w:cs="Times New Roman"/>
          <w:b/>
          <w:sz w:val="24"/>
          <w:szCs w:val="24"/>
        </w:rPr>
        <w:t xml:space="preserve">--- </w:t>
      </w:r>
      <w:r w:rsidRPr="00294411">
        <w:rPr>
          <w:rFonts w:ascii="Museo Sans 300" w:eastAsia="Calibri" w:hAnsi="Museo Sans 300" w:cs="Times New Roman"/>
          <w:b/>
          <w:sz w:val="24"/>
          <w:szCs w:val="24"/>
        </w:rPr>
        <w:t>-00000</w:t>
      </w:r>
      <w:r w:rsidRPr="00294411">
        <w:rPr>
          <w:rFonts w:ascii="Museo Sans 300" w:eastAsia="Calibri" w:hAnsi="Museo Sans 300" w:cs="Times New Roman"/>
          <w:sz w:val="24"/>
          <w:szCs w:val="24"/>
        </w:rPr>
        <w:t>, del mencionado Registro.</w:t>
      </w:r>
    </w:p>
    <w:p w14:paraId="56221CA9" w14:textId="77777777" w:rsidR="00D414C5" w:rsidRPr="00294411" w:rsidRDefault="00D414C5" w:rsidP="00294411">
      <w:pPr>
        <w:ind w:left="720"/>
        <w:jc w:val="both"/>
        <w:rPr>
          <w:rFonts w:ascii="Museo Sans 300" w:eastAsia="Calibri" w:hAnsi="Museo Sans 300" w:cs="Times New Roman"/>
          <w:sz w:val="24"/>
          <w:szCs w:val="24"/>
        </w:rPr>
      </w:pPr>
    </w:p>
    <w:p w14:paraId="2863DA6A" w14:textId="0EF54CF4" w:rsidR="00D414C5" w:rsidRPr="009144A4" w:rsidRDefault="00D414C5" w:rsidP="009144A4">
      <w:pPr>
        <w:numPr>
          <w:ilvl w:val="0"/>
          <w:numId w:val="13"/>
        </w:numPr>
        <w:ind w:left="1134" w:hanging="708"/>
        <w:jc w:val="both"/>
        <w:rPr>
          <w:rFonts w:ascii="Museo Sans 300" w:eastAsia="Times New Roman" w:hAnsi="Museo Sans 300" w:cs="Times New Roman"/>
          <w:sz w:val="24"/>
          <w:szCs w:val="24"/>
        </w:rPr>
      </w:pPr>
      <w:r w:rsidRPr="00294411">
        <w:rPr>
          <w:rFonts w:ascii="Museo Sans 300" w:eastAsia="Calibri" w:hAnsi="Museo Sans 300" w:cs="Times New Roman"/>
          <w:sz w:val="24"/>
          <w:szCs w:val="24"/>
        </w:rPr>
        <w:t xml:space="preserve">Mediante Acuerdo de Junta Directiva de </w:t>
      </w:r>
      <w:r w:rsidRPr="00294411">
        <w:rPr>
          <w:rFonts w:ascii="Museo Sans 300" w:eastAsia="Calibri" w:hAnsi="Museo Sans 300" w:cs="Times New Roman"/>
          <w:b/>
          <w:sz w:val="24"/>
          <w:szCs w:val="24"/>
        </w:rPr>
        <w:t>FINATA</w:t>
      </w:r>
      <w:r w:rsidRPr="00294411">
        <w:rPr>
          <w:rFonts w:ascii="Museo Sans 300" w:eastAsia="Calibri" w:hAnsi="Museo Sans 300" w:cs="Times New Roman"/>
          <w:sz w:val="24"/>
          <w:szCs w:val="24"/>
        </w:rPr>
        <w:t xml:space="preserve"> contenido en el Punto 5 letra C del Acta N°. JD-25/92, de fecha 15 de julio de 1992, se autorizó la venta de Lotes Agrícolas de la mencionada propiedad, cuya capacidad no excediera de 1,000.00 varas cuadradas, y se aprobó el financiamiento para los mencionados inmuebles, constituyéndose así la </w:t>
      </w:r>
      <w:r w:rsidRPr="00294411">
        <w:rPr>
          <w:rFonts w:ascii="Museo Sans 300" w:eastAsia="Calibri" w:hAnsi="Museo Sans 300" w:cs="Times New Roman"/>
          <w:b/>
          <w:sz w:val="24"/>
          <w:szCs w:val="24"/>
        </w:rPr>
        <w:t>LOTIFICACION “EL PLAYON”</w:t>
      </w:r>
      <w:r w:rsidRPr="00294411">
        <w:rPr>
          <w:rFonts w:ascii="Museo Sans 300" w:eastAsia="Calibri" w:hAnsi="Museo Sans 300" w:cs="Times New Roman"/>
          <w:sz w:val="24"/>
          <w:szCs w:val="24"/>
        </w:rPr>
        <w:t xml:space="preserve">, los cuales sumadas sus áreas reflejaban una extensión superficial de 7 Hás., 07 As., 41.77 Cás., equivalentes a 70,741.77 Metros Cuadrados, que fueron distribuidos de la siguiente manera: En el polígono “A”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“B”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“C”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“D”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“E”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“F”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“G”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“H”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“I”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“J”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“K”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“L”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“M”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lotes, en el polígono “N”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w:t>
      </w:r>
      <w:r w:rsidRPr="009144A4">
        <w:rPr>
          <w:rFonts w:ascii="Museo Sans 300" w:eastAsia="Calibri" w:hAnsi="Museo Sans 300" w:cs="Times New Roman"/>
          <w:sz w:val="24"/>
          <w:szCs w:val="24"/>
        </w:rPr>
        <w:t xml:space="preserve">lotes, en el polígono “O” </w:t>
      </w:r>
      <w:r w:rsidR="009144A4">
        <w:rPr>
          <w:rFonts w:ascii="Museo Sans 300" w:eastAsia="Calibri" w:hAnsi="Museo Sans 300" w:cs="Times New Roman"/>
          <w:sz w:val="24"/>
          <w:szCs w:val="24"/>
        </w:rPr>
        <w:t>---</w:t>
      </w:r>
      <w:r w:rsidRPr="009144A4">
        <w:rPr>
          <w:rFonts w:ascii="Museo Sans 300" w:eastAsia="Calibri" w:hAnsi="Museo Sans 300" w:cs="Times New Roman"/>
          <w:sz w:val="24"/>
          <w:szCs w:val="24"/>
        </w:rPr>
        <w:t xml:space="preserve"> lotes, en el polígono “P” </w:t>
      </w:r>
      <w:r w:rsidR="009144A4">
        <w:rPr>
          <w:rFonts w:ascii="Museo Sans 300" w:eastAsia="Calibri" w:hAnsi="Museo Sans 300" w:cs="Times New Roman"/>
          <w:sz w:val="24"/>
          <w:szCs w:val="24"/>
        </w:rPr>
        <w:t>---</w:t>
      </w:r>
      <w:r w:rsidRPr="009144A4">
        <w:rPr>
          <w:rFonts w:ascii="Museo Sans 300" w:eastAsia="Calibri" w:hAnsi="Museo Sans 300" w:cs="Times New Roman"/>
          <w:sz w:val="24"/>
          <w:szCs w:val="24"/>
        </w:rPr>
        <w:t xml:space="preserve">lotes y en el polígono “Q” </w:t>
      </w:r>
      <w:r w:rsidR="009144A4">
        <w:rPr>
          <w:rFonts w:ascii="Museo Sans 300" w:eastAsia="Calibri" w:hAnsi="Museo Sans 300" w:cs="Times New Roman"/>
          <w:sz w:val="24"/>
          <w:szCs w:val="24"/>
        </w:rPr>
        <w:t>---</w:t>
      </w:r>
      <w:r w:rsidRPr="009144A4">
        <w:rPr>
          <w:rFonts w:ascii="Museo Sans 300" w:eastAsia="Calibri" w:hAnsi="Museo Sans 300" w:cs="Times New Roman"/>
          <w:sz w:val="24"/>
          <w:szCs w:val="24"/>
        </w:rPr>
        <w:t xml:space="preserve"> lotes, haciendo un total de </w:t>
      </w:r>
      <w:r w:rsidR="009144A4">
        <w:rPr>
          <w:rFonts w:ascii="Museo Sans 300" w:eastAsia="Calibri" w:hAnsi="Museo Sans 300" w:cs="Times New Roman"/>
          <w:sz w:val="24"/>
          <w:szCs w:val="24"/>
        </w:rPr>
        <w:t>---</w:t>
      </w:r>
      <w:r w:rsidRPr="009144A4">
        <w:rPr>
          <w:rFonts w:ascii="Museo Sans 300" w:eastAsia="Calibri" w:hAnsi="Museo Sans 300" w:cs="Times New Roman"/>
          <w:sz w:val="24"/>
          <w:szCs w:val="24"/>
        </w:rPr>
        <w:t xml:space="preserve"> lotes. El Aludido Punto de Acta fue modificado de conformidad al Acuerdo contenido en el Punto 5, Letra B del Acta N°. JD-38/92 de Sesión celebrada el día 21 de octubre del año 1992, en el sentido que el área total de los lotes agrícolas se había disminuido en 356.86 V</w:t>
      </w:r>
      <w:r w:rsidRPr="009144A4">
        <w:rPr>
          <w:rFonts w:ascii="Museo Sans 300" w:eastAsia="Calibri" w:hAnsi="Museo Sans 300" w:cs="Times New Roman"/>
          <w:sz w:val="24"/>
          <w:szCs w:val="24"/>
          <w:vertAlign w:val="superscript"/>
        </w:rPr>
        <w:t>2</w:t>
      </w:r>
      <w:r w:rsidRPr="009144A4">
        <w:rPr>
          <w:rFonts w:ascii="Museo Sans 300" w:eastAsia="Calibri" w:hAnsi="Museo Sans 300" w:cs="Times New Roman"/>
          <w:sz w:val="24"/>
          <w:szCs w:val="24"/>
        </w:rPr>
        <w:t>,</w:t>
      </w:r>
      <w:r w:rsidRPr="009144A4">
        <w:rPr>
          <w:rFonts w:ascii="Museo Sans 300" w:eastAsia="Calibri" w:hAnsi="Museo Sans 300" w:cs="Times New Roman"/>
          <w:sz w:val="24"/>
          <w:szCs w:val="24"/>
          <w:vertAlign w:val="superscript"/>
        </w:rPr>
        <w:t xml:space="preserve"> </w:t>
      </w:r>
      <w:r w:rsidRPr="009144A4">
        <w:rPr>
          <w:rFonts w:ascii="Museo Sans 300" w:eastAsia="Calibri" w:hAnsi="Museo Sans 300" w:cs="Times New Roman"/>
          <w:sz w:val="24"/>
          <w:szCs w:val="24"/>
        </w:rPr>
        <w:t>equivalentes a 249.41 M</w:t>
      </w:r>
      <w:r w:rsidRPr="009144A4">
        <w:rPr>
          <w:rFonts w:ascii="Museo Sans 300" w:eastAsia="Calibri" w:hAnsi="Museo Sans 300" w:cs="Times New Roman"/>
          <w:sz w:val="24"/>
          <w:szCs w:val="24"/>
          <w:vertAlign w:val="superscript"/>
        </w:rPr>
        <w:t>2</w:t>
      </w:r>
      <w:r w:rsidRPr="009144A4">
        <w:rPr>
          <w:rFonts w:ascii="Museo Sans 300" w:eastAsia="Calibri" w:hAnsi="Museo Sans 300" w:cs="Times New Roman"/>
          <w:sz w:val="24"/>
          <w:szCs w:val="24"/>
        </w:rPr>
        <w:t xml:space="preserve">, lo cual generó que se elaborara un nuevo cuadro resumen de distribución de créditos. </w:t>
      </w:r>
    </w:p>
    <w:p w14:paraId="19BEF013" w14:textId="77777777" w:rsidR="00D414C5" w:rsidRPr="00294411" w:rsidRDefault="00D414C5" w:rsidP="00294411">
      <w:pPr>
        <w:ind w:left="641"/>
        <w:jc w:val="both"/>
        <w:rPr>
          <w:rFonts w:ascii="Museo Sans 300" w:eastAsia="Times New Roman" w:hAnsi="Museo Sans 300" w:cs="Times New Roman"/>
          <w:sz w:val="24"/>
          <w:szCs w:val="24"/>
        </w:rPr>
      </w:pPr>
    </w:p>
    <w:p w14:paraId="4D0CBB07" w14:textId="57EECEA1" w:rsidR="00D414C5" w:rsidRPr="00294411" w:rsidRDefault="00D414C5" w:rsidP="00294411">
      <w:pPr>
        <w:numPr>
          <w:ilvl w:val="0"/>
          <w:numId w:val="13"/>
        </w:numPr>
        <w:ind w:left="1134" w:hanging="708"/>
        <w:jc w:val="both"/>
        <w:rPr>
          <w:rFonts w:ascii="Museo Sans 300" w:eastAsia="Times New Roman" w:hAnsi="Museo Sans 300" w:cs="Times New Roman"/>
          <w:sz w:val="24"/>
          <w:szCs w:val="24"/>
        </w:rPr>
      </w:pPr>
      <w:r w:rsidRPr="00294411">
        <w:rPr>
          <w:rFonts w:ascii="Museo Sans 300" w:eastAsia="Calibri" w:hAnsi="Museo Sans 300" w:cs="Times New Roman"/>
          <w:sz w:val="24"/>
          <w:szCs w:val="24"/>
        </w:rPr>
        <w:t xml:space="preserve">En </w:t>
      </w:r>
      <w:r w:rsidR="005167C3" w:rsidRPr="00294411">
        <w:rPr>
          <w:rFonts w:ascii="Museo Sans 300" w:eastAsia="Calibri" w:hAnsi="Museo Sans 300" w:cs="Times New Roman"/>
          <w:sz w:val="24"/>
          <w:szCs w:val="24"/>
        </w:rPr>
        <w:t>el Punto XVIII</w:t>
      </w:r>
      <w:r w:rsidRPr="00294411">
        <w:rPr>
          <w:rFonts w:ascii="Museo Sans 300" w:eastAsia="Calibri" w:hAnsi="Museo Sans 300" w:cs="Times New Roman"/>
          <w:sz w:val="24"/>
          <w:szCs w:val="24"/>
        </w:rPr>
        <w:t xml:space="preserve"> del Acta de Sesión Ordinaria 11-20</w:t>
      </w:r>
      <w:r w:rsidR="005167C3" w:rsidRPr="00294411">
        <w:rPr>
          <w:rFonts w:ascii="Museo Sans 300" w:eastAsia="Calibri" w:hAnsi="Museo Sans 300" w:cs="Times New Roman"/>
          <w:sz w:val="24"/>
          <w:szCs w:val="24"/>
        </w:rPr>
        <w:t>16, de fecha 16 de marzo de</w:t>
      </w:r>
      <w:r w:rsidRPr="00294411">
        <w:rPr>
          <w:rFonts w:ascii="Museo Sans 300" w:eastAsia="Calibri" w:hAnsi="Museo Sans 300" w:cs="Times New Roman"/>
          <w:sz w:val="24"/>
          <w:szCs w:val="24"/>
        </w:rPr>
        <w:t xml:space="preserve"> 2016, se modificó el Punto 5, Letra B, del Acta N°. JD-38/92, de Sesión celebrada el día 21 de octubre del año 1992, por haberse aprobado nuevos planos del proyecto desarrollado en el inmueble identificado administrativamente como </w:t>
      </w:r>
      <w:r w:rsidRPr="00294411">
        <w:rPr>
          <w:rFonts w:ascii="Museo Sans 300" w:eastAsia="Calibri" w:hAnsi="Museo Sans 300" w:cs="Times New Roman"/>
          <w:b/>
          <w:sz w:val="24"/>
          <w:szCs w:val="24"/>
        </w:rPr>
        <w:t>“HACIENDA EL PLAYON”</w:t>
      </w:r>
      <w:r w:rsidRPr="00294411">
        <w:rPr>
          <w:rFonts w:ascii="Museo Sans 300" w:eastAsia="Calibri" w:hAnsi="Museo Sans 300" w:cs="Times New Roman"/>
          <w:sz w:val="24"/>
          <w:szCs w:val="24"/>
        </w:rPr>
        <w:t xml:space="preserve">, y registralmente innominado, ubicada en cantón San Ramón Grifal, jurisdicción de Tecoluca, departamento de San Vicente, en el que se constituyó la </w:t>
      </w:r>
      <w:r w:rsidRPr="00294411">
        <w:rPr>
          <w:rFonts w:ascii="Museo Sans 300" w:eastAsia="Calibri" w:hAnsi="Museo Sans 300" w:cs="Times New Roman"/>
          <w:b/>
          <w:sz w:val="24"/>
          <w:szCs w:val="24"/>
        </w:rPr>
        <w:t>LOTIFICACION “EL PLAYON”</w:t>
      </w:r>
      <w:r w:rsidRPr="00294411">
        <w:rPr>
          <w:rFonts w:ascii="Museo Sans 300" w:eastAsia="Calibri" w:hAnsi="Museo Sans 300" w:cs="Times New Roman"/>
          <w:sz w:val="24"/>
          <w:szCs w:val="24"/>
        </w:rPr>
        <w:t xml:space="preserve">, y según plano aprobado por la Dirección del Instituto Geográfico y del Catastro Nacional del Centro Nacional de Registros denominado como </w:t>
      </w:r>
      <w:r w:rsidRPr="00294411">
        <w:rPr>
          <w:rFonts w:ascii="Museo Sans 300" w:eastAsia="Calibri" w:hAnsi="Museo Sans 300" w:cs="Times New Roman"/>
          <w:b/>
          <w:sz w:val="24"/>
          <w:szCs w:val="24"/>
        </w:rPr>
        <w:t xml:space="preserve">LOTIFICACION “EL PLAYON I”, </w:t>
      </w:r>
      <w:r w:rsidRPr="00294411">
        <w:rPr>
          <w:rFonts w:ascii="Museo Sans 300" w:eastAsia="Calibri" w:hAnsi="Museo Sans 300" w:cs="Times New Roman"/>
          <w:sz w:val="24"/>
          <w:szCs w:val="24"/>
        </w:rPr>
        <w:t xml:space="preserve">en un área de 8 Hás., 34 As., 23.14 Cás., equivalentes a 83,423.14 Metros Cuadrados, que comprende: </w:t>
      </w:r>
      <w:r w:rsidR="009144A4">
        <w:rPr>
          <w:rFonts w:ascii="Museo Sans 300" w:eastAsia="Calibri" w:hAnsi="Museo Sans 300" w:cs="Times New Roman"/>
          <w:sz w:val="24"/>
          <w:szCs w:val="24"/>
        </w:rPr>
        <w:t>---</w:t>
      </w:r>
      <w:r w:rsidRPr="00294411">
        <w:rPr>
          <w:rFonts w:ascii="Museo Sans 300" w:eastAsia="Calibri" w:hAnsi="Museo Sans 300" w:cs="Times New Roman"/>
          <w:sz w:val="24"/>
          <w:szCs w:val="24"/>
        </w:rPr>
        <w:t xml:space="preserve"> solares para vivienda (Polígonos A al Q), zonas de protección (3), calles, Cancha de Futbol y Quebrada. Se aclara que originalmente los inmuebles estaban tipificados como Lotes Agrícolas, pero debido a su extensión y su uso en el acuerdo antes citado fueron </w:t>
      </w:r>
      <w:r w:rsidRPr="00294411">
        <w:rPr>
          <w:rFonts w:ascii="Museo Sans 300" w:eastAsia="Calibri" w:hAnsi="Museo Sans 300" w:cs="Times New Roman"/>
          <w:sz w:val="24"/>
          <w:szCs w:val="24"/>
        </w:rPr>
        <w:lastRenderedPageBreak/>
        <w:t xml:space="preserve">tipificados como Solares. Dentro del Proyecto relacionado se encuentra el inmueble objeto del presente </w:t>
      </w:r>
      <w:r w:rsidR="005167C3" w:rsidRPr="00294411">
        <w:rPr>
          <w:rFonts w:ascii="Museo Sans 300" w:eastAsia="Calibri" w:hAnsi="Museo Sans 300" w:cs="Times New Roman"/>
          <w:sz w:val="24"/>
          <w:szCs w:val="24"/>
        </w:rPr>
        <w:t>punto de acta.</w:t>
      </w:r>
    </w:p>
    <w:p w14:paraId="7C6FE93C" w14:textId="77777777" w:rsidR="00D414C5" w:rsidRPr="00294411" w:rsidRDefault="00D414C5" w:rsidP="00294411">
      <w:pPr>
        <w:ind w:left="643"/>
        <w:jc w:val="both"/>
        <w:rPr>
          <w:rFonts w:ascii="Museo Sans 300" w:eastAsia="Times New Roman" w:hAnsi="Museo Sans 300" w:cs="Times New Roman"/>
          <w:sz w:val="24"/>
          <w:szCs w:val="24"/>
        </w:rPr>
      </w:pPr>
    </w:p>
    <w:p w14:paraId="6C53A000" w14:textId="77777777" w:rsidR="00D414C5" w:rsidRPr="00294411" w:rsidRDefault="00D414C5" w:rsidP="00294411">
      <w:pPr>
        <w:numPr>
          <w:ilvl w:val="0"/>
          <w:numId w:val="13"/>
        </w:numPr>
        <w:ind w:left="1134" w:hanging="708"/>
        <w:jc w:val="both"/>
        <w:rPr>
          <w:rFonts w:ascii="Museo Sans 300" w:hAnsi="Museo Sans 300" w:cs="Times New Roman"/>
          <w:sz w:val="24"/>
          <w:szCs w:val="24"/>
        </w:rPr>
      </w:pPr>
      <w:r w:rsidRPr="00294411">
        <w:rPr>
          <w:rFonts w:ascii="Museo Sans 300" w:eastAsia="Calibri" w:hAnsi="Museo Sans 300" w:cs="Times New Roman"/>
          <w:sz w:val="24"/>
          <w:szCs w:val="24"/>
        </w:rPr>
        <w:t xml:space="preserve">Según valúo de fechas 31 de enero y 27 de febrero de 2023, realizado por el Departamento de Proyectos de Parcelación, se recomienda el precio de venta por metro cuadrado de $4.51, para los inmuebles que conforman el proyecto, </w:t>
      </w:r>
      <w:r w:rsidRPr="00294411">
        <w:rPr>
          <w:rFonts w:ascii="Museo Sans 300" w:eastAsia="Times New Roman" w:hAnsi="Museo Sans 300" w:cs="Times New Roman"/>
          <w:sz w:val="24"/>
          <w:szCs w:val="24"/>
        </w:rPr>
        <w:t>de conformidad al procedimiento establecido en el Instructivo “Criterios de Avalúos para la Transferencia de Inmuebles Propiedad de ISTA”, aprobado en el Punto XV del Acta de Sesión Ordinaria 03-20</w:t>
      </w:r>
      <w:r w:rsidR="005167C3" w:rsidRPr="00294411">
        <w:rPr>
          <w:rFonts w:ascii="Museo Sans 300" w:eastAsia="Times New Roman" w:hAnsi="Museo Sans 300" w:cs="Times New Roman"/>
          <w:sz w:val="24"/>
          <w:szCs w:val="24"/>
        </w:rPr>
        <w:t>15, de fecha 21 de enero de</w:t>
      </w:r>
      <w:r w:rsidRPr="00294411">
        <w:rPr>
          <w:rFonts w:ascii="Museo Sans 300" w:eastAsia="Times New Roman" w:hAnsi="Museo Sans 300" w:cs="Times New Roman"/>
          <w:sz w:val="24"/>
          <w:szCs w:val="24"/>
        </w:rPr>
        <w:t xml:space="preserve"> 2015. </w:t>
      </w:r>
    </w:p>
    <w:p w14:paraId="5F2E0DEB" w14:textId="77777777" w:rsidR="00D414C5" w:rsidRPr="00294411" w:rsidRDefault="00D414C5" w:rsidP="00294411">
      <w:pPr>
        <w:pStyle w:val="Prrafodelista"/>
        <w:ind w:left="502"/>
        <w:jc w:val="both"/>
        <w:textAlignment w:val="baseline"/>
        <w:rPr>
          <w:rFonts w:ascii="Museo Sans 300" w:eastAsia="Times New Roman" w:hAnsi="Museo Sans 300"/>
          <w:color w:val="000000"/>
          <w:lang w:eastAsia="es-SV"/>
        </w:rPr>
      </w:pPr>
    </w:p>
    <w:p w14:paraId="04D8DC32" w14:textId="77777777" w:rsidR="00D414C5" w:rsidRPr="00294411" w:rsidRDefault="00D414C5" w:rsidP="00294411">
      <w:pPr>
        <w:pStyle w:val="Prrafodelista"/>
        <w:numPr>
          <w:ilvl w:val="0"/>
          <w:numId w:val="12"/>
        </w:numPr>
        <w:ind w:left="1134" w:hanging="708"/>
        <w:jc w:val="both"/>
        <w:rPr>
          <w:rFonts w:ascii="Museo Sans 300" w:hAnsi="Museo Sans 300"/>
        </w:rPr>
      </w:pPr>
      <w:r w:rsidRPr="00294411">
        <w:rPr>
          <w:rFonts w:ascii="Museo Sans 300" w:hAnsi="Museo Sans 300"/>
        </w:rPr>
        <w:t>Según Acta de posesión material de fecha 25 de marzo de 2022, emitida por el Técnico del Centro Estratégico de Transformación e Innovación Agropecuaria (CETIA III), Sección de Transferencia de Tierras, señor Tomás Rajo, el solicitante se encuentra en posesión material del inmueble de forma quieta, pacífica y sin interrupción desde hace un año.</w:t>
      </w:r>
    </w:p>
    <w:p w14:paraId="42CCCCBD" w14:textId="77777777" w:rsidR="00294411" w:rsidRPr="009144A4" w:rsidRDefault="00294411" w:rsidP="009144A4">
      <w:pPr>
        <w:rPr>
          <w:rFonts w:ascii="Museo Sans 300" w:hAnsi="Museo Sans 300"/>
        </w:rPr>
      </w:pPr>
    </w:p>
    <w:p w14:paraId="45D74B1F" w14:textId="6882618A" w:rsidR="00D414C5" w:rsidRPr="00294411" w:rsidRDefault="00D414C5" w:rsidP="00294411">
      <w:pPr>
        <w:pStyle w:val="Prrafodelista"/>
        <w:numPr>
          <w:ilvl w:val="0"/>
          <w:numId w:val="13"/>
        </w:numPr>
        <w:ind w:left="1134" w:hanging="708"/>
        <w:jc w:val="both"/>
        <w:rPr>
          <w:rFonts w:ascii="Museo Sans 300" w:hAnsi="Museo Sans 300"/>
        </w:rPr>
      </w:pPr>
      <w:r w:rsidRPr="00294411">
        <w:rPr>
          <w:rFonts w:ascii="Museo Sans 300" w:eastAsia="Calibri" w:hAnsi="Museo Sans 300"/>
        </w:rPr>
        <w:t xml:space="preserve">De acuerdo a Declaración Simple contenida en la solicitud de Adjudicación de Inmueble de fecha </w:t>
      </w:r>
      <w:r w:rsidRPr="00294411">
        <w:rPr>
          <w:rFonts w:ascii="Museo Sans 300" w:eastAsia="Times New Roman" w:hAnsi="Museo Sans 300"/>
        </w:rPr>
        <w:t>22 de diciembre de 2021, el</w:t>
      </w:r>
      <w:r w:rsidRPr="00294411">
        <w:rPr>
          <w:rFonts w:ascii="Museo Sans 300" w:eastAsia="Calibri" w:hAnsi="Museo Sans 300"/>
        </w:rPr>
        <w:t xml:space="preserve"> solicitante manifiesta que </w:t>
      </w:r>
      <w:r w:rsidR="00294411" w:rsidRPr="00C065C3">
        <w:rPr>
          <w:rFonts w:ascii="Museo Sans 300" w:eastAsia="Calibri" w:hAnsi="Museo Sans 300"/>
        </w:rPr>
        <w:t xml:space="preserve">no es </w:t>
      </w:r>
      <w:r w:rsidRPr="00294411">
        <w:rPr>
          <w:rFonts w:ascii="Museo Sans 300" w:eastAsia="Calibri" w:hAnsi="Museo Sans 300"/>
        </w:rPr>
        <w:t>empleado</w:t>
      </w:r>
      <w:r w:rsidR="00294411" w:rsidRPr="00294411">
        <w:rPr>
          <w:rFonts w:ascii="Museo Sans 300" w:eastAsia="Calibri" w:hAnsi="Museo Sans 300"/>
        </w:rPr>
        <w:t xml:space="preserve"> del ISTA,</w:t>
      </w:r>
      <w:r w:rsidRPr="00294411">
        <w:rPr>
          <w:rFonts w:ascii="Museo Sans 300" w:eastAsia="Calibri" w:hAnsi="Museo Sans 300"/>
        </w:rPr>
        <w:t xml:space="preserve"> situación robustecida de conformidad a la consulta realizada en la Base de Datos de Empleados de este Instituto.</w:t>
      </w:r>
    </w:p>
    <w:p w14:paraId="6F69C3A5" w14:textId="77777777" w:rsidR="00D414C5" w:rsidRPr="00294411" w:rsidRDefault="00D414C5" w:rsidP="00294411">
      <w:pPr>
        <w:jc w:val="both"/>
        <w:rPr>
          <w:rFonts w:ascii="Museo Sans 300" w:hAnsi="Museo Sans 300" w:cs="Arial"/>
          <w:b/>
          <w:sz w:val="24"/>
          <w:szCs w:val="24"/>
          <w:lang w:eastAsia="es-ES"/>
        </w:rPr>
      </w:pPr>
    </w:p>
    <w:p w14:paraId="4783738C" w14:textId="77777777" w:rsidR="00071A5E" w:rsidRPr="00294411" w:rsidRDefault="00071A5E" w:rsidP="00294411">
      <w:pPr>
        <w:jc w:val="both"/>
        <w:rPr>
          <w:rFonts w:ascii="Museo Sans 300" w:hAnsi="Museo Sans 300"/>
          <w:sz w:val="24"/>
          <w:szCs w:val="24"/>
        </w:rPr>
      </w:pPr>
      <w:r w:rsidRPr="00294411">
        <w:rPr>
          <w:rFonts w:ascii="Museo Sans 300" w:hAnsi="Museo Sans 300"/>
          <w:sz w:val="24"/>
          <w:szCs w:val="24"/>
        </w:rPr>
        <w:t>Se ha tenido a la vista:</w:t>
      </w:r>
      <w:r w:rsidR="00D414C5" w:rsidRPr="00294411">
        <w:rPr>
          <w:rFonts w:ascii="Museo Sans 300" w:eastAsia="Times New Roman" w:hAnsi="Museo Sans 300" w:cs="Times New Roman"/>
          <w:sz w:val="24"/>
          <w:szCs w:val="24"/>
        </w:rPr>
        <w:t xml:space="preserve"> listado de valores y extensiones, reporte de valúo por Solar, reportes de búsqueda de solicitantes para adjudicación emitidos por el Centro Estratégico de Transformación e Innovación Agropecuaria (CETIA) III, y por el </w:t>
      </w:r>
      <w:r w:rsidR="00D414C5" w:rsidRPr="00294411">
        <w:rPr>
          <w:rFonts w:ascii="Museo Sans 300" w:eastAsia="Calibri" w:hAnsi="Museo Sans 300" w:cs="Times New Roman"/>
          <w:sz w:val="24"/>
          <w:szCs w:val="24"/>
        </w:rPr>
        <w:t>Departamento de Recuperación y Adjudicación de Inmuebles FINATA–Banco de Tierras</w:t>
      </w:r>
      <w:r w:rsidR="00D414C5" w:rsidRPr="00294411">
        <w:rPr>
          <w:rFonts w:ascii="Museo Sans 300" w:eastAsia="Times New Roman" w:hAnsi="Museo Sans 300" w:cs="Times New Roman"/>
          <w:sz w:val="24"/>
          <w:szCs w:val="24"/>
        </w:rPr>
        <w:t>, acuerdos de Junta Directiva, Solicitud de Adjudicación de Inmueble, copias de documento único de identidad, tarjetas de identificación tributaria, certificaciones de partidas de nacimiento, actas de posesión material y copia simples de Razón y constancia de inscripción de Desmembración en Cabeza de su Dueño a favor de FINATA hoy ISTA</w:t>
      </w:r>
      <w:r w:rsidRPr="00294411">
        <w:rPr>
          <w:rFonts w:ascii="Museo Sans 300" w:hAnsi="Museo Sans 300"/>
          <w:sz w:val="24"/>
          <w:szCs w:val="24"/>
        </w:rPr>
        <w:t>, con lo que se justifican las circunstancias legales para sustentar dicha petición y que además el beneficiario cumple con los requisitos necesar</w:t>
      </w:r>
      <w:r w:rsidR="00294411" w:rsidRPr="00294411">
        <w:rPr>
          <w:rFonts w:ascii="Museo Sans 300" w:hAnsi="Museo Sans 300"/>
          <w:sz w:val="24"/>
          <w:szCs w:val="24"/>
        </w:rPr>
        <w:t>ios para la adjudicación, por lo</w:t>
      </w:r>
      <w:r w:rsidRPr="00294411">
        <w:rPr>
          <w:rFonts w:ascii="Museo Sans 300" w:hAnsi="Museo Sans 300"/>
          <w:sz w:val="24"/>
          <w:szCs w:val="24"/>
        </w:rPr>
        <w:t xml:space="preserve"> que </w:t>
      </w:r>
      <w:r w:rsidR="00D414C5" w:rsidRPr="00294411">
        <w:rPr>
          <w:rFonts w:ascii="Museo Sans 300" w:hAnsi="Museo Sans 300"/>
          <w:sz w:val="24"/>
          <w:szCs w:val="24"/>
        </w:rPr>
        <w:t xml:space="preserve">el </w:t>
      </w:r>
      <w:r w:rsidR="00D414C5" w:rsidRPr="00294411">
        <w:rPr>
          <w:rFonts w:ascii="Museo Sans 300" w:eastAsia="Times New Roman" w:hAnsi="Museo Sans 300" w:cs="Times New Roman"/>
          <w:sz w:val="24"/>
          <w:szCs w:val="24"/>
          <w:lang w:eastAsia="es-SV"/>
        </w:rPr>
        <w:t>Departamento de Recuperación y Adjudicación de Inmuebles FINATA-Banco de Tierra</w:t>
      </w:r>
      <w:r w:rsidR="00294411" w:rsidRPr="00294411">
        <w:rPr>
          <w:rFonts w:ascii="Museo Sans 300" w:eastAsia="Times New Roman" w:hAnsi="Museo Sans 300" w:cs="Times New Roman"/>
          <w:sz w:val="24"/>
          <w:szCs w:val="24"/>
          <w:lang w:eastAsia="es-SV"/>
        </w:rPr>
        <w:t>s</w:t>
      </w:r>
      <w:r w:rsidR="00D414C5" w:rsidRPr="00294411">
        <w:rPr>
          <w:rFonts w:ascii="Museo Sans 300" w:eastAsia="Times New Roman" w:hAnsi="Museo Sans 300" w:cs="Times New Roman"/>
          <w:sz w:val="24"/>
          <w:szCs w:val="24"/>
          <w:lang w:eastAsia="es-SV"/>
        </w:rPr>
        <w:t xml:space="preserve"> de la Gerencia Legal, </w:t>
      </w:r>
      <w:r w:rsidRPr="00294411">
        <w:rPr>
          <w:rFonts w:ascii="Museo Sans 300" w:hAnsi="Museo Sans 300"/>
          <w:sz w:val="24"/>
          <w:szCs w:val="24"/>
        </w:rPr>
        <w:t xml:space="preserve"> recomienda aprobar lo solicitado. </w:t>
      </w:r>
    </w:p>
    <w:p w14:paraId="18F49D33" w14:textId="77777777" w:rsidR="00071A5E" w:rsidRPr="00294411" w:rsidRDefault="00071A5E" w:rsidP="00294411">
      <w:pPr>
        <w:jc w:val="both"/>
        <w:rPr>
          <w:rFonts w:ascii="Museo Sans 300" w:hAnsi="Museo Sans 300"/>
          <w:sz w:val="24"/>
          <w:szCs w:val="24"/>
        </w:rPr>
      </w:pPr>
    </w:p>
    <w:p w14:paraId="7B3F711C" w14:textId="5FB5F193" w:rsidR="00071A5E" w:rsidRPr="00294411" w:rsidRDefault="00071A5E" w:rsidP="00294411">
      <w:pPr>
        <w:jc w:val="both"/>
        <w:rPr>
          <w:rFonts w:ascii="Museo Sans 300" w:hAnsi="Museo Sans 300"/>
          <w:sz w:val="24"/>
          <w:szCs w:val="24"/>
          <w:lang w:val="es-ES" w:eastAsia="es-ES"/>
        </w:rPr>
      </w:pPr>
      <w:r w:rsidRPr="00294411">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94411">
        <w:rPr>
          <w:rFonts w:ascii="Museo Sans 300" w:hAnsi="Museo Sans 300"/>
          <w:bCs/>
          <w:sz w:val="24"/>
          <w:szCs w:val="24"/>
        </w:rPr>
        <w:t>Ley del Régimen Especial de la Tierra en Propiedad de Las Asociaciones Cooperativas, Comunales y Comunitarias Campesinas  Beneficiarios de la Reforma Agraria</w:t>
      </w:r>
      <w:r w:rsidRPr="00294411">
        <w:rPr>
          <w:rFonts w:ascii="Museo Sans 300" w:hAnsi="Museo Sans 300"/>
          <w:sz w:val="24"/>
          <w:szCs w:val="24"/>
        </w:rPr>
        <w:t xml:space="preserve">, la Junta Directiva, </w:t>
      </w:r>
      <w:r w:rsidRPr="00294411">
        <w:rPr>
          <w:rFonts w:ascii="Museo Sans 300" w:hAnsi="Museo Sans 300"/>
          <w:b/>
          <w:sz w:val="24"/>
          <w:szCs w:val="24"/>
          <w:u w:val="single"/>
        </w:rPr>
        <w:t>ACUERDA: PRIMERO:</w:t>
      </w:r>
      <w:r w:rsidRPr="00294411">
        <w:rPr>
          <w:rFonts w:ascii="Museo Sans 300" w:hAnsi="Museo Sans 300"/>
          <w:b/>
          <w:sz w:val="24"/>
          <w:szCs w:val="24"/>
        </w:rPr>
        <w:t xml:space="preserve"> </w:t>
      </w:r>
      <w:r w:rsidRPr="00294411">
        <w:rPr>
          <w:rFonts w:ascii="Museo Sans 300" w:hAnsi="Museo Sans 300"/>
          <w:sz w:val="24"/>
          <w:szCs w:val="24"/>
        </w:rPr>
        <w:t xml:space="preserve">Aprobar la adjudicación y transferencia por compraventa de </w:t>
      </w:r>
      <w:r w:rsidRPr="00294411">
        <w:rPr>
          <w:rFonts w:ascii="Museo Sans 300" w:hAnsi="Museo Sans 300"/>
          <w:b/>
          <w:sz w:val="24"/>
          <w:szCs w:val="24"/>
        </w:rPr>
        <w:t xml:space="preserve">01 solar para vivienda </w:t>
      </w:r>
      <w:r w:rsidRPr="00294411">
        <w:rPr>
          <w:rFonts w:ascii="Museo Sans 300" w:hAnsi="Museo Sans 300"/>
          <w:sz w:val="24"/>
          <w:szCs w:val="24"/>
        </w:rPr>
        <w:t>a</w:t>
      </w:r>
      <w:r w:rsidRPr="00294411">
        <w:rPr>
          <w:rFonts w:ascii="Museo Sans 300" w:hAnsi="Museo Sans 300"/>
          <w:color w:val="000000" w:themeColor="text1"/>
          <w:sz w:val="24"/>
          <w:szCs w:val="24"/>
          <w:lang w:val="es-ES"/>
        </w:rPr>
        <w:t xml:space="preserve"> favor del señor</w:t>
      </w:r>
      <w:r w:rsidRPr="00294411">
        <w:rPr>
          <w:rFonts w:ascii="Museo Sans 300" w:hAnsi="Museo Sans 300"/>
          <w:sz w:val="24"/>
          <w:szCs w:val="24"/>
          <w:lang w:val="es-ES" w:eastAsia="es-ES"/>
        </w:rPr>
        <w:t>:</w:t>
      </w:r>
      <w:r w:rsidR="00D414C5" w:rsidRPr="00294411">
        <w:rPr>
          <w:rFonts w:ascii="Museo Sans 300" w:eastAsia="Times New Roman" w:hAnsi="Museo Sans 300" w:cs="Times New Roman"/>
          <w:b/>
          <w:sz w:val="24"/>
          <w:szCs w:val="24"/>
        </w:rPr>
        <w:t xml:space="preserve"> ANTONIO ELI ALVAREZ MARTINEZ,</w:t>
      </w:r>
      <w:r w:rsidR="00D414C5" w:rsidRPr="00294411">
        <w:rPr>
          <w:rFonts w:ascii="Museo Sans 300" w:eastAsia="Calibri" w:hAnsi="Museo Sans 300" w:cs="Times New Roman"/>
          <w:sz w:val="24"/>
          <w:szCs w:val="24"/>
        </w:rPr>
        <w:t xml:space="preserve"> y su menor primo </w:t>
      </w:r>
      <w:r w:rsidR="009144A4">
        <w:rPr>
          <w:rFonts w:ascii="Museo Sans 300" w:eastAsia="Calibri" w:hAnsi="Museo Sans 300" w:cs="Times New Roman"/>
          <w:b/>
          <w:sz w:val="24"/>
          <w:szCs w:val="24"/>
        </w:rPr>
        <w:t>---</w:t>
      </w:r>
      <w:r w:rsidR="00D414C5" w:rsidRPr="00294411">
        <w:rPr>
          <w:rFonts w:ascii="Museo Sans 300" w:eastAsia="Times New Roman" w:hAnsi="Museo Sans 300" w:cs="Times New Roman"/>
          <w:b/>
          <w:sz w:val="24"/>
          <w:szCs w:val="24"/>
        </w:rPr>
        <w:t>,</w:t>
      </w:r>
      <w:r w:rsidR="00294411" w:rsidRPr="00294411">
        <w:rPr>
          <w:rFonts w:ascii="Museo Sans 300" w:eastAsia="Times New Roman" w:hAnsi="Museo Sans 300" w:cs="Times New Roman"/>
          <w:b/>
          <w:sz w:val="24"/>
          <w:szCs w:val="24"/>
        </w:rPr>
        <w:t xml:space="preserve"> </w:t>
      </w:r>
      <w:r w:rsidR="00294411" w:rsidRPr="002B0D40">
        <w:rPr>
          <w:rFonts w:ascii="Museo Sans 300" w:eastAsia="Times New Roman" w:hAnsi="Museo Sans 300" w:cs="Times New Roman"/>
          <w:sz w:val="24"/>
          <w:szCs w:val="24"/>
        </w:rPr>
        <w:t xml:space="preserve">quien será representado </w:t>
      </w:r>
      <w:r w:rsidR="00294411" w:rsidRPr="002B0D40">
        <w:rPr>
          <w:rFonts w:ascii="Museo Sans 300" w:eastAsia="Times New Roman" w:hAnsi="Museo Sans 300" w:cs="Times New Roman"/>
          <w:sz w:val="24"/>
          <w:szCs w:val="24"/>
        </w:rPr>
        <w:lastRenderedPageBreak/>
        <w:t xml:space="preserve">por </w:t>
      </w:r>
      <w:r w:rsidR="003879B3" w:rsidRPr="002B0D40">
        <w:rPr>
          <w:rFonts w:ascii="Museo Sans 300" w:eastAsia="Times New Roman" w:hAnsi="Museo Sans 300" w:cs="Times New Roman"/>
          <w:sz w:val="24"/>
          <w:szCs w:val="24"/>
        </w:rPr>
        <w:t xml:space="preserve">María de los </w:t>
      </w:r>
      <w:r w:rsidR="002B0D40" w:rsidRPr="002B0D40">
        <w:rPr>
          <w:rFonts w:ascii="Museo Sans 300" w:eastAsia="Times New Roman" w:hAnsi="Museo Sans 300" w:cs="Times New Roman"/>
          <w:sz w:val="24"/>
          <w:szCs w:val="24"/>
        </w:rPr>
        <w:t>Ángeles</w:t>
      </w:r>
      <w:r w:rsidR="003879B3" w:rsidRPr="002B0D40">
        <w:rPr>
          <w:rFonts w:ascii="Museo Sans 300" w:eastAsia="Times New Roman" w:hAnsi="Museo Sans 300" w:cs="Times New Roman"/>
          <w:sz w:val="24"/>
          <w:szCs w:val="24"/>
        </w:rPr>
        <w:t xml:space="preserve"> Mar</w:t>
      </w:r>
      <w:r w:rsidR="002B0D40" w:rsidRPr="002B0D40">
        <w:rPr>
          <w:rFonts w:ascii="Museo Sans 300" w:eastAsia="Times New Roman" w:hAnsi="Museo Sans 300" w:cs="Times New Roman"/>
          <w:sz w:val="24"/>
          <w:szCs w:val="24"/>
        </w:rPr>
        <w:t>t</w:t>
      </w:r>
      <w:r w:rsidR="003879B3" w:rsidRPr="002B0D40">
        <w:rPr>
          <w:rFonts w:ascii="Museo Sans 300" w:eastAsia="Times New Roman" w:hAnsi="Museo Sans 300" w:cs="Times New Roman"/>
          <w:sz w:val="24"/>
          <w:szCs w:val="24"/>
        </w:rPr>
        <w:t xml:space="preserve">ínez </w:t>
      </w:r>
      <w:r w:rsidR="00D414C5" w:rsidRPr="002B0D40">
        <w:rPr>
          <w:rFonts w:ascii="Museo Sans 300" w:eastAsia="Times New Roman" w:hAnsi="Museo Sans 300" w:cs="Times New Roman"/>
          <w:sz w:val="24"/>
          <w:szCs w:val="24"/>
        </w:rPr>
        <w:t xml:space="preserve"> </w:t>
      </w:r>
      <w:r w:rsidR="002B0D40" w:rsidRPr="002B0D40">
        <w:rPr>
          <w:rFonts w:ascii="Museo Sans 300" w:eastAsia="Times New Roman" w:hAnsi="Museo Sans 300" w:cs="Times New Roman"/>
          <w:sz w:val="24"/>
          <w:szCs w:val="24"/>
        </w:rPr>
        <w:t>Alvares</w:t>
      </w:r>
      <w:r w:rsidR="002B0D40" w:rsidRPr="002B0D40">
        <w:rPr>
          <w:rFonts w:ascii="Museo Sans 300" w:hAnsi="Museo Sans 300"/>
          <w:sz w:val="24"/>
          <w:szCs w:val="24"/>
        </w:rPr>
        <w:t>,</w:t>
      </w:r>
      <w:r w:rsidR="00D414C5" w:rsidRPr="00294411">
        <w:rPr>
          <w:rFonts w:ascii="Museo Sans 300" w:hAnsi="Museo Sans 300"/>
          <w:sz w:val="24"/>
          <w:szCs w:val="24"/>
        </w:rPr>
        <w:t xml:space="preserve"> inmuebles ubicados en el </w:t>
      </w:r>
      <w:r w:rsidR="00D414C5" w:rsidRPr="00294411">
        <w:rPr>
          <w:rFonts w:ascii="Museo Sans 300" w:eastAsia="Times New Roman" w:hAnsi="Museo Sans 300" w:cs="Times New Roman"/>
          <w:sz w:val="24"/>
          <w:szCs w:val="24"/>
        </w:rPr>
        <w:t>Proyecto de Asentamiento Comunitario denominado</w:t>
      </w:r>
      <w:r w:rsidR="00D414C5" w:rsidRPr="00294411">
        <w:rPr>
          <w:rFonts w:ascii="Museo Sans 300" w:eastAsia="Times New Roman" w:hAnsi="Museo Sans 300" w:cs="Times New Roman"/>
          <w:b/>
          <w:sz w:val="24"/>
          <w:szCs w:val="24"/>
        </w:rPr>
        <w:t xml:space="preserve"> “LOTIFICACIÓN EL PLAYÓN UNO”</w:t>
      </w:r>
      <w:r w:rsidR="00D414C5" w:rsidRPr="00294411">
        <w:rPr>
          <w:rFonts w:ascii="Museo Sans 300" w:eastAsia="Times New Roman" w:hAnsi="Museo Sans 300" w:cs="Times New Roman"/>
          <w:sz w:val="24"/>
          <w:szCs w:val="24"/>
        </w:rPr>
        <w:t xml:space="preserve">, desarrollado en </w:t>
      </w:r>
      <w:r w:rsidR="00D414C5" w:rsidRPr="00294411">
        <w:rPr>
          <w:rFonts w:ascii="Museo Sans 300" w:eastAsia="Times New Roman" w:hAnsi="Museo Sans 300" w:cs="Times New Roman"/>
          <w:b/>
          <w:sz w:val="24"/>
          <w:szCs w:val="24"/>
        </w:rPr>
        <w:t>“HACIENDA EL PLAYON”,</w:t>
      </w:r>
      <w:r w:rsidR="00D414C5" w:rsidRPr="00294411">
        <w:rPr>
          <w:rFonts w:ascii="Museo Sans 300" w:eastAsia="Times New Roman" w:hAnsi="Museo Sans 300" w:cs="Times New Roman"/>
          <w:sz w:val="24"/>
          <w:szCs w:val="24"/>
        </w:rPr>
        <w:t xml:space="preserve"> situado en cantón San Ramón Grifal, jurisdicción de Tecoluca, departamento de San Vicente</w:t>
      </w:r>
      <w:r w:rsidRPr="00294411">
        <w:rPr>
          <w:rFonts w:ascii="Museo Sans 300" w:eastAsia="Calibri" w:hAnsi="Museo Sans 300"/>
          <w:sz w:val="24"/>
          <w:szCs w:val="24"/>
        </w:rPr>
        <w:t>,</w:t>
      </w:r>
      <w:r w:rsidRPr="00294411">
        <w:rPr>
          <w:rFonts w:ascii="Museo Sans 300" w:hAnsi="Museo Sans 300"/>
          <w:sz w:val="24"/>
          <w:szCs w:val="24"/>
        </w:rPr>
        <w:t xml:space="preserve"> </w:t>
      </w:r>
      <w:r w:rsidRPr="00294411">
        <w:rPr>
          <w:rFonts w:ascii="Museo Sans 300" w:hAnsi="Museo Sans 300"/>
          <w:sz w:val="24"/>
          <w:szCs w:val="24"/>
          <w:lang w:val="es-ES"/>
        </w:rPr>
        <w:t xml:space="preserve">quedando la adjudicación conforme el cuadro de valores y extensiones  siguiente: </w:t>
      </w:r>
    </w:p>
    <w:p w14:paraId="62502E05" w14:textId="77777777" w:rsidR="00294411" w:rsidRPr="009144A4" w:rsidRDefault="00294411" w:rsidP="009144A4">
      <w:pPr>
        <w:jc w:val="both"/>
        <w:rPr>
          <w:rFonts w:ascii="Museo Sans 300" w:hAnsi="Museo Sans 300" w:cs="Arial"/>
        </w:rPr>
      </w:pPr>
    </w:p>
    <w:tbl>
      <w:tblPr>
        <w:tblW w:w="9225" w:type="dxa"/>
        <w:jc w:val="center"/>
        <w:tblLayout w:type="fixed"/>
        <w:tblCellMar>
          <w:left w:w="25" w:type="dxa"/>
          <w:right w:w="0" w:type="dxa"/>
        </w:tblCellMar>
        <w:tblLook w:val="04A0" w:firstRow="1" w:lastRow="0" w:firstColumn="1" w:lastColumn="0" w:noHBand="0" w:noVBand="1"/>
      </w:tblPr>
      <w:tblGrid>
        <w:gridCol w:w="2607"/>
        <w:gridCol w:w="993"/>
        <w:gridCol w:w="2525"/>
        <w:gridCol w:w="579"/>
        <w:gridCol w:w="579"/>
        <w:gridCol w:w="620"/>
        <w:gridCol w:w="661"/>
        <w:gridCol w:w="661"/>
      </w:tblGrid>
      <w:tr w:rsidR="007E7564" w:rsidRPr="00A45911" w14:paraId="0DA13B0B" w14:textId="77777777" w:rsidTr="007E7564">
        <w:trPr>
          <w:trHeight w:val="285"/>
          <w:jc w:val="center"/>
        </w:trPr>
        <w:tc>
          <w:tcPr>
            <w:tcW w:w="2607" w:type="dxa"/>
            <w:tcBorders>
              <w:top w:val="single" w:sz="2" w:space="0" w:color="auto"/>
              <w:left w:val="single" w:sz="2" w:space="0" w:color="auto"/>
              <w:bottom w:val="nil"/>
              <w:right w:val="single" w:sz="2" w:space="0" w:color="auto"/>
            </w:tcBorders>
            <w:shd w:val="clear" w:color="auto" w:fill="DCDCDC"/>
            <w:hideMark/>
          </w:tcPr>
          <w:p w14:paraId="39027396"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D.U.I.     PROGRAMA </w:t>
            </w:r>
          </w:p>
        </w:tc>
        <w:tc>
          <w:tcPr>
            <w:tcW w:w="351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E1903BB"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SOLAR / A COMP. Y LOTES </w:t>
            </w:r>
          </w:p>
        </w:tc>
        <w:tc>
          <w:tcPr>
            <w:tcW w:w="1158" w:type="dxa"/>
            <w:gridSpan w:val="2"/>
            <w:tcBorders>
              <w:top w:val="single" w:sz="2" w:space="0" w:color="auto"/>
              <w:left w:val="single" w:sz="2" w:space="0" w:color="auto"/>
              <w:bottom w:val="nil"/>
              <w:right w:val="single" w:sz="2" w:space="0" w:color="auto"/>
            </w:tcBorders>
            <w:shd w:val="clear" w:color="auto" w:fill="DCDCDC"/>
          </w:tcPr>
          <w:p w14:paraId="10B0E64B"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p>
        </w:tc>
        <w:tc>
          <w:tcPr>
            <w:tcW w:w="62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D7F780D"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AREA (MTS)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E2D7C63"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VALOR ($) </w:t>
            </w:r>
          </w:p>
        </w:tc>
        <w:tc>
          <w:tcPr>
            <w:tcW w:w="661"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209D0EF"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VALOR (¢) </w:t>
            </w:r>
          </w:p>
        </w:tc>
      </w:tr>
      <w:tr w:rsidR="007E7564" w:rsidRPr="00A45911" w14:paraId="2631171C" w14:textId="77777777" w:rsidTr="007E7564">
        <w:trPr>
          <w:trHeight w:val="232"/>
          <w:jc w:val="center"/>
        </w:trPr>
        <w:tc>
          <w:tcPr>
            <w:tcW w:w="2607" w:type="dxa"/>
            <w:tcBorders>
              <w:top w:val="single" w:sz="2" w:space="0" w:color="auto"/>
              <w:left w:val="single" w:sz="2" w:space="0" w:color="auto"/>
              <w:bottom w:val="single" w:sz="2" w:space="0" w:color="auto"/>
              <w:right w:val="single" w:sz="2" w:space="0" w:color="auto"/>
            </w:tcBorders>
            <w:shd w:val="clear" w:color="auto" w:fill="DCDCDC"/>
            <w:hideMark/>
          </w:tcPr>
          <w:p w14:paraId="7D62BCC8"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BENEFICIARIO </w:t>
            </w:r>
          </w:p>
        </w:tc>
        <w:tc>
          <w:tcPr>
            <w:tcW w:w="993" w:type="dxa"/>
            <w:tcBorders>
              <w:top w:val="single" w:sz="2" w:space="0" w:color="auto"/>
              <w:left w:val="single" w:sz="2" w:space="0" w:color="auto"/>
              <w:bottom w:val="single" w:sz="2" w:space="0" w:color="auto"/>
              <w:right w:val="single" w:sz="2" w:space="0" w:color="auto"/>
            </w:tcBorders>
            <w:shd w:val="clear" w:color="auto" w:fill="DCDCDC"/>
            <w:hideMark/>
          </w:tcPr>
          <w:p w14:paraId="4FF12FCE"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MATRICULA </w:t>
            </w:r>
          </w:p>
        </w:tc>
        <w:tc>
          <w:tcPr>
            <w:tcW w:w="2525" w:type="dxa"/>
            <w:tcBorders>
              <w:top w:val="single" w:sz="2" w:space="0" w:color="auto"/>
              <w:left w:val="single" w:sz="2" w:space="0" w:color="auto"/>
              <w:bottom w:val="single" w:sz="2" w:space="0" w:color="auto"/>
              <w:right w:val="single" w:sz="2" w:space="0" w:color="auto"/>
            </w:tcBorders>
            <w:shd w:val="clear" w:color="auto" w:fill="DCDCDC"/>
            <w:hideMark/>
          </w:tcPr>
          <w:p w14:paraId="72C3C215"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PORCION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5AF98E12"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32CC3EDA"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No </w:t>
            </w:r>
          </w:p>
        </w:tc>
        <w:tc>
          <w:tcPr>
            <w:tcW w:w="620" w:type="dxa"/>
            <w:vMerge/>
            <w:tcBorders>
              <w:top w:val="single" w:sz="2" w:space="0" w:color="auto"/>
              <w:left w:val="single" w:sz="2" w:space="0" w:color="auto"/>
              <w:bottom w:val="single" w:sz="2" w:space="0" w:color="auto"/>
              <w:right w:val="single" w:sz="2" w:space="0" w:color="auto"/>
            </w:tcBorders>
            <w:vAlign w:val="center"/>
            <w:hideMark/>
          </w:tcPr>
          <w:p w14:paraId="609403C4" w14:textId="77777777" w:rsidR="007E7564" w:rsidRPr="00A45911" w:rsidRDefault="007E7564" w:rsidP="002B6B4E">
            <w:pPr>
              <w:rPr>
                <w:rFonts w:ascii="Museo Sans 300" w:hAnsi="Museo Sans 300"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2961567D" w14:textId="77777777" w:rsidR="007E7564" w:rsidRPr="00A45911" w:rsidRDefault="007E7564" w:rsidP="002B6B4E">
            <w:pPr>
              <w:rPr>
                <w:rFonts w:ascii="Museo Sans 300" w:hAnsi="Museo Sans 300" w:cs="Times New Roman"/>
                <w:b/>
                <w:bCs/>
                <w:sz w:val="14"/>
                <w:szCs w:val="14"/>
              </w:rPr>
            </w:pPr>
          </w:p>
        </w:tc>
        <w:tc>
          <w:tcPr>
            <w:tcW w:w="661" w:type="dxa"/>
            <w:vMerge/>
            <w:tcBorders>
              <w:top w:val="single" w:sz="2" w:space="0" w:color="auto"/>
              <w:left w:val="single" w:sz="2" w:space="0" w:color="auto"/>
              <w:bottom w:val="single" w:sz="2" w:space="0" w:color="auto"/>
              <w:right w:val="single" w:sz="2" w:space="0" w:color="auto"/>
            </w:tcBorders>
            <w:vAlign w:val="center"/>
            <w:hideMark/>
          </w:tcPr>
          <w:p w14:paraId="163FBC8C" w14:textId="77777777" w:rsidR="007E7564" w:rsidRPr="00A45911" w:rsidRDefault="007E7564" w:rsidP="002B6B4E">
            <w:pPr>
              <w:rPr>
                <w:rFonts w:ascii="Museo Sans 300" w:hAnsi="Museo Sans 300" w:cs="Times New Roman"/>
                <w:b/>
                <w:bCs/>
                <w:sz w:val="14"/>
                <w:szCs w:val="14"/>
              </w:rPr>
            </w:pPr>
          </w:p>
        </w:tc>
      </w:tr>
    </w:tbl>
    <w:p w14:paraId="44505541" w14:textId="77777777" w:rsidR="007E7564" w:rsidRPr="00A45911" w:rsidRDefault="007E7564" w:rsidP="007E7564">
      <w:pPr>
        <w:widowControl w:val="0"/>
        <w:autoSpaceDE w:val="0"/>
        <w:autoSpaceDN w:val="0"/>
        <w:adjustRightInd w:val="0"/>
        <w:rPr>
          <w:rFonts w:ascii="Museo Sans 300" w:hAnsi="Museo Sans 300" w:cs="Times New Roman"/>
          <w:sz w:val="14"/>
          <w:szCs w:val="14"/>
        </w:rPr>
      </w:pPr>
    </w:p>
    <w:tbl>
      <w:tblPr>
        <w:tblW w:w="0" w:type="auto"/>
        <w:tblInd w:w="-3" w:type="dxa"/>
        <w:tblLayout w:type="fixed"/>
        <w:tblCellMar>
          <w:left w:w="25" w:type="dxa"/>
          <w:right w:w="0" w:type="dxa"/>
        </w:tblCellMar>
        <w:tblLook w:val="04A0" w:firstRow="1" w:lastRow="0" w:firstColumn="1" w:lastColumn="0" w:noHBand="0" w:noVBand="1"/>
      </w:tblPr>
      <w:tblGrid>
        <w:gridCol w:w="2600"/>
      </w:tblGrid>
      <w:tr w:rsidR="007E7564" w:rsidRPr="00A45911" w14:paraId="280F9D25" w14:textId="77777777" w:rsidTr="002B6B4E">
        <w:tc>
          <w:tcPr>
            <w:tcW w:w="2600" w:type="dxa"/>
            <w:tcBorders>
              <w:top w:val="single" w:sz="2" w:space="0" w:color="auto"/>
              <w:left w:val="single" w:sz="2" w:space="0" w:color="auto"/>
              <w:bottom w:val="single" w:sz="2" w:space="0" w:color="auto"/>
              <w:right w:val="single" w:sz="2" w:space="0" w:color="auto"/>
            </w:tcBorders>
            <w:hideMark/>
          </w:tcPr>
          <w:p w14:paraId="58E36E69" w14:textId="77777777" w:rsidR="007E7564" w:rsidRPr="00A45911" w:rsidRDefault="007E7564" w:rsidP="002B6B4E">
            <w:pPr>
              <w:widowControl w:val="0"/>
              <w:autoSpaceDE w:val="0"/>
              <w:autoSpaceDN w:val="0"/>
              <w:adjustRightInd w:val="0"/>
              <w:rPr>
                <w:rFonts w:ascii="Museo Sans 300" w:hAnsi="Museo Sans 300" w:cs="Times New Roman"/>
                <w:b/>
                <w:bCs/>
                <w:sz w:val="14"/>
                <w:szCs w:val="14"/>
              </w:rPr>
            </w:pPr>
            <w:r w:rsidRPr="00A45911">
              <w:rPr>
                <w:rFonts w:ascii="Museo Sans 300" w:hAnsi="Museo Sans 300" w:cs="Times New Roman"/>
                <w:b/>
                <w:bCs/>
                <w:sz w:val="14"/>
                <w:szCs w:val="14"/>
              </w:rPr>
              <w:t xml:space="preserve">No DE ENTREGA: 60 </w:t>
            </w:r>
          </w:p>
        </w:tc>
      </w:tr>
    </w:tbl>
    <w:p w14:paraId="7A0C569A" w14:textId="77777777" w:rsidR="007E7564" w:rsidRPr="00A45911" w:rsidRDefault="007E7564" w:rsidP="007E7564">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Tasa de Interés: 6% </w:t>
      </w:r>
    </w:p>
    <w:tbl>
      <w:tblPr>
        <w:tblW w:w="9215" w:type="dxa"/>
        <w:jc w:val="center"/>
        <w:tblLayout w:type="fixed"/>
        <w:tblCellMar>
          <w:left w:w="25" w:type="dxa"/>
          <w:right w:w="0" w:type="dxa"/>
        </w:tblCellMar>
        <w:tblLook w:val="04A0" w:firstRow="1" w:lastRow="0" w:firstColumn="1" w:lastColumn="0" w:noHBand="0" w:noVBand="1"/>
      </w:tblPr>
      <w:tblGrid>
        <w:gridCol w:w="2603"/>
        <w:gridCol w:w="990"/>
        <w:gridCol w:w="2520"/>
        <w:gridCol w:w="578"/>
        <w:gridCol w:w="578"/>
        <w:gridCol w:w="618"/>
        <w:gridCol w:w="659"/>
        <w:gridCol w:w="669"/>
      </w:tblGrid>
      <w:tr w:rsidR="007E7564" w:rsidRPr="00A45911" w14:paraId="6508A197" w14:textId="77777777" w:rsidTr="007E7564">
        <w:trPr>
          <w:trHeight w:val="242"/>
          <w:jc w:val="center"/>
        </w:trPr>
        <w:tc>
          <w:tcPr>
            <w:tcW w:w="2603" w:type="dxa"/>
            <w:vMerge w:val="restart"/>
            <w:tcBorders>
              <w:top w:val="single" w:sz="2" w:space="0" w:color="auto"/>
              <w:left w:val="single" w:sz="2" w:space="0" w:color="auto"/>
              <w:bottom w:val="single" w:sz="2" w:space="0" w:color="auto"/>
              <w:right w:val="single" w:sz="2" w:space="0" w:color="auto"/>
            </w:tcBorders>
          </w:tcPr>
          <w:p w14:paraId="1FDC4AA9" w14:textId="70B7A630" w:rsidR="007E7564" w:rsidRPr="00A45911" w:rsidRDefault="009144A4" w:rsidP="002B6B4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7E7564" w:rsidRPr="00A45911">
              <w:rPr>
                <w:rFonts w:ascii="Museo Sans 300" w:hAnsi="Museo Sans 300" w:cs="Times New Roman"/>
                <w:sz w:val="14"/>
                <w:szCs w:val="14"/>
              </w:rPr>
              <w:t xml:space="preserve"> </w:t>
            </w:r>
          </w:p>
        </w:tc>
        <w:tc>
          <w:tcPr>
            <w:tcW w:w="990" w:type="dxa"/>
            <w:vMerge w:val="restart"/>
            <w:tcBorders>
              <w:top w:val="single" w:sz="2" w:space="0" w:color="auto"/>
              <w:left w:val="single" w:sz="2" w:space="0" w:color="auto"/>
              <w:bottom w:val="single" w:sz="2" w:space="0" w:color="auto"/>
              <w:right w:val="single" w:sz="2" w:space="0" w:color="auto"/>
            </w:tcBorders>
            <w:hideMark/>
          </w:tcPr>
          <w:p w14:paraId="6128F7A1" w14:textId="77777777" w:rsidR="007E7564" w:rsidRPr="00A45911" w:rsidRDefault="007E7564" w:rsidP="002B6B4E">
            <w:pPr>
              <w:widowControl w:val="0"/>
              <w:autoSpaceDE w:val="0"/>
              <w:autoSpaceDN w:val="0"/>
              <w:adjustRightInd w:val="0"/>
              <w:rPr>
                <w:rFonts w:ascii="Museo Sans 300" w:hAnsi="Museo Sans 300" w:cs="Times New Roman"/>
                <w:sz w:val="14"/>
                <w:szCs w:val="14"/>
              </w:rPr>
            </w:pPr>
            <w:r w:rsidRPr="00A45911">
              <w:rPr>
                <w:rFonts w:ascii="Museo Sans 300" w:hAnsi="Museo Sans 300" w:cs="Times New Roman"/>
                <w:sz w:val="14"/>
                <w:szCs w:val="14"/>
              </w:rPr>
              <w:t xml:space="preserve">Solares: </w:t>
            </w:r>
          </w:p>
          <w:p w14:paraId="7BB0CB34" w14:textId="4074A2C9" w:rsidR="007E7564" w:rsidRPr="00A45911" w:rsidRDefault="009144A4" w:rsidP="002B6B4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 xml:space="preserve">--- </w:t>
            </w:r>
            <w:r w:rsidR="007E7564" w:rsidRPr="00A45911">
              <w:rPr>
                <w:rFonts w:ascii="Museo Sans 300" w:hAnsi="Museo Sans 300" w:cs="Times New Roman"/>
                <w:sz w:val="14"/>
                <w:szCs w:val="14"/>
              </w:rPr>
              <w:t xml:space="preserve">-00000 </w:t>
            </w:r>
          </w:p>
        </w:tc>
        <w:tc>
          <w:tcPr>
            <w:tcW w:w="2520" w:type="dxa"/>
            <w:vMerge w:val="restart"/>
            <w:tcBorders>
              <w:top w:val="single" w:sz="2" w:space="0" w:color="auto"/>
              <w:left w:val="single" w:sz="2" w:space="0" w:color="auto"/>
              <w:bottom w:val="single" w:sz="2" w:space="0" w:color="auto"/>
              <w:right w:val="single" w:sz="2" w:space="0" w:color="auto"/>
            </w:tcBorders>
          </w:tcPr>
          <w:p w14:paraId="4870836D" w14:textId="77777777" w:rsidR="007E7564" w:rsidRPr="00A45911" w:rsidRDefault="007E7564" w:rsidP="002B6B4E">
            <w:pPr>
              <w:widowControl w:val="0"/>
              <w:autoSpaceDE w:val="0"/>
              <w:autoSpaceDN w:val="0"/>
              <w:adjustRightInd w:val="0"/>
              <w:rPr>
                <w:rFonts w:ascii="Museo Sans 300" w:hAnsi="Museo Sans 300" w:cs="Times New Roman"/>
                <w:sz w:val="14"/>
                <w:szCs w:val="14"/>
              </w:rPr>
            </w:pPr>
          </w:p>
          <w:p w14:paraId="1F6EB80E" w14:textId="77777777" w:rsidR="007E7564" w:rsidRPr="00A45911" w:rsidRDefault="007E7564" w:rsidP="002B6B4E">
            <w:pPr>
              <w:widowControl w:val="0"/>
              <w:autoSpaceDE w:val="0"/>
              <w:autoSpaceDN w:val="0"/>
              <w:adjustRightInd w:val="0"/>
              <w:rPr>
                <w:rFonts w:ascii="Museo Sans 300" w:hAnsi="Museo Sans 300" w:cs="Times New Roman"/>
                <w:sz w:val="14"/>
                <w:szCs w:val="14"/>
              </w:rPr>
            </w:pPr>
            <w:r w:rsidRPr="00A45911">
              <w:rPr>
                <w:rFonts w:ascii="Museo Sans 300" w:hAnsi="Museo Sans 300" w:cs="Times New Roman"/>
                <w:sz w:val="14"/>
                <w:szCs w:val="14"/>
              </w:rPr>
              <w:t xml:space="preserve">LOTIFICACION EL PLAYON UNO </w:t>
            </w:r>
          </w:p>
        </w:tc>
        <w:tc>
          <w:tcPr>
            <w:tcW w:w="578" w:type="dxa"/>
            <w:vMerge w:val="restart"/>
            <w:tcBorders>
              <w:top w:val="single" w:sz="2" w:space="0" w:color="auto"/>
              <w:left w:val="single" w:sz="2" w:space="0" w:color="auto"/>
              <w:bottom w:val="single" w:sz="2" w:space="0" w:color="auto"/>
              <w:right w:val="single" w:sz="2" w:space="0" w:color="auto"/>
            </w:tcBorders>
          </w:tcPr>
          <w:p w14:paraId="7597A130" w14:textId="77777777" w:rsidR="007E7564" w:rsidRPr="00A45911" w:rsidRDefault="007E7564" w:rsidP="002B6B4E">
            <w:pPr>
              <w:widowControl w:val="0"/>
              <w:autoSpaceDE w:val="0"/>
              <w:autoSpaceDN w:val="0"/>
              <w:adjustRightInd w:val="0"/>
              <w:rPr>
                <w:rFonts w:ascii="Museo Sans 300" w:hAnsi="Museo Sans 300" w:cs="Times New Roman"/>
                <w:sz w:val="14"/>
                <w:szCs w:val="14"/>
              </w:rPr>
            </w:pPr>
          </w:p>
          <w:p w14:paraId="550F9FCE" w14:textId="70AA2960" w:rsidR="007E7564" w:rsidRPr="00A45911" w:rsidRDefault="009144A4" w:rsidP="002B6B4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p>
        </w:tc>
        <w:tc>
          <w:tcPr>
            <w:tcW w:w="578" w:type="dxa"/>
            <w:vMerge w:val="restart"/>
            <w:tcBorders>
              <w:top w:val="single" w:sz="2" w:space="0" w:color="auto"/>
              <w:left w:val="single" w:sz="2" w:space="0" w:color="auto"/>
              <w:bottom w:val="single" w:sz="2" w:space="0" w:color="auto"/>
              <w:right w:val="single" w:sz="2" w:space="0" w:color="auto"/>
            </w:tcBorders>
          </w:tcPr>
          <w:p w14:paraId="537274EE" w14:textId="77777777" w:rsidR="007E7564" w:rsidRPr="00A45911" w:rsidRDefault="007E7564" w:rsidP="002B6B4E">
            <w:pPr>
              <w:widowControl w:val="0"/>
              <w:autoSpaceDE w:val="0"/>
              <w:autoSpaceDN w:val="0"/>
              <w:adjustRightInd w:val="0"/>
              <w:rPr>
                <w:rFonts w:ascii="Museo Sans 300" w:hAnsi="Museo Sans 300" w:cs="Times New Roman"/>
                <w:sz w:val="14"/>
                <w:szCs w:val="14"/>
              </w:rPr>
            </w:pPr>
          </w:p>
          <w:p w14:paraId="68FCB928" w14:textId="2EB6F9EB" w:rsidR="007E7564" w:rsidRPr="00A45911" w:rsidRDefault="009144A4" w:rsidP="002B6B4E">
            <w:pPr>
              <w:widowControl w:val="0"/>
              <w:autoSpaceDE w:val="0"/>
              <w:autoSpaceDN w:val="0"/>
              <w:adjustRightInd w:val="0"/>
              <w:rPr>
                <w:rFonts w:ascii="Museo Sans 300" w:hAnsi="Museo Sans 300" w:cs="Times New Roman"/>
                <w:sz w:val="14"/>
                <w:szCs w:val="14"/>
              </w:rPr>
            </w:pPr>
            <w:r>
              <w:rPr>
                <w:rFonts w:ascii="Museo Sans 300" w:hAnsi="Museo Sans 300" w:cs="Times New Roman"/>
                <w:sz w:val="14"/>
                <w:szCs w:val="14"/>
              </w:rPr>
              <w:t>---</w:t>
            </w:r>
            <w:r w:rsidR="007E7564" w:rsidRPr="00A45911">
              <w:rPr>
                <w:rFonts w:ascii="Museo Sans 300" w:hAnsi="Museo Sans 300" w:cs="Times New Roman"/>
                <w:sz w:val="14"/>
                <w:szCs w:val="14"/>
              </w:rPr>
              <w:t xml:space="preserve"> </w:t>
            </w:r>
          </w:p>
        </w:tc>
        <w:tc>
          <w:tcPr>
            <w:tcW w:w="618" w:type="dxa"/>
            <w:tcBorders>
              <w:top w:val="single" w:sz="2" w:space="0" w:color="auto"/>
              <w:left w:val="single" w:sz="2" w:space="0" w:color="auto"/>
              <w:bottom w:val="nil"/>
              <w:right w:val="single" w:sz="2" w:space="0" w:color="auto"/>
            </w:tcBorders>
          </w:tcPr>
          <w:p w14:paraId="4258268C"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p>
          <w:p w14:paraId="4ACB9BBB"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252.48 </w:t>
            </w:r>
          </w:p>
        </w:tc>
        <w:tc>
          <w:tcPr>
            <w:tcW w:w="659" w:type="dxa"/>
            <w:tcBorders>
              <w:top w:val="single" w:sz="2" w:space="0" w:color="auto"/>
              <w:left w:val="single" w:sz="2" w:space="0" w:color="auto"/>
              <w:bottom w:val="single" w:sz="2" w:space="0" w:color="auto"/>
              <w:right w:val="single" w:sz="2" w:space="0" w:color="auto"/>
            </w:tcBorders>
          </w:tcPr>
          <w:p w14:paraId="00222ABB"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p>
          <w:p w14:paraId="39CDFA96"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721.59 </w:t>
            </w:r>
          </w:p>
        </w:tc>
        <w:tc>
          <w:tcPr>
            <w:tcW w:w="665" w:type="dxa"/>
            <w:tcBorders>
              <w:top w:val="single" w:sz="2" w:space="0" w:color="auto"/>
              <w:left w:val="single" w:sz="2" w:space="0" w:color="auto"/>
              <w:bottom w:val="single" w:sz="2" w:space="0" w:color="auto"/>
              <w:right w:val="single" w:sz="2" w:space="0" w:color="auto"/>
            </w:tcBorders>
          </w:tcPr>
          <w:p w14:paraId="2E131E3E"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p>
          <w:p w14:paraId="2E7BF8E8"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6313.91 </w:t>
            </w:r>
          </w:p>
        </w:tc>
      </w:tr>
      <w:tr w:rsidR="007E7564" w:rsidRPr="00A45911" w14:paraId="0E1C3972" w14:textId="77777777" w:rsidTr="007E7564">
        <w:trPr>
          <w:trHeight w:val="121"/>
          <w:jc w:val="center"/>
        </w:trPr>
        <w:tc>
          <w:tcPr>
            <w:tcW w:w="2603" w:type="dxa"/>
            <w:vMerge/>
            <w:tcBorders>
              <w:top w:val="single" w:sz="2" w:space="0" w:color="auto"/>
              <w:left w:val="single" w:sz="2" w:space="0" w:color="auto"/>
              <w:bottom w:val="single" w:sz="2" w:space="0" w:color="auto"/>
              <w:right w:val="single" w:sz="2" w:space="0" w:color="auto"/>
            </w:tcBorders>
            <w:vAlign w:val="center"/>
            <w:hideMark/>
          </w:tcPr>
          <w:p w14:paraId="172BF85F" w14:textId="77777777" w:rsidR="007E7564" w:rsidRPr="00A45911" w:rsidRDefault="007E7564" w:rsidP="002B6B4E">
            <w:pPr>
              <w:rPr>
                <w:rFonts w:ascii="Museo Sans 300" w:hAnsi="Museo Sans 300" w:cs="Times New Roman"/>
                <w:sz w:val="14"/>
                <w:szCs w:val="14"/>
              </w:rPr>
            </w:pPr>
          </w:p>
        </w:tc>
        <w:tc>
          <w:tcPr>
            <w:tcW w:w="990" w:type="dxa"/>
            <w:vMerge/>
            <w:tcBorders>
              <w:top w:val="single" w:sz="2" w:space="0" w:color="auto"/>
              <w:left w:val="single" w:sz="2" w:space="0" w:color="auto"/>
              <w:bottom w:val="single" w:sz="2" w:space="0" w:color="auto"/>
              <w:right w:val="single" w:sz="2" w:space="0" w:color="auto"/>
            </w:tcBorders>
            <w:vAlign w:val="center"/>
            <w:hideMark/>
          </w:tcPr>
          <w:p w14:paraId="0CE4182D" w14:textId="77777777" w:rsidR="007E7564" w:rsidRPr="00A45911" w:rsidRDefault="007E7564" w:rsidP="002B6B4E">
            <w:pPr>
              <w:rPr>
                <w:rFonts w:ascii="Museo Sans 300" w:hAnsi="Museo Sans 300" w:cs="Times New Roman"/>
                <w:sz w:val="14"/>
                <w:szCs w:val="14"/>
              </w:rPr>
            </w:pPr>
          </w:p>
        </w:tc>
        <w:tc>
          <w:tcPr>
            <w:tcW w:w="2520" w:type="dxa"/>
            <w:vMerge/>
            <w:tcBorders>
              <w:top w:val="single" w:sz="2" w:space="0" w:color="auto"/>
              <w:left w:val="single" w:sz="2" w:space="0" w:color="auto"/>
              <w:bottom w:val="single" w:sz="2" w:space="0" w:color="auto"/>
              <w:right w:val="single" w:sz="2" w:space="0" w:color="auto"/>
            </w:tcBorders>
            <w:vAlign w:val="center"/>
            <w:hideMark/>
          </w:tcPr>
          <w:p w14:paraId="25802AA6" w14:textId="77777777" w:rsidR="007E7564" w:rsidRPr="00A45911" w:rsidRDefault="007E7564" w:rsidP="002B6B4E">
            <w:pPr>
              <w:rPr>
                <w:rFonts w:ascii="Museo Sans 300" w:hAnsi="Museo Sans 300"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40F0F3E7" w14:textId="77777777" w:rsidR="007E7564" w:rsidRPr="00A45911" w:rsidRDefault="007E7564" w:rsidP="002B6B4E">
            <w:pPr>
              <w:rPr>
                <w:rFonts w:ascii="Museo Sans 300" w:hAnsi="Museo Sans 300"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76C9B756" w14:textId="77777777" w:rsidR="007E7564" w:rsidRPr="00A45911" w:rsidRDefault="007E7564" w:rsidP="002B6B4E">
            <w:pPr>
              <w:rPr>
                <w:rFonts w:ascii="Museo Sans 300" w:hAnsi="Museo Sans 300" w:cs="Times New Roman"/>
                <w:sz w:val="14"/>
                <w:szCs w:val="14"/>
              </w:rPr>
            </w:pPr>
          </w:p>
        </w:tc>
        <w:tc>
          <w:tcPr>
            <w:tcW w:w="618" w:type="dxa"/>
            <w:tcBorders>
              <w:top w:val="single" w:sz="2" w:space="0" w:color="auto"/>
              <w:left w:val="single" w:sz="2" w:space="0" w:color="auto"/>
              <w:bottom w:val="single" w:sz="2" w:space="0" w:color="auto"/>
              <w:right w:val="single" w:sz="2" w:space="0" w:color="auto"/>
            </w:tcBorders>
            <w:hideMark/>
          </w:tcPr>
          <w:p w14:paraId="338B56F4"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252.48 </w:t>
            </w:r>
          </w:p>
        </w:tc>
        <w:tc>
          <w:tcPr>
            <w:tcW w:w="659" w:type="dxa"/>
            <w:tcBorders>
              <w:top w:val="single" w:sz="2" w:space="0" w:color="auto"/>
              <w:left w:val="single" w:sz="2" w:space="0" w:color="auto"/>
              <w:bottom w:val="single" w:sz="2" w:space="0" w:color="auto"/>
              <w:right w:val="single" w:sz="2" w:space="0" w:color="auto"/>
            </w:tcBorders>
            <w:hideMark/>
          </w:tcPr>
          <w:p w14:paraId="03939A19"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721.59 </w:t>
            </w:r>
          </w:p>
        </w:tc>
        <w:tc>
          <w:tcPr>
            <w:tcW w:w="665" w:type="dxa"/>
            <w:tcBorders>
              <w:top w:val="single" w:sz="2" w:space="0" w:color="auto"/>
              <w:left w:val="single" w:sz="2" w:space="0" w:color="auto"/>
              <w:bottom w:val="single" w:sz="2" w:space="0" w:color="auto"/>
              <w:right w:val="single" w:sz="2" w:space="0" w:color="auto"/>
            </w:tcBorders>
            <w:hideMark/>
          </w:tcPr>
          <w:p w14:paraId="508B612F" w14:textId="77777777" w:rsidR="007E7564" w:rsidRPr="00A45911" w:rsidRDefault="007E7564" w:rsidP="002B6B4E">
            <w:pPr>
              <w:widowControl w:val="0"/>
              <w:autoSpaceDE w:val="0"/>
              <w:autoSpaceDN w:val="0"/>
              <w:adjustRightInd w:val="0"/>
              <w:jc w:val="right"/>
              <w:rPr>
                <w:rFonts w:ascii="Museo Sans 300" w:hAnsi="Museo Sans 300" w:cs="Times New Roman"/>
                <w:sz w:val="14"/>
                <w:szCs w:val="14"/>
              </w:rPr>
            </w:pPr>
            <w:r w:rsidRPr="00A45911">
              <w:rPr>
                <w:rFonts w:ascii="Museo Sans 300" w:hAnsi="Museo Sans 300" w:cs="Times New Roman"/>
                <w:sz w:val="14"/>
                <w:szCs w:val="14"/>
              </w:rPr>
              <w:t xml:space="preserve">6313.91 </w:t>
            </w:r>
          </w:p>
        </w:tc>
      </w:tr>
      <w:tr w:rsidR="007E7564" w:rsidRPr="00A45911" w14:paraId="490FAD26" w14:textId="77777777" w:rsidTr="007E7564">
        <w:trPr>
          <w:trHeight w:val="374"/>
          <w:jc w:val="center"/>
        </w:trPr>
        <w:tc>
          <w:tcPr>
            <w:tcW w:w="2603" w:type="dxa"/>
            <w:vMerge/>
            <w:tcBorders>
              <w:top w:val="single" w:sz="2" w:space="0" w:color="auto"/>
              <w:left w:val="single" w:sz="2" w:space="0" w:color="auto"/>
              <w:bottom w:val="single" w:sz="2" w:space="0" w:color="auto"/>
              <w:right w:val="single" w:sz="2" w:space="0" w:color="auto"/>
            </w:tcBorders>
            <w:vAlign w:val="center"/>
            <w:hideMark/>
          </w:tcPr>
          <w:p w14:paraId="6BD47712" w14:textId="77777777" w:rsidR="007E7564" w:rsidRPr="00A45911" w:rsidRDefault="007E7564" w:rsidP="002B6B4E">
            <w:pPr>
              <w:rPr>
                <w:rFonts w:ascii="Museo Sans 300" w:hAnsi="Museo Sans 300" w:cs="Times New Roman"/>
                <w:sz w:val="14"/>
                <w:szCs w:val="14"/>
              </w:rPr>
            </w:pPr>
          </w:p>
        </w:tc>
        <w:tc>
          <w:tcPr>
            <w:tcW w:w="6612" w:type="dxa"/>
            <w:gridSpan w:val="7"/>
            <w:tcBorders>
              <w:top w:val="single" w:sz="2" w:space="0" w:color="auto"/>
              <w:left w:val="single" w:sz="2" w:space="0" w:color="auto"/>
              <w:bottom w:val="single" w:sz="2" w:space="0" w:color="auto"/>
              <w:right w:val="single" w:sz="2" w:space="0" w:color="auto"/>
            </w:tcBorders>
            <w:hideMark/>
          </w:tcPr>
          <w:p w14:paraId="50E8D145" w14:textId="77777777" w:rsidR="007E7564" w:rsidRPr="00A45911" w:rsidRDefault="007E7564" w:rsidP="007E7564">
            <w:pPr>
              <w:widowControl w:val="0"/>
              <w:tabs>
                <w:tab w:val="left" w:pos="3857"/>
              </w:tabs>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Área Total: 252.48 </w:t>
            </w:r>
          </w:p>
          <w:p w14:paraId="0EB114EB"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 Valor Total ($): 721.59 </w:t>
            </w:r>
          </w:p>
          <w:p w14:paraId="3A7C2E79"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 Valor Total (¢): 6313.91 </w:t>
            </w:r>
          </w:p>
        </w:tc>
      </w:tr>
    </w:tbl>
    <w:p w14:paraId="797278CC" w14:textId="77777777" w:rsidR="007E7564" w:rsidRPr="00A45911" w:rsidRDefault="007E7564" w:rsidP="007E7564">
      <w:pPr>
        <w:widowControl w:val="0"/>
        <w:autoSpaceDE w:val="0"/>
        <w:autoSpaceDN w:val="0"/>
        <w:adjustRightInd w:val="0"/>
        <w:rPr>
          <w:rFonts w:ascii="Museo Sans 300" w:hAnsi="Museo Sans 300" w:cs="Times New Roman"/>
          <w:sz w:val="14"/>
          <w:szCs w:val="14"/>
        </w:rPr>
      </w:pPr>
    </w:p>
    <w:tbl>
      <w:tblPr>
        <w:tblW w:w="9244" w:type="dxa"/>
        <w:jc w:val="center"/>
        <w:tblLayout w:type="fixed"/>
        <w:tblCellMar>
          <w:left w:w="25" w:type="dxa"/>
          <w:right w:w="0" w:type="dxa"/>
        </w:tblCellMar>
        <w:tblLook w:val="04A0" w:firstRow="1" w:lastRow="0" w:firstColumn="1" w:lastColumn="0" w:noHBand="0" w:noVBand="1"/>
      </w:tblPr>
      <w:tblGrid>
        <w:gridCol w:w="3607"/>
        <w:gridCol w:w="2529"/>
        <w:gridCol w:w="1782"/>
        <w:gridCol w:w="663"/>
        <w:gridCol w:w="663"/>
      </w:tblGrid>
      <w:tr w:rsidR="007E7564" w:rsidRPr="00A45911" w14:paraId="1AECAD48" w14:textId="77777777" w:rsidTr="007E7564">
        <w:trPr>
          <w:trHeight w:val="292"/>
          <w:jc w:val="center"/>
        </w:trPr>
        <w:tc>
          <w:tcPr>
            <w:tcW w:w="3607" w:type="dxa"/>
            <w:tcBorders>
              <w:top w:val="single" w:sz="2" w:space="0" w:color="auto"/>
              <w:left w:val="single" w:sz="2" w:space="0" w:color="auto"/>
              <w:bottom w:val="nil"/>
              <w:right w:val="single" w:sz="2" w:space="0" w:color="auto"/>
            </w:tcBorders>
            <w:shd w:val="clear" w:color="auto" w:fill="DCDCDC"/>
            <w:hideMark/>
          </w:tcPr>
          <w:p w14:paraId="37911CD3"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TOTAL SOLARES  </w:t>
            </w:r>
          </w:p>
        </w:tc>
        <w:tc>
          <w:tcPr>
            <w:tcW w:w="2529" w:type="dxa"/>
            <w:tcBorders>
              <w:top w:val="single" w:sz="2" w:space="0" w:color="auto"/>
              <w:left w:val="single" w:sz="2" w:space="0" w:color="auto"/>
              <w:bottom w:val="single" w:sz="2" w:space="0" w:color="auto"/>
              <w:right w:val="single" w:sz="2" w:space="0" w:color="auto"/>
            </w:tcBorders>
            <w:shd w:val="clear" w:color="auto" w:fill="DCDCDC"/>
            <w:hideMark/>
          </w:tcPr>
          <w:p w14:paraId="550BA816"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1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3B3C413D"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252.48 </w:t>
            </w:r>
          </w:p>
        </w:tc>
        <w:tc>
          <w:tcPr>
            <w:tcW w:w="663" w:type="dxa"/>
            <w:tcBorders>
              <w:top w:val="single" w:sz="2" w:space="0" w:color="auto"/>
              <w:left w:val="single" w:sz="2" w:space="0" w:color="auto"/>
              <w:bottom w:val="single" w:sz="2" w:space="0" w:color="auto"/>
              <w:right w:val="single" w:sz="2" w:space="0" w:color="auto"/>
            </w:tcBorders>
            <w:shd w:val="clear" w:color="auto" w:fill="DCDCDC"/>
            <w:hideMark/>
          </w:tcPr>
          <w:p w14:paraId="119F948F"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721.59 </w:t>
            </w:r>
          </w:p>
        </w:tc>
        <w:tc>
          <w:tcPr>
            <w:tcW w:w="663" w:type="dxa"/>
            <w:tcBorders>
              <w:top w:val="single" w:sz="2" w:space="0" w:color="auto"/>
              <w:left w:val="single" w:sz="2" w:space="0" w:color="auto"/>
              <w:bottom w:val="single" w:sz="2" w:space="0" w:color="auto"/>
              <w:right w:val="single" w:sz="2" w:space="0" w:color="auto"/>
            </w:tcBorders>
            <w:shd w:val="clear" w:color="auto" w:fill="DCDCDC"/>
            <w:hideMark/>
          </w:tcPr>
          <w:p w14:paraId="3212EBCC"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6313.91 </w:t>
            </w:r>
          </w:p>
        </w:tc>
      </w:tr>
      <w:tr w:rsidR="007E7564" w:rsidRPr="00A45911" w14:paraId="6200ECAE" w14:textId="77777777" w:rsidTr="007E7564">
        <w:trPr>
          <w:trHeight w:val="239"/>
          <w:jc w:val="center"/>
        </w:trPr>
        <w:tc>
          <w:tcPr>
            <w:tcW w:w="3607" w:type="dxa"/>
            <w:tcBorders>
              <w:top w:val="single" w:sz="2" w:space="0" w:color="auto"/>
              <w:left w:val="single" w:sz="2" w:space="0" w:color="auto"/>
              <w:bottom w:val="single" w:sz="2" w:space="0" w:color="auto"/>
              <w:right w:val="single" w:sz="2" w:space="0" w:color="auto"/>
            </w:tcBorders>
            <w:shd w:val="clear" w:color="auto" w:fill="DCDCDC"/>
            <w:hideMark/>
          </w:tcPr>
          <w:p w14:paraId="04C0512B"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TOTAL LOTES  </w:t>
            </w:r>
          </w:p>
        </w:tc>
        <w:tc>
          <w:tcPr>
            <w:tcW w:w="2529" w:type="dxa"/>
            <w:tcBorders>
              <w:top w:val="single" w:sz="2" w:space="0" w:color="auto"/>
              <w:left w:val="single" w:sz="2" w:space="0" w:color="auto"/>
              <w:bottom w:val="single" w:sz="2" w:space="0" w:color="auto"/>
              <w:right w:val="single" w:sz="2" w:space="0" w:color="auto"/>
            </w:tcBorders>
            <w:shd w:val="clear" w:color="auto" w:fill="DCDCDC"/>
            <w:hideMark/>
          </w:tcPr>
          <w:p w14:paraId="60F67FF6" w14:textId="77777777" w:rsidR="007E7564" w:rsidRPr="00A45911" w:rsidRDefault="007E7564" w:rsidP="002B6B4E">
            <w:pPr>
              <w:widowControl w:val="0"/>
              <w:autoSpaceDE w:val="0"/>
              <w:autoSpaceDN w:val="0"/>
              <w:adjustRightInd w:val="0"/>
              <w:jc w:val="center"/>
              <w:rPr>
                <w:rFonts w:ascii="Museo Sans 300" w:hAnsi="Museo Sans 300" w:cs="Times New Roman"/>
                <w:b/>
                <w:bCs/>
                <w:sz w:val="14"/>
                <w:szCs w:val="14"/>
              </w:rPr>
            </w:pPr>
            <w:r w:rsidRPr="00A45911">
              <w:rPr>
                <w:rFonts w:ascii="Museo Sans 300" w:hAnsi="Museo Sans 300" w:cs="Times New Roman"/>
                <w:b/>
                <w:bCs/>
                <w:sz w:val="14"/>
                <w:szCs w:val="14"/>
              </w:rPr>
              <w:t xml:space="preserve">0 </w:t>
            </w:r>
          </w:p>
        </w:tc>
        <w:tc>
          <w:tcPr>
            <w:tcW w:w="1782" w:type="dxa"/>
            <w:tcBorders>
              <w:top w:val="single" w:sz="2" w:space="0" w:color="auto"/>
              <w:left w:val="single" w:sz="2" w:space="0" w:color="auto"/>
              <w:bottom w:val="single" w:sz="2" w:space="0" w:color="auto"/>
              <w:right w:val="single" w:sz="2" w:space="0" w:color="auto"/>
            </w:tcBorders>
            <w:shd w:val="clear" w:color="auto" w:fill="DCDCDC"/>
            <w:hideMark/>
          </w:tcPr>
          <w:p w14:paraId="6B97FA0C"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hideMark/>
          </w:tcPr>
          <w:p w14:paraId="40609DF6"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0 </w:t>
            </w:r>
          </w:p>
        </w:tc>
        <w:tc>
          <w:tcPr>
            <w:tcW w:w="663" w:type="dxa"/>
            <w:tcBorders>
              <w:top w:val="single" w:sz="2" w:space="0" w:color="auto"/>
              <w:left w:val="single" w:sz="2" w:space="0" w:color="auto"/>
              <w:bottom w:val="single" w:sz="2" w:space="0" w:color="auto"/>
              <w:right w:val="single" w:sz="2" w:space="0" w:color="auto"/>
            </w:tcBorders>
            <w:shd w:val="clear" w:color="auto" w:fill="DCDCDC"/>
            <w:hideMark/>
          </w:tcPr>
          <w:p w14:paraId="5598CD18" w14:textId="77777777" w:rsidR="007E7564" w:rsidRPr="00A45911" w:rsidRDefault="007E7564" w:rsidP="002B6B4E">
            <w:pPr>
              <w:widowControl w:val="0"/>
              <w:autoSpaceDE w:val="0"/>
              <w:autoSpaceDN w:val="0"/>
              <w:adjustRightInd w:val="0"/>
              <w:jc w:val="right"/>
              <w:rPr>
                <w:rFonts w:ascii="Museo Sans 300" w:hAnsi="Museo Sans 300" w:cs="Times New Roman"/>
                <w:b/>
                <w:bCs/>
                <w:sz w:val="14"/>
                <w:szCs w:val="14"/>
              </w:rPr>
            </w:pPr>
            <w:r w:rsidRPr="00A45911">
              <w:rPr>
                <w:rFonts w:ascii="Museo Sans 300" w:hAnsi="Museo Sans 300" w:cs="Times New Roman"/>
                <w:b/>
                <w:bCs/>
                <w:sz w:val="14"/>
                <w:szCs w:val="14"/>
              </w:rPr>
              <w:t xml:space="preserve">0 </w:t>
            </w:r>
          </w:p>
        </w:tc>
      </w:tr>
    </w:tbl>
    <w:p w14:paraId="5884BCAE" w14:textId="77777777" w:rsidR="007E7564" w:rsidRDefault="007E7564" w:rsidP="00071A5E">
      <w:pPr>
        <w:pStyle w:val="Prrafodelista"/>
        <w:ind w:left="1134" w:hanging="1134"/>
        <w:jc w:val="both"/>
        <w:rPr>
          <w:rFonts w:ascii="Museo Sans 300" w:hAnsi="Museo Sans 300" w:cs="Arial"/>
        </w:rPr>
      </w:pPr>
    </w:p>
    <w:p w14:paraId="77474782" w14:textId="77777777" w:rsidR="00071A5E" w:rsidRPr="0045001A" w:rsidRDefault="00071A5E" w:rsidP="00294411">
      <w:pPr>
        <w:pStyle w:val="Prrafodelista"/>
        <w:ind w:left="0"/>
        <w:jc w:val="both"/>
        <w:rPr>
          <w:rFonts w:ascii="Museo Sans 300" w:hAnsi="Museo Sans 300" w:cs="Arial"/>
        </w:rPr>
      </w:pPr>
      <w:r w:rsidRPr="0045001A">
        <w:rPr>
          <w:rFonts w:ascii="Museo Sans 300" w:hAnsi="Museo Sans 300"/>
          <w:b/>
          <w:color w:val="000000" w:themeColor="text1"/>
          <w:u w:val="single"/>
        </w:rPr>
        <w:t>SEGUNDO:</w:t>
      </w:r>
      <w:r w:rsidRPr="0045001A">
        <w:rPr>
          <w:rFonts w:ascii="Museo Sans 300" w:hAnsi="Museo Sans 300"/>
          <w:color w:val="000000" w:themeColor="text1"/>
        </w:rPr>
        <w:t xml:space="preserve"> </w:t>
      </w:r>
      <w:r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5001A">
        <w:rPr>
          <w:rFonts w:ascii="Museo Sans 300" w:hAnsi="Museo Sans 300" w:cs="Arial"/>
        </w:rPr>
        <w:t xml:space="preserve"> </w:t>
      </w:r>
      <w:r w:rsidRPr="0045001A">
        <w:rPr>
          <w:rFonts w:ascii="Museo Sans 300" w:hAnsi="Museo Sans 300"/>
          <w:b/>
          <w:color w:val="000000" w:themeColor="text1"/>
          <w:u w:val="single"/>
        </w:rPr>
        <w:t>TERCERO:</w:t>
      </w:r>
      <w:r w:rsidRPr="0045001A">
        <w:rPr>
          <w:rFonts w:ascii="Museo Sans 300" w:hAnsi="Museo Sans 300"/>
          <w:bCs/>
          <w:color w:val="000000" w:themeColor="text1"/>
          <w:lang w:val="es-ES_tradnl"/>
        </w:rPr>
        <w:t xml:space="preserve"> </w:t>
      </w:r>
      <w:r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Pr="0045001A">
        <w:rPr>
          <w:rFonts w:ascii="Museo Sans 300" w:hAnsi="Museo Sans 300"/>
          <w:b/>
          <w:color w:val="000000" w:themeColor="text1"/>
          <w:u w:val="single"/>
        </w:rPr>
        <w:t>CUARTO</w:t>
      </w:r>
      <w:r w:rsidRPr="0045001A">
        <w:rPr>
          <w:rFonts w:ascii="Museo Sans 300" w:hAnsi="Museo Sans 300"/>
          <w:b/>
          <w:bCs/>
          <w:color w:val="000000" w:themeColor="text1"/>
          <w:u w:val="single"/>
        </w:rPr>
        <w:t>:</w:t>
      </w:r>
      <w:r w:rsidRPr="0045001A">
        <w:rPr>
          <w:rFonts w:ascii="Museo Sans 300" w:hAnsi="Museo Sans 300"/>
          <w:color w:val="000000" w:themeColor="text1"/>
        </w:rPr>
        <w:t xml:space="preserve"> </w:t>
      </w:r>
      <w:r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Pr="0045001A">
        <w:rPr>
          <w:rFonts w:ascii="Museo Sans 300" w:hAnsi="Museo Sans 300"/>
          <w:b/>
          <w:color w:val="000000" w:themeColor="text1"/>
          <w:u w:val="single"/>
        </w:rPr>
        <w:t>QUINTO</w:t>
      </w:r>
      <w:r>
        <w:rPr>
          <w:rFonts w:ascii="Museo Sans 300" w:hAnsi="Museo Sans 300"/>
          <w:u w:val="single"/>
        </w:rPr>
        <w:t>: F</w:t>
      </w:r>
      <w:r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r w:rsidR="00294411">
        <w:rPr>
          <w:rFonts w:ascii="Museo Sans 300" w:hAnsi="Museo Sans 300"/>
        </w:rPr>
        <w:t>”””</w:t>
      </w:r>
    </w:p>
    <w:p w14:paraId="048F4070" w14:textId="77777777" w:rsidR="00071A5E" w:rsidRDefault="00071A5E" w:rsidP="00071A5E">
      <w:pPr>
        <w:tabs>
          <w:tab w:val="left" w:pos="1440"/>
        </w:tabs>
        <w:rPr>
          <w:rFonts w:ascii="Museo Sans 300" w:hAnsi="Museo Sans 300"/>
          <w:sz w:val="24"/>
          <w:szCs w:val="24"/>
        </w:rPr>
      </w:pPr>
    </w:p>
    <w:p w14:paraId="38ABB1CD" w14:textId="77777777" w:rsidR="00071A5E" w:rsidRDefault="00071A5E" w:rsidP="009144A4">
      <w:pPr>
        <w:rPr>
          <w:rFonts w:ascii="Museo Sans 300" w:hAnsi="Museo Sans 300"/>
          <w:sz w:val="24"/>
          <w:szCs w:val="24"/>
        </w:rPr>
      </w:pPr>
    </w:p>
    <w:p w14:paraId="2DD0DDF7" w14:textId="2EC103CE" w:rsidR="008D5543" w:rsidRPr="00C030E5" w:rsidRDefault="000F49D3" w:rsidP="00C030E5">
      <w:pPr>
        <w:jc w:val="both"/>
        <w:rPr>
          <w:rFonts w:ascii="Museo Sans 300" w:eastAsia="Times New Roman" w:hAnsi="Museo Sans 300" w:cs="Times New Roman"/>
          <w:sz w:val="24"/>
          <w:szCs w:val="24"/>
          <w:lang w:eastAsia="es-ES"/>
        </w:rPr>
      </w:pPr>
      <w:r w:rsidRPr="00C030E5">
        <w:rPr>
          <w:rFonts w:ascii="Museo Sans 300" w:hAnsi="Museo Sans 300"/>
          <w:sz w:val="24"/>
          <w:szCs w:val="24"/>
        </w:rPr>
        <w:t>“””</w:t>
      </w:r>
      <w:r w:rsidR="00071A5E" w:rsidRPr="00C030E5">
        <w:rPr>
          <w:rFonts w:ascii="Museo Sans 300" w:hAnsi="Museo Sans 300"/>
          <w:sz w:val="24"/>
          <w:szCs w:val="24"/>
        </w:rPr>
        <w:t xml:space="preserve">“”””VII) El señor Presidente somete a consideración de Junta Directiva, dictamen jurídico 88, en atención a </w:t>
      </w:r>
      <w:r w:rsidR="008D5543" w:rsidRPr="00C030E5">
        <w:rPr>
          <w:rFonts w:ascii="Museo Sans 300" w:eastAsia="Times New Roman" w:hAnsi="Museo Sans 300" w:cs="Times New Roman"/>
          <w:sz w:val="24"/>
          <w:szCs w:val="24"/>
          <w:lang w:eastAsia="es-ES"/>
        </w:rPr>
        <w:t xml:space="preserve">escrito con referencia  RDC-00-0537-17, presentado por la señora </w:t>
      </w:r>
      <w:r w:rsidR="008D5543" w:rsidRPr="00C030E5">
        <w:rPr>
          <w:rFonts w:ascii="Museo Sans 300" w:eastAsia="Times New Roman" w:hAnsi="Museo Sans 300" w:cs="Times New Roman"/>
          <w:b/>
          <w:sz w:val="24"/>
          <w:szCs w:val="24"/>
          <w:lang w:eastAsia="es-ES"/>
        </w:rPr>
        <w:t>ELSA ISABEL BAIRES MENDOZA</w:t>
      </w:r>
      <w:r w:rsidR="008D5543" w:rsidRPr="00C030E5">
        <w:rPr>
          <w:rFonts w:ascii="Museo Sans 300" w:eastAsia="Times New Roman" w:hAnsi="Museo Sans 300" w:cs="Times New Roman"/>
          <w:sz w:val="24"/>
          <w:szCs w:val="24"/>
          <w:lang w:eastAsia="es-ES"/>
        </w:rPr>
        <w:t xml:space="preserve">, a quien la Financiera Nacional de Tierras Agrícolas mediante Acuerdo de Junta Directiva contenido en el Punto 4 letra E caso No. 9 del </w:t>
      </w:r>
      <w:r w:rsidR="008D5543" w:rsidRPr="00C030E5">
        <w:rPr>
          <w:rFonts w:ascii="Museo Sans 300" w:eastAsia="Times New Roman" w:hAnsi="Museo Sans 300" w:cs="Times New Roman"/>
          <w:b/>
          <w:sz w:val="24"/>
          <w:szCs w:val="24"/>
          <w:lang w:eastAsia="es-ES"/>
        </w:rPr>
        <w:t>Acta No. JD-37/93, de fecha 6 de octubre de 1993</w:t>
      </w:r>
      <w:r w:rsidR="008D5543" w:rsidRPr="00C030E5">
        <w:rPr>
          <w:rFonts w:ascii="Museo Sans 300" w:eastAsia="Times New Roman" w:hAnsi="Museo Sans 300" w:cs="Times New Roman"/>
          <w:sz w:val="24"/>
          <w:szCs w:val="24"/>
          <w:lang w:eastAsia="es-ES"/>
        </w:rPr>
        <w:t xml:space="preserve">, le adjudicó la parcela </w:t>
      </w:r>
      <w:r w:rsidR="009144A4">
        <w:rPr>
          <w:rFonts w:ascii="Museo Sans 300" w:eastAsia="Times New Roman" w:hAnsi="Museo Sans 300" w:cs="Times New Roman"/>
          <w:sz w:val="24"/>
          <w:szCs w:val="24"/>
          <w:lang w:eastAsia="es-ES"/>
        </w:rPr>
        <w:t>---</w:t>
      </w:r>
      <w:r w:rsidR="008D5543" w:rsidRPr="00C030E5">
        <w:rPr>
          <w:rFonts w:ascii="Museo Sans 300" w:eastAsia="Times New Roman" w:hAnsi="Museo Sans 300" w:cs="Times New Roman"/>
          <w:sz w:val="24"/>
          <w:szCs w:val="24"/>
          <w:lang w:eastAsia="es-ES"/>
        </w:rPr>
        <w:t>/</w:t>
      </w:r>
      <w:r w:rsidR="009144A4">
        <w:rPr>
          <w:rFonts w:ascii="Museo Sans 300" w:eastAsia="Times New Roman" w:hAnsi="Museo Sans 300" w:cs="Times New Roman"/>
          <w:sz w:val="24"/>
          <w:szCs w:val="24"/>
          <w:lang w:eastAsia="es-ES"/>
        </w:rPr>
        <w:t>---</w:t>
      </w:r>
      <w:r w:rsidR="008D5543" w:rsidRPr="00C030E5">
        <w:rPr>
          <w:rFonts w:ascii="Museo Sans 300" w:eastAsia="Times New Roman" w:hAnsi="Museo Sans 300" w:cs="Times New Roman"/>
          <w:sz w:val="24"/>
          <w:szCs w:val="24"/>
          <w:lang w:eastAsia="es-ES"/>
        </w:rPr>
        <w:t xml:space="preserve"> ubicada en cantón Animas Abajo y Animas Arriba, jurisdicción de Zacatecoluca, departamento de La Paz, </w:t>
      </w:r>
      <w:r w:rsidR="008D5543" w:rsidRPr="00C030E5">
        <w:rPr>
          <w:rFonts w:ascii="Museo Sans 300" w:eastAsia="Times New Roman" w:hAnsi="Museo Sans 300" w:cs="Times New Roman"/>
          <w:b/>
          <w:sz w:val="24"/>
          <w:szCs w:val="24"/>
          <w:lang w:eastAsia="es-ES"/>
        </w:rPr>
        <w:t>con</w:t>
      </w:r>
      <w:r w:rsidR="008D5543" w:rsidRPr="00C030E5">
        <w:rPr>
          <w:rFonts w:ascii="Museo Sans 300" w:eastAsia="Times New Roman" w:hAnsi="Museo Sans 300" w:cs="Times New Roman"/>
          <w:sz w:val="24"/>
          <w:szCs w:val="24"/>
          <w:lang w:eastAsia="es-ES"/>
        </w:rPr>
        <w:t xml:space="preserve"> </w:t>
      </w:r>
      <w:r w:rsidR="008D5543" w:rsidRPr="00C030E5">
        <w:rPr>
          <w:rFonts w:ascii="Museo Sans 300" w:eastAsia="Times New Roman" w:hAnsi="Museo Sans 300" w:cs="Times New Roman"/>
          <w:b/>
          <w:sz w:val="24"/>
          <w:szCs w:val="24"/>
          <w:lang w:eastAsia="es-ES"/>
        </w:rPr>
        <w:t>expediente</w:t>
      </w:r>
      <w:r w:rsidR="008D5543" w:rsidRPr="00C030E5">
        <w:rPr>
          <w:rFonts w:ascii="Museo Sans 300" w:eastAsia="Times New Roman" w:hAnsi="Museo Sans 300" w:cs="Times New Roman"/>
          <w:sz w:val="24"/>
          <w:szCs w:val="24"/>
          <w:lang w:eastAsia="es-ES"/>
        </w:rPr>
        <w:t xml:space="preserve"> No. </w:t>
      </w:r>
      <w:r w:rsidR="009144A4">
        <w:rPr>
          <w:rFonts w:ascii="Museo Sans 300" w:eastAsia="Times New Roman" w:hAnsi="Museo Sans 300" w:cs="Times New Roman"/>
          <w:b/>
          <w:sz w:val="24"/>
          <w:szCs w:val="24"/>
          <w:lang w:eastAsia="es-ES"/>
        </w:rPr>
        <w:t>---</w:t>
      </w:r>
      <w:r w:rsidR="008D5543" w:rsidRPr="00C030E5">
        <w:rPr>
          <w:rFonts w:ascii="Museo Sans 300" w:eastAsia="Times New Roman" w:hAnsi="Museo Sans 300" w:cs="Times New Roman"/>
          <w:b/>
          <w:sz w:val="24"/>
          <w:szCs w:val="24"/>
          <w:lang w:eastAsia="es-ES"/>
        </w:rPr>
        <w:t xml:space="preserve">, </w:t>
      </w:r>
      <w:r w:rsidRPr="00C030E5">
        <w:rPr>
          <w:rFonts w:ascii="Museo Sans 300" w:eastAsia="Times New Roman" w:hAnsi="Museo Sans 300" w:cs="Times New Roman"/>
          <w:b/>
          <w:sz w:val="24"/>
          <w:szCs w:val="24"/>
        </w:rPr>
        <w:t>c</w:t>
      </w:r>
      <w:r w:rsidR="008D5543" w:rsidRPr="00C030E5">
        <w:rPr>
          <w:rFonts w:ascii="Museo Sans 300" w:eastAsia="Times New Roman" w:hAnsi="Museo Sans 300" w:cs="Times New Roman"/>
          <w:b/>
          <w:sz w:val="24"/>
          <w:szCs w:val="24"/>
        </w:rPr>
        <w:t xml:space="preserve">ódigo de </w:t>
      </w:r>
      <w:r w:rsidRPr="00C030E5">
        <w:rPr>
          <w:rFonts w:ascii="Museo Sans 300" w:eastAsia="Times New Roman" w:hAnsi="Museo Sans 300" w:cs="Times New Roman"/>
          <w:b/>
          <w:sz w:val="24"/>
          <w:szCs w:val="24"/>
        </w:rPr>
        <w:t>p</w:t>
      </w:r>
      <w:r w:rsidR="008D5543" w:rsidRPr="00C030E5">
        <w:rPr>
          <w:rFonts w:ascii="Museo Sans 300" w:eastAsia="Times New Roman" w:hAnsi="Museo Sans 300" w:cs="Times New Roman"/>
          <w:b/>
          <w:sz w:val="24"/>
          <w:szCs w:val="24"/>
        </w:rPr>
        <w:t xml:space="preserve">royecto 082198, SSE 2249, </w:t>
      </w:r>
      <w:r w:rsidRPr="00C030E5">
        <w:rPr>
          <w:rFonts w:ascii="Museo Sans 300" w:eastAsia="Times New Roman" w:hAnsi="Museo Sans 300" w:cs="Times New Roman"/>
          <w:b/>
          <w:sz w:val="24"/>
          <w:szCs w:val="24"/>
        </w:rPr>
        <w:t>e</w:t>
      </w:r>
      <w:r w:rsidR="008D5543" w:rsidRPr="00C030E5">
        <w:rPr>
          <w:rFonts w:ascii="Museo Sans 300" w:eastAsia="Times New Roman" w:hAnsi="Museo Sans 300" w:cs="Times New Roman"/>
          <w:b/>
          <w:sz w:val="24"/>
          <w:szCs w:val="24"/>
        </w:rPr>
        <w:t>ntrega 01</w:t>
      </w:r>
      <w:r w:rsidR="008D5543" w:rsidRPr="00C030E5">
        <w:rPr>
          <w:rFonts w:ascii="Museo Sans 300" w:eastAsia="Times New Roman" w:hAnsi="Museo Sans 300" w:cs="Times New Roman"/>
          <w:sz w:val="24"/>
          <w:szCs w:val="24"/>
        </w:rPr>
        <w:t xml:space="preserve">, </w:t>
      </w:r>
      <w:r w:rsidRPr="00C030E5">
        <w:rPr>
          <w:rFonts w:ascii="Museo Sans 300" w:eastAsia="Times New Roman" w:hAnsi="Museo Sans 300" w:cs="Times New Roman"/>
          <w:sz w:val="24"/>
          <w:szCs w:val="24"/>
        </w:rPr>
        <w:t xml:space="preserve">en el cual </w:t>
      </w:r>
      <w:r w:rsidR="008D5543" w:rsidRPr="00C030E5">
        <w:rPr>
          <w:rFonts w:ascii="Museo Sans 300" w:eastAsia="Times New Roman" w:hAnsi="Museo Sans 300" w:cs="Times New Roman"/>
          <w:sz w:val="24"/>
          <w:szCs w:val="24"/>
        </w:rPr>
        <w:t>la Gerencia Legal hace las siguientes consideraciones:</w:t>
      </w:r>
    </w:p>
    <w:p w14:paraId="40E01410" w14:textId="77777777" w:rsidR="008D5543" w:rsidRDefault="008D5543" w:rsidP="00C030E5">
      <w:pPr>
        <w:jc w:val="both"/>
        <w:rPr>
          <w:rFonts w:ascii="Museo Sans 300" w:eastAsia="Times New Roman" w:hAnsi="Museo Sans 300" w:cs="Times New Roman"/>
          <w:b/>
          <w:sz w:val="24"/>
          <w:szCs w:val="24"/>
        </w:rPr>
      </w:pPr>
    </w:p>
    <w:p w14:paraId="6F6E80A7" w14:textId="77777777" w:rsidR="0090556E" w:rsidRPr="00C030E5" w:rsidRDefault="0090556E" w:rsidP="00C030E5">
      <w:pPr>
        <w:jc w:val="both"/>
        <w:rPr>
          <w:rFonts w:ascii="Museo Sans 300" w:eastAsia="Times New Roman" w:hAnsi="Museo Sans 300" w:cs="Times New Roman"/>
          <w:b/>
          <w:sz w:val="24"/>
          <w:szCs w:val="24"/>
        </w:rPr>
      </w:pPr>
    </w:p>
    <w:p w14:paraId="7D4A7482" w14:textId="77777777" w:rsidR="008D5543" w:rsidRPr="00C030E5" w:rsidRDefault="008D5543" w:rsidP="00C030E5">
      <w:pPr>
        <w:numPr>
          <w:ilvl w:val="0"/>
          <w:numId w:val="15"/>
        </w:numPr>
        <w:ind w:left="1134" w:hanging="708"/>
        <w:jc w:val="both"/>
        <w:rPr>
          <w:rFonts w:ascii="Museo Sans 300" w:eastAsia="Times New Roman" w:hAnsi="Museo Sans 300" w:cs="Times New Roman"/>
          <w:sz w:val="24"/>
          <w:szCs w:val="24"/>
        </w:rPr>
      </w:pPr>
      <w:r w:rsidRPr="00C030E5">
        <w:rPr>
          <w:rFonts w:ascii="Museo Sans 300" w:eastAsia="Calibri" w:hAnsi="Museo Sans 300" w:cs="Times New Roman"/>
          <w:sz w:val="24"/>
          <w:szCs w:val="24"/>
        </w:rPr>
        <w:t xml:space="preserve">Que según Acuerdo de Junta Directiva de la Financiera Nacional de Tierras Agrícolas contenido en el </w:t>
      </w:r>
      <w:r w:rsidRPr="00C030E5">
        <w:rPr>
          <w:rFonts w:ascii="Museo Sans 300" w:hAnsi="Museo Sans 300" w:cs="Arial"/>
          <w:sz w:val="24"/>
          <w:szCs w:val="24"/>
        </w:rPr>
        <w:t>Punto 5 letra “A” del Acta N° JD-47/83, de la Sesión celebrada el día 14 de diciembre de 1983</w:t>
      </w:r>
      <w:r w:rsidRPr="00C030E5">
        <w:rPr>
          <w:rFonts w:ascii="Museo Sans 300" w:eastAsia="Calibri" w:hAnsi="Museo Sans 300" w:cs="Times New Roman"/>
          <w:sz w:val="24"/>
          <w:szCs w:val="24"/>
        </w:rPr>
        <w:t xml:space="preserve">, fue adquirida por FINATA </w:t>
      </w:r>
      <w:r w:rsidRPr="00C030E5">
        <w:rPr>
          <w:rFonts w:ascii="Museo Sans 300" w:eastAsia="Calibri" w:hAnsi="Museo Sans 300" w:cs="Times New Roman"/>
          <w:sz w:val="24"/>
          <w:szCs w:val="24"/>
        </w:rPr>
        <w:lastRenderedPageBreak/>
        <w:t xml:space="preserve">mediante expropiación efectuada </w:t>
      </w:r>
      <w:r w:rsidRPr="00C030E5">
        <w:rPr>
          <w:rFonts w:ascii="Museo Sans 300" w:hAnsi="Museo Sans 300" w:cs="Arial"/>
          <w:sz w:val="24"/>
          <w:szCs w:val="24"/>
        </w:rPr>
        <w:t xml:space="preserve">al señor </w:t>
      </w:r>
      <w:r w:rsidRPr="00C030E5">
        <w:rPr>
          <w:rFonts w:ascii="Museo Sans 300" w:hAnsi="Museo Sans 300" w:cs="Arial"/>
          <w:b/>
          <w:sz w:val="24"/>
          <w:szCs w:val="24"/>
        </w:rPr>
        <w:t>JESUS BARRERA conocido por JESUS BARRERA RAMOS</w:t>
      </w:r>
      <w:r w:rsidRPr="00C030E5">
        <w:rPr>
          <w:rFonts w:ascii="Museo Sans 300" w:hAnsi="Museo Sans 300" w:cs="Arial"/>
          <w:sz w:val="24"/>
          <w:szCs w:val="24"/>
        </w:rPr>
        <w:t>,</w:t>
      </w:r>
      <w:r w:rsidRPr="00C030E5">
        <w:rPr>
          <w:rFonts w:ascii="Museo Sans 300" w:eastAsia="Calibri" w:hAnsi="Museo Sans 300" w:cs="Times New Roman"/>
          <w:sz w:val="24"/>
          <w:szCs w:val="24"/>
        </w:rPr>
        <w:t xml:space="preserve"> por la cual se fijó el monto de indemnización o valor del inmueble en ¢</w:t>
      </w:r>
      <w:r w:rsidRPr="00C030E5">
        <w:rPr>
          <w:rFonts w:ascii="Museo Sans 300" w:hAnsi="Museo Sans 300" w:cs="Arial"/>
          <w:sz w:val="24"/>
          <w:szCs w:val="24"/>
        </w:rPr>
        <w:t xml:space="preserve">187,351.40 </w:t>
      </w:r>
      <w:r w:rsidRPr="00C030E5">
        <w:rPr>
          <w:rFonts w:ascii="Museo Sans 300" w:eastAsia="Calibri" w:hAnsi="Museo Sans 300" w:cs="Times New Roman"/>
          <w:sz w:val="24"/>
          <w:szCs w:val="24"/>
        </w:rPr>
        <w:t xml:space="preserve">equivalentes a $21,411.59, por el área de </w:t>
      </w:r>
      <w:r w:rsidRPr="00C030E5">
        <w:rPr>
          <w:rFonts w:ascii="Museo Sans 300" w:hAnsi="Museo Sans 300" w:cs="Arial"/>
          <w:sz w:val="24"/>
          <w:szCs w:val="24"/>
        </w:rPr>
        <w:t xml:space="preserve">58 Hás., 10 As., 92 C   </w:t>
      </w:r>
    </w:p>
    <w:p w14:paraId="2CEE7D92" w14:textId="77777777" w:rsidR="0090556E" w:rsidRPr="009144A4" w:rsidRDefault="0090556E" w:rsidP="009144A4">
      <w:pPr>
        <w:rPr>
          <w:rFonts w:ascii="Museo Sans 300" w:hAnsi="Museo Sans 300"/>
        </w:rPr>
      </w:pPr>
    </w:p>
    <w:p w14:paraId="545407EE" w14:textId="73545AD4" w:rsidR="008D5543" w:rsidRPr="00C030E5" w:rsidRDefault="008D5543" w:rsidP="00C030E5">
      <w:pPr>
        <w:pStyle w:val="Prrafodelista"/>
        <w:numPr>
          <w:ilvl w:val="0"/>
          <w:numId w:val="15"/>
        </w:numPr>
        <w:ind w:left="1134" w:hanging="708"/>
        <w:contextualSpacing w:val="0"/>
        <w:jc w:val="both"/>
        <w:rPr>
          <w:rFonts w:ascii="Museo Sans 300" w:hAnsi="Museo Sans 300"/>
          <w:strike/>
        </w:rPr>
      </w:pPr>
      <w:r w:rsidRPr="00C030E5">
        <w:rPr>
          <w:rFonts w:ascii="Museo Sans 300" w:hAnsi="Museo Sans 300"/>
        </w:rPr>
        <w:t xml:space="preserve">Que mediante Acuerdo de Junta Directiva de </w:t>
      </w:r>
      <w:r w:rsidRPr="00C030E5">
        <w:rPr>
          <w:rFonts w:ascii="Museo Sans 300" w:eastAsia="Calibri" w:hAnsi="Museo Sans 300"/>
        </w:rPr>
        <w:t xml:space="preserve">la Financiera Nacional de Tierras Agrícolas </w:t>
      </w:r>
      <w:r w:rsidRPr="00C030E5">
        <w:rPr>
          <w:rFonts w:ascii="Museo Sans 300" w:hAnsi="Museo Sans 300"/>
        </w:rPr>
        <w:t xml:space="preserve">contenido en el </w:t>
      </w:r>
      <w:r w:rsidRPr="00C030E5">
        <w:rPr>
          <w:rFonts w:ascii="Museo Sans 300" w:eastAsia="Times New Roman" w:hAnsi="Museo Sans 300"/>
          <w:b/>
        </w:rPr>
        <w:t>Punto 4 letra E caso No. 9 del</w:t>
      </w:r>
      <w:r w:rsidRPr="00C030E5">
        <w:rPr>
          <w:rFonts w:ascii="Museo Sans 300" w:eastAsia="Times New Roman" w:hAnsi="Museo Sans 300"/>
        </w:rPr>
        <w:t xml:space="preserve"> </w:t>
      </w:r>
      <w:r w:rsidRPr="00C030E5">
        <w:rPr>
          <w:rFonts w:ascii="Museo Sans 300" w:eastAsia="Times New Roman" w:hAnsi="Museo Sans 300"/>
          <w:b/>
        </w:rPr>
        <w:t>Acta No. JD-37/93, de fecha 6 de octubre de 1993</w:t>
      </w:r>
      <w:r w:rsidRPr="00C030E5">
        <w:rPr>
          <w:rFonts w:ascii="Museo Sans 300" w:hAnsi="Museo Sans 300"/>
        </w:rPr>
        <w:t xml:space="preserve">, se adjudicaron entre otros inmuebles la Parcela </w:t>
      </w:r>
      <w:r w:rsidR="009144A4">
        <w:rPr>
          <w:rFonts w:ascii="Museo Sans 300" w:eastAsia="Times New Roman" w:hAnsi="Museo Sans 300"/>
        </w:rPr>
        <w:t>---</w:t>
      </w:r>
      <w:r w:rsidRPr="00C030E5">
        <w:rPr>
          <w:rFonts w:ascii="Museo Sans 300" w:eastAsia="Times New Roman" w:hAnsi="Museo Sans 300"/>
        </w:rPr>
        <w:t>/</w:t>
      </w:r>
      <w:r w:rsidR="009144A4">
        <w:rPr>
          <w:rFonts w:ascii="Museo Sans 300" w:eastAsia="Times New Roman" w:hAnsi="Museo Sans 300"/>
        </w:rPr>
        <w:t>---</w:t>
      </w:r>
      <w:r w:rsidRPr="00C030E5">
        <w:rPr>
          <w:rFonts w:ascii="Museo Sans 300" w:eastAsia="Times New Roman" w:hAnsi="Museo Sans 300"/>
        </w:rPr>
        <w:t xml:space="preserve"> ubicada en cantón Animas Abajo y Animas Arriba, jurisdicción de Zacatecoluca, departamento de La Paz,</w:t>
      </w:r>
      <w:r w:rsidRPr="00C030E5">
        <w:rPr>
          <w:rFonts w:ascii="Museo Sans 300" w:hAnsi="Museo Sans 300"/>
        </w:rPr>
        <w:t xml:space="preserve"> a favor de la señora </w:t>
      </w:r>
      <w:r w:rsidRPr="00C030E5">
        <w:rPr>
          <w:rFonts w:ascii="Museo Sans 300" w:eastAsia="Times New Roman" w:hAnsi="Museo Sans 300"/>
          <w:b/>
        </w:rPr>
        <w:t>ELSA ISABEL MENDOZA</w:t>
      </w:r>
      <w:r w:rsidRPr="00C030E5">
        <w:rPr>
          <w:rFonts w:ascii="Museo Sans 300" w:hAnsi="Museo Sans 300"/>
          <w:b/>
        </w:rPr>
        <w:t xml:space="preserve">, </w:t>
      </w:r>
      <w:r w:rsidRPr="00C030E5">
        <w:rPr>
          <w:rFonts w:ascii="Museo Sans 300" w:hAnsi="Museo Sans 300"/>
        </w:rPr>
        <w:t>con área de 34,944.80 Mts</w:t>
      </w:r>
      <w:r w:rsidRPr="00C030E5">
        <w:rPr>
          <w:rFonts w:ascii="Museo Sans 300" w:hAnsi="Museo Sans 300"/>
          <w:vertAlign w:val="superscript"/>
        </w:rPr>
        <w:t>2</w:t>
      </w:r>
      <w:r w:rsidRPr="00C030E5">
        <w:rPr>
          <w:rFonts w:ascii="Museo Sans 300" w:hAnsi="Museo Sans 300"/>
        </w:rPr>
        <w:t>, y un precio de $6,238.93</w:t>
      </w:r>
      <w:r w:rsidRPr="00C030E5">
        <w:rPr>
          <w:rFonts w:ascii="Museo Sans 300" w:eastAsia="Times New Roman" w:hAnsi="Museo Sans 300"/>
        </w:rPr>
        <w:t>.</w:t>
      </w:r>
    </w:p>
    <w:p w14:paraId="27A88C52" w14:textId="77777777" w:rsidR="0090556E" w:rsidRPr="009144A4" w:rsidRDefault="0090556E" w:rsidP="009144A4">
      <w:pPr>
        <w:rPr>
          <w:rFonts w:ascii="Museo Sans 300" w:hAnsi="Museo Sans 300"/>
          <w:strike/>
        </w:rPr>
      </w:pPr>
    </w:p>
    <w:p w14:paraId="081BDB5E" w14:textId="18F2F4B7" w:rsidR="008D5543" w:rsidRPr="00C030E5" w:rsidRDefault="008D5543" w:rsidP="00C030E5">
      <w:pPr>
        <w:pStyle w:val="Prrafodelista"/>
        <w:numPr>
          <w:ilvl w:val="0"/>
          <w:numId w:val="15"/>
        </w:numPr>
        <w:ind w:left="1134" w:hanging="708"/>
        <w:contextualSpacing w:val="0"/>
        <w:jc w:val="both"/>
        <w:rPr>
          <w:rFonts w:ascii="Museo Sans 300" w:hAnsi="Museo Sans 300"/>
          <w:strike/>
        </w:rPr>
      </w:pPr>
      <w:r w:rsidRPr="00C030E5">
        <w:rPr>
          <w:rFonts w:ascii="Museo Sans 300" w:hAnsi="Museo Sans 300"/>
        </w:rPr>
        <w:t xml:space="preserve">Habiéndose actualizado la información de la adjudicación del inmueble antes mencionado, inscrito a favor de FINATA hoy ISTA, a la matrícula </w:t>
      </w:r>
      <w:r w:rsidR="009144A4">
        <w:rPr>
          <w:rFonts w:ascii="Museo Sans 300" w:eastAsia="Times New Roman" w:hAnsi="Museo Sans 300"/>
        </w:rPr>
        <w:t xml:space="preserve">--- </w:t>
      </w:r>
      <w:r w:rsidRPr="00C030E5">
        <w:rPr>
          <w:rFonts w:ascii="Museo Sans 300" w:hAnsi="Museo Sans 300"/>
        </w:rPr>
        <w:t xml:space="preserve">-00000, del Registro de la Propiedad Raíz e Hipotecas de la Tercera Sección del Centro, departamento de La Paz, </w:t>
      </w:r>
      <w:r w:rsidRPr="00C030E5">
        <w:rPr>
          <w:rFonts w:ascii="Museo Sans 300" w:eastAsia="Calibri" w:hAnsi="Museo Sans 300"/>
        </w:rPr>
        <w:t xml:space="preserve">se hace </w:t>
      </w:r>
      <w:r w:rsidRPr="00C030E5">
        <w:rPr>
          <w:rFonts w:ascii="Museo Sans 300" w:hAnsi="Museo Sans 300"/>
        </w:rPr>
        <w:t>necesaria la modificación del citado Acuerdo</w:t>
      </w:r>
      <w:r w:rsidRPr="00C030E5">
        <w:rPr>
          <w:rFonts w:ascii="Museo Sans 300" w:eastAsia="Calibri" w:hAnsi="Museo Sans 300"/>
        </w:rPr>
        <w:t>, por las siguientes causales:</w:t>
      </w:r>
      <w:r w:rsidRPr="00C030E5">
        <w:rPr>
          <w:rFonts w:ascii="Museo Sans 300" w:eastAsia="Calibri" w:hAnsi="Museo Sans 300"/>
          <w:strike/>
        </w:rPr>
        <w:t xml:space="preserve"> </w:t>
      </w:r>
    </w:p>
    <w:p w14:paraId="2FBB53C1" w14:textId="77777777" w:rsidR="008D5543" w:rsidRPr="00C030E5" w:rsidRDefault="008D5543" w:rsidP="00C030E5">
      <w:pPr>
        <w:jc w:val="both"/>
        <w:rPr>
          <w:rFonts w:ascii="Museo Sans 300" w:hAnsi="Museo Sans 300"/>
          <w:strike/>
          <w:sz w:val="24"/>
          <w:szCs w:val="24"/>
        </w:rPr>
      </w:pPr>
    </w:p>
    <w:p w14:paraId="75ACEA87" w14:textId="4E1F503E" w:rsidR="008D5543" w:rsidRPr="009144A4" w:rsidRDefault="000F49D3" w:rsidP="009144A4">
      <w:pPr>
        <w:pStyle w:val="Prrafodelista"/>
        <w:numPr>
          <w:ilvl w:val="0"/>
          <w:numId w:val="14"/>
        </w:numPr>
        <w:ind w:left="1418" w:hanging="284"/>
        <w:contextualSpacing w:val="0"/>
        <w:jc w:val="both"/>
        <w:rPr>
          <w:rFonts w:ascii="Museo Sans 300" w:hAnsi="Museo Sans 300"/>
        </w:rPr>
      </w:pPr>
      <w:r w:rsidRPr="00C030E5">
        <w:rPr>
          <w:rFonts w:ascii="Museo Sans 300" w:eastAsia="Times New Roman" w:hAnsi="Museo Sans 300"/>
        </w:rPr>
        <w:t>Corregir el</w:t>
      </w:r>
      <w:r w:rsidR="008D5543" w:rsidRPr="00C030E5">
        <w:rPr>
          <w:rFonts w:ascii="Museo Sans 300" w:eastAsia="Times New Roman" w:hAnsi="Museo Sans 300"/>
        </w:rPr>
        <w:t xml:space="preserve"> área de la </w:t>
      </w:r>
      <w:r w:rsidR="008D5543" w:rsidRPr="00C030E5">
        <w:rPr>
          <w:rFonts w:ascii="Museo Sans 300" w:eastAsia="Times New Roman" w:hAnsi="Museo Sans 300"/>
          <w:b/>
        </w:rPr>
        <w:t xml:space="preserve">PARCELA </w:t>
      </w:r>
      <w:r w:rsidR="009144A4">
        <w:rPr>
          <w:rFonts w:ascii="Museo Sans 300" w:eastAsia="Times New Roman" w:hAnsi="Museo Sans 300"/>
          <w:b/>
        </w:rPr>
        <w:t>---</w:t>
      </w:r>
      <w:r w:rsidR="008D5543" w:rsidRPr="00C030E5">
        <w:rPr>
          <w:rFonts w:ascii="Museo Sans 300" w:eastAsia="Times New Roman" w:hAnsi="Museo Sans 300"/>
          <w:b/>
        </w:rPr>
        <w:t>/</w:t>
      </w:r>
      <w:r w:rsidR="009144A4">
        <w:rPr>
          <w:rFonts w:ascii="Museo Sans 300" w:eastAsia="Times New Roman" w:hAnsi="Museo Sans 300"/>
          <w:b/>
        </w:rPr>
        <w:t>---</w:t>
      </w:r>
      <w:r w:rsidR="008D5543" w:rsidRPr="00C030E5">
        <w:rPr>
          <w:rFonts w:ascii="Museo Sans 300" w:eastAsia="Times New Roman" w:hAnsi="Museo Sans 300"/>
        </w:rPr>
        <w:t>, con un área de 34,</w:t>
      </w:r>
      <w:r w:rsidR="00B95187" w:rsidRPr="00C030E5">
        <w:rPr>
          <w:rFonts w:ascii="Museo Sans 300" w:eastAsia="Times New Roman" w:hAnsi="Museo Sans 300"/>
        </w:rPr>
        <w:t>944.80 M</w:t>
      </w:r>
      <w:r w:rsidR="008D5543" w:rsidRPr="00C030E5">
        <w:rPr>
          <w:rFonts w:ascii="Museo Sans 300" w:eastAsia="Times New Roman" w:hAnsi="Museo Sans 300"/>
        </w:rPr>
        <w:t>ts², esto debido a que al reprocesar los planos e inscribir la Desmembración en Cabeza de su Dueño a favor de FINATA hoy ISTA, resultó que el área ha variado, siendo</w:t>
      </w:r>
      <w:r w:rsidR="008D5543" w:rsidRPr="00C030E5">
        <w:rPr>
          <w:rFonts w:ascii="Museo Sans 300" w:eastAsia="Times New Roman" w:hAnsi="Museo Sans 300"/>
          <w:b/>
        </w:rPr>
        <w:t xml:space="preserve"> </w:t>
      </w:r>
      <w:r w:rsidR="008D5543" w:rsidRPr="00C030E5">
        <w:rPr>
          <w:rFonts w:ascii="Museo Sans 300" w:eastAsia="Times New Roman" w:hAnsi="Museo Sans 300"/>
        </w:rPr>
        <w:t xml:space="preserve">lo correcto </w:t>
      </w:r>
      <w:r w:rsidR="008D5543" w:rsidRPr="00ED6E15">
        <w:rPr>
          <w:rFonts w:ascii="Museo Sans 300" w:eastAsia="Times New Roman" w:hAnsi="Museo Sans 300"/>
        </w:rPr>
        <w:t xml:space="preserve">un área de </w:t>
      </w:r>
      <w:r w:rsidR="008D5543" w:rsidRPr="00C030E5">
        <w:rPr>
          <w:rFonts w:ascii="Museo Sans 300" w:eastAsia="Times New Roman" w:hAnsi="Museo Sans 300"/>
          <w:b/>
        </w:rPr>
        <w:t>33,519.31 Mt.²</w:t>
      </w:r>
      <w:r w:rsidR="008D5543" w:rsidRPr="00C030E5">
        <w:rPr>
          <w:rFonts w:ascii="Museo Sans 300" w:eastAsia="Times New Roman" w:hAnsi="Museo Sans 300"/>
        </w:rPr>
        <w:t xml:space="preserve">, resultando que ésta ha disminuido en </w:t>
      </w:r>
      <w:r w:rsidR="008D5543" w:rsidRPr="00C030E5">
        <w:rPr>
          <w:rFonts w:ascii="Museo Sans 300" w:eastAsia="Times New Roman" w:hAnsi="Museo Sans 300"/>
          <w:b/>
        </w:rPr>
        <w:t>1,425.49 Mt.²</w:t>
      </w:r>
      <w:r w:rsidR="008D5543" w:rsidRPr="00C030E5">
        <w:rPr>
          <w:rFonts w:ascii="Museo Sans 300" w:eastAsia="Times New Roman" w:hAnsi="Museo Sans 300"/>
        </w:rPr>
        <w:t xml:space="preserve">, lo </w:t>
      </w:r>
      <w:r w:rsidR="00C065C3" w:rsidRPr="00C030E5">
        <w:rPr>
          <w:rFonts w:ascii="Museo Sans 300" w:eastAsia="Times New Roman" w:hAnsi="Museo Sans 300"/>
        </w:rPr>
        <w:t>cual ha sido aceptado por</w:t>
      </w:r>
      <w:r w:rsidR="00C065C3">
        <w:rPr>
          <w:rFonts w:ascii="Museo Sans 300" w:eastAsia="Times New Roman" w:hAnsi="Museo Sans 300"/>
        </w:rPr>
        <w:t xml:space="preserve"> la</w:t>
      </w:r>
      <w:r w:rsidR="008D5543" w:rsidRPr="009144A4">
        <w:rPr>
          <w:rFonts w:ascii="Museo Sans 300" w:eastAsia="Times New Roman" w:hAnsi="Museo Sans 300"/>
        </w:rPr>
        <w:t xml:space="preserve">titular de la adjudicación, según consta en el </w:t>
      </w:r>
      <w:r w:rsidR="008D5543" w:rsidRPr="009144A4">
        <w:rPr>
          <w:rFonts w:ascii="Museo Sans 300" w:eastAsia="Times New Roman" w:hAnsi="Museo Sans 300"/>
          <w:b/>
        </w:rPr>
        <w:t>Acta de Aceptación de Corrección de Nomenclatura y Reducción de Área de Inmueble, de fecha</w:t>
      </w:r>
      <w:r w:rsidR="0017080D" w:rsidRPr="009144A4">
        <w:rPr>
          <w:rFonts w:ascii="Museo Sans 300" w:hAnsi="Museo Sans 300"/>
          <w:b/>
        </w:rPr>
        <w:t xml:space="preserve"> 27 de junio de</w:t>
      </w:r>
      <w:r w:rsidR="008D5543" w:rsidRPr="009144A4">
        <w:rPr>
          <w:rFonts w:ascii="Museo Sans 300" w:hAnsi="Museo Sans 300"/>
          <w:b/>
        </w:rPr>
        <w:t xml:space="preserve"> 2023</w:t>
      </w:r>
      <w:r w:rsidR="008D5543" w:rsidRPr="009144A4">
        <w:rPr>
          <w:rFonts w:ascii="Museo Sans 300" w:hAnsi="Museo Sans 300"/>
        </w:rPr>
        <w:t>, anexa al expediente respectivo</w:t>
      </w:r>
      <w:r w:rsidR="008D5543" w:rsidRPr="009144A4">
        <w:rPr>
          <w:rFonts w:ascii="Museo Sans 300" w:eastAsia="Times New Roman" w:hAnsi="Museo Sans 300"/>
          <w:b/>
        </w:rPr>
        <w:t>.</w:t>
      </w:r>
    </w:p>
    <w:p w14:paraId="05AE2832" w14:textId="77777777" w:rsidR="008D5543" w:rsidRPr="00C030E5" w:rsidRDefault="008D5543" w:rsidP="00C030E5">
      <w:pPr>
        <w:pStyle w:val="Prrafodelista"/>
        <w:ind w:left="1418" w:hanging="284"/>
        <w:contextualSpacing w:val="0"/>
        <w:jc w:val="both"/>
        <w:rPr>
          <w:rFonts w:ascii="Museo Sans 300" w:hAnsi="Museo Sans 300"/>
        </w:rPr>
      </w:pPr>
    </w:p>
    <w:p w14:paraId="0548B00E" w14:textId="77777777" w:rsidR="008D5543" w:rsidRPr="00C030E5" w:rsidRDefault="0017080D" w:rsidP="00C030E5">
      <w:pPr>
        <w:pStyle w:val="Prrafodelista"/>
        <w:numPr>
          <w:ilvl w:val="0"/>
          <w:numId w:val="14"/>
        </w:numPr>
        <w:ind w:left="1418" w:hanging="284"/>
        <w:contextualSpacing w:val="0"/>
        <w:jc w:val="both"/>
        <w:rPr>
          <w:rFonts w:ascii="Museo Sans 300" w:hAnsi="Museo Sans 300"/>
        </w:rPr>
      </w:pPr>
      <w:r w:rsidRPr="00C030E5">
        <w:rPr>
          <w:rFonts w:ascii="Museo Sans 300" w:eastAsia="Times New Roman" w:hAnsi="Museo Sans 300"/>
        </w:rPr>
        <w:t xml:space="preserve">Corregir </w:t>
      </w:r>
      <w:r w:rsidR="008D5543" w:rsidRPr="00C030E5">
        <w:rPr>
          <w:rFonts w:ascii="Museo Sans 300" w:eastAsia="Times New Roman" w:hAnsi="Museo Sans 300"/>
        </w:rPr>
        <w:t xml:space="preserve">el nombre de la señora ELSA ISABEL MENDOZA, siendo lo correcto según Documento Único de Identidad </w:t>
      </w:r>
      <w:r w:rsidR="008D5543" w:rsidRPr="00C030E5">
        <w:rPr>
          <w:rFonts w:ascii="Museo Sans 300" w:eastAsia="Times New Roman" w:hAnsi="Museo Sans 300"/>
          <w:b/>
        </w:rPr>
        <w:t>ELSA ISABEL BAIRES MENDOZA</w:t>
      </w:r>
      <w:r w:rsidR="008D5543" w:rsidRPr="00C030E5">
        <w:rPr>
          <w:rFonts w:ascii="Museo Sans 300" w:eastAsia="Times New Roman" w:hAnsi="Museo Sans 300"/>
        </w:rPr>
        <w:t xml:space="preserve">. </w:t>
      </w:r>
    </w:p>
    <w:p w14:paraId="5096AACE" w14:textId="77777777" w:rsidR="008D5543" w:rsidRPr="00C030E5" w:rsidRDefault="008D5543" w:rsidP="00C030E5">
      <w:pPr>
        <w:pStyle w:val="Prrafodelista"/>
        <w:ind w:left="1418" w:hanging="284"/>
        <w:contextualSpacing w:val="0"/>
        <w:jc w:val="both"/>
        <w:rPr>
          <w:rFonts w:ascii="Museo Sans 300" w:hAnsi="Museo Sans 300"/>
        </w:rPr>
      </w:pPr>
    </w:p>
    <w:p w14:paraId="3F2370A3" w14:textId="31B4CE81" w:rsidR="008D5543" w:rsidRPr="00C030E5" w:rsidRDefault="0017080D" w:rsidP="00C030E5">
      <w:pPr>
        <w:pStyle w:val="Prrafodelista"/>
        <w:numPr>
          <w:ilvl w:val="0"/>
          <w:numId w:val="14"/>
        </w:numPr>
        <w:ind w:left="1418" w:hanging="284"/>
        <w:contextualSpacing w:val="0"/>
        <w:jc w:val="both"/>
        <w:rPr>
          <w:rFonts w:ascii="Museo Sans 300" w:hAnsi="Museo Sans 300"/>
        </w:rPr>
      </w:pPr>
      <w:r w:rsidRPr="00C030E5">
        <w:rPr>
          <w:rFonts w:ascii="Museo Sans 300" w:hAnsi="Museo Sans 300"/>
        </w:rPr>
        <w:t>Incluir</w:t>
      </w:r>
      <w:r w:rsidR="008D5543" w:rsidRPr="00C030E5">
        <w:rPr>
          <w:rFonts w:ascii="Museo Sans 300" w:hAnsi="Museo Sans 300"/>
        </w:rPr>
        <w:t xml:space="preserve"> en la adjudicación del inmueble, al señor </w:t>
      </w:r>
      <w:r w:rsidR="008D5543" w:rsidRPr="00C030E5">
        <w:rPr>
          <w:rFonts w:ascii="Museo Sans 300" w:eastAsia="Times New Roman" w:hAnsi="Museo Sans 300"/>
          <w:b/>
        </w:rPr>
        <w:t>VICTOR MANUEL BAIRES MENDOZA</w:t>
      </w:r>
      <w:r w:rsidR="008D5543" w:rsidRPr="00C030E5">
        <w:rPr>
          <w:rFonts w:ascii="Museo Sans 300" w:hAnsi="Museo Sans 300"/>
          <w:b/>
        </w:rPr>
        <w:t xml:space="preserve">, </w:t>
      </w:r>
      <w:r w:rsidR="008D5543" w:rsidRPr="00C030E5">
        <w:rPr>
          <w:rFonts w:ascii="Museo Sans 300" w:hAnsi="Museo Sans 300"/>
        </w:rPr>
        <w:t xml:space="preserve">de </w:t>
      </w:r>
      <w:r w:rsidR="009144A4">
        <w:rPr>
          <w:rFonts w:ascii="Museo Sans 300" w:hAnsi="Museo Sans 300"/>
        </w:rPr>
        <w:t>---</w:t>
      </w:r>
      <w:r w:rsidR="008D5543" w:rsidRPr="00C030E5">
        <w:rPr>
          <w:rFonts w:ascii="Museo Sans 300" w:hAnsi="Museo Sans 300"/>
        </w:rPr>
        <w:t xml:space="preserve"> años de edad, </w:t>
      </w:r>
      <w:r w:rsidR="009144A4">
        <w:rPr>
          <w:rFonts w:ascii="Museo Sans 300" w:hAnsi="Museo Sans 300"/>
        </w:rPr>
        <w:t>---</w:t>
      </w:r>
      <w:r w:rsidR="008D5543" w:rsidRPr="00C030E5">
        <w:rPr>
          <w:rFonts w:ascii="Museo Sans 300" w:hAnsi="Museo Sans 300"/>
        </w:rPr>
        <w:t xml:space="preserve">, del domicilio de </w:t>
      </w:r>
      <w:r w:rsidR="009144A4">
        <w:rPr>
          <w:rFonts w:ascii="Museo Sans 300" w:hAnsi="Museo Sans 300"/>
        </w:rPr>
        <w:t>---</w:t>
      </w:r>
      <w:r w:rsidR="008D5543" w:rsidRPr="00C030E5">
        <w:rPr>
          <w:rFonts w:ascii="Museo Sans 300" w:hAnsi="Museo Sans 300"/>
        </w:rPr>
        <w:t xml:space="preserve">, departamento de </w:t>
      </w:r>
      <w:r w:rsidR="009144A4">
        <w:rPr>
          <w:rFonts w:ascii="Museo Sans 300" w:hAnsi="Museo Sans 300"/>
        </w:rPr>
        <w:t>---</w:t>
      </w:r>
      <w:r w:rsidR="008D5543" w:rsidRPr="00C030E5">
        <w:rPr>
          <w:rFonts w:ascii="Museo Sans 300" w:hAnsi="Museo Sans 300"/>
        </w:rPr>
        <w:t xml:space="preserve">, con Documento Único de Identidad número </w:t>
      </w:r>
      <w:r w:rsidR="009144A4">
        <w:rPr>
          <w:rFonts w:ascii="Museo Sans 300" w:hAnsi="Museo Sans 300"/>
        </w:rPr>
        <w:t>---</w:t>
      </w:r>
      <w:r w:rsidR="008D5543" w:rsidRPr="00C030E5">
        <w:rPr>
          <w:rFonts w:ascii="Museo Sans 300" w:hAnsi="Museo Sans 300"/>
        </w:rPr>
        <w:t>,</w:t>
      </w:r>
      <w:r w:rsidR="008D5543" w:rsidRPr="00C030E5">
        <w:rPr>
          <w:rFonts w:ascii="Museo Sans 300" w:eastAsia="Calibri" w:hAnsi="Museo Sans 300"/>
        </w:rPr>
        <w:t xml:space="preserve"> en su calidad de hermano de la adjudicataria</w:t>
      </w:r>
      <w:r w:rsidR="008D5543" w:rsidRPr="00C030E5">
        <w:rPr>
          <w:rFonts w:ascii="Museo Sans 300" w:hAnsi="Museo Sans 300"/>
        </w:rPr>
        <w:t xml:space="preserve">, según solicitud de inclusión de beneficiario de fecha 27 de junio de 2023, </w:t>
      </w:r>
      <w:r w:rsidRPr="00C030E5">
        <w:rPr>
          <w:rFonts w:ascii="Museo Sans 300" w:hAnsi="Museo Sans 300"/>
        </w:rPr>
        <w:t xml:space="preserve">anexa </w:t>
      </w:r>
      <w:r w:rsidR="008D5543" w:rsidRPr="00C030E5">
        <w:rPr>
          <w:rFonts w:ascii="Museo Sans 300" w:hAnsi="Museo Sans 300"/>
        </w:rPr>
        <w:t>al expediente del caso.</w:t>
      </w:r>
    </w:p>
    <w:p w14:paraId="4DA4E1D9" w14:textId="77777777" w:rsidR="008D5543" w:rsidRPr="00C030E5" w:rsidRDefault="008D5543" w:rsidP="00C030E5">
      <w:pPr>
        <w:pStyle w:val="Prrafodelista"/>
        <w:ind w:left="1208"/>
        <w:contextualSpacing w:val="0"/>
        <w:jc w:val="both"/>
        <w:rPr>
          <w:rFonts w:ascii="Museo Sans 300" w:hAnsi="Museo Sans 300"/>
        </w:rPr>
      </w:pPr>
    </w:p>
    <w:p w14:paraId="49792A5B" w14:textId="77777777" w:rsidR="008D5543" w:rsidRPr="00C030E5" w:rsidRDefault="008D5543" w:rsidP="00C030E5">
      <w:pPr>
        <w:pStyle w:val="Prrafodelista"/>
        <w:numPr>
          <w:ilvl w:val="0"/>
          <w:numId w:val="15"/>
        </w:numPr>
        <w:ind w:left="1134" w:hanging="708"/>
        <w:jc w:val="both"/>
        <w:rPr>
          <w:rFonts w:ascii="Museo Sans 300" w:hAnsi="Museo Sans 300"/>
        </w:rPr>
      </w:pPr>
      <w:r w:rsidRPr="00C030E5">
        <w:rPr>
          <w:rFonts w:ascii="Museo Sans 300" w:eastAsia="Calibri" w:hAnsi="Museo Sans 300"/>
        </w:rPr>
        <w:t>De acuerdo a Declaración Simple contenida en la solicitud de Adjudicación de Inmueble de fecha 27 de junio de 2023, la beneficiaria manifiesta que ni ella ni el integrante de su grupo familiar son empleado</w:t>
      </w:r>
      <w:r w:rsidR="0017080D" w:rsidRPr="00C030E5">
        <w:rPr>
          <w:rFonts w:ascii="Museo Sans 300" w:eastAsia="Calibri" w:hAnsi="Museo Sans 300"/>
        </w:rPr>
        <w:t>s del ISTA,</w:t>
      </w:r>
      <w:r w:rsidRPr="00C030E5">
        <w:rPr>
          <w:rFonts w:ascii="Museo Sans 300" w:eastAsia="Calibri" w:hAnsi="Museo Sans 300"/>
        </w:rPr>
        <w:t xml:space="preserve"> situación robustecida de conformidad a la consulta realizada en la Base de Datos de Empleados de este Instituto.</w:t>
      </w:r>
    </w:p>
    <w:p w14:paraId="485ACDCF" w14:textId="77777777" w:rsidR="0090556E" w:rsidRDefault="0090556E" w:rsidP="00C030E5">
      <w:pPr>
        <w:jc w:val="both"/>
        <w:rPr>
          <w:rFonts w:ascii="Museo Sans 300" w:eastAsia="Times New Roman" w:hAnsi="Museo Sans 300" w:cs="Times New Roman"/>
          <w:sz w:val="24"/>
          <w:szCs w:val="24"/>
        </w:rPr>
      </w:pPr>
    </w:p>
    <w:p w14:paraId="5E96557D" w14:textId="77777777" w:rsidR="008D5543" w:rsidRPr="00C030E5" w:rsidRDefault="008D5543" w:rsidP="00C030E5">
      <w:pPr>
        <w:jc w:val="both"/>
        <w:rPr>
          <w:rFonts w:ascii="Museo Sans 300" w:eastAsia="Times New Roman" w:hAnsi="Museo Sans 300" w:cs="Times New Roman"/>
          <w:sz w:val="24"/>
          <w:szCs w:val="24"/>
        </w:rPr>
      </w:pPr>
      <w:r w:rsidRPr="00C030E5">
        <w:rPr>
          <w:rFonts w:ascii="Museo Sans 300" w:eastAsia="Times New Roman" w:hAnsi="Museo Sans 300" w:cs="Times New Roman"/>
          <w:sz w:val="24"/>
          <w:szCs w:val="24"/>
        </w:rPr>
        <w:t xml:space="preserve">Tomando en cuenta lo anteriormente expuesto y habiendo tenido a la vista: escrito de la peticionaria, listado de valores y extensiones, reporte de valúo de parcela, reportes de búsqueda de solicitantes para adjudicación emitidos por el Centro Estratégico de Transformación e Innovación Agropecuaria (CETIA) III, y por el </w:t>
      </w:r>
      <w:r w:rsidRPr="00C030E5">
        <w:rPr>
          <w:rFonts w:ascii="Museo Sans 300" w:eastAsia="Calibri" w:hAnsi="Museo Sans 300" w:cs="Times New Roman"/>
          <w:sz w:val="24"/>
          <w:szCs w:val="24"/>
        </w:rPr>
        <w:t>Departamento de Recuperación y Adjudicación de Inmuebles FINATA–Banco de Tierras</w:t>
      </w:r>
      <w:r w:rsidRPr="00C030E5">
        <w:rPr>
          <w:rFonts w:ascii="Museo Sans 300" w:eastAsia="Times New Roman" w:hAnsi="Museo Sans 300" w:cs="Times New Roman"/>
          <w:sz w:val="24"/>
          <w:szCs w:val="24"/>
        </w:rPr>
        <w:t>, copia de acuerdos de Junta Directiva, solicitud de adjudicación de inmueble, copias de Documentos Únicos de Identidad, certificación de partidas de Nacimiento, solicitud de inclusión de beneficiario, constancia de cancelación de crédito, y consulta de la Ventanilla Única Virtual del CNR de la matrícula a favor de ISTA, se estima procedente resolver favorablemente a lo solicitado.</w:t>
      </w:r>
    </w:p>
    <w:p w14:paraId="485A8DB4" w14:textId="77777777" w:rsidR="008D5543" w:rsidRPr="00C030E5" w:rsidRDefault="008D5543" w:rsidP="00C030E5">
      <w:pPr>
        <w:jc w:val="both"/>
        <w:rPr>
          <w:rFonts w:ascii="Museo Sans 300" w:eastAsia="Times New Roman" w:hAnsi="Museo Sans 300" w:cs="Times New Roman"/>
          <w:sz w:val="24"/>
          <w:szCs w:val="24"/>
        </w:rPr>
      </w:pPr>
    </w:p>
    <w:p w14:paraId="5A040DBC" w14:textId="29B5C9C8" w:rsidR="008D5543" w:rsidRPr="009144A4" w:rsidRDefault="0017080D" w:rsidP="00C030E5">
      <w:pPr>
        <w:jc w:val="both"/>
        <w:rPr>
          <w:rFonts w:ascii="Museo Sans 300" w:hAnsi="Museo Sans 300" w:cs="Times New Roman"/>
          <w:sz w:val="24"/>
          <w:szCs w:val="24"/>
        </w:rPr>
      </w:pPr>
      <w:r w:rsidRPr="00C030E5">
        <w:rPr>
          <w:rFonts w:ascii="Museo Sans 300" w:eastAsia="Times New Roman" w:hAnsi="Museo Sans 300" w:cs="Times New Roman"/>
          <w:sz w:val="24"/>
          <w:szCs w:val="24"/>
          <w:lang w:eastAsia="es-ES"/>
        </w:rPr>
        <w:t xml:space="preserve">Estando conforme a Derecho la documentación correspondiente, la Gerencia Legal recomienda aprobar lo solicitado, por lo que la </w:t>
      </w:r>
      <w:r w:rsidR="00C030E5" w:rsidRPr="00C030E5">
        <w:rPr>
          <w:rFonts w:ascii="Museo Sans 300" w:eastAsia="Times New Roman" w:hAnsi="Museo Sans 300" w:cs="Times New Roman"/>
          <w:sz w:val="24"/>
          <w:szCs w:val="24"/>
          <w:lang w:eastAsia="es-ES"/>
        </w:rPr>
        <w:t>Junta Directiva en uso de sus facultades y d</w:t>
      </w:r>
      <w:r w:rsidR="008D5543" w:rsidRPr="00C030E5">
        <w:rPr>
          <w:rFonts w:ascii="Museo Sans 300" w:eastAsia="Times New Roman" w:hAnsi="Museo Sans 300" w:cs="Times New Roman"/>
          <w:sz w:val="24"/>
          <w:szCs w:val="24"/>
          <w:lang w:eastAsia="es-ES"/>
        </w:rPr>
        <w:t xml:space="preserve">e conformidad a los artículos 18 letras “g” y “h”, </w:t>
      </w:r>
      <w:r w:rsidR="008D5543" w:rsidRPr="00C030E5">
        <w:rPr>
          <w:rFonts w:ascii="Museo Sans 300" w:hAnsi="Museo Sans 300" w:cs="Times New Roman"/>
          <w:sz w:val="24"/>
          <w:szCs w:val="24"/>
        </w:rPr>
        <w:t>50 letra “a” y 51 de la Ley de Creación del Instituto Salvadoreño de Transformación Agraria,</w:t>
      </w:r>
      <w:r w:rsidR="008D5543" w:rsidRPr="00C030E5">
        <w:rPr>
          <w:rFonts w:ascii="Museo Sans 300" w:eastAsia="Times New Roman" w:hAnsi="Museo Sans 300" w:cs="Times New Roman"/>
          <w:sz w:val="24"/>
          <w:szCs w:val="24"/>
          <w:lang w:eastAsia="es-ES"/>
        </w:rPr>
        <w:t xml:space="preserve"> y </w:t>
      </w:r>
      <w:r w:rsidR="008D5543" w:rsidRPr="00C030E5">
        <w:rPr>
          <w:rFonts w:ascii="Museo Sans 300" w:hAnsi="Museo Sans 300" w:cs="Times New Roman"/>
          <w:sz w:val="24"/>
          <w:szCs w:val="24"/>
        </w:rPr>
        <w:t xml:space="preserve">Artículo 29 inciso 3° de la Ley del Régimen Especial de la Tierra en Propiedad de las Asociaciones Cooperativas, Comunales y Comunitarias Campesinas y Beneficiarios de la Reforma Agraria, </w:t>
      </w:r>
      <w:r w:rsidR="008D5543" w:rsidRPr="00C030E5">
        <w:rPr>
          <w:rFonts w:ascii="Museo Sans 300" w:eastAsia="Times New Roman" w:hAnsi="Museo Sans 300" w:cs="Times New Roman"/>
          <w:b/>
          <w:sz w:val="24"/>
          <w:szCs w:val="24"/>
          <w:u w:val="single"/>
          <w:lang w:eastAsia="es-ES"/>
        </w:rPr>
        <w:t>ACUERDA</w:t>
      </w:r>
      <w:r w:rsidR="00C030E5" w:rsidRPr="00C030E5">
        <w:rPr>
          <w:rFonts w:ascii="Museo Sans 300" w:eastAsia="Times New Roman" w:hAnsi="Museo Sans 300" w:cs="Times New Roman"/>
          <w:b/>
          <w:sz w:val="24"/>
          <w:szCs w:val="24"/>
          <w:u w:val="single"/>
          <w:lang w:eastAsia="es-ES"/>
        </w:rPr>
        <w:t>:</w:t>
      </w:r>
      <w:r w:rsidR="008D5543" w:rsidRPr="00C030E5">
        <w:rPr>
          <w:rFonts w:ascii="Museo Sans 300" w:eastAsia="Times New Roman" w:hAnsi="Museo Sans 300" w:cs="Times New Roman"/>
          <w:b/>
          <w:sz w:val="24"/>
          <w:szCs w:val="24"/>
          <w:u w:val="single"/>
          <w:lang w:eastAsia="es-ES"/>
        </w:rPr>
        <w:t xml:space="preserve"> </w:t>
      </w:r>
      <w:r w:rsidR="008D5543" w:rsidRPr="00C030E5">
        <w:rPr>
          <w:rFonts w:ascii="Museo Sans 300" w:hAnsi="Museo Sans 300" w:cs="Times New Roman"/>
          <w:b/>
          <w:sz w:val="24"/>
          <w:szCs w:val="24"/>
          <w:u w:val="single"/>
        </w:rPr>
        <w:t>PRIMERO:</w:t>
      </w:r>
      <w:r w:rsidR="008D5543" w:rsidRPr="00C030E5">
        <w:rPr>
          <w:rFonts w:ascii="Museo Sans 300" w:hAnsi="Museo Sans 300" w:cs="Times New Roman"/>
          <w:sz w:val="24"/>
          <w:szCs w:val="24"/>
        </w:rPr>
        <w:t xml:space="preserve"> </w:t>
      </w:r>
      <w:r w:rsidR="008D5543" w:rsidRPr="00C030E5">
        <w:rPr>
          <w:rFonts w:ascii="Museo Sans 300" w:hAnsi="Museo Sans 300"/>
          <w:b/>
          <w:sz w:val="24"/>
          <w:szCs w:val="24"/>
        </w:rPr>
        <w:t xml:space="preserve">Modificar </w:t>
      </w:r>
      <w:r w:rsidR="008D5543" w:rsidRPr="00C030E5">
        <w:rPr>
          <w:rFonts w:ascii="Museo Sans 300" w:eastAsia="Times New Roman" w:hAnsi="Museo Sans 300" w:cs="Times New Roman"/>
          <w:b/>
          <w:sz w:val="24"/>
          <w:szCs w:val="24"/>
          <w:lang w:eastAsia="es-ES"/>
        </w:rPr>
        <w:t>el Acuerdo de Junta Directiva de FINATA contenido en</w:t>
      </w:r>
      <w:r w:rsidR="008D5543" w:rsidRPr="00C030E5">
        <w:rPr>
          <w:rFonts w:ascii="Museo Sans 300" w:eastAsia="Times New Roman" w:hAnsi="Museo Sans 300" w:cs="Times New Roman"/>
          <w:sz w:val="24"/>
          <w:szCs w:val="24"/>
          <w:lang w:eastAsia="es-ES"/>
        </w:rPr>
        <w:t xml:space="preserve"> </w:t>
      </w:r>
      <w:r w:rsidR="008D5543" w:rsidRPr="00C030E5">
        <w:rPr>
          <w:rFonts w:ascii="Museo Sans 300" w:hAnsi="Museo Sans 300"/>
          <w:b/>
          <w:sz w:val="24"/>
          <w:szCs w:val="24"/>
        </w:rPr>
        <w:t xml:space="preserve">el </w:t>
      </w:r>
      <w:r w:rsidR="008D5543" w:rsidRPr="00C030E5">
        <w:rPr>
          <w:rFonts w:ascii="Museo Sans 300" w:eastAsia="Times New Roman" w:hAnsi="Museo Sans 300" w:cs="Times New Roman"/>
          <w:b/>
          <w:sz w:val="24"/>
          <w:szCs w:val="24"/>
          <w:lang w:eastAsia="es-ES"/>
        </w:rPr>
        <w:t>Punto 4 letra E caso No. 9 del Acta No. JD-37/93 de fecha 6 de octubre de 1993</w:t>
      </w:r>
      <w:r w:rsidR="008D5543" w:rsidRPr="00C030E5">
        <w:rPr>
          <w:rFonts w:ascii="Museo Sans 300" w:hAnsi="Museo Sans 300"/>
          <w:b/>
          <w:sz w:val="24"/>
          <w:szCs w:val="24"/>
        </w:rPr>
        <w:t>,</w:t>
      </w:r>
      <w:r w:rsidR="008D5543" w:rsidRPr="00C030E5">
        <w:rPr>
          <w:rFonts w:ascii="Museo Sans 300" w:hAnsi="Museo Sans 300"/>
          <w:sz w:val="24"/>
          <w:szCs w:val="24"/>
        </w:rPr>
        <w:t xml:space="preserve"> </w:t>
      </w:r>
      <w:r w:rsidR="008D5543" w:rsidRPr="00C030E5">
        <w:rPr>
          <w:rFonts w:ascii="Museo Sans 300" w:hAnsi="Museo Sans 300" w:cs="Times New Roman"/>
          <w:bCs/>
          <w:sz w:val="24"/>
          <w:szCs w:val="24"/>
        </w:rPr>
        <w:t>mediante el cual s</w:t>
      </w:r>
      <w:r w:rsidR="008D5543" w:rsidRPr="00C030E5">
        <w:rPr>
          <w:rFonts w:ascii="Museo Sans 300" w:eastAsia="Times New Roman" w:hAnsi="Museo Sans 300" w:cs="Times New Roman"/>
          <w:sz w:val="24"/>
          <w:szCs w:val="24"/>
          <w:lang w:eastAsia="es-ES"/>
        </w:rPr>
        <w:t xml:space="preserve">e aprobó la adjudicación de la </w:t>
      </w:r>
      <w:r w:rsidR="008D5543" w:rsidRPr="00C030E5">
        <w:rPr>
          <w:rFonts w:ascii="Museo Sans 300" w:hAnsi="Museo Sans 300"/>
          <w:sz w:val="24"/>
          <w:szCs w:val="24"/>
        </w:rPr>
        <w:t xml:space="preserve">Parcela </w:t>
      </w:r>
      <w:r w:rsidR="009144A4">
        <w:rPr>
          <w:rFonts w:ascii="Museo Sans 300" w:hAnsi="Museo Sans 300"/>
          <w:sz w:val="24"/>
          <w:szCs w:val="24"/>
        </w:rPr>
        <w:t>---</w:t>
      </w:r>
      <w:r w:rsidR="008D5543" w:rsidRPr="00C030E5">
        <w:rPr>
          <w:rFonts w:ascii="Museo Sans 300" w:hAnsi="Museo Sans 300"/>
          <w:sz w:val="24"/>
          <w:szCs w:val="24"/>
        </w:rPr>
        <w:t>/</w:t>
      </w:r>
      <w:r w:rsidR="009144A4">
        <w:rPr>
          <w:rFonts w:ascii="Museo Sans 300" w:hAnsi="Museo Sans 300"/>
          <w:sz w:val="24"/>
          <w:szCs w:val="24"/>
        </w:rPr>
        <w:t>---</w:t>
      </w:r>
      <w:r w:rsidR="008D5543" w:rsidRPr="00C030E5">
        <w:rPr>
          <w:rFonts w:ascii="Museo Sans 300" w:eastAsia="Times New Roman" w:hAnsi="Museo Sans 300" w:cs="Times New Roman"/>
          <w:sz w:val="24"/>
          <w:szCs w:val="24"/>
          <w:lang w:eastAsia="es-ES"/>
        </w:rPr>
        <w:t xml:space="preserve">, en los términos siguientes: </w:t>
      </w:r>
      <w:r w:rsidR="008D5543" w:rsidRPr="00C030E5">
        <w:rPr>
          <w:rFonts w:ascii="Museo Sans 300" w:eastAsia="Times New Roman" w:hAnsi="Museo Sans 300" w:cs="Times New Roman"/>
          <w:b/>
          <w:sz w:val="24"/>
          <w:szCs w:val="24"/>
          <w:lang w:eastAsia="es-ES"/>
        </w:rPr>
        <w:t>a)</w:t>
      </w:r>
      <w:r w:rsidR="008D5543" w:rsidRPr="00C030E5">
        <w:rPr>
          <w:rFonts w:ascii="Museo Sans 300" w:hAnsi="Museo Sans 300"/>
          <w:sz w:val="24"/>
          <w:szCs w:val="24"/>
        </w:rPr>
        <w:t xml:space="preserve"> </w:t>
      </w:r>
      <w:r w:rsidR="008D5543" w:rsidRPr="00C030E5">
        <w:rPr>
          <w:rFonts w:ascii="Museo Sans 300" w:eastAsia="Times New Roman" w:hAnsi="Museo Sans 300" w:cs="Times New Roman"/>
          <w:sz w:val="24"/>
          <w:szCs w:val="24"/>
          <w:lang w:eastAsia="es-ES"/>
        </w:rPr>
        <w:t xml:space="preserve">Corregir el área de la </w:t>
      </w:r>
      <w:r w:rsidR="008D5543" w:rsidRPr="00C030E5">
        <w:rPr>
          <w:rFonts w:ascii="Museo Sans 300" w:eastAsia="Times New Roman" w:hAnsi="Museo Sans 300" w:cs="Times New Roman"/>
          <w:b/>
          <w:sz w:val="24"/>
          <w:szCs w:val="24"/>
          <w:lang w:eastAsia="es-ES"/>
        </w:rPr>
        <w:t xml:space="preserve">PARCELA </w:t>
      </w:r>
      <w:r w:rsidR="009144A4">
        <w:rPr>
          <w:rFonts w:ascii="Museo Sans 300" w:eastAsia="Times New Roman" w:hAnsi="Museo Sans 300" w:cs="Times New Roman"/>
          <w:b/>
          <w:sz w:val="24"/>
          <w:szCs w:val="24"/>
          <w:lang w:eastAsia="es-ES"/>
        </w:rPr>
        <w:t>---</w:t>
      </w:r>
      <w:r w:rsidR="008D5543" w:rsidRPr="00C030E5">
        <w:rPr>
          <w:rFonts w:ascii="Museo Sans 300" w:eastAsia="Times New Roman" w:hAnsi="Museo Sans 300" w:cs="Times New Roman"/>
          <w:b/>
          <w:sz w:val="24"/>
          <w:szCs w:val="24"/>
          <w:lang w:eastAsia="es-ES"/>
        </w:rPr>
        <w:t>/</w:t>
      </w:r>
      <w:r w:rsidR="009144A4">
        <w:rPr>
          <w:rFonts w:ascii="Museo Sans 300" w:eastAsia="Times New Roman" w:hAnsi="Museo Sans 300" w:cs="Times New Roman"/>
          <w:b/>
          <w:sz w:val="24"/>
          <w:szCs w:val="24"/>
          <w:lang w:eastAsia="es-ES"/>
        </w:rPr>
        <w:t>---</w:t>
      </w:r>
      <w:r w:rsidR="008D5543" w:rsidRPr="00C030E5">
        <w:rPr>
          <w:rFonts w:ascii="Museo Sans 300" w:eastAsia="Times New Roman" w:hAnsi="Museo Sans 300" w:cs="Times New Roman"/>
          <w:sz w:val="24"/>
          <w:szCs w:val="24"/>
          <w:lang w:eastAsia="es-ES"/>
        </w:rPr>
        <w:t xml:space="preserve">, con un área de </w:t>
      </w:r>
      <w:r w:rsidR="008D5543" w:rsidRPr="00C030E5">
        <w:rPr>
          <w:rFonts w:ascii="Museo Sans 300" w:eastAsia="Times New Roman" w:hAnsi="Museo Sans 300" w:cs="Times New Roman"/>
          <w:b/>
          <w:sz w:val="24"/>
          <w:szCs w:val="24"/>
          <w:lang w:eastAsia="es-ES"/>
        </w:rPr>
        <w:t>34,944.80 Mt.²</w:t>
      </w:r>
      <w:r w:rsidR="00C030E5" w:rsidRPr="00C030E5">
        <w:rPr>
          <w:rFonts w:ascii="Museo Sans 300" w:eastAsia="Times New Roman" w:hAnsi="Museo Sans 300" w:cs="Times New Roman"/>
          <w:sz w:val="24"/>
          <w:szCs w:val="24"/>
          <w:lang w:eastAsia="es-ES"/>
        </w:rPr>
        <w:t>,</w:t>
      </w:r>
      <w:r w:rsidR="008D5543" w:rsidRPr="00C030E5">
        <w:rPr>
          <w:rFonts w:ascii="Museo Sans 300" w:eastAsia="Times New Roman" w:hAnsi="Museo Sans 300" w:cs="Times New Roman"/>
          <w:sz w:val="24"/>
          <w:szCs w:val="24"/>
          <w:lang w:eastAsia="es-ES"/>
        </w:rPr>
        <w:t xml:space="preserve"> siendo</w:t>
      </w:r>
      <w:r w:rsidR="008D5543" w:rsidRPr="00C030E5">
        <w:rPr>
          <w:rFonts w:ascii="Museo Sans 300" w:eastAsia="Times New Roman" w:hAnsi="Museo Sans 300" w:cs="Times New Roman"/>
          <w:b/>
          <w:sz w:val="24"/>
          <w:szCs w:val="24"/>
          <w:lang w:eastAsia="es-ES"/>
        </w:rPr>
        <w:t xml:space="preserve"> </w:t>
      </w:r>
      <w:r w:rsidR="008D5543" w:rsidRPr="00C030E5">
        <w:rPr>
          <w:rFonts w:ascii="Museo Sans 300" w:eastAsia="Times New Roman" w:hAnsi="Museo Sans 300" w:cs="Times New Roman"/>
          <w:sz w:val="24"/>
          <w:szCs w:val="24"/>
          <w:lang w:eastAsia="es-ES"/>
        </w:rPr>
        <w:t xml:space="preserve">lo correcto un área de </w:t>
      </w:r>
      <w:r w:rsidR="008D5543" w:rsidRPr="00C030E5">
        <w:rPr>
          <w:rFonts w:ascii="Museo Sans 300" w:eastAsia="Times New Roman" w:hAnsi="Museo Sans 300" w:cs="Times New Roman"/>
          <w:b/>
          <w:sz w:val="24"/>
          <w:szCs w:val="24"/>
          <w:lang w:eastAsia="es-ES"/>
        </w:rPr>
        <w:t>33,519.31 Mt.²</w:t>
      </w:r>
      <w:r w:rsidR="00C030E5" w:rsidRPr="00C030E5">
        <w:rPr>
          <w:rFonts w:ascii="Museo Sans 300" w:hAnsi="Museo Sans 300"/>
          <w:b/>
          <w:sz w:val="24"/>
          <w:szCs w:val="24"/>
        </w:rPr>
        <w:t>,</w:t>
      </w:r>
      <w:r w:rsidR="008D5543" w:rsidRPr="00C030E5">
        <w:rPr>
          <w:rFonts w:ascii="Museo Sans 300" w:eastAsia="Times New Roman" w:hAnsi="Museo Sans 300" w:cs="Times New Roman"/>
          <w:sz w:val="24"/>
          <w:szCs w:val="24"/>
          <w:lang w:eastAsia="es-ES"/>
        </w:rPr>
        <w:t xml:space="preserve"> </w:t>
      </w:r>
      <w:r w:rsidR="008D5543" w:rsidRPr="00C030E5">
        <w:rPr>
          <w:rFonts w:ascii="Museo Sans 300" w:eastAsia="Times New Roman" w:hAnsi="Museo Sans 300" w:cs="Times New Roman"/>
          <w:b/>
          <w:sz w:val="24"/>
          <w:szCs w:val="24"/>
          <w:lang w:eastAsia="es-ES"/>
        </w:rPr>
        <w:t>b)</w:t>
      </w:r>
      <w:r w:rsidR="008D5543" w:rsidRPr="00C030E5">
        <w:rPr>
          <w:rFonts w:ascii="Museo Sans 300" w:eastAsia="Times New Roman" w:hAnsi="Museo Sans 300" w:cs="Times New Roman"/>
          <w:sz w:val="24"/>
          <w:szCs w:val="24"/>
          <w:lang w:eastAsia="es-ES"/>
        </w:rPr>
        <w:t xml:space="preserve"> </w:t>
      </w:r>
      <w:r w:rsidR="008D5543" w:rsidRPr="00C030E5">
        <w:rPr>
          <w:rFonts w:ascii="Museo Sans 300" w:hAnsi="Museo Sans 300" w:cs="Times New Roman"/>
          <w:sz w:val="24"/>
          <w:szCs w:val="24"/>
        </w:rPr>
        <w:t xml:space="preserve">Corregir el nombre de la señora </w:t>
      </w:r>
      <w:r w:rsidR="008D5543" w:rsidRPr="00C030E5">
        <w:rPr>
          <w:rFonts w:ascii="Museo Sans 300" w:eastAsia="Times New Roman" w:hAnsi="Museo Sans 300" w:cs="Times New Roman"/>
          <w:sz w:val="24"/>
          <w:szCs w:val="24"/>
          <w:lang w:eastAsia="es-ES"/>
        </w:rPr>
        <w:t xml:space="preserve">ELSA ISABEL MENDOZA, siendo lo correcto </w:t>
      </w:r>
      <w:r w:rsidR="008D5543" w:rsidRPr="00C030E5">
        <w:rPr>
          <w:rFonts w:ascii="Museo Sans 300" w:eastAsia="Times New Roman" w:hAnsi="Museo Sans 300" w:cs="Times New Roman"/>
          <w:b/>
          <w:sz w:val="24"/>
          <w:szCs w:val="24"/>
          <w:lang w:eastAsia="es-ES"/>
        </w:rPr>
        <w:t>ELSA ISABEL BAIRES MENDOZA</w:t>
      </w:r>
      <w:r w:rsidR="00C030E5" w:rsidRPr="00C030E5">
        <w:rPr>
          <w:rFonts w:ascii="Museo Sans 300" w:eastAsia="Times New Roman" w:hAnsi="Museo Sans 300" w:cs="Times New Roman"/>
          <w:b/>
          <w:sz w:val="24"/>
          <w:szCs w:val="24"/>
          <w:lang w:eastAsia="es-ES"/>
        </w:rPr>
        <w:t xml:space="preserve">, y </w:t>
      </w:r>
      <w:r w:rsidR="008D5543" w:rsidRPr="00C030E5">
        <w:rPr>
          <w:rFonts w:ascii="Museo Sans 300" w:eastAsia="Times New Roman" w:hAnsi="Museo Sans 300" w:cs="Times New Roman"/>
          <w:b/>
          <w:sz w:val="24"/>
          <w:szCs w:val="24"/>
          <w:lang w:eastAsia="es-ES"/>
        </w:rPr>
        <w:t>c)</w:t>
      </w:r>
      <w:r w:rsidR="008D5543" w:rsidRPr="00C030E5">
        <w:rPr>
          <w:rFonts w:ascii="Museo Sans 300" w:eastAsia="Times New Roman" w:hAnsi="Museo Sans 300" w:cs="Times New Roman"/>
          <w:sz w:val="24"/>
          <w:szCs w:val="24"/>
          <w:lang w:eastAsia="es-ES"/>
        </w:rPr>
        <w:t xml:space="preserve"> Incluir al señor </w:t>
      </w:r>
      <w:r w:rsidR="008D5543" w:rsidRPr="00C030E5">
        <w:rPr>
          <w:rFonts w:ascii="Museo Sans 300" w:eastAsia="Times New Roman" w:hAnsi="Museo Sans 300" w:cs="Times New Roman"/>
          <w:b/>
          <w:sz w:val="24"/>
          <w:szCs w:val="24"/>
          <w:lang w:eastAsia="es-ES"/>
        </w:rPr>
        <w:t>VICTOR MANUEL BAIRES MENDOZA,</w:t>
      </w:r>
      <w:r w:rsidR="008D5543" w:rsidRPr="00C030E5">
        <w:rPr>
          <w:rFonts w:ascii="Museo Sans 300" w:eastAsia="Times New Roman" w:hAnsi="Museo Sans 300" w:cs="Times New Roman"/>
          <w:sz w:val="24"/>
          <w:szCs w:val="24"/>
          <w:lang w:eastAsia="es-ES"/>
        </w:rPr>
        <w:t xml:space="preserve"> de las generales antes expresadas, ubicada en cantón Animas Abajo y Animas Arriba, jurisdicción de Zacatecoluca, departamento de La Paz,</w:t>
      </w:r>
      <w:r w:rsidR="008D5543" w:rsidRPr="00C030E5">
        <w:rPr>
          <w:rFonts w:ascii="Museo Sans 300" w:eastAsia="Times New Roman" w:hAnsi="Museo Sans 300" w:cs="Times New Roman"/>
          <w:b/>
          <w:sz w:val="24"/>
          <w:szCs w:val="24"/>
        </w:rPr>
        <w:t xml:space="preserve"> </w:t>
      </w:r>
      <w:r w:rsidR="008D5543" w:rsidRPr="00C030E5">
        <w:rPr>
          <w:rFonts w:ascii="Museo Sans 300" w:eastAsia="Times New Roman" w:hAnsi="Museo Sans 300" w:cs="Times New Roman"/>
          <w:sz w:val="24"/>
          <w:szCs w:val="24"/>
        </w:rPr>
        <w:t xml:space="preserve">quedando la adjudicación </w:t>
      </w:r>
      <w:r w:rsidR="008D5543" w:rsidRPr="00C030E5">
        <w:rPr>
          <w:rFonts w:ascii="Museo Sans 300" w:eastAsia="Times New Roman" w:hAnsi="Museo Sans 300" w:cs="Times New Roman"/>
          <w:sz w:val="24"/>
          <w:szCs w:val="24"/>
          <w:lang w:val="es-ES"/>
        </w:rPr>
        <w:t>conforme al cuadro de valores y extensiones siguiente:</w:t>
      </w:r>
    </w:p>
    <w:p w14:paraId="688FD922" w14:textId="77777777" w:rsidR="008D5543" w:rsidRDefault="008D5543" w:rsidP="008D5543">
      <w:pPr>
        <w:spacing w:line="240" w:lineRule="exact"/>
        <w:jc w:val="both"/>
        <w:rPr>
          <w:rFonts w:ascii="Museo Sans 300" w:eastAsia="Times New Roman" w:hAnsi="Museo Sans 300" w:cs="Times New Roman"/>
          <w:sz w:val="26"/>
          <w:szCs w:val="26"/>
          <w:lang w:val="es-ES"/>
        </w:rPr>
      </w:pPr>
    </w:p>
    <w:tbl>
      <w:tblPr>
        <w:tblW w:w="9089" w:type="dxa"/>
        <w:jc w:val="center"/>
        <w:tblLayout w:type="fixed"/>
        <w:tblCellMar>
          <w:left w:w="25" w:type="dxa"/>
          <w:right w:w="0" w:type="dxa"/>
        </w:tblCellMar>
        <w:tblLook w:val="0000" w:firstRow="0" w:lastRow="0" w:firstColumn="0" w:lastColumn="0" w:noHBand="0" w:noVBand="0"/>
      </w:tblPr>
      <w:tblGrid>
        <w:gridCol w:w="2569"/>
        <w:gridCol w:w="978"/>
        <w:gridCol w:w="2488"/>
        <w:gridCol w:w="570"/>
        <w:gridCol w:w="571"/>
        <w:gridCol w:w="611"/>
        <w:gridCol w:w="651"/>
        <w:gridCol w:w="651"/>
      </w:tblGrid>
      <w:tr w:rsidR="00C030E5" w:rsidRPr="00C45CD4" w14:paraId="34760C98" w14:textId="77777777" w:rsidTr="00C030E5">
        <w:trPr>
          <w:trHeight w:val="285"/>
          <w:jc w:val="center"/>
        </w:trPr>
        <w:tc>
          <w:tcPr>
            <w:tcW w:w="2569" w:type="dxa"/>
            <w:vMerge w:val="restart"/>
            <w:tcBorders>
              <w:top w:val="single" w:sz="2" w:space="0" w:color="auto"/>
              <w:left w:val="single" w:sz="2" w:space="0" w:color="auto"/>
              <w:bottom w:val="single" w:sz="2" w:space="0" w:color="auto"/>
              <w:right w:val="single" w:sz="2" w:space="0" w:color="auto"/>
            </w:tcBorders>
            <w:shd w:val="clear" w:color="auto" w:fill="DCDCDC"/>
          </w:tcPr>
          <w:p w14:paraId="7189E682"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   D.U.I.     PROGRAMA </w:t>
            </w:r>
          </w:p>
        </w:tc>
        <w:tc>
          <w:tcPr>
            <w:tcW w:w="3466" w:type="dxa"/>
            <w:gridSpan w:val="2"/>
            <w:tcBorders>
              <w:top w:val="single" w:sz="2" w:space="0" w:color="auto"/>
              <w:left w:val="single" w:sz="2" w:space="0" w:color="auto"/>
              <w:bottom w:val="single" w:sz="2" w:space="0" w:color="auto"/>
              <w:right w:val="single" w:sz="2" w:space="0" w:color="auto"/>
            </w:tcBorders>
            <w:shd w:val="clear" w:color="auto" w:fill="DCDCDC"/>
          </w:tcPr>
          <w:p w14:paraId="525CFE6A"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SOLAR / A COMP. Y LOTES </w:t>
            </w:r>
          </w:p>
        </w:tc>
        <w:tc>
          <w:tcPr>
            <w:tcW w:w="114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49905A5" w14:textId="77777777" w:rsidR="008D5543" w:rsidRPr="00C45CD4" w:rsidRDefault="008D5543" w:rsidP="002B6B4E">
            <w:pPr>
              <w:widowControl w:val="0"/>
              <w:autoSpaceDE w:val="0"/>
              <w:autoSpaceDN w:val="0"/>
              <w:adjustRightInd w:val="0"/>
              <w:rPr>
                <w:rFonts w:ascii="Museo Sans 300" w:hAnsi="Museo Sans 300"/>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14:paraId="0D7A5C51"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AREA (MTS)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2A344CF2"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VALOR ($) </w:t>
            </w:r>
          </w:p>
        </w:tc>
        <w:tc>
          <w:tcPr>
            <w:tcW w:w="651" w:type="dxa"/>
            <w:vMerge w:val="restart"/>
            <w:tcBorders>
              <w:top w:val="single" w:sz="2" w:space="0" w:color="auto"/>
              <w:left w:val="single" w:sz="2" w:space="0" w:color="auto"/>
              <w:bottom w:val="single" w:sz="2" w:space="0" w:color="auto"/>
              <w:right w:val="single" w:sz="2" w:space="0" w:color="auto"/>
            </w:tcBorders>
            <w:shd w:val="clear" w:color="auto" w:fill="DCDCDC"/>
          </w:tcPr>
          <w:p w14:paraId="33789843"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VALOR (¢) </w:t>
            </w:r>
          </w:p>
        </w:tc>
      </w:tr>
      <w:tr w:rsidR="00C030E5" w:rsidRPr="00C45CD4" w14:paraId="60694440" w14:textId="77777777" w:rsidTr="00C030E5">
        <w:trPr>
          <w:trHeight w:val="232"/>
          <w:jc w:val="center"/>
        </w:trPr>
        <w:tc>
          <w:tcPr>
            <w:tcW w:w="2569" w:type="dxa"/>
            <w:tcBorders>
              <w:top w:val="single" w:sz="2" w:space="0" w:color="auto"/>
              <w:left w:val="single" w:sz="2" w:space="0" w:color="auto"/>
              <w:bottom w:val="single" w:sz="2" w:space="0" w:color="auto"/>
              <w:right w:val="single" w:sz="2" w:space="0" w:color="auto"/>
            </w:tcBorders>
            <w:shd w:val="clear" w:color="auto" w:fill="DCDCDC"/>
          </w:tcPr>
          <w:p w14:paraId="2FCDFD49"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BENEFICIARIO </w:t>
            </w:r>
          </w:p>
        </w:tc>
        <w:tc>
          <w:tcPr>
            <w:tcW w:w="978" w:type="dxa"/>
            <w:tcBorders>
              <w:top w:val="single" w:sz="2" w:space="0" w:color="auto"/>
              <w:left w:val="single" w:sz="2" w:space="0" w:color="auto"/>
              <w:bottom w:val="single" w:sz="2" w:space="0" w:color="auto"/>
              <w:right w:val="single" w:sz="2" w:space="0" w:color="auto"/>
            </w:tcBorders>
            <w:shd w:val="clear" w:color="auto" w:fill="DCDCDC"/>
          </w:tcPr>
          <w:p w14:paraId="0C7A99BD"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MATRICULA </w:t>
            </w:r>
          </w:p>
        </w:tc>
        <w:tc>
          <w:tcPr>
            <w:tcW w:w="2488" w:type="dxa"/>
            <w:tcBorders>
              <w:top w:val="single" w:sz="2" w:space="0" w:color="auto"/>
              <w:left w:val="single" w:sz="2" w:space="0" w:color="auto"/>
              <w:bottom w:val="single" w:sz="2" w:space="0" w:color="auto"/>
              <w:right w:val="single" w:sz="2" w:space="0" w:color="auto"/>
            </w:tcBorders>
            <w:shd w:val="clear" w:color="auto" w:fill="DCDCDC"/>
          </w:tcPr>
          <w:p w14:paraId="56688E52"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0428D581"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14:paraId="2D93770D"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14:paraId="0D4B089D" w14:textId="77777777" w:rsidR="008D5543" w:rsidRPr="00C45CD4" w:rsidRDefault="008D5543" w:rsidP="002B6B4E">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12962F2D" w14:textId="77777777" w:rsidR="008D5543" w:rsidRPr="00C45CD4" w:rsidRDefault="008D5543" w:rsidP="002B6B4E">
            <w:pPr>
              <w:widowControl w:val="0"/>
              <w:autoSpaceDE w:val="0"/>
              <w:autoSpaceDN w:val="0"/>
              <w:adjustRightInd w:val="0"/>
              <w:rPr>
                <w:rFonts w:ascii="Museo Sans 300" w:hAnsi="Museo Sans 300"/>
                <w:b/>
                <w:bCs/>
                <w:sz w:val="14"/>
                <w:szCs w:val="14"/>
              </w:rPr>
            </w:pPr>
          </w:p>
        </w:tc>
        <w:tc>
          <w:tcPr>
            <w:tcW w:w="651" w:type="dxa"/>
            <w:vMerge/>
            <w:tcBorders>
              <w:top w:val="single" w:sz="2" w:space="0" w:color="auto"/>
              <w:left w:val="single" w:sz="2" w:space="0" w:color="auto"/>
              <w:bottom w:val="single" w:sz="2" w:space="0" w:color="auto"/>
              <w:right w:val="single" w:sz="2" w:space="0" w:color="auto"/>
            </w:tcBorders>
            <w:shd w:val="clear" w:color="auto" w:fill="DCDCDC"/>
          </w:tcPr>
          <w:p w14:paraId="269C9768" w14:textId="77777777" w:rsidR="008D5543" w:rsidRPr="00C45CD4" w:rsidRDefault="008D5543" w:rsidP="002B6B4E">
            <w:pPr>
              <w:widowControl w:val="0"/>
              <w:autoSpaceDE w:val="0"/>
              <w:autoSpaceDN w:val="0"/>
              <w:adjustRightInd w:val="0"/>
              <w:rPr>
                <w:rFonts w:ascii="Museo Sans 300" w:hAnsi="Museo Sans 300"/>
                <w:b/>
                <w:bCs/>
                <w:sz w:val="14"/>
                <w:szCs w:val="14"/>
              </w:rPr>
            </w:pPr>
          </w:p>
        </w:tc>
      </w:tr>
    </w:tbl>
    <w:p w14:paraId="416C326D" w14:textId="77777777" w:rsidR="008D5543" w:rsidRPr="00C45CD4" w:rsidRDefault="008D5543" w:rsidP="008D5543">
      <w:pPr>
        <w:widowControl w:val="0"/>
        <w:autoSpaceDE w:val="0"/>
        <w:autoSpaceDN w:val="0"/>
        <w:adjustRightInd w:val="0"/>
        <w:rPr>
          <w:rFonts w:ascii="Museo Sans 300" w:hAnsi="Museo Sans 300" w:cs="Times New Roman"/>
          <w:sz w:val="14"/>
          <w:szCs w:val="14"/>
        </w:rPr>
      </w:pPr>
    </w:p>
    <w:tbl>
      <w:tblPr>
        <w:tblW w:w="0" w:type="auto"/>
        <w:tblInd w:w="-3" w:type="dxa"/>
        <w:tblLayout w:type="fixed"/>
        <w:tblCellMar>
          <w:left w:w="25" w:type="dxa"/>
          <w:right w:w="0" w:type="dxa"/>
        </w:tblCellMar>
        <w:tblLook w:val="0000" w:firstRow="0" w:lastRow="0" w:firstColumn="0" w:lastColumn="0" w:noHBand="0" w:noVBand="0"/>
      </w:tblPr>
      <w:tblGrid>
        <w:gridCol w:w="2600"/>
      </w:tblGrid>
      <w:tr w:rsidR="008D5543" w:rsidRPr="00C45CD4" w14:paraId="573E4778" w14:textId="77777777" w:rsidTr="00C030E5">
        <w:tc>
          <w:tcPr>
            <w:tcW w:w="2600" w:type="dxa"/>
            <w:tcBorders>
              <w:top w:val="single" w:sz="2" w:space="0" w:color="auto"/>
              <w:left w:val="single" w:sz="2" w:space="0" w:color="auto"/>
              <w:bottom w:val="single" w:sz="2" w:space="0" w:color="auto"/>
              <w:right w:val="single" w:sz="2" w:space="0" w:color="auto"/>
            </w:tcBorders>
          </w:tcPr>
          <w:p w14:paraId="6ED75E01" w14:textId="77777777" w:rsidR="008D5543" w:rsidRPr="00C45CD4" w:rsidRDefault="008D5543" w:rsidP="002B6B4E">
            <w:pPr>
              <w:widowControl w:val="0"/>
              <w:autoSpaceDE w:val="0"/>
              <w:autoSpaceDN w:val="0"/>
              <w:adjustRightInd w:val="0"/>
              <w:rPr>
                <w:rFonts w:ascii="Museo Sans 300" w:hAnsi="Museo Sans 300"/>
                <w:b/>
                <w:bCs/>
                <w:sz w:val="14"/>
                <w:szCs w:val="14"/>
              </w:rPr>
            </w:pPr>
            <w:r w:rsidRPr="00C45CD4">
              <w:rPr>
                <w:rFonts w:ascii="Museo Sans 300" w:hAnsi="Museo Sans 300"/>
                <w:b/>
                <w:bCs/>
                <w:sz w:val="14"/>
                <w:szCs w:val="14"/>
              </w:rPr>
              <w:t xml:space="preserve">No DE ENTREGA: 01 </w:t>
            </w:r>
          </w:p>
        </w:tc>
      </w:tr>
    </w:tbl>
    <w:p w14:paraId="0B48B138" w14:textId="77777777" w:rsidR="008D5543" w:rsidRPr="00C45CD4" w:rsidRDefault="008D5543" w:rsidP="008D5543">
      <w:pPr>
        <w:widowControl w:val="0"/>
        <w:autoSpaceDE w:val="0"/>
        <w:autoSpaceDN w:val="0"/>
        <w:adjustRightInd w:val="0"/>
        <w:jc w:val="center"/>
        <w:rPr>
          <w:rFonts w:ascii="Museo Sans 300" w:hAnsi="Museo Sans 300" w:cs="Times New Roman"/>
          <w:b/>
          <w:bCs/>
          <w:sz w:val="14"/>
          <w:szCs w:val="14"/>
        </w:rPr>
      </w:pPr>
      <w:r w:rsidRPr="00C45CD4">
        <w:rPr>
          <w:rFonts w:ascii="Museo Sans 300" w:hAnsi="Museo Sans 300" w:cs="Times New Roman"/>
          <w:b/>
          <w:bCs/>
          <w:sz w:val="14"/>
          <w:szCs w:val="14"/>
        </w:rPr>
        <w:t xml:space="preserve"> </w:t>
      </w:r>
    </w:p>
    <w:tbl>
      <w:tblPr>
        <w:tblW w:w="9093" w:type="dxa"/>
        <w:jc w:val="center"/>
        <w:tblLayout w:type="fixed"/>
        <w:tblCellMar>
          <w:left w:w="25" w:type="dxa"/>
          <w:right w:w="0" w:type="dxa"/>
        </w:tblCellMar>
        <w:tblLook w:val="0000" w:firstRow="0" w:lastRow="0" w:firstColumn="0" w:lastColumn="0" w:noHBand="0" w:noVBand="0"/>
      </w:tblPr>
      <w:tblGrid>
        <w:gridCol w:w="2568"/>
        <w:gridCol w:w="977"/>
        <w:gridCol w:w="2486"/>
        <w:gridCol w:w="569"/>
        <w:gridCol w:w="569"/>
        <w:gridCol w:w="610"/>
        <w:gridCol w:w="651"/>
        <w:gridCol w:w="663"/>
      </w:tblGrid>
      <w:tr w:rsidR="00C030E5" w:rsidRPr="00C45CD4" w14:paraId="6D3FFE80" w14:textId="77777777" w:rsidTr="0090556E">
        <w:trPr>
          <w:trHeight w:val="315"/>
          <w:jc w:val="center"/>
        </w:trPr>
        <w:tc>
          <w:tcPr>
            <w:tcW w:w="2568" w:type="dxa"/>
            <w:vMerge w:val="restart"/>
            <w:tcBorders>
              <w:top w:val="single" w:sz="2" w:space="0" w:color="auto"/>
              <w:left w:val="single" w:sz="2" w:space="0" w:color="auto"/>
              <w:bottom w:val="single" w:sz="2" w:space="0" w:color="auto"/>
              <w:right w:val="single" w:sz="2" w:space="0" w:color="auto"/>
            </w:tcBorders>
          </w:tcPr>
          <w:p w14:paraId="094B44D9" w14:textId="3E2B5524" w:rsidR="008D5543" w:rsidRPr="00C45CD4" w:rsidRDefault="009144A4" w:rsidP="002B6B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D5543" w:rsidRPr="00C45CD4">
              <w:rPr>
                <w:rFonts w:ascii="Museo Sans 300" w:hAnsi="Museo Sans 300"/>
                <w:sz w:val="14"/>
                <w:szCs w:val="14"/>
              </w:rPr>
              <w:t xml:space="preserve"> </w:t>
            </w:r>
          </w:p>
        </w:tc>
        <w:tc>
          <w:tcPr>
            <w:tcW w:w="977" w:type="dxa"/>
            <w:vMerge w:val="restart"/>
            <w:tcBorders>
              <w:top w:val="single" w:sz="2" w:space="0" w:color="auto"/>
              <w:left w:val="single" w:sz="2" w:space="0" w:color="auto"/>
              <w:bottom w:val="single" w:sz="2" w:space="0" w:color="auto"/>
              <w:right w:val="single" w:sz="2" w:space="0" w:color="auto"/>
            </w:tcBorders>
          </w:tcPr>
          <w:p w14:paraId="279CF4B4" w14:textId="77777777" w:rsidR="008D5543" w:rsidRPr="00C45CD4" w:rsidRDefault="008D5543" w:rsidP="002B6B4E">
            <w:pPr>
              <w:widowControl w:val="0"/>
              <w:autoSpaceDE w:val="0"/>
              <w:autoSpaceDN w:val="0"/>
              <w:adjustRightInd w:val="0"/>
              <w:rPr>
                <w:rFonts w:ascii="Museo Sans 300" w:hAnsi="Museo Sans 300"/>
                <w:sz w:val="14"/>
                <w:szCs w:val="14"/>
              </w:rPr>
            </w:pPr>
            <w:r w:rsidRPr="00C45CD4">
              <w:rPr>
                <w:rFonts w:ascii="Museo Sans 300" w:hAnsi="Museo Sans 300"/>
                <w:sz w:val="14"/>
                <w:szCs w:val="14"/>
              </w:rPr>
              <w:t xml:space="preserve">Lotes: </w:t>
            </w:r>
          </w:p>
          <w:p w14:paraId="4B6455E3" w14:textId="5DE55663" w:rsidR="008D5543" w:rsidRPr="00C45CD4" w:rsidRDefault="009144A4" w:rsidP="002B6B4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8D5543" w:rsidRPr="00C45CD4">
              <w:rPr>
                <w:rFonts w:ascii="Museo Sans 300" w:hAnsi="Museo Sans 300"/>
                <w:sz w:val="14"/>
                <w:szCs w:val="14"/>
              </w:rPr>
              <w:t xml:space="preserve">-00000 </w:t>
            </w:r>
          </w:p>
        </w:tc>
        <w:tc>
          <w:tcPr>
            <w:tcW w:w="2486" w:type="dxa"/>
            <w:vMerge w:val="restart"/>
            <w:tcBorders>
              <w:top w:val="single" w:sz="2" w:space="0" w:color="auto"/>
              <w:left w:val="single" w:sz="2" w:space="0" w:color="auto"/>
              <w:bottom w:val="single" w:sz="2" w:space="0" w:color="auto"/>
              <w:right w:val="single" w:sz="2" w:space="0" w:color="auto"/>
            </w:tcBorders>
          </w:tcPr>
          <w:p w14:paraId="633FBDA7" w14:textId="77777777" w:rsidR="008D5543" w:rsidRPr="00C45CD4" w:rsidRDefault="008D5543" w:rsidP="002B6B4E">
            <w:pPr>
              <w:widowControl w:val="0"/>
              <w:autoSpaceDE w:val="0"/>
              <w:autoSpaceDN w:val="0"/>
              <w:adjustRightInd w:val="0"/>
              <w:rPr>
                <w:rFonts w:ascii="Museo Sans 300" w:hAnsi="Museo Sans 300"/>
                <w:sz w:val="14"/>
                <w:szCs w:val="14"/>
              </w:rPr>
            </w:pPr>
          </w:p>
          <w:p w14:paraId="1F5BA7DB" w14:textId="12852D0D" w:rsidR="008D5543" w:rsidRPr="00C45CD4" w:rsidRDefault="008D5543" w:rsidP="009144A4">
            <w:pPr>
              <w:widowControl w:val="0"/>
              <w:autoSpaceDE w:val="0"/>
              <w:autoSpaceDN w:val="0"/>
              <w:adjustRightInd w:val="0"/>
              <w:rPr>
                <w:rFonts w:ascii="Museo Sans 300" w:hAnsi="Museo Sans 300"/>
                <w:sz w:val="14"/>
                <w:szCs w:val="14"/>
              </w:rPr>
            </w:pPr>
            <w:r w:rsidRPr="00C45CD4">
              <w:rPr>
                <w:rFonts w:ascii="Museo Sans 300" w:hAnsi="Museo Sans 300"/>
                <w:sz w:val="14"/>
                <w:szCs w:val="14"/>
              </w:rPr>
              <w:t xml:space="preserve">PARCELA </w:t>
            </w:r>
            <w:r w:rsidR="009144A4">
              <w:rPr>
                <w:rFonts w:ascii="Museo Sans 300" w:hAnsi="Museo Sans 300"/>
                <w:sz w:val="14"/>
                <w:szCs w:val="14"/>
              </w:rPr>
              <w:t>---</w:t>
            </w:r>
            <w:r w:rsidRPr="00C45CD4">
              <w:rPr>
                <w:rFonts w:ascii="Museo Sans 300" w:hAnsi="Museo Sans 300"/>
                <w:sz w:val="14"/>
                <w:szCs w:val="14"/>
              </w:rPr>
              <w:t>/4</w:t>
            </w:r>
            <w:r w:rsidR="009144A4">
              <w:rPr>
                <w:rFonts w:ascii="Museo Sans 300" w:hAnsi="Museo Sans 300"/>
                <w:sz w:val="14"/>
                <w:szCs w:val="14"/>
              </w:rPr>
              <w:t>---</w:t>
            </w:r>
          </w:p>
        </w:tc>
        <w:tc>
          <w:tcPr>
            <w:tcW w:w="569" w:type="dxa"/>
            <w:vMerge w:val="restart"/>
            <w:tcBorders>
              <w:top w:val="single" w:sz="2" w:space="0" w:color="auto"/>
              <w:left w:val="single" w:sz="2" w:space="0" w:color="auto"/>
              <w:bottom w:val="single" w:sz="2" w:space="0" w:color="auto"/>
              <w:right w:val="single" w:sz="2" w:space="0" w:color="auto"/>
            </w:tcBorders>
          </w:tcPr>
          <w:p w14:paraId="1A433D86" w14:textId="77777777" w:rsidR="008D5543" w:rsidRPr="00C45CD4" w:rsidRDefault="008D5543" w:rsidP="002B6B4E">
            <w:pPr>
              <w:widowControl w:val="0"/>
              <w:autoSpaceDE w:val="0"/>
              <w:autoSpaceDN w:val="0"/>
              <w:adjustRightInd w:val="0"/>
              <w:rPr>
                <w:rFonts w:ascii="Museo Sans 300" w:hAnsi="Museo Sans 300"/>
                <w:sz w:val="14"/>
                <w:szCs w:val="14"/>
              </w:rPr>
            </w:pPr>
          </w:p>
          <w:p w14:paraId="209C03AA" w14:textId="0D6C5257" w:rsidR="008D5543" w:rsidRPr="00C45CD4" w:rsidRDefault="009144A4" w:rsidP="002B6B4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D5543" w:rsidRPr="00C45CD4">
              <w:rPr>
                <w:rFonts w:ascii="Museo Sans 300" w:hAnsi="Museo Sans 300"/>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14:paraId="1C5EEB31" w14:textId="77777777" w:rsidR="008D5543" w:rsidRDefault="008D5543" w:rsidP="002B6B4E">
            <w:pPr>
              <w:widowControl w:val="0"/>
              <w:autoSpaceDE w:val="0"/>
              <w:autoSpaceDN w:val="0"/>
              <w:adjustRightInd w:val="0"/>
              <w:rPr>
                <w:rFonts w:ascii="Museo Sans 300" w:hAnsi="Museo Sans 300"/>
                <w:sz w:val="14"/>
                <w:szCs w:val="14"/>
              </w:rPr>
            </w:pPr>
          </w:p>
          <w:p w14:paraId="2C179847" w14:textId="0071681C" w:rsidR="009144A4" w:rsidRPr="00C45CD4" w:rsidRDefault="009144A4" w:rsidP="002B6B4E">
            <w:pPr>
              <w:widowControl w:val="0"/>
              <w:autoSpaceDE w:val="0"/>
              <w:autoSpaceDN w:val="0"/>
              <w:adjustRightInd w:val="0"/>
              <w:rPr>
                <w:rFonts w:ascii="Museo Sans 300" w:hAnsi="Museo Sans 300"/>
                <w:sz w:val="14"/>
                <w:szCs w:val="14"/>
              </w:rPr>
            </w:pPr>
            <w:r>
              <w:rPr>
                <w:rFonts w:ascii="Museo Sans 300" w:hAnsi="Museo Sans 300"/>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14:paraId="20399378" w14:textId="77777777" w:rsidR="008D5543" w:rsidRPr="00C45CD4" w:rsidRDefault="008D5543" w:rsidP="002B6B4E">
            <w:pPr>
              <w:widowControl w:val="0"/>
              <w:autoSpaceDE w:val="0"/>
              <w:autoSpaceDN w:val="0"/>
              <w:adjustRightInd w:val="0"/>
              <w:jc w:val="right"/>
              <w:rPr>
                <w:rFonts w:ascii="Museo Sans 300" w:hAnsi="Museo Sans 300"/>
                <w:sz w:val="14"/>
                <w:szCs w:val="14"/>
              </w:rPr>
            </w:pPr>
          </w:p>
          <w:p w14:paraId="5BDB147F"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33519.31 </w:t>
            </w:r>
          </w:p>
        </w:tc>
        <w:tc>
          <w:tcPr>
            <w:tcW w:w="651" w:type="dxa"/>
            <w:tcBorders>
              <w:top w:val="single" w:sz="2" w:space="0" w:color="auto"/>
              <w:left w:val="single" w:sz="2" w:space="0" w:color="auto"/>
              <w:bottom w:val="single" w:sz="2" w:space="0" w:color="auto"/>
              <w:right w:val="single" w:sz="2" w:space="0" w:color="auto"/>
            </w:tcBorders>
          </w:tcPr>
          <w:p w14:paraId="7EAE24EC" w14:textId="77777777" w:rsidR="008D5543" w:rsidRPr="00C45CD4" w:rsidRDefault="008D5543" w:rsidP="002B6B4E">
            <w:pPr>
              <w:widowControl w:val="0"/>
              <w:autoSpaceDE w:val="0"/>
              <w:autoSpaceDN w:val="0"/>
              <w:adjustRightInd w:val="0"/>
              <w:jc w:val="right"/>
              <w:rPr>
                <w:rFonts w:ascii="Museo Sans 300" w:hAnsi="Museo Sans 300"/>
                <w:sz w:val="14"/>
                <w:szCs w:val="14"/>
              </w:rPr>
            </w:pPr>
          </w:p>
          <w:p w14:paraId="79CB7B4D"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6238.93 </w:t>
            </w:r>
          </w:p>
        </w:tc>
        <w:tc>
          <w:tcPr>
            <w:tcW w:w="660" w:type="dxa"/>
            <w:tcBorders>
              <w:top w:val="single" w:sz="2" w:space="0" w:color="auto"/>
              <w:left w:val="single" w:sz="2" w:space="0" w:color="auto"/>
              <w:bottom w:val="single" w:sz="2" w:space="0" w:color="auto"/>
              <w:right w:val="single" w:sz="2" w:space="0" w:color="auto"/>
            </w:tcBorders>
          </w:tcPr>
          <w:p w14:paraId="0E4625B2" w14:textId="77777777" w:rsidR="008D5543" w:rsidRPr="00C45CD4" w:rsidRDefault="008D5543" w:rsidP="002B6B4E">
            <w:pPr>
              <w:widowControl w:val="0"/>
              <w:autoSpaceDE w:val="0"/>
              <w:autoSpaceDN w:val="0"/>
              <w:adjustRightInd w:val="0"/>
              <w:jc w:val="right"/>
              <w:rPr>
                <w:rFonts w:ascii="Museo Sans 300" w:hAnsi="Museo Sans 300"/>
                <w:sz w:val="14"/>
                <w:szCs w:val="14"/>
              </w:rPr>
            </w:pPr>
          </w:p>
          <w:p w14:paraId="3420E6B8"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54590.64 </w:t>
            </w:r>
          </w:p>
        </w:tc>
      </w:tr>
      <w:tr w:rsidR="00C030E5" w:rsidRPr="00C45CD4" w14:paraId="3972E4AA" w14:textId="77777777" w:rsidTr="0090556E">
        <w:trPr>
          <w:trHeight w:val="315"/>
          <w:jc w:val="center"/>
        </w:trPr>
        <w:tc>
          <w:tcPr>
            <w:tcW w:w="2568" w:type="dxa"/>
            <w:vMerge/>
            <w:tcBorders>
              <w:top w:val="single" w:sz="2" w:space="0" w:color="auto"/>
              <w:left w:val="single" w:sz="2" w:space="0" w:color="auto"/>
              <w:bottom w:val="single" w:sz="2" w:space="0" w:color="auto"/>
              <w:right w:val="single" w:sz="2" w:space="0" w:color="auto"/>
            </w:tcBorders>
          </w:tcPr>
          <w:p w14:paraId="4B1376A6"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977" w:type="dxa"/>
            <w:vMerge/>
            <w:tcBorders>
              <w:top w:val="single" w:sz="2" w:space="0" w:color="auto"/>
              <w:left w:val="single" w:sz="2" w:space="0" w:color="auto"/>
              <w:bottom w:val="single" w:sz="2" w:space="0" w:color="auto"/>
              <w:right w:val="single" w:sz="2" w:space="0" w:color="auto"/>
            </w:tcBorders>
          </w:tcPr>
          <w:p w14:paraId="44BBABC6"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2486" w:type="dxa"/>
            <w:vMerge/>
            <w:tcBorders>
              <w:top w:val="single" w:sz="2" w:space="0" w:color="auto"/>
              <w:left w:val="single" w:sz="2" w:space="0" w:color="auto"/>
              <w:bottom w:val="single" w:sz="2" w:space="0" w:color="auto"/>
              <w:right w:val="single" w:sz="2" w:space="0" w:color="auto"/>
            </w:tcBorders>
          </w:tcPr>
          <w:p w14:paraId="6EB9B33A"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651DB247"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569" w:type="dxa"/>
            <w:vMerge/>
            <w:tcBorders>
              <w:top w:val="single" w:sz="2" w:space="0" w:color="auto"/>
              <w:left w:val="single" w:sz="2" w:space="0" w:color="auto"/>
              <w:bottom w:val="single" w:sz="2" w:space="0" w:color="auto"/>
              <w:right w:val="single" w:sz="2" w:space="0" w:color="auto"/>
            </w:tcBorders>
          </w:tcPr>
          <w:p w14:paraId="3F4D3186"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610" w:type="dxa"/>
            <w:tcBorders>
              <w:top w:val="single" w:sz="2" w:space="0" w:color="auto"/>
              <w:left w:val="single" w:sz="2" w:space="0" w:color="auto"/>
              <w:bottom w:val="single" w:sz="2" w:space="0" w:color="auto"/>
              <w:right w:val="single" w:sz="2" w:space="0" w:color="auto"/>
            </w:tcBorders>
          </w:tcPr>
          <w:p w14:paraId="0F71B275"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33519.31 </w:t>
            </w:r>
          </w:p>
        </w:tc>
        <w:tc>
          <w:tcPr>
            <w:tcW w:w="651" w:type="dxa"/>
            <w:tcBorders>
              <w:top w:val="single" w:sz="2" w:space="0" w:color="auto"/>
              <w:left w:val="single" w:sz="2" w:space="0" w:color="auto"/>
              <w:bottom w:val="single" w:sz="2" w:space="0" w:color="auto"/>
              <w:right w:val="single" w:sz="2" w:space="0" w:color="auto"/>
            </w:tcBorders>
          </w:tcPr>
          <w:p w14:paraId="17D7DEA4"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6238.93 </w:t>
            </w:r>
          </w:p>
        </w:tc>
        <w:tc>
          <w:tcPr>
            <w:tcW w:w="660" w:type="dxa"/>
            <w:tcBorders>
              <w:top w:val="single" w:sz="2" w:space="0" w:color="auto"/>
              <w:left w:val="single" w:sz="2" w:space="0" w:color="auto"/>
              <w:bottom w:val="single" w:sz="2" w:space="0" w:color="auto"/>
              <w:right w:val="single" w:sz="2" w:space="0" w:color="auto"/>
            </w:tcBorders>
          </w:tcPr>
          <w:p w14:paraId="4F84EC87" w14:textId="77777777" w:rsidR="008D5543" w:rsidRPr="00C45CD4" w:rsidRDefault="008D5543" w:rsidP="002B6B4E">
            <w:pPr>
              <w:widowControl w:val="0"/>
              <w:autoSpaceDE w:val="0"/>
              <w:autoSpaceDN w:val="0"/>
              <w:adjustRightInd w:val="0"/>
              <w:jc w:val="right"/>
              <w:rPr>
                <w:rFonts w:ascii="Museo Sans 300" w:hAnsi="Museo Sans 300"/>
                <w:sz w:val="14"/>
                <w:szCs w:val="14"/>
              </w:rPr>
            </w:pPr>
            <w:r w:rsidRPr="00C45CD4">
              <w:rPr>
                <w:rFonts w:ascii="Museo Sans 300" w:hAnsi="Museo Sans 300"/>
                <w:sz w:val="14"/>
                <w:szCs w:val="14"/>
              </w:rPr>
              <w:t xml:space="preserve">54590.64 </w:t>
            </w:r>
          </w:p>
        </w:tc>
      </w:tr>
      <w:tr w:rsidR="008D5543" w:rsidRPr="00C45CD4" w14:paraId="631E4D88" w14:textId="77777777" w:rsidTr="0090556E">
        <w:trPr>
          <w:trHeight w:val="473"/>
          <w:jc w:val="center"/>
        </w:trPr>
        <w:tc>
          <w:tcPr>
            <w:tcW w:w="2568" w:type="dxa"/>
            <w:vMerge/>
            <w:tcBorders>
              <w:top w:val="single" w:sz="2" w:space="0" w:color="auto"/>
              <w:left w:val="single" w:sz="2" w:space="0" w:color="auto"/>
              <w:bottom w:val="single" w:sz="2" w:space="0" w:color="auto"/>
              <w:right w:val="single" w:sz="2" w:space="0" w:color="auto"/>
            </w:tcBorders>
          </w:tcPr>
          <w:p w14:paraId="07BB1DA3" w14:textId="77777777" w:rsidR="008D5543" w:rsidRPr="00C45CD4" w:rsidRDefault="008D5543" w:rsidP="002B6B4E">
            <w:pPr>
              <w:widowControl w:val="0"/>
              <w:autoSpaceDE w:val="0"/>
              <w:autoSpaceDN w:val="0"/>
              <w:adjustRightInd w:val="0"/>
              <w:rPr>
                <w:rFonts w:ascii="Museo Sans 300" w:hAnsi="Museo Sans 300"/>
                <w:sz w:val="14"/>
                <w:szCs w:val="14"/>
              </w:rPr>
            </w:pPr>
          </w:p>
        </w:tc>
        <w:tc>
          <w:tcPr>
            <w:tcW w:w="6525" w:type="dxa"/>
            <w:gridSpan w:val="7"/>
            <w:tcBorders>
              <w:top w:val="single" w:sz="2" w:space="0" w:color="auto"/>
              <w:left w:val="single" w:sz="2" w:space="0" w:color="auto"/>
              <w:bottom w:val="single" w:sz="2" w:space="0" w:color="auto"/>
              <w:right w:val="single" w:sz="2" w:space="0" w:color="auto"/>
            </w:tcBorders>
          </w:tcPr>
          <w:p w14:paraId="306C9B75" w14:textId="0E227E61" w:rsidR="008D5543" w:rsidRPr="00C45CD4" w:rsidRDefault="001D6E12"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Área</w:t>
            </w:r>
            <w:r w:rsidR="008D5543" w:rsidRPr="00C45CD4">
              <w:rPr>
                <w:rFonts w:ascii="Museo Sans 300" w:hAnsi="Museo Sans 300"/>
                <w:b/>
                <w:bCs/>
                <w:sz w:val="14"/>
                <w:szCs w:val="14"/>
              </w:rPr>
              <w:t xml:space="preserve"> Total: 33519.31 </w:t>
            </w:r>
          </w:p>
          <w:p w14:paraId="5194958B"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 Valor Total ($): 6238.93 </w:t>
            </w:r>
          </w:p>
          <w:p w14:paraId="4C39DE9F"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 Valor Total (¢): 54590.64 </w:t>
            </w:r>
          </w:p>
        </w:tc>
      </w:tr>
    </w:tbl>
    <w:p w14:paraId="1C913718" w14:textId="77777777" w:rsidR="008D5543" w:rsidRPr="00C45CD4" w:rsidRDefault="008D5543" w:rsidP="008D5543">
      <w:pPr>
        <w:widowControl w:val="0"/>
        <w:autoSpaceDE w:val="0"/>
        <w:autoSpaceDN w:val="0"/>
        <w:adjustRightInd w:val="0"/>
        <w:rPr>
          <w:rFonts w:ascii="Museo Sans 300" w:hAnsi="Museo Sans 300" w:cs="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54"/>
        <w:gridCol w:w="2492"/>
        <w:gridCol w:w="1756"/>
        <w:gridCol w:w="652"/>
        <w:gridCol w:w="652"/>
      </w:tblGrid>
      <w:tr w:rsidR="008D5543" w:rsidRPr="00C45CD4" w14:paraId="0E43D845" w14:textId="77777777" w:rsidTr="0090556E">
        <w:trPr>
          <w:trHeight w:val="258"/>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14:paraId="09FB61A6"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TOTAL SOLARES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14:paraId="0BDDCD30"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0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57156089"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6A254727"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332785C6"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0 </w:t>
            </w:r>
          </w:p>
        </w:tc>
      </w:tr>
      <w:tr w:rsidR="008D5543" w:rsidRPr="00C45CD4" w14:paraId="5CEB1492" w14:textId="77777777" w:rsidTr="0090556E">
        <w:trPr>
          <w:trHeight w:val="235"/>
          <w:jc w:val="center"/>
        </w:trPr>
        <w:tc>
          <w:tcPr>
            <w:tcW w:w="3554" w:type="dxa"/>
            <w:vMerge w:val="restart"/>
            <w:tcBorders>
              <w:top w:val="single" w:sz="2" w:space="0" w:color="auto"/>
              <w:left w:val="single" w:sz="2" w:space="0" w:color="auto"/>
              <w:bottom w:val="single" w:sz="2" w:space="0" w:color="auto"/>
              <w:right w:val="single" w:sz="2" w:space="0" w:color="auto"/>
            </w:tcBorders>
            <w:shd w:val="clear" w:color="auto" w:fill="DCDCDC"/>
          </w:tcPr>
          <w:p w14:paraId="5BCC92A6"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TOTAL LOTES  </w:t>
            </w:r>
          </w:p>
        </w:tc>
        <w:tc>
          <w:tcPr>
            <w:tcW w:w="2492" w:type="dxa"/>
            <w:tcBorders>
              <w:top w:val="single" w:sz="2" w:space="0" w:color="auto"/>
              <w:left w:val="single" w:sz="2" w:space="0" w:color="auto"/>
              <w:bottom w:val="single" w:sz="2" w:space="0" w:color="auto"/>
              <w:right w:val="single" w:sz="2" w:space="0" w:color="auto"/>
            </w:tcBorders>
            <w:shd w:val="clear" w:color="auto" w:fill="DCDCDC"/>
          </w:tcPr>
          <w:p w14:paraId="5222E45D" w14:textId="77777777" w:rsidR="008D5543" w:rsidRPr="00C45CD4" w:rsidRDefault="008D5543" w:rsidP="002B6B4E">
            <w:pPr>
              <w:widowControl w:val="0"/>
              <w:autoSpaceDE w:val="0"/>
              <w:autoSpaceDN w:val="0"/>
              <w:adjustRightInd w:val="0"/>
              <w:jc w:val="center"/>
              <w:rPr>
                <w:rFonts w:ascii="Museo Sans 300" w:hAnsi="Museo Sans 300"/>
                <w:b/>
                <w:bCs/>
                <w:sz w:val="14"/>
                <w:szCs w:val="14"/>
              </w:rPr>
            </w:pPr>
            <w:r w:rsidRPr="00C45CD4">
              <w:rPr>
                <w:rFonts w:ascii="Museo Sans 300" w:hAnsi="Museo Sans 300"/>
                <w:b/>
                <w:bCs/>
                <w:sz w:val="14"/>
                <w:szCs w:val="14"/>
              </w:rPr>
              <w:t xml:space="preserve">1 </w:t>
            </w:r>
          </w:p>
        </w:tc>
        <w:tc>
          <w:tcPr>
            <w:tcW w:w="1756" w:type="dxa"/>
            <w:tcBorders>
              <w:top w:val="single" w:sz="2" w:space="0" w:color="auto"/>
              <w:left w:val="single" w:sz="2" w:space="0" w:color="auto"/>
              <w:bottom w:val="single" w:sz="2" w:space="0" w:color="auto"/>
              <w:right w:val="single" w:sz="2" w:space="0" w:color="auto"/>
            </w:tcBorders>
            <w:shd w:val="clear" w:color="auto" w:fill="DCDCDC"/>
          </w:tcPr>
          <w:p w14:paraId="1F9F9981"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33519.31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48D0BBE9"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6238.93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14:paraId="0AC5AF84" w14:textId="77777777" w:rsidR="008D5543" w:rsidRPr="00C45CD4" w:rsidRDefault="008D5543" w:rsidP="002B6B4E">
            <w:pPr>
              <w:widowControl w:val="0"/>
              <w:autoSpaceDE w:val="0"/>
              <w:autoSpaceDN w:val="0"/>
              <w:adjustRightInd w:val="0"/>
              <w:jc w:val="right"/>
              <w:rPr>
                <w:rFonts w:ascii="Museo Sans 300" w:hAnsi="Museo Sans 300"/>
                <w:b/>
                <w:bCs/>
                <w:sz w:val="14"/>
                <w:szCs w:val="14"/>
              </w:rPr>
            </w:pPr>
            <w:r w:rsidRPr="00C45CD4">
              <w:rPr>
                <w:rFonts w:ascii="Museo Sans 300" w:hAnsi="Museo Sans 300"/>
                <w:b/>
                <w:bCs/>
                <w:sz w:val="14"/>
                <w:szCs w:val="14"/>
              </w:rPr>
              <w:t xml:space="preserve">54590.64 </w:t>
            </w:r>
          </w:p>
        </w:tc>
      </w:tr>
    </w:tbl>
    <w:p w14:paraId="41811907" w14:textId="77777777" w:rsidR="008D5543" w:rsidRDefault="008D5543" w:rsidP="008D5543">
      <w:pPr>
        <w:spacing w:line="240" w:lineRule="exact"/>
        <w:contextualSpacing/>
        <w:jc w:val="both"/>
        <w:rPr>
          <w:rFonts w:ascii="Museo Sans 300" w:hAnsi="Museo Sans 300"/>
          <w:b/>
          <w:sz w:val="26"/>
          <w:szCs w:val="26"/>
          <w:u w:val="single"/>
        </w:rPr>
      </w:pPr>
    </w:p>
    <w:p w14:paraId="10AA0247" w14:textId="35F3B348" w:rsidR="008D5543" w:rsidRPr="001D6E12" w:rsidRDefault="008D5543" w:rsidP="00C030E5">
      <w:pPr>
        <w:contextualSpacing/>
        <w:jc w:val="both"/>
        <w:rPr>
          <w:rFonts w:ascii="Museo Sans 300" w:hAnsi="Museo Sans 300"/>
          <w:sz w:val="24"/>
          <w:szCs w:val="24"/>
        </w:rPr>
      </w:pPr>
      <w:r w:rsidRPr="00C030E5">
        <w:rPr>
          <w:rFonts w:ascii="Museo Sans 300" w:hAnsi="Museo Sans 300"/>
          <w:b/>
          <w:sz w:val="24"/>
          <w:szCs w:val="24"/>
          <w:u w:val="single"/>
        </w:rPr>
        <w:t>SEGUNDO</w:t>
      </w:r>
      <w:r w:rsidRPr="00C030E5">
        <w:rPr>
          <w:rFonts w:ascii="Museo Sans 300" w:hAnsi="Museo Sans 300"/>
          <w:b/>
          <w:sz w:val="24"/>
          <w:szCs w:val="24"/>
        </w:rPr>
        <w:t>:</w:t>
      </w:r>
      <w:r w:rsidRPr="00C030E5">
        <w:rPr>
          <w:rFonts w:ascii="Museo Sans 300" w:hAnsi="Museo Sans 300"/>
          <w:sz w:val="24"/>
          <w:szCs w:val="24"/>
        </w:rPr>
        <w:t xml:space="preserve"> Comisionar al Departamento de Créditos de este Instituto, para que </w:t>
      </w:r>
      <w:r w:rsidR="001D6E12">
        <w:rPr>
          <w:rFonts w:ascii="Museo Sans 300" w:hAnsi="Museo Sans 300"/>
          <w:sz w:val="24"/>
          <w:szCs w:val="24"/>
        </w:rPr>
        <w:t xml:space="preserve">realice los cambios correspondientes en la base de datos. </w:t>
      </w:r>
      <w:r w:rsidRPr="00C030E5">
        <w:rPr>
          <w:rFonts w:ascii="Museo Sans 300" w:hAnsi="Museo Sans 300"/>
          <w:b/>
          <w:sz w:val="24"/>
          <w:szCs w:val="24"/>
          <w:u w:val="single"/>
        </w:rPr>
        <w:t>TERCERO</w:t>
      </w:r>
      <w:r w:rsidRPr="00C030E5">
        <w:rPr>
          <w:rFonts w:ascii="Museo Sans 300" w:hAnsi="Museo Sans 300"/>
          <w:b/>
          <w:sz w:val="24"/>
          <w:szCs w:val="24"/>
        </w:rPr>
        <w:t xml:space="preserve">: </w:t>
      </w:r>
      <w:r w:rsidRPr="00C030E5">
        <w:rPr>
          <w:rFonts w:ascii="Museo Sans 300" w:hAnsi="Museo Sans 300"/>
          <w:sz w:val="24"/>
          <w:szCs w:val="24"/>
        </w:rPr>
        <w:t xml:space="preserve">Instruir a la Gerencia de Desarrollo Rural para que, a través de la Sección de Cobros, realice las </w:t>
      </w:r>
      <w:r w:rsidRPr="00C030E5">
        <w:rPr>
          <w:rFonts w:ascii="Museo Sans 300" w:hAnsi="Museo Sans 300"/>
          <w:sz w:val="24"/>
          <w:szCs w:val="24"/>
        </w:rPr>
        <w:lastRenderedPageBreak/>
        <w:t xml:space="preserve">gestiones correspondientes para el cobro en concepto de: gastos administrativos y de escrituración. </w:t>
      </w:r>
      <w:r w:rsidRPr="00C030E5">
        <w:rPr>
          <w:rFonts w:ascii="Museo Sans 300" w:hAnsi="Museo Sans 300"/>
          <w:b/>
          <w:sz w:val="24"/>
          <w:szCs w:val="24"/>
          <w:u w:val="single"/>
        </w:rPr>
        <w:t>CUARTO</w:t>
      </w:r>
      <w:r w:rsidRPr="00C030E5">
        <w:rPr>
          <w:rFonts w:ascii="Museo Sans 300" w:hAnsi="Museo Sans 300"/>
          <w:sz w:val="24"/>
          <w:szCs w:val="24"/>
        </w:rPr>
        <w:t>: Autorizar a la Gerencia Legal para que a través del Departamento de Escrituración elabore la respectiva escritura y del Departamento de Registro para que realice los trámites de inscripción de la misma.</w:t>
      </w:r>
      <w:r w:rsidRPr="00C030E5">
        <w:rPr>
          <w:rFonts w:ascii="Museo Sans 300" w:hAnsi="Museo Sans 300"/>
          <w:b/>
          <w:sz w:val="24"/>
          <w:szCs w:val="24"/>
        </w:rPr>
        <w:t xml:space="preserve"> </w:t>
      </w:r>
      <w:r w:rsidRPr="00C030E5">
        <w:rPr>
          <w:rFonts w:ascii="Museo Sans 300" w:hAnsi="Museo Sans 300"/>
          <w:b/>
          <w:sz w:val="24"/>
          <w:szCs w:val="24"/>
          <w:u w:val="single"/>
        </w:rPr>
        <w:t>QUINTO</w:t>
      </w:r>
      <w:r w:rsidRPr="00C030E5">
        <w:rPr>
          <w:rFonts w:ascii="Museo Sans 300" w:hAnsi="Museo Sans 300"/>
          <w:b/>
          <w:sz w:val="24"/>
          <w:szCs w:val="24"/>
        </w:rPr>
        <w:t>:</w:t>
      </w:r>
      <w:r w:rsidRPr="00C030E5">
        <w:rPr>
          <w:rFonts w:ascii="Museo Sans 300" w:hAnsi="Museo Sans 300"/>
          <w:sz w:val="24"/>
          <w:szCs w:val="24"/>
        </w:rPr>
        <w:t xml:space="preserve"> Facultar al </w:t>
      </w:r>
      <w:r w:rsidR="00C030E5">
        <w:rPr>
          <w:rFonts w:ascii="Museo Sans 300" w:hAnsi="Museo Sans 300"/>
          <w:sz w:val="24"/>
          <w:szCs w:val="24"/>
        </w:rPr>
        <w:t xml:space="preserve">señor </w:t>
      </w:r>
      <w:r w:rsidRPr="00C030E5">
        <w:rPr>
          <w:rFonts w:ascii="Museo Sans 300" w:hAnsi="Museo Sans 300"/>
          <w:sz w:val="24"/>
          <w:szCs w:val="24"/>
        </w:rPr>
        <w:t>Presidente para que por sí</w:t>
      </w:r>
      <w:r w:rsidR="00C030E5">
        <w:rPr>
          <w:rFonts w:ascii="Museo Sans 300" w:hAnsi="Museo Sans 300"/>
          <w:sz w:val="24"/>
          <w:szCs w:val="24"/>
        </w:rPr>
        <w:t>,</w:t>
      </w:r>
      <w:r w:rsidRPr="00C030E5">
        <w:rPr>
          <w:rFonts w:ascii="Museo Sans 300" w:hAnsi="Museo Sans 300"/>
          <w:sz w:val="24"/>
          <w:szCs w:val="24"/>
        </w:rPr>
        <w:t xml:space="preserve"> o por medio de Apoderado Especial, comparezca al otorgamiento de la correspondiente escritura.</w:t>
      </w:r>
      <w:r w:rsidR="0090556E">
        <w:rPr>
          <w:rFonts w:ascii="Museo Sans 300" w:hAnsi="Museo Sans 300"/>
          <w:sz w:val="24"/>
          <w:szCs w:val="24"/>
        </w:rPr>
        <w:t xml:space="preserve"> Este Acuerdo, queda aprobado y ratificado</w:t>
      </w:r>
      <w:r w:rsidRPr="00C030E5">
        <w:rPr>
          <w:rFonts w:ascii="Museo Sans 300" w:hAnsi="Museo Sans 300"/>
          <w:sz w:val="24"/>
          <w:szCs w:val="24"/>
        </w:rPr>
        <w:t xml:space="preserve">. </w:t>
      </w:r>
      <w:r w:rsidRPr="0090556E">
        <w:rPr>
          <w:rFonts w:ascii="Museo Sans 300" w:hAnsi="Museo Sans 300"/>
          <w:sz w:val="24"/>
          <w:szCs w:val="24"/>
        </w:rPr>
        <w:t xml:space="preserve">NOTIFÍQUESE. </w:t>
      </w:r>
      <w:r w:rsidR="0090556E" w:rsidRPr="0090556E">
        <w:rPr>
          <w:rFonts w:ascii="Museo Sans 300" w:hAnsi="Museo Sans 300"/>
          <w:sz w:val="24"/>
          <w:szCs w:val="24"/>
        </w:rPr>
        <w:t>“”””””””</w:t>
      </w:r>
    </w:p>
    <w:p w14:paraId="65262460" w14:textId="77777777" w:rsidR="00071A5E" w:rsidRDefault="00071A5E" w:rsidP="00071A5E">
      <w:pPr>
        <w:jc w:val="both"/>
        <w:rPr>
          <w:rFonts w:ascii="Museo Sans 300" w:hAnsi="Museo Sans 300"/>
          <w:sz w:val="24"/>
          <w:szCs w:val="24"/>
        </w:rPr>
      </w:pPr>
    </w:p>
    <w:p w14:paraId="35A4F71F" w14:textId="19B39B38" w:rsidR="00071A5E" w:rsidRDefault="009144A4" w:rsidP="009144A4">
      <w:pPr>
        <w:rPr>
          <w:rFonts w:ascii="Museo Sans 300" w:hAnsi="Museo Sans 300"/>
          <w:sz w:val="24"/>
          <w:szCs w:val="24"/>
        </w:rPr>
      </w:pPr>
      <w:r>
        <w:rPr>
          <w:rFonts w:ascii="Museo Sans 300" w:hAnsi="Museo Sans 300"/>
          <w:sz w:val="24"/>
          <w:szCs w:val="24"/>
        </w:rPr>
        <w:t xml:space="preserve"> </w:t>
      </w:r>
    </w:p>
    <w:p w14:paraId="14A9409F" w14:textId="60609193" w:rsidR="00D508C6" w:rsidRPr="00A3357B" w:rsidRDefault="00071A5E" w:rsidP="00A3357B">
      <w:pPr>
        <w:tabs>
          <w:tab w:val="left" w:pos="0"/>
        </w:tabs>
        <w:jc w:val="both"/>
        <w:rPr>
          <w:rFonts w:ascii="Museo Sans 300" w:hAnsi="Museo Sans 300"/>
          <w:b/>
          <w:sz w:val="24"/>
          <w:szCs w:val="24"/>
        </w:rPr>
      </w:pPr>
      <w:r w:rsidRPr="00A3357B">
        <w:rPr>
          <w:rFonts w:ascii="Museo Sans 300" w:hAnsi="Museo Sans 300"/>
          <w:sz w:val="24"/>
          <w:szCs w:val="24"/>
        </w:rPr>
        <w:t xml:space="preserve">“”””VIII) El señor Presidente somete a consideración de Junta Directiva, dictamen jurídico 89, solicitado por el Departamento de Proyectos de Parcelación mediante oficio GDR-03-0768-22, de fecha 13 de octubre de 2022, referente a la </w:t>
      </w:r>
      <w:r w:rsidR="00D508C6" w:rsidRPr="00A3357B">
        <w:rPr>
          <w:rFonts w:ascii="Museo Sans 300" w:hAnsi="Museo Sans 300"/>
          <w:b/>
          <w:sz w:val="24"/>
          <w:szCs w:val="24"/>
        </w:rPr>
        <w:t>modificación del Punto XX del Acta de Sesión Ordinaria 09-2006, de fecha 16 de marzo de 2006</w:t>
      </w:r>
      <w:r w:rsidR="00D508C6" w:rsidRPr="00A3357B">
        <w:rPr>
          <w:rFonts w:ascii="Museo Sans 300" w:hAnsi="Museo Sans 300"/>
          <w:sz w:val="24"/>
          <w:szCs w:val="24"/>
        </w:rPr>
        <w:t xml:space="preserve">, mediante el cual se corrigió las áreas del </w:t>
      </w:r>
      <w:r w:rsidR="00D508C6" w:rsidRPr="00A3357B">
        <w:rPr>
          <w:rFonts w:ascii="Museo Sans 300" w:hAnsi="Museo Sans 300"/>
          <w:b/>
          <w:bCs/>
          <w:sz w:val="24"/>
          <w:szCs w:val="24"/>
        </w:rPr>
        <w:t>PROYECTO DE LOTIFICACIÓN AGRÍCOLA Y ASENTAMIENTO COMUNITARIO</w:t>
      </w:r>
      <w:r w:rsidR="00D508C6" w:rsidRPr="00A3357B">
        <w:rPr>
          <w:rFonts w:ascii="Museo Sans 300" w:hAnsi="Museo Sans 300"/>
          <w:sz w:val="24"/>
          <w:szCs w:val="24"/>
        </w:rPr>
        <w:t xml:space="preserve">, desarrollado en la </w:t>
      </w:r>
      <w:r w:rsidR="00D508C6" w:rsidRPr="00A3357B">
        <w:rPr>
          <w:rFonts w:ascii="Museo Sans 300" w:hAnsi="Museo Sans 300"/>
          <w:b/>
          <w:bCs/>
          <w:sz w:val="24"/>
          <w:szCs w:val="24"/>
        </w:rPr>
        <w:t>HACIENDA LAS</w:t>
      </w:r>
      <w:r w:rsidR="00D508C6" w:rsidRPr="00A3357B">
        <w:rPr>
          <w:rFonts w:ascii="Museo Sans 300" w:hAnsi="Museo Sans 300"/>
          <w:sz w:val="24"/>
          <w:szCs w:val="24"/>
        </w:rPr>
        <w:t xml:space="preserve"> </w:t>
      </w:r>
      <w:r w:rsidR="00D508C6" w:rsidRPr="00A3357B">
        <w:rPr>
          <w:rFonts w:ascii="Museo Sans 300" w:hAnsi="Museo Sans 300"/>
          <w:b/>
          <w:bCs/>
          <w:sz w:val="24"/>
          <w:szCs w:val="24"/>
        </w:rPr>
        <w:t>VICTORIAS</w:t>
      </w:r>
      <w:r w:rsidR="00D508C6" w:rsidRPr="00A3357B">
        <w:rPr>
          <w:rFonts w:ascii="Museo Sans 300" w:hAnsi="Museo Sans 300"/>
          <w:sz w:val="24"/>
          <w:szCs w:val="24"/>
        </w:rPr>
        <w:t xml:space="preserve">, con un área de </w:t>
      </w:r>
      <w:r w:rsidR="00D508C6" w:rsidRPr="00A3357B">
        <w:rPr>
          <w:rFonts w:ascii="Museo Sans 300" w:hAnsi="Museo Sans 300"/>
          <w:b/>
          <w:sz w:val="24"/>
          <w:szCs w:val="24"/>
        </w:rPr>
        <w:t xml:space="preserve">193 Hás. 86 Ás. 19.09 Cás., </w:t>
      </w:r>
      <w:r w:rsidR="00D508C6" w:rsidRPr="00A3357B">
        <w:rPr>
          <w:rFonts w:ascii="Museo Sans 300" w:hAnsi="Museo Sans 300"/>
          <w:sz w:val="24"/>
          <w:szCs w:val="24"/>
        </w:rPr>
        <w:t xml:space="preserve">en razón de haberse aprobado nuevos planos en los inmuebles identificados en ese Proyecto como: </w:t>
      </w:r>
      <w:r w:rsidR="00D508C6" w:rsidRPr="00A3357B">
        <w:rPr>
          <w:rFonts w:ascii="Museo Sans 300" w:hAnsi="Museo Sans 300"/>
          <w:b/>
          <w:bCs/>
          <w:sz w:val="24"/>
          <w:szCs w:val="24"/>
        </w:rPr>
        <w:t>ÁREA COMUNAL 1 Y 2 Y ZONA VERDE 1, DE LA PORCIÓN 4,</w:t>
      </w:r>
      <w:r w:rsidR="00D508C6" w:rsidRPr="00A3357B">
        <w:rPr>
          <w:rFonts w:ascii="Museo Sans 300" w:hAnsi="Museo Sans 300"/>
          <w:sz w:val="24"/>
          <w:szCs w:val="24"/>
        </w:rPr>
        <w:t xml:space="preserve"> de los cuales se han desmembrado 3 inmuebles en los que se implementarán los PROYECTOS denominados: </w:t>
      </w:r>
      <w:r w:rsidR="00D508C6" w:rsidRPr="00A3357B">
        <w:rPr>
          <w:rFonts w:ascii="Museo Sans 300" w:hAnsi="Museo Sans 300"/>
          <w:b/>
          <w:bCs/>
          <w:sz w:val="24"/>
          <w:szCs w:val="24"/>
        </w:rPr>
        <w:t>a)</w:t>
      </w:r>
      <w:r w:rsidR="00D508C6" w:rsidRPr="00A3357B">
        <w:rPr>
          <w:rFonts w:ascii="Museo Sans 300" w:hAnsi="Museo Sans 300"/>
          <w:sz w:val="24"/>
          <w:szCs w:val="24"/>
        </w:rPr>
        <w:t xml:space="preserve"> </w:t>
      </w:r>
      <w:r w:rsidR="00D508C6" w:rsidRPr="00A3357B">
        <w:rPr>
          <w:rFonts w:ascii="Museo Sans 300" w:hAnsi="Museo Sans 300"/>
          <w:b/>
          <w:sz w:val="24"/>
          <w:szCs w:val="24"/>
        </w:rPr>
        <w:t>ASENTAMIENTO COMUNITARIO POLIGONO: “C”</w:t>
      </w:r>
      <w:r w:rsidR="00D508C6" w:rsidRPr="00A3357B">
        <w:rPr>
          <w:rFonts w:ascii="Museo Sans 300" w:hAnsi="Museo Sans 300"/>
          <w:sz w:val="24"/>
          <w:szCs w:val="24"/>
        </w:rPr>
        <w:t xml:space="preserve">, desarrollado en el inmueble identificado registralmente como </w:t>
      </w:r>
      <w:r w:rsidR="00D508C6" w:rsidRPr="00A3357B">
        <w:rPr>
          <w:rFonts w:ascii="Museo Sans 300" w:hAnsi="Museo Sans 300"/>
          <w:b/>
          <w:sz w:val="24"/>
          <w:szCs w:val="24"/>
        </w:rPr>
        <w:t>HACIENDA LAS VICTORIAS</w:t>
      </w:r>
      <w:r w:rsidR="00D508C6" w:rsidRPr="00A3357B">
        <w:rPr>
          <w:rFonts w:ascii="Museo Sans 300" w:hAnsi="Museo Sans 300"/>
          <w:sz w:val="24"/>
          <w:szCs w:val="24"/>
        </w:rPr>
        <w:t xml:space="preserve"> e identificado administrativamente como </w:t>
      </w:r>
      <w:r w:rsidR="00D508C6" w:rsidRPr="00A3357B">
        <w:rPr>
          <w:rFonts w:ascii="Museo Sans 300" w:hAnsi="Museo Sans 300"/>
          <w:b/>
          <w:sz w:val="24"/>
          <w:szCs w:val="24"/>
        </w:rPr>
        <w:t>AREA COMUNAL 1</w:t>
      </w:r>
      <w:r w:rsidR="00D508C6" w:rsidRPr="00A3357B">
        <w:rPr>
          <w:rFonts w:ascii="Museo Sans 300" w:hAnsi="Museo Sans 300"/>
          <w:sz w:val="24"/>
          <w:szCs w:val="24"/>
        </w:rPr>
        <w:t xml:space="preserve">, con una extensión superficial de </w:t>
      </w:r>
      <w:r w:rsidR="00D508C6" w:rsidRPr="00A3357B">
        <w:rPr>
          <w:rFonts w:ascii="Museo Sans 300" w:hAnsi="Museo Sans 300"/>
          <w:b/>
          <w:sz w:val="24"/>
          <w:szCs w:val="24"/>
        </w:rPr>
        <w:t xml:space="preserve">00 Hás. 20 Ás. 86.84 Cás., </w:t>
      </w:r>
      <w:r w:rsidR="00D508C6" w:rsidRPr="00A3357B">
        <w:rPr>
          <w:rFonts w:ascii="Museo Sans 300" w:hAnsi="Museo Sans 300"/>
          <w:sz w:val="24"/>
          <w:szCs w:val="24"/>
        </w:rPr>
        <w:t xml:space="preserve">inscrito a favor del ISTA bajo la matrícula </w:t>
      </w:r>
      <w:r w:rsidR="009144A4">
        <w:rPr>
          <w:rFonts w:ascii="Museo Sans 300" w:hAnsi="Museo Sans 300"/>
          <w:sz w:val="24"/>
          <w:szCs w:val="24"/>
        </w:rPr>
        <w:t xml:space="preserve">--- </w:t>
      </w:r>
      <w:r w:rsidR="00D508C6" w:rsidRPr="00A3357B">
        <w:rPr>
          <w:rFonts w:ascii="Museo Sans 300" w:hAnsi="Museo Sans 300"/>
          <w:sz w:val="24"/>
          <w:szCs w:val="24"/>
        </w:rPr>
        <w:t xml:space="preserve">-00000, </w:t>
      </w:r>
      <w:r w:rsidR="00D508C6" w:rsidRPr="00A3357B">
        <w:rPr>
          <w:rFonts w:ascii="Museo Sans 300" w:hAnsi="Museo Sans 300"/>
          <w:b/>
          <w:bCs/>
          <w:sz w:val="24"/>
          <w:szCs w:val="24"/>
        </w:rPr>
        <w:t>b)</w:t>
      </w:r>
      <w:r w:rsidR="00D508C6" w:rsidRPr="00A3357B">
        <w:rPr>
          <w:rFonts w:ascii="Museo Sans 300" w:hAnsi="Museo Sans 300"/>
          <w:sz w:val="24"/>
          <w:szCs w:val="24"/>
        </w:rPr>
        <w:t xml:space="preserve"> </w:t>
      </w:r>
      <w:r w:rsidR="00D508C6" w:rsidRPr="00A3357B">
        <w:rPr>
          <w:rFonts w:ascii="Museo Sans 300" w:hAnsi="Museo Sans 300" w:cs="Calibri"/>
          <w:b/>
          <w:bCs/>
          <w:sz w:val="24"/>
          <w:szCs w:val="24"/>
          <w:lang w:eastAsia="es-SV"/>
        </w:rPr>
        <w:t xml:space="preserve">ASENTAMIENTO COMUNITARIO POLIGONO: “D”, </w:t>
      </w:r>
      <w:r w:rsidR="00D508C6" w:rsidRPr="00A3357B">
        <w:rPr>
          <w:rFonts w:ascii="Museo Sans 300" w:hAnsi="Museo Sans 300" w:cs="Calibri"/>
          <w:bCs/>
          <w:sz w:val="24"/>
          <w:szCs w:val="24"/>
          <w:lang w:eastAsia="es-SV"/>
        </w:rPr>
        <w:t>desarrollado</w:t>
      </w:r>
      <w:r w:rsidR="00D508C6" w:rsidRPr="00A3357B">
        <w:rPr>
          <w:rFonts w:ascii="Museo Sans 300" w:hAnsi="Museo Sans 300" w:cs="Calibri"/>
          <w:b/>
          <w:bCs/>
          <w:sz w:val="24"/>
          <w:szCs w:val="24"/>
          <w:lang w:eastAsia="es-SV"/>
        </w:rPr>
        <w:t xml:space="preserve"> e</w:t>
      </w:r>
      <w:r w:rsidR="00D508C6" w:rsidRPr="00A3357B">
        <w:rPr>
          <w:rFonts w:ascii="Museo Sans 300" w:hAnsi="Museo Sans 300" w:cs="Calibri"/>
          <w:bCs/>
          <w:sz w:val="24"/>
          <w:szCs w:val="24"/>
          <w:lang w:val="es-ES" w:eastAsia="es-SV"/>
        </w:rPr>
        <w:t>n el</w:t>
      </w:r>
      <w:r w:rsidR="00D508C6" w:rsidRPr="00A3357B">
        <w:rPr>
          <w:rFonts w:ascii="Museo Sans 300" w:hAnsi="Museo Sans 300" w:cs="Calibri"/>
          <w:bCs/>
          <w:sz w:val="24"/>
          <w:szCs w:val="24"/>
          <w:lang w:eastAsia="es-SV"/>
        </w:rPr>
        <w:t xml:space="preserve"> inmueble</w:t>
      </w:r>
      <w:r w:rsidR="00D508C6" w:rsidRPr="00A3357B">
        <w:rPr>
          <w:rFonts w:ascii="Museo Sans 300" w:hAnsi="Museo Sans 300" w:cs="Arial"/>
          <w:sz w:val="24"/>
          <w:szCs w:val="24"/>
          <w:lang w:val="es-ES" w:eastAsia="es-ES"/>
        </w:rPr>
        <w:t xml:space="preserve"> identificado registralmente como </w:t>
      </w:r>
      <w:r w:rsidR="00D508C6" w:rsidRPr="00A3357B">
        <w:rPr>
          <w:rFonts w:ascii="Museo Sans 300" w:hAnsi="Museo Sans 300" w:cs="Arial"/>
          <w:b/>
          <w:sz w:val="24"/>
          <w:szCs w:val="24"/>
          <w:lang w:val="es-ES" w:eastAsia="es-ES"/>
        </w:rPr>
        <w:t>HACIENDA LAS VICTORIAS</w:t>
      </w:r>
      <w:r w:rsidR="00D508C6" w:rsidRPr="00A3357B">
        <w:rPr>
          <w:rFonts w:ascii="Museo Sans 300" w:hAnsi="Museo Sans 300" w:cs="Arial"/>
          <w:sz w:val="24"/>
          <w:szCs w:val="24"/>
          <w:lang w:val="es-ES" w:eastAsia="es-ES"/>
        </w:rPr>
        <w:t xml:space="preserve"> e identificado administrativamente como </w:t>
      </w:r>
      <w:r w:rsidR="00D508C6" w:rsidRPr="00A3357B">
        <w:rPr>
          <w:rFonts w:ascii="Museo Sans 300" w:hAnsi="Museo Sans 300" w:cs="Arial"/>
          <w:b/>
          <w:sz w:val="24"/>
          <w:szCs w:val="24"/>
          <w:lang w:val="es-ES" w:eastAsia="es-ES"/>
        </w:rPr>
        <w:t xml:space="preserve">AREA COMUNAL 2, </w:t>
      </w:r>
      <w:r w:rsidR="00D508C6" w:rsidRPr="00A3357B">
        <w:rPr>
          <w:rFonts w:ascii="Museo Sans 300" w:hAnsi="Museo Sans 300"/>
          <w:sz w:val="24"/>
          <w:szCs w:val="24"/>
          <w:lang w:val="es-ES" w:eastAsia="es-ES"/>
        </w:rPr>
        <w:t xml:space="preserve">con una extensión superficial de </w:t>
      </w:r>
      <w:r w:rsidR="00D508C6" w:rsidRPr="00A3357B">
        <w:rPr>
          <w:rFonts w:ascii="Museo Sans 300" w:hAnsi="Museo Sans 300" w:cs="Arial"/>
          <w:b/>
          <w:sz w:val="24"/>
          <w:szCs w:val="24"/>
          <w:lang w:val="es-ES" w:eastAsia="es-ES"/>
        </w:rPr>
        <w:t xml:space="preserve">00 </w:t>
      </w:r>
      <w:r w:rsidR="00D508C6" w:rsidRPr="00A3357B">
        <w:rPr>
          <w:rFonts w:ascii="Museo Sans 300" w:hAnsi="Museo Sans 300" w:cs="Arial"/>
          <w:b/>
          <w:bCs/>
          <w:sz w:val="24"/>
          <w:szCs w:val="24"/>
          <w:lang w:eastAsia="es-ES"/>
        </w:rPr>
        <w:t>Hás.</w:t>
      </w:r>
      <w:r w:rsidR="00D508C6" w:rsidRPr="00A3357B">
        <w:rPr>
          <w:rFonts w:ascii="Museo Sans 300" w:hAnsi="Museo Sans 300" w:cs="Arial"/>
          <w:b/>
          <w:sz w:val="24"/>
          <w:szCs w:val="24"/>
          <w:lang w:val="es-ES" w:eastAsia="es-ES"/>
        </w:rPr>
        <w:t xml:space="preserve"> 44 Ás. 04.80 </w:t>
      </w:r>
      <w:r w:rsidR="00D508C6" w:rsidRPr="00A3357B">
        <w:rPr>
          <w:rFonts w:ascii="Museo Sans 300" w:hAnsi="Museo Sans 300" w:cs="Arial"/>
          <w:b/>
          <w:bCs/>
          <w:sz w:val="24"/>
          <w:szCs w:val="24"/>
          <w:lang w:eastAsia="es-ES"/>
        </w:rPr>
        <w:t>Cás</w:t>
      </w:r>
      <w:r w:rsidR="00D508C6" w:rsidRPr="00A3357B">
        <w:rPr>
          <w:rFonts w:ascii="Museo Sans 300" w:hAnsi="Museo Sans 300" w:cs="Arial"/>
          <w:bCs/>
          <w:sz w:val="24"/>
          <w:szCs w:val="24"/>
          <w:lang w:eastAsia="es-ES"/>
        </w:rPr>
        <w:t>.</w:t>
      </w:r>
      <w:r w:rsidR="00D508C6" w:rsidRPr="00A3357B">
        <w:rPr>
          <w:rFonts w:ascii="Museo Sans 300" w:hAnsi="Museo Sans 300"/>
          <w:bCs/>
          <w:sz w:val="24"/>
          <w:szCs w:val="24"/>
          <w:lang w:eastAsia="es-SV"/>
        </w:rPr>
        <w:t xml:space="preserve">, inscrito a favor del ISTA bajo la matrícula </w:t>
      </w:r>
      <w:r w:rsidR="009144A4">
        <w:rPr>
          <w:rFonts w:ascii="Museo Sans 300" w:hAnsi="Museo Sans 300" w:cs="Arial"/>
          <w:bCs/>
          <w:sz w:val="24"/>
          <w:szCs w:val="24"/>
          <w:lang w:eastAsia="es-ES"/>
        </w:rPr>
        <w:t xml:space="preserve">--- </w:t>
      </w:r>
      <w:r w:rsidR="00D508C6" w:rsidRPr="00A3357B">
        <w:rPr>
          <w:rFonts w:ascii="Museo Sans 300" w:hAnsi="Museo Sans 300" w:cs="Arial"/>
          <w:bCs/>
          <w:sz w:val="24"/>
          <w:szCs w:val="24"/>
          <w:lang w:eastAsia="es-ES"/>
        </w:rPr>
        <w:t>-00000</w:t>
      </w:r>
      <w:r w:rsidR="00D508C6" w:rsidRPr="00A3357B">
        <w:rPr>
          <w:rFonts w:ascii="Museo Sans 300" w:hAnsi="Museo Sans 300"/>
          <w:bCs/>
          <w:sz w:val="24"/>
          <w:szCs w:val="24"/>
          <w:lang w:eastAsia="es-SV"/>
        </w:rPr>
        <w:t xml:space="preserve">; </w:t>
      </w:r>
      <w:r w:rsidR="00D508C6" w:rsidRPr="00A3357B">
        <w:rPr>
          <w:rFonts w:ascii="Museo Sans 300" w:hAnsi="Museo Sans 300"/>
          <w:b/>
          <w:sz w:val="24"/>
          <w:szCs w:val="24"/>
          <w:lang w:eastAsia="es-SV"/>
        </w:rPr>
        <w:t>c)</w:t>
      </w:r>
      <w:r w:rsidR="00D508C6" w:rsidRPr="00A3357B">
        <w:rPr>
          <w:rFonts w:ascii="Museo Sans 300" w:hAnsi="Museo Sans 300"/>
          <w:bCs/>
          <w:sz w:val="24"/>
          <w:szCs w:val="24"/>
          <w:lang w:eastAsia="es-SV"/>
        </w:rPr>
        <w:t xml:space="preserve"> </w:t>
      </w:r>
      <w:r w:rsidR="00D508C6" w:rsidRPr="00A3357B">
        <w:rPr>
          <w:rFonts w:ascii="Museo Sans 300" w:hAnsi="Museo Sans 300" w:cs="Calibri"/>
          <w:b/>
          <w:bCs/>
          <w:sz w:val="24"/>
          <w:szCs w:val="24"/>
          <w:lang w:eastAsia="es-SV"/>
        </w:rPr>
        <w:t xml:space="preserve">ASENTAMIENTO COMUNITARIO POLIGONO: “E”, </w:t>
      </w:r>
      <w:r w:rsidR="00D508C6" w:rsidRPr="00A3357B">
        <w:rPr>
          <w:rFonts w:ascii="Museo Sans 300" w:hAnsi="Museo Sans 300" w:cs="Calibri"/>
          <w:bCs/>
          <w:sz w:val="24"/>
          <w:szCs w:val="24"/>
          <w:lang w:eastAsia="es-SV"/>
        </w:rPr>
        <w:t>desarrollado</w:t>
      </w:r>
      <w:r w:rsidR="00D508C6" w:rsidRPr="00A3357B">
        <w:rPr>
          <w:rFonts w:ascii="Museo Sans 300" w:hAnsi="Museo Sans 300" w:cs="Calibri"/>
          <w:b/>
          <w:bCs/>
          <w:sz w:val="24"/>
          <w:szCs w:val="24"/>
          <w:lang w:eastAsia="es-SV"/>
        </w:rPr>
        <w:t xml:space="preserve"> </w:t>
      </w:r>
      <w:r w:rsidR="00D508C6" w:rsidRPr="00A3357B">
        <w:rPr>
          <w:rFonts w:ascii="Museo Sans 300" w:hAnsi="Museo Sans 300" w:cs="Calibri"/>
          <w:bCs/>
          <w:sz w:val="24"/>
          <w:szCs w:val="24"/>
          <w:lang w:eastAsia="es-SV"/>
        </w:rPr>
        <w:t>e</w:t>
      </w:r>
      <w:r w:rsidR="00D508C6" w:rsidRPr="00A3357B">
        <w:rPr>
          <w:rFonts w:ascii="Museo Sans 300" w:hAnsi="Museo Sans 300" w:cs="Calibri"/>
          <w:bCs/>
          <w:sz w:val="24"/>
          <w:szCs w:val="24"/>
          <w:lang w:val="es-ES" w:eastAsia="es-SV"/>
        </w:rPr>
        <w:t>n el</w:t>
      </w:r>
      <w:r w:rsidR="00D508C6" w:rsidRPr="00A3357B">
        <w:rPr>
          <w:rFonts w:ascii="Museo Sans 300" w:hAnsi="Museo Sans 300" w:cs="Calibri"/>
          <w:bCs/>
          <w:sz w:val="24"/>
          <w:szCs w:val="24"/>
          <w:lang w:eastAsia="es-SV"/>
        </w:rPr>
        <w:t xml:space="preserve"> inmueble</w:t>
      </w:r>
      <w:r w:rsidR="00D508C6" w:rsidRPr="00A3357B">
        <w:rPr>
          <w:rFonts w:ascii="Museo Sans 300" w:hAnsi="Museo Sans 300" w:cs="Arial"/>
          <w:sz w:val="24"/>
          <w:szCs w:val="24"/>
          <w:lang w:val="es-ES" w:eastAsia="es-ES"/>
        </w:rPr>
        <w:t xml:space="preserve"> identificado registralmente como </w:t>
      </w:r>
      <w:r w:rsidR="00D508C6" w:rsidRPr="00A3357B">
        <w:rPr>
          <w:rFonts w:ascii="Museo Sans 300" w:hAnsi="Museo Sans 300" w:cs="Arial"/>
          <w:b/>
          <w:sz w:val="24"/>
          <w:szCs w:val="24"/>
          <w:lang w:val="es-ES" w:eastAsia="es-ES"/>
        </w:rPr>
        <w:t>HACIENDA LAS VICTORIAS</w:t>
      </w:r>
      <w:r w:rsidR="00D508C6" w:rsidRPr="00A3357B">
        <w:rPr>
          <w:rFonts w:ascii="Museo Sans 300" w:hAnsi="Museo Sans 300" w:cs="Arial"/>
          <w:sz w:val="24"/>
          <w:szCs w:val="24"/>
          <w:lang w:val="es-ES" w:eastAsia="es-ES"/>
        </w:rPr>
        <w:t xml:space="preserve"> e identificado administrativamente como </w:t>
      </w:r>
      <w:r w:rsidR="00D508C6" w:rsidRPr="00A3357B">
        <w:rPr>
          <w:rFonts w:ascii="Museo Sans 300" w:hAnsi="Museo Sans 300" w:cs="Arial"/>
          <w:b/>
          <w:sz w:val="24"/>
          <w:szCs w:val="24"/>
          <w:lang w:val="es-ES" w:eastAsia="es-ES"/>
        </w:rPr>
        <w:t xml:space="preserve">ZONA VERDE 1, </w:t>
      </w:r>
      <w:r w:rsidR="00D508C6" w:rsidRPr="00A3357B">
        <w:rPr>
          <w:rFonts w:ascii="Museo Sans 300" w:hAnsi="Museo Sans 300"/>
          <w:sz w:val="24"/>
          <w:szCs w:val="24"/>
          <w:lang w:val="es-ES" w:eastAsia="es-ES"/>
        </w:rPr>
        <w:t xml:space="preserve">con una extensión superficial de </w:t>
      </w:r>
      <w:r w:rsidR="00D508C6" w:rsidRPr="00A3357B">
        <w:rPr>
          <w:rFonts w:ascii="Museo Sans 300" w:hAnsi="Museo Sans 300" w:cs="Arial"/>
          <w:b/>
          <w:sz w:val="24"/>
          <w:szCs w:val="24"/>
          <w:lang w:val="es-ES" w:eastAsia="es-ES"/>
        </w:rPr>
        <w:t xml:space="preserve">00 </w:t>
      </w:r>
      <w:r w:rsidR="00D508C6" w:rsidRPr="00A3357B">
        <w:rPr>
          <w:rFonts w:ascii="Museo Sans 300" w:hAnsi="Museo Sans 300" w:cs="Arial"/>
          <w:b/>
          <w:bCs/>
          <w:sz w:val="24"/>
          <w:szCs w:val="24"/>
          <w:lang w:eastAsia="es-ES"/>
        </w:rPr>
        <w:t>Hás.</w:t>
      </w:r>
      <w:r w:rsidR="00D508C6" w:rsidRPr="00A3357B">
        <w:rPr>
          <w:rFonts w:ascii="Museo Sans 300" w:hAnsi="Museo Sans 300" w:cs="Arial"/>
          <w:b/>
          <w:sz w:val="24"/>
          <w:szCs w:val="24"/>
          <w:lang w:val="es-ES" w:eastAsia="es-ES"/>
        </w:rPr>
        <w:t xml:space="preserve"> 15 Ás. 41.66 </w:t>
      </w:r>
      <w:r w:rsidR="00D508C6" w:rsidRPr="00A3357B">
        <w:rPr>
          <w:rFonts w:ascii="Museo Sans 300" w:hAnsi="Museo Sans 300" w:cs="Arial"/>
          <w:b/>
          <w:bCs/>
          <w:sz w:val="24"/>
          <w:szCs w:val="24"/>
          <w:lang w:eastAsia="es-ES"/>
        </w:rPr>
        <w:t>Cás</w:t>
      </w:r>
      <w:r w:rsidR="00D508C6" w:rsidRPr="00A3357B">
        <w:rPr>
          <w:rFonts w:ascii="Museo Sans 300" w:hAnsi="Museo Sans 300" w:cs="Arial"/>
          <w:bCs/>
          <w:sz w:val="24"/>
          <w:szCs w:val="24"/>
          <w:lang w:eastAsia="es-ES"/>
        </w:rPr>
        <w:t>.</w:t>
      </w:r>
      <w:r w:rsidR="00D508C6" w:rsidRPr="00A3357B">
        <w:rPr>
          <w:rFonts w:ascii="Museo Sans 300" w:hAnsi="Museo Sans 300"/>
          <w:bCs/>
          <w:sz w:val="24"/>
          <w:szCs w:val="24"/>
          <w:lang w:eastAsia="es-SV"/>
        </w:rPr>
        <w:t xml:space="preserve">, inscrito a favor del ISTA bajo la matrícula </w:t>
      </w:r>
      <w:r w:rsidR="009144A4">
        <w:rPr>
          <w:rFonts w:ascii="Museo Sans 300" w:hAnsi="Museo Sans 300" w:cs="Arial"/>
          <w:bCs/>
          <w:sz w:val="24"/>
          <w:szCs w:val="24"/>
          <w:lang w:eastAsia="es-ES"/>
        </w:rPr>
        <w:t xml:space="preserve">--- </w:t>
      </w:r>
      <w:r w:rsidR="00D508C6" w:rsidRPr="00A3357B">
        <w:rPr>
          <w:rFonts w:ascii="Museo Sans 300" w:hAnsi="Museo Sans 300" w:cs="Arial"/>
          <w:bCs/>
          <w:sz w:val="24"/>
          <w:szCs w:val="24"/>
          <w:lang w:eastAsia="es-ES"/>
        </w:rPr>
        <w:t xml:space="preserve">-00000; todos los inmuebles ubicados </w:t>
      </w:r>
      <w:r w:rsidR="00D508C6" w:rsidRPr="00A3357B">
        <w:rPr>
          <w:rFonts w:ascii="Museo Sans 300" w:hAnsi="Museo Sans 300" w:cs="Arial"/>
          <w:sz w:val="24"/>
          <w:szCs w:val="24"/>
          <w:lang w:val="es-ES" w:eastAsia="es-ES"/>
        </w:rPr>
        <w:t xml:space="preserve">en la jurisdicción de Caluco, departamento de Sonsonate, </w:t>
      </w:r>
      <w:r w:rsidR="00D508C6" w:rsidRPr="00A3357B">
        <w:rPr>
          <w:rFonts w:ascii="Museo Sans 300" w:hAnsi="Museo Sans 300"/>
          <w:sz w:val="24"/>
          <w:szCs w:val="24"/>
          <w:lang w:val="es-ES" w:eastAsia="es-ES"/>
        </w:rPr>
        <w:t>e inscritos en el Registro de la Propiedad Raíz e Hipotecas, de la Tercera Sección de Occidente, departamento de Sonsonate</w:t>
      </w:r>
      <w:r w:rsidR="009705A5" w:rsidRPr="00A3357B">
        <w:rPr>
          <w:rFonts w:ascii="Museo Sans 300" w:hAnsi="Museo Sans 300"/>
          <w:bCs/>
          <w:sz w:val="24"/>
          <w:szCs w:val="24"/>
          <w:lang w:eastAsia="es-SV"/>
        </w:rPr>
        <w:t>,</w:t>
      </w:r>
      <w:r w:rsidR="00D508C6" w:rsidRPr="00A3357B">
        <w:rPr>
          <w:rFonts w:ascii="Museo Sans 300" w:hAnsi="Museo Sans 300"/>
          <w:bCs/>
          <w:sz w:val="24"/>
          <w:szCs w:val="24"/>
          <w:lang w:eastAsia="es-SV"/>
        </w:rPr>
        <w:t xml:space="preserve"> </w:t>
      </w:r>
      <w:r w:rsidR="00D508C6" w:rsidRPr="00A3357B">
        <w:rPr>
          <w:rFonts w:ascii="Museo Sans 300" w:hAnsi="Museo Sans 300"/>
          <w:sz w:val="24"/>
          <w:szCs w:val="24"/>
        </w:rPr>
        <w:t xml:space="preserve">al respecto la Gerencia Legal hace las siguientes </w:t>
      </w:r>
      <w:r w:rsidR="00D508C6" w:rsidRPr="00A3357B">
        <w:rPr>
          <w:rFonts w:ascii="Museo Sans 300" w:hAnsi="Museo Sans 300"/>
          <w:b/>
          <w:sz w:val="24"/>
          <w:szCs w:val="24"/>
        </w:rPr>
        <w:t>consideraciones:</w:t>
      </w:r>
    </w:p>
    <w:p w14:paraId="3C20DDDE" w14:textId="77777777" w:rsidR="00D508C6" w:rsidRPr="00A3357B" w:rsidRDefault="00D508C6" w:rsidP="00A3357B">
      <w:pPr>
        <w:tabs>
          <w:tab w:val="left" w:pos="0"/>
        </w:tabs>
        <w:jc w:val="both"/>
        <w:rPr>
          <w:rFonts w:ascii="Museo Sans 300" w:hAnsi="Museo Sans 300"/>
          <w:b/>
          <w:sz w:val="24"/>
          <w:szCs w:val="24"/>
        </w:rPr>
      </w:pPr>
    </w:p>
    <w:p w14:paraId="53EC59C6" w14:textId="77777777" w:rsidR="00D508C6" w:rsidRPr="00A3357B" w:rsidRDefault="00D508C6" w:rsidP="00A3357B">
      <w:pPr>
        <w:pStyle w:val="Prrafodelista"/>
        <w:numPr>
          <w:ilvl w:val="0"/>
          <w:numId w:val="16"/>
        </w:numPr>
        <w:ind w:left="1134" w:hanging="708"/>
        <w:jc w:val="both"/>
        <w:rPr>
          <w:rFonts w:ascii="Museo Sans 300" w:hAnsi="Museo Sans 300"/>
        </w:rPr>
      </w:pPr>
      <w:r w:rsidRPr="00A3357B">
        <w:rPr>
          <w:rFonts w:ascii="Museo Sans 300" w:hAnsi="Museo Sans 300"/>
        </w:rPr>
        <w:t xml:space="preserve">Según el Acuerdo contenido en el Punto II-11 del Acta de Sesión Ordinaria N° 9 de fecha 5 de mayo del año 1981, se acordó adquirir por Expropiación el inmueble denominado </w:t>
      </w:r>
      <w:r w:rsidRPr="00A3357B">
        <w:rPr>
          <w:rFonts w:ascii="Museo Sans 300" w:hAnsi="Museo Sans 300"/>
          <w:b/>
        </w:rPr>
        <w:t>HACIENDA EL CARMEN Y LAS VICTORIAS</w:t>
      </w:r>
      <w:r w:rsidRPr="00A3357B">
        <w:rPr>
          <w:rFonts w:ascii="Museo Sans 300" w:hAnsi="Museo Sans 300"/>
        </w:rPr>
        <w:t xml:space="preserve">, situada en jurisdicción de Caluco departamento de Sonsonate, con una extensión superficial de de 679 Hás. 76 As. 87.90 Cás, dicha adquisición quedo materializada mediante la inscripción de sus respectivos Títulos de Dominio:  </w:t>
      </w:r>
    </w:p>
    <w:p w14:paraId="2D3CEFC0" w14:textId="6367AA84" w:rsidR="00D508C6" w:rsidRPr="00A3357B" w:rsidRDefault="00D508C6" w:rsidP="00A3357B">
      <w:pPr>
        <w:pStyle w:val="Prrafodelista"/>
        <w:ind w:left="1134"/>
        <w:jc w:val="both"/>
        <w:rPr>
          <w:rFonts w:ascii="Museo Sans 300" w:hAnsi="Museo Sans 300"/>
        </w:rPr>
      </w:pPr>
      <w:r w:rsidRPr="00A3357B">
        <w:rPr>
          <w:rFonts w:ascii="Museo Sans 300" w:hAnsi="Museo Sans 300"/>
          <w:b/>
        </w:rPr>
        <w:lastRenderedPageBreak/>
        <w:t>HACIENDA EL CARMEN</w:t>
      </w:r>
      <w:r w:rsidRPr="00A3357B">
        <w:rPr>
          <w:rFonts w:ascii="Museo Sans 300" w:hAnsi="Museo Sans 300"/>
        </w:rPr>
        <w:t xml:space="preserve">, inscrita el 17 de febrero de 1987, al número </w:t>
      </w:r>
      <w:r w:rsidR="009144A4">
        <w:rPr>
          <w:rFonts w:ascii="Museo Sans 300" w:hAnsi="Museo Sans 300"/>
        </w:rPr>
        <w:t>---</w:t>
      </w:r>
      <w:r w:rsidRPr="00A3357B">
        <w:rPr>
          <w:rFonts w:ascii="Museo Sans 300" w:hAnsi="Museo Sans 300"/>
        </w:rPr>
        <w:t xml:space="preserve"> del Libro </w:t>
      </w:r>
      <w:r w:rsidR="009144A4">
        <w:rPr>
          <w:rFonts w:ascii="Museo Sans 300" w:hAnsi="Museo Sans 300"/>
        </w:rPr>
        <w:t>---</w:t>
      </w:r>
      <w:r w:rsidRPr="00A3357B">
        <w:rPr>
          <w:rFonts w:ascii="Museo Sans 300" w:hAnsi="Museo Sans 300"/>
        </w:rPr>
        <w:t xml:space="preserve">, </w:t>
      </w:r>
    </w:p>
    <w:p w14:paraId="15C66508" w14:textId="6214EF14" w:rsidR="00D508C6" w:rsidRPr="00A3357B" w:rsidRDefault="00D508C6" w:rsidP="00A3357B">
      <w:pPr>
        <w:pStyle w:val="Prrafodelista"/>
        <w:ind w:left="1134"/>
        <w:jc w:val="both"/>
        <w:rPr>
          <w:rFonts w:ascii="Museo Sans 300" w:hAnsi="Museo Sans 300"/>
        </w:rPr>
      </w:pPr>
      <w:r w:rsidRPr="00A3357B">
        <w:rPr>
          <w:rFonts w:ascii="Museo Sans 300" w:hAnsi="Museo Sans 300"/>
          <w:b/>
        </w:rPr>
        <w:t>HACIENDA LAS VICTORIAS</w:t>
      </w:r>
      <w:r w:rsidRPr="00A3357B">
        <w:rPr>
          <w:rFonts w:ascii="Museo Sans 300" w:hAnsi="Museo Sans 300"/>
        </w:rPr>
        <w:t xml:space="preserve">, inscrita el 12 de agosto de 1987, al número </w:t>
      </w:r>
      <w:r w:rsidR="009144A4">
        <w:rPr>
          <w:rFonts w:ascii="Museo Sans 300" w:hAnsi="Museo Sans 300"/>
        </w:rPr>
        <w:t>---</w:t>
      </w:r>
      <w:r w:rsidRPr="00A3357B">
        <w:rPr>
          <w:rFonts w:ascii="Museo Sans 300" w:hAnsi="Museo Sans 300"/>
        </w:rPr>
        <w:t xml:space="preserve"> del Libro </w:t>
      </w:r>
      <w:r w:rsidR="009144A4">
        <w:rPr>
          <w:rFonts w:ascii="Museo Sans 300" w:hAnsi="Museo Sans 300"/>
        </w:rPr>
        <w:t>---</w:t>
      </w:r>
      <w:r w:rsidRPr="00A3357B">
        <w:rPr>
          <w:rFonts w:ascii="Museo Sans 300" w:hAnsi="Museo Sans 300"/>
        </w:rPr>
        <w:t xml:space="preserve">; ambas del Registro de la Propiedad Raíz e Hipotecas de la Tercera Sección de Occidente, a favor del ISTA.   </w:t>
      </w:r>
    </w:p>
    <w:p w14:paraId="4E5F56CC" w14:textId="4A0EE295" w:rsidR="00A3357B" w:rsidRPr="009144A4" w:rsidRDefault="00D508C6" w:rsidP="009144A4">
      <w:pPr>
        <w:pStyle w:val="Prrafodelista"/>
        <w:spacing w:line="312" w:lineRule="auto"/>
        <w:ind w:left="369"/>
        <w:jc w:val="both"/>
        <w:rPr>
          <w:rFonts w:ascii="Museo Sans 300" w:hAnsi="Museo Sans 300"/>
          <w:sz w:val="26"/>
          <w:szCs w:val="26"/>
        </w:rPr>
      </w:pPr>
      <w:r>
        <w:rPr>
          <w:rFonts w:ascii="Museo Sans 300" w:hAnsi="Museo Sans 300"/>
          <w:sz w:val="26"/>
          <w:szCs w:val="26"/>
        </w:rPr>
        <w:t xml:space="preserve"> </w:t>
      </w:r>
    </w:p>
    <w:tbl>
      <w:tblPr>
        <w:tblW w:w="8057" w:type="dxa"/>
        <w:tblInd w:w="1164" w:type="dxa"/>
        <w:tblCellMar>
          <w:left w:w="0" w:type="dxa"/>
          <w:right w:w="0" w:type="dxa"/>
        </w:tblCellMar>
        <w:tblLook w:val="04A0" w:firstRow="1" w:lastRow="0" w:firstColumn="1" w:lastColumn="0" w:noHBand="0" w:noVBand="1"/>
      </w:tblPr>
      <w:tblGrid>
        <w:gridCol w:w="54"/>
        <w:gridCol w:w="2961"/>
        <w:gridCol w:w="5042"/>
      </w:tblGrid>
      <w:tr w:rsidR="00D508C6" w14:paraId="0045EB8F" w14:textId="77777777" w:rsidTr="009705A5">
        <w:trPr>
          <w:trHeight w:val="350"/>
        </w:trPr>
        <w:tc>
          <w:tcPr>
            <w:tcW w:w="8057" w:type="dxa"/>
            <w:gridSpan w:val="3"/>
            <w:tcMar>
              <w:top w:w="0" w:type="dxa"/>
              <w:left w:w="108" w:type="dxa"/>
              <w:bottom w:w="0" w:type="dxa"/>
              <w:right w:w="108" w:type="dxa"/>
            </w:tcMar>
            <w:vAlign w:val="center"/>
            <w:hideMark/>
          </w:tcPr>
          <w:p w14:paraId="3A91A3CE" w14:textId="77777777" w:rsidR="00D508C6" w:rsidRPr="00A3357B" w:rsidRDefault="00D508C6" w:rsidP="002B6B4E">
            <w:pPr>
              <w:rPr>
                <w:rFonts w:ascii="Museo Sans 300" w:hAnsi="Museo Sans 300"/>
                <w:b/>
                <w:sz w:val="20"/>
                <w:szCs w:val="20"/>
              </w:rPr>
            </w:pPr>
            <w:r w:rsidRPr="00A3357B">
              <w:rPr>
                <w:rFonts w:ascii="Museo Sans 300" w:hAnsi="Museo Sans 300"/>
                <w:b/>
                <w:sz w:val="20"/>
                <w:szCs w:val="20"/>
              </w:rPr>
              <w:t>HACIENDA  EL CARMEN Y  LAS VICTORIAS</w:t>
            </w:r>
          </w:p>
        </w:tc>
      </w:tr>
      <w:tr w:rsidR="00D508C6" w14:paraId="16947FDD" w14:textId="77777777" w:rsidTr="009705A5">
        <w:trPr>
          <w:trHeight w:val="114"/>
        </w:trPr>
        <w:tc>
          <w:tcPr>
            <w:tcW w:w="54" w:type="dxa"/>
            <w:tcBorders>
              <w:right w:val="single" w:sz="4" w:space="0" w:color="auto"/>
            </w:tcBorders>
            <w:vAlign w:val="center"/>
            <w:hideMark/>
          </w:tcPr>
          <w:p w14:paraId="156A78A3" w14:textId="77777777" w:rsidR="00D508C6" w:rsidRPr="00A3357B" w:rsidRDefault="00D508C6" w:rsidP="002B6B4E">
            <w:pPr>
              <w:rPr>
                <w:rFonts w:ascii="Calibri" w:hAnsi="Calibri"/>
                <w:sz w:val="20"/>
                <w:szCs w:val="20"/>
              </w:rPr>
            </w:pPr>
            <w:r w:rsidRPr="00A3357B">
              <w:rPr>
                <w:sz w:val="20"/>
                <w:szCs w:val="20"/>
              </w:rPr>
              <w:t> </w:t>
            </w:r>
          </w:p>
        </w:tc>
        <w:tc>
          <w:tcPr>
            <w:tcW w:w="29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A2B4B9"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Forma de Adquisición:</w:t>
            </w:r>
          </w:p>
        </w:tc>
        <w:tc>
          <w:tcPr>
            <w:tcW w:w="5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FBE531" w14:textId="77777777" w:rsidR="00D508C6" w:rsidRPr="00A3357B" w:rsidRDefault="00D508C6" w:rsidP="002B6B4E">
            <w:pPr>
              <w:rPr>
                <w:rFonts w:ascii="Museo Sans 300" w:hAnsi="Museo Sans 300"/>
                <w:sz w:val="20"/>
                <w:szCs w:val="20"/>
                <w:lang w:val="es-ES" w:eastAsia="es-ES"/>
              </w:rPr>
            </w:pPr>
            <w:r w:rsidRPr="00A3357B">
              <w:rPr>
                <w:rFonts w:ascii="Museo Sans 300" w:hAnsi="Museo Sans 300"/>
                <w:sz w:val="20"/>
                <w:szCs w:val="20"/>
                <w:lang w:val="es-ES" w:eastAsia="es-ES"/>
              </w:rPr>
              <w:t>E</w:t>
            </w:r>
            <w:r w:rsidRPr="00A3357B">
              <w:rPr>
                <w:rFonts w:ascii="Museo Sans 300" w:hAnsi="Museo Sans 300"/>
                <w:sz w:val="20"/>
                <w:szCs w:val="20"/>
              </w:rPr>
              <w:t>xpropiación</w:t>
            </w:r>
          </w:p>
        </w:tc>
      </w:tr>
      <w:tr w:rsidR="00D508C6" w14:paraId="65FD3CB3" w14:textId="77777777" w:rsidTr="009705A5">
        <w:trPr>
          <w:trHeight w:val="114"/>
        </w:trPr>
        <w:tc>
          <w:tcPr>
            <w:tcW w:w="54" w:type="dxa"/>
            <w:tcBorders>
              <w:right w:val="single" w:sz="4" w:space="0" w:color="auto"/>
            </w:tcBorders>
            <w:vAlign w:val="center"/>
            <w:hideMark/>
          </w:tcPr>
          <w:p w14:paraId="59FA0CE3" w14:textId="77777777" w:rsidR="00D508C6" w:rsidRPr="00A3357B" w:rsidRDefault="00D508C6" w:rsidP="002B6B4E">
            <w:pPr>
              <w:rPr>
                <w:rFonts w:ascii="Calibri" w:hAnsi="Calibri"/>
                <w:sz w:val="20"/>
                <w:szCs w:val="20"/>
              </w:rPr>
            </w:pPr>
            <w:r w:rsidRPr="00A3357B">
              <w:rPr>
                <w:sz w:val="20"/>
                <w:szCs w:val="20"/>
              </w:rPr>
              <w:t> </w:t>
            </w:r>
          </w:p>
        </w:tc>
        <w:tc>
          <w:tcPr>
            <w:tcW w:w="29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CD44DE"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Área adquirida del Inmueble</w:t>
            </w:r>
          </w:p>
        </w:tc>
        <w:tc>
          <w:tcPr>
            <w:tcW w:w="5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E1C6"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 xml:space="preserve">679 Hás. 76 As. 87.90 </w:t>
            </w:r>
            <w:r w:rsidR="009705A5" w:rsidRPr="00A3357B">
              <w:rPr>
                <w:rFonts w:ascii="Museo Sans 300" w:hAnsi="Museo Sans 300"/>
                <w:sz w:val="20"/>
                <w:szCs w:val="20"/>
              </w:rPr>
              <w:t>Cás. equivalentes a 6797,687.90 Mt</w:t>
            </w:r>
            <w:r w:rsidRPr="00A3357B">
              <w:rPr>
                <w:rFonts w:ascii="Museo Sans 300" w:hAnsi="Museo Sans 300"/>
                <w:sz w:val="20"/>
                <w:szCs w:val="20"/>
              </w:rPr>
              <w:t>²</w:t>
            </w:r>
          </w:p>
        </w:tc>
      </w:tr>
      <w:tr w:rsidR="00D508C6" w14:paraId="6430EFA4" w14:textId="77777777" w:rsidTr="009705A5">
        <w:trPr>
          <w:trHeight w:val="114"/>
        </w:trPr>
        <w:tc>
          <w:tcPr>
            <w:tcW w:w="54" w:type="dxa"/>
            <w:tcBorders>
              <w:right w:val="single" w:sz="4" w:space="0" w:color="auto"/>
            </w:tcBorders>
            <w:vAlign w:val="center"/>
            <w:hideMark/>
          </w:tcPr>
          <w:p w14:paraId="3F0E7BB7" w14:textId="77777777" w:rsidR="00D508C6" w:rsidRPr="00A3357B" w:rsidRDefault="00D508C6" w:rsidP="002B6B4E">
            <w:pPr>
              <w:rPr>
                <w:rFonts w:ascii="Calibri" w:hAnsi="Calibri"/>
                <w:sz w:val="20"/>
                <w:szCs w:val="20"/>
              </w:rPr>
            </w:pPr>
            <w:r w:rsidRPr="00A3357B">
              <w:rPr>
                <w:sz w:val="20"/>
                <w:szCs w:val="20"/>
              </w:rPr>
              <w:t> </w:t>
            </w:r>
          </w:p>
        </w:tc>
        <w:tc>
          <w:tcPr>
            <w:tcW w:w="29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ACE968"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Valor del Inmueble:</w:t>
            </w:r>
          </w:p>
        </w:tc>
        <w:tc>
          <w:tcPr>
            <w:tcW w:w="5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31106"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$ 228,571.43</w:t>
            </w:r>
          </w:p>
        </w:tc>
      </w:tr>
      <w:tr w:rsidR="00D508C6" w14:paraId="1EC044B2" w14:textId="77777777" w:rsidTr="009705A5">
        <w:trPr>
          <w:trHeight w:val="114"/>
        </w:trPr>
        <w:tc>
          <w:tcPr>
            <w:tcW w:w="54" w:type="dxa"/>
            <w:tcBorders>
              <w:right w:val="single" w:sz="4" w:space="0" w:color="auto"/>
            </w:tcBorders>
            <w:vAlign w:val="center"/>
            <w:hideMark/>
          </w:tcPr>
          <w:p w14:paraId="446645F6" w14:textId="77777777" w:rsidR="00D508C6" w:rsidRPr="00A3357B" w:rsidRDefault="00D508C6" w:rsidP="002B6B4E">
            <w:pPr>
              <w:rPr>
                <w:rFonts w:ascii="Calibri" w:hAnsi="Calibri"/>
                <w:sz w:val="20"/>
                <w:szCs w:val="20"/>
              </w:rPr>
            </w:pPr>
            <w:r w:rsidRPr="00A3357B">
              <w:rPr>
                <w:sz w:val="20"/>
                <w:szCs w:val="20"/>
              </w:rPr>
              <w:t> </w:t>
            </w:r>
          </w:p>
        </w:tc>
        <w:tc>
          <w:tcPr>
            <w:tcW w:w="29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96D0FA"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Valor del Inmueble por Hectárea:</w:t>
            </w:r>
          </w:p>
        </w:tc>
        <w:tc>
          <w:tcPr>
            <w:tcW w:w="5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BBBCC" w14:textId="77777777" w:rsidR="00D508C6" w:rsidRPr="00A3357B" w:rsidRDefault="00D508C6" w:rsidP="002B6B4E">
            <w:pPr>
              <w:rPr>
                <w:rFonts w:ascii="Museo Sans 300" w:hAnsi="Museo Sans 300"/>
                <w:sz w:val="20"/>
                <w:szCs w:val="20"/>
                <w:lang w:val="es-ES" w:eastAsia="es-ES"/>
              </w:rPr>
            </w:pPr>
            <w:r w:rsidRPr="00A3357B">
              <w:rPr>
                <w:rFonts w:ascii="Museo Sans 300" w:hAnsi="Museo Sans 300"/>
                <w:sz w:val="20"/>
                <w:szCs w:val="20"/>
                <w:lang w:val="es-ES" w:eastAsia="es-ES"/>
              </w:rPr>
              <w:t>$ 336.25</w:t>
            </w:r>
          </w:p>
        </w:tc>
      </w:tr>
      <w:tr w:rsidR="00D508C6" w14:paraId="0F3C777F" w14:textId="77777777" w:rsidTr="009705A5">
        <w:trPr>
          <w:trHeight w:val="114"/>
        </w:trPr>
        <w:tc>
          <w:tcPr>
            <w:tcW w:w="54" w:type="dxa"/>
            <w:tcBorders>
              <w:right w:val="single" w:sz="4" w:space="0" w:color="auto"/>
            </w:tcBorders>
            <w:vAlign w:val="center"/>
            <w:hideMark/>
          </w:tcPr>
          <w:p w14:paraId="5118345C" w14:textId="77777777" w:rsidR="00D508C6" w:rsidRPr="00A3357B" w:rsidRDefault="00D508C6" w:rsidP="002B6B4E">
            <w:pPr>
              <w:rPr>
                <w:rFonts w:ascii="Calibri" w:hAnsi="Calibri"/>
                <w:sz w:val="20"/>
                <w:szCs w:val="20"/>
              </w:rPr>
            </w:pPr>
            <w:r w:rsidRPr="00A3357B">
              <w:rPr>
                <w:sz w:val="20"/>
                <w:szCs w:val="20"/>
              </w:rPr>
              <w:t> </w:t>
            </w:r>
          </w:p>
        </w:tc>
        <w:tc>
          <w:tcPr>
            <w:tcW w:w="29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9D8324" w14:textId="77777777" w:rsidR="00D508C6" w:rsidRPr="00A3357B" w:rsidRDefault="00D508C6" w:rsidP="002B6B4E">
            <w:pPr>
              <w:rPr>
                <w:rFonts w:ascii="Museo Sans 300" w:hAnsi="Museo Sans 300"/>
                <w:sz w:val="20"/>
                <w:szCs w:val="20"/>
              </w:rPr>
            </w:pPr>
            <w:r w:rsidRPr="00A3357B">
              <w:rPr>
                <w:rFonts w:ascii="Museo Sans 300" w:hAnsi="Museo Sans 300"/>
                <w:sz w:val="20"/>
                <w:szCs w:val="20"/>
              </w:rPr>
              <w:t>Valor del Inmueble/Mts.²:</w:t>
            </w:r>
          </w:p>
        </w:tc>
        <w:tc>
          <w:tcPr>
            <w:tcW w:w="504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CCE20" w14:textId="77777777" w:rsidR="00D508C6" w:rsidRPr="00A3357B" w:rsidRDefault="00D508C6" w:rsidP="002B6B4E">
            <w:pPr>
              <w:rPr>
                <w:rFonts w:ascii="Museo Sans 300" w:hAnsi="Museo Sans 300"/>
                <w:sz w:val="20"/>
                <w:szCs w:val="20"/>
                <w:lang w:val="es-ES" w:eastAsia="es-ES"/>
              </w:rPr>
            </w:pPr>
            <w:r w:rsidRPr="00A3357B">
              <w:rPr>
                <w:rFonts w:ascii="Museo Sans 300" w:hAnsi="Museo Sans 300"/>
                <w:sz w:val="20"/>
                <w:szCs w:val="20"/>
                <w:lang w:val="es-ES" w:eastAsia="es-ES"/>
              </w:rPr>
              <w:t>$ 0.033625</w:t>
            </w:r>
          </w:p>
        </w:tc>
      </w:tr>
    </w:tbl>
    <w:p w14:paraId="1DC0FCC2" w14:textId="77777777" w:rsidR="00D508C6" w:rsidRPr="00F13FC8" w:rsidRDefault="00D508C6" w:rsidP="00F13FC8">
      <w:pPr>
        <w:ind w:left="227" w:firstLine="907"/>
        <w:jc w:val="both"/>
        <w:rPr>
          <w:rFonts w:ascii="Museo Sans 300" w:hAnsi="Museo Sans 300"/>
          <w:sz w:val="24"/>
          <w:szCs w:val="24"/>
          <w:lang w:val="es-ES"/>
        </w:rPr>
      </w:pPr>
      <w:r w:rsidRPr="00F13FC8">
        <w:rPr>
          <w:rFonts w:ascii="Museo Sans 300" w:hAnsi="Museo Sans 300"/>
          <w:sz w:val="24"/>
          <w:szCs w:val="24"/>
          <w:lang w:val="es-ES"/>
        </w:rPr>
        <w:t xml:space="preserve">(Ambas propiedades suman esa área) </w:t>
      </w:r>
    </w:p>
    <w:p w14:paraId="0FAD6C1B" w14:textId="77777777" w:rsidR="00D508C6" w:rsidRPr="00F13FC8" w:rsidRDefault="00D508C6" w:rsidP="00F13FC8">
      <w:pPr>
        <w:ind w:left="227"/>
        <w:jc w:val="both"/>
        <w:rPr>
          <w:rFonts w:ascii="Museo Sans 300" w:hAnsi="Museo Sans 300"/>
          <w:sz w:val="24"/>
          <w:szCs w:val="24"/>
          <w:lang w:val="es-ES"/>
        </w:rPr>
      </w:pPr>
      <w:r w:rsidRPr="00F13FC8">
        <w:rPr>
          <w:rFonts w:ascii="Museo Sans 300" w:hAnsi="Museo Sans 300"/>
          <w:sz w:val="24"/>
          <w:szCs w:val="24"/>
        </w:rPr>
        <w:t xml:space="preserve">  </w:t>
      </w:r>
    </w:p>
    <w:p w14:paraId="0B19022E" w14:textId="59B00BE1" w:rsidR="00D508C6" w:rsidRDefault="00D508C6" w:rsidP="00F13FC8">
      <w:pPr>
        <w:pStyle w:val="Prrafodelista"/>
        <w:numPr>
          <w:ilvl w:val="0"/>
          <w:numId w:val="16"/>
        </w:numPr>
        <w:ind w:left="1134" w:hanging="708"/>
        <w:jc w:val="both"/>
        <w:rPr>
          <w:rFonts w:ascii="Museo Sans 300" w:hAnsi="Museo Sans 300"/>
        </w:rPr>
      </w:pPr>
      <w:r w:rsidRPr="00F13FC8">
        <w:rPr>
          <w:rFonts w:ascii="Museo Sans 300" w:hAnsi="Museo Sans 300"/>
        </w:rPr>
        <w:t xml:space="preserve">Según estudio registral con referencia SGL-04-01166-19, debido a varias segregaciones efectuadas a favor de beneficiarios del ISTA, se realizó el traslado del antecedente al Sistema de Información Registral y Catastral (SIRyC), siempre a favor del ISTA bajo la matrícula </w:t>
      </w:r>
      <w:r w:rsidR="009144A4">
        <w:rPr>
          <w:rFonts w:ascii="Museo Sans 300" w:hAnsi="Museo Sans 300"/>
        </w:rPr>
        <w:t xml:space="preserve">--- </w:t>
      </w:r>
      <w:r w:rsidRPr="00F13FC8">
        <w:rPr>
          <w:rFonts w:ascii="Museo Sans 300" w:hAnsi="Museo Sans 300"/>
        </w:rPr>
        <w:t>-00000, quedando reducida a un área registral de 400 Hás. 64 Ás. 47.78 Cás., posteriormente con fecha 27 de febrero de 2006 se realizó una escritura de desmembración simple a favor del ISTA de cuatro porciones de terreno identificadas así:</w:t>
      </w:r>
    </w:p>
    <w:p w14:paraId="38173802" w14:textId="77777777" w:rsidR="009144A4" w:rsidRPr="00F13FC8" w:rsidRDefault="009144A4" w:rsidP="009144A4">
      <w:pPr>
        <w:pStyle w:val="Prrafodelista"/>
        <w:ind w:left="1134"/>
        <w:jc w:val="both"/>
        <w:rPr>
          <w:rFonts w:ascii="Museo Sans 300" w:hAnsi="Museo Sans 300"/>
        </w:rPr>
      </w:pPr>
    </w:p>
    <w:tbl>
      <w:tblPr>
        <w:tblStyle w:val="Tablaconcuadrcula"/>
        <w:tblW w:w="8085" w:type="dxa"/>
        <w:tblInd w:w="1071" w:type="dxa"/>
        <w:tblLook w:val="04A0" w:firstRow="1" w:lastRow="0" w:firstColumn="1" w:lastColumn="0" w:noHBand="0" w:noVBand="1"/>
      </w:tblPr>
      <w:tblGrid>
        <w:gridCol w:w="2120"/>
        <w:gridCol w:w="2062"/>
        <w:gridCol w:w="3903"/>
      </w:tblGrid>
      <w:tr w:rsidR="00D508C6" w:rsidRPr="00617DBA" w14:paraId="04413A3F" w14:textId="77777777" w:rsidTr="00F13FC8">
        <w:trPr>
          <w:trHeight w:val="20"/>
        </w:trPr>
        <w:tc>
          <w:tcPr>
            <w:tcW w:w="2120" w:type="dxa"/>
            <w:shd w:val="clear" w:color="auto" w:fill="D9D9D9" w:themeFill="background1" w:themeFillShade="D9"/>
          </w:tcPr>
          <w:p w14:paraId="5975654B" w14:textId="77777777" w:rsidR="00D508C6" w:rsidRPr="00F13FC8" w:rsidRDefault="00D508C6" w:rsidP="002B6B4E">
            <w:pPr>
              <w:jc w:val="center"/>
              <w:rPr>
                <w:rFonts w:ascii="Museo Sans 300" w:hAnsi="Museo Sans 300"/>
                <w:b/>
                <w:sz w:val="18"/>
                <w:szCs w:val="18"/>
                <w:lang w:val="es-ES"/>
              </w:rPr>
            </w:pPr>
            <w:r w:rsidRPr="00F13FC8">
              <w:rPr>
                <w:rFonts w:ascii="Museo Sans 300" w:hAnsi="Museo Sans 300"/>
                <w:b/>
                <w:sz w:val="18"/>
                <w:szCs w:val="18"/>
                <w:lang w:val="es-ES"/>
              </w:rPr>
              <w:t>NUMERO DE PORCION</w:t>
            </w:r>
          </w:p>
        </w:tc>
        <w:tc>
          <w:tcPr>
            <w:tcW w:w="2062" w:type="dxa"/>
            <w:shd w:val="clear" w:color="auto" w:fill="D9D9D9" w:themeFill="background1" w:themeFillShade="D9"/>
          </w:tcPr>
          <w:p w14:paraId="07BBCC23" w14:textId="77777777" w:rsidR="00D508C6" w:rsidRPr="00F13FC8" w:rsidRDefault="00D508C6" w:rsidP="002B6B4E">
            <w:pPr>
              <w:jc w:val="center"/>
              <w:rPr>
                <w:rFonts w:ascii="Museo Sans 300" w:hAnsi="Museo Sans 300"/>
                <w:b/>
                <w:sz w:val="18"/>
                <w:szCs w:val="18"/>
                <w:lang w:val="es-ES"/>
              </w:rPr>
            </w:pPr>
            <w:r w:rsidRPr="00F13FC8">
              <w:rPr>
                <w:rFonts w:ascii="Museo Sans 300" w:hAnsi="Museo Sans 300"/>
                <w:b/>
                <w:sz w:val="18"/>
                <w:szCs w:val="18"/>
                <w:lang w:val="es-ES"/>
              </w:rPr>
              <w:t>MATRICULA</w:t>
            </w:r>
          </w:p>
        </w:tc>
        <w:tc>
          <w:tcPr>
            <w:tcW w:w="3903" w:type="dxa"/>
            <w:shd w:val="clear" w:color="auto" w:fill="D9D9D9" w:themeFill="background1" w:themeFillShade="D9"/>
          </w:tcPr>
          <w:p w14:paraId="4A92FEAE" w14:textId="77777777" w:rsidR="00D508C6" w:rsidRPr="00F13FC8" w:rsidRDefault="00D508C6" w:rsidP="002B6B4E">
            <w:pPr>
              <w:jc w:val="center"/>
              <w:rPr>
                <w:rFonts w:ascii="Museo Sans 300" w:hAnsi="Museo Sans 300"/>
                <w:b/>
                <w:sz w:val="18"/>
                <w:szCs w:val="18"/>
                <w:lang w:val="es-ES"/>
              </w:rPr>
            </w:pPr>
            <w:r w:rsidRPr="00F13FC8">
              <w:rPr>
                <w:rFonts w:ascii="Museo Sans 300" w:hAnsi="Museo Sans 300"/>
                <w:b/>
                <w:sz w:val="18"/>
                <w:szCs w:val="18"/>
                <w:lang w:val="es-ES"/>
              </w:rPr>
              <w:t>AREA (Hás.)</w:t>
            </w:r>
          </w:p>
        </w:tc>
      </w:tr>
      <w:tr w:rsidR="00D508C6" w:rsidRPr="00617DBA" w14:paraId="7189FABC" w14:textId="77777777" w:rsidTr="00F13FC8">
        <w:trPr>
          <w:trHeight w:val="20"/>
        </w:trPr>
        <w:tc>
          <w:tcPr>
            <w:tcW w:w="2120" w:type="dxa"/>
          </w:tcPr>
          <w:p w14:paraId="55643EFA"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1</w:t>
            </w:r>
          </w:p>
        </w:tc>
        <w:tc>
          <w:tcPr>
            <w:tcW w:w="2062" w:type="dxa"/>
          </w:tcPr>
          <w:p w14:paraId="01D0F097" w14:textId="0077A693" w:rsidR="00D508C6" w:rsidRPr="00F13FC8" w:rsidRDefault="009144A4" w:rsidP="002B6B4E">
            <w:pPr>
              <w:jc w:val="center"/>
              <w:rPr>
                <w:rFonts w:ascii="Museo Sans 300" w:hAnsi="Museo Sans 300"/>
                <w:sz w:val="18"/>
                <w:szCs w:val="18"/>
                <w:lang w:val="es-ES"/>
              </w:rPr>
            </w:pPr>
            <w:r>
              <w:rPr>
                <w:rFonts w:ascii="Museo Sans 300" w:hAnsi="Museo Sans 300"/>
                <w:sz w:val="18"/>
                <w:szCs w:val="18"/>
                <w:lang w:val="es-ES"/>
              </w:rPr>
              <w:t xml:space="preserve">--- </w:t>
            </w:r>
            <w:r w:rsidR="00D508C6" w:rsidRPr="00F13FC8">
              <w:rPr>
                <w:rFonts w:ascii="Museo Sans 300" w:hAnsi="Museo Sans 300"/>
                <w:sz w:val="18"/>
                <w:szCs w:val="18"/>
                <w:lang w:val="es-ES"/>
              </w:rPr>
              <w:t>-00000</w:t>
            </w:r>
          </w:p>
        </w:tc>
        <w:tc>
          <w:tcPr>
            <w:tcW w:w="3903" w:type="dxa"/>
          </w:tcPr>
          <w:p w14:paraId="47AA7652"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11 Hás. 25 Ás. 44.12 Cás.</w:t>
            </w:r>
          </w:p>
        </w:tc>
      </w:tr>
      <w:tr w:rsidR="00D508C6" w:rsidRPr="00617DBA" w14:paraId="76449C54" w14:textId="77777777" w:rsidTr="00F13FC8">
        <w:trPr>
          <w:trHeight w:val="20"/>
        </w:trPr>
        <w:tc>
          <w:tcPr>
            <w:tcW w:w="2120" w:type="dxa"/>
          </w:tcPr>
          <w:p w14:paraId="5564F20F"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2</w:t>
            </w:r>
          </w:p>
        </w:tc>
        <w:tc>
          <w:tcPr>
            <w:tcW w:w="2062" w:type="dxa"/>
          </w:tcPr>
          <w:p w14:paraId="1CA71BB8" w14:textId="2C26AE91" w:rsidR="00D508C6" w:rsidRPr="00F13FC8" w:rsidRDefault="009144A4" w:rsidP="002B6B4E">
            <w:pPr>
              <w:jc w:val="center"/>
              <w:rPr>
                <w:rFonts w:ascii="Museo Sans 300" w:hAnsi="Museo Sans 300"/>
                <w:sz w:val="18"/>
                <w:szCs w:val="18"/>
                <w:lang w:val="es-ES"/>
              </w:rPr>
            </w:pPr>
            <w:r>
              <w:rPr>
                <w:rFonts w:ascii="Museo Sans 300" w:hAnsi="Museo Sans 300"/>
                <w:sz w:val="18"/>
                <w:szCs w:val="18"/>
                <w:lang w:val="es-ES"/>
              </w:rPr>
              <w:t xml:space="preserve">--- </w:t>
            </w:r>
            <w:r w:rsidR="00D508C6" w:rsidRPr="00F13FC8">
              <w:rPr>
                <w:rFonts w:ascii="Museo Sans 300" w:hAnsi="Museo Sans 300"/>
                <w:sz w:val="18"/>
                <w:szCs w:val="18"/>
                <w:lang w:val="es-ES"/>
              </w:rPr>
              <w:t>-00000</w:t>
            </w:r>
          </w:p>
        </w:tc>
        <w:tc>
          <w:tcPr>
            <w:tcW w:w="3903" w:type="dxa"/>
          </w:tcPr>
          <w:p w14:paraId="51DF1565"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00 Hás. 28 Ás. 80.24 Cás.</w:t>
            </w:r>
          </w:p>
        </w:tc>
      </w:tr>
      <w:tr w:rsidR="00D508C6" w:rsidRPr="00617DBA" w14:paraId="713A009B" w14:textId="77777777" w:rsidTr="00F13FC8">
        <w:trPr>
          <w:trHeight w:val="20"/>
        </w:trPr>
        <w:tc>
          <w:tcPr>
            <w:tcW w:w="2120" w:type="dxa"/>
          </w:tcPr>
          <w:p w14:paraId="412E3E26"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3</w:t>
            </w:r>
          </w:p>
        </w:tc>
        <w:tc>
          <w:tcPr>
            <w:tcW w:w="2062" w:type="dxa"/>
          </w:tcPr>
          <w:p w14:paraId="2613068E" w14:textId="230E509B" w:rsidR="00D508C6" w:rsidRPr="00F13FC8" w:rsidRDefault="009144A4" w:rsidP="002B6B4E">
            <w:pPr>
              <w:jc w:val="center"/>
              <w:rPr>
                <w:rFonts w:ascii="Museo Sans 300" w:hAnsi="Museo Sans 300"/>
                <w:sz w:val="18"/>
                <w:szCs w:val="18"/>
                <w:lang w:val="es-ES"/>
              </w:rPr>
            </w:pPr>
            <w:r>
              <w:rPr>
                <w:rFonts w:ascii="Museo Sans 300" w:hAnsi="Museo Sans 300"/>
                <w:sz w:val="18"/>
                <w:szCs w:val="18"/>
                <w:lang w:val="es-ES"/>
              </w:rPr>
              <w:t xml:space="preserve">--- </w:t>
            </w:r>
            <w:r w:rsidR="00D508C6" w:rsidRPr="00F13FC8">
              <w:rPr>
                <w:rFonts w:ascii="Museo Sans 300" w:hAnsi="Museo Sans 300"/>
                <w:sz w:val="18"/>
                <w:szCs w:val="18"/>
                <w:lang w:val="es-ES"/>
              </w:rPr>
              <w:t>-00000</w:t>
            </w:r>
          </w:p>
        </w:tc>
        <w:tc>
          <w:tcPr>
            <w:tcW w:w="3903" w:type="dxa"/>
          </w:tcPr>
          <w:p w14:paraId="42EF4BC1"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97 Hás. 11 Ás. 32.19 Cás.</w:t>
            </w:r>
          </w:p>
        </w:tc>
      </w:tr>
      <w:tr w:rsidR="00D508C6" w:rsidRPr="00617DBA" w14:paraId="60BFBA7F" w14:textId="77777777" w:rsidTr="00F13FC8">
        <w:trPr>
          <w:trHeight w:val="20"/>
        </w:trPr>
        <w:tc>
          <w:tcPr>
            <w:tcW w:w="2120" w:type="dxa"/>
          </w:tcPr>
          <w:p w14:paraId="59361DD0"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4</w:t>
            </w:r>
          </w:p>
        </w:tc>
        <w:tc>
          <w:tcPr>
            <w:tcW w:w="2062" w:type="dxa"/>
          </w:tcPr>
          <w:p w14:paraId="0C2296CC" w14:textId="1747D070" w:rsidR="00D508C6" w:rsidRPr="00F13FC8" w:rsidRDefault="009144A4" w:rsidP="002B6B4E">
            <w:pPr>
              <w:jc w:val="center"/>
              <w:rPr>
                <w:rFonts w:ascii="Museo Sans 300" w:hAnsi="Museo Sans 300"/>
                <w:sz w:val="18"/>
                <w:szCs w:val="18"/>
                <w:lang w:val="es-ES"/>
              </w:rPr>
            </w:pPr>
            <w:r>
              <w:rPr>
                <w:rFonts w:ascii="Museo Sans 300" w:hAnsi="Museo Sans 300"/>
                <w:sz w:val="18"/>
                <w:szCs w:val="18"/>
                <w:lang w:val="es-ES"/>
              </w:rPr>
              <w:t xml:space="preserve">--- </w:t>
            </w:r>
            <w:r w:rsidR="00D508C6" w:rsidRPr="00F13FC8">
              <w:rPr>
                <w:rFonts w:ascii="Museo Sans 300" w:hAnsi="Museo Sans 300"/>
                <w:sz w:val="18"/>
                <w:szCs w:val="18"/>
                <w:lang w:val="es-ES"/>
              </w:rPr>
              <w:t>-00000</w:t>
            </w:r>
          </w:p>
        </w:tc>
        <w:tc>
          <w:tcPr>
            <w:tcW w:w="3903" w:type="dxa"/>
          </w:tcPr>
          <w:p w14:paraId="25FFC89B" w14:textId="77777777" w:rsidR="00D508C6" w:rsidRPr="00F13FC8" w:rsidRDefault="00D508C6" w:rsidP="002B6B4E">
            <w:pPr>
              <w:jc w:val="center"/>
              <w:rPr>
                <w:rFonts w:ascii="Museo Sans 300" w:hAnsi="Museo Sans 300"/>
                <w:sz w:val="18"/>
                <w:szCs w:val="18"/>
                <w:lang w:val="es-ES"/>
              </w:rPr>
            </w:pPr>
            <w:r w:rsidRPr="00F13FC8">
              <w:rPr>
                <w:rFonts w:ascii="Museo Sans 300" w:hAnsi="Museo Sans 300"/>
                <w:sz w:val="18"/>
                <w:szCs w:val="18"/>
                <w:lang w:val="es-ES"/>
              </w:rPr>
              <w:t>85 Hás. 20 Ás. 62.54 Cás.</w:t>
            </w:r>
          </w:p>
        </w:tc>
      </w:tr>
    </w:tbl>
    <w:p w14:paraId="36629253" w14:textId="77777777" w:rsidR="00D508C6" w:rsidRPr="00617DBA" w:rsidRDefault="00D508C6" w:rsidP="00D508C6">
      <w:pPr>
        <w:pStyle w:val="Prrafodelista"/>
        <w:spacing w:after="160" w:line="259" w:lineRule="auto"/>
        <w:jc w:val="both"/>
        <w:rPr>
          <w:rFonts w:ascii="Museo Sans 300" w:hAnsi="Museo Sans 300"/>
          <w:sz w:val="28"/>
          <w:szCs w:val="28"/>
        </w:rPr>
      </w:pPr>
      <w:r w:rsidRPr="00617DBA">
        <w:rPr>
          <w:rFonts w:ascii="Museo Sans 300" w:hAnsi="Museo Sans 300"/>
          <w:sz w:val="28"/>
          <w:szCs w:val="28"/>
        </w:rPr>
        <w:t xml:space="preserve"> </w:t>
      </w:r>
    </w:p>
    <w:p w14:paraId="7E943B1D" w14:textId="77777777" w:rsidR="00D508C6" w:rsidRPr="00F13FC8" w:rsidRDefault="00D508C6" w:rsidP="00F13FC8">
      <w:pPr>
        <w:pStyle w:val="Prrafodelista"/>
        <w:ind w:left="1134"/>
        <w:jc w:val="both"/>
        <w:rPr>
          <w:rFonts w:ascii="Museo Sans 300" w:hAnsi="Museo Sans 300"/>
        </w:rPr>
      </w:pPr>
      <w:r w:rsidRPr="00F13FC8">
        <w:rPr>
          <w:rFonts w:ascii="Museo Sans 300" w:hAnsi="Museo Sans 300"/>
        </w:rPr>
        <w:t xml:space="preserve">Totalizando la sumatoria de áreas de las porciones anteriores </w:t>
      </w:r>
      <w:r w:rsidRPr="00F13FC8">
        <w:rPr>
          <w:rFonts w:ascii="Museo Sans 300" w:hAnsi="Museo Sans 300"/>
          <w:b/>
        </w:rPr>
        <w:t>193 Hás. 86 As. 19.09 Cás</w:t>
      </w:r>
      <w:r w:rsidRPr="00F13FC8">
        <w:rPr>
          <w:rFonts w:ascii="Museo Sans 300" w:hAnsi="Museo Sans 300"/>
        </w:rPr>
        <w:t xml:space="preserve">. </w:t>
      </w:r>
      <w:r w:rsidR="009705A5" w:rsidRPr="00F13FC8">
        <w:rPr>
          <w:rFonts w:ascii="Museo Sans 300" w:hAnsi="Museo Sans 300"/>
        </w:rPr>
        <w:t>Efectuándose sobre cada una de é</w:t>
      </w:r>
      <w:r w:rsidRPr="00F13FC8">
        <w:rPr>
          <w:rFonts w:ascii="Museo Sans 300" w:hAnsi="Museo Sans 300"/>
        </w:rPr>
        <w:t>stas 4 porciones</w:t>
      </w:r>
      <w:r w:rsidR="007279E8" w:rsidRPr="00F13FC8">
        <w:rPr>
          <w:rFonts w:ascii="Museo Sans 300" w:hAnsi="Museo Sans 300"/>
        </w:rPr>
        <w:t>,</w:t>
      </w:r>
      <w:r w:rsidRPr="00F13FC8">
        <w:rPr>
          <w:rFonts w:ascii="Museo Sans 300" w:hAnsi="Museo Sans 300"/>
        </w:rPr>
        <w:t xml:space="preserve"> desmembraciones en Cabeza de su Dueño</w:t>
      </w:r>
      <w:r w:rsidR="007279E8" w:rsidRPr="00F13FC8">
        <w:rPr>
          <w:rFonts w:ascii="Museo Sans 300" w:hAnsi="Museo Sans 300"/>
        </w:rPr>
        <w:t>,</w:t>
      </w:r>
      <w:r w:rsidRPr="00F13FC8">
        <w:rPr>
          <w:rFonts w:ascii="Museo Sans 300" w:hAnsi="Museo Sans 300"/>
        </w:rPr>
        <w:t xml:space="preserve"> correspondientes a los proyectos de Asentamiento Comunitario y Lotificación Agrícola, en la propiedad denominada HACIENDA LAS VICTORIAS.</w:t>
      </w:r>
    </w:p>
    <w:p w14:paraId="17ACB3E2" w14:textId="77777777" w:rsidR="00D508C6" w:rsidRPr="00F13FC8" w:rsidRDefault="00D508C6" w:rsidP="00F13FC8">
      <w:pPr>
        <w:pStyle w:val="Prrafodelista"/>
        <w:ind w:left="567"/>
        <w:jc w:val="both"/>
        <w:rPr>
          <w:rFonts w:ascii="Museo Sans 300" w:hAnsi="Museo Sans 300"/>
          <w:color w:val="000000"/>
          <w:lang w:eastAsia="es-SV"/>
        </w:rPr>
      </w:pPr>
    </w:p>
    <w:p w14:paraId="577DB1C1" w14:textId="312D42BE" w:rsidR="00D508C6" w:rsidRPr="00F13FC8" w:rsidRDefault="00D508C6" w:rsidP="00F13FC8">
      <w:pPr>
        <w:pStyle w:val="Prrafodelista"/>
        <w:numPr>
          <w:ilvl w:val="0"/>
          <w:numId w:val="16"/>
        </w:numPr>
        <w:tabs>
          <w:tab w:val="left" w:pos="4466"/>
        </w:tabs>
        <w:ind w:left="1134" w:hanging="708"/>
        <w:jc w:val="both"/>
        <w:rPr>
          <w:rFonts w:ascii="Museo Sans 300" w:hAnsi="Museo Sans 300"/>
        </w:rPr>
      </w:pPr>
      <w:r w:rsidRPr="00F13FC8">
        <w:rPr>
          <w:rFonts w:ascii="Museo Sans 300" w:hAnsi="Museo Sans 300"/>
        </w:rPr>
        <w:t xml:space="preserve">Mediante el punto </w:t>
      </w:r>
      <w:r w:rsidRPr="00F13FC8">
        <w:rPr>
          <w:rFonts w:ascii="Museo Sans 300" w:hAnsi="Museo Sans 300"/>
          <w:b/>
        </w:rPr>
        <w:t>V-1 de</w:t>
      </w:r>
      <w:r w:rsidR="007279E8" w:rsidRPr="00F13FC8">
        <w:rPr>
          <w:rFonts w:ascii="Museo Sans 300" w:hAnsi="Museo Sans 300"/>
          <w:b/>
        </w:rPr>
        <w:t>l Acta de</w:t>
      </w:r>
      <w:r w:rsidRPr="00F13FC8">
        <w:rPr>
          <w:rFonts w:ascii="Museo Sans 300" w:hAnsi="Museo Sans 300"/>
          <w:b/>
        </w:rPr>
        <w:t xml:space="preserve"> Sesión Ordinaria 41-93, de fecha 11 de noviembre de 1993, </w:t>
      </w:r>
      <w:r w:rsidRPr="00F13FC8">
        <w:rPr>
          <w:rFonts w:ascii="Museo Sans 300" w:hAnsi="Museo Sans 300"/>
        </w:rPr>
        <w:t xml:space="preserve">se aprobó el proyecto de Asentamiento Comunitario y Lotificación Agrícola desarrollado en el inmueble denominado </w:t>
      </w:r>
      <w:r w:rsidRPr="00F13FC8">
        <w:rPr>
          <w:rFonts w:ascii="Museo Sans 300" w:hAnsi="Museo Sans 300"/>
          <w:b/>
          <w:bCs/>
        </w:rPr>
        <w:t>HACIENDA LAS VICTORIAS</w:t>
      </w:r>
      <w:r w:rsidRPr="00F13FC8">
        <w:rPr>
          <w:rFonts w:ascii="Museo Sans 300" w:hAnsi="Museo Sans 300"/>
        </w:rPr>
        <w:t xml:space="preserve">, ubicado en cantón El Zapote, jurisdicción de Caluco, departamento de Sonsonate, con una extensión superficial de 135 Hás. 30 As. 01.28 Cás. </w:t>
      </w:r>
      <w:r w:rsidRPr="00F13FC8">
        <w:rPr>
          <w:rFonts w:ascii="Museo Sans 300" w:hAnsi="Museo Sans 300"/>
          <w:b/>
        </w:rPr>
        <w:t xml:space="preserve"> </w:t>
      </w:r>
    </w:p>
    <w:p w14:paraId="0C190BFD" w14:textId="77777777" w:rsidR="00D508C6" w:rsidRPr="00F13FC8" w:rsidRDefault="00D508C6" w:rsidP="00F13FC8">
      <w:pPr>
        <w:pStyle w:val="Prrafodelista"/>
        <w:tabs>
          <w:tab w:val="left" w:pos="4466"/>
        </w:tabs>
        <w:jc w:val="both"/>
        <w:rPr>
          <w:rFonts w:ascii="Museo Sans 300" w:hAnsi="Museo Sans 300"/>
        </w:rPr>
      </w:pPr>
    </w:p>
    <w:p w14:paraId="5E263593" w14:textId="4944A441" w:rsidR="00D508C6" w:rsidRPr="009144A4" w:rsidRDefault="00D508C6" w:rsidP="009144A4">
      <w:pPr>
        <w:pStyle w:val="Prrafodelista"/>
        <w:tabs>
          <w:tab w:val="left" w:pos="4466"/>
        </w:tabs>
        <w:ind w:left="1134"/>
        <w:jc w:val="both"/>
        <w:rPr>
          <w:rFonts w:ascii="Museo Sans 300" w:hAnsi="Museo Sans 300"/>
        </w:rPr>
      </w:pPr>
      <w:r w:rsidRPr="00F13FC8">
        <w:rPr>
          <w:rFonts w:ascii="Museo Sans 300" w:hAnsi="Museo Sans 300"/>
        </w:rPr>
        <w:lastRenderedPageBreak/>
        <w:t>Dicho acuerdo fue modificado por los</w:t>
      </w:r>
      <w:r w:rsidRPr="00F13FC8">
        <w:rPr>
          <w:rFonts w:ascii="Museo Sans 300" w:hAnsi="Museo Sans 300"/>
          <w:b/>
        </w:rPr>
        <w:t xml:space="preserve"> puntos XXXIV de Sesión Ordinaria 30-2000, de fecha 10 de agosto de 2000 y XX de Sesión Ordinaria 09-2006, de fecha 16 de marzo de 2006</w:t>
      </w:r>
      <w:r w:rsidRPr="00F13FC8">
        <w:rPr>
          <w:rFonts w:ascii="Museo Sans 300" w:hAnsi="Museo Sans 300"/>
        </w:rPr>
        <w:t xml:space="preserve">, en el sentido de corregir las áreas </w:t>
      </w:r>
      <w:r w:rsidRPr="009144A4">
        <w:rPr>
          <w:rFonts w:ascii="Museo Sans 300" w:hAnsi="Museo Sans 300"/>
        </w:rPr>
        <w:t xml:space="preserve">del Proyecto de Asentamiento Comunitario y Lotificación Agrícola desarrollado en la </w:t>
      </w:r>
      <w:r w:rsidRPr="009144A4">
        <w:rPr>
          <w:rFonts w:ascii="Museo Sans 300" w:hAnsi="Museo Sans 300"/>
          <w:b/>
          <w:bCs/>
        </w:rPr>
        <w:t>HACIENDA LAS VICTORIAS</w:t>
      </w:r>
      <w:r w:rsidRPr="009144A4">
        <w:rPr>
          <w:rFonts w:ascii="Museo Sans 300" w:hAnsi="Museo Sans 300"/>
        </w:rPr>
        <w:t xml:space="preserve">, en la ubicación antes mencionada, con una área de </w:t>
      </w:r>
      <w:r w:rsidRPr="009144A4">
        <w:rPr>
          <w:rFonts w:ascii="Museo Sans 300" w:hAnsi="Museo Sans 300"/>
          <w:b/>
        </w:rPr>
        <w:t>193 Hás. 86 As. 19.09 Cás.</w:t>
      </w:r>
      <w:r w:rsidRPr="009144A4">
        <w:rPr>
          <w:rFonts w:ascii="Museo Sans 300" w:hAnsi="Museo Sans 300"/>
        </w:rPr>
        <w:t xml:space="preserve"> que comprende el Asentamiento Comunitario: </w:t>
      </w:r>
      <w:r w:rsidR="009144A4">
        <w:rPr>
          <w:rFonts w:ascii="Museo Sans 300" w:hAnsi="Museo Sans 300"/>
        </w:rPr>
        <w:t>---</w:t>
      </w:r>
      <w:r w:rsidRPr="009144A4">
        <w:rPr>
          <w:rFonts w:ascii="Museo Sans 300" w:hAnsi="Museo Sans 300"/>
        </w:rPr>
        <w:t xml:space="preserve"> Solares para vivienda (porción 2,3 y 4), del polígono “A”, Iglesia (porción 3), Cítricos (porción 3), Bodega (porción 4), Bosque 1 y 2 (porción 4), Cancha de futbol (porción 4), Iglesia 1 y 2 (porción 4), Zonas verdes del 1 al 6 (porción 4), Área comunal 1 y 2 (porción 4); la Lotificación Agrícola: </w:t>
      </w:r>
      <w:r w:rsidR="009144A4">
        <w:rPr>
          <w:rFonts w:ascii="Museo Sans 300" w:hAnsi="Museo Sans 300"/>
        </w:rPr>
        <w:t>---</w:t>
      </w:r>
      <w:r w:rsidRPr="009144A4">
        <w:rPr>
          <w:rFonts w:ascii="Museo Sans 300" w:hAnsi="Museo Sans 300"/>
        </w:rPr>
        <w:t xml:space="preserve"> Lotes Agrícolas, Porción 1, polígono 2 y 3; Porción 3, polígonos del 4 al 17; Porción 4, polígonos del 18 al 31, Bosque (porción 4), Calles (porción 1, 3 y 4). Siendo las áreas identificadas en ese Proyecto como: Área Comunal 1 y 2 y Zona Verde 1, donde se desarrollan los 3 proyectos. </w:t>
      </w:r>
    </w:p>
    <w:p w14:paraId="7AE22BAE" w14:textId="77777777" w:rsidR="00D508C6" w:rsidRPr="00F13FC8" w:rsidRDefault="00D508C6" w:rsidP="00F13FC8">
      <w:pPr>
        <w:pStyle w:val="Prrafodelista"/>
        <w:tabs>
          <w:tab w:val="left" w:pos="4466"/>
        </w:tabs>
        <w:jc w:val="both"/>
        <w:rPr>
          <w:rFonts w:ascii="Museo Sans 300" w:hAnsi="Museo Sans 300"/>
        </w:rPr>
      </w:pPr>
    </w:p>
    <w:p w14:paraId="51B2A5E6" w14:textId="77777777" w:rsidR="00D508C6" w:rsidRPr="00F13FC8" w:rsidRDefault="00D508C6" w:rsidP="00F13FC8">
      <w:pPr>
        <w:pStyle w:val="Prrafodelista"/>
        <w:numPr>
          <w:ilvl w:val="0"/>
          <w:numId w:val="16"/>
        </w:numPr>
        <w:ind w:left="1134" w:hanging="708"/>
        <w:jc w:val="both"/>
        <w:rPr>
          <w:rFonts w:ascii="Museo Sans 300" w:hAnsi="Museo Sans 300"/>
        </w:rPr>
      </w:pPr>
      <w:r w:rsidRPr="00F13FC8">
        <w:rPr>
          <w:rFonts w:ascii="Museo Sans 300" w:hAnsi="Museo Sans 300" w:cs="Calibri"/>
          <w:bCs/>
          <w:lang w:eastAsia="es-SV"/>
        </w:rPr>
        <w:t>En el inmueble</w:t>
      </w:r>
      <w:r w:rsidRPr="00F13FC8">
        <w:rPr>
          <w:rFonts w:ascii="Museo Sans 300" w:hAnsi="Museo Sans 300" w:cs="Arial"/>
        </w:rPr>
        <w:t xml:space="preserve"> identificado registralmente como </w:t>
      </w:r>
      <w:r w:rsidRPr="00F13FC8">
        <w:rPr>
          <w:rFonts w:ascii="Museo Sans 300" w:hAnsi="Museo Sans 300" w:cs="Arial"/>
          <w:b/>
        </w:rPr>
        <w:t>HACIENDA LAS VICTORIAS</w:t>
      </w:r>
      <w:r w:rsidRPr="00F13FC8">
        <w:rPr>
          <w:rFonts w:ascii="Museo Sans 300" w:hAnsi="Museo Sans 300" w:cs="Arial"/>
        </w:rPr>
        <w:t xml:space="preserve"> y administrativamente como </w:t>
      </w:r>
      <w:r w:rsidRPr="00F13FC8">
        <w:rPr>
          <w:rFonts w:ascii="Museo Sans 300" w:hAnsi="Museo Sans 300" w:cs="Arial"/>
          <w:b/>
        </w:rPr>
        <w:t xml:space="preserve">AREA COMUNAL 1, </w:t>
      </w:r>
      <w:r w:rsidRPr="00F13FC8">
        <w:rPr>
          <w:rFonts w:ascii="Museo Sans 300" w:hAnsi="Museo Sans 300" w:cs="Calibri"/>
          <w:bCs/>
          <w:lang w:eastAsia="es-SV"/>
        </w:rPr>
        <w:t xml:space="preserve">se desarrollará el </w:t>
      </w:r>
      <w:r w:rsidRPr="00F13FC8">
        <w:rPr>
          <w:rFonts w:ascii="Museo Sans 300" w:hAnsi="Museo Sans 300" w:cs="Calibri"/>
          <w:b/>
          <w:bCs/>
          <w:lang w:eastAsia="es-SV"/>
        </w:rPr>
        <w:t>PROYECTO</w:t>
      </w:r>
      <w:r w:rsidRPr="00F13FC8">
        <w:rPr>
          <w:rFonts w:ascii="Museo Sans 300" w:hAnsi="Museo Sans 300" w:cs="Calibri"/>
          <w:bCs/>
          <w:lang w:eastAsia="es-SV"/>
        </w:rPr>
        <w:t xml:space="preserve"> </w:t>
      </w:r>
      <w:r w:rsidRPr="00F13FC8">
        <w:rPr>
          <w:rFonts w:ascii="Museo Sans 300" w:hAnsi="Museo Sans 300" w:cs="Arial"/>
        </w:rPr>
        <w:t xml:space="preserve">denominado </w:t>
      </w:r>
      <w:r w:rsidRPr="00F13FC8">
        <w:rPr>
          <w:rFonts w:ascii="Museo Sans 300" w:hAnsi="Museo Sans 300" w:cs="Calibri"/>
          <w:b/>
          <w:bCs/>
          <w:lang w:eastAsia="es-SV"/>
        </w:rPr>
        <w:t xml:space="preserve">ASENTAMIENTO COMUNITARIO POLIGONO: “C”, </w:t>
      </w:r>
      <w:r w:rsidRPr="00F13FC8">
        <w:rPr>
          <w:rFonts w:ascii="Museo Sans 300" w:hAnsi="Museo Sans 300" w:cs="Calibri"/>
          <w:lang w:eastAsia="es-SV"/>
        </w:rPr>
        <w:t xml:space="preserve">el cual </w:t>
      </w:r>
      <w:r w:rsidRPr="00F13FC8">
        <w:rPr>
          <w:rFonts w:ascii="Museo Sans 300" w:hAnsi="Museo Sans 300"/>
        </w:rPr>
        <w:t>quedará distribuido de la siguiente manera:</w:t>
      </w:r>
    </w:p>
    <w:p w14:paraId="4D9353C7" w14:textId="77777777" w:rsidR="00D508C6" w:rsidRDefault="00D508C6" w:rsidP="00D508C6">
      <w:pPr>
        <w:pStyle w:val="Prrafodelista"/>
        <w:ind w:left="284"/>
        <w:jc w:val="both"/>
        <w:rPr>
          <w:rFonts w:ascii="Museo Sans 300" w:hAnsi="Museo Sans 300"/>
          <w:sz w:val="26"/>
          <w:szCs w:val="26"/>
        </w:rPr>
      </w:pPr>
    </w:p>
    <w:tbl>
      <w:tblPr>
        <w:tblW w:w="8240" w:type="dxa"/>
        <w:tblInd w:w="958" w:type="dxa"/>
        <w:tblCellMar>
          <w:left w:w="70" w:type="dxa"/>
          <w:right w:w="70" w:type="dxa"/>
        </w:tblCellMar>
        <w:tblLook w:val="04A0" w:firstRow="1" w:lastRow="0" w:firstColumn="1" w:lastColumn="0" w:noHBand="0" w:noVBand="1"/>
      </w:tblPr>
      <w:tblGrid>
        <w:gridCol w:w="2844"/>
        <w:gridCol w:w="511"/>
        <w:gridCol w:w="595"/>
        <w:gridCol w:w="414"/>
        <w:gridCol w:w="446"/>
        <w:gridCol w:w="752"/>
        <w:gridCol w:w="591"/>
        <w:gridCol w:w="2087"/>
      </w:tblGrid>
      <w:tr w:rsidR="00D508C6" w:rsidRPr="00AB4495" w14:paraId="58541E9D" w14:textId="77777777" w:rsidTr="007279E8">
        <w:trPr>
          <w:trHeight w:val="287"/>
        </w:trPr>
        <w:tc>
          <w:tcPr>
            <w:tcW w:w="824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1D05D" w14:textId="77777777" w:rsidR="00D508C6" w:rsidRPr="00A3357B" w:rsidRDefault="00D508C6" w:rsidP="002B6B4E">
            <w:pPr>
              <w:jc w:val="center"/>
              <w:rPr>
                <w:rFonts w:ascii="Museo Sans 300" w:hAnsi="Museo Sans 300"/>
                <w:b/>
                <w:sz w:val="18"/>
                <w:szCs w:val="18"/>
              </w:rPr>
            </w:pPr>
            <w:r w:rsidRPr="00A3357B">
              <w:rPr>
                <w:rFonts w:ascii="Museo Sans 300" w:hAnsi="Museo Sans 300"/>
                <w:b/>
                <w:sz w:val="18"/>
                <w:szCs w:val="18"/>
              </w:rPr>
              <w:t xml:space="preserve">HACIENDA LAS VICTORIAS </w:t>
            </w:r>
          </w:p>
          <w:p w14:paraId="68A335CE" w14:textId="5E3141BD" w:rsidR="00D508C6" w:rsidRPr="00A3357B" w:rsidRDefault="00D508C6" w:rsidP="009144A4">
            <w:pPr>
              <w:jc w:val="center"/>
              <w:rPr>
                <w:rFonts w:ascii="Museo Sans 300" w:hAnsi="Museo Sans 300"/>
                <w:b/>
                <w:bCs/>
                <w:sz w:val="18"/>
                <w:szCs w:val="18"/>
                <w:lang w:eastAsia="es-SV"/>
              </w:rPr>
            </w:pPr>
            <w:r w:rsidRPr="00A3357B">
              <w:rPr>
                <w:rFonts w:ascii="Museo Sans 300" w:hAnsi="Museo Sans 300"/>
                <w:b/>
                <w:bCs/>
                <w:sz w:val="18"/>
                <w:szCs w:val="18"/>
                <w:lang w:eastAsia="es-SV"/>
              </w:rPr>
              <w:t xml:space="preserve">Matrícula </w:t>
            </w:r>
            <w:r w:rsidR="009144A4">
              <w:rPr>
                <w:rFonts w:ascii="Museo Sans 300" w:hAnsi="Museo Sans 300"/>
                <w:b/>
                <w:bCs/>
                <w:sz w:val="18"/>
                <w:szCs w:val="18"/>
                <w:lang w:eastAsia="es-SV"/>
              </w:rPr>
              <w:t xml:space="preserve">--- </w:t>
            </w:r>
            <w:r w:rsidRPr="00A3357B">
              <w:rPr>
                <w:rFonts w:ascii="Museo Sans 300" w:hAnsi="Museo Sans 300"/>
                <w:b/>
                <w:bCs/>
                <w:sz w:val="18"/>
                <w:szCs w:val="18"/>
                <w:lang w:eastAsia="es-SV"/>
              </w:rPr>
              <w:t>-00000</w:t>
            </w:r>
          </w:p>
        </w:tc>
      </w:tr>
      <w:tr w:rsidR="00D508C6" w:rsidRPr="00AB4495" w14:paraId="0E3680DB" w14:textId="77777777" w:rsidTr="008F2BD5">
        <w:trPr>
          <w:trHeight w:val="20"/>
        </w:trPr>
        <w:tc>
          <w:tcPr>
            <w:tcW w:w="2844" w:type="dxa"/>
            <w:tcBorders>
              <w:top w:val="single" w:sz="4" w:space="0" w:color="auto"/>
              <w:left w:val="single" w:sz="4" w:space="0" w:color="auto"/>
              <w:bottom w:val="single" w:sz="4" w:space="0" w:color="auto"/>
            </w:tcBorders>
            <w:shd w:val="clear" w:color="auto" w:fill="D9D9D9" w:themeFill="background1" w:themeFillShade="D9"/>
            <w:noWrap/>
            <w:vAlign w:val="center"/>
            <w:hideMark/>
          </w:tcPr>
          <w:p w14:paraId="2E2753C3"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 xml:space="preserve">DESCRIPCIÓN </w:t>
            </w:r>
          </w:p>
        </w:tc>
        <w:tc>
          <w:tcPr>
            <w:tcW w:w="3309" w:type="dxa"/>
            <w:gridSpan w:val="6"/>
            <w:tcBorders>
              <w:top w:val="single" w:sz="4" w:space="0" w:color="auto"/>
              <w:bottom w:val="single" w:sz="4" w:space="0" w:color="auto"/>
            </w:tcBorders>
            <w:shd w:val="clear" w:color="auto" w:fill="D9D9D9" w:themeFill="background1" w:themeFillShade="D9"/>
            <w:noWrap/>
            <w:vAlign w:val="center"/>
            <w:hideMark/>
          </w:tcPr>
          <w:p w14:paraId="35C53ACE" w14:textId="77777777" w:rsidR="00D508C6" w:rsidRPr="00A3357B" w:rsidRDefault="00D508C6" w:rsidP="002B6B4E">
            <w:pPr>
              <w:jc w:val="center"/>
              <w:rPr>
                <w:rFonts w:ascii="Museo Sans 300" w:hAnsi="Museo Sans 300"/>
                <w:b/>
                <w:bCs/>
                <w:sz w:val="18"/>
                <w:szCs w:val="18"/>
                <w:lang w:eastAsia="es-SV"/>
              </w:rPr>
            </w:pPr>
            <w:r w:rsidRPr="00A3357B">
              <w:rPr>
                <w:rFonts w:ascii="Museo Sans 300" w:hAnsi="Museo Sans 300"/>
                <w:b/>
                <w:bCs/>
                <w:sz w:val="18"/>
                <w:szCs w:val="18"/>
                <w:lang w:eastAsia="es-SV"/>
              </w:rPr>
              <w:t>AREAS (Hás.)</w:t>
            </w:r>
          </w:p>
        </w:tc>
        <w:tc>
          <w:tcPr>
            <w:tcW w:w="2087" w:type="dxa"/>
            <w:tcBorders>
              <w:top w:val="single" w:sz="4" w:space="0" w:color="auto"/>
              <w:bottom w:val="single" w:sz="4" w:space="0" w:color="auto"/>
              <w:right w:val="single" w:sz="4" w:space="0" w:color="auto"/>
            </w:tcBorders>
            <w:shd w:val="clear" w:color="auto" w:fill="D9D9D9" w:themeFill="background1" w:themeFillShade="D9"/>
            <w:noWrap/>
            <w:vAlign w:val="center"/>
            <w:hideMark/>
          </w:tcPr>
          <w:p w14:paraId="6A6DB7F1" w14:textId="77777777" w:rsidR="00D508C6" w:rsidRPr="00A3357B" w:rsidRDefault="00D508C6" w:rsidP="002B6B4E">
            <w:pPr>
              <w:jc w:val="center"/>
              <w:rPr>
                <w:rFonts w:ascii="Museo Sans 300" w:hAnsi="Museo Sans 300"/>
                <w:b/>
                <w:bCs/>
                <w:sz w:val="18"/>
                <w:szCs w:val="18"/>
                <w:lang w:eastAsia="es-SV"/>
              </w:rPr>
            </w:pPr>
            <w:r w:rsidRPr="00A3357B">
              <w:rPr>
                <w:rFonts w:ascii="Museo Sans 300" w:hAnsi="Museo Sans 300"/>
                <w:b/>
                <w:bCs/>
                <w:sz w:val="18"/>
                <w:szCs w:val="18"/>
                <w:lang w:eastAsia="es-SV"/>
              </w:rPr>
              <w:t>AREAS (M2)</w:t>
            </w:r>
          </w:p>
        </w:tc>
      </w:tr>
      <w:tr w:rsidR="007279E8" w:rsidRPr="00AB4495" w14:paraId="5CB60087" w14:textId="77777777" w:rsidTr="008F2BD5">
        <w:trPr>
          <w:trHeight w:val="20"/>
        </w:trPr>
        <w:tc>
          <w:tcPr>
            <w:tcW w:w="2844" w:type="dxa"/>
            <w:tcBorders>
              <w:left w:val="single" w:sz="4" w:space="0" w:color="auto"/>
              <w:bottom w:val="single" w:sz="4" w:space="0" w:color="auto"/>
            </w:tcBorders>
            <w:shd w:val="clear" w:color="auto" w:fill="auto"/>
            <w:noWrap/>
            <w:vAlign w:val="center"/>
          </w:tcPr>
          <w:p w14:paraId="5BF9FF0A" w14:textId="0180D2F7" w:rsidR="00D508C6" w:rsidRPr="008F2BD5" w:rsidRDefault="00D508C6" w:rsidP="00054B0C">
            <w:pPr>
              <w:rPr>
                <w:rFonts w:ascii="Museo Sans 300" w:hAnsi="Museo Sans 300"/>
                <w:sz w:val="18"/>
                <w:szCs w:val="18"/>
                <w:lang w:eastAsia="es-SV"/>
              </w:rPr>
            </w:pPr>
            <w:r w:rsidRPr="008F2BD5">
              <w:rPr>
                <w:rFonts w:ascii="Museo Sans 300" w:hAnsi="Museo Sans 300"/>
                <w:b/>
                <w:bCs/>
                <w:sz w:val="18"/>
                <w:szCs w:val="18"/>
                <w:lang w:eastAsia="es-SV"/>
              </w:rPr>
              <w:t xml:space="preserve">Asentamiento Comunitario: </w:t>
            </w:r>
            <w:r w:rsidRPr="008F2BD5">
              <w:rPr>
                <w:rFonts w:ascii="Museo Sans 300" w:hAnsi="Museo Sans 300"/>
                <w:sz w:val="18"/>
                <w:szCs w:val="18"/>
                <w:lang w:eastAsia="es-SV"/>
              </w:rPr>
              <w:t xml:space="preserve">Polígono </w:t>
            </w:r>
            <w:r w:rsidR="00054B0C">
              <w:rPr>
                <w:rFonts w:ascii="Museo Sans 300" w:hAnsi="Museo Sans 300"/>
                <w:sz w:val="18"/>
                <w:szCs w:val="18"/>
                <w:lang w:eastAsia="es-SV"/>
              </w:rPr>
              <w:t>---</w:t>
            </w:r>
            <w:r w:rsidRPr="008F2BD5">
              <w:rPr>
                <w:rFonts w:ascii="Museo Sans 300" w:hAnsi="Museo Sans 300"/>
                <w:sz w:val="18"/>
                <w:szCs w:val="18"/>
                <w:lang w:eastAsia="es-SV"/>
              </w:rPr>
              <w:t xml:space="preserve"> (</w:t>
            </w:r>
            <w:r w:rsidR="009144A4">
              <w:rPr>
                <w:rFonts w:ascii="Museo Sans 300" w:hAnsi="Museo Sans 300"/>
                <w:sz w:val="18"/>
                <w:szCs w:val="18"/>
                <w:lang w:eastAsia="es-SV"/>
              </w:rPr>
              <w:t>---</w:t>
            </w:r>
            <w:r w:rsidRPr="008F2BD5">
              <w:rPr>
                <w:rFonts w:ascii="Museo Sans 300" w:hAnsi="Museo Sans 300"/>
                <w:sz w:val="18"/>
                <w:szCs w:val="18"/>
                <w:lang w:eastAsia="es-SV"/>
              </w:rPr>
              <w:t xml:space="preserve"> solares)</w:t>
            </w:r>
          </w:p>
        </w:tc>
        <w:tc>
          <w:tcPr>
            <w:tcW w:w="511" w:type="dxa"/>
            <w:tcBorders>
              <w:top w:val="nil"/>
              <w:bottom w:val="single" w:sz="4" w:space="0" w:color="auto"/>
            </w:tcBorders>
            <w:shd w:val="clear" w:color="auto" w:fill="auto"/>
            <w:noWrap/>
            <w:vAlign w:val="center"/>
          </w:tcPr>
          <w:p w14:paraId="20BA064A" w14:textId="77777777" w:rsidR="00D508C6" w:rsidRPr="00A3357B" w:rsidRDefault="00D508C6" w:rsidP="002B6B4E">
            <w:pPr>
              <w:jc w:val="center"/>
              <w:rPr>
                <w:rFonts w:ascii="Museo Sans 300" w:hAnsi="Museo Sans 300"/>
                <w:sz w:val="18"/>
                <w:szCs w:val="18"/>
                <w:lang w:eastAsia="es-SV"/>
              </w:rPr>
            </w:pPr>
            <w:r w:rsidRPr="00A3357B">
              <w:rPr>
                <w:rFonts w:ascii="Museo Sans 300" w:hAnsi="Museo Sans 300"/>
                <w:sz w:val="18"/>
                <w:szCs w:val="18"/>
                <w:lang w:eastAsia="es-SV"/>
              </w:rPr>
              <w:t>00</w:t>
            </w:r>
          </w:p>
        </w:tc>
        <w:tc>
          <w:tcPr>
            <w:tcW w:w="595" w:type="dxa"/>
            <w:tcBorders>
              <w:top w:val="nil"/>
              <w:bottom w:val="single" w:sz="4" w:space="0" w:color="auto"/>
              <w:right w:val="nil"/>
            </w:tcBorders>
            <w:shd w:val="clear" w:color="auto" w:fill="auto"/>
            <w:noWrap/>
            <w:vAlign w:val="center"/>
          </w:tcPr>
          <w:p w14:paraId="1B900EB1" w14:textId="77777777" w:rsidR="00D508C6" w:rsidRPr="00A3357B" w:rsidRDefault="00D508C6" w:rsidP="002B6B4E">
            <w:pPr>
              <w:rPr>
                <w:rFonts w:ascii="Museo Sans 300" w:hAnsi="Museo Sans 300"/>
                <w:sz w:val="18"/>
                <w:szCs w:val="18"/>
                <w:lang w:eastAsia="es-SV"/>
              </w:rPr>
            </w:pPr>
            <w:r w:rsidRPr="00A3357B">
              <w:rPr>
                <w:rFonts w:ascii="Museo Sans 300" w:hAnsi="Museo Sans 300"/>
                <w:sz w:val="18"/>
                <w:szCs w:val="18"/>
                <w:lang w:eastAsia="es-SV"/>
              </w:rPr>
              <w:t>Hás.</w:t>
            </w:r>
          </w:p>
        </w:tc>
        <w:tc>
          <w:tcPr>
            <w:tcW w:w="414" w:type="dxa"/>
            <w:tcBorders>
              <w:top w:val="nil"/>
              <w:left w:val="nil"/>
              <w:bottom w:val="single" w:sz="4" w:space="0" w:color="auto"/>
              <w:right w:val="nil"/>
            </w:tcBorders>
            <w:shd w:val="clear" w:color="auto" w:fill="auto"/>
            <w:noWrap/>
            <w:vAlign w:val="center"/>
          </w:tcPr>
          <w:p w14:paraId="00904C8F" w14:textId="77777777" w:rsidR="00D508C6" w:rsidRPr="00A3357B" w:rsidRDefault="00D508C6" w:rsidP="002B6B4E">
            <w:pPr>
              <w:jc w:val="center"/>
              <w:rPr>
                <w:rFonts w:ascii="Museo Sans 300" w:hAnsi="Museo Sans 300"/>
                <w:sz w:val="18"/>
                <w:szCs w:val="18"/>
                <w:lang w:eastAsia="es-SV"/>
              </w:rPr>
            </w:pPr>
            <w:r w:rsidRPr="00A3357B">
              <w:rPr>
                <w:rFonts w:ascii="Museo Sans 300" w:hAnsi="Museo Sans 300"/>
                <w:sz w:val="18"/>
                <w:szCs w:val="18"/>
                <w:lang w:eastAsia="es-SV"/>
              </w:rPr>
              <w:t>20</w:t>
            </w:r>
          </w:p>
        </w:tc>
        <w:tc>
          <w:tcPr>
            <w:tcW w:w="446" w:type="dxa"/>
            <w:tcBorders>
              <w:top w:val="nil"/>
              <w:left w:val="nil"/>
              <w:bottom w:val="single" w:sz="4" w:space="0" w:color="auto"/>
              <w:right w:val="nil"/>
            </w:tcBorders>
            <w:shd w:val="clear" w:color="auto" w:fill="auto"/>
            <w:noWrap/>
            <w:vAlign w:val="center"/>
          </w:tcPr>
          <w:p w14:paraId="3AD5BC87" w14:textId="77777777" w:rsidR="00D508C6" w:rsidRPr="00A3357B" w:rsidRDefault="00D508C6" w:rsidP="002B6B4E">
            <w:pPr>
              <w:rPr>
                <w:rFonts w:ascii="Museo Sans 300" w:hAnsi="Museo Sans 300"/>
                <w:sz w:val="18"/>
                <w:szCs w:val="18"/>
                <w:lang w:eastAsia="es-SV"/>
              </w:rPr>
            </w:pPr>
            <w:r w:rsidRPr="00A3357B">
              <w:rPr>
                <w:rFonts w:ascii="Museo Sans 300" w:hAnsi="Museo Sans 300"/>
                <w:sz w:val="18"/>
                <w:szCs w:val="18"/>
                <w:lang w:eastAsia="es-SV"/>
              </w:rPr>
              <w:t>Ás.</w:t>
            </w:r>
          </w:p>
        </w:tc>
        <w:tc>
          <w:tcPr>
            <w:tcW w:w="752" w:type="dxa"/>
            <w:tcBorders>
              <w:top w:val="nil"/>
              <w:left w:val="nil"/>
              <w:bottom w:val="single" w:sz="4" w:space="0" w:color="auto"/>
              <w:right w:val="nil"/>
            </w:tcBorders>
            <w:shd w:val="clear" w:color="auto" w:fill="auto"/>
            <w:noWrap/>
            <w:vAlign w:val="center"/>
          </w:tcPr>
          <w:p w14:paraId="34AE51D3" w14:textId="77777777" w:rsidR="00D508C6" w:rsidRPr="00A3357B" w:rsidRDefault="00D508C6" w:rsidP="002B6B4E">
            <w:pPr>
              <w:jc w:val="center"/>
              <w:rPr>
                <w:rFonts w:ascii="Museo Sans 300" w:hAnsi="Museo Sans 300"/>
                <w:sz w:val="18"/>
                <w:szCs w:val="18"/>
                <w:lang w:eastAsia="es-SV"/>
              </w:rPr>
            </w:pPr>
            <w:r w:rsidRPr="00A3357B">
              <w:rPr>
                <w:rFonts w:ascii="Museo Sans 300" w:hAnsi="Museo Sans 300"/>
                <w:sz w:val="18"/>
                <w:szCs w:val="18"/>
                <w:lang w:eastAsia="es-SV"/>
              </w:rPr>
              <w:t>86.84</w:t>
            </w:r>
          </w:p>
        </w:tc>
        <w:tc>
          <w:tcPr>
            <w:tcW w:w="591" w:type="dxa"/>
            <w:tcBorders>
              <w:left w:val="nil"/>
              <w:bottom w:val="single" w:sz="4" w:space="0" w:color="auto"/>
            </w:tcBorders>
            <w:shd w:val="clear" w:color="auto" w:fill="auto"/>
            <w:noWrap/>
            <w:vAlign w:val="center"/>
          </w:tcPr>
          <w:p w14:paraId="1E85D53C" w14:textId="77777777" w:rsidR="00D508C6" w:rsidRPr="00A3357B" w:rsidRDefault="00D508C6" w:rsidP="002B6B4E">
            <w:pPr>
              <w:rPr>
                <w:rFonts w:ascii="Museo Sans 300" w:hAnsi="Museo Sans 300"/>
                <w:sz w:val="18"/>
                <w:szCs w:val="18"/>
                <w:lang w:eastAsia="es-SV"/>
              </w:rPr>
            </w:pPr>
            <w:r w:rsidRPr="00A3357B">
              <w:rPr>
                <w:rFonts w:ascii="Museo Sans 300" w:hAnsi="Museo Sans 300"/>
                <w:sz w:val="18"/>
                <w:szCs w:val="18"/>
                <w:lang w:eastAsia="es-SV"/>
              </w:rPr>
              <w:t>Cás.</w:t>
            </w:r>
          </w:p>
        </w:tc>
        <w:tc>
          <w:tcPr>
            <w:tcW w:w="2087" w:type="dxa"/>
            <w:tcBorders>
              <w:bottom w:val="single" w:sz="4" w:space="0" w:color="auto"/>
              <w:right w:val="single" w:sz="4" w:space="0" w:color="auto"/>
            </w:tcBorders>
            <w:shd w:val="clear" w:color="auto" w:fill="auto"/>
            <w:noWrap/>
            <w:vAlign w:val="center"/>
          </w:tcPr>
          <w:p w14:paraId="0F522083" w14:textId="77777777" w:rsidR="00D508C6" w:rsidRPr="00A3357B" w:rsidRDefault="00D508C6" w:rsidP="002B6B4E">
            <w:pPr>
              <w:jc w:val="right"/>
              <w:rPr>
                <w:rFonts w:ascii="Museo Sans 300" w:hAnsi="Museo Sans 300"/>
                <w:sz w:val="18"/>
                <w:szCs w:val="18"/>
                <w:lang w:eastAsia="es-SV"/>
              </w:rPr>
            </w:pPr>
            <w:r w:rsidRPr="00A3357B">
              <w:rPr>
                <w:rFonts w:ascii="Museo Sans 300" w:hAnsi="Museo Sans 300"/>
                <w:sz w:val="18"/>
                <w:szCs w:val="18"/>
                <w:lang w:eastAsia="es-SV"/>
              </w:rPr>
              <w:t>2,086.84</w:t>
            </w:r>
          </w:p>
        </w:tc>
      </w:tr>
      <w:tr w:rsidR="007279E8" w:rsidRPr="00AB4495" w14:paraId="64E0FE5D" w14:textId="77777777" w:rsidTr="008F2BD5">
        <w:trPr>
          <w:trHeight w:val="20"/>
        </w:trPr>
        <w:tc>
          <w:tcPr>
            <w:tcW w:w="2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F2B0F"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Área Total del Proyecto</w:t>
            </w:r>
          </w:p>
        </w:tc>
        <w:tc>
          <w:tcPr>
            <w:tcW w:w="511" w:type="dxa"/>
            <w:tcBorders>
              <w:top w:val="single" w:sz="4" w:space="0" w:color="auto"/>
              <w:left w:val="single" w:sz="4" w:space="0" w:color="auto"/>
              <w:bottom w:val="single" w:sz="8" w:space="0" w:color="auto"/>
              <w:right w:val="nil"/>
            </w:tcBorders>
            <w:shd w:val="clear" w:color="auto" w:fill="auto"/>
            <w:noWrap/>
            <w:vAlign w:val="center"/>
            <w:hideMark/>
          </w:tcPr>
          <w:p w14:paraId="0B63CD7F" w14:textId="77777777" w:rsidR="00D508C6" w:rsidRPr="00A3357B" w:rsidRDefault="00D508C6" w:rsidP="002B6B4E">
            <w:pPr>
              <w:jc w:val="center"/>
              <w:rPr>
                <w:rFonts w:ascii="Museo Sans 300" w:hAnsi="Museo Sans 300"/>
                <w:b/>
                <w:bCs/>
                <w:sz w:val="18"/>
                <w:szCs w:val="18"/>
                <w:lang w:eastAsia="es-SV"/>
              </w:rPr>
            </w:pPr>
            <w:r w:rsidRPr="00A3357B">
              <w:rPr>
                <w:rFonts w:ascii="Museo Sans 300" w:hAnsi="Museo Sans 300"/>
                <w:b/>
                <w:bCs/>
                <w:sz w:val="18"/>
                <w:szCs w:val="18"/>
                <w:lang w:eastAsia="es-SV"/>
              </w:rPr>
              <w:t>00</w:t>
            </w:r>
          </w:p>
        </w:tc>
        <w:tc>
          <w:tcPr>
            <w:tcW w:w="595" w:type="dxa"/>
            <w:tcBorders>
              <w:top w:val="single" w:sz="4" w:space="0" w:color="auto"/>
              <w:left w:val="nil"/>
              <w:bottom w:val="single" w:sz="8" w:space="0" w:color="auto"/>
              <w:right w:val="nil"/>
            </w:tcBorders>
            <w:shd w:val="clear" w:color="auto" w:fill="auto"/>
            <w:noWrap/>
            <w:vAlign w:val="center"/>
            <w:hideMark/>
          </w:tcPr>
          <w:p w14:paraId="0ECF3BF5" w14:textId="77777777" w:rsidR="00D508C6" w:rsidRPr="00A3357B" w:rsidRDefault="00D508C6" w:rsidP="002B6B4E">
            <w:pPr>
              <w:rPr>
                <w:rFonts w:ascii="Museo Sans 300" w:hAnsi="Museo Sans 300"/>
                <w:b/>
                <w:bCs/>
                <w:sz w:val="18"/>
                <w:szCs w:val="18"/>
                <w:lang w:eastAsia="es-SV"/>
              </w:rPr>
            </w:pPr>
            <w:r w:rsidRPr="00A3357B">
              <w:rPr>
                <w:rFonts w:ascii="Museo Sans 300" w:hAnsi="Museo Sans 300"/>
                <w:b/>
                <w:bCs/>
                <w:sz w:val="18"/>
                <w:szCs w:val="18"/>
                <w:lang w:eastAsia="es-SV"/>
              </w:rPr>
              <w:t>Hás.</w:t>
            </w:r>
          </w:p>
        </w:tc>
        <w:tc>
          <w:tcPr>
            <w:tcW w:w="414" w:type="dxa"/>
            <w:tcBorders>
              <w:top w:val="single" w:sz="4" w:space="0" w:color="auto"/>
              <w:left w:val="nil"/>
              <w:bottom w:val="single" w:sz="8" w:space="0" w:color="auto"/>
              <w:right w:val="nil"/>
            </w:tcBorders>
            <w:shd w:val="clear" w:color="auto" w:fill="auto"/>
            <w:noWrap/>
            <w:vAlign w:val="center"/>
            <w:hideMark/>
          </w:tcPr>
          <w:p w14:paraId="3F3BF009" w14:textId="77777777" w:rsidR="00D508C6" w:rsidRPr="00A3357B" w:rsidRDefault="00D508C6" w:rsidP="002B6B4E">
            <w:pPr>
              <w:jc w:val="center"/>
              <w:rPr>
                <w:rFonts w:ascii="Museo Sans 300" w:hAnsi="Museo Sans 300"/>
                <w:b/>
                <w:bCs/>
                <w:sz w:val="18"/>
                <w:szCs w:val="18"/>
                <w:lang w:eastAsia="es-SV"/>
              </w:rPr>
            </w:pPr>
            <w:r w:rsidRPr="00A3357B">
              <w:rPr>
                <w:rFonts w:ascii="Museo Sans 300" w:hAnsi="Museo Sans 300"/>
                <w:b/>
                <w:bCs/>
                <w:sz w:val="18"/>
                <w:szCs w:val="18"/>
                <w:lang w:eastAsia="es-SV"/>
              </w:rPr>
              <w:t>20</w:t>
            </w:r>
          </w:p>
        </w:tc>
        <w:tc>
          <w:tcPr>
            <w:tcW w:w="446" w:type="dxa"/>
            <w:tcBorders>
              <w:top w:val="single" w:sz="4" w:space="0" w:color="auto"/>
              <w:left w:val="nil"/>
              <w:bottom w:val="single" w:sz="8" w:space="0" w:color="auto"/>
              <w:right w:val="nil"/>
            </w:tcBorders>
            <w:shd w:val="clear" w:color="auto" w:fill="auto"/>
            <w:noWrap/>
            <w:vAlign w:val="center"/>
            <w:hideMark/>
          </w:tcPr>
          <w:p w14:paraId="79744E6D" w14:textId="77777777" w:rsidR="00D508C6" w:rsidRPr="00A3357B" w:rsidRDefault="00D508C6" w:rsidP="002B6B4E">
            <w:pPr>
              <w:rPr>
                <w:rFonts w:ascii="Museo Sans 300" w:hAnsi="Museo Sans 300"/>
                <w:b/>
                <w:bCs/>
                <w:sz w:val="18"/>
                <w:szCs w:val="18"/>
                <w:lang w:eastAsia="es-SV"/>
              </w:rPr>
            </w:pPr>
            <w:r w:rsidRPr="00A3357B">
              <w:rPr>
                <w:rFonts w:ascii="Museo Sans 300" w:hAnsi="Museo Sans 300"/>
                <w:b/>
                <w:bCs/>
                <w:sz w:val="18"/>
                <w:szCs w:val="18"/>
                <w:lang w:eastAsia="es-SV"/>
              </w:rPr>
              <w:t>Ás.</w:t>
            </w:r>
          </w:p>
        </w:tc>
        <w:tc>
          <w:tcPr>
            <w:tcW w:w="752" w:type="dxa"/>
            <w:tcBorders>
              <w:top w:val="single" w:sz="4" w:space="0" w:color="auto"/>
              <w:left w:val="nil"/>
              <w:bottom w:val="single" w:sz="8" w:space="0" w:color="auto"/>
              <w:right w:val="nil"/>
            </w:tcBorders>
            <w:shd w:val="clear" w:color="auto" w:fill="auto"/>
            <w:noWrap/>
            <w:vAlign w:val="center"/>
            <w:hideMark/>
          </w:tcPr>
          <w:p w14:paraId="7DF19E89" w14:textId="77777777" w:rsidR="00D508C6" w:rsidRPr="00A3357B" w:rsidRDefault="00D508C6" w:rsidP="002B6B4E">
            <w:pPr>
              <w:jc w:val="right"/>
              <w:rPr>
                <w:rFonts w:ascii="Museo Sans 300" w:hAnsi="Museo Sans 300"/>
                <w:b/>
                <w:bCs/>
                <w:sz w:val="18"/>
                <w:szCs w:val="18"/>
                <w:lang w:eastAsia="es-SV"/>
              </w:rPr>
            </w:pPr>
            <w:r w:rsidRPr="00A3357B">
              <w:rPr>
                <w:rFonts w:ascii="Museo Sans 300" w:hAnsi="Museo Sans 300"/>
                <w:b/>
                <w:bCs/>
                <w:sz w:val="18"/>
                <w:szCs w:val="18"/>
                <w:lang w:eastAsia="es-SV"/>
              </w:rPr>
              <w:t>86.84</w:t>
            </w:r>
          </w:p>
        </w:tc>
        <w:tc>
          <w:tcPr>
            <w:tcW w:w="591" w:type="dxa"/>
            <w:tcBorders>
              <w:top w:val="single" w:sz="4" w:space="0" w:color="auto"/>
              <w:left w:val="nil"/>
              <w:bottom w:val="single" w:sz="8" w:space="0" w:color="auto"/>
              <w:right w:val="single" w:sz="4" w:space="0" w:color="auto"/>
            </w:tcBorders>
            <w:shd w:val="clear" w:color="auto" w:fill="auto"/>
            <w:noWrap/>
            <w:vAlign w:val="center"/>
            <w:hideMark/>
          </w:tcPr>
          <w:p w14:paraId="395BE030" w14:textId="77777777" w:rsidR="00D508C6" w:rsidRPr="00A3357B" w:rsidRDefault="00D508C6" w:rsidP="002B6B4E">
            <w:pPr>
              <w:rPr>
                <w:rFonts w:ascii="Museo Sans 300" w:hAnsi="Museo Sans 300"/>
                <w:b/>
                <w:bCs/>
                <w:sz w:val="18"/>
                <w:szCs w:val="18"/>
                <w:lang w:eastAsia="es-SV"/>
              </w:rPr>
            </w:pPr>
            <w:r w:rsidRPr="00A3357B">
              <w:rPr>
                <w:rFonts w:ascii="Museo Sans 300" w:hAnsi="Museo Sans 300"/>
                <w:b/>
                <w:bCs/>
                <w:sz w:val="18"/>
                <w:szCs w:val="18"/>
                <w:lang w:eastAsia="es-SV"/>
              </w:rPr>
              <w:t>Cás.</w:t>
            </w:r>
          </w:p>
        </w:tc>
        <w:tc>
          <w:tcPr>
            <w:tcW w:w="20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45301" w14:textId="77777777" w:rsidR="00D508C6" w:rsidRPr="00A3357B" w:rsidRDefault="00D508C6" w:rsidP="002B6B4E">
            <w:pPr>
              <w:jc w:val="right"/>
              <w:rPr>
                <w:rFonts w:ascii="Museo Sans 300" w:hAnsi="Museo Sans 300"/>
                <w:b/>
                <w:bCs/>
                <w:noProof/>
                <w:sz w:val="18"/>
                <w:szCs w:val="18"/>
                <w:lang w:eastAsia="es-SV"/>
              </w:rPr>
            </w:pPr>
            <w:r w:rsidRPr="00A3357B">
              <w:rPr>
                <w:rFonts w:ascii="Museo Sans 300" w:hAnsi="Museo Sans 300"/>
                <w:b/>
                <w:bCs/>
                <w:noProof/>
                <w:sz w:val="18"/>
                <w:szCs w:val="18"/>
                <w:lang w:eastAsia="es-SV"/>
              </w:rPr>
              <w:t>2,086.84</w:t>
            </w:r>
          </w:p>
        </w:tc>
      </w:tr>
    </w:tbl>
    <w:p w14:paraId="268B2E0C" w14:textId="77777777" w:rsidR="00D508C6" w:rsidRPr="00AB4495" w:rsidRDefault="00D508C6" w:rsidP="00D508C6">
      <w:pPr>
        <w:rPr>
          <w:rFonts w:ascii="Museo Sans 300" w:hAnsi="Museo Sans 300"/>
          <w:b/>
          <w:u w:val="single"/>
        </w:rPr>
      </w:pPr>
    </w:p>
    <w:p w14:paraId="44724A4A" w14:textId="77777777" w:rsidR="00D508C6" w:rsidRPr="00F13FC8" w:rsidRDefault="00D508C6" w:rsidP="00F13FC8">
      <w:pPr>
        <w:ind w:firstLine="1134"/>
        <w:rPr>
          <w:rFonts w:ascii="Museo Sans 300" w:hAnsi="Museo Sans 300"/>
          <w:b/>
          <w:sz w:val="24"/>
          <w:szCs w:val="24"/>
        </w:rPr>
      </w:pPr>
      <w:r w:rsidRPr="00F13FC8">
        <w:rPr>
          <w:rFonts w:ascii="Museo Sans 300" w:hAnsi="Museo Sans 300"/>
          <w:b/>
          <w:sz w:val="24"/>
          <w:szCs w:val="24"/>
        </w:rPr>
        <w:t>RESUMEN DEL PROYECTO</w:t>
      </w:r>
    </w:p>
    <w:p w14:paraId="6F98E11B" w14:textId="5820F87A" w:rsidR="00D508C6" w:rsidRDefault="009144A4" w:rsidP="00F13FC8">
      <w:pPr>
        <w:numPr>
          <w:ilvl w:val="0"/>
          <w:numId w:val="17"/>
        </w:numPr>
        <w:ind w:firstLine="414"/>
        <w:rPr>
          <w:rFonts w:ascii="Museo Sans 300" w:hAnsi="Museo Sans 300"/>
          <w:sz w:val="24"/>
          <w:szCs w:val="24"/>
        </w:rPr>
      </w:pPr>
      <w:r>
        <w:rPr>
          <w:rFonts w:ascii="Museo Sans 300" w:hAnsi="Museo Sans 300"/>
          <w:sz w:val="24"/>
          <w:szCs w:val="24"/>
        </w:rPr>
        <w:t>---</w:t>
      </w:r>
      <w:r w:rsidR="00D508C6" w:rsidRPr="00F13FC8">
        <w:rPr>
          <w:rFonts w:ascii="Museo Sans 300" w:hAnsi="Museo Sans 300"/>
          <w:sz w:val="24"/>
          <w:szCs w:val="24"/>
        </w:rPr>
        <w:t xml:space="preserve"> S</w:t>
      </w:r>
      <w:r w:rsidR="00F13FC8">
        <w:rPr>
          <w:rFonts w:ascii="Museo Sans 300" w:hAnsi="Museo Sans 300"/>
          <w:sz w:val="24"/>
          <w:szCs w:val="24"/>
        </w:rPr>
        <w:t xml:space="preserve">olares de Vivienda, Polígono: </w:t>
      </w:r>
      <w:r w:rsidR="00620812">
        <w:rPr>
          <w:rFonts w:ascii="Museo Sans 300" w:hAnsi="Museo Sans 300"/>
          <w:sz w:val="24"/>
          <w:szCs w:val="24"/>
        </w:rPr>
        <w:t>---</w:t>
      </w:r>
    </w:p>
    <w:p w14:paraId="5700BC0C" w14:textId="77777777" w:rsidR="00F13FC8" w:rsidRPr="00F13FC8" w:rsidRDefault="00F13FC8" w:rsidP="00F13FC8">
      <w:pPr>
        <w:ind w:left="1134"/>
        <w:rPr>
          <w:rFonts w:ascii="Museo Sans 300" w:hAnsi="Museo Sans 300"/>
          <w:sz w:val="24"/>
          <w:szCs w:val="24"/>
        </w:rPr>
      </w:pPr>
    </w:p>
    <w:p w14:paraId="523B0049" w14:textId="77777777" w:rsidR="00D508C6" w:rsidRDefault="00D508C6" w:rsidP="00F13FC8">
      <w:pPr>
        <w:pStyle w:val="Prrafodelista"/>
        <w:numPr>
          <w:ilvl w:val="0"/>
          <w:numId w:val="16"/>
        </w:numPr>
        <w:ind w:left="1134" w:hanging="708"/>
        <w:jc w:val="both"/>
        <w:rPr>
          <w:rFonts w:ascii="Museo Sans 300" w:hAnsi="Museo Sans 300"/>
        </w:rPr>
      </w:pPr>
      <w:r w:rsidRPr="00F13FC8">
        <w:rPr>
          <w:rFonts w:ascii="Museo Sans 300" w:hAnsi="Museo Sans 300" w:cs="Calibri"/>
          <w:bCs/>
          <w:lang w:eastAsia="es-SV"/>
        </w:rPr>
        <w:t>En el inmueble</w:t>
      </w:r>
      <w:r w:rsidRPr="00F13FC8">
        <w:rPr>
          <w:rFonts w:ascii="Museo Sans 300" w:hAnsi="Museo Sans 300" w:cs="Arial"/>
        </w:rPr>
        <w:t xml:space="preserve"> identificado registralmente como </w:t>
      </w:r>
      <w:r w:rsidRPr="00F13FC8">
        <w:rPr>
          <w:rFonts w:ascii="Museo Sans 300" w:hAnsi="Museo Sans 300" w:cs="Arial"/>
          <w:b/>
        </w:rPr>
        <w:t>HACIENDA LAS VICTORIAS</w:t>
      </w:r>
      <w:r w:rsidRPr="00F13FC8">
        <w:rPr>
          <w:rFonts w:ascii="Museo Sans 300" w:hAnsi="Museo Sans 300" w:cs="Arial"/>
        </w:rPr>
        <w:t xml:space="preserve"> y administrativamente como </w:t>
      </w:r>
      <w:r w:rsidRPr="00F13FC8">
        <w:rPr>
          <w:rFonts w:ascii="Museo Sans 300" w:hAnsi="Museo Sans 300" w:cs="Arial"/>
          <w:b/>
        </w:rPr>
        <w:t xml:space="preserve">AREA COMUNAL 2, </w:t>
      </w:r>
      <w:r w:rsidRPr="00F13FC8">
        <w:rPr>
          <w:rFonts w:ascii="Museo Sans 300" w:hAnsi="Museo Sans 300" w:cs="Calibri"/>
          <w:bCs/>
          <w:lang w:eastAsia="es-SV"/>
        </w:rPr>
        <w:t xml:space="preserve">se desarrollará el </w:t>
      </w:r>
      <w:r w:rsidRPr="00F13FC8">
        <w:rPr>
          <w:rFonts w:ascii="Museo Sans 300" w:hAnsi="Museo Sans 300" w:cs="Calibri"/>
          <w:b/>
          <w:bCs/>
          <w:lang w:eastAsia="es-SV"/>
        </w:rPr>
        <w:t>PROYECTO</w:t>
      </w:r>
      <w:r w:rsidRPr="00F13FC8">
        <w:rPr>
          <w:rFonts w:ascii="Museo Sans 300" w:hAnsi="Museo Sans 300" w:cs="Calibri"/>
          <w:bCs/>
          <w:lang w:eastAsia="es-SV"/>
        </w:rPr>
        <w:t xml:space="preserve"> </w:t>
      </w:r>
      <w:r w:rsidRPr="00F13FC8">
        <w:rPr>
          <w:rFonts w:ascii="Museo Sans 300" w:hAnsi="Museo Sans 300" w:cs="Arial"/>
        </w:rPr>
        <w:t xml:space="preserve">denominado </w:t>
      </w:r>
      <w:r w:rsidRPr="00F13FC8">
        <w:rPr>
          <w:rFonts w:ascii="Museo Sans 300" w:hAnsi="Museo Sans 300" w:cs="Calibri"/>
          <w:b/>
          <w:bCs/>
          <w:lang w:eastAsia="es-SV"/>
        </w:rPr>
        <w:t xml:space="preserve">ASENTAMIENTO COMUNITARIO POLIGONO: “D”, </w:t>
      </w:r>
      <w:r w:rsidRPr="00F13FC8">
        <w:rPr>
          <w:rFonts w:ascii="Museo Sans 300" w:hAnsi="Museo Sans 300"/>
        </w:rPr>
        <w:t>el cual quedará distribuido de la siguiente manera:</w:t>
      </w:r>
    </w:p>
    <w:p w14:paraId="4629EF00" w14:textId="77777777" w:rsidR="00054B0C" w:rsidRPr="00F13FC8" w:rsidRDefault="00054B0C" w:rsidP="00054B0C">
      <w:pPr>
        <w:pStyle w:val="Prrafodelista"/>
        <w:ind w:left="1134"/>
        <w:jc w:val="both"/>
        <w:rPr>
          <w:rFonts w:ascii="Museo Sans 300" w:hAnsi="Museo Sans 300"/>
        </w:rPr>
      </w:pPr>
    </w:p>
    <w:tbl>
      <w:tblPr>
        <w:tblW w:w="8243" w:type="dxa"/>
        <w:tblInd w:w="958" w:type="dxa"/>
        <w:tblCellMar>
          <w:left w:w="70" w:type="dxa"/>
          <w:right w:w="70" w:type="dxa"/>
        </w:tblCellMar>
        <w:tblLook w:val="04A0" w:firstRow="1" w:lastRow="0" w:firstColumn="1" w:lastColumn="0" w:noHBand="0" w:noVBand="1"/>
      </w:tblPr>
      <w:tblGrid>
        <w:gridCol w:w="2845"/>
        <w:gridCol w:w="513"/>
        <w:gridCol w:w="595"/>
        <w:gridCol w:w="415"/>
        <w:gridCol w:w="446"/>
        <w:gridCol w:w="763"/>
        <w:gridCol w:w="591"/>
        <w:gridCol w:w="2075"/>
      </w:tblGrid>
      <w:tr w:rsidR="00D508C6" w:rsidRPr="00AB4495" w14:paraId="6E9FB4B7" w14:textId="77777777" w:rsidTr="007279E8">
        <w:trPr>
          <w:trHeight w:val="331"/>
        </w:trPr>
        <w:tc>
          <w:tcPr>
            <w:tcW w:w="82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6C7E3" w14:textId="77777777" w:rsidR="00D508C6" w:rsidRPr="00F13FC8" w:rsidRDefault="00D508C6" w:rsidP="002B6B4E">
            <w:pPr>
              <w:jc w:val="center"/>
              <w:rPr>
                <w:rFonts w:ascii="Museo Sans 300" w:hAnsi="Museo Sans 300"/>
                <w:b/>
                <w:bCs/>
                <w:sz w:val="20"/>
                <w:szCs w:val="20"/>
                <w:lang w:eastAsia="es-SV"/>
              </w:rPr>
            </w:pPr>
            <w:r w:rsidRPr="00F13FC8">
              <w:rPr>
                <w:rFonts w:ascii="Museo Sans 300" w:hAnsi="Museo Sans 300"/>
                <w:b/>
                <w:sz w:val="20"/>
                <w:szCs w:val="20"/>
              </w:rPr>
              <w:t>HACIENDA LAS VICTORIAS</w:t>
            </w:r>
            <w:r w:rsidRPr="00F13FC8">
              <w:rPr>
                <w:rFonts w:ascii="Museo Sans 300" w:hAnsi="Museo Sans 300"/>
                <w:b/>
                <w:bCs/>
                <w:sz w:val="20"/>
                <w:szCs w:val="20"/>
                <w:lang w:eastAsia="es-SV"/>
              </w:rPr>
              <w:t xml:space="preserve"> </w:t>
            </w:r>
          </w:p>
          <w:p w14:paraId="19AF215D" w14:textId="7E70FD87" w:rsidR="00D508C6" w:rsidRPr="00F13FC8" w:rsidRDefault="00D508C6" w:rsidP="009144A4">
            <w:pPr>
              <w:jc w:val="center"/>
              <w:rPr>
                <w:rFonts w:ascii="Museo Sans 300" w:hAnsi="Museo Sans 300"/>
                <w:b/>
                <w:bCs/>
                <w:sz w:val="20"/>
                <w:szCs w:val="20"/>
                <w:lang w:eastAsia="es-SV"/>
              </w:rPr>
            </w:pPr>
            <w:r w:rsidRPr="00F13FC8">
              <w:rPr>
                <w:rFonts w:ascii="Museo Sans 300" w:hAnsi="Museo Sans 300"/>
                <w:b/>
                <w:bCs/>
                <w:sz w:val="20"/>
                <w:szCs w:val="20"/>
                <w:lang w:eastAsia="es-SV"/>
              </w:rPr>
              <w:t xml:space="preserve">Matrícula </w:t>
            </w:r>
            <w:r w:rsidR="009144A4">
              <w:rPr>
                <w:rFonts w:ascii="Museo Sans 300" w:hAnsi="Museo Sans 300"/>
                <w:b/>
                <w:bCs/>
                <w:sz w:val="20"/>
                <w:szCs w:val="20"/>
                <w:lang w:eastAsia="es-SV"/>
              </w:rPr>
              <w:t xml:space="preserve">--- </w:t>
            </w:r>
            <w:r w:rsidRPr="00F13FC8">
              <w:rPr>
                <w:rFonts w:ascii="Museo Sans 300" w:hAnsi="Museo Sans 300"/>
                <w:b/>
                <w:bCs/>
                <w:sz w:val="20"/>
                <w:szCs w:val="20"/>
                <w:lang w:eastAsia="es-SV"/>
              </w:rPr>
              <w:t>-00000</w:t>
            </w:r>
          </w:p>
        </w:tc>
      </w:tr>
      <w:tr w:rsidR="00D508C6" w:rsidRPr="00AB4495" w14:paraId="1BD00FE6" w14:textId="77777777" w:rsidTr="008F2BD5">
        <w:trPr>
          <w:trHeight w:val="227"/>
        </w:trPr>
        <w:tc>
          <w:tcPr>
            <w:tcW w:w="2845" w:type="dxa"/>
            <w:tcBorders>
              <w:top w:val="single" w:sz="4" w:space="0" w:color="auto"/>
              <w:left w:val="single" w:sz="8" w:space="0" w:color="auto"/>
              <w:bottom w:val="single" w:sz="4" w:space="0" w:color="auto"/>
              <w:right w:val="nil"/>
            </w:tcBorders>
            <w:shd w:val="clear" w:color="auto" w:fill="D9D9D9" w:themeFill="background1" w:themeFillShade="D9"/>
            <w:noWrap/>
            <w:vAlign w:val="center"/>
            <w:hideMark/>
          </w:tcPr>
          <w:p w14:paraId="7FE4B8B4" w14:textId="77777777" w:rsidR="00D508C6" w:rsidRPr="00F13FC8" w:rsidRDefault="00D508C6" w:rsidP="002B6B4E">
            <w:pPr>
              <w:rPr>
                <w:rFonts w:ascii="Museo Sans 300" w:hAnsi="Museo Sans 300"/>
                <w:b/>
                <w:bCs/>
                <w:sz w:val="20"/>
                <w:szCs w:val="20"/>
                <w:lang w:eastAsia="es-SV"/>
              </w:rPr>
            </w:pPr>
            <w:r w:rsidRPr="00F13FC8">
              <w:rPr>
                <w:rFonts w:ascii="Museo Sans 300" w:hAnsi="Museo Sans 300"/>
                <w:b/>
                <w:bCs/>
                <w:sz w:val="20"/>
                <w:szCs w:val="20"/>
                <w:lang w:eastAsia="es-SV"/>
              </w:rPr>
              <w:t xml:space="preserve">DESCRIPCIÓN </w:t>
            </w:r>
          </w:p>
        </w:tc>
        <w:tc>
          <w:tcPr>
            <w:tcW w:w="3323" w:type="dxa"/>
            <w:gridSpan w:val="6"/>
            <w:tcBorders>
              <w:top w:val="single" w:sz="4" w:space="0" w:color="auto"/>
              <w:left w:val="nil"/>
              <w:bottom w:val="single" w:sz="4" w:space="0" w:color="auto"/>
              <w:right w:val="nil"/>
            </w:tcBorders>
            <w:shd w:val="clear" w:color="auto" w:fill="D9D9D9" w:themeFill="background1" w:themeFillShade="D9"/>
            <w:noWrap/>
            <w:vAlign w:val="center"/>
            <w:hideMark/>
          </w:tcPr>
          <w:p w14:paraId="048EC4B6" w14:textId="77777777" w:rsidR="00D508C6" w:rsidRPr="00F13FC8" w:rsidRDefault="00D508C6" w:rsidP="002B6B4E">
            <w:pPr>
              <w:jc w:val="center"/>
              <w:rPr>
                <w:rFonts w:ascii="Museo Sans 300" w:hAnsi="Museo Sans 300"/>
                <w:b/>
                <w:bCs/>
                <w:sz w:val="20"/>
                <w:szCs w:val="20"/>
                <w:lang w:eastAsia="es-SV"/>
              </w:rPr>
            </w:pPr>
            <w:r w:rsidRPr="00F13FC8">
              <w:rPr>
                <w:rFonts w:ascii="Museo Sans 300" w:hAnsi="Museo Sans 300"/>
                <w:b/>
                <w:bCs/>
                <w:sz w:val="20"/>
                <w:szCs w:val="20"/>
                <w:lang w:eastAsia="es-SV"/>
              </w:rPr>
              <w:t>AREAS (Hás.)</w:t>
            </w:r>
          </w:p>
        </w:tc>
        <w:tc>
          <w:tcPr>
            <w:tcW w:w="2075" w:type="dxa"/>
            <w:tcBorders>
              <w:top w:val="single" w:sz="4" w:space="0" w:color="auto"/>
              <w:left w:val="nil"/>
              <w:bottom w:val="single" w:sz="4" w:space="0" w:color="auto"/>
              <w:right w:val="single" w:sz="8" w:space="0" w:color="auto"/>
            </w:tcBorders>
            <w:shd w:val="clear" w:color="auto" w:fill="D9D9D9" w:themeFill="background1" w:themeFillShade="D9"/>
            <w:noWrap/>
            <w:vAlign w:val="center"/>
            <w:hideMark/>
          </w:tcPr>
          <w:p w14:paraId="741D1C35" w14:textId="77777777" w:rsidR="00D508C6" w:rsidRPr="00F13FC8" w:rsidRDefault="00D508C6" w:rsidP="002B6B4E">
            <w:pPr>
              <w:jc w:val="center"/>
              <w:rPr>
                <w:rFonts w:ascii="Museo Sans 300" w:hAnsi="Museo Sans 300"/>
                <w:b/>
                <w:bCs/>
                <w:sz w:val="20"/>
                <w:szCs w:val="20"/>
                <w:lang w:eastAsia="es-SV"/>
              </w:rPr>
            </w:pPr>
            <w:r w:rsidRPr="00F13FC8">
              <w:rPr>
                <w:rFonts w:ascii="Museo Sans 300" w:hAnsi="Museo Sans 300"/>
                <w:b/>
                <w:bCs/>
                <w:sz w:val="20"/>
                <w:szCs w:val="20"/>
                <w:lang w:eastAsia="es-SV"/>
              </w:rPr>
              <w:t>AREAS (M2)</w:t>
            </w:r>
          </w:p>
        </w:tc>
      </w:tr>
      <w:tr w:rsidR="00D508C6" w:rsidRPr="00AB4495" w14:paraId="1353685B" w14:textId="77777777" w:rsidTr="008F2BD5">
        <w:trPr>
          <w:trHeight w:val="20"/>
        </w:trPr>
        <w:tc>
          <w:tcPr>
            <w:tcW w:w="2845" w:type="dxa"/>
            <w:tcBorders>
              <w:top w:val="single" w:sz="4" w:space="0" w:color="auto"/>
              <w:left w:val="single" w:sz="4" w:space="0" w:color="auto"/>
              <w:bottom w:val="single" w:sz="4" w:space="0" w:color="auto"/>
              <w:right w:val="nil"/>
            </w:tcBorders>
            <w:shd w:val="clear" w:color="auto" w:fill="auto"/>
            <w:noWrap/>
            <w:vAlign w:val="center"/>
          </w:tcPr>
          <w:p w14:paraId="17FE9ABD" w14:textId="5B2AC275" w:rsidR="00D508C6" w:rsidRPr="008F2BD5" w:rsidRDefault="00D508C6" w:rsidP="009144A4">
            <w:pPr>
              <w:rPr>
                <w:rFonts w:ascii="Museo Sans 300" w:hAnsi="Museo Sans 300"/>
                <w:sz w:val="18"/>
                <w:szCs w:val="18"/>
                <w:lang w:eastAsia="es-SV"/>
              </w:rPr>
            </w:pPr>
            <w:r w:rsidRPr="008F2BD5">
              <w:rPr>
                <w:rFonts w:ascii="Museo Sans 300" w:hAnsi="Museo Sans 300"/>
                <w:b/>
                <w:bCs/>
                <w:sz w:val="18"/>
                <w:szCs w:val="18"/>
                <w:lang w:eastAsia="es-SV"/>
              </w:rPr>
              <w:t xml:space="preserve">Asentamiento Comunitario: </w:t>
            </w:r>
            <w:r w:rsidRPr="008F2BD5">
              <w:rPr>
                <w:rFonts w:ascii="Museo Sans 300" w:hAnsi="Museo Sans 300"/>
                <w:sz w:val="18"/>
                <w:szCs w:val="18"/>
                <w:lang w:eastAsia="es-SV"/>
              </w:rPr>
              <w:t>Polígono D (</w:t>
            </w:r>
            <w:r w:rsidR="009144A4">
              <w:rPr>
                <w:rFonts w:ascii="Museo Sans 300" w:hAnsi="Museo Sans 300"/>
                <w:sz w:val="18"/>
                <w:szCs w:val="18"/>
                <w:lang w:eastAsia="es-SV"/>
              </w:rPr>
              <w:t xml:space="preserve">--- </w:t>
            </w:r>
            <w:r w:rsidRPr="008F2BD5">
              <w:rPr>
                <w:rFonts w:ascii="Museo Sans 300" w:hAnsi="Museo Sans 300"/>
                <w:sz w:val="18"/>
                <w:szCs w:val="18"/>
                <w:lang w:eastAsia="es-SV"/>
              </w:rPr>
              <w:t>solares)</w:t>
            </w:r>
          </w:p>
        </w:tc>
        <w:tc>
          <w:tcPr>
            <w:tcW w:w="513" w:type="dxa"/>
            <w:tcBorders>
              <w:top w:val="single" w:sz="4" w:space="0" w:color="auto"/>
              <w:left w:val="nil"/>
              <w:bottom w:val="single" w:sz="4" w:space="0" w:color="auto"/>
              <w:right w:val="nil"/>
            </w:tcBorders>
            <w:shd w:val="clear" w:color="auto" w:fill="auto"/>
            <w:noWrap/>
            <w:vAlign w:val="center"/>
          </w:tcPr>
          <w:p w14:paraId="1D82F045" w14:textId="77777777" w:rsidR="00D508C6" w:rsidRPr="008F2BD5" w:rsidRDefault="00D508C6" w:rsidP="002B6B4E">
            <w:pPr>
              <w:jc w:val="center"/>
              <w:rPr>
                <w:rFonts w:ascii="Museo Sans 300" w:hAnsi="Museo Sans 300"/>
                <w:sz w:val="18"/>
                <w:szCs w:val="18"/>
                <w:lang w:eastAsia="es-SV"/>
              </w:rPr>
            </w:pPr>
            <w:r w:rsidRPr="008F2BD5">
              <w:rPr>
                <w:rFonts w:ascii="Museo Sans 300" w:hAnsi="Museo Sans 300"/>
                <w:sz w:val="18"/>
                <w:szCs w:val="18"/>
                <w:lang w:eastAsia="es-SV"/>
              </w:rPr>
              <w:t>00</w:t>
            </w:r>
          </w:p>
        </w:tc>
        <w:tc>
          <w:tcPr>
            <w:tcW w:w="595" w:type="dxa"/>
            <w:tcBorders>
              <w:top w:val="single" w:sz="4" w:space="0" w:color="auto"/>
              <w:left w:val="nil"/>
              <w:bottom w:val="single" w:sz="4" w:space="0" w:color="auto"/>
              <w:right w:val="nil"/>
            </w:tcBorders>
            <w:shd w:val="clear" w:color="auto" w:fill="auto"/>
            <w:noWrap/>
            <w:vAlign w:val="center"/>
          </w:tcPr>
          <w:p w14:paraId="434855F7" w14:textId="77777777" w:rsidR="00D508C6" w:rsidRPr="008F2BD5" w:rsidRDefault="00D508C6" w:rsidP="002B6B4E">
            <w:pPr>
              <w:rPr>
                <w:rFonts w:ascii="Museo Sans 300" w:hAnsi="Museo Sans 300"/>
                <w:sz w:val="18"/>
                <w:szCs w:val="18"/>
                <w:lang w:eastAsia="es-SV"/>
              </w:rPr>
            </w:pPr>
            <w:r w:rsidRPr="008F2BD5">
              <w:rPr>
                <w:rFonts w:ascii="Museo Sans 300" w:hAnsi="Museo Sans 300"/>
                <w:sz w:val="18"/>
                <w:szCs w:val="18"/>
                <w:lang w:eastAsia="es-SV"/>
              </w:rPr>
              <w:t>Hás.</w:t>
            </w:r>
          </w:p>
        </w:tc>
        <w:tc>
          <w:tcPr>
            <w:tcW w:w="415" w:type="dxa"/>
            <w:tcBorders>
              <w:top w:val="single" w:sz="4" w:space="0" w:color="auto"/>
              <w:left w:val="nil"/>
              <w:bottom w:val="single" w:sz="4" w:space="0" w:color="auto"/>
              <w:right w:val="nil"/>
            </w:tcBorders>
            <w:shd w:val="clear" w:color="auto" w:fill="auto"/>
            <w:noWrap/>
            <w:vAlign w:val="center"/>
          </w:tcPr>
          <w:p w14:paraId="4916C8D6" w14:textId="77777777" w:rsidR="00D508C6" w:rsidRPr="008F2BD5" w:rsidRDefault="00D508C6" w:rsidP="002B6B4E">
            <w:pPr>
              <w:jc w:val="center"/>
              <w:rPr>
                <w:rFonts w:ascii="Museo Sans 300" w:hAnsi="Museo Sans 300"/>
                <w:sz w:val="18"/>
                <w:szCs w:val="18"/>
                <w:lang w:eastAsia="es-SV"/>
              </w:rPr>
            </w:pPr>
            <w:r w:rsidRPr="008F2BD5">
              <w:rPr>
                <w:rFonts w:ascii="Museo Sans 300" w:hAnsi="Museo Sans 300"/>
                <w:sz w:val="18"/>
                <w:szCs w:val="18"/>
                <w:lang w:eastAsia="es-SV"/>
              </w:rPr>
              <w:t>44</w:t>
            </w:r>
          </w:p>
        </w:tc>
        <w:tc>
          <w:tcPr>
            <w:tcW w:w="446" w:type="dxa"/>
            <w:tcBorders>
              <w:top w:val="single" w:sz="4" w:space="0" w:color="auto"/>
              <w:left w:val="nil"/>
              <w:bottom w:val="single" w:sz="4" w:space="0" w:color="auto"/>
              <w:right w:val="nil"/>
            </w:tcBorders>
            <w:shd w:val="clear" w:color="auto" w:fill="auto"/>
            <w:noWrap/>
            <w:vAlign w:val="center"/>
          </w:tcPr>
          <w:p w14:paraId="0A2386FF" w14:textId="77777777" w:rsidR="00D508C6" w:rsidRPr="008F2BD5" w:rsidRDefault="00D508C6" w:rsidP="002B6B4E">
            <w:pPr>
              <w:rPr>
                <w:rFonts w:ascii="Museo Sans 300" w:hAnsi="Museo Sans 300"/>
                <w:sz w:val="18"/>
                <w:szCs w:val="18"/>
                <w:lang w:eastAsia="es-SV"/>
              </w:rPr>
            </w:pPr>
            <w:r w:rsidRPr="008F2BD5">
              <w:rPr>
                <w:rFonts w:ascii="Museo Sans 300" w:hAnsi="Museo Sans 300"/>
                <w:sz w:val="18"/>
                <w:szCs w:val="18"/>
                <w:lang w:eastAsia="es-SV"/>
              </w:rPr>
              <w:t>Ás.</w:t>
            </w:r>
          </w:p>
        </w:tc>
        <w:tc>
          <w:tcPr>
            <w:tcW w:w="763" w:type="dxa"/>
            <w:tcBorders>
              <w:top w:val="single" w:sz="4" w:space="0" w:color="auto"/>
              <w:left w:val="nil"/>
              <w:bottom w:val="single" w:sz="4" w:space="0" w:color="auto"/>
              <w:right w:val="nil"/>
            </w:tcBorders>
            <w:shd w:val="clear" w:color="auto" w:fill="auto"/>
            <w:noWrap/>
            <w:vAlign w:val="center"/>
          </w:tcPr>
          <w:p w14:paraId="0FFEA288" w14:textId="77777777" w:rsidR="00D508C6" w:rsidRPr="008F2BD5" w:rsidRDefault="00D508C6" w:rsidP="002B6B4E">
            <w:pPr>
              <w:jc w:val="center"/>
              <w:rPr>
                <w:rFonts w:ascii="Museo Sans 300" w:hAnsi="Museo Sans 300"/>
                <w:sz w:val="18"/>
                <w:szCs w:val="18"/>
                <w:lang w:eastAsia="es-SV"/>
              </w:rPr>
            </w:pPr>
            <w:r w:rsidRPr="008F2BD5">
              <w:rPr>
                <w:rFonts w:ascii="Museo Sans 300" w:hAnsi="Museo Sans 300"/>
                <w:sz w:val="18"/>
                <w:szCs w:val="18"/>
                <w:lang w:eastAsia="es-SV"/>
              </w:rPr>
              <w:t>04.80</w:t>
            </w:r>
          </w:p>
        </w:tc>
        <w:tc>
          <w:tcPr>
            <w:tcW w:w="591" w:type="dxa"/>
            <w:tcBorders>
              <w:top w:val="single" w:sz="4" w:space="0" w:color="auto"/>
              <w:left w:val="nil"/>
              <w:bottom w:val="single" w:sz="4" w:space="0" w:color="auto"/>
              <w:right w:val="nil"/>
            </w:tcBorders>
            <w:shd w:val="clear" w:color="auto" w:fill="auto"/>
            <w:noWrap/>
            <w:vAlign w:val="center"/>
          </w:tcPr>
          <w:p w14:paraId="36ADF03B" w14:textId="77777777" w:rsidR="00D508C6" w:rsidRPr="008F2BD5" w:rsidRDefault="00D508C6" w:rsidP="002B6B4E">
            <w:pPr>
              <w:rPr>
                <w:rFonts w:ascii="Museo Sans 300" w:hAnsi="Museo Sans 300"/>
                <w:sz w:val="18"/>
                <w:szCs w:val="18"/>
                <w:lang w:eastAsia="es-SV"/>
              </w:rPr>
            </w:pPr>
            <w:r w:rsidRPr="008F2BD5">
              <w:rPr>
                <w:rFonts w:ascii="Museo Sans 300" w:hAnsi="Museo Sans 300"/>
                <w:sz w:val="18"/>
                <w:szCs w:val="18"/>
                <w:lang w:eastAsia="es-SV"/>
              </w:rPr>
              <w:t>Cás.</w:t>
            </w:r>
          </w:p>
        </w:tc>
        <w:tc>
          <w:tcPr>
            <w:tcW w:w="2075" w:type="dxa"/>
            <w:tcBorders>
              <w:top w:val="single" w:sz="4" w:space="0" w:color="auto"/>
              <w:left w:val="nil"/>
              <w:bottom w:val="single" w:sz="4" w:space="0" w:color="auto"/>
              <w:right w:val="single" w:sz="4" w:space="0" w:color="auto"/>
            </w:tcBorders>
            <w:shd w:val="clear" w:color="auto" w:fill="auto"/>
            <w:noWrap/>
            <w:vAlign w:val="center"/>
          </w:tcPr>
          <w:p w14:paraId="49E5E372" w14:textId="77777777" w:rsidR="00D508C6" w:rsidRPr="008F2BD5" w:rsidRDefault="00D508C6" w:rsidP="002B6B4E">
            <w:pPr>
              <w:jc w:val="right"/>
              <w:rPr>
                <w:rFonts w:ascii="Museo Sans 300" w:hAnsi="Museo Sans 300"/>
                <w:sz w:val="18"/>
                <w:szCs w:val="18"/>
                <w:lang w:eastAsia="es-SV"/>
              </w:rPr>
            </w:pPr>
            <w:r w:rsidRPr="008F2BD5">
              <w:rPr>
                <w:rFonts w:ascii="Museo Sans 300" w:hAnsi="Museo Sans 300"/>
                <w:sz w:val="18"/>
                <w:szCs w:val="18"/>
                <w:lang w:eastAsia="es-SV"/>
              </w:rPr>
              <w:t>4,404.80</w:t>
            </w:r>
          </w:p>
        </w:tc>
      </w:tr>
      <w:tr w:rsidR="00D508C6" w:rsidRPr="00AB4495" w14:paraId="6FC853DF" w14:textId="77777777" w:rsidTr="008F2BD5">
        <w:trPr>
          <w:trHeight w:val="20"/>
        </w:trPr>
        <w:tc>
          <w:tcPr>
            <w:tcW w:w="2845" w:type="dxa"/>
            <w:tcBorders>
              <w:top w:val="single" w:sz="4" w:space="0" w:color="auto"/>
              <w:left w:val="single" w:sz="8" w:space="0" w:color="auto"/>
              <w:bottom w:val="single" w:sz="8" w:space="0" w:color="auto"/>
              <w:right w:val="nil"/>
            </w:tcBorders>
            <w:shd w:val="clear" w:color="auto" w:fill="auto"/>
            <w:noWrap/>
            <w:vAlign w:val="center"/>
            <w:hideMark/>
          </w:tcPr>
          <w:p w14:paraId="01D719AB"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Área Total del Proyecto</w:t>
            </w:r>
          </w:p>
        </w:tc>
        <w:tc>
          <w:tcPr>
            <w:tcW w:w="513" w:type="dxa"/>
            <w:tcBorders>
              <w:top w:val="single" w:sz="4" w:space="0" w:color="auto"/>
              <w:left w:val="nil"/>
              <w:bottom w:val="single" w:sz="8" w:space="0" w:color="auto"/>
              <w:right w:val="nil"/>
            </w:tcBorders>
            <w:shd w:val="clear" w:color="auto" w:fill="auto"/>
            <w:noWrap/>
            <w:vAlign w:val="center"/>
            <w:hideMark/>
          </w:tcPr>
          <w:p w14:paraId="340067D9" w14:textId="77777777" w:rsidR="00D508C6" w:rsidRPr="008F2BD5" w:rsidRDefault="00D508C6" w:rsidP="002B6B4E">
            <w:pPr>
              <w:jc w:val="center"/>
              <w:rPr>
                <w:rFonts w:ascii="Museo Sans 300" w:hAnsi="Museo Sans 300"/>
                <w:b/>
                <w:bCs/>
                <w:sz w:val="18"/>
                <w:szCs w:val="18"/>
                <w:lang w:eastAsia="es-SV"/>
              </w:rPr>
            </w:pPr>
            <w:r w:rsidRPr="008F2BD5">
              <w:rPr>
                <w:rFonts w:ascii="Museo Sans 300" w:hAnsi="Museo Sans 300"/>
                <w:b/>
                <w:bCs/>
                <w:sz w:val="18"/>
                <w:szCs w:val="18"/>
                <w:lang w:eastAsia="es-SV"/>
              </w:rPr>
              <w:t>00</w:t>
            </w:r>
          </w:p>
        </w:tc>
        <w:tc>
          <w:tcPr>
            <w:tcW w:w="595" w:type="dxa"/>
            <w:tcBorders>
              <w:top w:val="single" w:sz="4" w:space="0" w:color="auto"/>
              <w:left w:val="nil"/>
              <w:bottom w:val="single" w:sz="8" w:space="0" w:color="auto"/>
              <w:right w:val="nil"/>
            </w:tcBorders>
            <w:shd w:val="clear" w:color="auto" w:fill="auto"/>
            <w:noWrap/>
            <w:vAlign w:val="center"/>
            <w:hideMark/>
          </w:tcPr>
          <w:p w14:paraId="0E9CC88E"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Hás.</w:t>
            </w:r>
          </w:p>
        </w:tc>
        <w:tc>
          <w:tcPr>
            <w:tcW w:w="415" w:type="dxa"/>
            <w:tcBorders>
              <w:top w:val="single" w:sz="4" w:space="0" w:color="auto"/>
              <w:left w:val="nil"/>
              <w:bottom w:val="single" w:sz="8" w:space="0" w:color="auto"/>
              <w:right w:val="nil"/>
            </w:tcBorders>
            <w:shd w:val="clear" w:color="auto" w:fill="auto"/>
            <w:noWrap/>
            <w:vAlign w:val="center"/>
            <w:hideMark/>
          </w:tcPr>
          <w:p w14:paraId="2FC6961A" w14:textId="77777777" w:rsidR="00D508C6" w:rsidRPr="008F2BD5" w:rsidRDefault="00D508C6" w:rsidP="002B6B4E">
            <w:pPr>
              <w:jc w:val="center"/>
              <w:rPr>
                <w:rFonts w:ascii="Museo Sans 300" w:hAnsi="Museo Sans 300"/>
                <w:b/>
                <w:bCs/>
                <w:sz w:val="18"/>
                <w:szCs w:val="18"/>
                <w:lang w:eastAsia="es-SV"/>
              </w:rPr>
            </w:pPr>
            <w:r w:rsidRPr="008F2BD5">
              <w:rPr>
                <w:rFonts w:ascii="Museo Sans 300" w:hAnsi="Museo Sans 300"/>
                <w:b/>
                <w:bCs/>
                <w:sz w:val="18"/>
                <w:szCs w:val="18"/>
                <w:lang w:eastAsia="es-SV"/>
              </w:rPr>
              <w:t>44</w:t>
            </w:r>
          </w:p>
        </w:tc>
        <w:tc>
          <w:tcPr>
            <w:tcW w:w="446" w:type="dxa"/>
            <w:tcBorders>
              <w:top w:val="single" w:sz="4" w:space="0" w:color="auto"/>
              <w:left w:val="nil"/>
              <w:bottom w:val="single" w:sz="8" w:space="0" w:color="auto"/>
              <w:right w:val="nil"/>
            </w:tcBorders>
            <w:shd w:val="clear" w:color="auto" w:fill="auto"/>
            <w:noWrap/>
            <w:vAlign w:val="center"/>
            <w:hideMark/>
          </w:tcPr>
          <w:p w14:paraId="707924DB"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Ás.</w:t>
            </w:r>
          </w:p>
        </w:tc>
        <w:tc>
          <w:tcPr>
            <w:tcW w:w="763" w:type="dxa"/>
            <w:tcBorders>
              <w:top w:val="single" w:sz="4" w:space="0" w:color="auto"/>
              <w:left w:val="nil"/>
              <w:bottom w:val="single" w:sz="8" w:space="0" w:color="auto"/>
              <w:right w:val="nil"/>
            </w:tcBorders>
            <w:shd w:val="clear" w:color="auto" w:fill="auto"/>
            <w:noWrap/>
            <w:vAlign w:val="center"/>
            <w:hideMark/>
          </w:tcPr>
          <w:p w14:paraId="7287D559" w14:textId="77777777" w:rsidR="00D508C6" w:rsidRPr="008F2BD5" w:rsidRDefault="00D508C6" w:rsidP="002B6B4E">
            <w:pPr>
              <w:jc w:val="right"/>
              <w:rPr>
                <w:rFonts w:ascii="Museo Sans 300" w:hAnsi="Museo Sans 300"/>
                <w:b/>
                <w:bCs/>
                <w:sz w:val="18"/>
                <w:szCs w:val="18"/>
                <w:lang w:eastAsia="es-SV"/>
              </w:rPr>
            </w:pPr>
            <w:r w:rsidRPr="008F2BD5">
              <w:rPr>
                <w:rFonts w:ascii="Museo Sans 300" w:hAnsi="Museo Sans 300"/>
                <w:b/>
                <w:bCs/>
                <w:sz w:val="18"/>
                <w:szCs w:val="18"/>
                <w:lang w:eastAsia="es-SV"/>
              </w:rPr>
              <w:t>04.80</w:t>
            </w:r>
          </w:p>
        </w:tc>
        <w:tc>
          <w:tcPr>
            <w:tcW w:w="591" w:type="dxa"/>
            <w:tcBorders>
              <w:top w:val="single" w:sz="4" w:space="0" w:color="auto"/>
              <w:left w:val="nil"/>
              <w:bottom w:val="single" w:sz="8" w:space="0" w:color="auto"/>
              <w:right w:val="nil"/>
            </w:tcBorders>
            <w:shd w:val="clear" w:color="auto" w:fill="auto"/>
            <w:noWrap/>
            <w:vAlign w:val="center"/>
            <w:hideMark/>
          </w:tcPr>
          <w:p w14:paraId="6010B7D5" w14:textId="77777777" w:rsidR="00D508C6" w:rsidRPr="008F2BD5" w:rsidRDefault="00D508C6" w:rsidP="002B6B4E">
            <w:pPr>
              <w:rPr>
                <w:rFonts w:ascii="Museo Sans 300" w:hAnsi="Museo Sans 300"/>
                <w:b/>
                <w:bCs/>
                <w:sz w:val="18"/>
                <w:szCs w:val="18"/>
                <w:lang w:eastAsia="es-SV"/>
              </w:rPr>
            </w:pPr>
            <w:r w:rsidRPr="008F2BD5">
              <w:rPr>
                <w:rFonts w:ascii="Museo Sans 300" w:hAnsi="Museo Sans 300"/>
                <w:b/>
                <w:bCs/>
                <w:sz w:val="18"/>
                <w:szCs w:val="18"/>
                <w:lang w:eastAsia="es-SV"/>
              </w:rPr>
              <w:t>Cás.</w:t>
            </w:r>
          </w:p>
        </w:tc>
        <w:tc>
          <w:tcPr>
            <w:tcW w:w="2075" w:type="dxa"/>
            <w:tcBorders>
              <w:top w:val="single" w:sz="4" w:space="0" w:color="auto"/>
              <w:left w:val="nil"/>
              <w:bottom w:val="single" w:sz="8" w:space="0" w:color="auto"/>
              <w:right w:val="single" w:sz="8" w:space="0" w:color="auto"/>
            </w:tcBorders>
            <w:shd w:val="clear" w:color="auto" w:fill="auto"/>
            <w:noWrap/>
            <w:vAlign w:val="center"/>
            <w:hideMark/>
          </w:tcPr>
          <w:p w14:paraId="7C6953FF" w14:textId="77777777" w:rsidR="00D508C6" w:rsidRPr="008F2BD5" w:rsidRDefault="00D508C6" w:rsidP="002B6B4E">
            <w:pPr>
              <w:jc w:val="right"/>
              <w:rPr>
                <w:rFonts w:ascii="Museo Sans 300" w:hAnsi="Museo Sans 300"/>
                <w:b/>
                <w:bCs/>
                <w:noProof/>
                <w:sz w:val="18"/>
                <w:szCs w:val="18"/>
                <w:lang w:eastAsia="es-SV"/>
              </w:rPr>
            </w:pPr>
            <w:r w:rsidRPr="008F2BD5">
              <w:rPr>
                <w:rFonts w:ascii="Museo Sans 300" w:hAnsi="Museo Sans 300"/>
                <w:b/>
                <w:bCs/>
                <w:noProof/>
                <w:sz w:val="18"/>
                <w:szCs w:val="18"/>
                <w:lang w:eastAsia="es-SV"/>
              </w:rPr>
              <w:t>4,404.80</w:t>
            </w:r>
          </w:p>
        </w:tc>
      </w:tr>
    </w:tbl>
    <w:p w14:paraId="73468420" w14:textId="77777777" w:rsidR="00D508C6" w:rsidRPr="00AB4495" w:rsidRDefault="00D508C6" w:rsidP="00D508C6">
      <w:pPr>
        <w:rPr>
          <w:rFonts w:ascii="Museo Sans 300" w:hAnsi="Museo Sans 300"/>
          <w:b/>
          <w:u w:val="single"/>
        </w:rPr>
      </w:pPr>
    </w:p>
    <w:p w14:paraId="7E2D4D0E" w14:textId="77777777" w:rsidR="008F2BD5" w:rsidRDefault="008F2BD5" w:rsidP="009144A4">
      <w:pPr>
        <w:rPr>
          <w:rFonts w:ascii="Museo Sans 300" w:hAnsi="Museo Sans 300"/>
          <w:b/>
          <w:sz w:val="24"/>
          <w:szCs w:val="24"/>
        </w:rPr>
      </w:pPr>
    </w:p>
    <w:p w14:paraId="2AF201CE" w14:textId="77777777" w:rsidR="00D508C6" w:rsidRPr="00F13FC8" w:rsidRDefault="00D508C6" w:rsidP="00F13FC8">
      <w:pPr>
        <w:ind w:firstLine="1134"/>
        <w:rPr>
          <w:rFonts w:ascii="Museo Sans 300" w:hAnsi="Museo Sans 300"/>
          <w:b/>
          <w:sz w:val="24"/>
          <w:szCs w:val="24"/>
        </w:rPr>
      </w:pPr>
      <w:r w:rsidRPr="00F13FC8">
        <w:rPr>
          <w:rFonts w:ascii="Museo Sans 300" w:hAnsi="Museo Sans 300"/>
          <w:b/>
          <w:sz w:val="24"/>
          <w:szCs w:val="24"/>
        </w:rPr>
        <w:lastRenderedPageBreak/>
        <w:t>RESUMEN DEL PROYECTO</w:t>
      </w:r>
    </w:p>
    <w:p w14:paraId="213C0F15" w14:textId="5DDA725A" w:rsidR="00D508C6" w:rsidRPr="00F13FC8" w:rsidRDefault="009144A4" w:rsidP="00F13FC8">
      <w:pPr>
        <w:pStyle w:val="Prrafodelista"/>
        <w:numPr>
          <w:ilvl w:val="0"/>
          <w:numId w:val="17"/>
        </w:numPr>
        <w:ind w:firstLine="414"/>
        <w:rPr>
          <w:rFonts w:ascii="Museo Sans 300" w:hAnsi="Museo Sans 300"/>
        </w:rPr>
      </w:pPr>
      <w:r>
        <w:rPr>
          <w:rFonts w:ascii="Museo Sans 300" w:hAnsi="Museo Sans 300"/>
        </w:rPr>
        <w:t>---</w:t>
      </w:r>
      <w:r w:rsidR="00D508C6" w:rsidRPr="00F13FC8">
        <w:rPr>
          <w:rFonts w:ascii="Museo Sans 300" w:hAnsi="Museo Sans 300"/>
        </w:rPr>
        <w:t xml:space="preserve"> S</w:t>
      </w:r>
      <w:r w:rsidR="007279E8" w:rsidRPr="00F13FC8">
        <w:rPr>
          <w:rFonts w:ascii="Museo Sans 300" w:hAnsi="Museo Sans 300"/>
        </w:rPr>
        <w:t>olares de Vivienda, Polígono: D.</w:t>
      </w:r>
    </w:p>
    <w:p w14:paraId="181B6AE7" w14:textId="77777777" w:rsidR="00D508C6" w:rsidRPr="00F13FC8" w:rsidRDefault="00D508C6" w:rsidP="00D508C6">
      <w:pPr>
        <w:rPr>
          <w:rFonts w:ascii="Museo Sans 300" w:hAnsi="Museo Sans 300"/>
          <w:sz w:val="24"/>
          <w:szCs w:val="24"/>
        </w:rPr>
      </w:pPr>
    </w:p>
    <w:p w14:paraId="6EE0E453" w14:textId="77777777" w:rsidR="00D508C6" w:rsidRPr="00F13FC8" w:rsidRDefault="00D508C6" w:rsidP="00F13FC8">
      <w:pPr>
        <w:pStyle w:val="Prrafodelista"/>
        <w:numPr>
          <w:ilvl w:val="0"/>
          <w:numId w:val="16"/>
        </w:numPr>
        <w:ind w:left="1134" w:hanging="709"/>
        <w:jc w:val="both"/>
        <w:rPr>
          <w:rFonts w:ascii="Museo Sans 300" w:hAnsi="Museo Sans 300"/>
        </w:rPr>
      </w:pPr>
      <w:r w:rsidRPr="00F13FC8">
        <w:rPr>
          <w:rFonts w:ascii="Museo Sans 300" w:hAnsi="Museo Sans 300" w:cs="Calibri"/>
          <w:bCs/>
          <w:lang w:eastAsia="es-SV"/>
        </w:rPr>
        <w:t>En el inmueble</w:t>
      </w:r>
      <w:r w:rsidRPr="00F13FC8">
        <w:rPr>
          <w:rFonts w:ascii="Museo Sans 300" w:hAnsi="Museo Sans 300" w:cs="Arial"/>
        </w:rPr>
        <w:t xml:space="preserve"> identificado registralmente como </w:t>
      </w:r>
      <w:r w:rsidRPr="00F13FC8">
        <w:rPr>
          <w:rFonts w:ascii="Museo Sans 300" w:hAnsi="Museo Sans 300" w:cs="Arial"/>
          <w:b/>
        </w:rPr>
        <w:t>HACIENDA LAS VICTORIAS</w:t>
      </w:r>
      <w:r w:rsidRPr="00F13FC8">
        <w:rPr>
          <w:rFonts w:ascii="Museo Sans 300" w:hAnsi="Museo Sans 300" w:cs="Arial"/>
        </w:rPr>
        <w:t xml:space="preserve"> y administrativamente como </w:t>
      </w:r>
      <w:r w:rsidRPr="00F13FC8">
        <w:rPr>
          <w:rFonts w:ascii="Museo Sans 300" w:hAnsi="Museo Sans 300" w:cs="Arial"/>
          <w:b/>
        </w:rPr>
        <w:t xml:space="preserve">ZONA VERDE 1, </w:t>
      </w:r>
      <w:r w:rsidRPr="00F13FC8">
        <w:rPr>
          <w:rFonts w:ascii="Museo Sans 300" w:hAnsi="Museo Sans 300" w:cs="Calibri"/>
          <w:bCs/>
          <w:lang w:eastAsia="es-SV"/>
        </w:rPr>
        <w:t xml:space="preserve">se desarrollará el </w:t>
      </w:r>
      <w:r w:rsidRPr="00F13FC8">
        <w:rPr>
          <w:rFonts w:ascii="Museo Sans 300" w:hAnsi="Museo Sans 300" w:cs="Calibri"/>
          <w:b/>
          <w:bCs/>
          <w:lang w:eastAsia="es-SV"/>
        </w:rPr>
        <w:t>PROYECTO</w:t>
      </w:r>
      <w:r w:rsidRPr="00F13FC8">
        <w:rPr>
          <w:rFonts w:ascii="Museo Sans 300" w:hAnsi="Museo Sans 300" w:cs="Calibri"/>
          <w:bCs/>
          <w:lang w:eastAsia="es-SV"/>
        </w:rPr>
        <w:t xml:space="preserve"> </w:t>
      </w:r>
      <w:r w:rsidRPr="00F13FC8">
        <w:rPr>
          <w:rFonts w:ascii="Museo Sans 300" w:hAnsi="Museo Sans 300" w:cs="Arial"/>
        </w:rPr>
        <w:t xml:space="preserve">denominado </w:t>
      </w:r>
      <w:r w:rsidRPr="00F13FC8">
        <w:rPr>
          <w:rFonts w:ascii="Museo Sans 300" w:hAnsi="Museo Sans 300" w:cs="Calibri"/>
          <w:b/>
          <w:bCs/>
          <w:lang w:eastAsia="es-SV"/>
        </w:rPr>
        <w:t xml:space="preserve">ASENTAMIENTO COMUNITARIO POLIGONO: “E”, </w:t>
      </w:r>
      <w:r w:rsidRPr="00F13FC8">
        <w:rPr>
          <w:rFonts w:ascii="Museo Sans 300" w:hAnsi="Museo Sans 300"/>
        </w:rPr>
        <w:t>quedando distribuido de la siguiente manera:</w:t>
      </w:r>
    </w:p>
    <w:tbl>
      <w:tblPr>
        <w:tblpPr w:leftFromText="141" w:rightFromText="141" w:vertAnchor="text" w:horzAnchor="margin" w:tblpXSpec="right" w:tblpY="257"/>
        <w:tblW w:w="8143" w:type="dxa"/>
        <w:tblCellMar>
          <w:left w:w="70" w:type="dxa"/>
          <w:right w:w="70" w:type="dxa"/>
        </w:tblCellMar>
        <w:tblLook w:val="04A0" w:firstRow="1" w:lastRow="0" w:firstColumn="1" w:lastColumn="0" w:noHBand="0" w:noVBand="1"/>
      </w:tblPr>
      <w:tblGrid>
        <w:gridCol w:w="3083"/>
        <w:gridCol w:w="492"/>
        <w:gridCol w:w="595"/>
        <w:gridCol w:w="378"/>
        <w:gridCol w:w="446"/>
        <w:gridCol w:w="720"/>
        <w:gridCol w:w="591"/>
        <w:gridCol w:w="1838"/>
      </w:tblGrid>
      <w:tr w:rsidR="002B6B4E" w:rsidRPr="00F13FC8" w14:paraId="07561267" w14:textId="77777777" w:rsidTr="008F2BD5">
        <w:trPr>
          <w:trHeight w:val="256"/>
        </w:trPr>
        <w:tc>
          <w:tcPr>
            <w:tcW w:w="8143"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43E23" w14:textId="77777777" w:rsidR="002B6B4E" w:rsidRPr="00A3357B" w:rsidRDefault="002B6B4E" w:rsidP="002B6B4E">
            <w:pPr>
              <w:jc w:val="center"/>
              <w:rPr>
                <w:rFonts w:ascii="Museo Sans 300" w:hAnsi="Museo Sans 300"/>
                <w:b/>
                <w:sz w:val="20"/>
                <w:szCs w:val="20"/>
              </w:rPr>
            </w:pPr>
            <w:r w:rsidRPr="00A3357B">
              <w:rPr>
                <w:rFonts w:ascii="Museo Sans 300" w:hAnsi="Museo Sans 300"/>
                <w:b/>
                <w:sz w:val="20"/>
                <w:szCs w:val="20"/>
              </w:rPr>
              <w:t>HACIENDA LAS VICTORIAS</w:t>
            </w:r>
          </w:p>
          <w:p w14:paraId="6BF09376" w14:textId="62FE641A" w:rsidR="002B6B4E" w:rsidRPr="00A3357B" w:rsidRDefault="002B6B4E" w:rsidP="009144A4">
            <w:pPr>
              <w:jc w:val="center"/>
              <w:rPr>
                <w:rFonts w:ascii="Museo Sans 300" w:hAnsi="Museo Sans 300"/>
                <w:b/>
                <w:sz w:val="20"/>
                <w:szCs w:val="20"/>
              </w:rPr>
            </w:pPr>
            <w:r w:rsidRPr="00A3357B">
              <w:rPr>
                <w:rFonts w:ascii="Museo Sans 300" w:hAnsi="Museo Sans 300"/>
                <w:b/>
                <w:bCs/>
                <w:sz w:val="20"/>
                <w:szCs w:val="20"/>
                <w:lang w:eastAsia="es-SV"/>
              </w:rPr>
              <w:t xml:space="preserve">Matrícula </w:t>
            </w:r>
            <w:r w:rsidR="009144A4">
              <w:rPr>
                <w:rFonts w:ascii="Museo Sans 300" w:hAnsi="Museo Sans 300"/>
                <w:b/>
                <w:bCs/>
                <w:sz w:val="20"/>
                <w:szCs w:val="20"/>
                <w:lang w:eastAsia="es-SV"/>
              </w:rPr>
              <w:t xml:space="preserve">--- </w:t>
            </w:r>
            <w:r w:rsidRPr="00A3357B">
              <w:rPr>
                <w:rFonts w:ascii="Museo Sans 300" w:hAnsi="Museo Sans 300"/>
                <w:b/>
                <w:bCs/>
                <w:sz w:val="20"/>
                <w:szCs w:val="20"/>
                <w:lang w:eastAsia="es-SV"/>
              </w:rPr>
              <w:t>-00000</w:t>
            </w:r>
          </w:p>
        </w:tc>
      </w:tr>
      <w:tr w:rsidR="002B6B4E" w:rsidRPr="00AB4495" w14:paraId="7D8CF8B7" w14:textId="77777777" w:rsidTr="008F2BD5">
        <w:trPr>
          <w:trHeight w:val="20"/>
        </w:trPr>
        <w:tc>
          <w:tcPr>
            <w:tcW w:w="3083" w:type="dxa"/>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0C0CA8B4" w14:textId="77777777" w:rsidR="002B6B4E" w:rsidRPr="008F2BD5" w:rsidRDefault="002B6B4E" w:rsidP="002B6B4E">
            <w:pPr>
              <w:spacing w:line="259" w:lineRule="auto"/>
              <w:rPr>
                <w:rFonts w:ascii="Museo Sans 300" w:hAnsi="Museo Sans 300"/>
                <w:b/>
                <w:bCs/>
                <w:sz w:val="18"/>
                <w:szCs w:val="18"/>
                <w:lang w:eastAsia="es-SV"/>
              </w:rPr>
            </w:pPr>
            <w:r w:rsidRPr="008F2BD5">
              <w:rPr>
                <w:rFonts w:ascii="Museo Sans 300" w:hAnsi="Museo Sans 300"/>
                <w:b/>
                <w:bCs/>
                <w:sz w:val="18"/>
                <w:szCs w:val="18"/>
                <w:lang w:eastAsia="es-SV"/>
              </w:rPr>
              <w:t xml:space="preserve">DESCRIPCIÓN </w:t>
            </w:r>
          </w:p>
        </w:tc>
        <w:tc>
          <w:tcPr>
            <w:tcW w:w="3222" w:type="dxa"/>
            <w:gridSpan w:val="6"/>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CB0A61B" w14:textId="77777777" w:rsidR="002B6B4E" w:rsidRPr="008F2BD5" w:rsidRDefault="002B6B4E" w:rsidP="002B6B4E">
            <w:pPr>
              <w:spacing w:line="259" w:lineRule="auto"/>
              <w:jc w:val="center"/>
              <w:rPr>
                <w:rFonts w:ascii="Museo Sans 300" w:hAnsi="Museo Sans 300"/>
                <w:b/>
                <w:bCs/>
                <w:sz w:val="18"/>
                <w:szCs w:val="18"/>
                <w:lang w:eastAsia="es-SV"/>
              </w:rPr>
            </w:pPr>
            <w:r w:rsidRPr="008F2BD5">
              <w:rPr>
                <w:rFonts w:ascii="Museo Sans 300" w:hAnsi="Museo Sans 300"/>
                <w:b/>
                <w:bCs/>
                <w:sz w:val="18"/>
                <w:szCs w:val="18"/>
                <w:lang w:eastAsia="es-SV"/>
              </w:rPr>
              <w:t>AREAS (Hás.)</w:t>
            </w:r>
          </w:p>
        </w:tc>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FE133CB" w14:textId="77777777" w:rsidR="002B6B4E" w:rsidRPr="008F2BD5" w:rsidRDefault="002B6B4E" w:rsidP="002B6B4E">
            <w:pPr>
              <w:spacing w:line="259" w:lineRule="auto"/>
              <w:jc w:val="center"/>
              <w:rPr>
                <w:rFonts w:ascii="Museo Sans 300" w:hAnsi="Museo Sans 300"/>
                <w:b/>
                <w:bCs/>
                <w:sz w:val="18"/>
                <w:szCs w:val="18"/>
                <w:lang w:eastAsia="es-SV"/>
              </w:rPr>
            </w:pPr>
            <w:r w:rsidRPr="008F2BD5">
              <w:rPr>
                <w:rFonts w:ascii="Museo Sans 300" w:hAnsi="Museo Sans 300"/>
                <w:b/>
                <w:bCs/>
                <w:sz w:val="18"/>
                <w:szCs w:val="18"/>
                <w:lang w:eastAsia="es-SV"/>
              </w:rPr>
              <w:t>AREAS (M2)</w:t>
            </w:r>
          </w:p>
        </w:tc>
      </w:tr>
      <w:tr w:rsidR="002B6B4E" w:rsidRPr="00AB4495" w14:paraId="020E6ADD" w14:textId="77777777" w:rsidTr="008F2BD5">
        <w:trPr>
          <w:trHeight w:val="20"/>
        </w:trPr>
        <w:tc>
          <w:tcPr>
            <w:tcW w:w="3083" w:type="dxa"/>
            <w:tcBorders>
              <w:top w:val="nil"/>
              <w:left w:val="single" w:sz="8" w:space="0" w:color="auto"/>
              <w:bottom w:val="nil"/>
              <w:right w:val="nil"/>
            </w:tcBorders>
            <w:shd w:val="clear" w:color="auto" w:fill="auto"/>
            <w:noWrap/>
            <w:vAlign w:val="center"/>
          </w:tcPr>
          <w:p w14:paraId="242E7BFE" w14:textId="139BB7BC" w:rsidR="002B6B4E" w:rsidRPr="008F2BD5" w:rsidRDefault="002B6B4E" w:rsidP="009144A4">
            <w:pPr>
              <w:spacing w:line="259" w:lineRule="auto"/>
              <w:rPr>
                <w:rFonts w:ascii="Museo Sans 300" w:hAnsi="Museo Sans 300"/>
                <w:sz w:val="18"/>
                <w:szCs w:val="18"/>
                <w:lang w:eastAsia="es-SV"/>
              </w:rPr>
            </w:pPr>
            <w:r w:rsidRPr="008F2BD5">
              <w:rPr>
                <w:rFonts w:ascii="Museo Sans 300" w:hAnsi="Museo Sans 300"/>
                <w:b/>
                <w:bCs/>
                <w:sz w:val="18"/>
                <w:szCs w:val="18"/>
                <w:lang w:eastAsia="es-SV"/>
              </w:rPr>
              <w:t xml:space="preserve">Asentamiento Comunitario: </w:t>
            </w:r>
            <w:r w:rsidRPr="008F2BD5">
              <w:rPr>
                <w:rFonts w:ascii="Museo Sans 300" w:hAnsi="Museo Sans 300"/>
                <w:sz w:val="18"/>
                <w:szCs w:val="18"/>
                <w:lang w:eastAsia="es-SV"/>
              </w:rPr>
              <w:t>Polígono E (</w:t>
            </w:r>
            <w:r w:rsidR="009144A4">
              <w:rPr>
                <w:rFonts w:ascii="Museo Sans 300" w:hAnsi="Museo Sans 300"/>
                <w:sz w:val="18"/>
                <w:szCs w:val="18"/>
                <w:lang w:eastAsia="es-SV"/>
              </w:rPr>
              <w:t>---</w:t>
            </w:r>
            <w:r w:rsidRPr="008F2BD5">
              <w:rPr>
                <w:rFonts w:ascii="Museo Sans 300" w:hAnsi="Museo Sans 300"/>
                <w:sz w:val="18"/>
                <w:szCs w:val="18"/>
                <w:lang w:eastAsia="es-SV"/>
              </w:rPr>
              <w:t xml:space="preserve"> solares)</w:t>
            </w:r>
          </w:p>
        </w:tc>
        <w:tc>
          <w:tcPr>
            <w:tcW w:w="492" w:type="dxa"/>
            <w:tcBorders>
              <w:top w:val="nil"/>
              <w:left w:val="nil"/>
              <w:bottom w:val="single" w:sz="4" w:space="0" w:color="auto"/>
              <w:right w:val="nil"/>
            </w:tcBorders>
            <w:shd w:val="clear" w:color="auto" w:fill="auto"/>
            <w:noWrap/>
            <w:vAlign w:val="center"/>
          </w:tcPr>
          <w:p w14:paraId="26578E53" w14:textId="77777777" w:rsidR="002B6B4E" w:rsidRPr="008F2BD5" w:rsidRDefault="002B6B4E" w:rsidP="002B6B4E">
            <w:pPr>
              <w:spacing w:line="259" w:lineRule="auto"/>
              <w:jc w:val="center"/>
              <w:rPr>
                <w:rFonts w:ascii="Museo Sans 300" w:hAnsi="Museo Sans 300"/>
                <w:sz w:val="18"/>
                <w:szCs w:val="18"/>
                <w:lang w:eastAsia="es-SV"/>
              </w:rPr>
            </w:pPr>
            <w:r w:rsidRPr="008F2BD5">
              <w:rPr>
                <w:rFonts w:ascii="Museo Sans 300" w:hAnsi="Museo Sans 300"/>
                <w:sz w:val="18"/>
                <w:szCs w:val="18"/>
                <w:lang w:eastAsia="es-SV"/>
              </w:rPr>
              <w:t>00</w:t>
            </w:r>
          </w:p>
        </w:tc>
        <w:tc>
          <w:tcPr>
            <w:tcW w:w="595" w:type="dxa"/>
            <w:tcBorders>
              <w:top w:val="nil"/>
              <w:left w:val="nil"/>
              <w:bottom w:val="single" w:sz="4" w:space="0" w:color="auto"/>
              <w:right w:val="nil"/>
            </w:tcBorders>
            <w:shd w:val="clear" w:color="auto" w:fill="auto"/>
            <w:noWrap/>
            <w:vAlign w:val="center"/>
          </w:tcPr>
          <w:p w14:paraId="07FBD1D5" w14:textId="77777777" w:rsidR="002B6B4E" w:rsidRPr="008F2BD5" w:rsidRDefault="002B6B4E" w:rsidP="002B6B4E">
            <w:pPr>
              <w:spacing w:line="259" w:lineRule="auto"/>
              <w:rPr>
                <w:rFonts w:ascii="Museo Sans 300" w:hAnsi="Museo Sans 300"/>
                <w:sz w:val="18"/>
                <w:szCs w:val="18"/>
                <w:lang w:eastAsia="es-SV"/>
              </w:rPr>
            </w:pPr>
            <w:r w:rsidRPr="008F2BD5">
              <w:rPr>
                <w:rFonts w:ascii="Museo Sans 300" w:hAnsi="Museo Sans 300"/>
                <w:sz w:val="18"/>
                <w:szCs w:val="18"/>
                <w:lang w:eastAsia="es-SV"/>
              </w:rPr>
              <w:t>Hás.</w:t>
            </w:r>
          </w:p>
        </w:tc>
        <w:tc>
          <w:tcPr>
            <w:tcW w:w="378" w:type="dxa"/>
            <w:tcBorders>
              <w:top w:val="nil"/>
              <w:left w:val="nil"/>
              <w:bottom w:val="single" w:sz="4" w:space="0" w:color="auto"/>
              <w:right w:val="nil"/>
            </w:tcBorders>
            <w:shd w:val="clear" w:color="auto" w:fill="auto"/>
            <w:noWrap/>
            <w:vAlign w:val="center"/>
          </w:tcPr>
          <w:p w14:paraId="62AD9D63" w14:textId="77777777" w:rsidR="002B6B4E" w:rsidRPr="008F2BD5" w:rsidRDefault="002B6B4E" w:rsidP="002B6B4E">
            <w:pPr>
              <w:spacing w:line="259" w:lineRule="auto"/>
              <w:jc w:val="center"/>
              <w:rPr>
                <w:rFonts w:ascii="Museo Sans 300" w:hAnsi="Museo Sans 300"/>
                <w:sz w:val="18"/>
                <w:szCs w:val="18"/>
                <w:lang w:eastAsia="es-SV"/>
              </w:rPr>
            </w:pPr>
            <w:r w:rsidRPr="008F2BD5">
              <w:rPr>
                <w:rFonts w:ascii="Museo Sans 300" w:hAnsi="Museo Sans 300"/>
                <w:sz w:val="18"/>
                <w:szCs w:val="18"/>
                <w:lang w:eastAsia="es-SV"/>
              </w:rPr>
              <w:t>15</w:t>
            </w:r>
          </w:p>
        </w:tc>
        <w:tc>
          <w:tcPr>
            <w:tcW w:w="446" w:type="dxa"/>
            <w:tcBorders>
              <w:top w:val="nil"/>
              <w:left w:val="nil"/>
              <w:bottom w:val="single" w:sz="4" w:space="0" w:color="auto"/>
              <w:right w:val="nil"/>
            </w:tcBorders>
            <w:shd w:val="clear" w:color="auto" w:fill="auto"/>
            <w:noWrap/>
            <w:vAlign w:val="center"/>
          </w:tcPr>
          <w:p w14:paraId="397BC3F8" w14:textId="77777777" w:rsidR="002B6B4E" w:rsidRPr="008F2BD5" w:rsidRDefault="002B6B4E" w:rsidP="002B6B4E">
            <w:pPr>
              <w:spacing w:line="259" w:lineRule="auto"/>
              <w:rPr>
                <w:rFonts w:ascii="Museo Sans 300" w:hAnsi="Museo Sans 300"/>
                <w:sz w:val="18"/>
                <w:szCs w:val="18"/>
                <w:lang w:eastAsia="es-SV"/>
              </w:rPr>
            </w:pPr>
            <w:r w:rsidRPr="008F2BD5">
              <w:rPr>
                <w:rFonts w:ascii="Museo Sans 300" w:hAnsi="Museo Sans 300"/>
                <w:sz w:val="18"/>
                <w:szCs w:val="18"/>
                <w:lang w:eastAsia="es-SV"/>
              </w:rPr>
              <w:t>Ás.</w:t>
            </w:r>
          </w:p>
        </w:tc>
        <w:tc>
          <w:tcPr>
            <w:tcW w:w="720" w:type="dxa"/>
            <w:tcBorders>
              <w:top w:val="nil"/>
              <w:left w:val="nil"/>
              <w:bottom w:val="single" w:sz="4" w:space="0" w:color="auto"/>
              <w:right w:val="nil"/>
            </w:tcBorders>
            <w:shd w:val="clear" w:color="auto" w:fill="auto"/>
            <w:noWrap/>
            <w:vAlign w:val="center"/>
          </w:tcPr>
          <w:p w14:paraId="5C19D53D" w14:textId="77777777" w:rsidR="002B6B4E" w:rsidRPr="008F2BD5" w:rsidRDefault="002B6B4E" w:rsidP="002B6B4E">
            <w:pPr>
              <w:spacing w:line="259" w:lineRule="auto"/>
              <w:jc w:val="center"/>
              <w:rPr>
                <w:rFonts w:ascii="Museo Sans 300" w:hAnsi="Museo Sans 300"/>
                <w:sz w:val="18"/>
                <w:szCs w:val="18"/>
                <w:lang w:eastAsia="es-SV"/>
              </w:rPr>
            </w:pPr>
            <w:r w:rsidRPr="008F2BD5">
              <w:rPr>
                <w:rFonts w:ascii="Museo Sans 300" w:hAnsi="Museo Sans 300"/>
                <w:sz w:val="18"/>
                <w:szCs w:val="18"/>
                <w:lang w:eastAsia="es-SV"/>
              </w:rPr>
              <w:t>41.66</w:t>
            </w:r>
          </w:p>
        </w:tc>
        <w:tc>
          <w:tcPr>
            <w:tcW w:w="591" w:type="dxa"/>
            <w:tcBorders>
              <w:top w:val="nil"/>
              <w:left w:val="nil"/>
              <w:bottom w:val="single" w:sz="4" w:space="0" w:color="auto"/>
              <w:right w:val="nil"/>
            </w:tcBorders>
            <w:shd w:val="clear" w:color="auto" w:fill="auto"/>
            <w:noWrap/>
            <w:vAlign w:val="center"/>
          </w:tcPr>
          <w:p w14:paraId="66165E53" w14:textId="77777777" w:rsidR="002B6B4E" w:rsidRPr="008F2BD5" w:rsidRDefault="002B6B4E" w:rsidP="002B6B4E">
            <w:pPr>
              <w:spacing w:line="259" w:lineRule="auto"/>
              <w:rPr>
                <w:rFonts w:ascii="Museo Sans 300" w:hAnsi="Museo Sans 300"/>
                <w:sz w:val="18"/>
                <w:szCs w:val="18"/>
                <w:lang w:eastAsia="es-SV"/>
              </w:rPr>
            </w:pPr>
            <w:r w:rsidRPr="008F2BD5">
              <w:rPr>
                <w:rFonts w:ascii="Museo Sans 300" w:hAnsi="Museo Sans 300"/>
                <w:sz w:val="18"/>
                <w:szCs w:val="18"/>
                <w:lang w:eastAsia="es-SV"/>
              </w:rPr>
              <w:t>Cás.</w:t>
            </w:r>
          </w:p>
        </w:tc>
        <w:tc>
          <w:tcPr>
            <w:tcW w:w="1838" w:type="dxa"/>
            <w:tcBorders>
              <w:top w:val="nil"/>
              <w:left w:val="nil"/>
              <w:bottom w:val="nil"/>
              <w:right w:val="single" w:sz="8" w:space="0" w:color="auto"/>
            </w:tcBorders>
            <w:shd w:val="clear" w:color="auto" w:fill="auto"/>
            <w:noWrap/>
            <w:vAlign w:val="center"/>
          </w:tcPr>
          <w:p w14:paraId="032D75D7" w14:textId="77777777" w:rsidR="002B6B4E" w:rsidRPr="008F2BD5" w:rsidRDefault="002B6B4E" w:rsidP="002B6B4E">
            <w:pPr>
              <w:spacing w:line="259" w:lineRule="auto"/>
              <w:jc w:val="right"/>
              <w:rPr>
                <w:rFonts w:ascii="Museo Sans 300" w:hAnsi="Museo Sans 300"/>
                <w:sz w:val="18"/>
                <w:szCs w:val="18"/>
                <w:lang w:eastAsia="es-SV"/>
              </w:rPr>
            </w:pPr>
            <w:r w:rsidRPr="008F2BD5">
              <w:rPr>
                <w:rFonts w:ascii="Museo Sans 300" w:hAnsi="Museo Sans 300"/>
                <w:sz w:val="18"/>
                <w:szCs w:val="18"/>
                <w:lang w:eastAsia="es-SV"/>
              </w:rPr>
              <w:t>1,541.66</w:t>
            </w:r>
          </w:p>
        </w:tc>
      </w:tr>
      <w:tr w:rsidR="002B6B4E" w:rsidRPr="00AB4495" w14:paraId="1925B335" w14:textId="77777777" w:rsidTr="008F2BD5">
        <w:trPr>
          <w:trHeight w:val="20"/>
        </w:trPr>
        <w:tc>
          <w:tcPr>
            <w:tcW w:w="3083" w:type="dxa"/>
            <w:tcBorders>
              <w:top w:val="single" w:sz="4" w:space="0" w:color="auto"/>
              <w:left w:val="single" w:sz="8" w:space="0" w:color="auto"/>
              <w:bottom w:val="single" w:sz="8" w:space="0" w:color="auto"/>
              <w:right w:val="nil"/>
            </w:tcBorders>
            <w:shd w:val="clear" w:color="auto" w:fill="auto"/>
            <w:noWrap/>
            <w:vAlign w:val="center"/>
            <w:hideMark/>
          </w:tcPr>
          <w:p w14:paraId="7E2644C6" w14:textId="77777777" w:rsidR="002B6B4E" w:rsidRPr="008F2BD5" w:rsidRDefault="002B6B4E" w:rsidP="002B6B4E">
            <w:pPr>
              <w:spacing w:line="259" w:lineRule="auto"/>
              <w:rPr>
                <w:rFonts w:ascii="Museo Sans 300" w:hAnsi="Museo Sans 300"/>
                <w:b/>
                <w:bCs/>
                <w:sz w:val="18"/>
                <w:szCs w:val="18"/>
                <w:lang w:eastAsia="es-SV"/>
              </w:rPr>
            </w:pPr>
            <w:r w:rsidRPr="008F2BD5">
              <w:rPr>
                <w:rFonts w:ascii="Museo Sans 300" w:hAnsi="Museo Sans 300"/>
                <w:b/>
                <w:bCs/>
                <w:sz w:val="18"/>
                <w:szCs w:val="18"/>
                <w:lang w:eastAsia="es-SV"/>
              </w:rPr>
              <w:t>Área Total del Proyecto</w:t>
            </w:r>
          </w:p>
        </w:tc>
        <w:tc>
          <w:tcPr>
            <w:tcW w:w="492" w:type="dxa"/>
            <w:tcBorders>
              <w:top w:val="single" w:sz="4" w:space="0" w:color="auto"/>
              <w:left w:val="nil"/>
              <w:bottom w:val="single" w:sz="8" w:space="0" w:color="auto"/>
              <w:right w:val="nil"/>
            </w:tcBorders>
            <w:shd w:val="clear" w:color="auto" w:fill="auto"/>
            <w:noWrap/>
            <w:vAlign w:val="center"/>
            <w:hideMark/>
          </w:tcPr>
          <w:p w14:paraId="1D296261" w14:textId="77777777" w:rsidR="002B6B4E" w:rsidRPr="008F2BD5" w:rsidRDefault="002B6B4E" w:rsidP="002B6B4E">
            <w:pPr>
              <w:spacing w:line="259" w:lineRule="auto"/>
              <w:jc w:val="center"/>
              <w:rPr>
                <w:rFonts w:ascii="Museo Sans 300" w:hAnsi="Museo Sans 300"/>
                <w:b/>
                <w:bCs/>
                <w:sz w:val="18"/>
                <w:szCs w:val="18"/>
                <w:lang w:eastAsia="es-SV"/>
              </w:rPr>
            </w:pPr>
            <w:r w:rsidRPr="008F2BD5">
              <w:rPr>
                <w:rFonts w:ascii="Museo Sans 300" w:hAnsi="Museo Sans 300"/>
                <w:b/>
                <w:bCs/>
                <w:sz w:val="18"/>
                <w:szCs w:val="18"/>
                <w:lang w:eastAsia="es-SV"/>
              </w:rPr>
              <w:t>00</w:t>
            </w:r>
          </w:p>
        </w:tc>
        <w:tc>
          <w:tcPr>
            <w:tcW w:w="595" w:type="dxa"/>
            <w:tcBorders>
              <w:top w:val="single" w:sz="4" w:space="0" w:color="auto"/>
              <w:left w:val="nil"/>
              <w:bottom w:val="single" w:sz="8" w:space="0" w:color="auto"/>
              <w:right w:val="nil"/>
            </w:tcBorders>
            <w:shd w:val="clear" w:color="auto" w:fill="auto"/>
            <w:noWrap/>
            <w:vAlign w:val="center"/>
            <w:hideMark/>
          </w:tcPr>
          <w:p w14:paraId="57AFD836" w14:textId="77777777" w:rsidR="002B6B4E" w:rsidRPr="008F2BD5" w:rsidRDefault="002B6B4E" w:rsidP="002B6B4E">
            <w:pPr>
              <w:spacing w:line="259" w:lineRule="auto"/>
              <w:rPr>
                <w:rFonts w:ascii="Museo Sans 300" w:hAnsi="Museo Sans 300"/>
                <w:b/>
                <w:bCs/>
                <w:sz w:val="18"/>
                <w:szCs w:val="18"/>
                <w:lang w:eastAsia="es-SV"/>
              </w:rPr>
            </w:pPr>
            <w:r w:rsidRPr="008F2BD5">
              <w:rPr>
                <w:rFonts w:ascii="Museo Sans 300" w:hAnsi="Museo Sans 300"/>
                <w:b/>
                <w:bCs/>
                <w:sz w:val="18"/>
                <w:szCs w:val="18"/>
                <w:lang w:eastAsia="es-SV"/>
              </w:rPr>
              <w:t>Hás.</w:t>
            </w:r>
          </w:p>
        </w:tc>
        <w:tc>
          <w:tcPr>
            <w:tcW w:w="378" w:type="dxa"/>
            <w:tcBorders>
              <w:top w:val="single" w:sz="4" w:space="0" w:color="auto"/>
              <w:left w:val="nil"/>
              <w:bottom w:val="single" w:sz="8" w:space="0" w:color="auto"/>
              <w:right w:val="nil"/>
            </w:tcBorders>
            <w:shd w:val="clear" w:color="auto" w:fill="auto"/>
            <w:noWrap/>
            <w:vAlign w:val="center"/>
            <w:hideMark/>
          </w:tcPr>
          <w:p w14:paraId="10067992" w14:textId="77777777" w:rsidR="002B6B4E" w:rsidRPr="008F2BD5" w:rsidRDefault="002B6B4E" w:rsidP="002B6B4E">
            <w:pPr>
              <w:spacing w:line="259" w:lineRule="auto"/>
              <w:jc w:val="center"/>
              <w:rPr>
                <w:rFonts w:ascii="Museo Sans 300" w:hAnsi="Museo Sans 300"/>
                <w:b/>
                <w:bCs/>
                <w:sz w:val="18"/>
                <w:szCs w:val="18"/>
                <w:lang w:eastAsia="es-SV"/>
              </w:rPr>
            </w:pPr>
            <w:r w:rsidRPr="008F2BD5">
              <w:rPr>
                <w:rFonts w:ascii="Museo Sans 300" w:hAnsi="Museo Sans 300"/>
                <w:b/>
                <w:bCs/>
                <w:sz w:val="18"/>
                <w:szCs w:val="18"/>
                <w:lang w:eastAsia="es-SV"/>
              </w:rPr>
              <w:t>15</w:t>
            </w:r>
          </w:p>
        </w:tc>
        <w:tc>
          <w:tcPr>
            <w:tcW w:w="446" w:type="dxa"/>
            <w:tcBorders>
              <w:top w:val="single" w:sz="4" w:space="0" w:color="auto"/>
              <w:left w:val="nil"/>
              <w:bottom w:val="single" w:sz="8" w:space="0" w:color="auto"/>
              <w:right w:val="nil"/>
            </w:tcBorders>
            <w:shd w:val="clear" w:color="auto" w:fill="auto"/>
            <w:noWrap/>
            <w:vAlign w:val="center"/>
            <w:hideMark/>
          </w:tcPr>
          <w:p w14:paraId="6372835E" w14:textId="77777777" w:rsidR="002B6B4E" w:rsidRPr="008F2BD5" w:rsidRDefault="002B6B4E" w:rsidP="002B6B4E">
            <w:pPr>
              <w:spacing w:line="259" w:lineRule="auto"/>
              <w:rPr>
                <w:rFonts w:ascii="Museo Sans 300" w:hAnsi="Museo Sans 300"/>
                <w:b/>
                <w:bCs/>
                <w:sz w:val="18"/>
                <w:szCs w:val="18"/>
                <w:lang w:eastAsia="es-SV"/>
              </w:rPr>
            </w:pPr>
            <w:r w:rsidRPr="008F2BD5">
              <w:rPr>
                <w:rFonts w:ascii="Museo Sans 300" w:hAnsi="Museo Sans 300"/>
                <w:b/>
                <w:bCs/>
                <w:sz w:val="18"/>
                <w:szCs w:val="18"/>
                <w:lang w:eastAsia="es-SV"/>
              </w:rPr>
              <w:t>Ás.</w:t>
            </w:r>
          </w:p>
        </w:tc>
        <w:tc>
          <w:tcPr>
            <w:tcW w:w="720" w:type="dxa"/>
            <w:tcBorders>
              <w:top w:val="single" w:sz="4" w:space="0" w:color="auto"/>
              <w:left w:val="nil"/>
              <w:bottom w:val="single" w:sz="8" w:space="0" w:color="auto"/>
              <w:right w:val="nil"/>
            </w:tcBorders>
            <w:shd w:val="clear" w:color="auto" w:fill="auto"/>
            <w:noWrap/>
            <w:vAlign w:val="center"/>
            <w:hideMark/>
          </w:tcPr>
          <w:p w14:paraId="3B26A93B" w14:textId="77777777" w:rsidR="002B6B4E" w:rsidRPr="008F2BD5" w:rsidRDefault="002B6B4E" w:rsidP="002B6B4E">
            <w:pPr>
              <w:spacing w:line="259" w:lineRule="auto"/>
              <w:jc w:val="right"/>
              <w:rPr>
                <w:rFonts w:ascii="Museo Sans 300" w:hAnsi="Museo Sans 300"/>
                <w:b/>
                <w:bCs/>
                <w:sz w:val="18"/>
                <w:szCs w:val="18"/>
                <w:lang w:eastAsia="es-SV"/>
              </w:rPr>
            </w:pPr>
            <w:r w:rsidRPr="008F2BD5">
              <w:rPr>
                <w:rFonts w:ascii="Museo Sans 300" w:hAnsi="Museo Sans 300"/>
                <w:b/>
                <w:bCs/>
                <w:sz w:val="18"/>
                <w:szCs w:val="18"/>
                <w:lang w:eastAsia="es-SV"/>
              </w:rPr>
              <w:t>41.66</w:t>
            </w:r>
          </w:p>
        </w:tc>
        <w:tc>
          <w:tcPr>
            <w:tcW w:w="591" w:type="dxa"/>
            <w:tcBorders>
              <w:top w:val="single" w:sz="4" w:space="0" w:color="auto"/>
              <w:left w:val="nil"/>
              <w:bottom w:val="single" w:sz="8" w:space="0" w:color="auto"/>
              <w:right w:val="nil"/>
            </w:tcBorders>
            <w:shd w:val="clear" w:color="auto" w:fill="auto"/>
            <w:noWrap/>
            <w:vAlign w:val="center"/>
            <w:hideMark/>
          </w:tcPr>
          <w:p w14:paraId="55370E7B" w14:textId="77777777" w:rsidR="002B6B4E" w:rsidRPr="008F2BD5" w:rsidRDefault="002B6B4E" w:rsidP="002B6B4E">
            <w:pPr>
              <w:spacing w:line="259" w:lineRule="auto"/>
              <w:rPr>
                <w:rFonts w:ascii="Museo Sans 300" w:hAnsi="Museo Sans 300"/>
                <w:b/>
                <w:bCs/>
                <w:sz w:val="18"/>
                <w:szCs w:val="18"/>
                <w:lang w:eastAsia="es-SV"/>
              </w:rPr>
            </w:pPr>
            <w:r w:rsidRPr="008F2BD5">
              <w:rPr>
                <w:rFonts w:ascii="Museo Sans 300" w:hAnsi="Museo Sans 300"/>
                <w:b/>
                <w:bCs/>
                <w:sz w:val="18"/>
                <w:szCs w:val="18"/>
                <w:lang w:eastAsia="es-SV"/>
              </w:rPr>
              <w:t>Cás.</w:t>
            </w:r>
          </w:p>
        </w:tc>
        <w:tc>
          <w:tcPr>
            <w:tcW w:w="1838" w:type="dxa"/>
            <w:tcBorders>
              <w:top w:val="single" w:sz="4" w:space="0" w:color="auto"/>
              <w:left w:val="nil"/>
              <w:bottom w:val="single" w:sz="8" w:space="0" w:color="auto"/>
              <w:right w:val="single" w:sz="8" w:space="0" w:color="auto"/>
            </w:tcBorders>
            <w:shd w:val="clear" w:color="auto" w:fill="auto"/>
            <w:noWrap/>
            <w:vAlign w:val="center"/>
            <w:hideMark/>
          </w:tcPr>
          <w:p w14:paraId="3C335A8D" w14:textId="77777777" w:rsidR="002B6B4E" w:rsidRPr="008F2BD5" w:rsidRDefault="002B6B4E" w:rsidP="002B6B4E">
            <w:pPr>
              <w:spacing w:line="259" w:lineRule="auto"/>
              <w:jc w:val="right"/>
              <w:rPr>
                <w:rFonts w:ascii="Museo Sans 300" w:hAnsi="Museo Sans 300"/>
                <w:b/>
                <w:bCs/>
                <w:noProof/>
                <w:sz w:val="18"/>
                <w:szCs w:val="18"/>
                <w:lang w:eastAsia="es-SV"/>
              </w:rPr>
            </w:pPr>
            <w:r w:rsidRPr="008F2BD5">
              <w:rPr>
                <w:rFonts w:ascii="Museo Sans 300" w:hAnsi="Museo Sans 300"/>
                <w:b/>
                <w:bCs/>
                <w:noProof/>
                <w:sz w:val="18"/>
                <w:szCs w:val="18"/>
                <w:lang w:eastAsia="es-SV"/>
              </w:rPr>
              <w:t>1,541.66</w:t>
            </w:r>
          </w:p>
        </w:tc>
      </w:tr>
    </w:tbl>
    <w:p w14:paraId="5658C5E1" w14:textId="77777777" w:rsidR="00D508C6" w:rsidRPr="003E126A" w:rsidRDefault="00D508C6" w:rsidP="00D508C6">
      <w:pPr>
        <w:pStyle w:val="Prrafodelista"/>
        <w:spacing w:line="312" w:lineRule="auto"/>
        <w:ind w:left="426"/>
        <w:jc w:val="both"/>
        <w:rPr>
          <w:rFonts w:ascii="Museo Sans 300" w:hAnsi="Museo Sans 300"/>
          <w:sz w:val="26"/>
          <w:szCs w:val="26"/>
        </w:rPr>
      </w:pPr>
    </w:p>
    <w:p w14:paraId="26AC2979" w14:textId="77777777" w:rsidR="00D508C6" w:rsidRPr="00AB4495" w:rsidRDefault="00D508C6" w:rsidP="00D508C6">
      <w:pPr>
        <w:spacing w:line="259" w:lineRule="auto"/>
        <w:rPr>
          <w:rFonts w:ascii="Museo Sans 300" w:hAnsi="Museo Sans 300"/>
          <w:b/>
          <w:u w:val="single"/>
        </w:rPr>
      </w:pPr>
    </w:p>
    <w:p w14:paraId="35BFCD8A" w14:textId="77777777" w:rsidR="00D508C6" w:rsidRDefault="00D508C6" w:rsidP="00D508C6">
      <w:pPr>
        <w:spacing w:after="160" w:line="259" w:lineRule="auto"/>
        <w:rPr>
          <w:rFonts w:ascii="Museo Sans 300" w:hAnsi="Museo Sans 300"/>
          <w:b/>
          <w:sz w:val="26"/>
          <w:szCs w:val="26"/>
        </w:rPr>
      </w:pPr>
    </w:p>
    <w:p w14:paraId="1A3D0505" w14:textId="77777777" w:rsidR="002B6B4E" w:rsidRDefault="002B6B4E" w:rsidP="00D508C6">
      <w:pPr>
        <w:spacing w:after="160" w:line="259" w:lineRule="auto"/>
        <w:rPr>
          <w:rFonts w:ascii="Museo Sans 300" w:hAnsi="Museo Sans 300"/>
          <w:b/>
          <w:sz w:val="26"/>
          <w:szCs w:val="26"/>
        </w:rPr>
      </w:pPr>
    </w:p>
    <w:p w14:paraId="31F65B25" w14:textId="77777777" w:rsidR="002B6B4E" w:rsidRDefault="002B6B4E" w:rsidP="00D508C6">
      <w:pPr>
        <w:spacing w:after="160" w:line="259" w:lineRule="auto"/>
        <w:rPr>
          <w:rFonts w:ascii="Museo Sans 300" w:hAnsi="Museo Sans 300"/>
          <w:b/>
          <w:sz w:val="26"/>
          <w:szCs w:val="26"/>
        </w:rPr>
      </w:pPr>
    </w:p>
    <w:p w14:paraId="53137B79" w14:textId="77777777" w:rsidR="00D508C6" w:rsidRPr="00F13FC8" w:rsidRDefault="00D508C6" w:rsidP="00F13FC8">
      <w:pPr>
        <w:ind w:firstLine="1134"/>
        <w:rPr>
          <w:rFonts w:ascii="Museo Sans 300" w:hAnsi="Museo Sans 300"/>
          <w:b/>
          <w:sz w:val="24"/>
          <w:szCs w:val="24"/>
        </w:rPr>
      </w:pPr>
      <w:r w:rsidRPr="00F13FC8">
        <w:rPr>
          <w:rFonts w:ascii="Museo Sans 300" w:hAnsi="Museo Sans 300"/>
          <w:b/>
          <w:sz w:val="24"/>
          <w:szCs w:val="24"/>
        </w:rPr>
        <w:t>RESUMEN DEL PROYECTO</w:t>
      </w:r>
    </w:p>
    <w:p w14:paraId="2D74B36A" w14:textId="7146EF66" w:rsidR="00D508C6" w:rsidRPr="00F13FC8" w:rsidRDefault="009144A4" w:rsidP="00F13FC8">
      <w:pPr>
        <w:pStyle w:val="Prrafodelista"/>
        <w:numPr>
          <w:ilvl w:val="0"/>
          <w:numId w:val="17"/>
        </w:numPr>
        <w:ind w:firstLine="414"/>
        <w:rPr>
          <w:rFonts w:ascii="Museo Sans 300" w:hAnsi="Museo Sans 300"/>
        </w:rPr>
      </w:pPr>
      <w:r>
        <w:rPr>
          <w:rFonts w:ascii="Museo Sans 300" w:hAnsi="Museo Sans 300"/>
        </w:rPr>
        <w:t>---</w:t>
      </w:r>
      <w:r w:rsidR="00D508C6" w:rsidRPr="00F13FC8">
        <w:rPr>
          <w:rFonts w:ascii="Museo Sans 300" w:hAnsi="Museo Sans 300"/>
        </w:rPr>
        <w:t xml:space="preserve"> Solares de Vivienda, Polígono: E.</w:t>
      </w:r>
    </w:p>
    <w:p w14:paraId="7113B6E8" w14:textId="77777777" w:rsidR="00D508C6" w:rsidRPr="00F13FC8" w:rsidRDefault="00D508C6" w:rsidP="00F13FC8">
      <w:pPr>
        <w:pStyle w:val="Prrafodelista"/>
        <w:rPr>
          <w:rFonts w:ascii="Museo Sans 300" w:hAnsi="Museo Sans 300"/>
        </w:rPr>
      </w:pPr>
    </w:p>
    <w:p w14:paraId="1C5CD479" w14:textId="77777777" w:rsidR="00D508C6" w:rsidRPr="00F13FC8" w:rsidRDefault="00D508C6" w:rsidP="00F13FC8">
      <w:pPr>
        <w:pStyle w:val="Prrafodelista"/>
        <w:numPr>
          <w:ilvl w:val="0"/>
          <w:numId w:val="16"/>
        </w:numPr>
        <w:ind w:left="1134" w:hanging="708"/>
        <w:jc w:val="both"/>
        <w:rPr>
          <w:rFonts w:ascii="Museo Sans 300" w:hAnsi="Museo Sans 300"/>
        </w:rPr>
      </w:pPr>
      <w:r w:rsidRPr="00F13FC8">
        <w:rPr>
          <w:rFonts w:ascii="Museo Sans 300" w:hAnsi="Museo Sans 300"/>
        </w:rPr>
        <w:t>Mediante inf</w:t>
      </w:r>
      <w:r w:rsidR="002B6B4E" w:rsidRPr="00F13FC8">
        <w:rPr>
          <w:rFonts w:ascii="Museo Sans 300" w:hAnsi="Museo Sans 300"/>
        </w:rPr>
        <w:t>orme de fecha 21 de mayo de</w:t>
      </w:r>
      <w:r w:rsidRPr="00F13FC8">
        <w:rPr>
          <w:rFonts w:ascii="Museo Sans 300" w:hAnsi="Museo Sans 300"/>
        </w:rPr>
        <w:t xml:space="preserve"> 2021, con referencia UAM-00-124-21, emitido por la Unidad Ambiental Institucional manifiesta que se realizó inspección de campo, en el inmueble denominado </w:t>
      </w:r>
      <w:r w:rsidRPr="00F13FC8">
        <w:rPr>
          <w:rFonts w:ascii="Museo Sans 300" w:hAnsi="Museo Sans 300"/>
          <w:b/>
        </w:rPr>
        <w:t>HACIENDA LAS VICTORIAS</w:t>
      </w:r>
      <w:r w:rsidRPr="00F13FC8">
        <w:rPr>
          <w:rFonts w:ascii="Museo Sans 300" w:hAnsi="Museo Sans 300"/>
        </w:rPr>
        <w:t xml:space="preserve">, con el propósito de determinar la factibilidad en materia ambiental de la ejecución de proyectos de Asentamientos Comunitarios en las porciones de terreno identificados como: </w:t>
      </w:r>
      <w:r w:rsidRPr="00F13FC8">
        <w:rPr>
          <w:rFonts w:ascii="Museo Sans 300" w:hAnsi="Museo Sans 300"/>
          <w:b/>
        </w:rPr>
        <w:t>HACIENDA LAS VICTORIAS AREA COMUNAL 1, HACIENDA LAS VICTORIAS AREA COMUNAL 2 Y HACIENDA LAS VICTORIAS ZONA VERDE 1</w:t>
      </w:r>
      <w:r w:rsidRPr="00F13FC8">
        <w:rPr>
          <w:rFonts w:ascii="Museo Sans 300" w:hAnsi="Museo Sans 300"/>
        </w:rPr>
        <w:t>, ubicadas en el municipio de Caluco, departamento de Sonsonate, determinando que por las condiciones existentes observadas se han identificado aspectos que están o pueden generar impactos negativos y de no implementar medidas de prevención y mitigación podrían configurarse en impactos significativos negativos, por lo que los beneficiarios  y beneficiarias de los mencionados proyectos deben implementar las diferentes medidas ambientales que se sugieren a continuación:</w:t>
      </w:r>
    </w:p>
    <w:p w14:paraId="304FF8E7" w14:textId="77777777" w:rsidR="00D508C6" w:rsidRPr="002B6B4E" w:rsidRDefault="00D508C6" w:rsidP="002B6B4E">
      <w:pPr>
        <w:pStyle w:val="Prrafodelista"/>
        <w:numPr>
          <w:ilvl w:val="0"/>
          <w:numId w:val="18"/>
        </w:numPr>
        <w:ind w:left="1418" w:hanging="284"/>
        <w:jc w:val="both"/>
        <w:rPr>
          <w:rFonts w:ascii="Museo Sans 300" w:hAnsi="Museo Sans 300"/>
          <w:b/>
          <w:sz w:val="20"/>
          <w:szCs w:val="20"/>
        </w:rPr>
      </w:pPr>
      <w:r w:rsidRPr="002B6B4E">
        <w:rPr>
          <w:rFonts w:ascii="Museo Sans 300" w:hAnsi="Museo Sans 300"/>
          <w:sz w:val="20"/>
          <w:szCs w:val="20"/>
        </w:rPr>
        <w:t>Reforestar área aledaña a la vivienda.</w:t>
      </w:r>
    </w:p>
    <w:p w14:paraId="070C92AF" w14:textId="77777777" w:rsidR="00D508C6" w:rsidRPr="002B6B4E" w:rsidRDefault="00D508C6" w:rsidP="002B6B4E">
      <w:pPr>
        <w:pStyle w:val="Prrafodelista"/>
        <w:numPr>
          <w:ilvl w:val="0"/>
          <w:numId w:val="18"/>
        </w:numPr>
        <w:ind w:left="1418" w:hanging="284"/>
        <w:jc w:val="both"/>
        <w:rPr>
          <w:rFonts w:ascii="Museo Sans 300" w:hAnsi="Museo Sans 300"/>
          <w:b/>
          <w:sz w:val="20"/>
          <w:szCs w:val="20"/>
        </w:rPr>
      </w:pPr>
      <w:r w:rsidRPr="002B6B4E">
        <w:rPr>
          <w:rFonts w:ascii="Museo Sans 300" w:hAnsi="Museo Sans 300"/>
          <w:sz w:val="20"/>
          <w:szCs w:val="20"/>
        </w:rPr>
        <w:t>Buen manejo y disposición de los desechos sólidos y aguas servidas.</w:t>
      </w:r>
    </w:p>
    <w:p w14:paraId="0863F21C" w14:textId="77777777" w:rsidR="00D508C6" w:rsidRPr="002B6B4E" w:rsidRDefault="00D508C6" w:rsidP="002B6B4E">
      <w:pPr>
        <w:pStyle w:val="Prrafodelista"/>
        <w:numPr>
          <w:ilvl w:val="0"/>
          <w:numId w:val="18"/>
        </w:numPr>
        <w:ind w:left="1418" w:hanging="284"/>
        <w:jc w:val="both"/>
        <w:rPr>
          <w:rFonts w:ascii="Museo Sans 300" w:hAnsi="Museo Sans 300"/>
          <w:b/>
          <w:sz w:val="20"/>
          <w:szCs w:val="20"/>
        </w:rPr>
      </w:pPr>
      <w:r w:rsidRPr="002B6B4E">
        <w:rPr>
          <w:rFonts w:ascii="Museo Sans 300" w:hAnsi="Museo Sans 300"/>
          <w:sz w:val="20"/>
          <w:szCs w:val="20"/>
        </w:rPr>
        <w:t>Búsqueda de mecanismos de asociatividad para gestionar ante organismos cooperantes, recursos financieros y asistencia técnica para implementar proyectos de sistemas de conducción de aguas negras.</w:t>
      </w:r>
    </w:p>
    <w:p w14:paraId="7D4BC7ED" w14:textId="77777777" w:rsidR="00D508C6" w:rsidRPr="00F13FC8" w:rsidRDefault="00D508C6" w:rsidP="00F13FC8">
      <w:pPr>
        <w:ind w:left="1134"/>
        <w:jc w:val="both"/>
        <w:rPr>
          <w:rFonts w:ascii="Museo Sans 300" w:hAnsi="Museo Sans 300"/>
          <w:color w:val="000000"/>
          <w:sz w:val="24"/>
          <w:szCs w:val="24"/>
          <w:lang w:eastAsia="es-SV"/>
        </w:rPr>
      </w:pPr>
      <w:r w:rsidRPr="00F13FC8">
        <w:rPr>
          <w:rFonts w:ascii="Museo Sans 300" w:hAnsi="Museo Sans 300"/>
          <w:color w:val="000000"/>
          <w:sz w:val="24"/>
          <w:szCs w:val="24"/>
          <w:lang w:eastAsia="es-SV"/>
        </w:rPr>
        <w:t>Concluyendo que es factible la ejecución de los proyectos siempre y cuando se cumpla con las diferentes medidas ambientales consideradas anteriormente.</w:t>
      </w:r>
    </w:p>
    <w:p w14:paraId="340A3E44" w14:textId="77777777" w:rsidR="002B6B4E" w:rsidRPr="00F13FC8" w:rsidRDefault="002B6B4E" w:rsidP="00F13FC8">
      <w:pPr>
        <w:ind w:left="644"/>
        <w:jc w:val="both"/>
        <w:rPr>
          <w:rFonts w:ascii="Museo Sans 300" w:hAnsi="Museo Sans 300"/>
          <w:color w:val="000000"/>
          <w:sz w:val="24"/>
          <w:szCs w:val="24"/>
          <w:lang w:eastAsia="es-SV"/>
        </w:rPr>
      </w:pPr>
    </w:p>
    <w:p w14:paraId="08038AB4" w14:textId="77777777" w:rsidR="00D508C6" w:rsidRPr="00F13FC8" w:rsidRDefault="00D508C6" w:rsidP="00F13FC8">
      <w:pPr>
        <w:ind w:left="644" w:firstLine="490"/>
        <w:jc w:val="both"/>
        <w:rPr>
          <w:rFonts w:ascii="Museo Sans 300" w:hAnsi="Museo Sans 300"/>
          <w:color w:val="000000"/>
          <w:sz w:val="24"/>
          <w:szCs w:val="24"/>
          <w:lang w:eastAsia="es-SV"/>
        </w:rPr>
      </w:pPr>
      <w:r w:rsidRPr="00F13FC8">
        <w:rPr>
          <w:rFonts w:ascii="Museo Sans 300" w:hAnsi="Museo Sans 300"/>
          <w:color w:val="000000"/>
          <w:sz w:val="24"/>
          <w:szCs w:val="24"/>
          <w:lang w:eastAsia="es-SV"/>
        </w:rPr>
        <w:t>Recomendando, además:</w:t>
      </w:r>
    </w:p>
    <w:p w14:paraId="0AECC042" w14:textId="77777777" w:rsidR="002B6B4E" w:rsidRPr="00F13FC8" w:rsidRDefault="002B6B4E" w:rsidP="00F13FC8">
      <w:pPr>
        <w:ind w:left="644" w:firstLine="490"/>
        <w:jc w:val="both"/>
        <w:rPr>
          <w:rFonts w:ascii="Museo Sans 300" w:hAnsi="Museo Sans 300"/>
          <w:color w:val="000000"/>
          <w:sz w:val="24"/>
          <w:szCs w:val="24"/>
          <w:lang w:eastAsia="es-SV"/>
        </w:rPr>
      </w:pPr>
    </w:p>
    <w:p w14:paraId="3798658A" w14:textId="77777777" w:rsidR="00D508C6" w:rsidRPr="00F13FC8" w:rsidRDefault="00D508C6" w:rsidP="00F13FC8">
      <w:pPr>
        <w:pStyle w:val="Prrafodelista"/>
        <w:numPr>
          <w:ilvl w:val="0"/>
          <w:numId w:val="19"/>
        </w:numPr>
        <w:ind w:left="1134" w:hanging="708"/>
        <w:jc w:val="both"/>
        <w:rPr>
          <w:rFonts w:ascii="Museo Sans 300" w:hAnsi="Museo Sans 300"/>
          <w:color w:val="000000"/>
          <w:lang w:eastAsia="es-SV"/>
        </w:rPr>
      </w:pPr>
      <w:r w:rsidRPr="00F13FC8">
        <w:rPr>
          <w:rFonts w:ascii="Museo Sans 300" w:hAnsi="Museo Sans 300"/>
          <w:color w:val="000000"/>
          <w:lang w:eastAsia="es-SV"/>
        </w:rPr>
        <w:lastRenderedPageBreak/>
        <w:t>Que los beneficiarios deberán implementar las diferentes medidas ambientales detalladas.</w:t>
      </w:r>
    </w:p>
    <w:p w14:paraId="6C7C367F" w14:textId="77777777" w:rsidR="00D508C6" w:rsidRPr="00F13FC8" w:rsidRDefault="00D508C6" w:rsidP="00F13FC8">
      <w:pPr>
        <w:pStyle w:val="Prrafodelista"/>
        <w:jc w:val="both"/>
        <w:rPr>
          <w:rFonts w:ascii="Museo Sans 300" w:hAnsi="Museo Sans 300"/>
          <w:color w:val="000000"/>
          <w:lang w:eastAsia="es-SV"/>
        </w:rPr>
      </w:pPr>
    </w:p>
    <w:p w14:paraId="74439E65" w14:textId="77777777" w:rsidR="00D508C6" w:rsidRPr="00F13FC8" w:rsidRDefault="00D508C6" w:rsidP="00F13FC8">
      <w:pPr>
        <w:pStyle w:val="Prrafodelista"/>
        <w:numPr>
          <w:ilvl w:val="0"/>
          <w:numId w:val="16"/>
        </w:numPr>
        <w:ind w:left="1134" w:hanging="708"/>
        <w:jc w:val="both"/>
        <w:rPr>
          <w:rFonts w:ascii="Museo Sans 300" w:hAnsi="Museo Sans 300"/>
          <w:color w:val="000000"/>
          <w:lang w:eastAsia="es-SV"/>
        </w:rPr>
      </w:pPr>
      <w:r w:rsidRPr="00F13FC8">
        <w:rPr>
          <w:rFonts w:ascii="Museo Sans 300" w:hAnsi="Museo Sans 300"/>
          <w:color w:val="000000"/>
          <w:lang w:eastAsia="es-SV"/>
        </w:rPr>
        <w:t>Los 3 proyectos están destinados para beneficiar a personas comprendidas en el Programa de Nuevas Opciones de Tenencia de la Tierra.</w:t>
      </w:r>
    </w:p>
    <w:p w14:paraId="6120770F" w14:textId="77777777" w:rsidR="00D508C6" w:rsidRPr="00F13FC8" w:rsidRDefault="00D508C6" w:rsidP="00F13FC8">
      <w:pPr>
        <w:jc w:val="both"/>
        <w:rPr>
          <w:rFonts w:ascii="Museo Sans 300" w:hAnsi="Museo Sans 300"/>
          <w:color w:val="000000"/>
          <w:sz w:val="24"/>
          <w:szCs w:val="24"/>
          <w:lang w:eastAsia="es-SV"/>
        </w:rPr>
      </w:pPr>
    </w:p>
    <w:p w14:paraId="358469B8" w14:textId="77777777" w:rsidR="00D508C6" w:rsidRPr="00F13FC8" w:rsidRDefault="00D508C6" w:rsidP="00F13FC8">
      <w:pPr>
        <w:pStyle w:val="Prrafodelista"/>
        <w:numPr>
          <w:ilvl w:val="0"/>
          <w:numId w:val="16"/>
        </w:numPr>
        <w:ind w:left="1134" w:hanging="708"/>
        <w:jc w:val="both"/>
        <w:rPr>
          <w:rFonts w:ascii="Museo Sans 300" w:hAnsi="Museo Sans 300"/>
          <w:color w:val="000000"/>
          <w:lang w:eastAsia="es-SV"/>
        </w:rPr>
      </w:pPr>
      <w:r w:rsidRPr="00F13FC8">
        <w:rPr>
          <w:rFonts w:ascii="Museo Sans 300" w:hAnsi="Museo Sans 300"/>
          <w:color w:val="000000"/>
          <w:lang w:eastAsia="es-SV"/>
        </w:rPr>
        <w:t xml:space="preserve">Según informe de avalúo de fecha 10 de octubre de 2022 emitido por el Departamento de Proyectos de Parcelación, se recomienda el Valor de Referencia de la Zona de $6.14 por metro cuadrado para los solares de vivienda comprendidos en los proyectos denominados Asentamiento Comunitario Polígono “C”, Asentamiento Comunitario Polígono “D” y Asentamiento Comunitario Polígono “E” situados en la </w:t>
      </w:r>
      <w:r w:rsidRPr="00F13FC8">
        <w:rPr>
          <w:rFonts w:ascii="Museo Sans 300" w:hAnsi="Museo Sans 300"/>
          <w:b/>
          <w:color w:val="000000"/>
          <w:lang w:eastAsia="es-SV"/>
        </w:rPr>
        <w:t>HACIENDA LAS VICTORIAS</w:t>
      </w:r>
      <w:r w:rsidRPr="00F13FC8">
        <w:rPr>
          <w:rFonts w:ascii="Museo Sans 300" w:hAnsi="Museo Sans 300"/>
          <w:color w:val="000000"/>
          <w:lang w:eastAsia="es-SV"/>
        </w:rPr>
        <w:t>,</w:t>
      </w:r>
      <w:r w:rsidR="00D37BD9" w:rsidRPr="00F13FC8">
        <w:rPr>
          <w:rFonts w:ascii="Museo Sans 300" w:hAnsi="Museo Sans 300"/>
          <w:color w:val="000000"/>
          <w:lang w:eastAsia="es-SV"/>
        </w:rPr>
        <w:t xml:space="preserve"> de la</w:t>
      </w:r>
      <w:r w:rsidRPr="00F13FC8">
        <w:rPr>
          <w:rFonts w:ascii="Museo Sans 300" w:hAnsi="Museo Sans 300"/>
          <w:color w:val="000000"/>
          <w:lang w:eastAsia="es-SV"/>
        </w:rPr>
        <w:t xml:space="preserve"> jurisdicción de Caluco, departamento de Sonsonate. Lo anterior, de conformidad al procedimiento establecido en el Instructivo </w:t>
      </w:r>
      <w:r w:rsidRPr="00F13FC8">
        <w:rPr>
          <w:rFonts w:ascii="Museo Sans 300" w:hAnsi="Museo Sans 300"/>
          <w:b/>
          <w:color w:val="000000"/>
          <w:lang w:eastAsia="es-SV"/>
        </w:rPr>
        <w:t>“CRITERIOS DE AVALÚOS PARA LA TRANSFERENCIA DE INMUEBLES PROPIEDAD DEL ISTA”</w:t>
      </w:r>
      <w:r w:rsidRPr="00F13FC8">
        <w:rPr>
          <w:rFonts w:ascii="Museo Sans 300" w:hAnsi="Museo Sans 300"/>
          <w:color w:val="000000"/>
          <w:lang w:eastAsia="es-SV"/>
        </w:rPr>
        <w:t xml:space="preserve"> aprobado en el Punto XV del Acta de Sesión Ordinaria 03-2</w:t>
      </w:r>
      <w:r w:rsidR="00D37BD9" w:rsidRPr="00F13FC8">
        <w:rPr>
          <w:rFonts w:ascii="Museo Sans 300" w:hAnsi="Museo Sans 300"/>
          <w:color w:val="000000"/>
          <w:lang w:eastAsia="es-SV"/>
        </w:rPr>
        <w:t>015, de fecha 21 de enero de</w:t>
      </w:r>
      <w:r w:rsidRPr="00F13FC8">
        <w:rPr>
          <w:rFonts w:ascii="Museo Sans 300" w:hAnsi="Museo Sans 300"/>
          <w:color w:val="000000"/>
          <w:lang w:eastAsia="es-SV"/>
        </w:rPr>
        <w:t xml:space="preserve"> 2015. </w:t>
      </w:r>
    </w:p>
    <w:p w14:paraId="33D88792" w14:textId="77777777" w:rsidR="00D508C6" w:rsidRPr="00F13FC8" w:rsidRDefault="00D508C6" w:rsidP="00D508C6">
      <w:pPr>
        <w:contextualSpacing/>
        <w:jc w:val="both"/>
        <w:rPr>
          <w:rFonts w:ascii="Museo Sans 300" w:hAnsi="Museo Sans 300"/>
          <w:sz w:val="24"/>
          <w:szCs w:val="24"/>
          <w:highlight w:val="yellow"/>
        </w:rPr>
      </w:pPr>
    </w:p>
    <w:p w14:paraId="14D5A9B5" w14:textId="77777777" w:rsidR="00D508C6" w:rsidRPr="00F13FC8" w:rsidRDefault="00D508C6" w:rsidP="00D508C6">
      <w:pPr>
        <w:contextualSpacing/>
        <w:jc w:val="both"/>
        <w:rPr>
          <w:rFonts w:ascii="Museo Sans 300" w:hAnsi="Museo Sans 300"/>
          <w:sz w:val="24"/>
          <w:szCs w:val="24"/>
        </w:rPr>
      </w:pPr>
      <w:r w:rsidRPr="00F13FC8">
        <w:rPr>
          <w:rFonts w:ascii="Museo Sans 300" w:hAnsi="Museo Sans 300"/>
          <w:sz w:val="24"/>
          <w:szCs w:val="24"/>
        </w:rPr>
        <w:t>Tomando en cuenta lo anteriormente expuesto y habiéndose tenido a la vista la siguiente documentación: Informe Técnico del Departamento de Proyectos de Parcelación, Acuerdos de Junta Directiva, copia de Título de Dominio, informe ambiental y de Avalúo, Copias de Resolución de Aprobación de Planos, Copias de razón de inscripción de las matriculas, Cuadros Resumen de áreas y Planos nuevos, se estima procedente someter a consideración de esa Junta Directiva lo solicitado.</w:t>
      </w:r>
    </w:p>
    <w:p w14:paraId="63DC4B09" w14:textId="77777777" w:rsidR="00D508C6" w:rsidRPr="00F13FC8" w:rsidRDefault="00D508C6" w:rsidP="00D508C6">
      <w:pPr>
        <w:pStyle w:val="Prrafodelista"/>
        <w:spacing w:line="240" w:lineRule="exact"/>
        <w:ind w:left="0"/>
        <w:jc w:val="both"/>
        <w:rPr>
          <w:rFonts w:ascii="Museo Sans 300" w:hAnsi="Museo Sans 300"/>
          <w:highlight w:val="yellow"/>
        </w:rPr>
      </w:pPr>
    </w:p>
    <w:p w14:paraId="0DDAA2AE" w14:textId="76E80538" w:rsidR="00D508C6" w:rsidRPr="009144A4" w:rsidRDefault="00D37BD9" w:rsidP="00D508C6">
      <w:pPr>
        <w:jc w:val="both"/>
        <w:rPr>
          <w:rFonts w:ascii="Museo Sans 300" w:hAnsi="Museo Sans 300"/>
          <w:sz w:val="24"/>
          <w:szCs w:val="24"/>
        </w:rPr>
      </w:pPr>
      <w:r w:rsidRPr="00F13FC8">
        <w:rPr>
          <w:rFonts w:ascii="Museo Sans 300" w:hAnsi="Museo Sans 300"/>
          <w:sz w:val="24"/>
          <w:szCs w:val="24"/>
        </w:rPr>
        <w:t xml:space="preserve">Estando conforme a Derecho la documentación correspondiente, la </w:t>
      </w:r>
      <w:r w:rsidR="00D508C6" w:rsidRPr="00F13FC8">
        <w:rPr>
          <w:rFonts w:ascii="Museo Sans 300" w:hAnsi="Museo Sans 300"/>
          <w:sz w:val="24"/>
          <w:szCs w:val="24"/>
        </w:rPr>
        <w:t xml:space="preserve"> Gerencia Legal somete a consideración de Junta Directiva, </w:t>
      </w:r>
      <w:r w:rsidRPr="00F13FC8">
        <w:rPr>
          <w:rFonts w:ascii="Museo Sans 300" w:hAnsi="Museo Sans 300"/>
          <w:sz w:val="24"/>
          <w:szCs w:val="24"/>
        </w:rPr>
        <w:t xml:space="preserve">quien en </w:t>
      </w:r>
      <w:r w:rsidR="00D508C6" w:rsidRPr="00F13FC8">
        <w:rPr>
          <w:rFonts w:ascii="Museo Sans 300" w:hAnsi="Museo Sans 300"/>
          <w:sz w:val="24"/>
          <w:szCs w:val="24"/>
        </w:rPr>
        <w:t>uso de sus facultades y de conformidad</w:t>
      </w:r>
      <w:r w:rsidR="00D508C6" w:rsidRPr="00F13FC8">
        <w:rPr>
          <w:rFonts w:ascii="Museo Sans 300" w:hAnsi="Museo Sans 300"/>
          <w:b/>
          <w:sz w:val="24"/>
          <w:szCs w:val="24"/>
        </w:rPr>
        <w:t xml:space="preserve"> </w:t>
      </w:r>
      <w:r w:rsidR="00D508C6" w:rsidRPr="00F13FC8">
        <w:rPr>
          <w:rFonts w:ascii="Museo Sans 300" w:hAnsi="Museo Sans 300"/>
          <w:color w:val="000000" w:themeColor="text1"/>
          <w:sz w:val="24"/>
          <w:szCs w:val="24"/>
        </w:rPr>
        <w:t xml:space="preserve">al Artículo 18 literales “g” y “h”, de la Ley de Creación del Instituto Salvadoreño de Transformación Agraria, </w:t>
      </w:r>
      <w:r w:rsidR="00D508C6" w:rsidRPr="00F13FC8">
        <w:rPr>
          <w:rFonts w:ascii="Museo Sans 300" w:hAnsi="Museo Sans 300"/>
          <w:b/>
          <w:color w:val="000000" w:themeColor="text1"/>
          <w:sz w:val="24"/>
          <w:szCs w:val="24"/>
          <w:u w:val="single"/>
        </w:rPr>
        <w:t>ACUERD</w:t>
      </w:r>
      <w:r w:rsidRPr="00F13FC8">
        <w:rPr>
          <w:rFonts w:ascii="Museo Sans 300" w:hAnsi="Museo Sans 300"/>
          <w:b/>
          <w:color w:val="000000" w:themeColor="text1"/>
          <w:sz w:val="24"/>
          <w:szCs w:val="24"/>
          <w:u w:val="single"/>
        </w:rPr>
        <w:t>A:</w:t>
      </w:r>
      <w:r w:rsidR="00D508C6" w:rsidRPr="00F13FC8">
        <w:rPr>
          <w:rFonts w:ascii="Museo Sans 300" w:hAnsi="Museo Sans 300"/>
          <w:b/>
          <w:color w:val="000000" w:themeColor="text1"/>
          <w:sz w:val="24"/>
          <w:szCs w:val="24"/>
          <w:u w:val="single"/>
        </w:rPr>
        <w:t xml:space="preserve"> </w:t>
      </w:r>
      <w:r w:rsidR="00D508C6" w:rsidRPr="00F13FC8">
        <w:rPr>
          <w:rFonts w:ascii="Museo Sans 300" w:hAnsi="Museo Sans 300"/>
          <w:b/>
          <w:sz w:val="24"/>
          <w:szCs w:val="24"/>
          <w:u w:val="single"/>
        </w:rPr>
        <w:t>PRIMERO:</w:t>
      </w:r>
      <w:r w:rsidRPr="00F13FC8">
        <w:rPr>
          <w:rFonts w:ascii="Museo Sans 300" w:hAnsi="Museo Sans 300"/>
          <w:b/>
          <w:sz w:val="24"/>
          <w:szCs w:val="24"/>
        </w:rPr>
        <w:t xml:space="preserve"> M</w:t>
      </w:r>
      <w:r w:rsidR="00D508C6" w:rsidRPr="00F13FC8">
        <w:rPr>
          <w:rFonts w:ascii="Museo Sans 300" w:hAnsi="Museo Sans 300"/>
          <w:b/>
          <w:sz w:val="24"/>
          <w:szCs w:val="24"/>
        </w:rPr>
        <w:t>odificar el Punto XX del Acta de Sesión Ordinaria 09-20</w:t>
      </w:r>
      <w:r w:rsidRPr="00F13FC8">
        <w:rPr>
          <w:rFonts w:ascii="Museo Sans 300" w:hAnsi="Museo Sans 300"/>
          <w:b/>
          <w:sz w:val="24"/>
          <w:szCs w:val="24"/>
        </w:rPr>
        <w:t>06, de fecha 16 de marzo de</w:t>
      </w:r>
      <w:r w:rsidR="00D508C6" w:rsidRPr="00F13FC8">
        <w:rPr>
          <w:rFonts w:ascii="Museo Sans 300" w:hAnsi="Museo Sans 300"/>
          <w:b/>
          <w:sz w:val="24"/>
          <w:szCs w:val="24"/>
        </w:rPr>
        <w:t xml:space="preserve"> 2006</w:t>
      </w:r>
      <w:r w:rsidR="00D508C6" w:rsidRPr="00F13FC8">
        <w:rPr>
          <w:rFonts w:ascii="Museo Sans 300" w:hAnsi="Museo Sans 300"/>
          <w:sz w:val="24"/>
          <w:szCs w:val="24"/>
        </w:rPr>
        <w:t xml:space="preserve">, mediante el cual se corrigió las áreas del </w:t>
      </w:r>
      <w:r w:rsidR="00D508C6" w:rsidRPr="00F13FC8">
        <w:rPr>
          <w:rFonts w:ascii="Museo Sans 300" w:hAnsi="Museo Sans 300"/>
          <w:b/>
          <w:bCs/>
          <w:sz w:val="24"/>
          <w:szCs w:val="24"/>
        </w:rPr>
        <w:t>PROYECTO DE LOTIFICACIÓN AGRÍCOLA Y ASENTAMIENTO COMUNITARIO</w:t>
      </w:r>
      <w:r w:rsidR="00D508C6" w:rsidRPr="00F13FC8">
        <w:rPr>
          <w:rFonts w:ascii="Museo Sans 300" w:hAnsi="Museo Sans 300"/>
          <w:sz w:val="24"/>
          <w:szCs w:val="24"/>
        </w:rPr>
        <w:t xml:space="preserve">, desarrollado en la </w:t>
      </w:r>
      <w:r w:rsidR="00D508C6" w:rsidRPr="00F13FC8">
        <w:rPr>
          <w:rFonts w:ascii="Museo Sans 300" w:hAnsi="Museo Sans 300"/>
          <w:b/>
          <w:bCs/>
          <w:sz w:val="24"/>
          <w:szCs w:val="24"/>
        </w:rPr>
        <w:t>HACIENDA LAS</w:t>
      </w:r>
      <w:r w:rsidR="00D508C6" w:rsidRPr="00F13FC8">
        <w:rPr>
          <w:rFonts w:ascii="Museo Sans 300" w:hAnsi="Museo Sans 300"/>
          <w:sz w:val="24"/>
          <w:szCs w:val="24"/>
        </w:rPr>
        <w:t xml:space="preserve"> </w:t>
      </w:r>
      <w:r w:rsidR="00D508C6" w:rsidRPr="00F13FC8">
        <w:rPr>
          <w:rFonts w:ascii="Museo Sans 300" w:hAnsi="Museo Sans 300"/>
          <w:b/>
          <w:bCs/>
          <w:sz w:val="24"/>
          <w:szCs w:val="24"/>
        </w:rPr>
        <w:t>VICTORIAS</w:t>
      </w:r>
      <w:r w:rsidR="00D508C6" w:rsidRPr="00F13FC8">
        <w:rPr>
          <w:rFonts w:ascii="Museo Sans 300" w:hAnsi="Museo Sans 300"/>
          <w:sz w:val="24"/>
          <w:szCs w:val="24"/>
        </w:rPr>
        <w:t xml:space="preserve">, con un área de </w:t>
      </w:r>
      <w:r w:rsidR="00D508C6" w:rsidRPr="00F13FC8">
        <w:rPr>
          <w:rFonts w:ascii="Museo Sans 300" w:hAnsi="Museo Sans 300"/>
          <w:b/>
          <w:sz w:val="24"/>
          <w:szCs w:val="24"/>
        </w:rPr>
        <w:t xml:space="preserve">193 Hás. 86 Ás. 19.09 Cás., </w:t>
      </w:r>
      <w:r w:rsidR="00D508C6" w:rsidRPr="00F13FC8">
        <w:rPr>
          <w:rFonts w:ascii="Museo Sans 300" w:hAnsi="Museo Sans 300"/>
          <w:sz w:val="24"/>
          <w:szCs w:val="24"/>
        </w:rPr>
        <w:t xml:space="preserve">en razón de haberse aprobado nuevos planos en los inmuebles identificados en ese Proyecto como: </w:t>
      </w:r>
      <w:r w:rsidRPr="00F13FC8">
        <w:rPr>
          <w:rFonts w:ascii="Museo Sans 300" w:hAnsi="Museo Sans 300"/>
          <w:b/>
          <w:bCs/>
          <w:sz w:val="24"/>
          <w:szCs w:val="24"/>
        </w:rPr>
        <w:t>ÁREA COMUNAL 1 y 2 y</w:t>
      </w:r>
      <w:r w:rsidR="00D508C6" w:rsidRPr="00F13FC8">
        <w:rPr>
          <w:rFonts w:ascii="Museo Sans 300" w:hAnsi="Museo Sans 300"/>
          <w:b/>
          <w:bCs/>
          <w:sz w:val="24"/>
          <w:szCs w:val="24"/>
        </w:rPr>
        <w:t xml:space="preserve"> ZONA VERDE 1, DE LA PORCIÓN 4,</w:t>
      </w:r>
      <w:r w:rsidR="00D508C6" w:rsidRPr="00F13FC8">
        <w:rPr>
          <w:rFonts w:ascii="Museo Sans 300" w:hAnsi="Museo Sans 300"/>
          <w:sz w:val="24"/>
          <w:szCs w:val="24"/>
        </w:rPr>
        <w:t xml:space="preserve"> de los cuales se han desmembrado 3 inmuebles en los que se implementarán los PROYECTOS denominados: </w:t>
      </w:r>
      <w:r w:rsidR="00D508C6" w:rsidRPr="00F13FC8">
        <w:rPr>
          <w:rFonts w:ascii="Museo Sans 300" w:hAnsi="Museo Sans 300"/>
          <w:b/>
          <w:bCs/>
          <w:sz w:val="24"/>
          <w:szCs w:val="24"/>
        </w:rPr>
        <w:t>a)</w:t>
      </w:r>
      <w:r w:rsidR="00D508C6" w:rsidRPr="00F13FC8">
        <w:rPr>
          <w:rFonts w:ascii="Museo Sans 300" w:hAnsi="Museo Sans 300"/>
          <w:sz w:val="24"/>
          <w:szCs w:val="24"/>
        </w:rPr>
        <w:t xml:space="preserve"> </w:t>
      </w:r>
      <w:r w:rsidR="00D508C6" w:rsidRPr="00F13FC8">
        <w:rPr>
          <w:rFonts w:ascii="Museo Sans 300" w:hAnsi="Museo Sans 300"/>
          <w:b/>
          <w:sz w:val="24"/>
          <w:szCs w:val="24"/>
        </w:rPr>
        <w:t>ASENTAMIENTO COMUNITARIO POLIGONO: “C”</w:t>
      </w:r>
      <w:r w:rsidR="00D508C6" w:rsidRPr="00F13FC8">
        <w:rPr>
          <w:rFonts w:ascii="Museo Sans 300" w:hAnsi="Museo Sans 300"/>
          <w:sz w:val="24"/>
          <w:szCs w:val="24"/>
        </w:rPr>
        <w:t xml:space="preserve">, desarrollado en el inmueble identificado registralmente como </w:t>
      </w:r>
      <w:r w:rsidR="00D508C6" w:rsidRPr="00F13FC8">
        <w:rPr>
          <w:rFonts w:ascii="Museo Sans 300" w:hAnsi="Museo Sans 300"/>
          <w:b/>
          <w:sz w:val="24"/>
          <w:szCs w:val="24"/>
        </w:rPr>
        <w:t>HACIENDA LAS VICTORIAS</w:t>
      </w:r>
      <w:r w:rsidR="00D508C6" w:rsidRPr="00F13FC8">
        <w:rPr>
          <w:rFonts w:ascii="Museo Sans 300" w:hAnsi="Museo Sans 300"/>
          <w:sz w:val="24"/>
          <w:szCs w:val="24"/>
        </w:rPr>
        <w:t xml:space="preserve"> </w:t>
      </w:r>
      <w:r w:rsidR="008F2BD5" w:rsidRPr="00054B0C">
        <w:rPr>
          <w:rFonts w:ascii="Museo Sans 300" w:hAnsi="Museo Sans 300"/>
          <w:sz w:val="24"/>
          <w:szCs w:val="24"/>
        </w:rPr>
        <w:t>y</w:t>
      </w:r>
      <w:r w:rsidR="009144A4">
        <w:rPr>
          <w:rFonts w:ascii="Museo Sans 300" w:hAnsi="Museo Sans 300"/>
          <w:sz w:val="24"/>
          <w:szCs w:val="24"/>
        </w:rPr>
        <w:t xml:space="preserve"> </w:t>
      </w:r>
      <w:r w:rsidR="00D508C6" w:rsidRPr="00F13FC8">
        <w:rPr>
          <w:rFonts w:ascii="Museo Sans 300" w:hAnsi="Museo Sans 300"/>
          <w:sz w:val="24"/>
          <w:szCs w:val="24"/>
        </w:rPr>
        <w:t xml:space="preserve">administrativamente como </w:t>
      </w:r>
      <w:r w:rsidR="00D508C6" w:rsidRPr="00F13FC8">
        <w:rPr>
          <w:rFonts w:ascii="Museo Sans 300" w:hAnsi="Museo Sans 300"/>
          <w:b/>
          <w:sz w:val="24"/>
          <w:szCs w:val="24"/>
        </w:rPr>
        <w:t>AREA COMUNAL 1</w:t>
      </w:r>
      <w:r w:rsidR="00D508C6" w:rsidRPr="00F13FC8">
        <w:rPr>
          <w:rFonts w:ascii="Museo Sans 300" w:hAnsi="Museo Sans 300"/>
          <w:sz w:val="24"/>
          <w:szCs w:val="24"/>
        </w:rPr>
        <w:t xml:space="preserve">, con una extensión superficial de </w:t>
      </w:r>
      <w:r w:rsidR="00D508C6" w:rsidRPr="00F13FC8">
        <w:rPr>
          <w:rFonts w:ascii="Museo Sans 300" w:hAnsi="Museo Sans 300"/>
          <w:b/>
          <w:sz w:val="24"/>
          <w:szCs w:val="24"/>
        </w:rPr>
        <w:t xml:space="preserve">00 Hás. 20 Ás. 86.84 Cás., </w:t>
      </w:r>
      <w:r w:rsidR="00D508C6" w:rsidRPr="00F13FC8">
        <w:rPr>
          <w:rFonts w:ascii="Museo Sans 300" w:hAnsi="Museo Sans 300"/>
          <w:sz w:val="24"/>
          <w:szCs w:val="24"/>
        </w:rPr>
        <w:t xml:space="preserve">inscrito a favor del ISTA bajo la matrícula </w:t>
      </w:r>
      <w:r w:rsidR="009144A4">
        <w:rPr>
          <w:rFonts w:ascii="Museo Sans 300" w:hAnsi="Museo Sans 300"/>
          <w:sz w:val="24"/>
          <w:szCs w:val="24"/>
        </w:rPr>
        <w:t xml:space="preserve">--- </w:t>
      </w:r>
      <w:r w:rsidR="00D508C6" w:rsidRPr="00F13FC8">
        <w:rPr>
          <w:rFonts w:ascii="Museo Sans 300" w:hAnsi="Museo Sans 300"/>
          <w:sz w:val="24"/>
          <w:szCs w:val="24"/>
        </w:rPr>
        <w:t xml:space="preserve">-00000, que comprende: </w:t>
      </w:r>
      <w:r w:rsidR="009144A4">
        <w:rPr>
          <w:rFonts w:ascii="Museo Sans 300" w:hAnsi="Museo Sans 300"/>
          <w:sz w:val="24"/>
          <w:szCs w:val="24"/>
        </w:rPr>
        <w:t>---</w:t>
      </w:r>
      <w:r w:rsidR="00D508C6" w:rsidRPr="00F13FC8">
        <w:rPr>
          <w:rFonts w:ascii="Museo Sans 300" w:hAnsi="Museo Sans 300"/>
          <w:sz w:val="24"/>
          <w:szCs w:val="24"/>
        </w:rPr>
        <w:t xml:space="preserve"> Solares de Vivienda, Polígono C</w:t>
      </w:r>
      <w:r w:rsidRPr="00F13FC8">
        <w:rPr>
          <w:rFonts w:ascii="Museo Sans 300" w:hAnsi="Museo Sans 300"/>
          <w:sz w:val="24"/>
          <w:szCs w:val="24"/>
        </w:rPr>
        <w:t>,</w:t>
      </w:r>
      <w:r w:rsidR="00D508C6" w:rsidRPr="00F13FC8">
        <w:rPr>
          <w:rFonts w:ascii="Museo Sans 300" w:hAnsi="Museo Sans 300"/>
          <w:sz w:val="24"/>
          <w:szCs w:val="24"/>
        </w:rPr>
        <w:t xml:space="preserve"> </w:t>
      </w:r>
      <w:r w:rsidR="00D508C6" w:rsidRPr="00F13FC8">
        <w:rPr>
          <w:rFonts w:ascii="Museo Sans 300" w:hAnsi="Museo Sans 300"/>
          <w:b/>
          <w:bCs/>
          <w:sz w:val="24"/>
          <w:szCs w:val="24"/>
        </w:rPr>
        <w:t>b)</w:t>
      </w:r>
      <w:r w:rsidR="00D508C6" w:rsidRPr="00F13FC8">
        <w:rPr>
          <w:rFonts w:ascii="Museo Sans 300" w:hAnsi="Museo Sans 300"/>
          <w:sz w:val="24"/>
          <w:szCs w:val="24"/>
        </w:rPr>
        <w:t xml:space="preserve"> </w:t>
      </w:r>
      <w:r w:rsidR="00D508C6" w:rsidRPr="00F13FC8">
        <w:rPr>
          <w:rFonts w:ascii="Museo Sans 300" w:hAnsi="Museo Sans 300" w:cs="Calibri"/>
          <w:b/>
          <w:bCs/>
          <w:sz w:val="24"/>
          <w:szCs w:val="24"/>
          <w:lang w:eastAsia="es-SV"/>
        </w:rPr>
        <w:t xml:space="preserve">ASENTAMIENTO COMUNITARIO POLIGONO: “D”, </w:t>
      </w:r>
      <w:r w:rsidR="00D508C6" w:rsidRPr="00F13FC8">
        <w:rPr>
          <w:rFonts w:ascii="Museo Sans 300" w:hAnsi="Museo Sans 300" w:cs="Calibri"/>
          <w:bCs/>
          <w:sz w:val="24"/>
          <w:szCs w:val="24"/>
          <w:lang w:eastAsia="es-SV"/>
        </w:rPr>
        <w:t>desarrollado</w:t>
      </w:r>
      <w:r w:rsidR="00D508C6" w:rsidRPr="00F13FC8">
        <w:rPr>
          <w:rFonts w:ascii="Museo Sans 300" w:hAnsi="Museo Sans 300" w:cs="Calibri"/>
          <w:b/>
          <w:bCs/>
          <w:sz w:val="24"/>
          <w:szCs w:val="24"/>
          <w:lang w:eastAsia="es-SV"/>
        </w:rPr>
        <w:t xml:space="preserve"> e</w:t>
      </w:r>
      <w:r w:rsidR="00D508C6" w:rsidRPr="00F13FC8">
        <w:rPr>
          <w:rFonts w:ascii="Museo Sans 300" w:hAnsi="Museo Sans 300" w:cs="Calibri"/>
          <w:bCs/>
          <w:sz w:val="24"/>
          <w:szCs w:val="24"/>
          <w:lang w:val="es-ES" w:eastAsia="es-SV"/>
        </w:rPr>
        <w:t>n el</w:t>
      </w:r>
      <w:r w:rsidR="00D508C6" w:rsidRPr="00F13FC8">
        <w:rPr>
          <w:rFonts w:ascii="Museo Sans 300" w:hAnsi="Museo Sans 300" w:cs="Calibri"/>
          <w:bCs/>
          <w:sz w:val="24"/>
          <w:szCs w:val="24"/>
          <w:lang w:eastAsia="es-SV"/>
        </w:rPr>
        <w:t xml:space="preserve"> inmueble</w:t>
      </w:r>
      <w:r w:rsidR="00D508C6" w:rsidRPr="00F13FC8">
        <w:rPr>
          <w:rFonts w:ascii="Museo Sans 300" w:hAnsi="Museo Sans 300" w:cs="Arial"/>
          <w:sz w:val="24"/>
          <w:szCs w:val="24"/>
          <w:lang w:val="es-ES" w:eastAsia="es-ES"/>
        </w:rPr>
        <w:t xml:space="preserve"> identificado registralmente como </w:t>
      </w:r>
      <w:r w:rsidR="00D508C6" w:rsidRPr="00F13FC8">
        <w:rPr>
          <w:rFonts w:ascii="Museo Sans 300" w:hAnsi="Museo Sans 300" w:cs="Arial"/>
          <w:b/>
          <w:sz w:val="24"/>
          <w:szCs w:val="24"/>
          <w:lang w:val="es-ES" w:eastAsia="es-ES"/>
        </w:rPr>
        <w:t>HACIENDA LAS VICTORIAS</w:t>
      </w:r>
      <w:r w:rsidR="00D508C6" w:rsidRPr="00F13FC8">
        <w:rPr>
          <w:rFonts w:ascii="Museo Sans 300" w:hAnsi="Museo Sans 300" w:cs="Arial"/>
          <w:sz w:val="24"/>
          <w:szCs w:val="24"/>
          <w:lang w:val="es-ES" w:eastAsia="es-ES"/>
        </w:rPr>
        <w:t xml:space="preserve"> </w:t>
      </w:r>
      <w:r w:rsidR="00C065C3">
        <w:rPr>
          <w:rFonts w:ascii="Museo Sans 300" w:hAnsi="Museo Sans 300" w:cs="Arial"/>
          <w:sz w:val="24"/>
          <w:szCs w:val="24"/>
          <w:lang w:val="es-ES" w:eastAsia="es-ES"/>
        </w:rPr>
        <w:t xml:space="preserve">y </w:t>
      </w:r>
      <w:r w:rsidR="00D508C6" w:rsidRPr="00F13FC8">
        <w:rPr>
          <w:rFonts w:ascii="Museo Sans 300" w:hAnsi="Museo Sans 300" w:cs="Arial"/>
          <w:sz w:val="24"/>
          <w:szCs w:val="24"/>
          <w:lang w:val="es-ES" w:eastAsia="es-ES"/>
        </w:rPr>
        <w:t xml:space="preserve">administrativamente como </w:t>
      </w:r>
      <w:r w:rsidR="00D508C6" w:rsidRPr="00F13FC8">
        <w:rPr>
          <w:rFonts w:ascii="Museo Sans 300" w:hAnsi="Museo Sans 300" w:cs="Arial"/>
          <w:b/>
          <w:sz w:val="24"/>
          <w:szCs w:val="24"/>
          <w:lang w:val="es-ES" w:eastAsia="es-ES"/>
        </w:rPr>
        <w:t xml:space="preserve">AREA COMUNAL 2, </w:t>
      </w:r>
      <w:r w:rsidR="00D508C6" w:rsidRPr="00F13FC8">
        <w:rPr>
          <w:rFonts w:ascii="Museo Sans 300" w:hAnsi="Museo Sans 300"/>
          <w:sz w:val="24"/>
          <w:szCs w:val="24"/>
          <w:lang w:val="es-ES" w:eastAsia="es-ES"/>
        </w:rPr>
        <w:t xml:space="preserve">con una extensión </w:t>
      </w:r>
      <w:r w:rsidR="00D508C6" w:rsidRPr="00F13FC8">
        <w:rPr>
          <w:rFonts w:ascii="Museo Sans 300" w:hAnsi="Museo Sans 300"/>
          <w:sz w:val="24"/>
          <w:szCs w:val="24"/>
          <w:lang w:val="es-ES" w:eastAsia="es-ES"/>
        </w:rPr>
        <w:lastRenderedPageBreak/>
        <w:t xml:space="preserve">superficial de </w:t>
      </w:r>
      <w:r w:rsidR="00D508C6" w:rsidRPr="00F13FC8">
        <w:rPr>
          <w:rFonts w:ascii="Museo Sans 300" w:hAnsi="Museo Sans 300" w:cs="Arial"/>
          <w:b/>
          <w:sz w:val="24"/>
          <w:szCs w:val="24"/>
          <w:lang w:val="es-ES" w:eastAsia="es-ES"/>
        </w:rPr>
        <w:t xml:space="preserve">00 </w:t>
      </w:r>
      <w:r w:rsidR="00D508C6" w:rsidRPr="00F13FC8">
        <w:rPr>
          <w:rFonts w:ascii="Museo Sans 300" w:hAnsi="Museo Sans 300" w:cs="Arial"/>
          <w:b/>
          <w:bCs/>
          <w:sz w:val="24"/>
          <w:szCs w:val="24"/>
          <w:lang w:eastAsia="es-ES"/>
        </w:rPr>
        <w:t>Hás.</w:t>
      </w:r>
      <w:r w:rsidR="00D508C6" w:rsidRPr="00F13FC8">
        <w:rPr>
          <w:rFonts w:ascii="Museo Sans 300" w:hAnsi="Museo Sans 300" w:cs="Arial"/>
          <w:b/>
          <w:sz w:val="24"/>
          <w:szCs w:val="24"/>
          <w:lang w:val="es-ES" w:eastAsia="es-ES"/>
        </w:rPr>
        <w:t xml:space="preserve"> 44 Ás. 04.80 </w:t>
      </w:r>
      <w:r w:rsidR="00D508C6" w:rsidRPr="00F13FC8">
        <w:rPr>
          <w:rFonts w:ascii="Museo Sans 300" w:hAnsi="Museo Sans 300" w:cs="Arial"/>
          <w:b/>
          <w:bCs/>
          <w:sz w:val="24"/>
          <w:szCs w:val="24"/>
          <w:lang w:eastAsia="es-ES"/>
        </w:rPr>
        <w:t>Cás</w:t>
      </w:r>
      <w:r w:rsidR="00D508C6" w:rsidRPr="00F13FC8">
        <w:rPr>
          <w:rFonts w:ascii="Museo Sans 300" w:hAnsi="Museo Sans 300" w:cs="Arial"/>
          <w:bCs/>
          <w:sz w:val="24"/>
          <w:szCs w:val="24"/>
          <w:lang w:eastAsia="es-ES"/>
        </w:rPr>
        <w:t>.</w:t>
      </w:r>
      <w:r w:rsidR="00D508C6" w:rsidRPr="00F13FC8">
        <w:rPr>
          <w:rFonts w:ascii="Museo Sans 300" w:hAnsi="Museo Sans 300"/>
          <w:bCs/>
          <w:sz w:val="24"/>
          <w:szCs w:val="24"/>
          <w:lang w:eastAsia="es-SV"/>
        </w:rPr>
        <w:t xml:space="preserve">, inscrito a favor del ISTA bajo la matrícula </w:t>
      </w:r>
      <w:r w:rsidR="009144A4">
        <w:rPr>
          <w:rFonts w:ascii="Museo Sans 300" w:hAnsi="Museo Sans 300" w:cs="Arial"/>
          <w:bCs/>
          <w:sz w:val="24"/>
          <w:szCs w:val="24"/>
          <w:lang w:eastAsia="es-ES"/>
        </w:rPr>
        <w:t xml:space="preserve">--- </w:t>
      </w:r>
      <w:r w:rsidR="00D508C6" w:rsidRPr="00F13FC8">
        <w:rPr>
          <w:rFonts w:ascii="Museo Sans 300" w:hAnsi="Museo Sans 300" w:cs="Arial"/>
          <w:bCs/>
          <w:sz w:val="24"/>
          <w:szCs w:val="24"/>
          <w:lang w:eastAsia="es-ES"/>
        </w:rPr>
        <w:t>-00000</w:t>
      </w:r>
      <w:r w:rsidR="00D508C6" w:rsidRPr="00F13FC8">
        <w:rPr>
          <w:rFonts w:ascii="Museo Sans 300" w:hAnsi="Museo Sans 300"/>
          <w:bCs/>
          <w:sz w:val="24"/>
          <w:szCs w:val="24"/>
          <w:lang w:eastAsia="es-SV"/>
        </w:rPr>
        <w:t xml:space="preserve">, que comprende: </w:t>
      </w:r>
      <w:r w:rsidR="009144A4">
        <w:rPr>
          <w:rFonts w:ascii="Museo Sans 300" w:hAnsi="Museo Sans 300"/>
          <w:sz w:val="24"/>
          <w:szCs w:val="24"/>
        </w:rPr>
        <w:t>---</w:t>
      </w:r>
      <w:r w:rsidR="00D508C6" w:rsidRPr="00F13FC8">
        <w:rPr>
          <w:rFonts w:ascii="Museo Sans 300" w:hAnsi="Museo Sans 300"/>
          <w:sz w:val="24"/>
          <w:szCs w:val="24"/>
        </w:rPr>
        <w:t xml:space="preserve"> Solares de Vivienda, Polígono D</w:t>
      </w:r>
      <w:r w:rsidRPr="00F13FC8">
        <w:rPr>
          <w:rFonts w:ascii="Museo Sans 300" w:hAnsi="Museo Sans 300"/>
          <w:sz w:val="24"/>
          <w:szCs w:val="24"/>
        </w:rPr>
        <w:t>,</w:t>
      </w:r>
      <w:r w:rsidR="00D508C6" w:rsidRPr="00F13FC8">
        <w:rPr>
          <w:rFonts w:ascii="Museo Sans 300" w:hAnsi="Museo Sans 300"/>
          <w:bCs/>
          <w:sz w:val="24"/>
          <w:szCs w:val="24"/>
          <w:lang w:eastAsia="es-SV"/>
        </w:rPr>
        <w:t xml:space="preserve"> </w:t>
      </w:r>
      <w:r w:rsidR="00D508C6" w:rsidRPr="00F13FC8">
        <w:rPr>
          <w:rFonts w:ascii="Museo Sans 300" w:hAnsi="Museo Sans 300"/>
          <w:b/>
          <w:sz w:val="24"/>
          <w:szCs w:val="24"/>
          <w:lang w:eastAsia="es-SV"/>
        </w:rPr>
        <w:t>c)</w:t>
      </w:r>
      <w:r w:rsidR="00D508C6" w:rsidRPr="00F13FC8">
        <w:rPr>
          <w:rFonts w:ascii="Museo Sans 300" w:hAnsi="Museo Sans 300"/>
          <w:bCs/>
          <w:sz w:val="24"/>
          <w:szCs w:val="24"/>
          <w:lang w:eastAsia="es-SV"/>
        </w:rPr>
        <w:t xml:space="preserve"> </w:t>
      </w:r>
      <w:r w:rsidR="00D508C6" w:rsidRPr="00F13FC8">
        <w:rPr>
          <w:rFonts w:ascii="Museo Sans 300" w:hAnsi="Museo Sans 300" w:cs="Calibri"/>
          <w:b/>
          <w:bCs/>
          <w:sz w:val="24"/>
          <w:szCs w:val="24"/>
          <w:lang w:eastAsia="es-SV"/>
        </w:rPr>
        <w:t xml:space="preserve">ASENTAMIENTO COMUNITARIO POLIGONO: “E”, </w:t>
      </w:r>
      <w:r w:rsidR="00D508C6" w:rsidRPr="00F13FC8">
        <w:rPr>
          <w:rFonts w:ascii="Museo Sans 300" w:hAnsi="Museo Sans 300" w:cs="Calibri"/>
          <w:bCs/>
          <w:sz w:val="24"/>
          <w:szCs w:val="24"/>
          <w:lang w:eastAsia="es-SV"/>
        </w:rPr>
        <w:t>desarrollado</w:t>
      </w:r>
      <w:r w:rsidR="00D508C6" w:rsidRPr="00F13FC8">
        <w:rPr>
          <w:rFonts w:ascii="Museo Sans 300" w:hAnsi="Museo Sans 300" w:cs="Calibri"/>
          <w:b/>
          <w:bCs/>
          <w:sz w:val="24"/>
          <w:szCs w:val="24"/>
          <w:lang w:eastAsia="es-SV"/>
        </w:rPr>
        <w:t xml:space="preserve"> </w:t>
      </w:r>
      <w:r w:rsidR="00D508C6" w:rsidRPr="00F13FC8">
        <w:rPr>
          <w:rFonts w:ascii="Museo Sans 300" w:hAnsi="Museo Sans 300" w:cs="Calibri"/>
          <w:bCs/>
          <w:sz w:val="24"/>
          <w:szCs w:val="24"/>
          <w:lang w:eastAsia="es-SV"/>
        </w:rPr>
        <w:t>e</w:t>
      </w:r>
      <w:r w:rsidR="00D508C6" w:rsidRPr="00F13FC8">
        <w:rPr>
          <w:rFonts w:ascii="Museo Sans 300" w:hAnsi="Museo Sans 300" w:cs="Calibri"/>
          <w:bCs/>
          <w:sz w:val="24"/>
          <w:szCs w:val="24"/>
          <w:lang w:val="es-ES" w:eastAsia="es-SV"/>
        </w:rPr>
        <w:t>n el</w:t>
      </w:r>
      <w:r w:rsidR="00D508C6" w:rsidRPr="00F13FC8">
        <w:rPr>
          <w:rFonts w:ascii="Museo Sans 300" w:hAnsi="Museo Sans 300" w:cs="Calibri"/>
          <w:bCs/>
          <w:sz w:val="24"/>
          <w:szCs w:val="24"/>
          <w:lang w:eastAsia="es-SV"/>
        </w:rPr>
        <w:t xml:space="preserve"> inmueble</w:t>
      </w:r>
      <w:r w:rsidR="00D508C6" w:rsidRPr="00F13FC8">
        <w:rPr>
          <w:rFonts w:ascii="Museo Sans 300" w:hAnsi="Museo Sans 300" w:cs="Arial"/>
          <w:sz w:val="24"/>
          <w:szCs w:val="24"/>
          <w:lang w:val="es-ES" w:eastAsia="es-ES"/>
        </w:rPr>
        <w:t xml:space="preserve"> identificado registralmente como </w:t>
      </w:r>
      <w:r w:rsidR="00D508C6" w:rsidRPr="00F13FC8">
        <w:rPr>
          <w:rFonts w:ascii="Museo Sans 300" w:hAnsi="Museo Sans 300" w:cs="Arial"/>
          <w:b/>
          <w:sz w:val="24"/>
          <w:szCs w:val="24"/>
          <w:lang w:val="es-ES" w:eastAsia="es-ES"/>
        </w:rPr>
        <w:t>HACIENDA LAS VICTORIAS</w:t>
      </w:r>
      <w:r w:rsidR="00D508C6" w:rsidRPr="00F13FC8">
        <w:rPr>
          <w:rFonts w:ascii="Museo Sans 300" w:hAnsi="Museo Sans 300" w:cs="Arial"/>
          <w:sz w:val="24"/>
          <w:szCs w:val="24"/>
          <w:lang w:val="es-ES" w:eastAsia="es-ES"/>
        </w:rPr>
        <w:t xml:space="preserve"> </w:t>
      </w:r>
      <w:r w:rsidRPr="00C065C3">
        <w:rPr>
          <w:rFonts w:ascii="Museo Sans 300" w:hAnsi="Museo Sans 300" w:cs="Arial"/>
          <w:sz w:val="24"/>
          <w:szCs w:val="24"/>
          <w:lang w:val="es-ES" w:eastAsia="es-ES"/>
        </w:rPr>
        <w:t>y</w:t>
      </w:r>
      <w:r w:rsidR="00D508C6" w:rsidRPr="00F13FC8">
        <w:rPr>
          <w:rFonts w:ascii="Museo Sans 300" w:hAnsi="Museo Sans 300" w:cs="Arial"/>
          <w:sz w:val="24"/>
          <w:szCs w:val="24"/>
          <w:lang w:val="es-ES" w:eastAsia="es-ES"/>
        </w:rPr>
        <w:t xml:space="preserve"> administrativamente como </w:t>
      </w:r>
      <w:r w:rsidR="00D508C6" w:rsidRPr="00F13FC8">
        <w:rPr>
          <w:rFonts w:ascii="Museo Sans 300" w:hAnsi="Museo Sans 300" w:cs="Arial"/>
          <w:b/>
          <w:sz w:val="24"/>
          <w:szCs w:val="24"/>
          <w:lang w:val="es-ES" w:eastAsia="es-ES"/>
        </w:rPr>
        <w:t xml:space="preserve">ZONA VERDE 1, </w:t>
      </w:r>
      <w:r w:rsidR="00D508C6" w:rsidRPr="00F13FC8">
        <w:rPr>
          <w:rFonts w:ascii="Museo Sans 300" w:hAnsi="Museo Sans 300"/>
          <w:sz w:val="24"/>
          <w:szCs w:val="24"/>
          <w:lang w:val="es-ES" w:eastAsia="es-ES"/>
        </w:rPr>
        <w:t xml:space="preserve">con una extensión superficial de </w:t>
      </w:r>
      <w:r w:rsidR="00D508C6" w:rsidRPr="00F13FC8">
        <w:rPr>
          <w:rFonts w:ascii="Museo Sans 300" w:hAnsi="Museo Sans 300" w:cs="Arial"/>
          <w:b/>
          <w:sz w:val="24"/>
          <w:szCs w:val="24"/>
          <w:lang w:val="es-ES" w:eastAsia="es-ES"/>
        </w:rPr>
        <w:t xml:space="preserve">00 </w:t>
      </w:r>
      <w:r w:rsidR="00D508C6" w:rsidRPr="00F13FC8">
        <w:rPr>
          <w:rFonts w:ascii="Museo Sans 300" w:hAnsi="Museo Sans 300" w:cs="Arial"/>
          <w:b/>
          <w:bCs/>
          <w:sz w:val="24"/>
          <w:szCs w:val="24"/>
          <w:lang w:eastAsia="es-ES"/>
        </w:rPr>
        <w:t>Hás.</w:t>
      </w:r>
      <w:r w:rsidR="00D508C6" w:rsidRPr="00F13FC8">
        <w:rPr>
          <w:rFonts w:ascii="Museo Sans 300" w:hAnsi="Museo Sans 300" w:cs="Arial"/>
          <w:b/>
          <w:sz w:val="24"/>
          <w:szCs w:val="24"/>
          <w:lang w:val="es-ES" w:eastAsia="es-ES"/>
        </w:rPr>
        <w:t xml:space="preserve"> 15 Ás. 41.66 </w:t>
      </w:r>
      <w:r w:rsidR="00D508C6" w:rsidRPr="00F13FC8">
        <w:rPr>
          <w:rFonts w:ascii="Museo Sans 300" w:hAnsi="Museo Sans 300" w:cs="Arial"/>
          <w:b/>
          <w:bCs/>
          <w:sz w:val="24"/>
          <w:szCs w:val="24"/>
          <w:lang w:eastAsia="es-ES"/>
        </w:rPr>
        <w:t>Cás</w:t>
      </w:r>
      <w:r w:rsidR="00D508C6" w:rsidRPr="00F13FC8">
        <w:rPr>
          <w:rFonts w:ascii="Museo Sans 300" w:hAnsi="Museo Sans 300" w:cs="Arial"/>
          <w:bCs/>
          <w:sz w:val="24"/>
          <w:szCs w:val="24"/>
          <w:lang w:eastAsia="es-ES"/>
        </w:rPr>
        <w:t>.</w:t>
      </w:r>
      <w:r w:rsidR="00D508C6" w:rsidRPr="00F13FC8">
        <w:rPr>
          <w:rFonts w:ascii="Museo Sans 300" w:hAnsi="Museo Sans 300"/>
          <w:bCs/>
          <w:sz w:val="24"/>
          <w:szCs w:val="24"/>
          <w:lang w:eastAsia="es-SV"/>
        </w:rPr>
        <w:t xml:space="preserve">, inscrito a favor del ISTA bajo la matrícula </w:t>
      </w:r>
      <w:r w:rsidR="009144A4">
        <w:rPr>
          <w:rFonts w:ascii="Museo Sans 300" w:hAnsi="Museo Sans 300" w:cs="Arial"/>
          <w:bCs/>
          <w:sz w:val="24"/>
          <w:szCs w:val="24"/>
          <w:lang w:eastAsia="es-ES"/>
        </w:rPr>
        <w:t xml:space="preserve">--- </w:t>
      </w:r>
      <w:r w:rsidR="00D508C6" w:rsidRPr="00F13FC8">
        <w:rPr>
          <w:rFonts w:ascii="Museo Sans 300" w:hAnsi="Museo Sans 300" w:cs="Arial"/>
          <w:bCs/>
          <w:sz w:val="24"/>
          <w:szCs w:val="24"/>
          <w:lang w:eastAsia="es-ES"/>
        </w:rPr>
        <w:t xml:space="preserve">-00000, que comprende: </w:t>
      </w:r>
      <w:r w:rsidR="009144A4">
        <w:rPr>
          <w:rFonts w:ascii="Museo Sans 300" w:hAnsi="Museo Sans 300"/>
          <w:sz w:val="24"/>
          <w:szCs w:val="24"/>
        </w:rPr>
        <w:t>---</w:t>
      </w:r>
      <w:r w:rsidR="00D508C6" w:rsidRPr="00F13FC8">
        <w:rPr>
          <w:rFonts w:ascii="Museo Sans 300" w:hAnsi="Museo Sans 300"/>
          <w:sz w:val="24"/>
          <w:szCs w:val="24"/>
        </w:rPr>
        <w:t xml:space="preserve"> Solares de Vivienda, Polígono E</w:t>
      </w:r>
      <w:r w:rsidR="00F13FC8" w:rsidRPr="00F13FC8">
        <w:rPr>
          <w:rFonts w:ascii="Museo Sans 300" w:hAnsi="Museo Sans 300" w:cs="Arial"/>
          <w:bCs/>
          <w:sz w:val="24"/>
          <w:szCs w:val="24"/>
          <w:lang w:eastAsia="es-ES"/>
        </w:rPr>
        <w:t>,</w:t>
      </w:r>
      <w:r w:rsidR="00D508C6" w:rsidRPr="00F13FC8">
        <w:rPr>
          <w:rFonts w:ascii="Museo Sans 300" w:hAnsi="Museo Sans 300" w:cs="Arial"/>
          <w:bCs/>
          <w:sz w:val="24"/>
          <w:szCs w:val="24"/>
          <w:lang w:eastAsia="es-ES"/>
        </w:rPr>
        <w:t xml:space="preserve"> todos los inmuebles ubicados </w:t>
      </w:r>
      <w:r w:rsidR="00D508C6" w:rsidRPr="00F13FC8">
        <w:rPr>
          <w:rFonts w:ascii="Museo Sans 300" w:hAnsi="Museo Sans 300" w:cs="Arial"/>
          <w:sz w:val="24"/>
          <w:szCs w:val="24"/>
          <w:lang w:val="es-ES" w:eastAsia="es-ES"/>
        </w:rPr>
        <w:t xml:space="preserve">en la jurisdicción de Caluco, departamento de Sonsonate, </w:t>
      </w:r>
      <w:r w:rsidR="00D508C6" w:rsidRPr="00F13FC8">
        <w:rPr>
          <w:rFonts w:ascii="Museo Sans 300" w:hAnsi="Museo Sans 300"/>
          <w:sz w:val="24"/>
          <w:szCs w:val="24"/>
          <w:lang w:val="es-ES" w:eastAsia="es-ES"/>
        </w:rPr>
        <w:t>e inscritos en el Registro de la Propiedad Raíz e Hipotecas, de la Tercera Sección de Occidente, departamento de Sonsonate.</w:t>
      </w:r>
      <w:r w:rsidR="00D508C6" w:rsidRPr="00F13FC8">
        <w:rPr>
          <w:rFonts w:ascii="Museo Sans 300" w:hAnsi="Museo Sans 300"/>
          <w:sz w:val="24"/>
          <w:szCs w:val="24"/>
        </w:rPr>
        <w:t xml:space="preserve"> </w:t>
      </w:r>
      <w:r w:rsidR="00D508C6" w:rsidRPr="00F13FC8">
        <w:rPr>
          <w:rFonts w:ascii="Museo Sans 300" w:hAnsi="Museo Sans 300"/>
          <w:b/>
          <w:sz w:val="24"/>
          <w:szCs w:val="24"/>
          <w:u w:val="single"/>
          <w:lang w:eastAsia="es-SV"/>
        </w:rPr>
        <w:t>SEGUNDO</w:t>
      </w:r>
      <w:r w:rsidR="00D508C6" w:rsidRPr="00F13FC8">
        <w:rPr>
          <w:rFonts w:ascii="Museo Sans 300" w:hAnsi="Museo Sans 300"/>
          <w:sz w:val="24"/>
          <w:szCs w:val="24"/>
          <w:u w:val="single"/>
          <w:lang w:eastAsia="es-SV"/>
        </w:rPr>
        <w:t>:</w:t>
      </w:r>
      <w:r w:rsidR="00D508C6" w:rsidRPr="00F13FC8">
        <w:rPr>
          <w:rFonts w:ascii="Museo Sans 300" w:hAnsi="Museo Sans 300"/>
          <w:b/>
          <w:sz w:val="24"/>
          <w:szCs w:val="24"/>
        </w:rPr>
        <w:t xml:space="preserve"> </w:t>
      </w:r>
      <w:r w:rsidR="00D508C6" w:rsidRPr="00F13FC8">
        <w:rPr>
          <w:rFonts w:ascii="Museo Sans 300" w:hAnsi="Museo Sans 300"/>
          <w:sz w:val="24"/>
          <w:szCs w:val="24"/>
        </w:rPr>
        <w:t xml:space="preserve">Que de acuerdo a las recomendaciones emitidas por la Unidad Ambiental Institucional, los beneficiarios y beneficiarias deberán cumplir las medidas ambientales de prevención y mitigación establecidas en el </w:t>
      </w:r>
      <w:r w:rsidR="00D508C6" w:rsidRPr="00F13FC8">
        <w:rPr>
          <w:rFonts w:ascii="Museo Sans 300" w:hAnsi="Museo Sans 300"/>
          <w:color w:val="000000" w:themeColor="text1"/>
          <w:sz w:val="24"/>
          <w:szCs w:val="24"/>
        </w:rPr>
        <w:t xml:space="preserve">considerando VII del </w:t>
      </w:r>
      <w:r w:rsidR="00D508C6" w:rsidRPr="00F13FC8">
        <w:rPr>
          <w:rFonts w:ascii="Museo Sans 300" w:hAnsi="Museo Sans 300"/>
          <w:sz w:val="24"/>
          <w:szCs w:val="24"/>
        </w:rPr>
        <w:t xml:space="preserve">presente </w:t>
      </w:r>
      <w:r w:rsidR="00F13FC8" w:rsidRPr="00F13FC8">
        <w:rPr>
          <w:rFonts w:ascii="Museo Sans 300" w:hAnsi="Museo Sans 300"/>
          <w:sz w:val="24"/>
          <w:szCs w:val="24"/>
        </w:rPr>
        <w:t>punto de acta</w:t>
      </w:r>
      <w:r w:rsidR="00D508C6" w:rsidRPr="00F13FC8">
        <w:rPr>
          <w:rFonts w:ascii="Museo Sans 300" w:hAnsi="Museo Sans 300"/>
          <w:sz w:val="24"/>
          <w:szCs w:val="24"/>
        </w:rPr>
        <w:t xml:space="preserve">, lo cual deberá consignarse en las respectivas escrituras de transferencia. </w:t>
      </w:r>
      <w:r w:rsidR="00D508C6" w:rsidRPr="00F13FC8">
        <w:rPr>
          <w:rFonts w:ascii="Museo Sans 300" w:hAnsi="Museo Sans 300"/>
          <w:b/>
          <w:sz w:val="24"/>
          <w:szCs w:val="24"/>
          <w:u w:val="single"/>
        </w:rPr>
        <w:t>TERCERO:</w:t>
      </w:r>
      <w:r w:rsidR="00D508C6" w:rsidRPr="00F13FC8">
        <w:rPr>
          <w:rFonts w:ascii="Museo Sans 300" w:hAnsi="Museo Sans 300"/>
          <w:b/>
          <w:sz w:val="24"/>
          <w:szCs w:val="24"/>
        </w:rPr>
        <w:t xml:space="preserve"> </w:t>
      </w:r>
      <w:r w:rsidR="00D508C6" w:rsidRPr="00F13FC8">
        <w:rPr>
          <w:rFonts w:ascii="Museo Sans 300" w:hAnsi="Museo Sans 300"/>
          <w:sz w:val="24"/>
          <w:szCs w:val="24"/>
        </w:rPr>
        <w:t>Destinar los</w:t>
      </w:r>
      <w:r w:rsidR="00D508C6" w:rsidRPr="00F13FC8">
        <w:rPr>
          <w:rFonts w:ascii="Museo Sans 300" w:hAnsi="Museo Sans 300"/>
          <w:b/>
          <w:sz w:val="24"/>
          <w:szCs w:val="24"/>
        </w:rPr>
        <w:t xml:space="preserve"> </w:t>
      </w:r>
      <w:r w:rsidR="00D508C6" w:rsidRPr="00F13FC8">
        <w:rPr>
          <w:rFonts w:ascii="Museo Sans 300" w:hAnsi="Museo Sans 300"/>
          <w:sz w:val="24"/>
          <w:szCs w:val="24"/>
        </w:rPr>
        <w:t xml:space="preserve">Proyectos para beneficiar a personas comprendidas dentro del Programa de Nuevas Opciones de Tenencia de la Tierra. </w:t>
      </w:r>
      <w:r w:rsidR="00D508C6" w:rsidRPr="00F13FC8">
        <w:rPr>
          <w:rFonts w:ascii="Museo Sans 300" w:hAnsi="Museo Sans 300"/>
          <w:b/>
          <w:sz w:val="24"/>
          <w:szCs w:val="24"/>
          <w:u w:val="single"/>
        </w:rPr>
        <w:t>CUARTO:</w:t>
      </w:r>
      <w:r w:rsidR="00D508C6" w:rsidRPr="00F13FC8">
        <w:rPr>
          <w:rFonts w:ascii="Museo Sans 300" w:hAnsi="Museo Sans 300"/>
          <w:b/>
          <w:sz w:val="24"/>
          <w:szCs w:val="24"/>
        </w:rPr>
        <w:t xml:space="preserve"> </w:t>
      </w:r>
      <w:r w:rsidR="00D508C6" w:rsidRPr="00F13FC8">
        <w:rPr>
          <w:rFonts w:ascii="Museo Sans 300" w:hAnsi="Museo Sans 300"/>
          <w:sz w:val="24"/>
          <w:szCs w:val="24"/>
        </w:rPr>
        <w:t xml:space="preserve">Aprobar </w:t>
      </w:r>
      <w:r w:rsidR="00F13FC8" w:rsidRPr="00F13FC8">
        <w:rPr>
          <w:rFonts w:ascii="Museo Sans 300" w:hAnsi="Museo Sans 300"/>
          <w:sz w:val="24"/>
          <w:szCs w:val="24"/>
        </w:rPr>
        <w:t xml:space="preserve">el Valor </w:t>
      </w:r>
      <w:r w:rsidR="00D508C6" w:rsidRPr="00F13FC8">
        <w:rPr>
          <w:rFonts w:ascii="Museo Sans 300" w:hAnsi="Museo Sans 300"/>
          <w:sz w:val="24"/>
          <w:szCs w:val="24"/>
        </w:rPr>
        <w:t xml:space="preserve">de Referencia de la Zona de $6.14, por metro cuadrado, para los solares de vivienda, lo cual se aplicara a las nuevas adjudicaciones que forman parte del presente Proyecto. </w:t>
      </w:r>
      <w:r w:rsidR="00D508C6" w:rsidRPr="00F13FC8">
        <w:rPr>
          <w:rFonts w:ascii="Museo Sans 300" w:hAnsi="Museo Sans 300"/>
          <w:b/>
          <w:sz w:val="24"/>
          <w:szCs w:val="24"/>
          <w:u w:val="single"/>
        </w:rPr>
        <w:t>QUINTO:</w:t>
      </w:r>
      <w:r w:rsidR="00D508C6" w:rsidRPr="00F13FC8">
        <w:rPr>
          <w:rFonts w:ascii="Museo Sans 300" w:hAnsi="Museo Sans 300"/>
          <w:sz w:val="24"/>
          <w:szCs w:val="24"/>
          <w:u w:val="single"/>
        </w:rPr>
        <w:t xml:space="preserve"> </w:t>
      </w:r>
      <w:r w:rsidR="00D508C6" w:rsidRPr="00F13FC8">
        <w:rPr>
          <w:rFonts w:ascii="Museo Sans 300" w:hAnsi="Museo Sans 300"/>
          <w:sz w:val="24"/>
          <w:szCs w:val="24"/>
          <w:lang w:eastAsia="es-SV"/>
        </w:rPr>
        <w:t xml:space="preserve">Autorizar al </w:t>
      </w:r>
      <w:r w:rsidR="00F13FC8" w:rsidRPr="00F13FC8">
        <w:rPr>
          <w:rFonts w:ascii="Museo Sans 300" w:hAnsi="Museo Sans 300"/>
          <w:sz w:val="24"/>
          <w:szCs w:val="24"/>
          <w:lang w:eastAsia="es-SV"/>
        </w:rPr>
        <w:t xml:space="preserve">señor </w:t>
      </w:r>
      <w:r w:rsidR="00D508C6" w:rsidRPr="00F13FC8">
        <w:rPr>
          <w:rFonts w:ascii="Museo Sans 300" w:hAnsi="Museo Sans 300"/>
          <w:sz w:val="24"/>
          <w:szCs w:val="24"/>
          <w:lang w:eastAsia="es-SV"/>
        </w:rPr>
        <w:t>Presidente para que por sí, o por medio de Apoderado Especial, comparezca al otorgamiento de los correspondientes actos jurídicos intermedios.</w:t>
      </w:r>
      <w:r w:rsidR="00F13FC8" w:rsidRPr="00F13FC8">
        <w:rPr>
          <w:rFonts w:ascii="Museo Sans 300" w:hAnsi="Museo Sans 300"/>
          <w:sz w:val="24"/>
          <w:szCs w:val="24"/>
          <w:lang w:eastAsia="es-SV"/>
        </w:rPr>
        <w:t xml:space="preserve"> Este Acuerdo, queda aprobado y ratificado</w:t>
      </w:r>
      <w:r w:rsidR="00D508C6" w:rsidRPr="00F13FC8">
        <w:rPr>
          <w:rFonts w:ascii="Museo Sans 300" w:hAnsi="Museo Sans 300"/>
          <w:sz w:val="24"/>
          <w:szCs w:val="24"/>
        </w:rPr>
        <w:t>.</w:t>
      </w:r>
      <w:r w:rsidR="00D508C6" w:rsidRPr="00F13FC8">
        <w:rPr>
          <w:rFonts w:ascii="Museo Sans 300" w:hAnsi="Museo Sans 300"/>
          <w:bCs/>
          <w:sz w:val="24"/>
          <w:szCs w:val="24"/>
          <w:lang w:eastAsia="es-SV"/>
        </w:rPr>
        <w:t xml:space="preserve"> </w:t>
      </w:r>
      <w:r w:rsidR="00D508C6" w:rsidRPr="00F13FC8">
        <w:rPr>
          <w:rFonts w:ascii="Museo Sans 300" w:hAnsi="Museo Sans 300"/>
          <w:sz w:val="24"/>
          <w:szCs w:val="24"/>
        </w:rPr>
        <w:t>NOTIFIQUESE.</w:t>
      </w:r>
      <w:r w:rsidR="00F13FC8" w:rsidRPr="00F13FC8">
        <w:rPr>
          <w:rFonts w:ascii="Museo Sans 300" w:hAnsi="Museo Sans 300"/>
          <w:sz w:val="24"/>
          <w:szCs w:val="24"/>
        </w:rPr>
        <w:t>””””””””</w:t>
      </w:r>
    </w:p>
    <w:p w14:paraId="30F285A4" w14:textId="77777777" w:rsidR="00071A5E" w:rsidRDefault="00071A5E" w:rsidP="009144A4">
      <w:pPr>
        <w:rPr>
          <w:rFonts w:ascii="Museo Sans 300" w:hAnsi="Museo Sans 300"/>
          <w:sz w:val="24"/>
          <w:szCs w:val="24"/>
        </w:rPr>
      </w:pPr>
    </w:p>
    <w:p w14:paraId="62FDB952" w14:textId="7E1B35F4" w:rsidR="008F2BD5" w:rsidRPr="005033FF" w:rsidRDefault="00071A5E" w:rsidP="005033FF">
      <w:pPr>
        <w:jc w:val="both"/>
        <w:rPr>
          <w:rFonts w:ascii="Museo Sans 300" w:hAnsi="Museo Sans 300"/>
          <w:sz w:val="24"/>
          <w:szCs w:val="24"/>
        </w:rPr>
      </w:pPr>
      <w:r w:rsidRPr="005033FF">
        <w:rPr>
          <w:rFonts w:ascii="Museo Sans 300" w:hAnsi="Museo Sans 300"/>
          <w:sz w:val="24"/>
          <w:szCs w:val="24"/>
        </w:rPr>
        <w:t xml:space="preserve">“”””IX) El señor Presidente somete a consideración de Junta Directiva, dictamen jurídico 90, en atención a </w:t>
      </w:r>
      <w:r w:rsidR="008F2BD5" w:rsidRPr="005033FF">
        <w:rPr>
          <w:rFonts w:ascii="Museo Sans 300" w:hAnsi="Museo Sans 300"/>
          <w:sz w:val="24"/>
          <w:szCs w:val="24"/>
        </w:rPr>
        <w:t xml:space="preserve">escrito con referencia  RDC-00-01712-17, presentado por la señora </w:t>
      </w:r>
      <w:r w:rsidR="008F2BD5" w:rsidRPr="005033FF">
        <w:rPr>
          <w:rFonts w:ascii="Museo Sans 300" w:hAnsi="Museo Sans 300"/>
          <w:b/>
          <w:sz w:val="24"/>
          <w:szCs w:val="24"/>
        </w:rPr>
        <w:t>MARINA MENDOZA DE BAIRES</w:t>
      </w:r>
      <w:r w:rsidR="008F2BD5" w:rsidRPr="005033FF">
        <w:rPr>
          <w:rFonts w:ascii="Museo Sans 300" w:hAnsi="Museo Sans 300"/>
          <w:sz w:val="24"/>
          <w:szCs w:val="24"/>
        </w:rPr>
        <w:t xml:space="preserve">, a quien la Financiera Nacional de Tierras Agrícolas mediante Acuerdo de Junta Directiva contenido en el Punto 4, Letra E, caso No. 9 del </w:t>
      </w:r>
      <w:r w:rsidR="008F2BD5" w:rsidRPr="005033FF">
        <w:rPr>
          <w:rFonts w:ascii="Museo Sans 300" w:hAnsi="Museo Sans 300"/>
          <w:b/>
          <w:sz w:val="24"/>
          <w:szCs w:val="24"/>
        </w:rPr>
        <w:t>Acta No. JD-37/93, de fecha 6 de octubre de 1993</w:t>
      </w:r>
      <w:r w:rsidR="008F2BD5" w:rsidRPr="005033FF">
        <w:rPr>
          <w:rFonts w:ascii="Museo Sans 300" w:hAnsi="Museo Sans 300"/>
          <w:sz w:val="24"/>
          <w:szCs w:val="24"/>
        </w:rPr>
        <w:t xml:space="preserve">, le adjudicó la parcela 73/40, ubicada en cantón Animas Abajo y Animas Arriba, jurisdicción de Zacatecoluca, departamento de La Paz, </w:t>
      </w:r>
      <w:r w:rsidR="008F2BD5" w:rsidRPr="005033FF">
        <w:rPr>
          <w:rFonts w:ascii="Museo Sans 300" w:hAnsi="Museo Sans 300"/>
          <w:b/>
          <w:sz w:val="24"/>
          <w:szCs w:val="24"/>
        </w:rPr>
        <w:t>con</w:t>
      </w:r>
      <w:r w:rsidR="008F2BD5" w:rsidRPr="005033FF">
        <w:rPr>
          <w:rFonts w:ascii="Museo Sans 300" w:hAnsi="Museo Sans 300"/>
          <w:sz w:val="24"/>
          <w:szCs w:val="24"/>
        </w:rPr>
        <w:t xml:space="preserve"> </w:t>
      </w:r>
      <w:r w:rsidR="008F2BD5" w:rsidRPr="005033FF">
        <w:rPr>
          <w:rFonts w:ascii="Museo Sans 300" w:hAnsi="Museo Sans 300"/>
          <w:b/>
          <w:sz w:val="24"/>
          <w:szCs w:val="24"/>
        </w:rPr>
        <w:t>expediente</w:t>
      </w:r>
      <w:r w:rsidR="008F2BD5" w:rsidRPr="005033FF">
        <w:rPr>
          <w:rFonts w:ascii="Museo Sans 300" w:hAnsi="Museo Sans 300"/>
          <w:sz w:val="24"/>
          <w:szCs w:val="24"/>
        </w:rPr>
        <w:t xml:space="preserve"> No. </w:t>
      </w:r>
      <w:r w:rsidR="009144A4">
        <w:rPr>
          <w:rFonts w:ascii="Museo Sans 300" w:hAnsi="Museo Sans 300"/>
          <w:b/>
          <w:sz w:val="24"/>
          <w:szCs w:val="24"/>
        </w:rPr>
        <w:t>---</w:t>
      </w:r>
      <w:r w:rsidR="008F2BD5" w:rsidRPr="005033FF">
        <w:rPr>
          <w:rFonts w:ascii="Museo Sans 300" w:hAnsi="Museo Sans 300"/>
          <w:b/>
          <w:sz w:val="24"/>
          <w:szCs w:val="24"/>
        </w:rPr>
        <w:t>, código de proyecto 082197, SSE 2248, entrega 01</w:t>
      </w:r>
      <w:r w:rsidR="008F2BD5" w:rsidRPr="005033FF">
        <w:rPr>
          <w:rFonts w:ascii="Museo Sans 300" w:hAnsi="Museo Sans 300"/>
          <w:sz w:val="24"/>
          <w:szCs w:val="24"/>
        </w:rPr>
        <w:t>,</w:t>
      </w:r>
      <w:r w:rsidR="008F2BD5" w:rsidRPr="005033FF">
        <w:rPr>
          <w:rFonts w:ascii="Museo Sans 300" w:hAnsi="Museo Sans 300"/>
          <w:b/>
          <w:sz w:val="24"/>
          <w:szCs w:val="24"/>
        </w:rPr>
        <w:t xml:space="preserve"> </w:t>
      </w:r>
      <w:r w:rsidR="008F2BD5" w:rsidRPr="005033FF">
        <w:rPr>
          <w:rFonts w:ascii="Museo Sans 300" w:hAnsi="Museo Sans 300"/>
          <w:sz w:val="24"/>
          <w:szCs w:val="24"/>
          <w:lang w:val="es-ES_tradnl"/>
        </w:rPr>
        <w:t>a</w:t>
      </w:r>
      <w:r w:rsidR="008F2BD5" w:rsidRPr="005033FF">
        <w:rPr>
          <w:rFonts w:ascii="Museo Sans 300" w:hAnsi="Museo Sans 300"/>
          <w:sz w:val="24"/>
          <w:szCs w:val="24"/>
        </w:rPr>
        <w:t>l respecto la Gerencia Legal hace las siguientes consideraciones:</w:t>
      </w:r>
    </w:p>
    <w:p w14:paraId="3ABB6956" w14:textId="77777777" w:rsidR="008F2BD5" w:rsidRPr="005033FF" w:rsidRDefault="008F2BD5" w:rsidP="005033FF">
      <w:pPr>
        <w:jc w:val="both"/>
        <w:rPr>
          <w:rFonts w:ascii="Museo Sans 300" w:hAnsi="Museo Sans 300"/>
          <w:b/>
          <w:sz w:val="24"/>
          <w:szCs w:val="24"/>
        </w:rPr>
      </w:pPr>
    </w:p>
    <w:p w14:paraId="42C4ED52" w14:textId="77777777" w:rsidR="008F2BD5" w:rsidRPr="005033FF" w:rsidRDefault="008F2BD5" w:rsidP="005033FF">
      <w:pPr>
        <w:numPr>
          <w:ilvl w:val="0"/>
          <w:numId w:val="21"/>
        </w:numPr>
        <w:ind w:left="1134" w:hanging="708"/>
        <w:jc w:val="both"/>
        <w:rPr>
          <w:rFonts w:ascii="Museo Sans 300" w:hAnsi="Museo Sans 300"/>
          <w:sz w:val="24"/>
          <w:szCs w:val="24"/>
        </w:rPr>
      </w:pPr>
      <w:r w:rsidRPr="005033FF">
        <w:rPr>
          <w:rFonts w:ascii="Museo Sans 300" w:eastAsia="Calibri" w:hAnsi="Museo Sans 300"/>
          <w:sz w:val="24"/>
          <w:szCs w:val="24"/>
        </w:rPr>
        <w:t xml:space="preserve">Que según Acuerdo de Junta Directiva de la Financiera Nacional de Tierras Agrícolas contenido en el </w:t>
      </w:r>
      <w:r w:rsidRPr="005033FF">
        <w:rPr>
          <w:rFonts w:ascii="Museo Sans 300" w:hAnsi="Museo Sans 300" w:cs="Arial"/>
          <w:sz w:val="24"/>
          <w:szCs w:val="24"/>
        </w:rPr>
        <w:t>Punto 5 letra “A” del Acta N° JD-47/83, de la Sesión celebrada el día 14 de diciembre de 1983</w:t>
      </w:r>
      <w:r w:rsidRPr="005033FF">
        <w:rPr>
          <w:rFonts w:ascii="Museo Sans 300" w:eastAsia="Calibri" w:hAnsi="Museo Sans 300"/>
          <w:sz w:val="24"/>
          <w:szCs w:val="24"/>
        </w:rPr>
        <w:t xml:space="preserve">, fue adquirida por FINATA mediante expropiación efectuada </w:t>
      </w:r>
      <w:r w:rsidRPr="005033FF">
        <w:rPr>
          <w:rFonts w:ascii="Museo Sans 300" w:hAnsi="Museo Sans 300" w:cs="Arial"/>
          <w:sz w:val="24"/>
          <w:szCs w:val="24"/>
        </w:rPr>
        <w:t xml:space="preserve">al señor </w:t>
      </w:r>
      <w:r w:rsidRPr="005033FF">
        <w:rPr>
          <w:rFonts w:ascii="Museo Sans 300" w:hAnsi="Museo Sans 300" w:cs="Arial"/>
          <w:b/>
          <w:sz w:val="24"/>
          <w:szCs w:val="24"/>
        </w:rPr>
        <w:t>JESUS BARRERA conocido por JESUS BARRERA RAMOS</w:t>
      </w:r>
      <w:r w:rsidRPr="005033FF">
        <w:rPr>
          <w:rFonts w:ascii="Museo Sans 300" w:hAnsi="Museo Sans 300" w:cs="Arial"/>
          <w:sz w:val="24"/>
          <w:szCs w:val="24"/>
        </w:rPr>
        <w:t>,</w:t>
      </w:r>
      <w:r w:rsidRPr="005033FF">
        <w:rPr>
          <w:rFonts w:ascii="Museo Sans 300" w:eastAsia="Calibri" w:hAnsi="Museo Sans 300"/>
          <w:sz w:val="24"/>
          <w:szCs w:val="24"/>
        </w:rPr>
        <w:t xml:space="preserve"> por la cual se fijó el monto de indemnización o valor del inmueble en ¢</w:t>
      </w:r>
      <w:r w:rsidRPr="005033FF">
        <w:rPr>
          <w:rFonts w:ascii="Museo Sans 300" w:hAnsi="Museo Sans 300" w:cs="Arial"/>
          <w:sz w:val="24"/>
          <w:szCs w:val="24"/>
        </w:rPr>
        <w:t xml:space="preserve">187,351.40 </w:t>
      </w:r>
      <w:r w:rsidRPr="005033FF">
        <w:rPr>
          <w:rFonts w:ascii="Museo Sans 300" w:eastAsia="Calibri" w:hAnsi="Museo Sans 300"/>
          <w:sz w:val="24"/>
          <w:szCs w:val="24"/>
        </w:rPr>
        <w:t xml:space="preserve">equivalentes a $21,411.59, por el área de </w:t>
      </w:r>
      <w:r w:rsidRPr="005033FF">
        <w:rPr>
          <w:rFonts w:ascii="Museo Sans 300" w:hAnsi="Museo Sans 300" w:cs="Arial"/>
          <w:sz w:val="24"/>
          <w:szCs w:val="24"/>
        </w:rPr>
        <w:t>58 Hás., 10 As., 92 C.</w:t>
      </w:r>
    </w:p>
    <w:p w14:paraId="17D13DE8" w14:textId="77777777" w:rsidR="008F2BD5" w:rsidRPr="005033FF" w:rsidRDefault="008F2BD5" w:rsidP="005033FF">
      <w:pPr>
        <w:pStyle w:val="Prrafodelista"/>
        <w:rPr>
          <w:rFonts w:ascii="Museo Sans 300" w:eastAsiaTheme="minorHAnsi" w:hAnsi="Museo Sans 300" w:cstheme="minorBidi"/>
        </w:rPr>
      </w:pPr>
    </w:p>
    <w:p w14:paraId="51409BF6" w14:textId="697057E6" w:rsidR="008F2BD5" w:rsidRPr="005033FF" w:rsidRDefault="008F2BD5" w:rsidP="005033FF">
      <w:pPr>
        <w:pStyle w:val="Prrafodelista"/>
        <w:numPr>
          <w:ilvl w:val="0"/>
          <w:numId w:val="21"/>
        </w:numPr>
        <w:ind w:left="1134" w:hanging="708"/>
        <w:jc w:val="both"/>
        <w:rPr>
          <w:rFonts w:ascii="Museo Sans 300" w:hAnsi="Museo Sans 300"/>
          <w:strike/>
        </w:rPr>
      </w:pPr>
      <w:r w:rsidRPr="005033FF">
        <w:rPr>
          <w:rFonts w:ascii="Museo Sans 300" w:hAnsi="Museo Sans 300"/>
        </w:rPr>
        <w:t xml:space="preserve">Que mediante Acuerdo de Junta Directiva de </w:t>
      </w:r>
      <w:r w:rsidRPr="005033FF">
        <w:rPr>
          <w:rFonts w:ascii="Museo Sans 300" w:eastAsia="Calibri" w:hAnsi="Museo Sans 300"/>
        </w:rPr>
        <w:t xml:space="preserve">la Financiera Nacional de Tierras Agrícolas </w:t>
      </w:r>
      <w:r w:rsidRPr="005033FF">
        <w:rPr>
          <w:rFonts w:ascii="Museo Sans 300" w:hAnsi="Museo Sans 300"/>
        </w:rPr>
        <w:t xml:space="preserve">contenido en el </w:t>
      </w:r>
      <w:r w:rsidRPr="005033FF">
        <w:rPr>
          <w:rFonts w:ascii="Museo Sans 300" w:hAnsi="Museo Sans 300"/>
          <w:b/>
        </w:rPr>
        <w:t>Punto 4 letra E caso No. 9 del</w:t>
      </w:r>
      <w:r w:rsidRPr="005033FF">
        <w:rPr>
          <w:rFonts w:ascii="Museo Sans 300" w:hAnsi="Museo Sans 300"/>
        </w:rPr>
        <w:t xml:space="preserve"> </w:t>
      </w:r>
      <w:r w:rsidRPr="005033FF">
        <w:rPr>
          <w:rFonts w:ascii="Museo Sans 300" w:hAnsi="Museo Sans 300"/>
          <w:b/>
        </w:rPr>
        <w:t>Acta No. JD-37/93, de fecha 6 de octubre de 1993</w:t>
      </w:r>
      <w:r w:rsidR="00CB3E42" w:rsidRPr="005033FF">
        <w:rPr>
          <w:rFonts w:ascii="Museo Sans 300" w:hAnsi="Museo Sans 300"/>
        </w:rPr>
        <w:t>, se adjudicó</w:t>
      </w:r>
      <w:r w:rsidRPr="005033FF">
        <w:rPr>
          <w:rFonts w:ascii="Museo Sans 300" w:hAnsi="Museo Sans 300"/>
        </w:rPr>
        <w:t xml:space="preserve"> entre otros </w:t>
      </w:r>
      <w:r w:rsidRPr="005033FF">
        <w:rPr>
          <w:rFonts w:ascii="Museo Sans 300" w:hAnsi="Museo Sans 300"/>
        </w:rPr>
        <w:lastRenderedPageBreak/>
        <w:t xml:space="preserve">inmuebles la Parcela </w:t>
      </w:r>
      <w:r w:rsidR="009144A4">
        <w:rPr>
          <w:rFonts w:ascii="Museo Sans 300" w:hAnsi="Museo Sans 300"/>
        </w:rPr>
        <w:t>---</w:t>
      </w:r>
      <w:r w:rsidRPr="005033FF">
        <w:rPr>
          <w:rFonts w:ascii="Museo Sans 300" w:hAnsi="Museo Sans 300"/>
        </w:rPr>
        <w:t>/</w:t>
      </w:r>
      <w:r w:rsidR="009144A4">
        <w:rPr>
          <w:rFonts w:ascii="Museo Sans 300" w:hAnsi="Museo Sans 300"/>
        </w:rPr>
        <w:t>---</w:t>
      </w:r>
      <w:r w:rsidRPr="005033FF">
        <w:rPr>
          <w:rFonts w:ascii="Museo Sans 300" w:hAnsi="Museo Sans 300"/>
        </w:rPr>
        <w:t xml:space="preserve">, a favor de la señora </w:t>
      </w:r>
      <w:r w:rsidRPr="005033FF">
        <w:rPr>
          <w:rFonts w:ascii="Museo Sans 300" w:hAnsi="Museo Sans 300"/>
          <w:b/>
        </w:rPr>
        <w:t xml:space="preserve">MARINA MENDOZA DE BAIRES, </w:t>
      </w:r>
      <w:r w:rsidRPr="005033FF">
        <w:rPr>
          <w:rFonts w:ascii="Museo Sans 300" w:hAnsi="Museo Sans 300"/>
        </w:rPr>
        <w:t>con área de 34,944.80 Mts</w:t>
      </w:r>
      <w:r w:rsidRPr="005033FF">
        <w:rPr>
          <w:rFonts w:ascii="Museo Sans 300" w:hAnsi="Museo Sans 300"/>
          <w:vertAlign w:val="superscript"/>
        </w:rPr>
        <w:t>2</w:t>
      </w:r>
      <w:r w:rsidRPr="005033FF">
        <w:rPr>
          <w:rFonts w:ascii="Museo Sans 300" w:hAnsi="Museo Sans 300"/>
        </w:rPr>
        <w:t>, y un precio de ¢54,590.67 equivalente a $6,238.93.</w:t>
      </w:r>
    </w:p>
    <w:p w14:paraId="36AC0C6D" w14:textId="77777777" w:rsidR="008F2BD5" w:rsidRPr="005033FF" w:rsidRDefault="008F2BD5" w:rsidP="005033FF">
      <w:pPr>
        <w:pStyle w:val="Prrafodelista"/>
        <w:rPr>
          <w:rFonts w:ascii="Museo Sans 300" w:hAnsi="Museo Sans 300"/>
          <w:strike/>
        </w:rPr>
      </w:pPr>
    </w:p>
    <w:p w14:paraId="01658632" w14:textId="26AA2EDF" w:rsidR="008F2BD5" w:rsidRPr="005033FF" w:rsidRDefault="008F2BD5" w:rsidP="005033FF">
      <w:pPr>
        <w:pStyle w:val="Prrafodelista"/>
        <w:numPr>
          <w:ilvl w:val="0"/>
          <w:numId w:val="21"/>
        </w:numPr>
        <w:ind w:left="1134" w:hanging="708"/>
        <w:jc w:val="both"/>
        <w:rPr>
          <w:rFonts w:ascii="Museo Sans 300" w:hAnsi="Museo Sans 300"/>
          <w:strike/>
        </w:rPr>
      </w:pPr>
      <w:r w:rsidRPr="005033FF">
        <w:rPr>
          <w:rFonts w:ascii="Museo Sans 300" w:hAnsi="Museo Sans 300"/>
        </w:rPr>
        <w:t xml:space="preserve">Habiéndose actualizado la información de la adjudicación del inmueble antes mencionado, inscrito a favor de FINATA hoy ISTA, a la matrícula </w:t>
      </w:r>
      <w:r w:rsidR="009144A4">
        <w:rPr>
          <w:rFonts w:ascii="Museo Sans 300" w:hAnsi="Museo Sans 300"/>
        </w:rPr>
        <w:t xml:space="preserve">--- </w:t>
      </w:r>
      <w:r w:rsidRPr="005033FF">
        <w:rPr>
          <w:rFonts w:ascii="Museo Sans 300" w:hAnsi="Museo Sans 300"/>
        </w:rPr>
        <w:t xml:space="preserve">-00000, del Registro de la Propiedad Raíz e Hipotecas de la Tercera Sección del Centro, departamento de La Paz, </w:t>
      </w:r>
      <w:r w:rsidRPr="005033FF">
        <w:rPr>
          <w:rFonts w:ascii="Museo Sans 300" w:eastAsia="Calibri" w:hAnsi="Museo Sans 300"/>
        </w:rPr>
        <w:t xml:space="preserve">se hace </w:t>
      </w:r>
      <w:r w:rsidRPr="005033FF">
        <w:rPr>
          <w:rFonts w:ascii="Museo Sans 300" w:hAnsi="Museo Sans 300"/>
        </w:rPr>
        <w:t>necesaria la modificación del citado Acuerdo</w:t>
      </w:r>
      <w:r w:rsidRPr="005033FF">
        <w:rPr>
          <w:rFonts w:ascii="Museo Sans 300" w:eastAsia="Calibri" w:hAnsi="Museo Sans 300"/>
        </w:rPr>
        <w:t>, por las siguientes causales:</w:t>
      </w:r>
      <w:r w:rsidRPr="005033FF">
        <w:rPr>
          <w:rFonts w:ascii="Museo Sans 300" w:eastAsia="Calibri" w:hAnsi="Museo Sans 300"/>
          <w:strike/>
        </w:rPr>
        <w:t xml:space="preserve"> </w:t>
      </w:r>
    </w:p>
    <w:p w14:paraId="2ED9E26A" w14:textId="77777777" w:rsidR="008F2BD5" w:rsidRPr="005033FF" w:rsidRDefault="008F2BD5" w:rsidP="005033FF">
      <w:pPr>
        <w:pStyle w:val="Prrafodelista"/>
        <w:ind w:left="641"/>
        <w:jc w:val="both"/>
        <w:rPr>
          <w:rFonts w:ascii="Museo Sans 300" w:hAnsi="Museo Sans 300"/>
          <w:strike/>
        </w:rPr>
      </w:pPr>
    </w:p>
    <w:p w14:paraId="186379FB" w14:textId="4EF13ED6" w:rsidR="005C3EA6" w:rsidRPr="005C5137" w:rsidRDefault="00CB3E42" w:rsidP="005C5137">
      <w:pPr>
        <w:pStyle w:val="Prrafodelista"/>
        <w:numPr>
          <w:ilvl w:val="0"/>
          <w:numId w:val="20"/>
        </w:numPr>
        <w:tabs>
          <w:tab w:val="left" w:pos="993"/>
        </w:tabs>
        <w:ind w:left="1418" w:hanging="284"/>
        <w:jc w:val="both"/>
        <w:rPr>
          <w:rFonts w:ascii="Museo Sans 300" w:hAnsi="Museo Sans 300"/>
        </w:rPr>
      </w:pPr>
      <w:r w:rsidRPr="005033FF">
        <w:rPr>
          <w:rFonts w:ascii="Museo Sans 300" w:hAnsi="Museo Sans 300"/>
        </w:rPr>
        <w:t>Corregir el</w:t>
      </w:r>
      <w:r w:rsidR="008F2BD5" w:rsidRPr="005033FF">
        <w:rPr>
          <w:rFonts w:ascii="Museo Sans 300" w:hAnsi="Museo Sans 300"/>
        </w:rPr>
        <w:t xml:space="preserve"> área y precio de la </w:t>
      </w:r>
      <w:r w:rsidR="008F2BD5" w:rsidRPr="005033FF">
        <w:rPr>
          <w:rFonts w:ascii="Museo Sans 300" w:hAnsi="Museo Sans 300"/>
          <w:b/>
        </w:rPr>
        <w:t xml:space="preserve">PARCELA </w:t>
      </w:r>
      <w:r w:rsidR="009144A4">
        <w:rPr>
          <w:rFonts w:ascii="Museo Sans 300" w:hAnsi="Museo Sans 300"/>
          <w:b/>
        </w:rPr>
        <w:t>---</w:t>
      </w:r>
      <w:r w:rsidR="008F2BD5" w:rsidRPr="005033FF">
        <w:rPr>
          <w:rFonts w:ascii="Museo Sans 300" w:hAnsi="Museo Sans 300"/>
          <w:b/>
        </w:rPr>
        <w:t>/</w:t>
      </w:r>
      <w:r w:rsidR="009144A4">
        <w:rPr>
          <w:rFonts w:ascii="Museo Sans 300" w:hAnsi="Museo Sans 300"/>
          <w:b/>
        </w:rPr>
        <w:t>---</w:t>
      </w:r>
      <w:r w:rsidR="008F2BD5" w:rsidRPr="005033FF">
        <w:rPr>
          <w:rFonts w:ascii="Museo Sans 300" w:hAnsi="Museo Sans 300"/>
        </w:rPr>
        <w:t xml:space="preserve">, con un </w:t>
      </w:r>
      <w:r w:rsidRPr="005033FF">
        <w:rPr>
          <w:rFonts w:ascii="Museo Sans 300" w:hAnsi="Museo Sans 300"/>
        </w:rPr>
        <w:t>área de 34,944.80 M</w:t>
      </w:r>
      <w:r w:rsidR="008F2BD5" w:rsidRPr="005033FF">
        <w:rPr>
          <w:rFonts w:ascii="Museo Sans 300" w:hAnsi="Museo Sans 300"/>
        </w:rPr>
        <w:t>ts², esto debido a que al reprocesar los planos e inscribir la Desmembración en Cabeza de su Dueño a favor de FINATA hoy ISTA, resultó que el área ha variado, siendo</w:t>
      </w:r>
      <w:r w:rsidR="008F2BD5" w:rsidRPr="005033FF">
        <w:rPr>
          <w:rFonts w:ascii="Museo Sans 300" w:hAnsi="Museo Sans 300"/>
          <w:b/>
        </w:rPr>
        <w:t xml:space="preserve"> </w:t>
      </w:r>
      <w:r w:rsidR="008F2BD5" w:rsidRPr="005033FF">
        <w:rPr>
          <w:rFonts w:ascii="Museo Sans 300" w:hAnsi="Museo Sans 300"/>
        </w:rPr>
        <w:t xml:space="preserve">lo correcto un área de </w:t>
      </w:r>
      <w:r w:rsidR="008F2BD5" w:rsidRPr="005033FF">
        <w:rPr>
          <w:rFonts w:ascii="Museo Sans 300" w:hAnsi="Museo Sans 300"/>
          <w:b/>
        </w:rPr>
        <w:t>35,148.77 Mt.²</w:t>
      </w:r>
      <w:r w:rsidR="008F2BD5" w:rsidRPr="005033FF">
        <w:rPr>
          <w:rFonts w:ascii="Museo Sans 300" w:hAnsi="Museo Sans 300"/>
        </w:rPr>
        <w:t xml:space="preserve">, resultando que ésta ha aumentado en </w:t>
      </w:r>
      <w:r w:rsidR="008F2BD5" w:rsidRPr="005033FF">
        <w:rPr>
          <w:rFonts w:ascii="Museo Sans 300" w:hAnsi="Museo Sans 300"/>
          <w:b/>
        </w:rPr>
        <w:t>203.97 Mt.²</w:t>
      </w:r>
      <w:r w:rsidR="008F2BD5" w:rsidRPr="005033FF">
        <w:rPr>
          <w:rFonts w:ascii="Museo Sans 300" w:hAnsi="Museo Sans 300"/>
        </w:rPr>
        <w:t xml:space="preserve">, lo cual ha sido aceptado por la titular de la adjudicación, según consta en el </w:t>
      </w:r>
      <w:r w:rsidR="008F2BD5" w:rsidRPr="005033FF">
        <w:rPr>
          <w:rFonts w:ascii="Museo Sans 300" w:hAnsi="Museo Sans 300"/>
          <w:b/>
        </w:rPr>
        <w:t>Acta de Reconocimiento de Pago, por Área que Excede a la Adjudicada, de fecha</w:t>
      </w:r>
      <w:r w:rsidRPr="005033FF">
        <w:rPr>
          <w:rFonts w:ascii="Museo Sans 300" w:hAnsi="Museo Sans 300"/>
          <w:b/>
        </w:rPr>
        <w:t xml:space="preserve"> 27 de junio de</w:t>
      </w:r>
      <w:r w:rsidR="008F2BD5" w:rsidRPr="005033FF">
        <w:rPr>
          <w:rFonts w:ascii="Museo Sans 300" w:hAnsi="Museo Sans 300"/>
          <w:b/>
        </w:rPr>
        <w:t xml:space="preserve"> 2023</w:t>
      </w:r>
      <w:r w:rsidR="008F2BD5" w:rsidRPr="005033FF">
        <w:rPr>
          <w:rFonts w:ascii="Museo Sans 300" w:hAnsi="Museo Sans 300"/>
        </w:rPr>
        <w:t xml:space="preserve">, </w:t>
      </w:r>
      <w:r w:rsidR="0024052E" w:rsidRPr="005033FF">
        <w:rPr>
          <w:rFonts w:ascii="Museo Sans 300" w:hAnsi="Museo Sans 300"/>
        </w:rPr>
        <w:t xml:space="preserve"> anexo</w:t>
      </w:r>
      <w:r w:rsidR="008F2BD5" w:rsidRPr="005033FF">
        <w:rPr>
          <w:rFonts w:ascii="Museo Sans 300" w:hAnsi="Museo Sans 300"/>
        </w:rPr>
        <w:t xml:space="preserve"> al expediente respectivo</w:t>
      </w:r>
      <w:r w:rsidR="008F2BD5" w:rsidRPr="005033FF">
        <w:rPr>
          <w:rFonts w:ascii="Museo Sans 300" w:hAnsi="Museo Sans 300"/>
          <w:b/>
        </w:rPr>
        <w:t>.</w:t>
      </w:r>
    </w:p>
    <w:p w14:paraId="3B4B63EE" w14:textId="77777777" w:rsidR="005C3EA6" w:rsidRPr="005033FF" w:rsidRDefault="005C3EA6" w:rsidP="005033FF">
      <w:pPr>
        <w:pStyle w:val="Prrafodelista"/>
        <w:ind w:left="1418" w:hanging="284"/>
        <w:jc w:val="both"/>
        <w:rPr>
          <w:rFonts w:ascii="Museo Sans 300" w:hAnsi="Museo Sans 300"/>
        </w:rPr>
      </w:pPr>
    </w:p>
    <w:p w14:paraId="564581D1" w14:textId="4418AA11" w:rsidR="008F2BD5" w:rsidRPr="005033FF" w:rsidRDefault="008F2BD5" w:rsidP="005033FF">
      <w:pPr>
        <w:pStyle w:val="Prrafodelista"/>
        <w:numPr>
          <w:ilvl w:val="0"/>
          <w:numId w:val="20"/>
        </w:numPr>
        <w:ind w:left="1418" w:hanging="284"/>
        <w:jc w:val="both"/>
        <w:rPr>
          <w:rFonts w:ascii="Museo Sans 300" w:hAnsi="Museo Sans 300"/>
        </w:rPr>
      </w:pPr>
      <w:r w:rsidRPr="005033FF">
        <w:rPr>
          <w:rFonts w:ascii="Museo Sans 300" w:hAnsi="Museo Sans 300"/>
        </w:rPr>
        <w:t xml:space="preserve">Incluir a la señora </w:t>
      </w:r>
      <w:r w:rsidRPr="005033FF">
        <w:rPr>
          <w:rFonts w:ascii="Museo Sans 300" w:hAnsi="Museo Sans 300"/>
          <w:b/>
        </w:rPr>
        <w:t>CINA ESTELA BAIRES DE FLORES</w:t>
      </w:r>
      <w:r w:rsidRPr="005033FF">
        <w:rPr>
          <w:rFonts w:ascii="Museo Sans 300" w:hAnsi="Museo Sans 300"/>
        </w:rPr>
        <w:t>,</w:t>
      </w:r>
      <w:r w:rsidRPr="005033FF">
        <w:rPr>
          <w:rFonts w:ascii="Museo Sans 300" w:hAnsi="Museo Sans 300"/>
          <w:b/>
        </w:rPr>
        <w:t xml:space="preserve"> </w:t>
      </w:r>
      <w:r w:rsidRPr="005033FF">
        <w:rPr>
          <w:rFonts w:ascii="Museo Sans 300" w:hAnsi="Museo Sans 300"/>
        </w:rPr>
        <w:t xml:space="preserve">de </w:t>
      </w:r>
      <w:r w:rsidR="005C5137">
        <w:rPr>
          <w:rFonts w:ascii="Museo Sans 300" w:hAnsi="Museo Sans 300"/>
        </w:rPr>
        <w:t>---</w:t>
      </w:r>
      <w:r w:rsidRPr="005033FF">
        <w:rPr>
          <w:rFonts w:ascii="Museo Sans 300" w:hAnsi="Museo Sans 300"/>
        </w:rPr>
        <w:t xml:space="preserve"> años de edad, </w:t>
      </w:r>
      <w:r w:rsidR="005C5137">
        <w:rPr>
          <w:rFonts w:ascii="Museo Sans 300" w:hAnsi="Museo Sans 300"/>
        </w:rPr>
        <w:t>---</w:t>
      </w:r>
      <w:r w:rsidRPr="005033FF">
        <w:rPr>
          <w:rFonts w:ascii="Museo Sans 300" w:hAnsi="Museo Sans 300"/>
        </w:rPr>
        <w:t xml:space="preserve">, del domicilio de </w:t>
      </w:r>
      <w:r w:rsidR="005C5137">
        <w:rPr>
          <w:rFonts w:ascii="Museo Sans 300" w:hAnsi="Museo Sans 300"/>
        </w:rPr>
        <w:t>---</w:t>
      </w:r>
      <w:r w:rsidRPr="005033FF">
        <w:rPr>
          <w:rFonts w:ascii="Museo Sans 300" w:hAnsi="Museo Sans 300"/>
        </w:rPr>
        <w:t xml:space="preserve">, departamento de </w:t>
      </w:r>
      <w:r w:rsidR="005C5137">
        <w:rPr>
          <w:rFonts w:ascii="Museo Sans 300" w:hAnsi="Museo Sans 300"/>
        </w:rPr>
        <w:t>---</w:t>
      </w:r>
      <w:r w:rsidRPr="005033FF">
        <w:rPr>
          <w:rFonts w:ascii="Museo Sans 300" w:hAnsi="Museo Sans 300"/>
        </w:rPr>
        <w:t xml:space="preserve">, con Documento Único de Identidad número </w:t>
      </w:r>
      <w:r w:rsidR="005C5137">
        <w:rPr>
          <w:rFonts w:ascii="Museo Sans 300" w:hAnsi="Museo Sans 300"/>
        </w:rPr>
        <w:t>---</w:t>
      </w:r>
      <w:r w:rsidRPr="005033FF">
        <w:rPr>
          <w:rFonts w:ascii="Museo Sans 300" w:hAnsi="Museo Sans 300"/>
        </w:rPr>
        <w:t>,</w:t>
      </w:r>
      <w:r w:rsidRPr="005033FF">
        <w:rPr>
          <w:rFonts w:ascii="Museo Sans 300" w:eastAsia="Calibri" w:hAnsi="Museo Sans 300"/>
        </w:rPr>
        <w:t xml:space="preserve"> en su calidad de </w:t>
      </w:r>
      <w:r w:rsidR="005C5137">
        <w:rPr>
          <w:rFonts w:ascii="Museo Sans 300" w:eastAsia="Calibri" w:hAnsi="Museo Sans 300"/>
        </w:rPr>
        <w:t>---</w:t>
      </w:r>
      <w:r w:rsidRPr="005033FF">
        <w:rPr>
          <w:rFonts w:ascii="Museo Sans 300" w:eastAsia="Calibri" w:hAnsi="Museo Sans 300"/>
        </w:rPr>
        <w:t xml:space="preserve"> de la adjudicataria</w:t>
      </w:r>
      <w:r w:rsidRPr="005033FF">
        <w:rPr>
          <w:rFonts w:ascii="Museo Sans 300" w:hAnsi="Museo Sans 300"/>
        </w:rPr>
        <w:t>. Lo anterior según solicitud de inclusión de beneficia</w:t>
      </w:r>
      <w:r w:rsidR="00CB3E42" w:rsidRPr="005033FF">
        <w:rPr>
          <w:rFonts w:ascii="Museo Sans 300" w:hAnsi="Museo Sans 300"/>
        </w:rPr>
        <w:t>rio de fecha 27 de junio de</w:t>
      </w:r>
      <w:r w:rsidRPr="005033FF">
        <w:rPr>
          <w:rFonts w:ascii="Museo Sans 300" w:hAnsi="Museo Sans 300"/>
        </w:rPr>
        <w:t xml:space="preserve"> 2023, </w:t>
      </w:r>
      <w:r w:rsidR="00CB3E42" w:rsidRPr="005033FF">
        <w:rPr>
          <w:rFonts w:ascii="Museo Sans 300" w:hAnsi="Museo Sans 300"/>
        </w:rPr>
        <w:t xml:space="preserve">anexa </w:t>
      </w:r>
      <w:r w:rsidRPr="005033FF">
        <w:rPr>
          <w:rFonts w:ascii="Museo Sans 300" w:hAnsi="Museo Sans 300"/>
        </w:rPr>
        <w:t>al expediente del caso.</w:t>
      </w:r>
    </w:p>
    <w:p w14:paraId="43921F65" w14:textId="77777777" w:rsidR="008F2BD5" w:rsidRPr="005033FF" w:rsidRDefault="008F2BD5" w:rsidP="005033FF">
      <w:pPr>
        <w:pStyle w:val="Prrafodelista"/>
        <w:ind w:left="1208"/>
        <w:jc w:val="both"/>
        <w:rPr>
          <w:rFonts w:ascii="Museo Sans 300" w:hAnsi="Museo Sans 300"/>
        </w:rPr>
      </w:pPr>
    </w:p>
    <w:p w14:paraId="57CB31D1" w14:textId="77777777" w:rsidR="008F2BD5" w:rsidRPr="005033FF" w:rsidRDefault="008F2BD5" w:rsidP="005033FF">
      <w:pPr>
        <w:pStyle w:val="Prrafodelista"/>
        <w:numPr>
          <w:ilvl w:val="0"/>
          <w:numId w:val="21"/>
        </w:numPr>
        <w:ind w:left="1134" w:hanging="708"/>
        <w:jc w:val="both"/>
        <w:rPr>
          <w:rFonts w:ascii="Museo Sans 300" w:hAnsi="Museo Sans 300"/>
        </w:rPr>
      </w:pPr>
      <w:r w:rsidRPr="005033FF">
        <w:rPr>
          <w:rFonts w:ascii="Museo Sans 300" w:hAnsi="Museo Sans 300"/>
        </w:rPr>
        <w:t xml:space="preserve">Según Informe de valúo con Referencia GDR-03-0697-2023, de fecha 18 de julio del año 2023, realizado por el Departamento de Proyectos de Parcelación, se recomienda el precio de venta para el inmueble, según detalle consignado en el cuadro de valores y extensiones que se relacionará en el Acuerdo Primero del presente </w:t>
      </w:r>
      <w:r w:rsidR="0024052E" w:rsidRPr="005033FF">
        <w:rPr>
          <w:rFonts w:ascii="Museo Sans 300" w:hAnsi="Museo Sans 300"/>
        </w:rPr>
        <w:t>punto de acta</w:t>
      </w:r>
      <w:r w:rsidRPr="005033FF">
        <w:rPr>
          <w:rFonts w:ascii="Museo Sans 300" w:hAnsi="Museo Sans 300"/>
        </w:rPr>
        <w:t>, y que ha sido requerido por el solicitante calificado dentro del Programa FINATA.</w:t>
      </w:r>
    </w:p>
    <w:p w14:paraId="29430DBF" w14:textId="77777777" w:rsidR="008F2BD5" w:rsidRPr="005033FF" w:rsidRDefault="008F2BD5" w:rsidP="005033FF">
      <w:pPr>
        <w:pStyle w:val="Prrafodelista"/>
        <w:ind w:left="426" w:hanging="142"/>
        <w:jc w:val="both"/>
        <w:rPr>
          <w:rFonts w:ascii="Museo Sans 300" w:hAnsi="Museo Sans 300"/>
        </w:rPr>
      </w:pPr>
    </w:p>
    <w:p w14:paraId="0C7324AB" w14:textId="77777777" w:rsidR="008F2BD5" w:rsidRPr="005033FF" w:rsidRDefault="008F2BD5" w:rsidP="005033FF">
      <w:pPr>
        <w:pStyle w:val="Prrafodelista"/>
        <w:numPr>
          <w:ilvl w:val="0"/>
          <w:numId w:val="21"/>
        </w:numPr>
        <w:ind w:left="1134" w:hanging="708"/>
        <w:jc w:val="both"/>
        <w:rPr>
          <w:rFonts w:ascii="Museo Sans 300" w:hAnsi="Museo Sans 300"/>
        </w:rPr>
      </w:pPr>
      <w:r w:rsidRPr="005033FF">
        <w:rPr>
          <w:rFonts w:ascii="Museo Sans 300" w:eastAsia="Calibri" w:hAnsi="Museo Sans 300"/>
        </w:rPr>
        <w:t>De acuerdo a Declaración Simple contenida en la solicitud de Adjudicación de Inmueble de fecha 27 de junio de 2023, la beneficiaria manifiesta que ni ella ni el integrante de su grupo familiar son empleados del ISTA; situación robustecida de conformidad a la consulta realizada en la Base de Datos de Empleados de este Instituto.</w:t>
      </w:r>
    </w:p>
    <w:p w14:paraId="01413116" w14:textId="77777777" w:rsidR="005C5137" w:rsidRDefault="005C5137" w:rsidP="005033FF">
      <w:pPr>
        <w:jc w:val="both"/>
        <w:rPr>
          <w:rFonts w:ascii="Museo Sans 300" w:hAnsi="Museo Sans 300"/>
          <w:sz w:val="24"/>
          <w:szCs w:val="24"/>
        </w:rPr>
      </w:pPr>
    </w:p>
    <w:p w14:paraId="38526427" w14:textId="77777777" w:rsidR="008F2BD5" w:rsidRPr="005033FF" w:rsidRDefault="008F2BD5" w:rsidP="005033FF">
      <w:pPr>
        <w:jc w:val="both"/>
        <w:rPr>
          <w:rFonts w:ascii="Museo Sans 300" w:hAnsi="Museo Sans 300"/>
          <w:sz w:val="24"/>
          <w:szCs w:val="24"/>
        </w:rPr>
      </w:pPr>
      <w:r w:rsidRPr="005033FF">
        <w:rPr>
          <w:rFonts w:ascii="Museo Sans 300" w:hAnsi="Museo Sans 300"/>
          <w:sz w:val="24"/>
          <w:szCs w:val="24"/>
        </w:rPr>
        <w:t xml:space="preserve">Tomando en cuenta lo anteriormente expuesto y habiendo tenido a la vista: escrito de la peticionaria, listado de valores y extensiones, reporte de valúo de parcela, reportes de búsqueda de solicitantes para adjudicación emitidos por el Centro Estratégico de Transformación e Innovación Agropecuaria (CETIA) III, y por el </w:t>
      </w:r>
      <w:r w:rsidRPr="005033FF">
        <w:rPr>
          <w:rFonts w:ascii="Museo Sans 300" w:eastAsia="Calibri" w:hAnsi="Museo Sans 300"/>
          <w:sz w:val="24"/>
          <w:szCs w:val="24"/>
        </w:rPr>
        <w:t xml:space="preserve">Departamento de Recuperación y Adjudicación de Inmuebles FINATA–Banco de </w:t>
      </w:r>
      <w:r w:rsidRPr="005033FF">
        <w:rPr>
          <w:rFonts w:ascii="Museo Sans 300" w:eastAsia="Calibri" w:hAnsi="Museo Sans 300"/>
          <w:sz w:val="24"/>
          <w:szCs w:val="24"/>
        </w:rPr>
        <w:lastRenderedPageBreak/>
        <w:t>Tierras</w:t>
      </w:r>
      <w:r w:rsidRPr="005033FF">
        <w:rPr>
          <w:rFonts w:ascii="Museo Sans 300" w:hAnsi="Museo Sans 300"/>
          <w:sz w:val="24"/>
          <w:szCs w:val="24"/>
        </w:rPr>
        <w:t>, copia de acuerdos de Junta Directiva, solicitud de adjudicación de inmueble, copias de Documentos Únicos de Identidad, certificación de partidas de Nacimiento, solicitud de inclusión de beneficiario, constancia de cancelación de crédito, y consulta de la Ventanilla Única Virtual del CNR de la matrícula a favor de ISTA, se estima procedente resolver favorablemente a lo solicitado.</w:t>
      </w:r>
    </w:p>
    <w:p w14:paraId="4BD8F034" w14:textId="77777777" w:rsidR="008F2BD5" w:rsidRPr="005033FF" w:rsidRDefault="008F2BD5" w:rsidP="005033FF">
      <w:pPr>
        <w:jc w:val="both"/>
        <w:rPr>
          <w:rFonts w:ascii="Museo Sans 300" w:hAnsi="Museo Sans 300"/>
          <w:sz w:val="24"/>
          <w:szCs w:val="24"/>
        </w:rPr>
      </w:pPr>
    </w:p>
    <w:p w14:paraId="0BC6B8F3" w14:textId="339518F8" w:rsidR="008F2BD5" w:rsidRPr="005C5137" w:rsidRDefault="0024052E" w:rsidP="005033FF">
      <w:pPr>
        <w:jc w:val="both"/>
        <w:rPr>
          <w:rFonts w:ascii="Museo Sans 300" w:hAnsi="Museo Sans 300"/>
          <w:sz w:val="24"/>
          <w:szCs w:val="24"/>
        </w:rPr>
      </w:pPr>
      <w:r w:rsidRPr="005033FF">
        <w:rPr>
          <w:rFonts w:ascii="Museo Sans 300" w:hAnsi="Museo Sans 300"/>
          <w:sz w:val="24"/>
          <w:szCs w:val="24"/>
        </w:rPr>
        <w:t xml:space="preserve">Estando conforme a Derecho la documentación correspondiente, en atención a lo recomendado por el </w:t>
      </w:r>
      <w:r w:rsidRPr="005033FF">
        <w:rPr>
          <w:rFonts w:ascii="Museo Sans 300" w:eastAsia="Calibri" w:hAnsi="Museo Sans 300"/>
          <w:sz w:val="24"/>
          <w:szCs w:val="24"/>
        </w:rPr>
        <w:t>Departamento de Recuperación y Adjudicación de Inmuebles FINATA–Banco de Tierras</w:t>
      </w:r>
      <w:r w:rsidRPr="005033FF">
        <w:rPr>
          <w:rFonts w:ascii="Museo Sans 300" w:hAnsi="Museo Sans 300"/>
          <w:sz w:val="24"/>
          <w:szCs w:val="24"/>
        </w:rPr>
        <w:t xml:space="preserve">, de la Gerencia Legal, por lo que la Junta Directiva en uso de sus facultades y de  </w:t>
      </w:r>
      <w:r w:rsidR="008F2BD5" w:rsidRPr="005033FF">
        <w:rPr>
          <w:rFonts w:ascii="Museo Sans 300" w:hAnsi="Museo Sans 300"/>
          <w:sz w:val="24"/>
          <w:szCs w:val="24"/>
        </w:rPr>
        <w:t>conformidad a los artículos 18 letras “g” y “h”, 50 letra “a” y 51 de la Ley de Creación del Instituto Salvadoreño de Transformación Agraria, y Artículo 29 inciso 3° de la Ley del Régimen Especial de la Tierra en Propiedad de las Asociaciones Cooperativas, Comunales y Comunitarias Campesinas y Beneficiarios de la Reforma Agraria</w:t>
      </w:r>
      <w:r w:rsidRPr="005033FF">
        <w:rPr>
          <w:rFonts w:ascii="Museo Sans 300" w:hAnsi="Museo Sans 300"/>
          <w:sz w:val="24"/>
          <w:szCs w:val="24"/>
        </w:rPr>
        <w:t xml:space="preserve">, </w:t>
      </w:r>
      <w:r w:rsidR="008F2BD5" w:rsidRPr="005033FF">
        <w:rPr>
          <w:rFonts w:ascii="Museo Sans 300" w:hAnsi="Museo Sans 300"/>
          <w:b/>
          <w:sz w:val="24"/>
          <w:szCs w:val="24"/>
          <w:u w:val="single"/>
        </w:rPr>
        <w:t>ACUERDA</w:t>
      </w:r>
      <w:r w:rsidRPr="005033FF">
        <w:rPr>
          <w:rFonts w:ascii="Museo Sans 300" w:hAnsi="Museo Sans 300"/>
          <w:b/>
          <w:sz w:val="24"/>
          <w:szCs w:val="24"/>
          <w:u w:val="single"/>
        </w:rPr>
        <w:t>:</w:t>
      </w:r>
      <w:r w:rsidR="008F2BD5" w:rsidRPr="005033FF">
        <w:rPr>
          <w:rFonts w:ascii="Museo Sans 300" w:hAnsi="Museo Sans 300"/>
          <w:b/>
          <w:sz w:val="24"/>
          <w:szCs w:val="24"/>
          <w:u w:val="single"/>
        </w:rPr>
        <w:t xml:space="preserve"> PRIMERO:</w:t>
      </w:r>
      <w:r w:rsidR="008F2BD5" w:rsidRPr="005033FF">
        <w:rPr>
          <w:rFonts w:ascii="Museo Sans 300" w:hAnsi="Museo Sans 300"/>
          <w:sz w:val="24"/>
          <w:szCs w:val="24"/>
        </w:rPr>
        <w:t xml:space="preserve"> </w:t>
      </w:r>
      <w:r w:rsidR="008F2BD5" w:rsidRPr="005033FF">
        <w:rPr>
          <w:rFonts w:ascii="Museo Sans 300" w:hAnsi="Museo Sans 300"/>
          <w:b/>
          <w:sz w:val="24"/>
          <w:szCs w:val="24"/>
        </w:rPr>
        <w:t>Modificar del Acuerdo de Junta Directiva de FINATA contenido en</w:t>
      </w:r>
      <w:r w:rsidR="008F2BD5" w:rsidRPr="005033FF">
        <w:rPr>
          <w:rFonts w:ascii="Museo Sans 300" w:hAnsi="Museo Sans 300"/>
          <w:sz w:val="24"/>
          <w:szCs w:val="24"/>
        </w:rPr>
        <w:t xml:space="preserve"> </w:t>
      </w:r>
      <w:r w:rsidR="008F2BD5" w:rsidRPr="005033FF">
        <w:rPr>
          <w:rFonts w:ascii="Museo Sans 300" w:hAnsi="Museo Sans 300"/>
          <w:b/>
          <w:sz w:val="24"/>
          <w:szCs w:val="24"/>
        </w:rPr>
        <w:t>el Punto 4 letra E caso No. 9 del Acta No. JD-37/93 de fecha 6 de octubre de 1993,</w:t>
      </w:r>
      <w:r w:rsidR="008F2BD5" w:rsidRPr="005033FF">
        <w:rPr>
          <w:rFonts w:ascii="Museo Sans 300" w:hAnsi="Museo Sans 300"/>
          <w:sz w:val="24"/>
          <w:szCs w:val="24"/>
        </w:rPr>
        <w:t xml:space="preserve"> </w:t>
      </w:r>
      <w:r w:rsidR="008F2BD5" w:rsidRPr="005033FF">
        <w:rPr>
          <w:rFonts w:ascii="Museo Sans 300" w:hAnsi="Museo Sans 300"/>
          <w:bCs/>
          <w:sz w:val="24"/>
          <w:szCs w:val="24"/>
        </w:rPr>
        <w:t>mediante el cual s</w:t>
      </w:r>
      <w:r w:rsidR="008F2BD5" w:rsidRPr="005033FF">
        <w:rPr>
          <w:rFonts w:ascii="Museo Sans 300" w:hAnsi="Museo Sans 300"/>
          <w:sz w:val="24"/>
          <w:szCs w:val="24"/>
        </w:rPr>
        <w:t xml:space="preserve">e aprobó la adjudicación de la Parcela </w:t>
      </w:r>
      <w:r w:rsidR="005C5137">
        <w:rPr>
          <w:rFonts w:ascii="Museo Sans 300" w:hAnsi="Museo Sans 300"/>
          <w:sz w:val="24"/>
          <w:szCs w:val="24"/>
        </w:rPr>
        <w:t>---</w:t>
      </w:r>
      <w:r w:rsidR="008F2BD5" w:rsidRPr="005033FF">
        <w:rPr>
          <w:rFonts w:ascii="Museo Sans 300" w:hAnsi="Museo Sans 300"/>
          <w:sz w:val="24"/>
          <w:szCs w:val="24"/>
        </w:rPr>
        <w:t>/</w:t>
      </w:r>
      <w:r w:rsidR="005C5137">
        <w:rPr>
          <w:rFonts w:ascii="Museo Sans 300" w:hAnsi="Museo Sans 300"/>
          <w:sz w:val="24"/>
          <w:szCs w:val="24"/>
        </w:rPr>
        <w:t>---</w:t>
      </w:r>
      <w:r w:rsidR="008F2BD5" w:rsidRPr="005033FF">
        <w:rPr>
          <w:rFonts w:ascii="Museo Sans 300" w:hAnsi="Museo Sans 300"/>
          <w:sz w:val="24"/>
          <w:szCs w:val="24"/>
        </w:rPr>
        <w:t xml:space="preserve">, en los términos siguientes: </w:t>
      </w:r>
      <w:r w:rsidR="008F2BD5" w:rsidRPr="005033FF">
        <w:rPr>
          <w:rFonts w:ascii="Museo Sans 300" w:hAnsi="Museo Sans 300"/>
          <w:b/>
          <w:sz w:val="24"/>
          <w:szCs w:val="24"/>
        </w:rPr>
        <w:t>a)</w:t>
      </w:r>
      <w:r w:rsidR="008F2BD5" w:rsidRPr="005033FF">
        <w:rPr>
          <w:rFonts w:ascii="Museo Sans 300" w:hAnsi="Museo Sans 300"/>
          <w:sz w:val="24"/>
          <w:szCs w:val="24"/>
        </w:rPr>
        <w:t xml:space="preserve"> Corregir el área y precio de la </w:t>
      </w:r>
      <w:r w:rsidR="008F2BD5" w:rsidRPr="005033FF">
        <w:rPr>
          <w:rFonts w:ascii="Museo Sans 300" w:hAnsi="Museo Sans 300"/>
          <w:b/>
          <w:sz w:val="24"/>
          <w:szCs w:val="24"/>
        </w:rPr>
        <w:t xml:space="preserve">PARCELA </w:t>
      </w:r>
      <w:r w:rsidR="005C5137">
        <w:rPr>
          <w:rFonts w:ascii="Museo Sans 300" w:hAnsi="Museo Sans 300"/>
          <w:b/>
          <w:sz w:val="24"/>
          <w:szCs w:val="24"/>
        </w:rPr>
        <w:t>---</w:t>
      </w:r>
      <w:r w:rsidR="008F2BD5" w:rsidRPr="005033FF">
        <w:rPr>
          <w:rFonts w:ascii="Museo Sans 300" w:hAnsi="Museo Sans 300"/>
          <w:b/>
          <w:sz w:val="24"/>
          <w:szCs w:val="24"/>
        </w:rPr>
        <w:t>/</w:t>
      </w:r>
      <w:r w:rsidR="005C5137">
        <w:rPr>
          <w:rFonts w:ascii="Museo Sans 300" w:hAnsi="Museo Sans 300"/>
          <w:b/>
          <w:sz w:val="24"/>
          <w:szCs w:val="24"/>
        </w:rPr>
        <w:t>---</w:t>
      </w:r>
      <w:r w:rsidR="008F2BD5" w:rsidRPr="005033FF">
        <w:rPr>
          <w:rFonts w:ascii="Museo Sans 300" w:hAnsi="Museo Sans 300"/>
          <w:sz w:val="24"/>
          <w:szCs w:val="24"/>
        </w:rPr>
        <w:t xml:space="preserve">, con un área de </w:t>
      </w:r>
      <w:r w:rsidR="008F2BD5" w:rsidRPr="005033FF">
        <w:rPr>
          <w:rFonts w:ascii="Museo Sans 300" w:hAnsi="Museo Sans 300"/>
          <w:b/>
          <w:sz w:val="24"/>
          <w:szCs w:val="24"/>
        </w:rPr>
        <w:t>34,944.80 Mt.²</w:t>
      </w:r>
      <w:r w:rsidR="008F2BD5" w:rsidRPr="005033FF">
        <w:rPr>
          <w:rFonts w:ascii="Museo Sans 300" w:hAnsi="Museo Sans 300"/>
          <w:sz w:val="24"/>
          <w:szCs w:val="24"/>
        </w:rPr>
        <w:t xml:space="preserve"> y un precio de </w:t>
      </w:r>
      <w:r w:rsidR="008F2BD5" w:rsidRPr="005033FF">
        <w:rPr>
          <w:rFonts w:ascii="Museo Sans 300" w:hAnsi="Museo Sans 300"/>
          <w:b/>
          <w:sz w:val="24"/>
          <w:szCs w:val="24"/>
        </w:rPr>
        <w:t>$6,238.93</w:t>
      </w:r>
      <w:r w:rsidR="008F2BD5" w:rsidRPr="005033FF">
        <w:rPr>
          <w:rFonts w:ascii="Museo Sans 300" w:hAnsi="Museo Sans 300"/>
          <w:sz w:val="24"/>
          <w:szCs w:val="24"/>
        </w:rPr>
        <w:t xml:space="preserve">; siendo </w:t>
      </w:r>
      <w:r w:rsidRPr="005033FF">
        <w:rPr>
          <w:rFonts w:ascii="Museo Sans 300" w:hAnsi="Museo Sans 300"/>
          <w:sz w:val="24"/>
          <w:szCs w:val="24"/>
        </w:rPr>
        <w:t xml:space="preserve">lo </w:t>
      </w:r>
      <w:r w:rsidR="008F2BD5" w:rsidRPr="005033FF">
        <w:rPr>
          <w:rFonts w:ascii="Museo Sans 300" w:hAnsi="Museo Sans 300"/>
          <w:sz w:val="24"/>
          <w:szCs w:val="24"/>
        </w:rPr>
        <w:t>co</w:t>
      </w:r>
      <w:r w:rsidRPr="005033FF">
        <w:rPr>
          <w:rFonts w:ascii="Museo Sans 300" w:hAnsi="Museo Sans 300"/>
          <w:sz w:val="24"/>
          <w:szCs w:val="24"/>
        </w:rPr>
        <w:t>rrecto un área</w:t>
      </w:r>
      <w:r w:rsidR="008F2BD5" w:rsidRPr="005033FF">
        <w:rPr>
          <w:rFonts w:ascii="Museo Sans 300" w:hAnsi="Museo Sans 300"/>
          <w:sz w:val="24"/>
          <w:szCs w:val="24"/>
        </w:rPr>
        <w:t xml:space="preserve"> de </w:t>
      </w:r>
      <w:r w:rsidR="008F2BD5" w:rsidRPr="005033FF">
        <w:rPr>
          <w:rFonts w:ascii="Museo Sans 300" w:hAnsi="Museo Sans 300"/>
          <w:b/>
          <w:sz w:val="24"/>
          <w:szCs w:val="24"/>
        </w:rPr>
        <w:t>35,148.77 Mt.²</w:t>
      </w:r>
      <w:r w:rsidRPr="005033FF">
        <w:rPr>
          <w:rFonts w:ascii="Museo Sans 300" w:hAnsi="Museo Sans 300"/>
          <w:sz w:val="24"/>
          <w:szCs w:val="24"/>
        </w:rPr>
        <w:t>, y un</w:t>
      </w:r>
      <w:r w:rsidR="008F2BD5" w:rsidRPr="005033FF">
        <w:rPr>
          <w:rFonts w:ascii="Museo Sans 300" w:hAnsi="Museo Sans 300"/>
          <w:sz w:val="24"/>
          <w:szCs w:val="24"/>
        </w:rPr>
        <w:t xml:space="preserve"> precio de </w:t>
      </w:r>
      <w:r w:rsidR="008F2BD5" w:rsidRPr="005033FF">
        <w:rPr>
          <w:rFonts w:ascii="Museo Sans 300" w:hAnsi="Museo Sans 300"/>
          <w:b/>
          <w:sz w:val="24"/>
          <w:szCs w:val="24"/>
        </w:rPr>
        <w:t>$6,275.35</w:t>
      </w:r>
      <w:r w:rsidR="008F2BD5" w:rsidRPr="005033FF">
        <w:rPr>
          <w:rFonts w:ascii="Museo Sans 300" w:hAnsi="Museo Sans 300"/>
          <w:sz w:val="24"/>
          <w:szCs w:val="24"/>
        </w:rPr>
        <w:t>,</w:t>
      </w:r>
      <w:r w:rsidR="008F2BD5" w:rsidRPr="005033FF">
        <w:rPr>
          <w:rFonts w:ascii="Museo Sans 300" w:hAnsi="Museo Sans 300"/>
          <w:b/>
          <w:sz w:val="24"/>
          <w:szCs w:val="24"/>
        </w:rPr>
        <w:t xml:space="preserve"> </w:t>
      </w:r>
      <w:r w:rsidR="008F2BD5" w:rsidRPr="005033FF">
        <w:rPr>
          <w:rFonts w:ascii="Museo Sans 300" w:hAnsi="Museo Sans 300"/>
          <w:sz w:val="24"/>
          <w:szCs w:val="24"/>
        </w:rPr>
        <w:t xml:space="preserve">existiendo diferencia de área de </w:t>
      </w:r>
      <w:r w:rsidR="008F2BD5" w:rsidRPr="005033FF">
        <w:rPr>
          <w:rFonts w:ascii="Museo Sans 300" w:hAnsi="Museo Sans 300"/>
          <w:b/>
          <w:sz w:val="24"/>
          <w:szCs w:val="24"/>
        </w:rPr>
        <w:t>203.97 Mt²</w:t>
      </w:r>
      <w:r w:rsidRPr="005033FF">
        <w:rPr>
          <w:rFonts w:ascii="Museo Sans 300" w:hAnsi="Museo Sans 300"/>
          <w:sz w:val="24"/>
          <w:szCs w:val="24"/>
        </w:rPr>
        <w:t>,</w:t>
      </w:r>
      <w:r w:rsidR="008F2BD5" w:rsidRPr="005033FF">
        <w:rPr>
          <w:rFonts w:ascii="Museo Sans 300" w:hAnsi="Museo Sans 300"/>
          <w:sz w:val="24"/>
          <w:szCs w:val="24"/>
        </w:rPr>
        <w:t xml:space="preserve"> y </w:t>
      </w:r>
      <w:r w:rsidR="008F2BD5" w:rsidRPr="005033FF">
        <w:rPr>
          <w:rFonts w:ascii="Museo Sans 300" w:hAnsi="Museo Sans 300"/>
          <w:b/>
          <w:sz w:val="24"/>
          <w:szCs w:val="24"/>
        </w:rPr>
        <w:t>b)</w:t>
      </w:r>
      <w:r w:rsidR="008F2BD5" w:rsidRPr="005033FF">
        <w:rPr>
          <w:rFonts w:ascii="Museo Sans 300" w:hAnsi="Museo Sans 300"/>
          <w:sz w:val="24"/>
          <w:szCs w:val="24"/>
        </w:rPr>
        <w:t xml:space="preserve"> Incluir a la señora </w:t>
      </w:r>
      <w:r w:rsidR="008F2BD5" w:rsidRPr="005033FF">
        <w:rPr>
          <w:rFonts w:ascii="Museo Sans 300" w:hAnsi="Museo Sans 300"/>
          <w:b/>
          <w:sz w:val="24"/>
          <w:szCs w:val="24"/>
        </w:rPr>
        <w:t>CINA ESTELA BAIRES DE FLORES,</w:t>
      </w:r>
      <w:r w:rsidR="008F2BD5" w:rsidRPr="005033FF">
        <w:rPr>
          <w:rFonts w:ascii="Museo Sans 300" w:hAnsi="Museo Sans 300"/>
          <w:sz w:val="24"/>
          <w:szCs w:val="24"/>
        </w:rPr>
        <w:t xml:space="preserve"> de las generales antes expresadas, ubicada en cantón Animas Abajo y Animas Arriba, jurisdicción de Zacatecoluca, departamento de La Paz,</w:t>
      </w:r>
      <w:r w:rsidR="008F2BD5" w:rsidRPr="005033FF">
        <w:rPr>
          <w:rFonts w:ascii="Museo Sans 300" w:hAnsi="Museo Sans 300"/>
          <w:b/>
          <w:sz w:val="24"/>
          <w:szCs w:val="24"/>
        </w:rPr>
        <w:t xml:space="preserve"> </w:t>
      </w:r>
      <w:r w:rsidR="008F2BD5" w:rsidRPr="005033FF">
        <w:rPr>
          <w:rFonts w:ascii="Museo Sans 300" w:hAnsi="Museo Sans 300"/>
          <w:sz w:val="24"/>
          <w:szCs w:val="24"/>
        </w:rPr>
        <w:t>quedando la adjudicación conforme al cuadro de valores y extensiones siguiente:</w:t>
      </w:r>
    </w:p>
    <w:p w14:paraId="61B20483" w14:textId="77777777" w:rsidR="008F2BD5" w:rsidRDefault="008F2BD5" w:rsidP="008F2BD5">
      <w:pPr>
        <w:widowControl w:val="0"/>
        <w:autoSpaceDE w:val="0"/>
        <w:autoSpaceDN w:val="0"/>
        <w:adjustRightInd w:val="0"/>
        <w:rPr>
          <w:rFonts w:ascii="Arial" w:hAnsi="Arial" w:cs="Arial"/>
          <w:sz w:val="16"/>
          <w:szCs w:val="16"/>
          <w:lang w:eastAsia="es-SV"/>
        </w:rPr>
      </w:pPr>
    </w:p>
    <w:tbl>
      <w:tblPr>
        <w:tblW w:w="9207" w:type="dxa"/>
        <w:tblInd w:w="25" w:type="dxa"/>
        <w:tblLayout w:type="fixed"/>
        <w:tblCellMar>
          <w:left w:w="25" w:type="dxa"/>
          <w:right w:w="0" w:type="dxa"/>
        </w:tblCellMar>
        <w:tblLook w:val="04A0" w:firstRow="1" w:lastRow="0" w:firstColumn="1" w:lastColumn="0" w:noHBand="0" w:noVBand="1"/>
      </w:tblPr>
      <w:tblGrid>
        <w:gridCol w:w="2601"/>
        <w:gridCol w:w="990"/>
        <w:gridCol w:w="2520"/>
        <w:gridCol w:w="576"/>
        <w:gridCol w:w="579"/>
        <w:gridCol w:w="619"/>
        <w:gridCol w:w="660"/>
        <w:gridCol w:w="662"/>
      </w:tblGrid>
      <w:tr w:rsidR="008F2BD5" w:rsidRPr="00A63974" w14:paraId="54EFF717" w14:textId="77777777" w:rsidTr="005C3EA6">
        <w:trPr>
          <w:trHeight w:val="292"/>
        </w:trPr>
        <w:tc>
          <w:tcPr>
            <w:tcW w:w="2602" w:type="dxa"/>
            <w:tcBorders>
              <w:top w:val="single" w:sz="2" w:space="0" w:color="auto"/>
              <w:left w:val="single" w:sz="2" w:space="0" w:color="auto"/>
              <w:bottom w:val="nil"/>
              <w:right w:val="single" w:sz="2" w:space="0" w:color="auto"/>
            </w:tcBorders>
            <w:shd w:val="clear" w:color="auto" w:fill="DCDCDC"/>
            <w:hideMark/>
          </w:tcPr>
          <w:p w14:paraId="05640550"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D.U.I.     PROGRAMA </w:t>
            </w:r>
          </w:p>
        </w:tc>
        <w:tc>
          <w:tcPr>
            <w:tcW w:w="351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92C7ADE"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SOLAR / A COMP. Y LOTES </w:t>
            </w:r>
          </w:p>
        </w:tc>
        <w:tc>
          <w:tcPr>
            <w:tcW w:w="1155" w:type="dxa"/>
            <w:gridSpan w:val="2"/>
            <w:tcBorders>
              <w:top w:val="single" w:sz="2" w:space="0" w:color="auto"/>
              <w:left w:val="single" w:sz="2" w:space="0" w:color="auto"/>
              <w:bottom w:val="nil"/>
              <w:right w:val="single" w:sz="2" w:space="0" w:color="auto"/>
            </w:tcBorders>
            <w:shd w:val="clear" w:color="auto" w:fill="DCDCDC"/>
          </w:tcPr>
          <w:p w14:paraId="6A728850" w14:textId="77777777" w:rsidR="008F2BD5" w:rsidRPr="00A63974" w:rsidRDefault="008F2BD5" w:rsidP="0024052E">
            <w:pPr>
              <w:widowControl w:val="0"/>
              <w:autoSpaceDE w:val="0"/>
              <w:autoSpaceDN w:val="0"/>
              <w:adjustRightInd w:val="0"/>
              <w:rPr>
                <w:rFonts w:ascii="Museo Sans 300" w:hAnsi="Museo Sans 300"/>
                <w:b/>
                <w:bCs/>
                <w:sz w:val="14"/>
                <w:szCs w:val="14"/>
              </w:rPr>
            </w:pPr>
          </w:p>
        </w:tc>
        <w:tc>
          <w:tcPr>
            <w:tcW w:w="61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6E453F5"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AREA (MTS)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075B140"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VALOR ($) </w:t>
            </w:r>
          </w:p>
        </w:tc>
        <w:tc>
          <w:tcPr>
            <w:tcW w:w="66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E1DB685"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VALOR (¢) </w:t>
            </w:r>
          </w:p>
        </w:tc>
      </w:tr>
      <w:tr w:rsidR="008F2BD5" w:rsidRPr="00A63974" w14:paraId="1107C2C3" w14:textId="77777777" w:rsidTr="005C3EA6">
        <w:trPr>
          <w:trHeight w:val="263"/>
        </w:trPr>
        <w:tc>
          <w:tcPr>
            <w:tcW w:w="2602" w:type="dxa"/>
            <w:tcBorders>
              <w:top w:val="single" w:sz="2" w:space="0" w:color="auto"/>
              <w:left w:val="single" w:sz="2" w:space="0" w:color="auto"/>
              <w:bottom w:val="single" w:sz="2" w:space="0" w:color="auto"/>
              <w:right w:val="single" w:sz="2" w:space="0" w:color="auto"/>
            </w:tcBorders>
            <w:shd w:val="clear" w:color="auto" w:fill="DCDCDC"/>
            <w:hideMark/>
          </w:tcPr>
          <w:p w14:paraId="14E7010E"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BENEFICIARIO </w:t>
            </w:r>
          </w:p>
        </w:tc>
        <w:tc>
          <w:tcPr>
            <w:tcW w:w="990" w:type="dxa"/>
            <w:tcBorders>
              <w:top w:val="single" w:sz="2" w:space="0" w:color="auto"/>
              <w:left w:val="single" w:sz="2" w:space="0" w:color="auto"/>
              <w:bottom w:val="single" w:sz="2" w:space="0" w:color="auto"/>
              <w:right w:val="single" w:sz="2" w:space="0" w:color="auto"/>
            </w:tcBorders>
            <w:shd w:val="clear" w:color="auto" w:fill="DCDCDC"/>
            <w:hideMark/>
          </w:tcPr>
          <w:p w14:paraId="7D202570"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MATRICULA </w:t>
            </w:r>
          </w:p>
        </w:tc>
        <w:tc>
          <w:tcPr>
            <w:tcW w:w="2521" w:type="dxa"/>
            <w:tcBorders>
              <w:top w:val="single" w:sz="2" w:space="0" w:color="auto"/>
              <w:left w:val="single" w:sz="2" w:space="0" w:color="auto"/>
              <w:bottom w:val="single" w:sz="2" w:space="0" w:color="auto"/>
              <w:right w:val="single" w:sz="2" w:space="0" w:color="auto"/>
            </w:tcBorders>
            <w:shd w:val="clear" w:color="auto" w:fill="DCDCDC"/>
            <w:hideMark/>
          </w:tcPr>
          <w:p w14:paraId="55493219"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7413BF06"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POL </w:t>
            </w:r>
          </w:p>
        </w:tc>
        <w:tc>
          <w:tcPr>
            <w:tcW w:w="579" w:type="dxa"/>
            <w:tcBorders>
              <w:top w:val="single" w:sz="2" w:space="0" w:color="auto"/>
              <w:left w:val="single" w:sz="2" w:space="0" w:color="auto"/>
              <w:bottom w:val="single" w:sz="2" w:space="0" w:color="auto"/>
              <w:right w:val="single" w:sz="2" w:space="0" w:color="auto"/>
            </w:tcBorders>
            <w:shd w:val="clear" w:color="auto" w:fill="DCDCDC"/>
            <w:hideMark/>
          </w:tcPr>
          <w:p w14:paraId="34943022"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No </w:t>
            </w:r>
          </w:p>
        </w:tc>
        <w:tc>
          <w:tcPr>
            <w:tcW w:w="619" w:type="dxa"/>
            <w:vMerge/>
            <w:tcBorders>
              <w:top w:val="single" w:sz="2" w:space="0" w:color="auto"/>
              <w:left w:val="single" w:sz="2" w:space="0" w:color="auto"/>
              <w:bottom w:val="single" w:sz="2" w:space="0" w:color="auto"/>
              <w:right w:val="single" w:sz="2" w:space="0" w:color="auto"/>
            </w:tcBorders>
            <w:vAlign w:val="center"/>
            <w:hideMark/>
          </w:tcPr>
          <w:p w14:paraId="34075202" w14:textId="77777777" w:rsidR="008F2BD5" w:rsidRPr="00A63974" w:rsidRDefault="008F2BD5" w:rsidP="0024052E">
            <w:pPr>
              <w:rPr>
                <w:rFonts w:ascii="Museo Sans 300" w:hAnsi="Museo Sans 300"/>
                <w:b/>
                <w:bCs/>
                <w:sz w:val="14"/>
                <w:szCs w:val="14"/>
              </w:rPr>
            </w:pPr>
          </w:p>
        </w:tc>
        <w:tc>
          <w:tcPr>
            <w:tcW w:w="660" w:type="dxa"/>
            <w:vMerge/>
            <w:tcBorders>
              <w:top w:val="single" w:sz="2" w:space="0" w:color="auto"/>
              <w:left w:val="single" w:sz="2" w:space="0" w:color="auto"/>
              <w:bottom w:val="single" w:sz="2" w:space="0" w:color="auto"/>
              <w:right w:val="single" w:sz="2" w:space="0" w:color="auto"/>
            </w:tcBorders>
            <w:vAlign w:val="center"/>
            <w:hideMark/>
          </w:tcPr>
          <w:p w14:paraId="17E1DF69" w14:textId="77777777" w:rsidR="008F2BD5" w:rsidRPr="00A63974" w:rsidRDefault="008F2BD5" w:rsidP="0024052E">
            <w:pPr>
              <w:rPr>
                <w:rFonts w:ascii="Museo Sans 300" w:hAnsi="Museo Sans 300"/>
                <w:b/>
                <w:bCs/>
                <w:sz w:val="14"/>
                <w:szCs w:val="14"/>
              </w:rPr>
            </w:pPr>
          </w:p>
        </w:tc>
        <w:tc>
          <w:tcPr>
            <w:tcW w:w="660" w:type="dxa"/>
            <w:vMerge/>
            <w:tcBorders>
              <w:top w:val="single" w:sz="2" w:space="0" w:color="auto"/>
              <w:left w:val="single" w:sz="2" w:space="0" w:color="auto"/>
              <w:bottom w:val="single" w:sz="2" w:space="0" w:color="auto"/>
              <w:right w:val="single" w:sz="2" w:space="0" w:color="auto"/>
            </w:tcBorders>
            <w:vAlign w:val="center"/>
            <w:hideMark/>
          </w:tcPr>
          <w:p w14:paraId="4F4479F6" w14:textId="77777777" w:rsidR="008F2BD5" w:rsidRPr="00A63974" w:rsidRDefault="008F2BD5" w:rsidP="0024052E">
            <w:pPr>
              <w:rPr>
                <w:rFonts w:ascii="Museo Sans 300" w:hAnsi="Museo Sans 300"/>
                <w:b/>
                <w:bCs/>
                <w:sz w:val="14"/>
                <w:szCs w:val="14"/>
              </w:rPr>
            </w:pPr>
          </w:p>
        </w:tc>
      </w:tr>
      <w:tr w:rsidR="008F2BD5" w:rsidRPr="00A63974" w14:paraId="0C536495" w14:textId="77777777" w:rsidTr="005C3EA6">
        <w:trPr>
          <w:gridAfter w:val="7"/>
          <w:wAfter w:w="6607" w:type="dxa"/>
        </w:trPr>
        <w:tc>
          <w:tcPr>
            <w:tcW w:w="2600" w:type="dxa"/>
            <w:tcBorders>
              <w:top w:val="single" w:sz="2" w:space="0" w:color="auto"/>
              <w:left w:val="single" w:sz="2" w:space="0" w:color="auto"/>
              <w:bottom w:val="single" w:sz="2" w:space="0" w:color="auto"/>
              <w:right w:val="single" w:sz="2" w:space="0" w:color="auto"/>
            </w:tcBorders>
            <w:hideMark/>
          </w:tcPr>
          <w:p w14:paraId="71C777FF" w14:textId="77777777" w:rsidR="008F2BD5" w:rsidRPr="00A63974" w:rsidRDefault="008F2BD5" w:rsidP="0024052E">
            <w:pPr>
              <w:widowControl w:val="0"/>
              <w:autoSpaceDE w:val="0"/>
              <w:autoSpaceDN w:val="0"/>
              <w:adjustRightInd w:val="0"/>
              <w:rPr>
                <w:rFonts w:ascii="Museo Sans 300" w:hAnsi="Museo Sans 300"/>
                <w:b/>
                <w:bCs/>
                <w:sz w:val="14"/>
                <w:szCs w:val="14"/>
              </w:rPr>
            </w:pPr>
            <w:r w:rsidRPr="00A63974">
              <w:rPr>
                <w:rFonts w:ascii="Museo Sans 300" w:hAnsi="Museo Sans 300"/>
                <w:b/>
                <w:bCs/>
                <w:sz w:val="14"/>
                <w:szCs w:val="14"/>
              </w:rPr>
              <w:t xml:space="preserve">No DE ENTREGA: 1 </w:t>
            </w:r>
          </w:p>
        </w:tc>
      </w:tr>
    </w:tbl>
    <w:p w14:paraId="76464DD1" w14:textId="77777777" w:rsidR="008F2BD5" w:rsidRPr="00A63974" w:rsidRDefault="008F2BD5" w:rsidP="008F2BD5">
      <w:pPr>
        <w:widowControl w:val="0"/>
        <w:autoSpaceDE w:val="0"/>
        <w:autoSpaceDN w:val="0"/>
        <w:adjustRightInd w:val="0"/>
        <w:jc w:val="center"/>
        <w:rPr>
          <w:rFonts w:ascii="Museo Sans 300" w:hAnsi="Museo Sans 300"/>
          <w:b/>
          <w:bCs/>
          <w:sz w:val="14"/>
          <w:szCs w:val="14"/>
        </w:rPr>
      </w:pPr>
    </w:p>
    <w:tbl>
      <w:tblPr>
        <w:tblW w:w="9195" w:type="dxa"/>
        <w:tblInd w:w="25" w:type="dxa"/>
        <w:tblLayout w:type="fixed"/>
        <w:tblCellMar>
          <w:left w:w="25" w:type="dxa"/>
          <w:right w:w="0" w:type="dxa"/>
        </w:tblCellMar>
        <w:tblLook w:val="04A0" w:firstRow="1" w:lastRow="0" w:firstColumn="1" w:lastColumn="0" w:noHBand="0" w:noVBand="1"/>
      </w:tblPr>
      <w:tblGrid>
        <w:gridCol w:w="2597"/>
        <w:gridCol w:w="988"/>
        <w:gridCol w:w="2515"/>
        <w:gridCol w:w="575"/>
        <w:gridCol w:w="575"/>
        <w:gridCol w:w="618"/>
        <w:gridCol w:w="658"/>
        <w:gridCol w:w="669"/>
      </w:tblGrid>
      <w:tr w:rsidR="008F2BD5" w:rsidRPr="00A63974" w14:paraId="7862482E" w14:textId="77777777" w:rsidTr="00E142BE">
        <w:trPr>
          <w:trHeight w:val="199"/>
        </w:trPr>
        <w:tc>
          <w:tcPr>
            <w:tcW w:w="2597" w:type="dxa"/>
            <w:vMerge w:val="restart"/>
            <w:tcBorders>
              <w:top w:val="single" w:sz="2" w:space="0" w:color="auto"/>
              <w:left w:val="single" w:sz="2" w:space="0" w:color="auto"/>
              <w:bottom w:val="single" w:sz="2" w:space="0" w:color="auto"/>
              <w:right w:val="single" w:sz="2" w:space="0" w:color="auto"/>
            </w:tcBorders>
          </w:tcPr>
          <w:p w14:paraId="60729421" w14:textId="619BA841" w:rsidR="008F2BD5" w:rsidRPr="00A63974" w:rsidRDefault="005C5137" w:rsidP="0024052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F2BD5" w:rsidRPr="00A63974">
              <w:rPr>
                <w:rFonts w:ascii="Museo Sans 300" w:hAnsi="Museo Sans 300"/>
                <w:sz w:val="14"/>
                <w:szCs w:val="14"/>
              </w:rPr>
              <w:t xml:space="preserve"> </w:t>
            </w:r>
          </w:p>
        </w:tc>
        <w:tc>
          <w:tcPr>
            <w:tcW w:w="988" w:type="dxa"/>
            <w:vMerge w:val="restart"/>
            <w:tcBorders>
              <w:top w:val="single" w:sz="2" w:space="0" w:color="auto"/>
              <w:left w:val="single" w:sz="2" w:space="0" w:color="auto"/>
              <w:bottom w:val="single" w:sz="2" w:space="0" w:color="auto"/>
              <w:right w:val="single" w:sz="2" w:space="0" w:color="auto"/>
            </w:tcBorders>
            <w:hideMark/>
          </w:tcPr>
          <w:p w14:paraId="26A9996C" w14:textId="77777777" w:rsidR="008F2BD5" w:rsidRPr="00A63974" w:rsidRDefault="008F2BD5" w:rsidP="0024052E">
            <w:pPr>
              <w:widowControl w:val="0"/>
              <w:autoSpaceDE w:val="0"/>
              <w:autoSpaceDN w:val="0"/>
              <w:adjustRightInd w:val="0"/>
              <w:rPr>
                <w:rFonts w:ascii="Museo Sans 300" w:hAnsi="Museo Sans 300"/>
                <w:sz w:val="14"/>
                <w:szCs w:val="14"/>
              </w:rPr>
            </w:pPr>
            <w:r w:rsidRPr="00A63974">
              <w:rPr>
                <w:rFonts w:ascii="Museo Sans 300" w:hAnsi="Museo Sans 300"/>
                <w:sz w:val="14"/>
                <w:szCs w:val="14"/>
              </w:rPr>
              <w:t xml:space="preserve">Lotes: </w:t>
            </w:r>
          </w:p>
          <w:p w14:paraId="536F9023" w14:textId="38263B53" w:rsidR="008F2BD5" w:rsidRPr="00A63974" w:rsidRDefault="005C5137" w:rsidP="0024052E">
            <w:pPr>
              <w:widowControl w:val="0"/>
              <w:autoSpaceDE w:val="0"/>
              <w:autoSpaceDN w:val="0"/>
              <w:adjustRightInd w:val="0"/>
              <w:rPr>
                <w:rFonts w:ascii="Museo Sans 300" w:hAnsi="Museo Sans 300"/>
                <w:sz w:val="14"/>
                <w:szCs w:val="14"/>
              </w:rPr>
            </w:pPr>
            <w:r>
              <w:rPr>
                <w:rFonts w:ascii="Museo Sans 300" w:hAnsi="Museo Sans 300"/>
                <w:sz w:val="14"/>
                <w:szCs w:val="14"/>
              </w:rPr>
              <w:t xml:space="preserve">--- </w:t>
            </w:r>
            <w:r w:rsidR="008F2BD5" w:rsidRPr="00A63974">
              <w:rPr>
                <w:rFonts w:ascii="Museo Sans 300" w:hAnsi="Museo Sans 300"/>
                <w:sz w:val="14"/>
                <w:szCs w:val="14"/>
              </w:rPr>
              <w:t xml:space="preserve">-00000 </w:t>
            </w:r>
          </w:p>
        </w:tc>
        <w:tc>
          <w:tcPr>
            <w:tcW w:w="2515" w:type="dxa"/>
            <w:vMerge w:val="restart"/>
            <w:tcBorders>
              <w:top w:val="single" w:sz="2" w:space="0" w:color="auto"/>
              <w:left w:val="single" w:sz="2" w:space="0" w:color="auto"/>
              <w:bottom w:val="single" w:sz="2" w:space="0" w:color="auto"/>
              <w:right w:val="single" w:sz="2" w:space="0" w:color="auto"/>
            </w:tcBorders>
          </w:tcPr>
          <w:p w14:paraId="79F968A0" w14:textId="77777777" w:rsidR="008F2BD5" w:rsidRPr="00A63974" w:rsidRDefault="008F2BD5" w:rsidP="0024052E">
            <w:pPr>
              <w:widowControl w:val="0"/>
              <w:autoSpaceDE w:val="0"/>
              <w:autoSpaceDN w:val="0"/>
              <w:adjustRightInd w:val="0"/>
              <w:rPr>
                <w:rFonts w:ascii="Museo Sans 300" w:hAnsi="Museo Sans 300"/>
                <w:sz w:val="14"/>
                <w:szCs w:val="14"/>
              </w:rPr>
            </w:pPr>
          </w:p>
          <w:p w14:paraId="702FC120" w14:textId="77777777" w:rsidR="008F2BD5" w:rsidRPr="00A63974" w:rsidRDefault="008F2BD5" w:rsidP="0024052E">
            <w:pPr>
              <w:widowControl w:val="0"/>
              <w:autoSpaceDE w:val="0"/>
              <w:autoSpaceDN w:val="0"/>
              <w:adjustRightInd w:val="0"/>
              <w:rPr>
                <w:rFonts w:ascii="Museo Sans 300" w:hAnsi="Museo Sans 300"/>
                <w:sz w:val="14"/>
                <w:szCs w:val="14"/>
              </w:rPr>
            </w:pPr>
            <w:r w:rsidRPr="00A63974">
              <w:rPr>
                <w:rFonts w:ascii="Museo Sans 300" w:hAnsi="Museo Sans 300"/>
                <w:sz w:val="14"/>
                <w:szCs w:val="14"/>
              </w:rPr>
              <w:t xml:space="preserve">PARCELA 73/40 </w:t>
            </w:r>
          </w:p>
        </w:tc>
        <w:tc>
          <w:tcPr>
            <w:tcW w:w="575" w:type="dxa"/>
            <w:vMerge w:val="restart"/>
            <w:tcBorders>
              <w:top w:val="single" w:sz="2" w:space="0" w:color="auto"/>
              <w:left w:val="single" w:sz="2" w:space="0" w:color="auto"/>
              <w:bottom w:val="single" w:sz="2" w:space="0" w:color="auto"/>
              <w:right w:val="single" w:sz="2" w:space="0" w:color="auto"/>
            </w:tcBorders>
          </w:tcPr>
          <w:p w14:paraId="7310E454" w14:textId="77777777" w:rsidR="008F2BD5" w:rsidRPr="00A63974" w:rsidRDefault="008F2BD5" w:rsidP="0024052E">
            <w:pPr>
              <w:widowControl w:val="0"/>
              <w:autoSpaceDE w:val="0"/>
              <w:autoSpaceDN w:val="0"/>
              <w:adjustRightInd w:val="0"/>
              <w:rPr>
                <w:rFonts w:ascii="Museo Sans 300" w:hAnsi="Museo Sans 300"/>
                <w:sz w:val="14"/>
                <w:szCs w:val="14"/>
              </w:rPr>
            </w:pPr>
          </w:p>
          <w:p w14:paraId="6A146685" w14:textId="06591624" w:rsidR="008F2BD5" w:rsidRPr="00A63974" w:rsidRDefault="005C5137" w:rsidP="0024052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F2BD5" w:rsidRPr="00A63974">
              <w:rPr>
                <w:rFonts w:ascii="Museo Sans 300" w:hAnsi="Museo Sans 300"/>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2BADEDD6" w14:textId="77777777" w:rsidR="008F2BD5" w:rsidRPr="00A63974" w:rsidRDefault="008F2BD5" w:rsidP="0024052E">
            <w:pPr>
              <w:widowControl w:val="0"/>
              <w:autoSpaceDE w:val="0"/>
              <w:autoSpaceDN w:val="0"/>
              <w:adjustRightInd w:val="0"/>
              <w:rPr>
                <w:rFonts w:ascii="Museo Sans 300" w:hAnsi="Museo Sans 300"/>
                <w:sz w:val="14"/>
                <w:szCs w:val="14"/>
              </w:rPr>
            </w:pPr>
          </w:p>
          <w:p w14:paraId="4A89E556" w14:textId="4DCAFC5C" w:rsidR="008F2BD5" w:rsidRPr="00A63974" w:rsidRDefault="005C5137" w:rsidP="0024052E">
            <w:pPr>
              <w:widowControl w:val="0"/>
              <w:autoSpaceDE w:val="0"/>
              <w:autoSpaceDN w:val="0"/>
              <w:adjustRightInd w:val="0"/>
              <w:rPr>
                <w:rFonts w:ascii="Museo Sans 300" w:hAnsi="Museo Sans 300"/>
                <w:sz w:val="14"/>
                <w:szCs w:val="14"/>
              </w:rPr>
            </w:pPr>
            <w:r>
              <w:rPr>
                <w:rFonts w:ascii="Museo Sans 300" w:hAnsi="Museo Sans 300"/>
                <w:sz w:val="14"/>
                <w:szCs w:val="14"/>
              </w:rPr>
              <w:t>---</w:t>
            </w:r>
            <w:r w:rsidR="008F2BD5" w:rsidRPr="00A63974">
              <w:rPr>
                <w:rFonts w:ascii="Museo Sans 300" w:hAnsi="Museo Sans 300"/>
                <w:sz w:val="14"/>
                <w:szCs w:val="14"/>
              </w:rPr>
              <w:t xml:space="preserve"> </w:t>
            </w:r>
          </w:p>
        </w:tc>
        <w:tc>
          <w:tcPr>
            <w:tcW w:w="618" w:type="dxa"/>
            <w:tcBorders>
              <w:top w:val="single" w:sz="2" w:space="0" w:color="auto"/>
              <w:left w:val="single" w:sz="2" w:space="0" w:color="auto"/>
              <w:bottom w:val="nil"/>
              <w:right w:val="single" w:sz="2" w:space="0" w:color="auto"/>
            </w:tcBorders>
          </w:tcPr>
          <w:p w14:paraId="272FEFBB" w14:textId="77777777" w:rsidR="008F2BD5" w:rsidRPr="00A63974" w:rsidRDefault="008F2BD5" w:rsidP="0024052E">
            <w:pPr>
              <w:widowControl w:val="0"/>
              <w:autoSpaceDE w:val="0"/>
              <w:autoSpaceDN w:val="0"/>
              <w:adjustRightInd w:val="0"/>
              <w:jc w:val="right"/>
              <w:rPr>
                <w:rFonts w:ascii="Museo Sans 300" w:hAnsi="Museo Sans 300"/>
                <w:sz w:val="14"/>
                <w:szCs w:val="14"/>
              </w:rPr>
            </w:pPr>
          </w:p>
          <w:p w14:paraId="750CAA74"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35148.77 </w:t>
            </w:r>
          </w:p>
        </w:tc>
        <w:tc>
          <w:tcPr>
            <w:tcW w:w="658" w:type="dxa"/>
            <w:tcBorders>
              <w:top w:val="single" w:sz="2" w:space="0" w:color="auto"/>
              <w:left w:val="single" w:sz="2" w:space="0" w:color="auto"/>
              <w:bottom w:val="single" w:sz="2" w:space="0" w:color="auto"/>
              <w:right w:val="single" w:sz="2" w:space="0" w:color="auto"/>
            </w:tcBorders>
          </w:tcPr>
          <w:p w14:paraId="01F415F6" w14:textId="77777777" w:rsidR="008F2BD5" w:rsidRPr="00A63974" w:rsidRDefault="008F2BD5" w:rsidP="0024052E">
            <w:pPr>
              <w:widowControl w:val="0"/>
              <w:autoSpaceDE w:val="0"/>
              <w:autoSpaceDN w:val="0"/>
              <w:adjustRightInd w:val="0"/>
              <w:jc w:val="right"/>
              <w:rPr>
                <w:rFonts w:ascii="Museo Sans 300" w:hAnsi="Museo Sans 300"/>
                <w:sz w:val="14"/>
                <w:szCs w:val="14"/>
              </w:rPr>
            </w:pPr>
          </w:p>
          <w:p w14:paraId="0BFB2E8D"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6275.35 </w:t>
            </w:r>
          </w:p>
        </w:tc>
        <w:tc>
          <w:tcPr>
            <w:tcW w:w="665" w:type="dxa"/>
            <w:tcBorders>
              <w:top w:val="single" w:sz="2" w:space="0" w:color="auto"/>
              <w:left w:val="single" w:sz="2" w:space="0" w:color="auto"/>
              <w:bottom w:val="single" w:sz="2" w:space="0" w:color="auto"/>
              <w:right w:val="single" w:sz="2" w:space="0" w:color="auto"/>
            </w:tcBorders>
          </w:tcPr>
          <w:p w14:paraId="3E3582D5" w14:textId="77777777" w:rsidR="008F2BD5" w:rsidRPr="00A63974" w:rsidRDefault="008F2BD5" w:rsidP="0024052E">
            <w:pPr>
              <w:widowControl w:val="0"/>
              <w:autoSpaceDE w:val="0"/>
              <w:autoSpaceDN w:val="0"/>
              <w:adjustRightInd w:val="0"/>
              <w:jc w:val="right"/>
              <w:rPr>
                <w:rFonts w:ascii="Museo Sans 300" w:hAnsi="Museo Sans 300"/>
                <w:sz w:val="14"/>
                <w:szCs w:val="14"/>
              </w:rPr>
            </w:pPr>
          </w:p>
          <w:p w14:paraId="25E90B46"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54909.31 </w:t>
            </w:r>
          </w:p>
        </w:tc>
      </w:tr>
      <w:tr w:rsidR="008F2BD5" w:rsidRPr="00A63974" w14:paraId="44AADF83" w14:textId="77777777" w:rsidTr="00E142BE">
        <w:trPr>
          <w:trHeight w:val="199"/>
        </w:trPr>
        <w:tc>
          <w:tcPr>
            <w:tcW w:w="2597" w:type="dxa"/>
            <w:vMerge/>
            <w:tcBorders>
              <w:top w:val="single" w:sz="2" w:space="0" w:color="auto"/>
              <w:left w:val="single" w:sz="2" w:space="0" w:color="auto"/>
              <w:bottom w:val="single" w:sz="2" w:space="0" w:color="auto"/>
              <w:right w:val="single" w:sz="2" w:space="0" w:color="auto"/>
            </w:tcBorders>
            <w:vAlign w:val="center"/>
            <w:hideMark/>
          </w:tcPr>
          <w:p w14:paraId="6D77FF0D" w14:textId="77777777" w:rsidR="008F2BD5" w:rsidRPr="00A63974" w:rsidRDefault="008F2BD5" w:rsidP="0024052E">
            <w:pPr>
              <w:rPr>
                <w:rFonts w:ascii="Museo Sans 300" w:hAnsi="Museo Sans 300"/>
                <w:sz w:val="14"/>
                <w:szCs w:val="14"/>
              </w:rPr>
            </w:pPr>
          </w:p>
        </w:tc>
        <w:tc>
          <w:tcPr>
            <w:tcW w:w="988" w:type="dxa"/>
            <w:vMerge/>
            <w:tcBorders>
              <w:top w:val="single" w:sz="2" w:space="0" w:color="auto"/>
              <w:left w:val="single" w:sz="2" w:space="0" w:color="auto"/>
              <w:bottom w:val="single" w:sz="2" w:space="0" w:color="auto"/>
              <w:right w:val="single" w:sz="2" w:space="0" w:color="auto"/>
            </w:tcBorders>
            <w:vAlign w:val="center"/>
            <w:hideMark/>
          </w:tcPr>
          <w:p w14:paraId="2F8076C2" w14:textId="77777777" w:rsidR="008F2BD5" w:rsidRPr="00A63974" w:rsidRDefault="008F2BD5" w:rsidP="0024052E">
            <w:pPr>
              <w:rPr>
                <w:rFonts w:ascii="Museo Sans 300" w:hAnsi="Museo Sans 300"/>
                <w:sz w:val="14"/>
                <w:szCs w:val="14"/>
              </w:rPr>
            </w:pPr>
          </w:p>
        </w:tc>
        <w:tc>
          <w:tcPr>
            <w:tcW w:w="2515" w:type="dxa"/>
            <w:vMerge/>
            <w:tcBorders>
              <w:top w:val="single" w:sz="2" w:space="0" w:color="auto"/>
              <w:left w:val="single" w:sz="2" w:space="0" w:color="auto"/>
              <w:bottom w:val="single" w:sz="2" w:space="0" w:color="auto"/>
              <w:right w:val="single" w:sz="2" w:space="0" w:color="auto"/>
            </w:tcBorders>
            <w:vAlign w:val="center"/>
            <w:hideMark/>
          </w:tcPr>
          <w:p w14:paraId="6E58ACA4" w14:textId="77777777" w:rsidR="008F2BD5" w:rsidRPr="00A63974" w:rsidRDefault="008F2BD5" w:rsidP="0024052E">
            <w:pPr>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5AE40A4F" w14:textId="77777777" w:rsidR="008F2BD5" w:rsidRPr="00A63974" w:rsidRDefault="008F2BD5" w:rsidP="0024052E">
            <w:pPr>
              <w:rPr>
                <w:rFonts w:ascii="Museo Sans 300" w:hAnsi="Museo Sans 300"/>
                <w:sz w:val="14"/>
                <w:szCs w:val="14"/>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796C66EA" w14:textId="77777777" w:rsidR="008F2BD5" w:rsidRPr="00A63974" w:rsidRDefault="008F2BD5" w:rsidP="0024052E">
            <w:pPr>
              <w:rPr>
                <w:rFonts w:ascii="Museo Sans 300" w:hAnsi="Museo Sans 300"/>
                <w:sz w:val="14"/>
                <w:szCs w:val="14"/>
              </w:rPr>
            </w:pPr>
          </w:p>
        </w:tc>
        <w:tc>
          <w:tcPr>
            <w:tcW w:w="618" w:type="dxa"/>
            <w:tcBorders>
              <w:top w:val="single" w:sz="2" w:space="0" w:color="auto"/>
              <w:left w:val="single" w:sz="2" w:space="0" w:color="auto"/>
              <w:bottom w:val="single" w:sz="2" w:space="0" w:color="auto"/>
              <w:right w:val="single" w:sz="2" w:space="0" w:color="auto"/>
            </w:tcBorders>
            <w:hideMark/>
          </w:tcPr>
          <w:p w14:paraId="4EB526A1"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35148.77 </w:t>
            </w:r>
          </w:p>
        </w:tc>
        <w:tc>
          <w:tcPr>
            <w:tcW w:w="658" w:type="dxa"/>
            <w:tcBorders>
              <w:top w:val="single" w:sz="2" w:space="0" w:color="auto"/>
              <w:left w:val="single" w:sz="2" w:space="0" w:color="auto"/>
              <w:bottom w:val="single" w:sz="2" w:space="0" w:color="auto"/>
              <w:right w:val="single" w:sz="2" w:space="0" w:color="auto"/>
            </w:tcBorders>
            <w:hideMark/>
          </w:tcPr>
          <w:p w14:paraId="1697BFA3"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6275.35 </w:t>
            </w:r>
          </w:p>
        </w:tc>
        <w:tc>
          <w:tcPr>
            <w:tcW w:w="665" w:type="dxa"/>
            <w:tcBorders>
              <w:top w:val="single" w:sz="2" w:space="0" w:color="auto"/>
              <w:left w:val="single" w:sz="2" w:space="0" w:color="auto"/>
              <w:bottom w:val="single" w:sz="2" w:space="0" w:color="auto"/>
              <w:right w:val="single" w:sz="2" w:space="0" w:color="auto"/>
            </w:tcBorders>
            <w:hideMark/>
          </w:tcPr>
          <w:p w14:paraId="569F9F30" w14:textId="77777777" w:rsidR="008F2BD5" w:rsidRPr="00A63974" w:rsidRDefault="008F2BD5" w:rsidP="0024052E">
            <w:pPr>
              <w:widowControl w:val="0"/>
              <w:autoSpaceDE w:val="0"/>
              <w:autoSpaceDN w:val="0"/>
              <w:adjustRightInd w:val="0"/>
              <w:jc w:val="right"/>
              <w:rPr>
                <w:rFonts w:ascii="Museo Sans 300" w:hAnsi="Museo Sans 300"/>
                <w:sz w:val="14"/>
                <w:szCs w:val="14"/>
              </w:rPr>
            </w:pPr>
            <w:r w:rsidRPr="00A63974">
              <w:rPr>
                <w:rFonts w:ascii="Museo Sans 300" w:hAnsi="Museo Sans 300"/>
                <w:sz w:val="14"/>
                <w:szCs w:val="14"/>
              </w:rPr>
              <w:t xml:space="preserve">54909.31 </w:t>
            </w:r>
          </w:p>
        </w:tc>
      </w:tr>
      <w:tr w:rsidR="008F2BD5" w:rsidRPr="00A63974" w14:paraId="261B2D4B" w14:textId="77777777" w:rsidTr="00E142BE">
        <w:trPr>
          <w:trHeight w:val="304"/>
        </w:trPr>
        <w:tc>
          <w:tcPr>
            <w:tcW w:w="2597" w:type="dxa"/>
            <w:vMerge/>
            <w:tcBorders>
              <w:top w:val="single" w:sz="2" w:space="0" w:color="auto"/>
              <w:left w:val="single" w:sz="2" w:space="0" w:color="auto"/>
              <w:bottom w:val="single" w:sz="2" w:space="0" w:color="auto"/>
              <w:right w:val="single" w:sz="2" w:space="0" w:color="auto"/>
            </w:tcBorders>
            <w:vAlign w:val="center"/>
            <w:hideMark/>
          </w:tcPr>
          <w:p w14:paraId="6A4D6DB8" w14:textId="77777777" w:rsidR="008F2BD5" w:rsidRPr="00A63974" w:rsidRDefault="008F2BD5" w:rsidP="0024052E">
            <w:pPr>
              <w:rPr>
                <w:rFonts w:ascii="Museo Sans 300" w:hAnsi="Museo Sans 300"/>
                <w:sz w:val="14"/>
                <w:szCs w:val="14"/>
              </w:rPr>
            </w:pPr>
          </w:p>
        </w:tc>
        <w:tc>
          <w:tcPr>
            <w:tcW w:w="6598" w:type="dxa"/>
            <w:gridSpan w:val="7"/>
            <w:tcBorders>
              <w:top w:val="single" w:sz="2" w:space="0" w:color="auto"/>
              <w:left w:val="single" w:sz="2" w:space="0" w:color="auto"/>
              <w:bottom w:val="single" w:sz="2" w:space="0" w:color="auto"/>
              <w:right w:val="single" w:sz="2" w:space="0" w:color="auto"/>
            </w:tcBorders>
            <w:hideMark/>
          </w:tcPr>
          <w:p w14:paraId="37771079" w14:textId="48C1DB5D" w:rsidR="008F2BD5" w:rsidRPr="00A63974" w:rsidRDefault="00C065C3"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Área</w:t>
            </w:r>
            <w:r w:rsidR="008F2BD5" w:rsidRPr="00A63974">
              <w:rPr>
                <w:rFonts w:ascii="Museo Sans 300" w:hAnsi="Museo Sans 300"/>
                <w:b/>
                <w:bCs/>
                <w:sz w:val="14"/>
                <w:szCs w:val="14"/>
              </w:rPr>
              <w:t xml:space="preserve"> Total: 35148.77 </w:t>
            </w:r>
          </w:p>
          <w:p w14:paraId="6DBFC99F"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 Valor Total ($): 6275.35 </w:t>
            </w:r>
          </w:p>
          <w:p w14:paraId="71A6C687"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 Valor Total (¢): 54909.31 </w:t>
            </w:r>
          </w:p>
        </w:tc>
      </w:tr>
    </w:tbl>
    <w:p w14:paraId="7BA560A6" w14:textId="77777777" w:rsidR="008F2BD5" w:rsidRPr="00A63974" w:rsidRDefault="008F2BD5" w:rsidP="008F2BD5">
      <w:pPr>
        <w:widowControl w:val="0"/>
        <w:autoSpaceDE w:val="0"/>
        <w:autoSpaceDN w:val="0"/>
        <w:adjustRightInd w:val="0"/>
        <w:rPr>
          <w:rFonts w:ascii="Museo Sans 300" w:hAnsi="Museo Sans 300"/>
          <w:sz w:val="14"/>
          <w:szCs w:val="14"/>
        </w:rPr>
      </w:pPr>
    </w:p>
    <w:tbl>
      <w:tblPr>
        <w:tblW w:w="9228" w:type="dxa"/>
        <w:tblInd w:w="-3" w:type="dxa"/>
        <w:tblCellMar>
          <w:left w:w="25" w:type="dxa"/>
          <w:right w:w="0" w:type="dxa"/>
        </w:tblCellMar>
        <w:tblLook w:val="04A0" w:firstRow="1" w:lastRow="0" w:firstColumn="1" w:lastColumn="0" w:noHBand="0" w:noVBand="1"/>
      </w:tblPr>
      <w:tblGrid>
        <w:gridCol w:w="3566"/>
        <w:gridCol w:w="2436"/>
        <w:gridCol w:w="1794"/>
        <w:gridCol w:w="710"/>
        <w:gridCol w:w="722"/>
      </w:tblGrid>
      <w:tr w:rsidR="008F2BD5" w:rsidRPr="00A63974" w14:paraId="62C83A93" w14:textId="77777777" w:rsidTr="005033FF">
        <w:trPr>
          <w:trHeight w:val="350"/>
        </w:trPr>
        <w:tc>
          <w:tcPr>
            <w:tcW w:w="3566" w:type="dxa"/>
            <w:tcBorders>
              <w:top w:val="single" w:sz="2" w:space="0" w:color="auto"/>
              <w:left w:val="single" w:sz="2" w:space="0" w:color="auto"/>
              <w:bottom w:val="nil"/>
              <w:right w:val="single" w:sz="2" w:space="0" w:color="auto"/>
            </w:tcBorders>
            <w:shd w:val="clear" w:color="auto" w:fill="DCDCDC"/>
            <w:hideMark/>
          </w:tcPr>
          <w:p w14:paraId="1279A84F"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TOTAL SOLARES  </w:t>
            </w:r>
          </w:p>
        </w:tc>
        <w:tc>
          <w:tcPr>
            <w:tcW w:w="2436" w:type="dxa"/>
            <w:tcBorders>
              <w:top w:val="single" w:sz="2" w:space="0" w:color="auto"/>
              <w:left w:val="single" w:sz="2" w:space="0" w:color="auto"/>
              <w:bottom w:val="single" w:sz="2" w:space="0" w:color="auto"/>
              <w:right w:val="single" w:sz="2" w:space="0" w:color="auto"/>
            </w:tcBorders>
            <w:shd w:val="clear" w:color="auto" w:fill="DCDCDC"/>
            <w:hideMark/>
          </w:tcPr>
          <w:p w14:paraId="603A96AB"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0  </w:t>
            </w:r>
          </w:p>
        </w:tc>
        <w:tc>
          <w:tcPr>
            <w:tcW w:w="1794" w:type="dxa"/>
            <w:tcBorders>
              <w:top w:val="single" w:sz="2" w:space="0" w:color="auto"/>
              <w:left w:val="single" w:sz="2" w:space="0" w:color="auto"/>
              <w:bottom w:val="single" w:sz="2" w:space="0" w:color="auto"/>
              <w:right w:val="single" w:sz="2" w:space="0" w:color="auto"/>
            </w:tcBorders>
            <w:shd w:val="clear" w:color="auto" w:fill="DCDCDC"/>
            <w:hideMark/>
          </w:tcPr>
          <w:p w14:paraId="42B31243"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0 </w:t>
            </w:r>
          </w:p>
        </w:tc>
        <w:tc>
          <w:tcPr>
            <w:tcW w:w="710" w:type="dxa"/>
            <w:tcBorders>
              <w:top w:val="single" w:sz="2" w:space="0" w:color="auto"/>
              <w:left w:val="single" w:sz="2" w:space="0" w:color="auto"/>
              <w:bottom w:val="single" w:sz="2" w:space="0" w:color="auto"/>
              <w:right w:val="single" w:sz="2" w:space="0" w:color="auto"/>
            </w:tcBorders>
            <w:shd w:val="clear" w:color="auto" w:fill="DCDCDC"/>
            <w:hideMark/>
          </w:tcPr>
          <w:p w14:paraId="6AD05CA5"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0 </w:t>
            </w:r>
          </w:p>
        </w:tc>
        <w:tc>
          <w:tcPr>
            <w:tcW w:w="722" w:type="dxa"/>
            <w:tcBorders>
              <w:top w:val="single" w:sz="2" w:space="0" w:color="auto"/>
              <w:left w:val="single" w:sz="2" w:space="0" w:color="auto"/>
              <w:bottom w:val="single" w:sz="2" w:space="0" w:color="auto"/>
              <w:right w:val="single" w:sz="2" w:space="0" w:color="auto"/>
            </w:tcBorders>
            <w:shd w:val="clear" w:color="auto" w:fill="DCDCDC"/>
            <w:hideMark/>
          </w:tcPr>
          <w:p w14:paraId="567F0AA5"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0 </w:t>
            </w:r>
          </w:p>
        </w:tc>
      </w:tr>
      <w:tr w:rsidR="008F2BD5" w:rsidRPr="00A63974" w14:paraId="132AD2AA" w14:textId="77777777" w:rsidTr="005033FF">
        <w:trPr>
          <w:trHeight w:val="320"/>
        </w:trPr>
        <w:tc>
          <w:tcPr>
            <w:tcW w:w="3566" w:type="dxa"/>
            <w:tcBorders>
              <w:top w:val="single" w:sz="2" w:space="0" w:color="auto"/>
              <w:left w:val="single" w:sz="2" w:space="0" w:color="auto"/>
              <w:bottom w:val="single" w:sz="4" w:space="0" w:color="auto"/>
              <w:right w:val="single" w:sz="2" w:space="0" w:color="auto"/>
            </w:tcBorders>
            <w:shd w:val="clear" w:color="auto" w:fill="DCDCDC"/>
            <w:hideMark/>
          </w:tcPr>
          <w:p w14:paraId="367C030D"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Pr>
                <w:rFonts w:ascii="Museo Sans 300" w:hAnsi="Museo Sans 300"/>
                <w:b/>
                <w:bCs/>
                <w:sz w:val="14"/>
                <w:szCs w:val="14"/>
              </w:rPr>
              <w:t>TOTAL LOTES</w:t>
            </w:r>
          </w:p>
        </w:tc>
        <w:tc>
          <w:tcPr>
            <w:tcW w:w="2436" w:type="dxa"/>
            <w:tcBorders>
              <w:top w:val="single" w:sz="2" w:space="0" w:color="auto"/>
              <w:left w:val="single" w:sz="2" w:space="0" w:color="auto"/>
              <w:bottom w:val="single" w:sz="2" w:space="0" w:color="auto"/>
              <w:right w:val="single" w:sz="2" w:space="0" w:color="auto"/>
            </w:tcBorders>
            <w:shd w:val="clear" w:color="auto" w:fill="DCDCDC"/>
            <w:hideMark/>
          </w:tcPr>
          <w:p w14:paraId="4E8DE7E8" w14:textId="77777777" w:rsidR="008F2BD5" w:rsidRPr="00A63974" w:rsidRDefault="008F2BD5" w:rsidP="0024052E">
            <w:pPr>
              <w:widowControl w:val="0"/>
              <w:autoSpaceDE w:val="0"/>
              <w:autoSpaceDN w:val="0"/>
              <w:adjustRightInd w:val="0"/>
              <w:jc w:val="center"/>
              <w:rPr>
                <w:rFonts w:ascii="Museo Sans 300" w:hAnsi="Museo Sans 300"/>
                <w:b/>
                <w:bCs/>
                <w:sz w:val="14"/>
                <w:szCs w:val="14"/>
              </w:rPr>
            </w:pPr>
            <w:r w:rsidRPr="00A63974">
              <w:rPr>
                <w:rFonts w:ascii="Museo Sans 300" w:hAnsi="Museo Sans 300"/>
                <w:b/>
                <w:bCs/>
                <w:sz w:val="14"/>
                <w:szCs w:val="14"/>
              </w:rPr>
              <w:t xml:space="preserve">1 </w:t>
            </w:r>
          </w:p>
        </w:tc>
        <w:tc>
          <w:tcPr>
            <w:tcW w:w="1794" w:type="dxa"/>
            <w:tcBorders>
              <w:top w:val="single" w:sz="2" w:space="0" w:color="auto"/>
              <w:left w:val="single" w:sz="2" w:space="0" w:color="auto"/>
              <w:bottom w:val="single" w:sz="2" w:space="0" w:color="auto"/>
              <w:right w:val="single" w:sz="2" w:space="0" w:color="auto"/>
            </w:tcBorders>
            <w:shd w:val="clear" w:color="auto" w:fill="DCDCDC"/>
            <w:hideMark/>
          </w:tcPr>
          <w:p w14:paraId="3506957C"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35148.77 </w:t>
            </w:r>
          </w:p>
        </w:tc>
        <w:tc>
          <w:tcPr>
            <w:tcW w:w="710" w:type="dxa"/>
            <w:tcBorders>
              <w:top w:val="single" w:sz="2" w:space="0" w:color="auto"/>
              <w:left w:val="single" w:sz="2" w:space="0" w:color="auto"/>
              <w:bottom w:val="single" w:sz="2" w:space="0" w:color="auto"/>
              <w:right w:val="single" w:sz="2" w:space="0" w:color="auto"/>
            </w:tcBorders>
            <w:shd w:val="clear" w:color="auto" w:fill="DCDCDC"/>
            <w:hideMark/>
          </w:tcPr>
          <w:p w14:paraId="58A18698"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6275.35 </w:t>
            </w:r>
          </w:p>
        </w:tc>
        <w:tc>
          <w:tcPr>
            <w:tcW w:w="722" w:type="dxa"/>
            <w:tcBorders>
              <w:top w:val="single" w:sz="2" w:space="0" w:color="auto"/>
              <w:left w:val="single" w:sz="2" w:space="0" w:color="auto"/>
              <w:bottom w:val="single" w:sz="2" w:space="0" w:color="auto"/>
              <w:right w:val="single" w:sz="2" w:space="0" w:color="auto"/>
            </w:tcBorders>
            <w:shd w:val="clear" w:color="auto" w:fill="DCDCDC"/>
            <w:hideMark/>
          </w:tcPr>
          <w:p w14:paraId="47B5592C" w14:textId="77777777" w:rsidR="008F2BD5" w:rsidRPr="00A63974" w:rsidRDefault="008F2BD5" w:rsidP="0024052E">
            <w:pPr>
              <w:widowControl w:val="0"/>
              <w:autoSpaceDE w:val="0"/>
              <w:autoSpaceDN w:val="0"/>
              <w:adjustRightInd w:val="0"/>
              <w:jc w:val="right"/>
              <w:rPr>
                <w:rFonts w:ascii="Museo Sans 300" w:hAnsi="Museo Sans 300"/>
                <w:b/>
                <w:bCs/>
                <w:sz w:val="14"/>
                <w:szCs w:val="14"/>
              </w:rPr>
            </w:pPr>
            <w:r w:rsidRPr="00A63974">
              <w:rPr>
                <w:rFonts w:ascii="Museo Sans 300" w:hAnsi="Museo Sans 300"/>
                <w:b/>
                <w:bCs/>
                <w:sz w:val="14"/>
                <w:szCs w:val="14"/>
              </w:rPr>
              <w:t xml:space="preserve">54909.31 </w:t>
            </w:r>
          </w:p>
        </w:tc>
      </w:tr>
    </w:tbl>
    <w:p w14:paraId="6CE089E3" w14:textId="77777777" w:rsidR="005033FF" w:rsidRDefault="005033FF" w:rsidP="005033FF">
      <w:pPr>
        <w:contextualSpacing/>
        <w:jc w:val="both"/>
        <w:rPr>
          <w:rFonts w:ascii="Museo Sans 300" w:hAnsi="Museo Sans 300"/>
          <w:b/>
          <w:sz w:val="24"/>
          <w:szCs w:val="24"/>
          <w:u w:val="single"/>
        </w:rPr>
      </w:pPr>
    </w:p>
    <w:p w14:paraId="7D16CA43" w14:textId="77154AED" w:rsidR="008F2BD5" w:rsidRPr="005033FF" w:rsidRDefault="008F2BD5" w:rsidP="005033FF">
      <w:pPr>
        <w:contextualSpacing/>
        <w:jc w:val="both"/>
        <w:rPr>
          <w:rFonts w:ascii="Museo Sans 300" w:hAnsi="Museo Sans 300" w:cs="Arial"/>
          <w:sz w:val="24"/>
          <w:szCs w:val="24"/>
        </w:rPr>
      </w:pPr>
      <w:r w:rsidRPr="005033FF">
        <w:rPr>
          <w:rFonts w:ascii="Museo Sans 300" w:hAnsi="Museo Sans 300"/>
          <w:b/>
          <w:sz w:val="24"/>
          <w:szCs w:val="24"/>
          <w:u w:val="single"/>
        </w:rPr>
        <w:t>SEGUNDO</w:t>
      </w:r>
      <w:r w:rsidRPr="005033FF">
        <w:rPr>
          <w:rFonts w:ascii="Museo Sans 300" w:hAnsi="Museo Sans 300"/>
          <w:b/>
          <w:sz w:val="24"/>
          <w:szCs w:val="24"/>
        </w:rPr>
        <w:t>:</w:t>
      </w:r>
      <w:r w:rsidRPr="005033FF">
        <w:rPr>
          <w:rFonts w:ascii="Museo Sans 300" w:hAnsi="Museo Sans 300"/>
          <w:sz w:val="24"/>
          <w:szCs w:val="24"/>
        </w:rPr>
        <w:t xml:space="preserve"> Comisionar al Departamento de Créditos de este Instituto, para que</w:t>
      </w:r>
      <w:r w:rsidR="00C065C3">
        <w:rPr>
          <w:rFonts w:ascii="Museo Sans 300" w:hAnsi="Museo Sans 300"/>
          <w:sz w:val="24"/>
          <w:szCs w:val="24"/>
        </w:rPr>
        <w:t xml:space="preserve"> realice los cambios correspondientes en la base de datos</w:t>
      </w:r>
      <w:r w:rsidRPr="005033FF">
        <w:rPr>
          <w:rFonts w:ascii="Museo Sans 300" w:hAnsi="Museo Sans 300"/>
          <w:sz w:val="24"/>
          <w:szCs w:val="24"/>
        </w:rPr>
        <w:t xml:space="preserve">. </w:t>
      </w:r>
      <w:r w:rsidRPr="005033FF">
        <w:rPr>
          <w:rFonts w:ascii="Museo Sans 300" w:hAnsi="Museo Sans 300"/>
          <w:b/>
          <w:sz w:val="24"/>
          <w:szCs w:val="24"/>
          <w:u w:val="single"/>
        </w:rPr>
        <w:t>TERCERO</w:t>
      </w:r>
      <w:r w:rsidRPr="005033FF">
        <w:rPr>
          <w:rFonts w:ascii="Museo Sans 300" w:hAnsi="Museo Sans 300"/>
          <w:b/>
          <w:sz w:val="24"/>
          <w:szCs w:val="24"/>
        </w:rPr>
        <w:t xml:space="preserve">: </w:t>
      </w:r>
      <w:r w:rsidRPr="005033FF">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Pr="005033FF">
        <w:rPr>
          <w:rFonts w:ascii="Museo Sans 300" w:hAnsi="Museo Sans 300"/>
          <w:b/>
          <w:sz w:val="24"/>
          <w:szCs w:val="24"/>
          <w:u w:val="single"/>
        </w:rPr>
        <w:t>CUARTO</w:t>
      </w:r>
      <w:r w:rsidRPr="005033FF">
        <w:rPr>
          <w:rFonts w:ascii="Museo Sans 300" w:hAnsi="Museo Sans 300"/>
          <w:sz w:val="24"/>
          <w:szCs w:val="24"/>
        </w:rPr>
        <w:t xml:space="preserve">: Instruir a la Unidad Financiera Institucional, para que a través del Departamento de Tesorería, perciba el valor </w:t>
      </w:r>
      <w:r w:rsidR="00C065C3">
        <w:rPr>
          <w:rFonts w:ascii="Museo Sans 300" w:hAnsi="Museo Sans 300"/>
          <w:sz w:val="24"/>
          <w:szCs w:val="24"/>
        </w:rPr>
        <w:t xml:space="preserve">consignado </w:t>
      </w:r>
      <w:r w:rsidRPr="005033FF">
        <w:rPr>
          <w:rFonts w:ascii="Museo Sans 300" w:hAnsi="Museo Sans 300"/>
          <w:sz w:val="24"/>
          <w:szCs w:val="24"/>
        </w:rPr>
        <w:t xml:space="preserve">en concepto de excedente de área. </w:t>
      </w:r>
      <w:r w:rsidRPr="005033FF">
        <w:rPr>
          <w:rFonts w:ascii="Museo Sans 300" w:hAnsi="Museo Sans 300"/>
          <w:b/>
          <w:sz w:val="24"/>
          <w:szCs w:val="24"/>
          <w:u w:val="single"/>
        </w:rPr>
        <w:t>QUINTO</w:t>
      </w:r>
      <w:r w:rsidRPr="005033FF">
        <w:rPr>
          <w:rFonts w:ascii="Museo Sans 300" w:hAnsi="Museo Sans 300"/>
          <w:sz w:val="24"/>
          <w:szCs w:val="24"/>
        </w:rPr>
        <w:t>: Autorizar a la Gerencia Legal para que a través del Departamento de Escrituración elabore la respectiva escritura y al Departamento de Registro para que realice los trámites de inscripción de la misma.</w:t>
      </w:r>
      <w:r w:rsidRPr="005033FF">
        <w:rPr>
          <w:rFonts w:ascii="Museo Sans 300" w:hAnsi="Museo Sans 300"/>
          <w:b/>
          <w:sz w:val="24"/>
          <w:szCs w:val="24"/>
        </w:rPr>
        <w:t xml:space="preserve"> </w:t>
      </w:r>
      <w:r w:rsidRPr="005033FF">
        <w:rPr>
          <w:rFonts w:ascii="Museo Sans 300" w:hAnsi="Museo Sans 300"/>
          <w:b/>
          <w:sz w:val="24"/>
          <w:szCs w:val="24"/>
          <w:u w:val="single"/>
        </w:rPr>
        <w:t>SEXTO</w:t>
      </w:r>
      <w:r w:rsidRPr="005033FF">
        <w:rPr>
          <w:rFonts w:ascii="Museo Sans 300" w:hAnsi="Museo Sans 300"/>
          <w:b/>
          <w:sz w:val="24"/>
          <w:szCs w:val="24"/>
        </w:rPr>
        <w:t>:</w:t>
      </w:r>
      <w:r w:rsidRPr="005033FF">
        <w:rPr>
          <w:rFonts w:ascii="Museo Sans 300" w:hAnsi="Museo Sans 300"/>
          <w:sz w:val="24"/>
          <w:szCs w:val="24"/>
        </w:rPr>
        <w:t xml:space="preserve"> Facultar al </w:t>
      </w:r>
      <w:r w:rsidRPr="005033FF">
        <w:rPr>
          <w:rFonts w:ascii="Museo Sans 300" w:hAnsi="Museo Sans 300"/>
          <w:sz w:val="24"/>
          <w:szCs w:val="24"/>
        </w:rPr>
        <w:lastRenderedPageBreak/>
        <w:t>Presidente para que por sí</w:t>
      </w:r>
      <w:r w:rsidR="005C3EA6">
        <w:rPr>
          <w:rFonts w:ascii="Museo Sans 300" w:hAnsi="Museo Sans 300"/>
          <w:sz w:val="24"/>
          <w:szCs w:val="24"/>
        </w:rPr>
        <w:t>,</w:t>
      </w:r>
      <w:r w:rsidRPr="005033FF">
        <w:rPr>
          <w:rFonts w:ascii="Museo Sans 300" w:hAnsi="Museo Sans 300"/>
          <w:sz w:val="24"/>
          <w:szCs w:val="24"/>
        </w:rPr>
        <w:t xml:space="preserve"> o por medio de Apoderado Especial, comparezca al otorgamiento de la correspondiente escritura.</w:t>
      </w:r>
      <w:r w:rsidRPr="005033FF">
        <w:rPr>
          <w:rFonts w:ascii="Museo Sans 300" w:hAnsi="Museo Sans 300"/>
          <w:b/>
          <w:sz w:val="24"/>
          <w:szCs w:val="24"/>
        </w:rPr>
        <w:t xml:space="preserve"> </w:t>
      </w:r>
      <w:r w:rsidR="005033FF" w:rsidRPr="005033FF">
        <w:rPr>
          <w:rFonts w:ascii="Museo Sans 300" w:hAnsi="Museo Sans 300"/>
          <w:sz w:val="24"/>
          <w:szCs w:val="24"/>
        </w:rPr>
        <w:t xml:space="preserve">Este Acuerdo, queda aprobado y ratificado. </w:t>
      </w:r>
      <w:r w:rsidRPr="005033FF">
        <w:rPr>
          <w:rFonts w:ascii="Museo Sans 300" w:hAnsi="Museo Sans 300"/>
          <w:sz w:val="24"/>
          <w:szCs w:val="24"/>
        </w:rPr>
        <w:t xml:space="preserve"> NOTIFÍQUESE. </w:t>
      </w:r>
      <w:r w:rsidR="005033FF" w:rsidRPr="005033FF">
        <w:rPr>
          <w:rFonts w:ascii="Museo Sans 300" w:hAnsi="Museo Sans 300"/>
          <w:sz w:val="24"/>
          <w:szCs w:val="24"/>
        </w:rPr>
        <w:t>“””””””</w:t>
      </w:r>
    </w:p>
    <w:p w14:paraId="6E5A75D5" w14:textId="77777777" w:rsidR="00071A5E" w:rsidRDefault="00071A5E" w:rsidP="00071A5E">
      <w:pPr>
        <w:jc w:val="both"/>
        <w:rPr>
          <w:rFonts w:ascii="Museo Sans 300" w:hAnsi="Museo Sans 300"/>
          <w:sz w:val="24"/>
          <w:szCs w:val="24"/>
        </w:rPr>
      </w:pPr>
    </w:p>
    <w:p w14:paraId="7F8C56EB" w14:textId="77777777" w:rsidR="008C7395" w:rsidRPr="0069168A" w:rsidRDefault="008C7395" w:rsidP="008C7395"/>
    <w:p w14:paraId="7E8AC1CA" w14:textId="641F7AA2" w:rsidR="00F659DE" w:rsidRPr="005C5137" w:rsidRDefault="008C7395" w:rsidP="006962E9">
      <w:pPr>
        <w:jc w:val="both"/>
        <w:rPr>
          <w:rFonts w:ascii="Museo Sans 300" w:hAnsi="Museo Sans 300" w:cs="Arial"/>
          <w:sz w:val="24"/>
          <w:szCs w:val="24"/>
          <w:lang w:val="es-ES" w:eastAsia="es-ES"/>
        </w:rPr>
      </w:pPr>
      <w:r w:rsidRPr="006962E9">
        <w:rPr>
          <w:rFonts w:ascii="Museo Sans 300" w:hAnsi="Museo Sans 300"/>
          <w:sz w:val="24"/>
          <w:szCs w:val="24"/>
        </w:rPr>
        <w:t xml:space="preserve"> </w:t>
      </w:r>
      <w:r w:rsidR="0082197F" w:rsidRPr="006962E9">
        <w:rPr>
          <w:rFonts w:ascii="Museo Sans 300" w:hAnsi="Museo Sans 300"/>
          <w:sz w:val="24"/>
          <w:szCs w:val="24"/>
        </w:rPr>
        <w:t>“””””</w:t>
      </w:r>
      <w:r w:rsidR="0069168A" w:rsidRPr="006962E9">
        <w:rPr>
          <w:rFonts w:ascii="Museo Sans 300" w:hAnsi="Museo Sans 300"/>
          <w:sz w:val="24"/>
          <w:szCs w:val="24"/>
        </w:rPr>
        <w:t>X) A solicitud de las señora</w:t>
      </w:r>
      <w:r w:rsidRPr="006962E9">
        <w:rPr>
          <w:rFonts w:ascii="Museo Sans 300" w:hAnsi="Museo Sans 300"/>
          <w:sz w:val="24"/>
          <w:szCs w:val="24"/>
        </w:rPr>
        <w:t>s:</w:t>
      </w:r>
      <w:r w:rsidR="000C7753" w:rsidRPr="006962E9">
        <w:rPr>
          <w:rFonts w:ascii="Museo Sans 300" w:hAnsi="Museo Sans 300"/>
          <w:b/>
          <w:color w:val="000000" w:themeColor="text1"/>
          <w:sz w:val="24"/>
          <w:szCs w:val="24"/>
        </w:rPr>
        <w:t xml:space="preserve"> 1)</w:t>
      </w:r>
      <w:r w:rsidR="000C7753" w:rsidRPr="006962E9">
        <w:rPr>
          <w:rFonts w:ascii="Museo Sans 300" w:hAnsi="Museo Sans 300"/>
          <w:color w:val="000000" w:themeColor="text1"/>
          <w:sz w:val="24"/>
          <w:szCs w:val="24"/>
        </w:rPr>
        <w:t xml:space="preserve"> </w:t>
      </w:r>
      <w:r w:rsidR="000C7753" w:rsidRPr="006962E9">
        <w:rPr>
          <w:rFonts w:ascii="Museo Sans 300" w:hAnsi="Museo Sans 300"/>
          <w:b/>
          <w:color w:val="000000" w:themeColor="text1"/>
          <w:sz w:val="24"/>
          <w:szCs w:val="24"/>
        </w:rPr>
        <w:t>DYNA ELIZABETH MOLINA DE BONILLA</w:t>
      </w:r>
      <w:r w:rsidR="000C7753" w:rsidRPr="006962E9">
        <w:rPr>
          <w:rFonts w:ascii="Museo Sans 300" w:hAnsi="Museo Sans 300"/>
          <w:color w:val="000000" w:themeColor="text1"/>
          <w:sz w:val="24"/>
          <w:szCs w:val="24"/>
        </w:rPr>
        <w:t xml:space="preserve">,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años de edad,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del domicilio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departamento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con Documento Único de Identidad número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y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HEIDY MERARY BONILLA MOLINA,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años de edad,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del domicilio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departamento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con Documento Único de Identidad número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w:t>
      </w:r>
      <w:r w:rsidR="000C7753" w:rsidRPr="006962E9">
        <w:rPr>
          <w:rFonts w:ascii="Museo Sans 300" w:hAnsi="Museo Sans 300"/>
          <w:b/>
          <w:color w:val="000000" w:themeColor="text1"/>
          <w:sz w:val="24"/>
          <w:szCs w:val="24"/>
        </w:rPr>
        <w:t>2) MARIA ESTER  BELTRANENA MENDEZ</w:t>
      </w:r>
      <w:r w:rsidR="000C7753" w:rsidRPr="006962E9">
        <w:rPr>
          <w:rFonts w:ascii="Museo Sans 300" w:hAnsi="Museo Sans 300"/>
          <w:color w:val="000000" w:themeColor="text1"/>
          <w:sz w:val="24"/>
          <w:szCs w:val="24"/>
        </w:rPr>
        <w:t xml:space="preserve">,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años de edad,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del domicilio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departamento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con Documento Único de Identidad número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y su menor hijo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y </w:t>
      </w:r>
      <w:r w:rsidR="000C7753" w:rsidRPr="006962E9">
        <w:rPr>
          <w:rFonts w:ascii="Museo Sans 300" w:hAnsi="Museo Sans 300"/>
          <w:b/>
          <w:color w:val="000000" w:themeColor="text1"/>
          <w:sz w:val="24"/>
          <w:szCs w:val="24"/>
        </w:rPr>
        <w:t>3) TERESA PERAZA DE ZUNIGA</w:t>
      </w:r>
      <w:r w:rsidR="000C7753" w:rsidRPr="006962E9">
        <w:rPr>
          <w:rFonts w:ascii="Museo Sans 300" w:hAnsi="Museo Sans 300"/>
          <w:color w:val="000000" w:themeColor="text1"/>
          <w:sz w:val="24"/>
          <w:szCs w:val="24"/>
        </w:rPr>
        <w:t xml:space="preserve">,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años de edad,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del domicilio y departamento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con Docu</w:t>
      </w:r>
      <w:r w:rsidR="005C5137">
        <w:rPr>
          <w:rFonts w:ascii="Museo Sans 300" w:hAnsi="Museo Sans 300"/>
          <w:color w:val="000000" w:themeColor="text1"/>
          <w:sz w:val="24"/>
          <w:szCs w:val="24"/>
        </w:rPr>
        <w:t>mento Único de Identidad número</w:t>
      </w:r>
      <w:r w:rsidR="000C7753" w:rsidRPr="006962E9">
        <w:rPr>
          <w:rFonts w:ascii="Museo Sans 300" w:hAnsi="Museo Sans 300"/>
          <w:color w:val="000000" w:themeColor="text1"/>
          <w:sz w:val="24"/>
          <w:szCs w:val="24"/>
        </w:rPr>
        <w:t xml:space="preserv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y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JOSE HERIBERTO ZUNIGA CLEMENTE,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años de edad,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del domicilio y departamento de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con Docu</w:t>
      </w:r>
      <w:r w:rsidR="005C5137">
        <w:rPr>
          <w:rFonts w:ascii="Museo Sans 300" w:hAnsi="Museo Sans 300"/>
          <w:color w:val="000000" w:themeColor="text1"/>
          <w:sz w:val="24"/>
          <w:szCs w:val="24"/>
        </w:rPr>
        <w:t>mento Único de Identidad número</w:t>
      </w:r>
      <w:r w:rsidR="000C7753" w:rsidRPr="006962E9">
        <w:rPr>
          <w:rFonts w:ascii="Museo Sans 300" w:hAnsi="Museo Sans 300"/>
          <w:color w:val="000000" w:themeColor="text1"/>
          <w:sz w:val="24"/>
          <w:szCs w:val="24"/>
        </w:rPr>
        <w:t xml:space="preserve"> </w:t>
      </w:r>
      <w:r w:rsidR="005C5137">
        <w:rPr>
          <w:rFonts w:ascii="Museo Sans 300" w:hAnsi="Museo Sans 300"/>
          <w:color w:val="000000" w:themeColor="text1"/>
          <w:sz w:val="24"/>
          <w:szCs w:val="24"/>
        </w:rPr>
        <w:t>---</w:t>
      </w:r>
      <w:r w:rsidRPr="006962E9">
        <w:rPr>
          <w:rFonts w:ascii="Museo Sans 300" w:hAnsi="Museo Sans 300"/>
          <w:sz w:val="24"/>
          <w:szCs w:val="24"/>
        </w:rPr>
        <w:t xml:space="preserve">, el señor Presidente somete a consideración de Junta Directiva, </w:t>
      </w:r>
      <w:r w:rsidRPr="006962E9">
        <w:rPr>
          <w:rFonts w:ascii="Museo Sans 300" w:hAnsi="Museo Sans 300"/>
          <w:b/>
          <w:sz w:val="24"/>
          <w:szCs w:val="24"/>
        </w:rPr>
        <w:t xml:space="preserve">dictamen </w:t>
      </w:r>
      <w:r w:rsidR="0069168A" w:rsidRPr="006962E9">
        <w:rPr>
          <w:rFonts w:ascii="Museo Sans 300" w:hAnsi="Museo Sans 300"/>
          <w:b/>
          <w:sz w:val="24"/>
          <w:szCs w:val="24"/>
        </w:rPr>
        <w:t>técni</w:t>
      </w:r>
      <w:r w:rsidRPr="006962E9">
        <w:rPr>
          <w:rFonts w:ascii="Museo Sans 300" w:hAnsi="Museo Sans 300"/>
          <w:b/>
          <w:sz w:val="24"/>
          <w:szCs w:val="24"/>
        </w:rPr>
        <w:t xml:space="preserve">co </w:t>
      </w:r>
      <w:r w:rsidR="0069168A" w:rsidRPr="006962E9">
        <w:rPr>
          <w:rFonts w:ascii="Museo Sans 300" w:hAnsi="Museo Sans 300"/>
          <w:b/>
          <w:sz w:val="24"/>
          <w:szCs w:val="24"/>
        </w:rPr>
        <w:t>349</w:t>
      </w:r>
      <w:r w:rsidRPr="006962E9">
        <w:rPr>
          <w:rFonts w:ascii="Museo Sans 300" w:hAnsi="Museo Sans 300"/>
          <w:sz w:val="24"/>
          <w:szCs w:val="24"/>
        </w:rPr>
        <w:t xml:space="preserve">, relacionado con la adjudicación en venta de </w:t>
      </w:r>
      <w:r w:rsidR="0069168A" w:rsidRPr="006962E9">
        <w:rPr>
          <w:rFonts w:ascii="Museo Sans 300" w:hAnsi="Museo Sans 300"/>
          <w:b/>
          <w:sz w:val="24"/>
          <w:szCs w:val="24"/>
        </w:rPr>
        <w:t>03</w:t>
      </w:r>
      <w:r w:rsidRPr="006962E9">
        <w:rPr>
          <w:rFonts w:ascii="Museo Sans 300" w:hAnsi="Museo Sans 300"/>
          <w:b/>
          <w:sz w:val="24"/>
          <w:szCs w:val="24"/>
        </w:rPr>
        <w:t xml:space="preserve"> solares para vivienda</w:t>
      </w:r>
      <w:r w:rsidRPr="006962E9">
        <w:rPr>
          <w:rFonts w:ascii="Museo Sans 300" w:hAnsi="Museo Sans 300"/>
          <w:sz w:val="24"/>
          <w:szCs w:val="24"/>
        </w:rPr>
        <w:t>, pertenecientes al</w:t>
      </w:r>
      <w:r w:rsidR="000C7753" w:rsidRPr="006962E9">
        <w:rPr>
          <w:rFonts w:ascii="Museo Sans 300" w:hAnsi="Museo Sans 300"/>
          <w:sz w:val="24"/>
          <w:szCs w:val="24"/>
        </w:rPr>
        <w:t xml:space="preserve"> </w:t>
      </w:r>
      <w:r w:rsidR="000C7753" w:rsidRPr="006962E9">
        <w:rPr>
          <w:rFonts w:ascii="Museo Sans 300" w:hAnsi="Museo Sans 300"/>
          <w:sz w:val="24"/>
          <w:szCs w:val="24"/>
          <w:lang w:val="es-ES" w:eastAsia="es-ES"/>
        </w:rPr>
        <w:t xml:space="preserve">Proyecto </w:t>
      </w:r>
      <w:r w:rsidR="000C7753" w:rsidRPr="006962E9">
        <w:rPr>
          <w:rFonts w:ascii="Museo Sans 300" w:eastAsia="Calibri" w:hAnsi="Museo Sans 300" w:cs="Arial"/>
          <w:sz w:val="24"/>
          <w:szCs w:val="24"/>
        </w:rPr>
        <w:t xml:space="preserve">de Asentamiento Comunitario desarrollado </w:t>
      </w:r>
      <w:r w:rsidR="000C7753" w:rsidRPr="006962E9">
        <w:rPr>
          <w:rFonts w:ascii="Museo Sans 300" w:eastAsia="Calibri" w:hAnsi="Museo Sans 300"/>
          <w:sz w:val="24"/>
          <w:szCs w:val="24"/>
        </w:rPr>
        <w:t xml:space="preserve">en el inmueble identificado como </w:t>
      </w:r>
      <w:r w:rsidR="000C7753" w:rsidRPr="006962E9">
        <w:rPr>
          <w:rFonts w:ascii="Museo Sans 300" w:eastAsia="Calibri" w:hAnsi="Museo Sans 300"/>
          <w:b/>
          <w:sz w:val="24"/>
          <w:szCs w:val="24"/>
        </w:rPr>
        <w:t>FINCA LAS MERCEDES PORCIÓN EL PLANON,</w:t>
      </w:r>
      <w:r w:rsidR="000C7753" w:rsidRPr="006962E9">
        <w:rPr>
          <w:rFonts w:ascii="Museo Sans 300" w:eastAsia="Calibri" w:hAnsi="Museo Sans 300"/>
          <w:sz w:val="24"/>
          <w:szCs w:val="24"/>
        </w:rPr>
        <w:t xml:space="preserve"> situada en cantón Los Lagartos, jurisdicción de San Julián, departamento de Sonsonate</w:t>
      </w:r>
      <w:r w:rsidR="000C7753" w:rsidRPr="006962E9">
        <w:rPr>
          <w:rFonts w:ascii="Museo Sans 300" w:eastAsia="Calibri" w:hAnsi="Museo Sans 300"/>
          <w:sz w:val="24"/>
          <w:szCs w:val="24"/>
          <w:lang w:val="es-ES"/>
        </w:rPr>
        <w:t xml:space="preserve">, </w:t>
      </w:r>
      <w:r w:rsidR="000C7753" w:rsidRPr="006962E9">
        <w:rPr>
          <w:rFonts w:ascii="Museo Sans 300" w:eastAsia="Calibri" w:hAnsi="Museo Sans 300"/>
          <w:b/>
          <w:sz w:val="24"/>
          <w:szCs w:val="24"/>
          <w:lang w:val="es-ES"/>
        </w:rPr>
        <w:t>código de SIIE 031202, SSE 1859, entrega 34</w:t>
      </w:r>
      <w:r w:rsidRPr="006962E9">
        <w:rPr>
          <w:rFonts w:ascii="Museo Sans 300" w:hAnsi="Museo Sans 300"/>
          <w:sz w:val="24"/>
          <w:szCs w:val="24"/>
        </w:rPr>
        <w:t xml:space="preserve">, en el cual la </w:t>
      </w:r>
      <w:r w:rsidR="0069168A" w:rsidRPr="006962E9">
        <w:rPr>
          <w:rFonts w:ascii="Museo Sans 300" w:hAnsi="Museo Sans 300"/>
          <w:sz w:val="24"/>
          <w:szCs w:val="24"/>
        </w:rPr>
        <w:t xml:space="preserve">Unidad de Adjudicación de Inmuebles </w:t>
      </w:r>
      <w:r w:rsidRPr="006962E9">
        <w:rPr>
          <w:rFonts w:ascii="Museo Sans 300" w:hAnsi="Museo Sans 300"/>
          <w:sz w:val="24"/>
          <w:szCs w:val="24"/>
        </w:rPr>
        <w:t>hace las siguientes consideraciones:</w:t>
      </w:r>
    </w:p>
    <w:p w14:paraId="2C396B6E" w14:textId="77777777" w:rsidR="00F659DE" w:rsidRPr="006962E9" w:rsidRDefault="00F659DE" w:rsidP="006962E9">
      <w:pPr>
        <w:jc w:val="both"/>
        <w:rPr>
          <w:rFonts w:ascii="Museo Sans 300" w:hAnsi="Museo Sans 300"/>
          <w:sz w:val="24"/>
          <w:szCs w:val="24"/>
        </w:rPr>
      </w:pPr>
    </w:p>
    <w:p w14:paraId="31DB16FB" w14:textId="77777777" w:rsidR="000C7753" w:rsidRPr="006962E9" w:rsidRDefault="000C7753" w:rsidP="006962E9">
      <w:pPr>
        <w:pStyle w:val="Prrafodelista"/>
        <w:numPr>
          <w:ilvl w:val="0"/>
          <w:numId w:val="23"/>
        </w:numPr>
        <w:ind w:left="1134" w:hanging="708"/>
        <w:jc w:val="both"/>
        <w:rPr>
          <w:rFonts w:ascii="Museo Sans 300" w:eastAsia="Calibri" w:hAnsi="Museo Sans 300"/>
          <w:lang w:eastAsia="en-US"/>
        </w:rPr>
      </w:pPr>
      <w:r w:rsidRPr="006962E9">
        <w:rPr>
          <w:rFonts w:ascii="Museo Sans 300" w:hAnsi="Museo Sans 300"/>
        </w:rPr>
        <w:t xml:space="preserve">Según acuerdo contenido el punto XXVII del Acta de Sesión Ordinaria 28-2002, de fecha 19 de julio de 2002, modificado por el punto XXVII del Acta de Sesión Ordinaria 37-2002, de fecha 26 de septiembre de 2002, el ISTA acordó adquirir por compraventa el inmueble identificado como FINCA LAS MERCEDES, situada en cantón Los Lagartos, jurisdicción de San Julián departamento de Sonsonate, con un área de 08 Hás. 98 Ás. 79.79 Cás., por un valor de </w:t>
      </w:r>
      <w:r w:rsidRPr="006962E9">
        <w:rPr>
          <w:rFonts w:ascii="Courier New" w:hAnsi="Courier New" w:cs="Courier New"/>
        </w:rPr>
        <w:t>₡</w:t>
      </w:r>
      <w:r w:rsidRPr="006962E9">
        <w:rPr>
          <w:rFonts w:ascii="Museo Sans 300" w:hAnsi="Museo Sans 300"/>
        </w:rPr>
        <w:t xml:space="preserve"> 524,688.01 equivalentes a $ 59,964.34.</w:t>
      </w:r>
    </w:p>
    <w:p w14:paraId="4566BA59" w14:textId="77777777" w:rsidR="00F659DE" w:rsidRPr="005C5137" w:rsidRDefault="00F659DE" w:rsidP="005C5137">
      <w:pPr>
        <w:jc w:val="both"/>
        <w:rPr>
          <w:rFonts w:ascii="Museo Sans 300" w:hAnsi="Museo Sans 300"/>
        </w:rPr>
      </w:pPr>
    </w:p>
    <w:p w14:paraId="558E2979" w14:textId="1F3C78F7" w:rsidR="000C7753" w:rsidRPr="005C5137" w:rsidRDefault="000C7753" w:rsidP="005C5137">
      <w:pPr>
        <w:pStyle w:val="Prrafodelista"/>
        <w:ind w:left="1134"/>
        <w:jc w:val="both"/>
        <w:rPr>
          <w:rFonts w:ascii="Museo Sans 300" w:hAnsi="Museo Sans 300"/>
        </w:rPr>
      </w:pPr>
      <w:r w:rsidRPr="006962E9">
        <w:rPr>
          <w:rFonts w:ascii="Museo Sans 300" w:hAnsi="Museo Sans 300"/>
        </w:rPr>
        <w:t xml:space="preserve">No obstante lo anterior, según Escritura Pública de Compraventa </w:t>
      </w:r>
      <w:r w:rsidR="005C5137">
        <w:rPr>
          <w:rFonts w:ascii="Museo Sans 300" w:hAnsi="Museo Sans 300"/>
        </w:rPr>
        <w:t>---</w:t>
      </w:r>
      <w:r w:rsidRPr="006962E9">
        <w:rPr>
          <w:rFonts w:ascii="Museo Sans 300" w:hAnsi="Museo Sans 300"/>
        </w:rPr>
        <w:t xml:space="preserve"> del Libro </w:t>
      </w:r>
      <w:r w:rsidR="005C5137">
        <w:rPr>
          <w:rFonts w:ascii="Museo Sans 300" w:hAnsi="Museo Sans 300"/>
        </w:rPr>
        <w:t>---</w:t>
      </w:r>
      <w:r w:rsidRPr="006962E9">
        <w:rPr>
          <w:rFonts w:ascii="Museo Sans 300" w:hAnsi="Museo Sans 300"/>
        </w:rPr>
        <w:t xml:space="preserve"> otorgada ante los oficios notariales de Agustín González Flores, de fecha </w:t>
      </w:r>
      <w:r w:rsidR="005C5137">
        <w:rPr>
          <w:rFonts w:ascii="Museo Sans 300" w:hAnsi="Museo Sans 300"/>
        </w:rPr>
        <w:t>---</w:t>
      </w:r>
      <w:r w:rsidRPr="006962E9">
        <w:rPr>
          <w:rFonts w:ascii="Museo Sans 300" w:hAnsi="Museo Sans 300"/>
        </w:rPr>
        <w:t xml:space="preserve"> de </w:t>
      </w:r>
      <w:r w:rsidR="005C5137">
        <w:rPr>
          <w:rFonts w:ascii="Museo Sans 300" w:hAnsi="Museo Sans 300"/>
        </w:rPr>
        <w:t>---</w:t>
      </w:r>
      <w:r w:rsidRPr="006962E9">
        <w:rPr>
          <w:rFonts w:ascii="Museo Sans 300" w:hAnsi="Museo Sans 300"/>
        </w:rPr>
        <w:t xml:space="preserve"> de </w:t>
      </w:r>
      <w:r w:rsidR="005C5137">
        <w:rPr>
          <w:rFonts w:ascii="Museo Sans 300" w:hAnsi="Museo Sans 300"/>
        </w:rPr>
        <w:t>---</w:t>
      </w:r>
      <w:r w:rsidRPr="006962E9">
        <w:rPr>
          <w:rFonts w:ascii="Museo Sans 300" w:hAnsi="Museo Sans 300"/>
        </w:rPr>
        <w:t xml:space="preserve">, la señora luisa del Transito Geromini Ticas, vendió al ISTA un Inmueble Rustico Denominado “Finca las Mercedes, el Planón situada en cantón los Lagartos, jurisdicción de San Julián departamento de Sonsonate, se estableció que el área correcta es de 08 </w:t>
      </w:r>
      <w:r w:rsidRPr="005C5137">
        <w:rPr>
          <w:rFonts w:ascii="Museo Sans 300" w:hAnsi="Museo Sans 300"/>
        </w:rPr>
        <w:t xml:space="preserve">Hás. 84 Ás. 43.96 Cás., por un precio de </w:t>
      </w:r>
      <w:r w:rsidRPr="005C5137">
        <w:rPr>
          <w:rFonts w:ascii="Courier New" w:hAnsi="Courier New" w:cs="Courier New"/>
        </w:rPr>
        <w:t>₡</w:t>
      </w:r>
      <w:r w:rsidRPr="005C5137">
        <w:rPr>
          <w:rFonts w:ascii="Museo Sans 300" w:hAnsi="Museo Sans 300"/>
        </w:rPr>
        <w:t xml:space="preserve"> 524,688.01 equivalentes a $ 59,964.34 a favor de este instituto bajo la matrícula </w:t>
      </w:r>
      <w:r w:rsidR="005C5137">
        <w:rPr>
          <w:rFonts w:ascii="Museo Sans 300" w:hAnsi="Museo Sans 300"/>
        </w:rPr>
        <w:t xml:space="preserve">--- </w:t>
      </w:r>
      <w:r w:rsidRPr="005C5137">
        <w:rPr>
          <w:rFonts w:ascii="Museo Sans 300" w:hAnsi="Museo Sans 300"/>
        </w:rPr>
        <w:t>-00000, del Registro de la Propiedad Raíz e Hipotecas de la Tercera Sección de Occidente departamento de Sonsonate. Área adquirida 8 Hás 84 Ás 43.96 Cás, por un valor total de $ 59,964.34, a razón de $ 6,779.92 por hectárea y por metro cuadrado de $ 0.677992.</w:t>
      </w:r>
    </w:p>
    <w:p w14:paraId="49D9EFC8" w14:textId="77777777" w:rsidR="000C7753" w:rsidRDefault="000C7753" w:rsidP="006962E9">
      <w:pPr>
        <w:pStyle w:val="Prrafodelista"/>
        <w:jc w:val="both"/>
        <w:rPr>
          <w:rFonts w:ascii="Museo Sans 300" w:hAnsi="Museo Sans 300"/>
        </w:rPr>
      </w:pPr>
    </w:p>
    <w:p w14:paraId="48D0A9EA" w14:textId="77777777" w:rsidR="00F659DE" w:rsidRPr="006962E9" w:rsidRDefault="00F659DE" w:rsidP="006962E9">
      <w:pPr>
        <w:pStyle w:val="Prrafodelista"/>
        <w:jc w:val="both"/>
        <w:rPr>
          <w:rFonts w:ascii="Museo Sans 300" w:hAnsi="Museo Sans 300"/>
        </w:rPr>
      </w:pPr>
    </w:p>
    <w:p w14:paraId="0813632F" w14:textId="124EDFAF" w:rsidR="000C7753" w:rsidRPr="006962E9" w:rsidRDefault="000C7753" w:rsidP="006962E9">
      <w:pPr>
        <w:pStyle w:val="Prrafodelista"/>
        <w:numPr>
          <w:ilvl w:val="0"/>
          <w:numId w:val="23"/>
        </w:numPr>
        <w:ind w:left="1134" w:hanging="708"/>
        <w:jc w:val="both"/>
        <w:rPr>
          <w:rFonts w:ascii="Museo Sans 300" w:hAnsi="Museo Sans 300"/>
        </w:rPr>
      </w:pPr>
      <w:r w:rsidRPr="006962E9">
        <w:rPr>
          <w:rFonts w:ascii="Museo Sans 300" w:hAnsi="Museo Sans 300"/>
        </w:rPr>
        <w:t xml:space="preserve">Mediante el Punto XVII del Acta de Sesión Ordinaria 03-2019, de fecha 18 de enero de 2019, se aprobó El Proyecto de Asentamiento Comunitario, desarrollado en el inmueble identificado como FINCA LAS MERCEDES PORCIÓN EL PLANÓN, que incluye </w:t>
      </w:r>
      <w:r w:rsidR="005C5137">
        <w:rPr>
          <w:rFonts w:ascii="Museo Sans 300" w:hAnsi="Museo Sans 300"/>
        </w:rPr>
        <w:t>---</w:t>
      </w:r>
      <w:r w:rsidRPr="006962E9">
        <w:rPr>
          <w:rFonts w:ascii="Museo Sans 300" w:hAnsi="Museo Sans 300"/>
        </w:rPr>
        <w:t xml:space="preserve"> Solares para vivienda en los polígonos “A, B, C, D, E, F, G, H, I, J, K, L, M, N, O, P, Q, R y S”, Área de Equipamiento Social, Zona de Protección y área de calles, en una extensión superficial de 8 Hás. 84 Ás. 43.96 Cás. Aprobándose el valor promedio de referencia de la zona de $ 4.55 por metro cuadrado para solares de vivienda, recomendando el precio de venta para estos de $11.65 por metro cuadrado, de conformidad al procedimiento establecido en el Instructivo “Criterios de Avalúos para la Transferencia de Inmuebles Propiedad del ISTA” aprobado en el Punto XV del Acta de Sesión Ordinaria 03-2015, de fecha 21 de enero de 2015, y reportes de valúos de fecha 17 de agosto</w:t>
      </w:r>
      <w:r w:rsidRPr="006962E9">
        <w:rPr>
          <w:rFonts w:ascii="Museo Sans 300" w:hAnsi="Museo Sans 300"/>
          <w:color w:val="000000" w:themeColor="text1"/>
        </w:rPr>
        <w:t xml:space="preserve"> </w:t>
      </w:r>
      <w:r w:rsidRPr="006962E9">
        <w:rPr>
          <w:rFonts w:ascii="Museo Sans 300" w:hAnsi="Museo Sans 300"/>
        </w:rPr>
        <w:t xml:space="preserve">de 2023. Inmuebles para beneficiar a solicitantes calificadas en el </w:t>
      </w:r>
      <w:r w:rsidRPr="006962E9">
        <w:rPr>
          <w:rFonts w:ascii="Museo Sans 300" w:hAnsi="Museo Sans 300"/>
          <w:b/>
        </w:rPr>
        <w:t xml:space="preserve">Programa </w:t>
      </w:r>
      <w:r w:rsidRPr="006962E9">
        <w:rPr>
          <w:rFonts w:ascii="Museo Sans 300" w:eastAsiaTheme="minorHAnsi" w:hAnsi="Museo Sans 300"/>
          <w:b/>
          <w:color w:val="000000" w:themeColor="text1"/>
          <w:lang w:val="es-SV" w:eastAsia="en-US"/>
        </w:rPr>
        <w:t>Campesinos Sin Tierra.</w:t>
      </w:r>
    </w:p>
    <w:p w14:paraId="61CF2B0B" w14:textId="77777777" w:rsidR="00F659DE" w:rsidRPr="005C5137" w:rsidRDefault="00F659DE" w:rsidP="005C5137">
      <w:pPr>
        <w:jc w:val="both"/>
        <w:rPr>
          <w:rFonts w:ascii="Museo Sans 300" w:hAnsi="Museo Sans 300"/>
        </w:rPr>
      </w:pPr>
    </w:p>
    <w:p w14:paraId="63B3273A" w14:textId="77777777" w:rsidR="000C7753" w:rsidRPr="00F659DE" w:rsidRDefault="000C7753" w:rsidP="006962E9">
      <w:pPr>
        <w:pStyle w:val="Prrafodelista"/>
        <w:numPr>
          <w:ilvl w:val="0"/>
          <w:numId w:val="23"/>
        </w:numPr>
        <w:ind w:left="1134" w:hanging="708"/>
        <w:jc w:val="both"/>
        <w:rPr>
          <w:rFonts w:ascii="Museo Sans 300" w:eastAsia="Calibri" w:hAnsi="Museo Sans 300"/>
          <w:lang w:val="es-SV" w:eastAsia="en-US"/>
        </w:rPr>
      </w:pPr>
      <w:r w:rsidRPr="006962E9">
        <w:rPr>
          <w:rFonts w:ascii="Museo Sans 300" w:hAnsi="Museo Sans 300"/>
          <w:lang w:val="es-SV"/>
        </w:rPr>
        <w:t xml:space="preserve">Es necesario advertir a las solicitantes, a través de una clausula especial en las escrituras correspondientes de compraventa de  inmueble que deberán cumplir las medidas ambientales emitidas por la Unidad Ambiental Institucional, referente a: </w:t>
      </w:r>
    </w:p>
    <w:p w14:paraId="6AF4BAED" w14:textId="77777777" w:rsidR="00F659DE" w:rsidRPr="006962E9" w:rsidRDefault="00F659DE" w:rsidP="00F659DE">
      <w:pPr>
        <w:pStyle w:val="Prrafodelista"/>
        <w:ind w:left="1134"/>
        <w:jc w:val="both"/>
        <w:rPr>
          <w:rFonts w:ascii="Museo Sans 300" w:eastAsia="Calibri" w:hAnsi="Museo Sans 300"/>
          <w:lang w:val="es-SV" w:eastAsia="en-US"/>
        </w:rPr>
      </w:pPr>
    </w:p>
    <w:p w14:paraId="49B414A7"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Reforestación de áreas aledañas al rio</w:t>
      </w:r>
    </w:p>
    <w:p w14:paraId="1C891C91"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Manejo adecuado de aguas residuales.</w:t>
      </w:r>
    </w:p>
    <w:p w14:paraId="5319AE9B"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Evitar quemas.</w:t>
      </w:r>
    </w:p>
    <w:p w14:paraId="1B4C5889"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Manejo adecuado de los desechos sólidos.</w:t>
      </w:r>
    </w:p>
    <w:p w14:paraId="5AED4CA5"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Prácticas Agrícolas adecuadas.</w:t>
      </w:r>
    </w:p>
    <w:p w14:paraId="5CA23DB7" w14:textId="77777777" w:rsidR="000C7753" w:rsidRPr="00BA3AD7" w:rsidRDefault="000C7753" w:rsidP="006962E9">
      <w:pPr>
        <w:numPr>
          <w:ilvl w:val="0"/>
          <w:numId w:val="22"/>
        </w:numPr>
        <w:ind w:left="1418" w:hanging="284"/>
        <w:jc w:val="both"/>
        <w:rPr>
          <w:rFonts w:ascii="Museo Sans 300" w:eastAsia="MS Mincho" w:hAnsi="Museo Sans 300" w:cs="Arial"/>
          <w:lang w:val="es-ES" w:eastAsia="es-ES"/>
        </w:rPr>
      </w:pPr>
      <w:r w:rsidRPr="00BA3AD7">
        <w:rPr>
          <w:rFonts w:ascii="Museo Sans 300" w:eastAsia="MS Mincho" w:hAnsi="Museo Sans 300" w:cs="Arial"/>
          <w:lang w:val="es-ES" w:eastAsia="es-ES"/>
        </w:rPr>
        <w:t>Hacer uso de prácticas de conservación de suelos</w:t>
      </w:r>
    </w:p>
    <w:p w14:paraId="7B04BA5D" w14:textId="4AA4AD51" w:rsidR="000C7753" w:rsidRDefault="000C7753" w:rsidP="005C5137">
      <w:pPr>
        <w:tabs>
          <w:tab w:val="left" w:pos="142"/>
        </w:tabs>
        <w:ind w:left="1134"/>
        <w:contextualSpacing/>
        <w:jc w:val="both"/>
        <w:rPr>
          <w:rFonts w:ascii="Museo Sans 300" w:eastAsia="Calibri" w:hAnsi="Museo Sans 300"/>
          <w:sz w:val="24"/>
          <w:szCs w:val="24"/>
        </w:rPr>
      </w:pPr>
      <w:r w:rsidRPr="006962E9">
        <w:rPr>
          <w:rFonts w:ascii="Museo Sans 300" w:eastAsia="Calibri" w:hAnsi="Museo Sans 300"/>
          <w:sz w:val="24"/>
          <w:szCs w:val="24"/>
        </w:rPr>
        <w:t xml:space="preserve">Lo anterior de conformidad a lo establecido en el Acuerdo Segundo del Punto </w:t>
      </w:r>
      <w:r w:rsidR="006962E9" w:rsidRPr="006962E9">
        <w:rPr>
          <w:rFonts w:ascii="Museo Sans 300" w:eastAsia="MS Mincho" w:hAnsi="Museo Sans 300" w:cs="Arial"/>
          <w:sz w:val="24"/>
          <w:szCs w:val="24"/>
          <w:lang w:val="es-ES" w:eastAsia="es-ES"/>
        </w:rPr>
        <w:t>XVII</w:t>
      </w:r>
      <w:r w:rsidRPr="006962E9">
        <w:rPr>
          <w:rFonts w:ascii="Museo Sans 300" w:eastAsia="MS Mincho" w:hAnsi="Museo Sans 300" w:cs="Arial"/>
          <w:sz w:val="24"/>
          <w:szCs w:val="24"/>
          <w:lang w:val="es-ES" w:eastAsia="es-ES"/>
        </w:rPr>
        <w:t xml:space="preserve"> de</w:t>
      </w:r>
      <w:r w:rsidR="006962E9" w:rsidRPr="006962E9">
        <w:rPr>
          <w:rFonts w:ascii="Museo Sans 300" w:eastAsia="MS Mincho" w:hAnsi="Museo Sans 300" w:cs="Arial"/>
          <w:sz w:val="24"/>
          <w:szCs w:val="24"/>
          <w:lang w:val="es-ES" w:eastAsia="es-ES"/>
        </w:rPr>
        <w:t>l Acta del de</w:t>
      </w:r>
      <w:r w:rsidRPr="006962E9">
        <w:rPr>
          <w:rFonts w:ascii="Museo Sans 300" w:eastAsia="MS Mincho" w:hAnsi="Museo Sans 300" w:cs="Arial"/>
          <w:sz w:val="24"/>
          <w:szCs w:val="24"/>
          <w:lang w:val="es-ES" w:eastAsia="es-ES"/>
        </w:rPr>
        <w:t xml:space="preserve"> Sesión Ordinaria 03-2019, de fecha 18 de enero de 2019</w:t>
      </w:r>
      <w:r w:rsidR="005C5137">
        <w:rPr>
          <w:rFonts w:ascii="Museo Sans 300" w:eastAsia="Calibri" w:hAnsi="Museo Sans 300"/>
          <w:sz w:val="24"/>
          <w:szCs w:val="24"/>
        </w:rPr>
        <w:t>.</w:t>
      </w:r>
    </w:p>
    <w:p w14:paraId="7F6E6D14" w14:textId="77777777" w:rsidR="00F659DE" w:rsidRPr="006962E9" w:rsidRDefault="00F659DE" w:rsidP="006962E9">
      <w:pPr>
        <w:tabs>
          <w:tab w:val="left" w:pos="142"/>
        </w:tabs>
        <w:ind w:left="360"/>
        <w:contextualSpacing/>
        <w:jc w:val="both"/>
        <w:rPr>
          <w:rFonts w:ascii="Museo Sans 300" w:eastAsia="Calibri" w:hAnsi="Museo Sans 300"/>
          <w:sz w:val="24"/>
          <w:szCs w:val="24"/>
        </w:rPr>
      </w:pPr>
    </w:p>
    <w:p w14:paraId="4A5B9CAA" w14:textId="77777777" w:rsidR="000C7753" w:rsidRPr="006962E9" w:rsidRDefault="000C7753" w:rsidP="006962E9">
      <w:pPr>
        <w:pStyle w:val="Prrafodelista"/>
        <w:numPr>
          <w:ilvl w:val="0"/>
          <w:numId w:val="23"/>
        </w:numPr>
        <w:contextualSpacing w:val="0"/>
        <w:jc w:val="both"/>
        <w:rPr>
          <w:rFonts w:ascii="Museo Sans 300" w:eastAsia="Calibri" w:hAnsi="Museo Sans 300"/>
          <w:lang w:val="es-SV" w:eastAsia="en-US"/>
        </w:rPr>
      </w:pPr>
      <w:r w:rsidRPr="006962E9">
        <w:rPr>
          <w:rFonts w:ascii="Museo Sans 300" w:eastAsia="Calibri" w:hAnsi="Museo Sans 300"/>
          <w:lang w:val="es-SV" w:eastAsia="en-US"/>
        </w:rPr>
        <w:t>Conforme actas de posesión material de fechas 30 de marzo y 19 de julio de 2023, elaboradas por el técnico del Centro Estratégico de Transformación e Innovación Agropecuaria, CETIA I Sección de Transferencia de Tierras, señor Juan Pablo Zaldaña Molina, las solicitantes se encuentran poseyendo los inmuebles de forma quieta, pacífica y sin interrupción desde hace 11, 12 y 13 años.</w:t>
      </w:r>
    </w:p>
    <w:p w14:paraId="3795FE19" w14:textId="77777777" w:rsidR="000C7753" w:rsidRDefault="000C7753" w:rsidP="006962E9">
      <w:pPr>
        <w:rPr>
          <w:rFonts w:ascii="Museo Sans 300" w:eastAsia="Calibri" w:hAnsi="Museo Sans 300"/>
          <w:sz w:val="24"/>
          <w:szCs w:val="24"/>
        </w:rPr>
      </w:pPr>
    </w:p>
    <w:p w14:paraId="1041E4D8" w14:textId="77777777" w:rsidR="00F659DE" w:rsidRPr="006962E9" w:rsidRDefault="00F659DE" w:rsidP="006962E9">
      <w:pPr>
        <w:rPr>
          <w:rFonts w:ascii="Museo Sans 300" w:eastAsia="Calibri" w:hAnsi="Museo Sans 300"/>
          <w:sz w:val="24"/>
          <w:szCs w:val="24"/>
        </w:rPr>
      </w:pPr>
    </w:p>
    <w:p w14:paraId="4AF4EB30" w14:textId="77777777" w:rsidR="000C7753" w:rsidRPr="006962E9" w:rsidRDefault="000C7753" w:rsidP="006962E9">
      <w:pPr>
        <w:pStyle w:val="Prrafodelista"/>
        <w:numPr>
          <w:ilvl w:val="0"/>
          <w:numId w:val="23"/>
        </w:numPr>
        <w:jc w:val="both"/>
        <w:rPr>
          <w:rFonts w:ascii="Museo Sans 300" w:eastAsia="Calibri" w:hAnsi="Museo Sans 300"/>
          <w:lang w:val="es-SV" w:eastAsia="en-US"/>
        </w:rPr>
      </w:pPr>
      <w:r w:rsidRPr="006962E9">
        <w:rPr>
          <w:rFonts w:ascii="Museo Sans 300" w:eastAsia="Calibri" w:hAnsi="Museo Sans 300"/>
          <w:lang w:val="es-SV" w:eastAsia="en-US"/>
        </w:rPr>
        <w:t xml:space="preserve">De acuerdo a declaraciones simples contenidas en las solicitudes de adjudicación de inmuebles de fechas 30 de marzo y  19 de </w:t>
      </w:r>
      <w:r w:rsidR="006962E9" w:rsidRPr="006962E9">
        <w:rPr>
          <w:rFonts w:ascii="Museo Sans 300" w:eastAsia="Calibri" w:hAnsi="Museo Sans 300"/>
          <w:lang w:val="es-SV" w:eastAsia="en-US"/>
        </w:rPr>
        <w:t>julio de</w:t>
      </w:r>
      <w:r w:rsidRPr="006962E9">
        <w:rPr>
          <w:rFonts w:ascii="Museo Sans 300" w:eastAsia="Calibri" w:hAnsi="Museo Sans 300"/>
          <w:lang w:val="es-SV" w:eastAsia="en-US"/>
        </w:rPr>
        <w:t xml:space="preserve"> 2023, las solicitantes manifiestan que ni el</w:t>
      </w:r>
      <w:r w:rsidR="006962E9" w:rsidRPr="006962E9">
        <w:rPr>
          <w:rFonts w:ascii="Museo Sans 300" w:eastAsia="Calibri" w:hAnsi="Museo Sans 300"/>
          <w:lang w:val="es-SV" w:eastAsia="en-US"/>
        </w:rPr>
        <w:t>la</w:t>
      </w:r>
      <w:r w:rsidRPr="006962E9">
        <w:rPr>
          <w:rFonts w:ascii="Museo Sans 300" w:eastAsia="Calibri" w:hAnsi="Museo Sans 300"/>
          <w:lang w:val="es-SV" w:eastAsia="en-US"/>
        </w:rPr>
        <w:t xml:space="preserve">s ni los integrantes de su grupo familiar son empleados del ISTA, situación verificada en el Sistema de Consulta de </w:t>
      </w:r>
      <w:r w:rsidRPr="006962E9">
        <w:rPr>
          <w:rFonts w:ascii="Museo Sans 300" w:eastAsia="Calibri" w:hAnsi="Museo Sans 300"/>
          <w:lang w:val="es-SV" w:eastAsia="en-US"/>
        </w:rPr>
        <w:lastRenderedPageBreak/>
        <w:t>solicitantes para Adjudicaciones que contiene la Base de Datos de Empleados de este Instituto.</w:t>
      </w:r>
    </w:p>
    <w:p w14:paraId="6EAFB63A" w14:textId="77777777" w:rsidR="00F659DE" w:rsidRPr="005C5137" w:rsidRDefault="00F659DE" w:rsidP="005C5137">
      <w:pPr>
        <w:rPr>
          <w:rFonts w:ascii="Museo Sans 300" w:eastAsia="Calibri" w:hAnsi="Museo Sans 300"/>
        </w:rPr>
      </w:pPr>
    </w:p>
    <w:p w14:paraId="12034B40" w14:textId="76DD10CA" w:rsidR="00F572DE" w:rsidRPr="005C5137" w:rsidRDefault="000C7753" w:rsidP="006962E9">
      <w:pPr>
        <w:pStyle w:val="Prrafodelista"/>
        <w:numPr>
          <w:ilvl w:val="0"/>
          <w:numId w:val="23"/>
        </w:numPr>
        <w:jc w:val="both"/>
        <w:rPr>
          <w:rFonts w:ascii="Museo Sans 300" w:hAnsi="Museo Sans 300"/>
        </w:rPr>
      </w:pPr>
      <w:r w:rsidRPr="006962E9">
        <w:rPr>
          <w:rFonts w:ascii="Museo Sans 300" w:hAnsi="Museo Sans 300"/>
          <w:lang w:val="es-CL"/>
        </w:rPr>
        <w:t>De acuerdo a la Solicitud de Adjudicación de Inmueble 08729 de fecha 19</w:t>
      </w:r>
      <w:r w:rsidR="006962E9" w:rsidRPr="006962E9">
        <w:rPr>
          <w:rFonts w:ascii="Museo Sans 300" w:hAnsi="Museo Sans 300"/>
          <w:lang w:val="es-CL"/>
        </w:rPr>
        <w:t xml:space="preserve"> de julio de</w:t>
      </w:r>
      <w:r w:rsidRPr="006962E9">
        <w:rPr>
          <w:rFonts w:ascii="Museo Sans 300" w:hAnsi="Museo Sans 300"/>
          <w:lang w:val="es-CL"/>
        </w:rPr>
        <w:t xml:space="preserve"> 2023, se encuentra anexa Declaración Jurada, otorgada en la ciudad de San Julián, departamento de Sons</w:t>
      </w:r>
      <w:r w:rsidR="006962E9" w:rsidRPr="006962E9">
        <w:rPr>
          <w:rFonts w:ascii="Museo Sans 300" w:hAnsi="Museo Sans 300"/>
          <w:lang w:val="es-CL"/>
        </w:rPr>
        <w:t>onate, el día 13 de julio de</w:t>
      </w:r>
      <w:r w:rsidRPr="006962E9">
        <w:rPr>
          <w:rFonts w:ascii="Museo Sans 300" w:hAnsi="Museo Sans 300"/>
          <w:lang w:val="es-CL"/>
        </w:rPr>
        <w:t xml:space="preserve"> 2023, ante los o</w:t>
      </w:r>
      <w:r w:rsidR="006962E9" w:rsidRPr="006962E9">
        <w:rPr>
          <w:rFonts w:ascii="Museo Sans 300" w:hAnsi="Museo Sans 300"/>
          <w:lang w:val="es-CL"/>
        </w:rPr>
        <w:t>ficios notariales de la l</w:t>
      </w:r>
      <w:r w:rsidRPr="006962E9">
        <w:rPr>
          <w:rFonts w:ascii="Museo Sans 300" w:hAnsi="Museo Sans 300"/>
          <w:lang w:val="es-CL"/>
        </w:rPr>
        <w:t xml:space="preserve">icenciada Karla Patricia Barrientos Segura, por la señora MARIA ESTER BELTRANENA MENDEZ, en la que manifiesta que </w:t>
      </w:r>
      <w:r w:rsidRPr="006962E9">
        <w:rPr>
          <w:rFonts w:ascii="Museo Sans 300" w:hAnsi="Museo Sans 300"/>
        </w:rPr>
        <w:t>con el propósito de representar a su menor hijo designado como co-beneficiario de su adjudicación y ante la ausencia del padre, declara que desconoce su paradero desde hace 7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w:t>
      </w:r>
      <w:r w:rsidRPr="006962E9">
        <w:rPr>
          <w:rFonts w:ascii="Museo Sans 300" w:hAnsi="Museo Sans 300"/>
          <w:lang w:val="es-CL"/>
        </w:rPr>
        <w:t xml:space="preserve"> la finalidad de darle cumplimiento al artículo 29 inciso 2° de la Ley del Régimen Especial de la Tierra en Propiedad de las Asociaciones Cooperativas, Comunales y Comunitarias Campesinas y Beneficiarios de la Reforma Agraria. </w:t>
      </w:r>
    </w:p>
    <w:p w14:paraId="236A993D" w14:textId="77777777" w:rsidR="00F659DE" w:rsidRPr="006962E9" w:rsidRDefault="00F659DE" w:rsidP="006962E9">
      <w:pPr>
        <w:jc w:val="both"/>
        <w:rPr>
          <w:rFonts w:ascii="Museo Sans 300" w:hAnsi="Museo Sans 300"/>
          <w:sz w:val="24"/>
          <w:szCs w:val="24"/>
        </w:rPr>
      </w:pPr>
    </w:p>
    <w:p w14:paraId="7ADAB2BE" w14:textId="19DA11FE" w:rsidR="008C7395" w:rsidRPr="005C5137" w:rsidRDefault="008C7395" w:rsidP="006962E9">
      <w:pPr>
        <w:jc w:val="both"/>
        <w:rPr>
          <w:rFonts w:ascii="Museo Sans 300" w:eastAsia="Calibri" w:hAnsi="Museo Sans 300"/>
          <w:sz w:val="24"/>
          <w:szCs w:val="24"/>
        </w:rPr>
      </w:pPr>
      <w:r w:rsidRPr="006962E9">
        <w:rPr>
          <w:rFonts w:ascii="Museo Sans 300" w:hAnsi="Museo Sans 300"/>
          <w:sz w:val="24"/>
          <w:szCs w:val="24"/>
        </w:rPr>
        <w:t>Se ha tenido a la vista:</w:t>
      </w:r>
      <w:r w:rsidR="000C7753" w:rsidRPr="006962E9">
        <w:rPr>
          <w:rFonts w:ascii="Museo Sans 300" w:eastAsia="Calibri" w:hAnsi="Museo Sans 300"/>
          <w:sz w:val="24"/>
          <w:szCs w:val="24"/>
        </w:rPr>
        <w:t xml:space="preserve"> listado de valores y extensiones, reportes de valúo por solar, solicitud de adjudicación de inmueble, actas de posesión material, copias de Documentos Únicos de Identidad y Tarjeta de Identificación Tributaria, Certificación de Partida de Nacimiento, Declaración Jurada, Listado de solicitante de Inmueble, Razón y Constancia de Inscripción de Desmembración en Cabeza de su Dueño a favor de ISTA, reporte de búsqueda de solicitante para adjudicación de inmueble emitido por el Centro Estratégico de Transformación e Innovación Agropecuaria, CETIA I, Sección de Transferencia de Tierras</w:t>
      </w:r>
      <w:r w:rsidRPr="006962E9">
        <w:rPr>
          <w:rFonts w:ascii="Museo Sans 300" w:eastAsia="Times New Roman" w:hAnsi="Museo Sans 300" w:cs="Times New Roman"/>
          <w:color w:val="000000" w:themeColor="text1"/>
          <w:sz w:val="24"/>
          <w:szCs w:val="24"/>
          <w:lang w:val="es-ES" w:eastAsia="es-ES"/>
        </w:rPr>
        <w:t xml:space="preserve">, </w:t>
      </w:r>
      <w:r w:rsidRPr="006962E9">
        <w:rPr>
          <w:rFonts w:ascii="Museo Sans 300" w:hAnsi="Museo Sans 300"/>
          <w:sz w:val="24"/>
          <w:szCs w:val="24"/>
        </w:rPr>
        <w:t>con lo que se justifican las circunstancias legales para sustenta</w:t>
      </w:r>
      <w:r w:rsidR="0069168A" w:rsidRPr="006962E9">
        <w:rPr>
          <w:rFonts w:ascii="Museo Sans 300" w:hAnsi="Museo Sans 300"/>
          <w:sz w:val="24"/>
          <w:szCs w:val="24"/>
        </w:rPr>
        <w:t>r dicha petición y que además las beneficiaria</w:t>
      </w:r>
      <w:r w:rsidRPr="006962E9">
        <w:rPr>
          <w:rFonts w:ascii="Museo Sans 300" w:hAnsi="Museo Sans 300"/>
          <w:sz w:val="24"/>
          <w:szCs w:val="24"/>
        </w:rPr>
        <w:t>s cumplen con los requisitos necesarios para las adjudicaciones, por lo que la</w:t>
      </w:r>
      <w:r w:rsidR="0069168A" w:rsidRPr="006962E9">
        <w:rPr>
          <w:rFonts w:ascii="Museo Sans 300" w:hAnsi="Museo Sans 300"/>
          <w:sz w:val="24"/>
          <w:szCs w:val="24"/>
        </w:rPr>
        <w:t xml:space="preserve"> Unidad de Adjudicación de Inmuebles</w:t>
      </w:r>
      <w:r w:rsidRPr="006962E9">
        <w:rPr>
          <w:rFonts w:ascii="Museo Sans 300" w:hAnsi="Museo Sans 300"/>
          <w:sz w:val="24"/>
          <w:szCs w:val="24"/>
        </w:rPr>
        <w:t xml:space="preserve"> recomienda aprobar lo solicitado. </w:t>
      </w:r>
    </w:p>
    <w:p w14:paraId="330822A1" w14:textId="77777777" w:rsidR="008C7395" w:rsidRDefault="008C7395" w:rsidP="006962E9">
      <w:pPr>
        <w:jc w:val="both"/>
        <w:rPr>
          <w:rFonts w:ascii="Museo Sans 300" w:hAnsi="Museo Sans 300"/>
          <w:sz w:val="24"/>
          <w:szCs w:val="24"/>
        </w:rPr>
      </w:pPr>
    </w:p>
    <w:p w14:paraId="5A253ADA" w14:textId="455FA947" w:rsidR="008C7395" w:rsidRDefault="008C7395" w:rsidP="006962E9">
      <w:pPr>
        <w:jc w:val="both"/>
        <w:rPr>
          <w:rFonts w:ascii="Museo Sans 300" w:hAnsi="Museo Sans 300"/>
          <w:sz w:val="24"/>
          <w:szCs w:val="24"/>
          <w:lang w:val="es-ES"/>
        </w:rPr>
      </w:pPr>
      <w:r w:rsidRPr="006962E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962E9">
        <w:rPr>
          <w:rFonts w:ascii="Museo Sans 300" w:hAnsi="Museo Sans 300"/>
          <w:bCs/>
          <w:sz w:val="24"/>
          <w:szCs w:val="24"/>
        </w:rPr>
        <w:t>Ley del Régimen Especial de la Tierra en Propiedad de Las Asociaciones Cooperativas, Comunales y Comunitarias Campesinas  Beneficiarios de la Reforma Agraria</w:t>
      </w:r>
      <w:r w:rsidRPr="006962E9">
        <w:rPr>
          <w:rFonts w:ascii="Museo Sans 300" w:hAnsi="Museo Sans 300"/>
          <w:sz w:val="24"/>
          <w:szCs w:val="24"/>
        </w:rPr>
        <w:t xml:space="preserve">, la Junta Directiva, </w:t>
      </w:r>
      <w:r w:rsidRPr="006962E9">
        <w:rPr>
          <w:rFonts w:ascii="Museo Sans 300" w:hAnsi="Museo Sans 300"/>
          <w:b/>
          <w:sz w:val="24"/>
          <w:szCs w:val="24"/>
          <w:u w:val="single"/>
        </w:rPr>
        <w:t>ACUERDA: PRIMERO:</w:t>
      </w:r>
      <w:r w:rsidRPr="006962E9">
        <w:rPr>
          <w:rFonts w:ascii="Museo Sans 300" w:hAnsi="Museo Sans 300"/>
          <w:b/>
          <w:sz w:val="24"/>
          <w:szCs w:val="24"/>
        </w:rPr>
        <w:t xml:space="preserve"> </w:t>
      </w:r>
      <w:r w:rsidRPr="006962E9">
        <w:rPr>
          <w:rFonts w:ascii="Museo Sans 300" w:hAnsi="Museo Sans 300"/>
          <w:sz w:val="24"/>
          <w:szCs w:val="24"/>
        </w:rPr>
        <w:t xml:space="preserve">Aprobar la adjudicación y transferencia por compraventa de </w:t>
      </w:r>
      <w:r w:rsidR="0069168A" w:rsidRPr="006962E9">
        <w:rPr>
          <w:rFonts w:ascii="Museo Sans 300" w:hAnsi="Museo Sans 300"/>
          <w:b/>
          <w:sz w:val="24"/>
          <w:szCs w:val="24"/>
        </w:rPr>
        <w:t>03</w:t>
      </w:r>
      <w:r w:rsidRPr="006962E9">
        <w:rPr>
          <w:rFonts w:ascii="Museo Sans 300" w:hAnsi="Museo Sans 300"/>
          <w:b/>
          <w:sz w:val="24"/>
          <w:szCs w:val="24"/>
        </w:rPr>
        <w:t xml:space="preserve"> solares para vivienda, </w:t>
      </w:r>
      <w:r w:rsidRPr="006962E9">
        <w:rPr>
          <w:rFonts w:ascii="Museo Sans 300" w:hAnsi="Museo Sans 300"/>
          <w:sz w:val="24"/>
          <w:szCs w:val="24"/>
        </w:rPr>
        <w:t>a</w:t>
      </w:r>
      <w:r w:rsidR="0069168A" w:rsidRPr="006962E9">
        <w:rPr>
          <w:rFonts w:ascii="Museo Sans 300" w:hAnsi="Museo Sans 300"/>
          <w:color w:val="000000" w:themeColor="text1"/>
          <w:sz w:val="24"/>
          <w:szCs w:val="24"/>
          <w:lang w:val="es-ES"/>
        </w:rPr>
        <w:t xml:space="preserve"> favor de las señora</w:t>
      </w:r>
      <w:r w:rsidRPr="006962E9">
        <w:rPr>
          <w:rFonts w:ascii="Museo Sans 300" w:hAnsi="Museo Sans 300"/>
          <w:color w:val="000000" w:themeColor="text1"/>
          <w:sz w:val="24"/>
          <w:szCs w:val="24"/>
          <w:lang w:val="es-ES"/>
        </w:rPr>
        <w:t>s:</w:t>
      </w:r>
      <w:r w:rsidR="000C7753" w:rsidRPr="006962E9">
        <w:rPr>
          <w:rFonts w:ascii="Museo Sans 300" w:hAnsi="Museo Sans 300"/>
          <w:b/>
          <w:color w:val="000000" w:themeColor="text1"/>
          <w:sz w:val="24"/>
          <w:szCs w:val="24"/>
        </w:rPr>
        <w:t xml:space="preserve"> 1)</w:t>
      </w:r>
      <w:r w:rsidR="000C7753" w:rsidRPr="006962E9">
        <w:rPr>
          <w:rFonts w:ascii="Museo Sans 300" w:hAnsi="Museo Sans 300"/>
          <w:color w:val="000000" w:themeColor="text1"/>
          <w:sz w:val="24"/>
          <w:szCs w:val="24"/>
        </w:rPr>
        <w:t xml:space="preserve"> </w:t>
      </w:r>
      <w:r w:rsidR="000C7753" w:rsidRPr="006962E9">
        <w:rPr>
          <w:rFonts w:ascii="Museo Sans 300" w:hAnsi="Museo Sans 300"/>
          <w:b/>
          <w:color w:val="000000" w:themeColor="text1"/>
          <w:sz w:val="24"/>
          <w:szCs w:val="24"/>
        </w:rPr>
        <w:t>DYNA ELIZABETH MOLINA DE BONILLA</w:t>
      </w:r>
      <w:r w:rsidR="000C7753" w:rsidRPr="006962E9">
        <w:rPr>
          <w:rFonts w:ascii="Museo Sans 300" w:hAnsi="Museo Sans 300"/>
          <w:color w:val="000000" w:themeColor="text1"/>
          <w:sz w:val="24"/>
          <w:szCs w:val="24"/>
        </w:rPr>
        <w:t xml:space="preserve">, y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HEIDY </w:t>
      </w:r>
      <w:r w:rsidR="00F659DE">
        <w:rPr>
          <w:rFonts w:ascii="Museo Sans 300" w:hAnsi="Museo Sans 300"/>
          <w:color w:val="000000" w:themeColor="text1"/>
          <w:sz w:val="24"/>
          <w:szCs w:val="24"/>
        </w:rPr>
        <w:t>MERARY BONILLA MOLINA,</w:t>
      </w:r>
      <w:r w:rsidR="000C7753" w:rsidRPr="006962E9">
        <w:rPr>
          <w:rFonts w:ascii="Museo Sans 300" w:hAnsi="Museo Sans 300"/>
          <w:color w:val="000000" w:themeColor="text1"/>
          <w:sz w:val="24"/>
          <w:szCs w:val="24"/>
        </w:rPr>
        <w:t xml:space="preserve">  </w:t>
      </w:r>
      <w:r w:rsidR="000C7753" w:rsidRPr="006962E9">
        <w:rPr>
          <w:rFonts w:ascii="Museo Sans 300" w:hAnsi="Museo Sans 300"/>
          <w:b/>
          <w:color w:val="000000" w:themeColor="text1"/>
          <w:sz w:val="24"/>
          <w:szCs w:val="24"/>
        </w:rPr>
        <w:t>2) MARIA ESTER  BELTRANENA MENDEZ</w:t>
      </w:r>
      <w:r w:rsidR="000C7753" w:rsidRPr="006962E9">
        <w:rPr>
          <w:rFonts w:ascii="Museo Sans 300" w:hAnsi="Museo Sans 300"/>
          <w:color w:val="000000" w:themeColor="text1"/>
          <w:sz w:val="24"/>
          <w:szCs w:val="24"/>
        </w:rPr>
        <w:t xml:space="preserve">, y su menor hijo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y </w:t>
      </w:r>
      <w:r w:rsidR="000C7753" w:rsidRPr="006962E9">
        <w:rPr>
          <w:rFonts w:ascii="Museo Sans 300" w:hAnsi="Museo Sans 300"/>
          <w:b/>
          <w:color w:val="000000" w:themeColor="text1"/>
          <w:sz w:val="24"/>
          <w:szCs w:val="24"/>
        </w:rPr>
        <w:t>3) TERESA PERAZA DE ZUNIGA</w:t>
      </w:r>
      <w:r w:rsidR="000C7753" w:rsidRPr="006962E9">
        <w:rPr>
          <w:rFonts w:ascii="Museo Sans 300" w:hAnsi="Museo Sans 300"/>
          <w:color w:val="000000" w:themeColor="text1"/>
          <w:sz w:val="24"/>
          <w:szCs w:val="24"/>
        </w:rPr>
        <w:t xml:space="preserve">, y </w:t>
      </w:r>
      <w:r w:rsidR="005C5137">
        <w:rPr>
          <w:rFonts w:ascii="Museo Sans 300" w:hAnsi="Museo Sans 300"/>
          <w:color w:val="000000" w:themeColor="text1"/>
          <w:sz w:val="24"/>
          <w:szCs w:val="24"/>
        </w:rPr>
        <w:t>---</w:t>
      </w:r>
      <w:r w:rsidR="000C7753" w:rsidRPr="006962E9">
        <w:rPr>
          <w:rFonts w:ascii="Museo Sans 300" w:hAnsi="Museo Sans 300"/>
          <w:color w:val="000000" w:themeColor="text1"/>
          <w:sz w:val="24"/>
          <w:szCs w:val="24"/>
        </w:rPr>
        <w:t xml:space="preserve"> JOSE HERIBERTO ZUNIGA CLEMENTE, de </w:t>
      </w:r>
      <w:r w:rsidR="00F659DE">
        <w:rPr>
          <w:rFonts w:ascii="Museo Sans 300" w:hAnsi="Museo Sans 300"/>
          <w:color w:val="000000" w:themeColor="text1"/>
          <w:sz w:val="24"/>
          <w:szCs w:val="24"/>
        </w:rPr>
        <w:t>las generales antes expresadas,</w:t>
      </w:r>
      <w:r w:rsidR="000C7753" w:rsidRPr="006962E9">
        <w:rPr>
          <w:rFonts w:ascii="Museo Sans 300" w:hAnsi="Museo Sans 300"/>
          <w:color w:val="000000" w:themeColor="text1"/>
          <w:sz w:val="24"/>
          <w:szCs w:val="24"/>
        </w:rPr>
        <w:t xml:space="preserve"> inmuebles ubicados en el Proyecto </w:t>
      </w:r>
      <w:r w:rsidR="000C7753" w:rsidRPr="006962E9">
        <w:rPr>
          <w:rFonts w:ascii="Museo Sans 300" w:eastAsia="Calibri" w:hAnsi="Museo Sans 300" w:cs="Arial"/>
          <w:sz w:val="24"/>
          <w:szCs w:val="24"/>
        </w:rPr>
        <w:t xml:space="preserve">de Asentamiento Comunitario desarrollado </w:t>
      </w:r>
      <w:r w:rsidR="000C7753" w:rsidRPr="006962E9">
        <w:rPr>
          <w:rFonts w:ascii="Museo Sans 300" w:eastAsia="Calibri" w:hAnsi="Museo Sans 300"/>
          <w:sz w:val="24"/>
          <w:szCs w:val="24"/>
        </w:rPr>
        <w:t xml:space="preserve">en </w:t>
      </w:r>
      <w:r w:rsidR="000C7753" w:rsidRPr="006962E9">
        <w:rPr>
          <w:rFonts w:ascii="Museo Sans 300" w:eastAsia="Calibri" w:hAnsi="Museo Sans 300"/>
          <w:b/>
          <w:sz w:val="24"/>
          <w:szCs w:val="24"/>
        </w:rPr>
        <w:t>FINCA LAS MERCEDES PORCIÓN EL PLANON,</w:t>
      </w:r>
      <w:r w:rsidR="000C7753" w:rsidRPr="006962E9">
        <w:rPr>
          <w:rFonts w:ascii="Museo Sans 300" w:eastAsia="Calibri" w:hAnsi="Museo Sans 300"/>
          <w:sz w:val="24"/>
          <w:szCs w:val="24"/>
        </w:rPr>
        <w:t xml:space="preserve"> situada en cantón </w:t>
      </w:r>
      <w:r w:rsidR="000C7753" w:rsidRPr="006962E9">
        <w:rPr>
          <w:rFonts w:ascii="Museo Sans 300" w:eastAsia="Calibri" w:hAnsi="Museo Sans 300"/>
          <w:sz w:val="24"/>
          <w:szCs w:val="24"/>
        </w:rPr>
        <w:lastRenderedPageBreak/>
        <w:t>Los Lagartos, jurisdicción de San Julián, departamento de Sonsonate</w:t>
      </w:r>
      <w:r w:rsidRPr="006962E9">
        <w:rPr>
          <w:rFonts w:ascii="Museo Sans 300" w:hAnsi="Museo Sans 300"/>
          <w:sz w:val="24"/>
          <w:szCs w:val="24"/>
          <w:lang w:val="es-ES" w:eastAsia="es-ES"/>
        </w:rPr>
        <w:t>,</w:t>
      </w:r>
      <w:r w:rsidRPr="006962E9">
        <w:rPr>
          <w:rFonts w:ascii="Museo Sans 300" w:hAnsi="Museo Sans 300"/>
          <w:sz w:val="24"/>
          <w:szCs w:val="24"/>
        </w:rPr>
        <w:t xml:space="preserve"> </w:t>
      </w:r>
      <w:r w:rsidRPr="006962E9">
        <w:rPr>
          <w:rFonts w:ascii="Museo Sans 300" w:hAnsi="Museo Sans 300"/>
          <w:sz w:val="24"/>
          <w:szCs w:val="24"/>
          <w:lang w:val="es-ES"/>
        </w:rPr>
        <w:t xml:space="preserve">quedando las adjudicaciones conforme el cuadro de valores y extensiones  siguiente: </w:t>
      </w:r>
    </w:p>
    <w:p w14:paraId="01EDE0C3" w14:textId="77777777" w:rsidR="005C5137" w:rsidRPr="006962E9" w:rsidRDefault="005C5137" w:rsidP="006962E9">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7753" w14:paraId="31345A71" w14:textId="77777777" w:rsidTr="006962E9">
        <w:trPr>
          <w:trHeight w:val="235"/>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14F9828" w14:textId="77777777" w:rsidR="000C7753" w:rsidRDefault="000C7753" w:rsidP="0006278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8D2400"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2AAFC4D" w14:textId="77777777" w:rsidR="000C7753" w:rsidRDefault="000C7753" w:rsidP="0006278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49DE9D2"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91FDA95"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6114FF0"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VALOR (¢) </w:t>
            </w:r>
          </w:p>
        </w:tc>
      </w:tr>
      <w:tr w:rsidR="000C7753" w14:paraId="6632882F" w14:textId="77777777" w:rsidTr="006962E9">
        <w:trPr>
          <w:trHeight w:val="235"/>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407E79FE" w14:textId="77777777" w:rsidR="000C7753" w:rsidRDefault="000C7753" w:rsidP="0006278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F1AD00D" w14:textId="77777777" w:rsidR="000C7753" w:rsidRDefault="000C7753" w:rsidP="0006278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2AC6733" w14:textId="77777777" w:rsidR="000C7753" w:rsidRDefault="000C7753" w:rsidP="0006278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AFFFF9F" w14:textId="77777777" w:rsidR="000C7753" w:rsidRDefault="000C7753" w:rsidP="0006278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9FE466A" w14:textId="77777777" w:rsidR="000C7753" w:rsidRDefault="000C7753" w:rsidP="0006278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AE00734" w14:textId="77777777" w:rsidR="000C7753" w:rsidRDefault="000C7753" w:rsidP="0006278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8146A7" w14:textId="77777777" w:rsidR="000C7753" w:rsidRDefault="000C7753" w:rsidP="00062783">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1D80831C" w14:textId="77777777" w:rsidR="000C7753" w:rsidRDefault="000C7753" w:rsidP="00062783">
            <w:pPr>
              <w:widowControl w:val="0"/>
              <w:autoSpaceDE w:val="0"/>
              <w:autoSpaceDN w:val="0"/>
              <w:adjustRightInd w:val="0"/>
              <w:rPr>
                <w:b/>
                <w:bCs/>
                <w:sz w:val="14"/>
                <w:szCs w:val="14"/>
              </w:rPr>
            </w:pPr>
          </w:p>
        </w:tc>
      </w:tr>
    </w:tbl>
    <w:p w14:paraId="3B9F6A10" w14:textId="77777777" w:rsidR="000C7753" w:rsidRDefault="000C7753" w:rsidP="000C775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0C7753" w14:paraId="47459A11" w14:textId="77777777" w:rsidTr="00062783">
        <w:tc>
          <w:tcPr>
            <w:tcW w:w="2600" w:type="dxa"/>
            <w:tcBorders>
              <w:top w:val="single" w:sz="2" w:space="0" w:color="auto"/>
              <w:left w:val="single" w:sz="2" w:space="0" w:color="auto"/>
              <w:bottom w:val="single" w:sz="2" w:space="0" w:color="auto"/>
              <w:right w:val="single" w:sz="2" w:space="0" w:color="auto"/>
            </w:tcBorders>
          </w:tcPr>
          <w:p w14:paraId="6DB4AC5F" w14:textId="77777777" w:rsidR="000C7753" w:rsidRDefault="000C7753" w:rsidP="00062783">
            <w:pPr>
              <w:widowControl w:val="0"/>
              <w:autoSpaceDE w:val="0"/>
              <w:autoSpaceDN w:val="0"/>
              <w:adjustRightInd w:val="0"/>
              <w:rPr>
                <w:b/>
                <w:bCs/>
                <w:sz w:val="14"/>
                <w:szCs w:val="14"/>
              </w:rPr>
            </w:pPr>
            <w:r>
              <w:rPr>
                <w:b/>
                <w:bCs/>
                <w:sz w:val="14"/>
                <w:szCs w:val="14"/>
              </w:rPr>
              <w:t xml:space="preserve">No DE ENTREGA: 34 </w:t>
            </w:r>
          </w:p>
        </w:tc>
      </w:tr>
    </w:tbl>
    <w:p w14:paraId="54346B32" w14:textId="77777777" w:rsidR="000C7753" w:rsidRDefault="000C7753" w:rsidP="000C7753">
      <w:pPr>
        <w:widowControl w:val="0"/>
        <w:autoSpaceDE w:val="0"/>
        <w:autoSpaceDN w:val="0"/>
        <w:adjustRightInd w:val="0"/>
        <w:jc w:val="center"/>
        <w:rPr>
          <w:b/>
          <w:bCs/>
          <w:sz w:val="14"/>
          <w:szCs w:val="14"/>
        </w:rPr>
      </w:pPr>
      <w:r>
        <w:rPr>
          <w:b/>
          <w:bCs/>
          <w:sz w:val="14"/>
          <w:szCs w:val="14"/>
        </w:rPr>
        <w:t xml:space="preserve">Tasa de </w:t>
      </w:r>
      <w:r w:rsidR="006962E9">
        <w:rPr>
          <w:b/>
          <w:bCs/>
          <w:sz w:val="14"/>
          <w:szCs w:val="14"/>
        </w:rPr>
        <w:t>Interés</w:t>
      </w:r>
      <w:r>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7753" w14:paraId="281CB46D"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71D4044B" w14:textId="75EAC0CD" w:rsidR="000C7753" w:rsidRDefault="005C5137" w:rsidP="00062783">
            <w:pPr>
              <w:widowControl w:val="0"/>
              <w:autoSpaceDE w:val="0"/>
              <w:autoSpaceDN w:val="0"/>
              <w:adjustRightInd w:val="0"/>
              <w:rPr>
                <w:sz w:val="14"/>
                <w:szCs w:val="14"/>
              </w:rPr>
            </w:pPr>
            <w:r>
              <w:rPr>
                <w:sz w:val="14"/>
                <w:szCs w:val="14"/>
              </w:rPr>
              <w:t>---</w:t>
            </w:r>
            <w:r w:rsidR="000C77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B5B2A5" w14:textId="77777777" w:rsidR="000C7753" w:rsidRDefault="000C7753" w:rsidP="00062783">
            <w:pPr>
              <w:widowControl w:val="0"/>
              <w:autoSpaceDE w:val="0"/>
              <w:autoSpaceDN w:val="0"/>
              <w:adjustRightInd w:val="0"/>
              <w:rPr>
                <w:sz w:val="14"/>
                <w:szCs w:val="14"/>
              </w:rPr>
            </w:pPr>
            <w:r>
              <w:rPr>
                <w:sz w:val="14"/>
                <w:szCs w:val="14"/>
              </w:rPr>
              <w:t xml:space="preserve">Solares: </w:t>
            </w:r>
          </w:p>
          <w:p w14:paraId="6E935874" w14:textId="1CB6F32E" w:rsidR="000C7753" w:rsidRDefault="005C5137" w:rsidP="00062783">
            <w:pPr>
              <w:widowControl w:val="0"/>
              <w:autoSpaceDE w:val="0"/>
              <w:autoSpaceDN w:val="0"/>
              <w:adjustRightInd w:val="0"/>
              <w:rPr>
                <w:sz w:val="14"/>
                <w:szCs w:val="14"/>
              </w:rPr>
            </w:pPr>
            <w:r>
              <w:rPr>
                <w:sz w:val="14"/>
                <w:szCs w:val="14"/>
              </w:rPr>
              <w:t xml:space="preserve">--- </w:t>
            </w:r>
            <w:r w:rsidR="000C77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25B5455D" w14:textId="77777777" w:rsidR="000C7753" w:rsidRDefault="000C7753" w:rsidP="00062783">
            <w:pPr>
              <w:widowControl w:val="0"/>
              <w:autoSpaceDE w:val="0"/>
              <w:autoSpaceDN w:val="0"/>
              <w:adjustRightInd w:val="0"/>
              <w:rPr>
                <w:sz w:val="14"/>
                <w:szCs w:val="14"/>
              </w:rPr>
            </w:pPr>
          </w:p>
          <w:p w14:paraId="3632D7ED" w14:textId="77777777" w:rsidR="000C7753" w:rsidRDefault="000C7753" w:rsidP="00062783">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57928274" w14:textId="77777777" w:rsidR="000C7753" w:rsidRDefault="000C7753" w:rsidP="00062783">
            <w:pPr>
              <w:widowControl w:val="0"/>
              <w:autoSpaceDE w:val="0"/>
              <w:autoSpaceDN w:val="0"/>
              <w:adjustRightInd w:val="0"/>
              <w:rPr>
                <w:sz w:val="14"/>
                <w:szCs w:val="14"/>
              </w:rPr>
            </w:pPr>
          </w:p>
          <w:p w14:paraId="2AA37070" w14:textId="4666083C" w:rsidR="000C7753" w:rsidRDefault="005C5137" w:rsidP="000627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1D396D" w14:textId="77777777" w:rsidR="000C7753" w:rsidRDefault="000C7753" w:rsidP="00062783">
            <w:pPr>
              <w:widowControl w:val="0"/>
              <w:autoSpaceDE w:val="0"/>
              <w:autoSpaceDN w:val="0"/>
              <w:adjustRightInd w:val="0"/>
              <w:rPr>
                <w:sz w:val="14"/>
                <w:szCs w:val="14"/>
              </w:rPr>
            </w:pPr>
          </w:p>
          <w:p w14:paraId="0B30E20B" w14:textId="43027660" w:rsidR="000C7753" w:rsidRDefault="005C5137" w:rsidP="0006278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D5C727F" w14:textId="77777777" w:rsidR="000C7753" w:rsidRDefault="000C7753" w:rsidP="00062783">
            <w:pPr>
              <w:widowControl w:val="0"/>
              <w:autoSpaceDE w:val="0"/>
              <w:autoSpaceDN w:val="0"/>
              <w:adjustRightInd w:val="0"/>
              <w:jc w:val="right"/>
              <w:rPr>
                <w:sz w:val="14"/>
                <w:szCs w:val="14"/>
              </w:rPr>
            </w:pPr>
          </w:p>
          <w:p w14:paraId="0EA15C50" w14:textId="77777777" w:rsidR="000C7753" w:rsidRDefault="000C7753" w:rsidP="00062783">
            <w:pPr>
              <w:widowControl w:val="0"/>
              <w:autoSpaceDE w:val="0"/>
              <w:autoSpaceDN w:val="0"/>
              <w:adjustRightInd w:val="0"/>
              <w:jc w:val="right"/>
              <w:rPr>
                <w:sz w:val="14"/>
                <w:szCs w:val="14"/>
              </w:rPr>
            </w:pPr>
            <w:r>
              <w:rPr>
                <w:sz w:val="14"/>
                <w:szCs w:val="14"/>
              </w:rPr>
              <w:t xml:space="preserve">209.75 </w:t>
            </w:r>
          </w:p>
        </w:tc>
        <w:tc>
          <w:tcPr>
            <w:tcW w:w="359" w:type="pct"/>
            <w:tcBorders>
              <w:top w:val="single" w:sz="2" w:space="0" w:color="auto"/>
              <w:left w:val="single" w:sz="2" w:space="0" w:color="auto"/>
              <w:bottom w:val="single" w:sz="2" w:space="0" w:color="auto"/>
              <w:right w:val="single" w:sz="2" w:space="0" w:color="auto"/>
            </w:tcBorders>
          </w:tcPr>
          <w:p w14:paraId="5F5F2B5F" w14:textId="77777777" w:rsidR="000C7753" w:rsidRDefault="000C7753" w:rsidP="00062783">
            <w:pPr>
              <w:widowControl w:val="0"/>
              <w:autoSpaceDE w:val="0"/>
              <w:autoSpaceDN w:val="0"/>
              <w:adjustRightInd w:val="0"/>
              <w:jc w:val="right"/>
              <w:rPr>
                <w:sz w:val="14"/>
                <w:szCs w:val="14"/>
              </w:rPr>
            </w:pPr>
          </w:p>
          <w:p w14:paraId="610FD232" w14:textId="77777777" w:rsidR="000C7753" w:rsidRDefault="000C7753" w:rsidP="00062783">
            <w:pPr>
              <w:widowControl w:val="0"/>
              <w:autoSpaceDE w:val="0"/>
              <w:autoSpaceDN w:val="0"/>
              <w:adjustRightInd w:val="0"/>
              <w:jc w:val="right"/>
              <w:rPr>
                <w:sz w:val="14"/>
                <w:szCs w:val="14"/>
              </w:rPr>
            </w:pPr>
            <w:r>
              <w:rPr>
                <w:sz w:val="14"/>
                <w:szCs w:val="14"/>
              </w:rPr>
              <w:t xml:space="preserve">2443.59 </w:t>
            </w:r>
          </w:p>
        </w:tc>
        <w:tc>
          <w:tcPr>
            <w:tcW w:w="359" w:type="pct"/>
            <w:tcBorders>
              <w:top w:val="single" w:sz="2" w:space="0" w:color="auto"/>
              <w:left w:val="single" w:sz="2" w:space="0" w:color="auto"/>
              <w:bottom w:val="single" w:sz="2" w:space="0" w:color="auto"/>
              <w:right w:val="single" w:sz="2" w:space="0" w:color="auto"/>
            </w:tcBorders>
          </w:tcPr>
          <w:p w14:paraId="36FFBD94" w14:textId="77777777" w:rsidR="000C7753" w:rsidRDefault="000C7753" w:rsidP="00062783">
            <w:pPr>
              <w:widowControl w:val="0"/>
              <w:autoSpaceDE w:val="0"/>
              <w:autoSpaceDN w:val="0"/>
              <w:adjustRightInd w:val="0"/>
              <w:jc w:val="right"/>
              <w:rPr>
                <w:sz w:val="14"/>
                <w:szCs w:val="14"/>
              </w:rPr>
            </w:pPr>
          </w:p>
          <w:p w14:paraId="0C18A272" w14:textId="77777777" w:rsidR="000C7753" w:rsidRDefault="000C7753" w:rsidP="00062783">
            <w:pPr>
              <w:widowControl w:val="0"/>
              <w:autoSpaceDE w:val="0"/>
              <w:autoSpaceDN w:val="0"/>
              <w:adjustRightInd w:val="0"/>
              <w:jc w:val="right"/>
              <w:rPr>
                <w:sz w:val="14"/>
                <w:szCs w:val="14"/>
              </w:rPr>
            </w:pPr>
            <w:r>
              <w:rPr>
                <w:sz w:val="14"/>
                <w:szCs w:val="14"/>
              </w:rPr>
              <w:t xml:space="preserve">21381.41 </w:t>
            </w:r>
          </w:p>
        </w:tc>
      </w:tr>
      <w:tr w:rsidR="000C7753" w14:paraId="02DC9426"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7042783C" w14:textId="77777777" w:rsidR="000C7753" w:rsidRDefault="000C775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10B904E" w14:textId="77777777" w:rsidR="000C7753" w:rsidRDefault="000C775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3ABD993"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2C6C30E"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35C43B" w14:textId="77777777" w:rsidR="000C7753" w:rsidRDefault="000C775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B5E499" w14:textId="77777777" w:rsidR="000C7753" w:rsidRDefault="000C7753" w:rsidP="00062783">
            <w:pPr>
              <w:widowControl w:val="0"/>
              <w:autoSpaceDE w:val="0"/>
              <w:autoSpaceDN w:val="0"/>
              <w:adjustRightInd w:val="0"/>
              <w:jc w:val="right"/>
              <w:rPr>
                <w:sz w:val="14"/>
                <w:szCs w:val="14"/>
              </w:rPr>
            </w:pPr>
            <w:r>
              <w:rPr>
                <w:sz w:val="14"/>
                <w:szCs w:val="14"/>
              </w:rPr>
              <w:t xml:space="preserve">209.75 </w:t>
            </w:r>
          </w:p>
        </w:tc>
        <w:tc>
          <w:tcPr>
            <w:tcW w:w="359" w:type="pct"/>
            <w:tcBorders>
              <w:top w:val="single" w:sz="2" w:space="0" w:color="auto"/>
              <w:left w:val="single" w:sz="2" w:space="0" w:color="auto"/>
              <w:bottom w:val="single" w:sz="2" w:space="0" w:color="auto"/>
              <w:right w:val="single" w:sz="2" w:space="0" w:color="auto"/>
            </w:tcBorders>
          </w:tcPr>
          <w:p w14:paraId="700FA143" w14:textId="77777777" w:rsidR="000C7753" w:rsidRDefault="000C7753" w:rsidP="00062783">
            <w:pPr>
              <w:widowControl w:val="0"/>
              <w:autoSpaceDE w:val="0"/>
              <w:autoSpaceDN w:val="0"/>
              <w:adjustRightInd w:val="0"/>
              <w:jc w:val="right"/>
              <w:rPr>
                <w:sz w:val="14"/>
                <w:szCs w:val="14"/>
              </w:rPr>
            </w:pPr>
            <w:r>
              <w:rPr>
                <w:sz w:val="14"/>
                <w:szCs w:val="14"/>
              </w:rPr>
              <w:t xml:space="preserve">2443.59 </w:t>
            </w:r>
          </w:p>
        </w:tc>
        <w:tc>
          <w:tcPr>
            <w:tcW w:w="359" w:type="pct"/>
            <w:tcBorders>
              <w:top w:val="single" w:sz="2" w:space="0" w:color="auto"/>
              <w:left w:val="single" w:sz="2" w:space="0" w:color="auto"/>
              <w:bottom w:val="single" w:sz="2" w:space="0" w:color="auto"/>
              <w:right w:val="single" w:sz="2" w:space="0" w:color="auto"/>
            </w:tcBorders>
          </w:tcPr>
          <w:p w14:paraId="22AA85D2" w14:textId="77777777" w:rsidR="000C7753" w:rsidRDefault="000C7753" w:rsidP="00062783">
            <w:pPr>
              <w:widowControl w:val="0"/>
              <w:autoSpaceDE w:val="0"/>
              <w:autoSpaceDN w:val="0"/>
              <w:adjustRightInd w:val="0"/>
              <w:jc w:val="right"/>
              <w:rPr>
                <w:sz w:val="14"/>
                <w:szCs w:val="14"/>
              </w:rPr>
            </w:pPr>
            <w:r>
              <w:rPr>
                <w:sz w:val="14"/>
                <w:szCs w:val="14"/>
              </w:rPr>
              <w:t xml:space="preserve">21381.41 </w:t>
            </w:r>
          </w:p>
        </w:tc>
      </w:tr>
      <w:tr w:rsidR="000C7753" w14:paraId="7B65EDB3"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632C1486" w14:textId="77777777" w:rsidR="000C7753" w:rsidRDefault="000C775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1C44A8" w14:textId="77777777" w:rsidR="000C7753" w:rsidRDefault="006962E9" w:rsidP="00062783">
            <w:pPr>
              <w:widowControl w:val="0"/>
              <w:autoSpaceDE w:val="0"/>
              <w:autoSpaceDN w:val="0"/>
              <w:adjustRightInd w:val="0"/>
              <w:jc w:val="center"/>
              <w:rPr>
                <w:b/>
                <w:bCs/>
                <w:sz w:val="14"/>
                <w:szCs w:val="14"/>
              </w:rPr>
            </w:pPr>
            <w:r>
              <w:rPr>
                <w:b/>
                <w:bCs/>
                <w:sz w:val="14"/>
                <w:szCs w:val="14"/>
              </w:rPr>
              <w:t>Área</w:t>
            </w:r>
            <w:r w:rsidR="000C7753">
              <w:rPr>
                <w:b/>
                <w:bCs/>
                <w:sz w:val="14"/>
                <w:szCs w:val="14"/>
              </w:rPr>
              <w:t xml:space="preserve"> Total: 209.75 </w:t>
            </w:r>
          </w:p>
          <w:p w14:paraId="3082A1B2"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2443.59 </w:t>
            </w:r>
          </w:p>
          <w:p w14:paraId="1E81FA24"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21381.41 </w:t>
            </w:r>
          </w:p>
        </w:tc>
      </w:tr>
    </w:tbl>
    <w:p w14:paraId="105CD5D4" w14:textId="77777777" w:rsidR="000C7753" w:rsidRDefault="000C7753" w:rsidP="000C77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7753" w14:paraId="60037B4A"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4E415C89" w14:textId="797733D4" w:rsidR="000C7753" w:rsidRDefault="005C5137" w:rsidP="00062783">
            <w:pPr>
              <w:widowControl w:val="0"/>
              <w:autoSpaceDE w:val="0"/>
              <w:autoSpaceDN w:val="0"/>
              <w:adjustRightInd w:val="0"/>
              <w:rPr>
                <w:sz w:val="14"/>
                <w:szCs w:val="14"/>
              </w:rPr>
            </w:pPr>
            <w:r>
              <w:rPr>
                <w:sz w:val="14"/>
                <w:szCs w:val="14"/>
              </w:rPr>
              <w:t>---</w:t>
            </w:r>
            <w:r w:rsidR="000C77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C87D69A" w14:textId="77777777" w:rsidR="000C7753" w:rsidRDefault="000C7753" w:rsidP="00062783">
            <w:pPr>
              <w:widowControl w:val="0"/>
              <w:autoSpaceDE w:val="0"/>
              <w:autoSpaceDN w:val="0"/>
              <w:adjustRightInd w:val="0"/>
              <w:rPr>
                <w:sz w:val="14"/>
                <w:szCs w:val="14"/>
              </w:rPr>
            </w:pPr>
            <w:r>
              <w:rPr>
                <w:sz w:val="14"/>
                <w:szCs w:val="14"/>
              </w:rPr>
              <w:t xml:space="preserve">Solares: </w:t>
            </w:r>
          </w:p>
          <w:p w14:paraId="42409BD3" w14:textId="08BE5595" w:rsidR="000C7753" w:rsidRDefault="005C5137" w:rsidP="00062783">
            <w:pPr>
              <w:widowControl w:val="0"/>
              <w:autoSpaceDE w:val="0"/>
              <w:autoSpaceDN w:val="0"/>
              <w:adjustRightInd w:val="0"/>
              <w:rPr>
                <w:sz w:val="14"/>
                <w:szCs w:val="14"/>
              </w:rPr>
            </w:pPr>
            <w:r>
              <w:rPr>
                <w:sz w:val="14"/>
                <w:szCs w:val="14"/>
              </w:rPr>
              <w:t xml:space="preserve">--- </w:t>
            </w:r>
            <w:r w:rsidR="000C77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A6CB3D" w14:textId="77777777" w:rsidR="000C7753" w:rsidRDefault="000C7753" w:rsidP="00062783">
            <w:pPr>
              <w:widowControl w:val="0"/>
              <w:autoSpaceDE w:val="0"/>
              <w:autoSpaceDN w:val="0"/>
              <w:adjustRightInd w:val="0"/>
              <w:rPr>
                <w:sz w:val="14"/>
                <w:szCs w:val="14"/>
              </w:rPr>
            </w:pPr>
          </w:p>
          <w:p w14:paraId="70CFB7FA" w14:textId="77777777" w:rsidR="000C7753" w:rsidRDefault="000C7753" w:rsidP="00062783">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6BD1E356" w14:textId="77777777" w:rsidR="000C7753" w:rsidRDefault="000C7753" w:rsidP="00062783">
            <w:pPr>
              <w:widowControl w:val="0"/>
              <w:autoSpaceDE w:val="0"/>
              <w:autoSpaceDN w:val="0"/>
              <w:adjustRightInd w:val="0"/>
              <w:rPr>
                <w:sz w:val="14"/>
                <w:szCs w:val="14"/>
              </w:rPr>
            </w:pPr>
          </w:p>
          <w:p w14:paraId="6E0B3B46" w14:textId="7A2730CD" w:rsidR="000C7753" w:rsidRDefault="005C5137" w:rsidP="00062783">
            <w:pPr>
              <w:widowControl w:val="0"/>
              <w:autoSpaceDE w:val="0"/>
              <w:autoSpaceDN w:val="0"/>
              <w:adjustRightInd w:val="0"/>
              <w:rPr>
                <w:sz w:val="14"/>
                <w:szCs w:val="14"/>
              </w:rPr>
            </w:pPr>
            <w:r>
              <w:rPr>
                <w:sz w:val="14"/>
                <w:szCs w:val="14"/>
              </w:rPr>
              <w:t>---</w:t>
            </w:r>
            <w:r w:rsidR="000C775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EDCEF6" w14:textId="77777777" w:rsidR="000C7753" w:rsidRDefault="000C7753" w:rsidP="00062783">
            <w:pPr>
              <w:widowControl w:val="0"/>
              <w:autoSpaceDE w:val="0"/>
              <w:autoSpaceDN w:val="0"/>
              <w:adjustRightInd w:val="0"/>
              <w:rPr>
                <w:sz w:val="14"/>
                <w:szCs w:val="14"/>
              </w:rPr>
            </w:pPr>
          </w:p>
          <w:p w14:paraId="212987D0" w14:textId="1D3A15DB" w:rsidR="000C7753" w:rsidRDefault="005C5137" w:rsidP="0006278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14C053D" w14:textId="77777777" w:rsidR="000C7753" w:rsidRDefault="000C7753" w:rsidP="00062783">
            <w:pPr>
              <w:widowControl w:val="0"/>
              <w:autoSpaceDE w:val="0"/>
              <w:autoSpaceDN w:val="0"/>
              <w:adjustRightInd w:val="0"/>
              <w:jc w:val="right"/>
              <w:rPr>
                <w:sz w:val="14"/>
                <w:szCs w:val="14"/>
              </w:rPr>
            </w:pPr>
          </w:p>
          <w:p w14:paraId="6C71C45B" w14:textId="77777777" w:rsidR="000C7753" w:rsidRDefault="000C7753" w:rsidP="00062783">
            <w:pPr>
              <w:widowControl w:val="0"/>
              <w:autoSpaceDE w:val="0"/>
              <w:autoSpaceDN w:val="0"/>
              <w:adjustRightInd w:val="0"/>
              <w:jc w:val="right"/>
              <w:rPr>
                <w:sz w:val="14"/>
                <w:szCs w:val="14"/>
              </w:rPr>
            </w:pPr>
            <w:r>
              <w:rPr>
                <w:sz w:val="14"/>
                <w:szCs w:val="14"/>
              </w:rPr>
              <w:t xml:space="preserve">216.31 </w:t>
            </w:r>
          </w:p>
        </w:tc>
        <w:tc>
          <w:tcPr>
            <w:tcW w:w="359" w:type="pct"/>
            <w:tcBorders>
              <w:top w:val="single" w:sz="2" w:space="0" w:color="auto"/>
              <w:left w:val="single" w:sz="2" w:space="0" w:color="auto"/>
              <w:bottom w:val="single" w:sz="2" w:space="0" w:color="auto"/>
              <w:right w:val="single" w:sz="2" w:space="0" w:color="auto"/>
            </w:tcBorders>
          </w:tcPr>
          <w:p w14:paraId="6386D709" w14:textId="77777777" w:rsidR="000C7753" w:rsidRDefault="000C7753" w:rsidP="00062783">
            <w:pPr>
              <w:widowControl w:val="0"/>
              <w:autoSpaceDE w:val="0"/>
              <w:autoSpaceDN w:val="0"/>
              <w:adjustRightInd w:val="0"/>
              <w:jc w:val="right"/>
              <w:rPr>
                <w:sz w:val="14"/>
                <w:szCs w:val="14"/>
              </w:rPr>
            </w:pPr>
          </w:p>
          <w:p w14:paraId="46F45766" w14:textId="77777777" w:rsidR="000C7753" w:rsidRDefault="000C7753" w:rsidP="00062783">
            <w:pPr>
              <w:widowControl w:val="0"/>
              <w:autoSpaceDE w:val="0"/>
              <w:autoSpaceDN w:val="0"/>
              <w:adjustRightInd w:val="0"/>
              <w:jc w:val="right"/>
              <w:rPr>
                <w:sz w:val="14"/>
                <w:szCs w:val="14"/>
              </w:rPr>
            </w:pPr>
            <w:r>
              <w:rPr>
                <w:sz w:val="14"/>
                <w:szCs w:val="14"/>
              </w:rPr>
              <w:t xml:space="preserve">2520.01 </w:t>
            </w:r>
          </w:p>
        </w:tc>
        <w:tc>
          <w:tcPr>
            <w:tcW w:w="359" w:type="pct"/>
            <w:tcBorders>
              <w:top w:val="single" w:sz="2" w:space="0" w:color="auto"/>
              <w:left w:val="single" w:sz="2" w:space="0" w:color="auto"/>
              <w:bottom w:val="single" w:sz="2" w:space="0" w:color="auto"/>
              <w:right w:val="single" w:sz="2" w:space="0" w:color="auto"/>
            </w:tcBorders>
          </w:tcPr>
          <w:p w14:paraId="26C9C9CF" w14:textId="77777777" w:rsidR="000C7753" w:rsidRDefault="000C7753" w:rsidP="00062783">
            <w:pPr>
              <w:widowControl w:val="0"/>
              <w:autoSpaceDE w:val="0"/>
              <w:autoSpaceDN w:val="0"/>
              <w:adjustRightInd w:val="0"/>
              <w:jc w:val="right"/>
              <w:rPr>
                <w:sz w:val="14"/>
                <w:szCs w:val="14"/>
              </w:rPr>
            </w:pPr>
          </w:p>
          <w:p w14:paraId="264FD74D" w14:textId="77777777" w:rsidR="000C7753" w:rsidRDefault="000C7753" w:rsidP="00062783">
            <w:pPr>
              <w:widowControl w:val="0"/>
              <w:autoSpaceDE w:val="0"/>
              <w:autoSpaceDN w:val="0"/>
              <w:adjustRightInd w:val="0"/>
              <w:jc w:val="right"/>
              <w:rPr>
                <w:sz w:val="14"/>
                <w:szCs w:val="14"/>
              </w:rPr>
            </w:pPr>
            <w:r>
              <w:rPr>
                <w:sz w:val="14"/>
                <w:szCs w:val="14"/>
              </w:rPr>
              <w:t xml:space="preserve">22050.09 </w:t>
            </w:r>
          </w:p>
        </w:tc>
      </w:tr>
      <w:tr w:rsidR="000C7753" w14:paraId="31D23295"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009DA951" w14:textId="77777777" w:rsidR="000C7753" w:rsidRDefault="000C775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B753D53" w14:textId="77777777" w:rsidR="000C7753" w:rsidRDefault="000C775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BBE7C23"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AD07A1"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A0A9F2E" w14:textId="77777777" w:rsidR="000C7753" w:rsidRDefault="000C775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4896C92" w14:textId="77777777" w:rsidR="000C7753" w:rsidRDefault="000C7753" w:rsidP="00062783">
            <w:pPr>
              <w:widowControl w:val="0"/>
              <w:autoSpaceDE w:val="0"/>
              <w:autoSpaceDN w:val="0"/>
              <w:adjustRightInd w:val="0"/>
              <w:jc w:val="right"/>
              <w:rPr>
                <w:sz w:val="14"/>
                <w:szCs w:val="14"/>
              </w:rPr>
            </w:pPr>
            <w:r>
              <w:rPr>
                <w:sz w:val="14"/>
                <w:szCs w:val="14"/>
              </w:rPr>
              <w:t xml:space="preserve">216.31 </w:t>
            </w:r>
          </w:p>
        </w:tc>
        <w:tc>
          <w:tcPr>
            <w:tcW w:w="359" w:type="pct"/>
            <w:tcBorders>
              <w:top w:val="single" w:sz="2" w:space="0" w:color="auto"/>
              <w:left w:val="single" w:sz="2" w:space="0" w:color="auto"/>
              <w:bottom w:val="single" w:sz="2" w:space="0" w:color="auto"/>
              <w:right w:val="single" w:sz="2" w:space="0" w:color="auto"/>
            </w:tcBorders>
          </w:tcPr>
          <w:p w14:paraId="3716F41B" w14:textId="77777777" w:rsidR="000C7753" w:rsidRDefault="000C7753" w:rsidP="00062783">
            <w:pPr>
              <w:widowControl w:val="0"/>
              <w:autoSpaceDE w:val="0"/>
              <w:autoSpaceDN w:val="0"/>
              <w:adjustRightInd w:val="0"/>
              <w:jc w:val="right"/>
              <w:rPr>
                <w:sz w:val="14"/>
                <w:szCs w:val="14"/>
              </w:rPr>
            </w:pPr>
            <w:r>
              <w:rPr>
                <w:sz w:val="14"/>
                <w:szCs w:val="14"/>
              </w:rPr>
              <w:t xml:space="preserve">2520.01 </w:t>
            </w:r>
          </w:p>
        </w:tc>
        <w:tc>
          <w:tcPr>
            <w:tcW w:w="359" w:type="pct"/>
            <w:tcBorders>
              <w:top w:val="single" w:sz="2" w:space="0" w:color="auto"/>
              <w:left w:val="single" w:sz="2" w:space="0" w:color="auto"/>
              <w:bottom w:val="single" w:sz="2" w:space="0" w:color="auto"/>
              <w:right w:val="single" w:sz="2" w:space="0" w:color="auto"/>
            </w:tcBorders>
          </w:tcPr>
          <w:p w14:paraId="069F8C33" w14:textId="77777777" w:rsidR="000C7753" w:rsidRDefault="000C7753" w:rsidP="00062783">
            <w:pPr>
              <w:widowControl w:val="0"/>
              <w:autoSpaceDE w:val="0"/>
              <w:autoSpaceDN w:val="0"/>
              <w:adjustRightInd w:val="0"/>
              <w:jc w:val="right"/>
              <w:rPr>
                <w:sz w:val="14"/>
                <w:szCs w:val="14"/>
              </w:rPr>
            </w:pPr>
            <w:r>
              <w:rPr>
                <w:sz w:val="14"/>
                <w:szCs w:val="14"/>
              </w:rPr>
              <w:t xml:space="preserve">22050.09 </w:t>
            </w:r>
          </w:p>
        </w:tc>
      </w:tr>
      <w:tr w:rsidR="000C7753" w14:paraId="153DDEB6"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67EB3E7D" w14:textId="77777777" w:rsidR="000C7753" w:rsidRDefault="000C775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6C942BC" w14:textId="77777777" w:rsidR="000C7753" w:rsidRDefault="006962E9" w:rsidP="00062783">
            <w:pPr>
              <w:widowControl w:val="0"/>
              <w:autoSpaceDE w:val="0"/>
              <w:autoSpaceDN w:val="0"/>
              <w:adjustRightInd w:val="0"/>
              <w:jc w:val="center"/>
              <w:rPr>
                <w:b/>
                <w:bCs/>
                <w:sz w:val="14"/>
                <w:szCs w:val="14"/>
              </w:rPr>
            </w:pPr>
            <w:r>
              <w:rPr>
                <w:b/>
                <w:bCs/>
                <w:sz w:val="14"/>
                <w:szCs w:val="14"/>
              </w:rPr>
              <w:t>Área</w:t>
            </w:r>
            <w:r w:rsidR="000C7753">
              <w:rPr>
                <w:b/>
                <w:bCs/>
                <w:sz w:val="14"/>
                <w:szCs w:val="14"/>
              </w:rPr>
              <w:t xml:space="preserve"> Total: 216.31 </w:t>
            </w:r>
          </w:p>
          <w:p w14:paraId="321213C5"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2520.01 </w:t>
            </w:r>
          </w:p>
          <w:p w14:paraId="7A8D2E80"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22050.09 </w:t>
            </w:r>
          </w:p>
        </w:tc>
      </w:tr>
    </w:tbl>
    <w:p w14:paraId="0195A97D" w14:textId="77777777" w:rsidR="000C7753" w:rsidRDefault="000C7753" w:rsidP="000C77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C7753" w14:paraId="36D28D86"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0A589ACA" w14:textId="404DA0F2" w:rsidR="000C7753" w:rsidRDefault="005C5137" w:rsidP="00062783">
            <w:pPr>
              <w:widowControl w:val="0"/>
              <w:autoSpaceDE w:val="0"/>
              <w:autoSpaceDN w:val="0"/>
              <w:adjustRightInd w:val="0"/>
              <w:rPr>
                <w:sz w:val="14"/>
                <w:szCs w:val="14"/>
              </w:rPr>
            </w:pPr>
            <w:r>
              <w:rPr>
                <w:sz w:val="14"/>
                <w:szCs w:val="14"/>
              </w:rPr>
              <w:t>---</w:t>
            </w:r>
            <w:r w:rsidR="000C775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36FD85" w14:textId="77777777" w:rsidR="000C7753" w:rsidRDefault="000C7753" w:rsidP="00062783">
            <w:pPr>
              <w:widowControl w:val="0"/>
              <w:autoSpaceDE w:val="0"/>
              <w:autoSpaceDN w:val="0"/>
              <w:adjustRightInd w:val="0"/>
              <w:rPr>
                <w:sz w:val="14"/>
                <w:szCs w:val="14"/>
              </w:rPr>
            </w:pPr>
            <w:r>
              <w:rPr>
                <w:sz w:val="14"/>
                <w:szCs w:val="14"/>
              </w:rPr>
              <w:t xml:space="preserve">Solares: </w:t>
            </w:r>
          </w:p>
          <w:p w14:paraId="4CA88B64" w14:textId="50E241E5" w:rsidR="000C7753" w:rsidRDefault="005C5137" w:rsidP="00062783">
            <w:pPr>
              <w:widowControl w:val="0"/>
              <w:autoSpaceDE w:val="0"/>
              <w:autoSpaceDN w:val="0"/>
              <w:adjustRightInd w:val="0"/>
              <w:rPr>
                <w:sz w:val="14"/>
                <w:szCs w:val="14"/>
              </w:rPr>
            </w:pPr>
            <w:r>
              <w:rPr>
                <w:sz w:val="14"/>
                <w:szCs w:val="14"/>
              </w:rPr>
              <w:t xml:space="preserve">--- </w:t>
            </w:r>
            <w:r w:rsidR="000C775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8F85E61" w14:textId="77777777" w:rsidR="000C7753" w:rsidRDefault="000C7753" w:rsidP="00062783">
            <w:pPr>
              <w:widowControl w:val="0"/>
              <w:autoSpaceDE w:val="0"/>
              <w:autoSpaceDN w:val="0"/>
              <w:adjustRightInd w:val="0"/>
              <w:rPr>
                <w:sz w:val="14"/>
                <w:szCs w:val="14"/>
              </w:rPr>
            </w:pPr>
          </w:p>
          <w:p w14:paraId="6B49B462" w14:textId="77777777" w:rsidR="000C7753" w:rsidRDefault="000C7753" w:rsidP="00062783">
            <w:pPr>
              <w:widowControl w:val="0"/>
              <w:autoSpaceDE w:val="0"/>
              <w:autoSpaceDN w:val="0"/>
              <w:adjustRightInd w:val="0"/>
              <w:rPr>
                <w:sz w:val="14"/>
                <w:szCs w:val="14"/>
              </w:rPr>
            </w:pPr>
            <w:r>
              <w:rPr>
                <w:sz w:val="14"/>
                <w:szCs w:val="14"/>
              </w:rPr>
              <w:t xml:space="preserve">FINCA LAS MERCEDES,EL PLANON </w:t>
            </w:r>
          </w:p>
        </w:tc>
        <w:tc>
          <w:tcPr>
            <w:tcW w:w="314" w:type="pct"/>
            <w:vMerge w:val="restart"/>
            <w:tcBorders>
              <w:top w:val="single" w:sz="2" w:space="0" w:color="auto"/>
              <w:left w:val="single" w:sz="2" w:space="0" w:color="auto"/>
              <w:bottom w:val="single" w:sz="2" w:space="0" w:color="auto"/>
              <w:right w:val="single" w:sz="2" w:space="0" w:color="auto"/>
            </w:tcBorders>
          </w:tcPr>
          <w:p w14:paraId="059A0B44" w14:textId="77777777" w:rsidR="000C7753" w:rsidRDefault="000C7753" w:rsidP="00062783">
            <w:pPr>
              <w:widowControl w:val="0"/>
              <w:autoSpaceDE w:val="0"/>
              <w:autoSpaceDN w:val="0"/>
              <w:adjustRightInd w:val="0"/>
              <w:rPr>
                <w:sz w:val="14"/>
                <w:szCs w:val="14"/>
              </w:rPr>
            </w:pPr>
          </w:p>
          <w:p w14:paraId="01AEE654" w14:textId="07AA5BC5" w:rsidR="000C7753" w:rsidRDefault="005C5137" w:rsidP="000627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DC6E7F4" w14:textId="77777777" w:rsidR="000C7753" w:rsidRDefault="000C7753" w:rsidP="00062783">
            <w:pPr>
              <w:widowControl w:val="0"/>
              <w:autoSpaceDE w:val="0"/>
              <w:autoSpaceDN w:val="0"/>
              <w:adjustRightInd w:val="0"/>
              <w:rPr>
                <w:sz w:val="14"/>
                <w:szCs w:val="14"/>
              </w:rPr>
            </w:pPr>
          </w:p>
          <w:p w14:paraId="42BD4167" w14:textId="6CEE1E1D" w:rsidR="000C7753" w:rsidRDefault="005C5137" w:rsidP="0006278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7182DB04" w14:textId="77777777" w:rsidR="000C7753" w:rsidRDefault="000C7753" w:rsidP="00062783">
            <w:pPr>
              <w:widowControl w:val="0"/>
              <w:autoSpaceDE w:val="0"/>
              <w:autoSpaceDN w:val="0"/>
              <w:adjustRightInd w:val="0"/>
              <w:jc w:val="right"/>
              <w:rPr>
                <w:sz w:val="14"/>
                <w:szCs w:val="14"/>
              </w:rPr>
            </w:pPr>
          </w:p>
          <w:p w14:paraId="4419170C" w14:textId="77777777" w:rsidR="000C7753" w:rsidRDefault="000C7753" w:rsidP="00062783">
            <w:pPr>
              <w:widowControl w:val="0"/>
              <w:autoSpaceDE w:val="0"/>
              <w:autoSpaceDN w:val="0"/>
              <w:adjustRightInd w:val="0"/>
              <w:jc w:val="right"/>
              <w:rPr>
                <w:sz w:val="14"/>
                <w:szCs w:val="14"/>
              </w:rPr>
            </w:pPr>
            <w:r>
              <w:rPr>
                <w:sz w:val="14"/>
                <w:szCs w:val="14"/>
              </w:rPr>
              <w:t xml:space="preserve">211.92 </w:t>
            </w:r>
          </w:p>
        </w:tc>
        <w:tc>
          <w:tcPr>
            <w:tcW w:w="359" w:type="pct"/>
            <w:tcBorders>
              <w:top w:val="single" w:sz="2" w:space="0" w:color="auto"/>
              <w:left w:val="single" w:sz="2" w:space="0" w:color="auto"/>
              <w:bottom w:val="single" w:sz="2" w:space="0" w:color="auto"/>
              <w:right w:val="single" w:sz="2" w:space="0" w:color="auto"/>
            </w:tcBorders>
          </w:tcPr>
          <w:p w14:paraId="11960519" w14:textId="77777777" w:rsidR="000C7753" w:rsidRDefault="000C7753" w:rsidP="00062783">
            <w:pPr>
              <w:widowControl w:val="0"/>
              <w:autoSpaceDE w:val="0"/>
              <w:autoSpaceDN w:val="0"/>
              <w:adjustRightInd w:val="0"/>
              <w:jc w:val="right"/>
              <w:rPr>
                <w:sz w:val="14"/>
                <w:szCs w:val="14"/>
              </w:rPr>
            </w:pPr>
          </w:p>
          <w:p w14:paraId="434E4C79" w14:textId="77777777" w:rsidR="000C7753" w:rsidRDefault="000C7753" w:rsidP="00062783">
            <w:pPr>
              <w:widowControl w:val="0"/>
              <w:autoSpaceDE w:val="0"/>
              <w:autoSpaceDN w:val="0"/>
              <w:adjustRightInd w:val="0"/>
              <w:jc w:val="right"/>
              <w:rPr>
                <w:sz w:val="14"/>
                <w:szCs w:val="14"/>
              </w:rPr>
            </w:pPr>
            <w:r>
              <w:rPr>
                <w:sz w:val="14"/>
                <w:szCs w:val="14"/>
              </w:rPr>
              <w:t xml:space="preserve">2468.87 </w:t>
            </w:r>
          </w:p>
        </w:tc>
        <w:tc>
          <w:tcPr>
            <w:tcW w:w="359" w:type="pct"/>
            <w:tcBorders>
              <w:top w:val="single" w:sz="2" w:space="0" w:color="auto"/>
              <w:left w:val="single" w:sz="2" w:space="0" w:color="auto"/>
              <w:bottom w:val="single" w:sz="2" w:space="0" w:color="auto"/>
              <w:right w:val="single" w:sz="2" w:space="0" w:color="auto"/>
            </w:tcBorders>
          </w:tcPr>
          <w:p w14:paraId="2DD8A73C" w14:textId="77777777" w:rsidR="000C7753" w:rsidRDefault="000C7753" w:rsidP="00062783">
            <w:pPr>
              <w:widowControl w:val="0"/>
              <w:autoSpaceDE w:val="0"/>
              <w:autoSpaceDN w:val="0"/>
              <w:adjustRightInd w:val="0"/>
              <w:jc w:val="right"/>
              <w:rPr>
                <w:sz w:val="14"/>
                <w:szCs w:val="14"/>
              </w:rPr>
            </w:pPr>
          </w:p>
          <w:p w14:paraId="6B946423" w14:textId="77777777" w:rsidR="000C7753" w:rsidRDefault="000C7753" w:rsidP="00062783">
            <w:pPr>
              <w:widowControl w:val="0"/>
              <w:autoSpaceDE w:val="0"/>
              <w:autoSpaceDN w:val="0"/>
              <w:adjustRightInd w:val="0"/>
              <w:jc w:val="right"/>
              <w:rPr>
                <w:sz w:val="14"/>
                <w:szCs w:val="14"/>
              </w:rPr>
            </w:pPr>
            <w:r>
              <w:rPr>
                <w:sz w:val="14"/>
                <w:szCs w:val="14"/>
              </w:rPr>
              <w:t xml:space="preserve">21602.61 </w:t>
            </w:r>
          </w:p>
        </w:tc>
      </w:tr>
      <w:tr w:rsidR="000C7753" w14:paraId="2C9CD0C6"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468C1C6E" w14:textId="77777777" w:rsidR="000C7753" w:rsidRDefault="000C775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82B7E22" w14:textId="77777777" w:rsidR="000C7753" w:rsidRDefault="000C775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7928D7C"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4A8B31" w14:textId="77777777" w:rsidR="000C7753" w:rsidRDefault="000C775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2CA92AA" w14:textId="77777777" w:rsidR="000C7753" w:rsidRDefault="000C775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06988FB" w14:textId="77777777" w:rsidR="000C7753" w:rsidRDefault="000C7753" w:rsidP="00062783">
            <w:pPr>
              <w:widowControl w:val="0"/>
              <w:autoSpaceDE w:val="0"/>
              <w:autoSpaceDN w:val="0"/>
              <w:adjustRightInd w:val="0"/>
              <w:jc w:val="right"/>
              <w:rPr>
                <w:sz w:val="14"/>
                <w:szCs w:val="14"/>
              </w:rPr>
            </w:pPr>
            <w:r>
              <w:rPr>
                <w:sz w:val="14"/>
                <w:szCs w:val="14"/>
              </w:rPr>
              <w:t xml:space="preserve">211.92 </w:t>
            </w:r>
          </w:p>
        </w:tc>
        <w:tc>
          <w:tcPr>
            <w:tcW w:w="359" w:type="pct"/>
            <w:tcBorders>
              <w:top w:val="single" w:sz="2" w:space="0" w:color="auto"/>
              <w:left w:val="single" w:sz="2" w:space="0" w:color="auto"/>
              <w:bottom w:val="single" w:sz="2" w:space="0" w:color="auto"/>
              <w:right w:val="single" w:sz="2" w:space="0" w:color="auto"/>
            </w:tcBorders>
          </w:tcPr>
          <w:p w14:paraId="4BB8DD86" w14:textId="77777777" w:rsidR="000C7753" w:rsidRDefault="000C7753" w:rsidP="00062783">
            <w:pPr>
              <w:widowControl w:val="0"/>
              <w:autoSpaceDE w:val="0"/>
              <w:autoSpaceDN w:val="0"/>
              <w:adjustRightInd w:val="0"/>
              <w:jc w:val="right"/>
              <w:rPr>
                <w:sz w:val="14"/>
                <w:szCs w:val="14"/>
              </w:rPr>
            </w:pPr>
            <w:r>
              <w:rPr>
                <w:sz w:val="14"/>
                <w:szCs w:val="14"/>
              </w:rPr>
              <w:t xml:space="preserve">2468.87 </w:t>
            </w:r>
          </w:p>
        </w:tc>
        <w:tc>
          <w:tcPr>
            <w:tcW w:w="359" w:type="pct"/>
            <w:tcBorders>
              <w:top w:val="single" w:sz="2" w:space="0" w:color="auto"/>
              <w:left w:val="single" w:sz="2" w:space="0" w:color="auto"/>
              <w:bottom w:val="single" w:sz="2" w:space="0" w:color="auto"/>
              <w:right w:val="single" w:sz="2" w:space="0" w:color="auto"/>
            </w:tcBorders>
          </w:tcPr>
          <w:p w14:paraId="0E173D71" w14:textId="77777777" w:rsidR="000C7753" w:rsidRDefault="000C7753" w:rsidP="00062783">
            <w:pPr>
              <w:widowControl w:val="0"/>
              <w:autoSpaceDE w:val="0"/>
              <w:autoSpaceDN w:val="0"/>
              <w:adjustRightInd w:val="0"/>
              <w:jc w:val="right"/>
              <w:rPr>
                <w:sz w:val="14"/>
                <w:szCs w:val="14"/>
              </w:rPr>
            </w:pPr>
            <w:r>
              <w:rPr>
                <w:sz w:val="14"/>
                <w:szCs w:val="14"/>
              </w:rPr>
              <w:t xml:space="preserve">21602.61 </w:t>
            </w:r>
          </w:p>
        </w:tc>
      </w:tr>
      <w:tr w:rsidR="000C7753" w14:paraId="38B3D070"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170202AA" w14:textId="77777777" w:rsidR="000C7753" w:rsidRDefault="000C775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32CF937" w14:textId="77777777" w:rsidR="000C7753" w:rsidRDefault="006962E9" w:rsidP="00062783">
            <w:pPr>
              <w:widowControl w:val="0"/>
              <w:autoSpaceDE w:val="0"/>
              <w:autoSpaceDN w:val="0"/>
              <w:adjustRightInd w:val="0"/>
              <w:jc w:val="center"/>
              <w:rPr>
                <w:b/>
                <w:bCs/>
                <w:sz w:val="14"/>
                <w:szCs w:val="14"/>
              </w:rPr>
            </w:pPr>
            <w:r>
              <w:rPr>
                <w:b/>
                <w:bCs/>
                <w:sz w:val="14"/>
                <w:szCs w:val="14"/>
              </w:rPr>
              <w:t>Área</w:t>
            </w:r>
            <w:r w:rsidR="000C7753">
              <w:rPr>
                <w:b/>
                <w:bCs/>
                <w:sz w:val="14"/>
                <w:szCs w:val="14"/>
              </w:rPr>
              <w:t xml:space="preserve"> Total: 211.92 </w:t>
            </w:r>
          </w:p>
          <w:p w14:paraId="2F619B6F"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2468.87 </w:t>
            </w:r>
          </w:p>
          <w:p w14:paraId="4E94ACBE"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 Valor Total (¢): 21602.61 </w:t>
            </w:r>
          </w:p>
        </w:tc>
      </w:tr>
    </w:tbl>
    <w:p w14:paraId="6550233D" w14:textId="77777777" w:rsidR="000C7753" w:rsidRDefault="000C7753" w:rsidP="000C775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38"/>
        <w:gridCol w:w="3475"/>
        <w:gridCol w:w="1775"/>
        <w:gridCol w:w="661"/>
        <w:gridCol w:w="659"/>
      </w:tblGrid>
      <w:tr w:rsidR="000C7753" w14:paraId="794F87EB" w14:textId="77777777" w:rsidTr="00062783">
        <w:tc>
          <w:tcPr>
            <w:tcW w:w="1432" w:type="pct"/>
            <w:tcBorders>
              <w:top w:val="single" w:sz="2" w:space="0" w:color="auto"/>
              <w:left w:val="single" w:sz="2" w:space="0" w:color="auto"/>
              <w:bottom w:val="single" w:sz="2" w:space="0" w:color="auto"/>
              <w:right w:val="single" w:sz="2" w:space="0" w:color="auto"/>
            </w:tcBorders>
            <w:shd w:val="clear" w:color="auto" w:fill="DCDCDC"/>
          </w:tcPr>
          <w:p w14:paraId="4E64D119"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TOTAL SOLARES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0CB6822E"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0ACC6DF"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637.98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5640A4"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7432.47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AFA8F11"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65034.11 </w:t>
            </w:r>
          </w:p>
        </w:tc>
      </w:tr>
      <w:tr w:rsidR="000C7753" w14:paraId="370B44CE" w14:textId="77777777" w:rsidTr="00062783">
        <w:tc>
          <w:tcPr>
            <w:tcW w:w="1432" w:type="pct"/>
            <w:tcBorders>
              <w:top w:val="single" w:sz="2" w:space="0" w:color="auto"/>
              <w:left w:val="single" w:sz="2" w:space="0" w:color="auto"/>
              <w:bottom w:val="single" w:sz="2" w:space="0" w:color="auto"/>
              <w:right w:val="single" w:sz="2" w:space="0" w:color="auto"/>
            </w:tcBorders>
            <w:shd w:val="clear" w:color="auto" w:fill="DCDCDC"/>
          </w:tcPr>
          <w:p w14:paraId="7B1E2F3D"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TOTAL LOTES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50073484" w14:textId="77777777" w:rsidR="000C7753" w:rsidRDefault="000C7753" w:rsidP="0006278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F768172"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50D5EB"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82B7A99" w14:textId="77777777" w:rsidR="000C7753" w:rsidRDefault="000C7753" w:rsidP="00062783">
            <w:pPr>
              <w:widowControl w:val="0"/>
              <w:autoSpaceDE w:val="0"/>
              <w:autoSpaceDN w:val="0"/>
              <w:adjustRightInd w:val="0"/>
              <w:jc w:val="right"/>
              <w:rPr>
                <w:b/>
                <w:bCs/>
                <w:sz w:val="14"/>
                <w:szCs w:val="14"/>
              </w:rPr>
            </w:pPr>
            <w:r>
              <w:rPr>
                <w:b/>
                <w:bCs/>
                <w:sz w:val="14"/>
                <w:szCs w:val="14"/>
              </w:rPr>
              <w:t xml:space="preserve">0 </w:t>
            </w:r>
          </w:p>
        </w:tc>
      </w:tr>
    </w:tbl>
    <w:p w14:paraId="46676309" w14:textId="77777777" w:rsidR="000C7753" w:rsidRDefault="000C7753" w:rsidP="008C7395">
      <w:pPr>
        <w:jc w:val="both"/>
        <w:rPr>
          <w:rFonts w:ascii="Museo Sans 300" w:hAnsi="Museo Sans 300"/>
          <w:sz w:val="24"/>
          <w:szCs w:val="24"/>
        </w:rPr>
      </w:pPr>
    </w:p>
    <w:p w14:paraId="074F3234" w14:textId="77777777" w:rsidR="008C7395" w:rsidRPr="00744135" w:rsidRDefault="000C7753" w:rsidP="008C7395">
      <w:pPr>
        <w:jc w:val="both"/>
        <w:rPr>
          <w:rFonts w:ascii="Museo Sans 300" w:hAnsi="Museo Sans 300"/>
          <w:sz w:val="24"/>
          <w:szCs w:val="24"/>
        </w:rPr>
      </w:pPr>
      <w:r w:rsidRPr="000C7753">
        <w:rPr>
          <w:rFonts w:ascii="Museo Sans 300" w:hAnsi="Museo Sans 300"/>
          <w:b/>
          <w:color w:val="000000" w:themeColor="text1"/>
          <w:sz w:val="24"/>
          <w:szCs w:val="24"/>
          <w:u w:val="single"/>
          <w:lang w:eastAsia="es-ES"/>
        </w:rPr>
        <w:t>SEGUNDO:</w:t>
      </w:r>
      <w:r w:rsidRPr="000C7753">
        <w:rPr>
          <w:rFonts w:ascii="Museo Sans 300" w:hAnsi="Museo Sans 300"/>
          <w:color w:val="000000" w:themeColor="text1"/>
          <w:sz w:val="24"/>
          <w:szCs w:val="24"/>
          <w:lang w:eastAsia="es-ES"/>
        </w:rPr>
        <w:t xml:space="preserve"> Advertir a </w:t>
      </w:r>
      <w:commentRangeStart w:id="1"/>
      <w:r w:rsidRPr="000C7753">
        <w:rPr>
          <w:rFonts w:ascii="Museo Sans 300" w:hAnsi="Museo Sans 300"/>
          <w:color w:val="000000" w:themeColor="text1"/>
          <w:sz w:val="24"/>
          <w:szCs w:val="24"/>
          <w:lang w:eastAsia="es-ES"/>
        </w:rPr>
        <w:t>l</w:t>
      </w:r>
      <w:r w:rsidR="006962E9">
        <w:rPr>
          <w:rFonts w:ascii="Museo Sans 300" w:hAnsi="Museo Sans 300"/>
          <w:color w:val="000000" w:themeColor="text1"/>
          <w:sz w:val="24"/>
          <w:szCs w:val="24"/>
          <w:lang w:eastAsia="es-ES"/>
        </w:rPr>
        <w:t>a</w:t>
      </w:r>
      <w:r w:rsidRPr="000C7753">
        <w:rPr>
          <w:rFonts w:ascii="Museo Sans 300" w:hAnsi="Museo Sans 300"/>
          <w:color w:val="000000" w:themeColor="text1"/>
          <w:sz w:val="24"/>
          <w:szCs w:val="24"/>
          <w:lang w:eastAsia="es-ES"/>
        </w:rPr>
        <w:t>s</w:t>
      </w:r>
      <w:commentRangeEnd w:id="1"/>
      <w:r w:rsidRPr="000C7753">
        <w:rPr>
          <w:rStyle w:val="Refdecomentario"/>
          <w:rFonts w:ascii="Museo Sans 300" w:hAnsi="Museo Sans 300"/>
          <w:sz w:val="24"/>
          <w:szCs w:val="24"/>
        </w:rPr>
        <w:commentReference w:id="1"/>
      </w:r>
      <w:r w:rsidRPr="000C7753">
        <w:rPr>
          <w:rFonts w:ascii="Museo Sans 300" w:hAnsi="Museo Sans 300"/>
          <w:color w:val="000000" w:themeColor="text1"/>
          <w:sz w:val="24"/>
          <w:szCs w:val="24"/>
          <w:lang w:eastAsia="es-ES"/>
        </w:rPr>
        <w:t xml:space="preserve"> solicitantes, a través de una clausula especial en las escrituras correspondientes de compraventa de</w:t>
      </w:r>
      <w:r w:rsidR="006962E9">
        <w:rPr>
          <w:rFonts w:ascii="Museo Sans 300" w:hAnsi="Museo Sans 300"/>
          <w:color w:val="000000" w:themeColor="text1"/>
          <w:sz w:val="24"/>
          <w:szCs w:val="24"/>
          <w:lang w:eastAsia="es-ES"/>
        </w:rPr>
        <w:t xml:space="preserve"> los</w:t>
      </w:r>
      <w:commentRangeStart w:id="2"/>
      <w:r w:rsidRPr="000C7753">
        <w:rPr>
          <w:rFonts w:ascii="Museo Sans 300" w:hAnsi="Museo Sans 300"/>
          <w:color w:val="000000" w:themeColor="text1"/>
          <w:sz w:val="24"/>
          <w:szCs w:val="24"/>
          <w:lang w:eastAsia="es-ES"/>
        </w:rPr>
        <w:t xml:space="preserve"> </w:t>
      </w:r>
      <w:commentRangeEnd w:id="2"/>
      <w:r w:rsidRPr="000C7753">
        <w:rPr>
          <w:rStyle w:val="Refdecomentario"/>
          <w:rFonts w:ascii="Museo Sans 300" w:hAnsi="Museo Sans 300"/>
          <w:sz w:val="24"/>
          <w:szCs w:val="24"/>
        </w:rPr>
        <w:commentReference w:id="2"/>
      </w:r>
      <w:r w:rsidRPr="000C7753">
        <w:rPr>
          <w:rFonts w:ascii="Museo Sans 300" w:hAnsi="Museo Sans 300"/>
          <w:color w:val="000000" w:themeColor="text1"/>
          <w:sz w:val="24"/>
          <w:szCs w:val="24"/>
          <w:lang w:eastAsia="es-ES"/>
        </w:rPr>
        <w:t xml:space="preserve">inmuebles, que deberán implementar las medidas emitidas por la Unidad Ambiental Institucional, relacionadas en el romano III del presente punto de acta. </w:t>
      </w:r>
      <w:r w:rsidR="0069168A" w:rsidRPr="000C7753">
        <w:rPr>
          <w:rFonts w:ascii="Museo Sans 300" w:eastAsia="Times New Roman" w:hAnsi="Museo Sans 300" w:cs="Times New Roman"/>
          <w:b/>
          <w:color w:val="000000" w:themeColor="text1"/>
          <w:sz w:val="24"/>
          <w:szCs w:val="24"/>
          <w:u w:val="single"/>
          <w:lang w:eastAsia="es-ES"/>
        </w:rPr>
        <w:t>TERCER</w:t>
      </w:r>
      <w:r w:rsidR="008C7395" w:rsidRPr="000C7753">
        <w:rPr>
          <w:rFonts w:ascii="Museo Sans 300" w:eastAsia="Times New Roman" w:hAnsi="Museo Sans 300" w:cs="Times New Roman"/>
          <w:b/>
          <w:color w:val="000000" w:themeColor="text1"/>
          <w:sz w:val="24"/>
          <w:szCs w:val="24"/>
          <w:u w:val="single"/>
          <w:lang w:eastAsia="es-ES"/>
        </w:rPr>
        <w:t>O:</w:t>
      </w:r>
      <w:r w:rsidR="008C7395" w:rsidRPr="000C7753">
        <w:rPr>
          <w:rFonts w:ascii="Museo Sans 300" w:hAnsi="Museo Sans 300"/>
          <w:b/>
          <w:color w:val="000000" w:themeColor="text1"/>
          <w:sz w:val="24"/>
          <w:szCs w:val="24"/>
          <w:lang w:eastAsia="es-ES"/>
        </w:rPr>
        <w:t xml:space="preserve"> </w:t>
      </w:r>
      <w:r w:rsidR="008C7395" w:rsidRPr="000C7753">
        <w:rPr>
          <w:rFonts w:ascii="Museo Sans 300" w:hAnsi="Museo Sans 300"/>
          <w:sz w:val="24"/>
          <w:szCs w:val="24"/>
        </w:rPr>
        <w:t>Comisionar al Departamento de Créditos de este Instituto</w:t>
      </w:r>
      <w:r w:rsidR="008C7395" w:rsidRPr="00F97350">
        <w:rPr>
          <w:rFonts w:ascii="Museo Sans 300" w:hAnsi="Museo Sans 300"/>
          <w:sz w:val="24"/>
          <w:szCs w:val="24"/>
        </w:rPr>
        <w:t>, para que haga efectivas las aplicaciones</w:t>
      </w:r>
      <w:r w:rsidR="008C7395"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8C7395" w:rsidRPr="00744135">
        <w:rPr>
          <w:rFonts w:ascii="Museo Sans 300" w:hAnsi="Museo Sans 300" w:cs="Arial"/>
          <w:sz w:val="24"/>
          <w:szCs w:val="24"/>
        </w:rPr>
        <w:t xml:space="preserve"> </w:t>
      </w:r>
      <w:r w:rsidR="0069168A">
        <w:rPr>
          <w:rFonts w:ascii="Museo Sans 300" w:hAnsi="Museo Sans 300"/>
          <w:b/>
          <w:color w:val="000000" w:themeColor="text1"/>
          <w:sz w:val="24"/>
          <w:szCs w:val="24"/>
          <w:u w:val="single"/>
          <w:lang w:eastAsia="es-ES"/>
        </w:rPr>
        <w:t>CUART</w:t>
      </w:r>
      <w:r w:rsidR="008C7395" w:rsidRPr="00744135">
        <w:rPr>
          <w:rFonts w:ascii="Museo Sans 300" w:hAnsi="Museo Sans 300"/>
          <w:b/>
          <w:color w:val="000000" w:themeColor="text1"/>
          <w:sz w:val="24"/>
          <w:szCs w:val="24"/>
          <w:u w:val="single"/>
          <w:lang w:eastAsia="es-ES"/>
        </w:rPr>
        <w:t>O</w:t>
      </w:r>
      <w:r w:rsidR="008C7395" w:rsidRPr="00744135">
        <w:rPr>
          <w:rFonts w:ascii="Museo Sans 300" w:hAnsi="Museo Sans 300"/>
          <w:b/>
          <w:bCs/>
          <w:color w:val="000000" w:themeColor="text1"/>
          <w:sz w:val="24"/>
          <w:szCs w:val="24"/>
          <w:u w:val="single"/>
        </w:rPr>
        <w:t>:</w:t>
      </w:r>
      <w:r w:rsidR="008C7395" w:rsidRPr="00744135">
        <w:rPr>
          <w:rFonts w:ascii="Museo Sans 300" w:hAnsi="Museo Sans 300"/>
          <w:color w:val="000000" w:themeColor="text1"/>
          <w:sz w:val="24"/>
          <w:szCs w:val="24"/>
        </w:rPr>
        <w:t xml:space="preserve"> </w:t>
      </w:r>
      <w:r w:rsidR="008C7395"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69168A">
        <w:rPr>
          <w:rFonts w:ascii="Museo Sans 300" w:hAnsi="Museo Sans 300"/>
          <w:b/>
          <w:color w:val="000000" w:themeColor="text1"/>
          <w:sz w:val="24"/>
          <w:szCs w:val="24"/>
          <w:u w:val="single"/>
        </w:rPr>
        <w:t>QUIN</w:t>
      </w:r>
      <w:r w:rsidR="008C7395" w:rsidRPr="00744135">
        <w:rPr>
          <w:rFonts w:ascii="Museo Sans 300" w:hAnsi="Museo Sans 300"/>
          <w:b/>
          <w:color w:val="000000" w:themeColor="text1"/>
          <w:sz w:val="24"/>
          <w:szCs w:val="24"/>
          <w:u w:val="single"/>
        </w:rPr>
        <w:t>TO:</w:t>
      </w:r>
      <w:r w:rsidR="008C7395" w:rsidRPr="00744135">
        <w:rPr>
          <w:rFonts w:ascii="Museo Sans 300" w:hAnsi="Museo Sans 300"/>
          <w:color w:val="000000" w:themeColor="text1"/>
          <w:sz w:val="24"/>
          <w:szCs w:val="24"/>
        </w:rPr>
        <w:t xml:space="preserve"> </w:t>
      </w:r>
      <w:r w:rsidR="008C7395"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69168A">
        <w:rPr>
          <w:rFonts w:ascii="Museo Sans 300" w:eastAsia="Times New Roman" w:hAnsi="Museo Sans 300" w:cs="Times New Roman"/>
          <w:b/>
          <w:color w:val="000000" w:themeColor="text1"/>
          <w:sz w:val="24"/>
          <w:szCs w:val="24"/>
          <w:u w:val="single"/>
          <w:lang w:eastAsia="es-ES"/>
        </w:rPr>
        <w:t>SEX</w:t>
      </w:r>
      <w:r w:rsidR="008C7395" w:rsidRPr="00744135">
        <w:rPr>
          <w:rFonts w:ascii="Museo Sans 300" w:eastAsia="Times New Roman" w:hAnsi="Museo Sans 300" w:cs="Times New Roman"/>
          <w:b/>
          <w:color w:val="000000" w:themeColor="text1"/>
          <w:sz w:val="24"/>
          <w:szCs w:val="24"/>
          <w:u w:val="single"/>
          <w:lang w:eastAsia="es-ES"/>
        </w:rPr>
        <w:t>TO:</w:t>
      </w:r>
      <w:r w:rsidR="008C7395"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8C7395" w:rsidRPr="00744135">
        <w:rPr>
          <w:rFonts w:ascii="Museo Sans 300" w:hAnsi="Museo Sans 300"/>
          <w:sz w:val="24"/>
          <w:szCs w:val="24"/>
          <w:lang w:eastAsia="es-ES"/>
        </w:rPr>
        <w:t>. NOTIFÍQUESE. “””””</w:t>
      </w:r>
    </w:p>
    <w:p w14:paraId="0445B7E1" w14:textId="77777777" w:rsidR="008C7395" w:rsidRDefault="008C7395" w:rsidP="008C7395">
      <w:pPr>
        <w:tabs>
          <w:tab w:val="left" w:pos="1440"/>
        </w:tabs>
        <w:rPr>
          <w:rFonts w:ascii="Museo Sans 300" w:hAnsi="Museo Sans 300"/>
          <w:sz w:val="24"/>
          <w:szCs w:val="24"/>
        </w:rPr>
      </w:pPr>
    </w:p>
    <w:p w14:paraId="182C7294" w14:textId="77777777" w:rsidR="0069168A" w:rsidRDefault="0069168A" w:rsidP="0069168A">
      <w:pPr>
        <w:jc w:val="both"/>
        <w:rPr>
          <w:rFonts w:ascii="Museo Sans 300" w:hAnsi="Museo Sans 300"/>
          <w:sz w:val="24"/>
          <w:szCs w:val="24"/>
        </w:rPr>
      </w:pPr>
    </w:p>
    <w:p w14:paraId="7C3457E7" w14:textId="34A34E64" w:rsidR="0069168A" w:rsidRPr="008F38D0" w:rsidRDefault="0069168A" w:rsidP="00CE20F0">
      <w:pPr>
        <w:tabs>
          <w:tab w:val="left" w:pos="851"/>
        </w:tabs>
        <w:jc w:val="both"/>
        <w:rPr>
          <w:rFonts w:ascii="Museo Sans 300" w:hAnsi="Museo Sans 300" w:cs="Times New Roman"/>
          <w:sz w:val="24"/>
          <w:szCs w:val="24"/>
        </w:rPr>
      </w:pPr>
      <w:r>
        <w:rPr>
          <w:rFonts w:ascii="Museo Sans 300" w:hAnsi="Museo Sans 300"/>
          <w:sz w:val="24"/>
          <w:szCs w:val="24"/>
        </w:rPr>
        <w:t xml:space="preserve"> </w:t>
      </w:r>
      <w:r w:rsidRPr="008F38D0">
        <w:rPr>
          <w:rFonts w:ascii="Museo Sans 300" w:hAnsi="Museo Sans 300"/>
          <w:sz w:val="24"/>
          <w:szCs w:val="24"/>
        </w:rPr>
        <w:t>“””””XI) A solicitud de la señora:</w:t>
      </w:r>
      <w:r w:rsidR="000052DB" w:rsidRPr="008F38D0">
        <w:rPr>
          <w:rFonts w:ascii="Museo Sans 300" w:eastAsia="Times New Roman" w:hAnsi="Museo Sans 300" w:cs="Times New Roman"/>
          <w:b/>
          <w:sz w:val="24"/>
          <w:szCs w:val="24"/>
        </w:rPr>
        <w:t xml:space="preserve"> SILVIA ESMERALDA RODAS LIEVANO</w:t>
      </w:r>
      <w:r w:rsidR="000052DB" w:rsidRPr="008F38D0">
        <w:rPr>
          <w:rFonts w:ascii="Museo Sans 300" w:eastAsia="Times New Roman" w:hAnsi="Museo Sans 300" w:cs="Times New Roman"/>
          <w:sz w:val="24"/>
          <w:szCs w:val="24"/>
        </w:rPr>
        <w:t xml:space="preserve">, de </w:t>
      </w:r>
      <w:r w:rsidR="005C5137">
        <w:rPr>
          <w:rFonts w:ascii="Museo Sans 300" w:eastAsia="Times New Roman" w:hAnsi="Museo Sans 300" w:cs="Times New Roman"/>
          <w:sz w:val="24"/>
          <w:szCs w:val="24"/>
        </w:rPr>
        <w:t>---</w:t>
      </w:r>
      <w:r w:rsidR="000052DB" w:rsidRPr="008F38D0">
        <w:rPr>
          <w:rFonts w:ascii="Museo Sans 300" w:eastAsia="Times New Roman" w:hAnsi="Museo Sans 300" w:cs="Times New Roman"/>
          <w:sz w:val="24"/>
          <w:szCs w:val="24"/>
        </w:rPr>
        <w:t xml:space="preserve"> años de edad, </w:t>
      </w:r>
      <w:r w:rsidR="005C5137">
        <w:rPr>
          <w:rFonts w:ascii="Museo Sans 300" w:eastAsia="Times New Roman" w:hAnsi="Museo Sans 300" w:cs="Times New Roman"/>
          <w:sz w:val="24"/>
          <w:szCs w:val="24"/>
        </w:rPr>
        <w:t>---</w:t>
      </w:r>
      <w:r w:rsidR="000052DB" w:rsidRPr="008F38D0">
        <w:rPr>
          <w:rFonts w:ascii="Museo Sans 300" w:eastAsia="Times New Roman" w:hAnsi="Museo Sans 300" w:cs="Times New Roman"/>
          <w:sz w:val="24"/>
          <w:szCs w:val="24"/>
        </w:rPr>
        <w:t xml:space="preserve">, del domicilio y departamento de </w:t>
      </w:r>
      <w:r w:rsidR="005C5137">
        <w:rPr>
          <w:rFonts w:ascii="Museo Sans 300" w:eastAsia="Times New Roman" w:hAnsi="Museo Sans 300" w:cs="Times New Roman"/>
          <w:sz w:val="24"/>
          <w:szCs w:val="24"/>
        </w:rPr>
        <w:t>---</w:t>
      </w:r>
      <w:r w:rsidR="000052DB" w:rsidRPr="008F38D0">
        <w:rPr>
          <w:rFonts w:ascii="Museo Sans 300" w:eastAsia="Times New Roman" w:hAnsi="Museo Sans 300" w:cs="Times New Roman"/>
          <w:sz w:val="24"/>
          <w:szCs w:val="24"/>
        </w:rPr>
        <w:t xml:space="preserve">, </w:t>
      </w:r>
      <w:r w:rsidR="000052DB" w:rsidRPr="008F38D0">
        <w:rPr>
          <w:rFonts w:ascii="Museo Sans 300" w:hAnsi="Museo Sans 300" w:cs="Times New Roman"/>
          <w:color w:val="000000" w:themeColor="text1"/>
          <w:sz w:val="24"/>
          <w:szCs w:val="24"/>
        </w:rPr>
        <w:t xml:space="preserve">con Documento Único de Identidad número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y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MARTA LILIAN GARCIA RODAS, de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años de edad,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del domicilio y departamento de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con Documento Único de Identidad número </w:t>
      </w:r>
      <w:r w:rsidR="005C5137">
        <w:rPr>
          <w:rFonts w:ascii="Museo Sans 300" w:hAnsi="Museo Sans 300" w:cs="Times New Roman"/>
          <w:color w:val="000000" w:themeColor="text1"/>
          <w:sz w:val="24"/>
          <w:szCs w:val="24"/>
        </w:rPr>
        <w:t>---</w:t>
      </w:r>
      <w:r w:rsidRPr="008F38D0">
        <w:rPr>
          <w:rFonts w:ascii="Museo Sans 300" w:hAnsi="Museo Sans 300"/>
          <w:sz w:val="24"/>
          <w:szCs w:val="24"/>
        </w:rPr>
        <w:t>, el señor Presidente somete a consideración de Junta</w:t>
      </w:r>
      <w:r w:rsidR="00A9747A" w:rsidRPr="008F38D0">
        <w:rPr>
          <w:rFonts w:ascii="Museo Sans 300" w:hAnsi="Museo Sans 300"/>
          <w:sz w:val="24"/>
          <w:szCs w:val="24"/>
        </w:rPr>
        <w:t xml:space="preserve"> Directiva, dictamen técnico </w:t>
      </w:r>
      <w:r w:rsidR="00A9747A" w:rsidRPr="008F38D0">
        <w:rPr>
          <w:rFonts w:ascii="Museo Sans 300" w:hAnsi="Museo Sans 300"/>
          <w:sz w:val="24"/>
          <w:szCs w:val="24"/>
        </w:rPr>
        <w:lastRenderedPageBreak/>
        <w:t>350</w:t>
      </w:r>
      <w:r w:rsidRPr="008F38D0">
        <w:rPr>
          <w:rFonts w:ascii="Museo Sans 300" w:hAnsi="Museo Sans 300"/>
          <w:sz w:val="24"/>
          <w:szCs w:val="24"/>
        </w:rPr>
        <w:t xml:space="preserve">, relacionado con la adjudicación en venta de </w:t>
      </w:r>
      <w:r w:rsidRPr="008F38D0">
        <w:rPr>
          <w:rFonts w:ascii="Museo Sans 300" w:hAnsi="Museo Sans 300"/>
          <w:b/>
          <w:sz w:val="24"/>
          <w:szCs w:val="24"/>
        </w:rPr>
        <w:t>01 solar para vivienda</w:t>
      </w:r>
      <w:r w:rsidRPr="008F38D0">
        <w:rPr>
          <w:rFonts w:ascii="Museo Sans 300" w:hAnsi="Museo Sans 300"/>
          <w:sz w:val="24"/>
          <w:szCs w:val="24"/>
        </w:rPr>
        <w:t>, perteneciente al</w:t>
      </w:r>
      <w:r w:rsidR="000052DB" w:rsidRPr="008F38D0">
        <w:rPr>
          <w:rFonts w:ascii="Museo Sans 300" w:hAnsi="Museo Sans 300"/>
          <w:sz w:val="24"/>
          <w:szCs w:val="24"/>
        </w:rPr>
        <w:t xml:space="preserve"> </w:t>
      </w:r>
      <w:r w:rsidR="000052DB" w:rsidRPr="008F38D0">
        <w:rPr>
          <w:rFonts w:ascii="Museo Sans 300" w:eastAsia="Times New Roman" w:hAnsi="Museo Sans 300" w:cs="Times New Roman"/>
          <w:b/>
          <w:sz w:val="24"/>
          <w:szCs w:val="24"/>
          <w:lang w:val="es-ES" w:eastAsia="es-ES"/>
        </w:rPr>
        <w:t xml:space="preserve">PROYECTO DE </w:t>
      </w:r>
      <w:r w:rsidR="000052DB" w:rsidRPr="008F38D0">
        <w:rPr>
          <w:rFonts w:ascii="Museo Sans 300" w:eastAsia="Times New Roman" w:hAnsi="Museo Sans 300" w:cs="Times New Roman"/>
          <w:b/>
          <w:bCs/>
          <w:sz w:val="24"/>
          <w:szCs w:val="24"/>
          <w:lang w:eastAsia="es-SV"/>
        </w:rPr>
        <w:t xml:space="preserve">ASENTAMIENTO COMUNITARIO Y LOTIFICACION AGRICOLA, </w:t>
      </w:r>
      <w:r w:rsidR="000052DB" w:rsidRPr="008F38D0">
        <w:rPr>
          <w:rFonts w:ascii="Museo Sans 300" w:eastAsia="Times New Roman" w:hAnsi="Museo Sans 300" w:cs="Times New Roman"/>
          <w:sz w:val="24"/>
          <w:szCs w:val="24"/>
          <w:lang w:val="es-ES" w:eastAsia="es-ES"/>
        </w:rPr>
        <w:t xml:space="preserve">desarrollado en </w:t>
      </w:r>
      <w:r w:rsidR="008F38D0">
        <w:rPr>
          <w:rFonts w:ascii="Museo Sans 300" w:eastAsia="Times New Roman" w:hAnsi="Museo Sans 300" w:cs="Times New Roman"/>
          <w:sz w:val="24"/>
          <w:szCs w:val="24"/>
          <w:lang w:val="es-ES" w:eastAsia="es-ES"/>
        </w:rPr>
        <w:t xml:space="preserve">la </w:t>
      </w:r>
      <w:r w:rsidR="000052DB" w:rsidRPr="008F38D0">
        <w:rPr>
          <w:rFonts w:ascii="Museo Sans 300" w:eastAsia="Times New Roman" w:hAnsi="Museo Sans 300" w:cs="Times New Roman"/>
          <w:b/>
          <w:sz w:val="24"/>
          <w:szCs w:val="24"/>
          <w:lang w:val="es-ES" w:eastAsia="es-ES"/>
        </w:rPr>
        <w:t xml:space="preserve">HACIENDA RANCHO TATUANO (AREA DE RESERVA ISTA) </w:t>
      </w:r>
      <w:r w:rsidR="000052DB" w:rsidRPr="008F38D0">
        <w:rPr>
          <w:rFonts w:ascii="Museo Sans 300" w:eastAsia="Times New Roman" w:hAnsi="Museo Sans 300" w:cs="Times New Roman"/>
          <w:sz w:val="24"/>
          <w:szCs w:val="24"/>
          <w:lang w:val="es-ES" w:eastAsia="es-ES"/>
        </w:rPr>
        <w:t>ubicad</w:t>
      </w:r>
      <w:r w:rsidR="008F38D0">
        <w:rPr>
          <w:rFonts w:ascii="Museo Sans 300" w:eastAsia="Times New Roman" w:hAnsi="Museo Sans 300" w:cs="Times New Roman"/>
          <w:sz w:val="24"/>
          <w:szCs w:val="24"/>
          <w:lang w:val="es-ES" w:eastAsia="es-ES"/>
        </w:rPr>
        <w:t>a</w:t>
      </w:r>
      <w:r w:rsidR="000052DB" w:rsidRPr="008F38D0">
        <w:rPr>
          <w:rFonts w:ascii="Museo Sans 300" w:eastAsia="Times New Roman" w:hAnsi="Museo Sans 300" w:cs="Times New Roman"/>
          <w:sz w:val="24"/>
          <w:szCs w:val="24"/>
          <w:lang w:val="es-ES" w:eastAsia="es-ES"/>
        </w:rPr>
        <w:t xml:space="preserve"> en el cantón Cangrejera, jurisdicción y departamento de La Libertad, </w:t>
      </w:r>
      <w:r w:rsidR="000052DB" w:rsidRPr="008F38D0">
        <w:rPr>
          <w:rFonts w:ascii="Museo Sans 300" w:eastAsia="Times New Roman" w:hAnsi="Museo Sans 300" w:cs="Times New Roman"/>
          <w:b/>
          <w:sz w:val="24"/>
          <w:szCs w:val="24"/>
          <w:lang w:val="es-ES" w:eastAsia="es-ES"/>
        </w:rPr>
        <w:t>código de proyecto 050902, SSE 329</w:t>
      </w:r>
      <w:r w:rsidR="000052DB" w:rsidRPr="008F38D0">
        <w:rPr>
          <w:rFonts w:ascii="Museo Sans 300" w:eastAsia="Times New Roman" w:hAnsi="Museo Sans 300" w:cs="Times New Roman"/>
          <w:sz w:val="24"/>
          <w:szCs w:val="24"/>
          <w:lang w:val="es-ES" w:eastAsia="es-ES"/>
        </w:rPr>
        <w:t>, e</w:t>
      </w:r>
      <w:r w:rsidR="000052DB" w:rsidRPr="008F38D0">
        <w:rPr>
          <w:rFonts w:ascii="Museo Sans 300" w:eastAsia="Times New Roman" w:hAnsi="Museo Sans 300" w:cs="Times New Roman"/>
          <w:b/>
          <w:sz w:val="24"/>
          <w:szCs w:val="24"/>
          <w:lang w:val="es-ES" w:eastAsia="es-ES"/>
        </w:rPr>
        <w:t>ntrega 12</w:t>
      </w:r>
      <w:r w:rsidRPr="008F38D0">
        <w:rPr>
          <w:rFonts w:ascii="Museo Sans 300" w:hAnsi="Museo Sans 300"/>
          <w:sz w:val="24"/>
          <w:szCs w:val="24"/>
        </w:rPr>
        <w:t>, en el cual la Unidad de Adjudicación de Inmuebles, hace las siguientes consideraciones:</w:t>
      </w:r>
    </w:p>
    <w:p w14:paraId="7CD3A1A7" w14:textId="77777777" w:rsidR="0030064D" w:rsidRPr="008F38D0" w:rsidRDefault="0030064D" w:rsidP="008F38D0">
      <w:pPr>
        <w:jc w:val="both"/>
        <w:rPr>
          <w:rFonts w:ascii="Museo Sans 300" w:hAnsi="Museo Sans 300" w:cs="Arial"/>
          <w:b/>
          <w:sz w:val="24"/>
          <w:szCs w:val="24"/>
          <w:lang w:eastAsia="es-ES"/>
        </w:rPr>
      </w:pPr>
    </w:p>
    <w:p w14:paraId="0AEC83BE" w14:textId="4E667ACF" w:rsidR="000052DB" w:rsidRPr="005C5137" w:rsidRDefault="000052DB" w:rsidP="005C5137">
      <w:pPr>
        <w:pStyle w:val="Prrafodelista"/>
        <w:numPr>
          <w:ilvl w:val="0"/>
          <w:numId w:val="24"/>
        </w:numPr>
        <w:ind w:left="1134" w:hanging="708"/>
        <w:jc w:val="both"/>
        <w:rPr>
          <w:rFonts w:ascii="Museo Sans 300" w:hAnsi="Museo Sans 300"/>
          <w:b/>
        </w:rPr>
      </w:pPr>
      <w:r w:rsidRPr="008F38D0">
        <w:rPr>
          <w:rFonts w:ascii="Museo Sans 300" w:hAnsi="Museo Sans 300"/>
        </w:rPr>
        <w:t xml:space="preserve">Que mediante Acuerdo de Junta Directiva contenido en el Punto VI-4 de Acta de Sesión Ordinaria N° 19-90 de fecha 31 de mayo de 1990, el ISTA adquirió por compraventa otorgada por el Señor CARLOS ALBERTO GUIROLA KLEIN el inmueble identificado como Hacienda Rancho Tatuano, derecho de reserva, ubicada en cantón Cangrejera, jurisdicción y departamento de La Libertad, con un área de 140 Mz. Equivalentes a 97 Hás, 84 As, 73.60 Cás, por un valor de adquisición total de $368,000.00 a razón de 3,760.96 por hectárea y un valor de adquisición por metro cuadrado de $ 0.376096. </w:t>
      </w:r>
    </w:p>
    <w:p w14:paraId="5DED7615" w14:textId="77777777" w:rsidR="0030064D" w:rsidRPr="008F38D0" w:rsidRDefault="0030064D" w:rsidP="008F38D0">
      <w:pPr>
        <w:pStyle w:val="Prrafodelista"/>
        <w:ind w:left="0"/>
        <w:jc w:val="both"/>
        <w:rPr>
          <w:rFonts w:ascii="Museo Sans 300" w:hAnsi="Museo Sans 300"/>
          <w:b/>
        </w:rPr>
      </w:pPr>
    </w:p>
    <w:p w14:paraId="2E86D662" w14:textId="57CF7E4F" w:rsidR="000052DB" w:rsidRPr="005C5137" w:rsidRDefault="000052DB" w:rsidP="005C5137">
      <w:pPr>
        <w:pStyle w:val="Prrafodelista"/>
        <w:numPr>
          <w:ilvl w:val="0"/>
          <w:numId w:val="24"/>
        </w:numPr>
        <w:ind w:left="1134" w:hanging="708"/>
        <w:jc w:val="both"/>
        <w:rPr>
          <w:rFonts w:ascii="Museo Sans 300" w:hAnsi="Museo Sans 300"/>
        </w:rPr>
      </w:pPr>
      <w:r w:rsidRPr="008F38D0">
        <w:rPr>
          <w:rFonts w:ascii="Museo Sans 300" w:hAnsi="Museo Sans 300"/>
        </w:rPr>
        <w:t xml:space="preserve">Mediante los acuerdos contenidos en los Puntos II-2 de Acta Ordinaria N°. 9-91 de fecha 7 de marzo de 1991, se aprobó el proyecto de Lotificación Agrícola, y en el Punto XIII de Sesión Ordinaria N° 46-97 de fecha 18 de diciembre de 1997, se aprobó el proyecto de Asentamiento Comunitario, modificados por el acuerdo contenido en el Punto X de Sesión Ordinaria N° 27-2004 de fecha 14 de julio de 2004, en donde aprobó el Proyecto de Asentamiento Comunitario y Lotificación Agrícola que comprende </w:t>
      </w:r>
      <w:r w:rsidR="005C5137">
        <w:rPr>
          <w:rFonts w:ascii="Museo Sans 300" w:hAnsi="Museo Sans 300"/>
        </w:rPr>
        <w:t>---</w:t>
      </w:r>
      <w:r w:rsidRPr="008F38D0">
        <w:rPr>
          <w:rFonts w:ascii="Museo Sans 300" w:hAnsi="Museo Sans 300"/>
        </w:rPr>
        <w:t xml:space="preserve"> Solares para Vivienda, polígonos B, C y D, </w:t>
      </w:r>
      <w:r w:rsidR="005C5137">
        <w:rPr>
          <w:rFonts w:ascii="Museo Sans 300" w:hAnsi="Museo Sans 300"/>
        </w:rPr>
        <w:t>---</w:t>
      </w:r>
      <w:r w:rsidRPr="008F38D0">
        <w:rPr>
          <w:rFonts w:ascii="Museo Sans 300" w:hAnsi="Museo Sans 300"/>
        </w:rPr>
        <w:t xml:space="preserve"> Lotes Agrícolas polígonos del 1 al 5, calles, zona de protección, Canal de Riego, Área Inundable y Bomba, en el inmueble denominado RANCHO TATUANO, (AREA RESERVADA ISTA) ubicada en cantón Cangrejera, jurisdicción y departamento de La Libertad, el proyecto se ubica en las </w:t>
      </w:r>
      <w:r w:rsidRPr="008F38D0">
        <w:rPr>
          <w:rFonts w:ascii="Museo Sans 300" w:eastAsia="Times New Roman" w:hAnsi="Museo Sans 300"/>
          <w:b/>
          <w:bCs/>
        </w:rPr>
        <w:t>PORCIONES</w:t>
      </w:r>
      <w:r w:rsidRPr="008F38D0">
        <w:rPr>
          <w:rFonts w:ascii="Museo Sans 300" w:eastAsia="Times New Roman" w:hAnsi="Museo Sans 300"/>
          <w:b/>
        </w:rPr>
        <w:t xml:space="preserve"> 1, 2 y 3</w:t>
      </w:r>
      <w:r w:rsidRPr="008F38D0">
        <w:rPr>
          <w:rFonts w:ascii="Museo Sans 300" w:eastAsia="Times New Roman" w:hAnsi="Museo Sans 300"/>
        </w:rPr>
        <w:t xml:space="preserve">, las cuales se encuentran </w:t>
      </w:r>
      <w:r w:rsidRPr="008F38D0">
        <w:rPr>
          <w:rFonts w:ascii="Museo Sans 300" w:hAnsi="Museo Sans 300"/>
        </w:rPr>
        <w:t xml:space="preserve">inscritas a favor de ISTA a las matrículas </w:t>
      </w:r>
      <w:r w:rsidR="005C5137">
        <w:rPr>
          <w:rFonts w:ascii="Museo Sans 300" w:hAnsi="Museo Sans 300"/>
        </w:rPr>
        <w:t>---</w:t>
      </w:r>
      <w:r w:rsidRPr="008F38D0">
        <w:rPr>
          <w:rFonts w:ascii="Museo Sans 300" w:hAnsi="Museo Sans 300"/>
        </w:rPr>
        <w:t xml:space="preserve">, </w:t>
      </w:r>
      <w:r w:rsidR="005C5137">
        <w:rPr>
          <w:rFonts w:ascii="Museo Sans 300" w:hAnsi="Museo Sans 300"/>
        </w:rPr>
        <w:t>---</w:t>
      </w:r>
      <w:r w:rsidRPr="008F38D0">
        <w:rPr>
          <w:rFonts w:ascii="Museo Sans 300" w:hAnsi="Museo Sans 300"/>
        </w:rPr>
        <w:t xml:space="preserve">, </w:t>
      </w:r>
      <w:r w:rsidR="005C5137">
        <w:rPr>
          <w:rFonts w:ascii="Museo Sans 300" w:hAnsi="Museo Sans 300"/>
        </w:rPr>
        <w:t>---</w:t>
      </w:r>
      <w:r w:rsidRPr="008F38D0">
        <w:rPr>
          <w:rFonts w:ascii="Museo Sans 300" w:hAnsi="Museo Sans 300"/>
        </w:rPr>
        <w:t>, del Registro Social de Inmuebles respectivamente.</w:t>
      </w:r>
      <w:r w:rsidRPr="008F38D0">
        <w:rPr>
          <w:rFonts w:ascii="Museo Sans 300" w:hAnsi="Museo Sans 300"/>
          <w:color w:val="222222"/>
          <w:shd w:val="clear" w:color="auto" w:fill="FFFFFF"/>
        </w:rPr>
        <w:t xml:space="preserve"> </w:t>
      </w:r>
      <w:r w:rsidRPr="008F38D0">
        <w:rPr>
          <w:rFonts w:ascii="Museo Sans 300" w:hAnsi="Museo Sans 300"/>
        </w:rPr>
        <w:t xml:space="preserve">Que del inmueble </w:t>
      </w:r>
      <w:r w:rsidRPr="005C5137">
        <w:rPr>
          <w:rFonts w:ascii="Museo Sans 300" w:hAnsi="Museo Sans 300"/>
        </w:rPr>
        <w:t xml:space="preserve">identificado como solar </w:t>
      </w:r>
      <w:r w:rsidR="005C5137">
        <w:rPr>
          <w:rFonts w:ascii="Museo Sans 300" w:hAnsi="Museo Sans 300"/>
        </w:rPr>
        <w:t>---</w:t>
      </w:r>
      <w:r w:rsidRPr="005C5137">
        <w:rPr>
          <w:rFonts w:ascii="Museo Sans 300" w:hAnsi="Museo Sans 300"/>
        </w:rPr>
        <w:t xml:space="preserve"> polígono </w:t>
      </w:r>
      <w:r w:rsidR="005C5137">
        <w:rPr>
          <w:rFonts w:ascii="Museo Sans 300" w:hAnsi="Museo Sans 300"/>
        </w:rPr>
        <w:t>---</w:t>
      </w:r>
      <w:r w:rsidRPr="005C5137">
        <w:rPr>
          <w:rFonts w:ascii="Museo Sans 300" w:hAnsi="Museo Sans 300"/>
        </w:rPr>
        <w:t xml:space="preserve">, Derecho de Reserva, con un área de 2,407.04 metros cuadrados, inscrito a la matrícula </w:t>
      </w:r>
      <w:r w:rsidR="005C5137">
        <w:rPr>
          <w:rFonts w:ascii="Museo Sans 300" w:hAnsi="Museo Sans 300"/>
        </w:rPr>
        <w:t xml:space="preserve">--- </w:t>
      </w:r>
      <w:r w:rsidRPr="005C5137">
        <w:rPr>
          <w:rFonts w:ascii="Museo Sans 300" w:hAnsi="Museo Sans 300"/>
        </w:rPr>
        <w:t xml:space="preserve">-00000, se segregó el inmueble objeto de este </w:t>
      </w:r>
      <w:r w:rsidR="008F38D0" w:rsidRPr="005C5137">
        <w:rPr>
          <w:rFonts w:ascii="Museo Sans 300" w:hAnsi="Museo Sans 300"/>
        </w:rPr>
        <w:t>punto de acta</w:t>
      </w:r>
      <w:r w:rsidRPr="005C5137">
        <w:rPr>
          <w:rFonts w:ascii="Museo Sans 300" w:hAnsi="Museo Sans 300"/>
        </w:rPr>
        <w:t>.</w:t>
      </w:r>
      <w:r w:rsidRPr="005C5137">
        <w:rPr>
          <w:rFonts w:ascii="Museo Sans 300" w:hAnsi="Museo Sans 300"/>
          <w:color w:val="222222"/>
          <w:shd w:val="clear" w:color="auto" w:fill="FFFFFF"/>
        </w:rPr>
        <w:t> </w:t>
      </w:r>
      <w:r w:rsidRPr="005C5137">
        <w:rPr>
          <w:rFonts w:ascii="Museo Sans 300" w:hAnsi="Museo Sans 300"/>
        </w:rPr>
        <w:t xml:space="preserve"> Por lo que se recomienda el precio de venta para el solar de vivienda de $3.00 por metro cuadrado. Lo anterior de conformidad al procedimiento establecido en el instructivo “Criterios de avalúos para la transferencia de inmuebles propiedad de ISTA”, aprobado en el </w:t>
      </w:r>
      <w:r w:rsidR="008F38D0" w:rsidRPr="005C5137">
        <w:rPr>
          <w:rFonts w:ascii="Museo Sans 300" w:hAnsi="Museo Sans 300"/>
        </w:rPr>
        <w:t>P</w:t>
      </w:r>
      <w:r w:rsidRPr="005C5137">
        <w:rPr>
          <w:rFonts w:ascii="Museo Sans 300" w:hAnsi="Museo Sans 300"/>
        </w:rPr>
        <w:t>unto XV</w:t>
      </w:r>
      <w:r w:rsidR="008F38D0" w:rsidRPr="005C5137">
        <w:rPr>
          <w:rFonts w:ascii="Museo Sans 300" w:hAnsi="Museo Sans 300"/>
        </w:rPr>
        <w:t xml:space="preserve"> del Acta de Sesión Ordinaria </w:t>
      </w:r>
      <w:r w:rsidRPr="005C5137">
        <w:rPr>
          <w:rFonts w:ascii="Museo Sans 300" w:hAnsi="Museo Sans 300"/>
        </w:rPr>
        <w:t xml:space="preserve"> 03-2015 de fecha 21 de enero de 2015 y según reporte de valúo de fecha 17 de agosto de 2023. Inmueble  para beneficiar a solicitante calificada en el </w:t>
      </w:r>
      <w:r w:rsidRPr="005C5137">
        <w:rPr>
          <w:rFonts w:ascii="Museo Sans 300" w:hAnsi="Museo Sans 300"/>
          <w:b/>
          <w:bCs/>
        </w:rPr>
        <w:t>Programa de Nuevas Opciones de Tenencia de la Tierra.</w:t>
      </w:r>
    </w:p>
    <w:p w14:paraId="05DB3696" w14:textId="77777777" w:rsidR="000052DB" w:rsidRDefault="000052DB" w:rsidP="008F38D0">
      <w:pPr>
        <w:pStyle w:val="Prrafodelista"/>
        <w:ind w:left="0"/>
        <w:jc w:val="both"/>
        <w:rPr>
          <w:rFonts w:ascii="Museo Sans 300" w:hAnsi="Museo Sans 300"/>
        </w:rPr>
      </w:pPr>
    </w:p>
    <w:p w14:paraId="227D1E1A" w14:textId="77777777" w:rsidR="0030064D" w:rsidRPr="008F38D0" w:rsidRDefault="0030064D" w:rsidP="008F38D0">
      <w:pPr>
        <w:pStyle w:val="Prrafodelista"/>
        <w:ind w:left="0"/>
        <w:jc w:val="both"/>
        <w:rPr>
          <w:rFonts w:ascii="Museo Sans 300" w:hAnsi="Museo Sans 300"/>
        </w:rPr>
      </w:pPr>
    </w:p>
    <w:p w14:paraId="45C9C8D2" w14:textId="77777777" w:rsidR="000052DB" w:rsidRPr="008F38D0" w:rsidRDefault="000052DB" w:rsidP="008F38D0">
      <w:pPr>
        <w:pStyle w:val="Prrafodelista"/>
        <w:numPr>
          <w:ilvl w:val="0"/>
          <w:numId w:val="24"/>
        </w:numPr>
        <w:ind w:left="1134" w:hanging="708"/>
        <w:jc w:val="both"/>
        <w:rPr>
          <w:rFonts w:ascii="Museo Sans 300" w:hAnsi="Museo Sans 300"/>
          <w:color w:val="000000" w:themeColor="text1"/>
        </w:rPr>
      </w:pPr>
      <w:r w:rsidRPr="008F38D0">
        <w:rPr>
          <w:rFonts w:ascii="Museo Sans 300" w:hAnsi="Museo Sans 300"/>
          <w:color w:val="000000" w:themeColor="text1"/>
        </w:rPr>
        <w:lastRenderedPageBreak/>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8F38D0">
          <w:rPr>
            <w:rFonts w:ascii="Museo Sans 300" w:hAnsi="Museo Sans 300"/>
            <w:color w:val="000000" w:themeColor="text1"/>
          </w:rPr>
          <w:t>500 metros cuadrados</w:t>
        </w:r>
      </w:smartTag>
      <w:r w:rsidRPr="008F38D0">
        <w:rPr>
          <w:rFonts w:ascii="Museo Sans 300" w:hAnsi="Museo Sans 300"/>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4F89194" w14:textId="77777777" w:rsidR="0030064D" w:rsidRPr="008F38D0" w:rsidRDefault="0030064D" w:rsidP="008F38D0">
      <w:pPr>
        <w:pStyle w:val="Prrafodelista"/>
        <w:ind w:left="0"/>
        <w:jc w:val="both"/>
        <w:rPr>
          <w:rFonts w:ascii="Museo Sans 300" w:hAnsi="Museo Sans 300"/>
        </w:rPr>
      </w:pPr>
    </w:p>
    <w:p w14:paraId="0B566B30" w14:textId="13E71FB5" w:rsidR="000052DB" w:rsidRPr="008F38D0" w:rsidRDefault="000052DB" w:rsidP="008F38D0">
      <w:pPr>
        <w:pStyle w:val="Prrafodelista"/>
        <w:numPr>
          <w:ilvl w:val="0"/>
          <w:numId w:val="24"/>
        </w:numPr>
        <w:shd w:val="clear" w:color="auto" w:fill="FFFFFF" w:themeFill="background1"/>
        <w:ind w:left="1134" w:hanging="708"/>
        <w:jc w:val="both"/>
        <w:rPr>
          <w:rFonts w:ascii="Museo Sans 300" w:hAnsi="Museo Sans 300"/>
        </w:rPr>
      </w:pPr>
      <w:r w:rsidRPr="008F38D0">
        <w:rPr>
          <w:rFonts w:ascii="Museo Sans 300" w:hAnsi="Museo Sans 300"/>
        </w:rPr>
        <w:t xml:space="preserve">Conforme a Acta de Posesión Material de fecha  18 de julio de 2023, elaborada por el técnico </w:t>
      </w:r>
      <w:r w:rsidRPr="008F38D0">
        <w:rPr>
          <w:rFonts w:ascii="Museo Sans 300" w:eastAsia="Times New Roman" w:hAnsi="Museo Sans 300"/>
          <w:color w:val="000000" w:themeColor="text1"/>
        </w:rPr>
        <w:t>del Área de Transferencia de Tierras de la Unidad de Adjudicación de Inmuebles,</w:t>
      </w:r>
      <w:commentRangeStart w:id="3"/>
      <w:r w:rsidRPr="008F38D0">
        <w:rPr>
          <w:rFonts w:ascii="Museo Sans 300" w:eastAsia="Times New Roman" w:hAnsi="Museo Sans 300"/>
          <w:color w:val="000000" w:themeColor="text1"/>
        </w:rPr>
        <w:t xml:space="preserve"> </w:t>
      </w:r>
      <w:r w:rsidR="008F38D0" w:rsidRPr="008F38D0">
        <w:rPr>
          <w:rFonts w:ascii="Museo Sans 300" w:eastAsia="Times New Roman" w:hAnsi="Museo Sans 300"/>
          <w:color w:val="000000" w:themeColor="text1"/>
        </w:rPr>
        <w:t xml:space="preserve">señor </w:t>
      </w:r>
      <w:commentRangeEnd w:id="3"/>
      <w:r w:rsidRPr="008F38D0">
        <w:rPr>
          <w:rStyle w:val="Refdecomentario"/>
          <w:rFonts w:ascii="Museo Sans 300" w:hAnsi="Museo Sans 300"/>
          <w:sz w:val="24"/>
          <w:szCs w:val="24"/>
        </w:rPr>
        <w:commentReference w:id="3"/>
      </w:r>
      <w:r w:rsidRPr="008F38D0">
        <w:rPr>
          <w:rFonts w:ascii="Museo Sans 300" w:hAnsi="Museo Sans 300"/>
        </w:rPr>
        <w:t xml:space="preserve">Manrrique Iraheta </w:t>
      </w:r>
      <w:commentRangeStart w:id="4"/>
      <w:r w:rsidRPr="008F38D0">
        <w:rPr>
          <w:rFonts w:ascii="Museo Sans 300" w:hAnsi="Museo Sans 300"/>
          <w:shd w:val="clear" w:color="auto" w:fill="FFFFFF" w:themeFill="background1"/>
        </w:rPr>
        <w:t>Vilaseca</w:t>
      </w:r>
      <w:commentRangeEnd w:id="4"/>
      <w:r w:rsidRPr="008F38D0">
        <w:rPr>
          <w:rStyle w:val="Refdecomentario"/>
          <w:rFonts w:ascii="Museo Sans 300" w:hAnsi="Museo Sans 300"/>
          <w:sz w:val="24"/>
          <w:szCs w:val="24"/>
          <w:shd w:val="clear" w:color="auto" w:fill="FFFFFF" w:themeFill="background1"/>
        </w:rPr>
        <w:commentReference w:id="4"/>
      </w:r>
      <w:r w:rsidRPr="008F38D0">
        <w:rPr>
          <w:rFonts w:ascii="Museo Sans 300" w:hAnsi="Museo Sans 300"/>
        </w:rPr>
        <w:t xml:space="preserve">, </w:t>
      </w:r>
      <w:r w:rsidRPr="008F38D0">
        <w:rPr>
          <w:rFonts w:ascii="Museo Sans 300" w:hAnsi="Museo Sans 300"/>
          <w:lang w:eastAsia="es-SV"/>
        </w:rPr>
        <w:t>la solicitante</w:t>
      </w:r>
      <w:r w:rsidRPr="008F38D0">
        <w:rPr>
          <w:rFonts w:ascii="Museo Sans 300" w:hAnsi="Museo Sans 300"/>
          <w:color w:val="000000"/>
        </w:rPr>
        <w:t xml:space="preserve"> se encuentra poseyendo el inmueble de forma quieta, pacífica y sin interrupción </w:t>
      </w:r>
      <w:r w:rsidRPr="008F38D0">
        <w:rPr>
          <w:rFonts w:ascii="Museo Sans 300" w:hAnsi="Museo Sans 300"/>
        </w:rPr>
        <w:t>desde hace 3 años</w:t>
      </w:r>
      <w:r w:rsidRPr="008F38D0">
        <w:rPr>
          <w:rFonts w:ascii="Museo Sans 300" w:hAnsi="Museo Sans 300"/>
          <w:color w:val="000000" w:themeColor="text1"/>
        </w:rPr>
        <w:t>.</w:t>
      </w:r>
    </w:p>
    <w:p w14:paraId="3EF5B534" w14:textId="77777777" w:rsidR="0030064D" w:rsidRPr="008F38D0" w:rsidRDefault="0030064D" w:rsidP="008F38D0">
      <w:pPr>
        <w:pStyle w:val="Prrafodelista"/>
        <w:ind w:left="0"/>
        <w:jc w:val="both"/>
        <w:rPr>
          <w:rFonts w:ascii="Museo Sans 300" w:hAnsi="Museo Sans 300"/>
        </w:rPr>
      </w:pPr>
    </w:p>
    <w:p w14:paraId="6FC146AB" w14:textId="0197E417" w:rsidR="000052DB" w:rsidRPr="008F38D0" w:rsidRDefault="000052DB" w:rsidP="008F38D0">
      <w:pPr>
        <w:pStyle w:val="Prrafodelista"/>
        <w:numPr>
          <w:ilvl w:val="0"/>
          <w:numId w:val="24"/>
        </w:numPr>
        <w:ind w:left="1134" w:hanging="708"/>
        <w:contextualSpacing w:val="0"/>
        <w:jc w:val="both"/>
        <w:rPr>
          <w:rFonts w:ascii="Museo Sans 300" w:hAnsi="Museo Sans 300"/>
          <w:color w:val="000000" w:themeColor="text1"/>
        </w:rPr>
      </w:pPr>
      <w:r w:rsidRPr="008F38D0">
        <w:rPr>
          <w:rFonts w:ascii="Museo Sans 300" w:hAnsi="Museo Sans 300"/>
          <w:color w:val="000000" w:themeColor="text1"/>
        </w:rPr>
        <w:t>De acuerdo a declaración simple contenida en la solicitud de adjudicación de inmueble de fecha 18</w:t>
      </w:r>
      <w:r w:rsidRPr="008F38D0">
        <w:rPr>
          <w:rFonts w:ascii="Museo Sans 300" w:hAnsi="Museo Sans 300"/>
        </w:rPr>
        <w:t xml:space="preserve"> de julio de 2023</w:t>
      </w:r>
      <w:r w:rsidRPr="008F38D0">
        <w:rPr>
          <w:rFonts w:ascii="Museo Sans 300" w:hAnsi="Museo Sans 300"/>
          <w:color w:val="000000" w:themeColor="text1"/>
        </w:rPr>
        <w:t>, la solicitante manifiesta que ni ella ni la integrante de su grupo familiar son empleadas del</w:t>
      </w:r>
      <w:r w:rsidR="008F38D0" w:rsidRPr="008F38D0">
        <w:rPr>
          <w:rFonts w:ascii="Museo Sans 300" w:hAnsi="Museo Sans 300"/>
          <w:color w:val="000000" w:themeColor="text1"/>
        </w:rPr>
        <w:t xml:space="preserve"> ISTA,</w:t>
      </w:r>
      <w:r w:rsidRPr="008F38D0">
        <w:rPr>
          <w:rFonts w:ascii="Museo Sans 300" w:hAnsi="Museo Sans 300"/>
          <w:color w:val="000000" w:themeColor="text1"/>
        </w:rPr>
        <w:t xml:space="preserve"> situación verificada en el Sistema de Consulta de Solicitantes para Adjudicaciones que contiene la Base de Datos de Empleados de este Instituto.</w:t>
      </w:r>
    </w:p>
    <w:p w14:paraId="0D4105E6" w14:textId="77777777" w:rsidR="0030064D" w:rsidRPr="008F38D0" w:rsidRDefault="0030064D" w:rsidP="008F38D0">
      <w:pPr>
        <w:jc w:val="both"/>
        <w:rPr>
          <w:rFonts w:ascii="Museo Sans 300" w:hAnsi="Museo Sans 300"/>
          <w:sz w:val="24"/>
          <w:szCs w:val="24"/>
        </w:rPr>
      </w:pPr>
    </w:p>
    <w:p w14:paraId="3778F606" w14:textId="5359E3A2" w:rsidR="0069168A" w:rsidRPr="008F38D0" w:rsidRDefault="0069168A" w:rsidP="008F38D0">
      <w:pPr>
        <w:jc w:val="both"/>
        <w:rPr>
          <w:rFonts w:ascii="Museo Sans 300" w:hAnsi="Museo Sans 300"/>
          <w:sz w:val="24"/>
          <w:szCs w:val="24"/>
        </w:rPr>
      </w:pPr>
      <w:r w:rsidRPr="008F38D0">
        <w:rPr>
          <w:rFonts w:ascii="Museo Sans 300" w:hAnsi="Museo Sans 300"/>
          <w:sz w:val="24"/>
          <w:szCs w:val="24"/>
        </w:rPr>
        <w:t>Se ha tenido a la vista:</w:t>
      </w:r>
      <w:r w:rsidR="000052DB" w:rsidRPr="008F38D0">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copias de Documentos Únicos de Identidad</w:t>
      </w:r>
      <w:r w:rsidR="000052DB" w:rsidRPr="008F38D0">
        <w:rPr>
          <w:rFonts w:ascii="Museo Sans 300" w:eastAsia="Times New Roman" w:hAnsi="Museo Sans 300" w:cs="Times New Roman"/>
          <w:color w:val="000000" w:themeColor="text1"/>
          <w:sz w:val="24"/>
          <w:szCs w:val="24"/>
          <w:lang w:eastAsia="es-ES"/>
        </w:rPr>
        <w:t xml:space="preserve"> y de Tarjetas de Identificación Tributaria, Acta de Posesión material, Razón y Constancias de Inscripción de Desmembración en Cabeza de su Dueño a favor de ISTA, Listado de Solicitantes de Inmuebles, </w:t>
      </w:r>
      <w:r w:rsidR="000052DB" w:rsidRPr="008F38D0">
        <w:rPr>
          <w:rFonts w:ascii="Museo Sans 300" w:eastAsia="Times New Roman" w:hAnsi="Museo Sans 300" w:cs="Times New Roman"/>
          <w:color w:val="000000" w:themeColor="text1"/>
          <w:sz w:val="24"/>
          <w:szCs w:val="24"/>
          <w:lang w:val="es-ES" w:eastAsia="es-ES"/>
        </w:rPr>
        <w:t>reporte de búsqueda de solicitantes para adjudicación generado por la Unidad de Adjudicación de Inmuebles</w:t>
      </w:r>
      <w:r w:rsidRPr="008F38D0">
        <w:rPr>
          <w:rFonts w:ascii="Museo Sans 300" w:hAnsi="Museo Sans 300"/>
          <w:sz w:val="24"/>
          <w:szCs w:val="24"/>
        </w:rPr>
        <w:t xml:space="preserve">, con lo que se justifican las circunstancias legales para sustentar dicha petición y que además la beneficiaria cumple con los requisitos necesarios para la adjudicación, por lo que la Unidad de Adjudicación de Inmuebles recomienda aprobar lo solicitado. </w:t>
      </w:r>
    </w:p>
    <w:p w14:paraId="128C12A9" w14:textId="77777777" w:rsidR="0030064D" w:rsidRPr="008F38D0" w:rsidRDefault="0030064D" w:rsidP="008F38D0">
      <w:pPr>
        <w:jc w:val="both"/>
        <w:rPr>
          <w:rFonts w:ascii="Museo Sans 300" w:hAnsi="Museo Sans 300"/>
          <w:sz w:val="24"/>
          <w:szCs w:val="24"/>
        </w:rPr>
      </w:pPr>
    </w:p>
    <w:p w14:paraId="60400AAF" w14:textId="04B77FA0" w:rsidR="0069168A" w:rsidRPr="008F38D0" w:rsidRDefault="0069168A" w:rsidP="008F38D0">
      <w:pPr>
        <w:jc w:val="both"/>
        <w:rPr>
          <w:rFonts w:ascii="Museo Sans 300" w:hAnsi="Museo Sans 300"/>
          <w:sz w:val="24"/>
          <w:szCs w:val="24"/>
          <w:lang w:val="es-ES" w:eastAsia="es-ES"/>
        </w:rPr>
      </w:pPr>
      <w:r w:rsidRPr="008F38D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F38D0">
        <w:rPr>
          <w:rFonts w:ascii="Museo Sans 300" w:hAnsi="Museo Sans 300"/>
          <w:bCs/>
          <w:sz w:val="24"/>
          <w:szCs w:val="24"/>
        </w:rPr>
        <w:t>Ley del Régimen Especial de la Tierra en Propiedad de Las Asociaciones Cooperativas, Comunales y Comunitarias Campesinas  Beneficiarios de la Reforma Agraria</w:t>
      </w:r>
      <w:r w:rsidRPr="008F38D0">
        <w:rPr>
          <w:rFonts w:ascii="Museo Sans 300" w:hAnsi="Museo Sans 300"/>
          <w:sz w:val="24"/>
          <w:szCs w:val="24"/>
        </w:rPr>
        <w:t xml:space="preserve">, la Junta Directiva, </w:t>
      </w:r>
      <w:r w:rsidRPr="008F38D0">
        <w:rPr>
          <w:rFonts w:ascii="Museo Sans 300" w:hAnsi="Museo Sans 300"/>
          <w:b/>
          <w:sz w:val="24"/>
          <w:szCs w:val="24"/>
          <w:u w:val="single"/>
        </w:rPr>
        <w:t>ACUERDA: PRIMERO:</w:t>
      </w:r>
      <w:r w:rsidRPr="008F38D0">
        <w:rPr>
          <w:rFonts w:ascii="Museo Sans 300" w:hAnsi="Museo Sans 300"/>
          <w:b/>
          <w:sz w:val="24"/>
          <w:szCs w:val="24"/>
        </w:rPr>
        <w:t xml:space="preserve"> </w:t>
      </w:r>
      <w:r w:rsidRPr="008F38D0">
        <w:rPr>
          <w:rFonts w:ascii="Museo Sans 300" w:hAnsi="Museo Sans 300"/>
          <w:sz w:val="24"/>
          <w:szCs w:val="24"/>
        </w:rPr>
        <w:t xml:space="preserve">Aprobar la adjudicación y transferencia por compraventa de </w:t>
      </w:r>
      <w:r w:rsidRPr="008F38D0">
        <w:rPr>
          <w:rFonts w:ascii="Museo Sans 300" w:hAnsi="Museo Sans 300"/>
          <w:b/>
          <w:sz w:val="24"/>
          <w:szCs w:val="24"/>
        </w:rPr>
        <w:t xml:space="preserve">01 solar para vivienda </w:t>
      </w:r>
      <w:r w:rsidRPr="008F38D0">
        <w:rPr>
          <w:rFonts w:ascii="Museo Sans 300" w:hAnsi="Museo Sans 300"/>
          <w:sz w:val="24"/>
          <w:szCs w:val="24"/>
        </w:rPr>
        <w:t>a</w:t>
      </w:r>
      <w:r w:rsidRPr="008F38D0">
        <w:rPr>
          <w:rFonts w:ascii="Museo Sans 300" w:hAnsi="Museo Sans 300"/>
          <w:color w:val="000000" w:themeColor="text1"/>
          <w:sz w:val="24"/>
          <w:szCs w:val="24"/>
          <w:lang w:val="es-ES"/>
        </w:rPr>
        <w:t xml:space="preserve"> favor de la señora</w:t>
      </w:r>
      <w:r w:rsidRPr="008F38D0">
        <w:rPr>
          <w:rFonts w:ascii="Museo Sans 300" w:hAnsi="Museo Sans 300"/>
          <w:sz w:val="24"/>
          <w:szCs w:val="24"/>
          <w:lang w:val="es-ES" w:eastAsia="es-ES"/>
        </w:rPr>
        <w:t>:</w:t>
      </w:r>
      <w:r w:rsidR="000052DB" w:rsidRPr="008F38D0">
        <w:rPr>
          <w:rFonts w:ascii="Museo Sans 300" w:eastAsia="Times New Roman" w:hAnsi="Museo Sans 300" w:cs="Times New Roman"/>
          <w:b/>
          <w:sz w:val="24"/>
          <w:szCs w:val="24"/>
        </w:rPr>
        <w:t xml:space="preserve"> </w:t>
      </w:r>
      <w:r w:rsidR="000052DB" w:rsidRPr="008F38D0">
        <w:rPr>
          <w:rFonts w:ascii="Museo Sans 300" w:eastAsia="Times New Roman" w:hAnsi="Museo Sans 300" w:cs="Times New Roman"/>
          <w:b/>
          <w:sz w:val="24"/>
          <w:szCs w:val="24"/>
        </w:rPr>
        <w:lastRenderedPageBreak/>
        <w:t>SILVIA ESMERALDA RODAS LIEVANO</w:t>
      </w:r>
      <w:r w:rsidR="000052DB" w:rsidRPr="008F38D0">
        <w:rPr>
          <w:rFonts w:ascii="Museo Sans 300" w:eastAsia="Times New Roman" w:hAnsi="Museo Sans 300" w:cs="Times New Roman"/>
          <w:sz w:val="24"/>
          <w:szCs w:val="24"/>
        </w:rPr>
        <w:t xml:space="preserve">, </w:t>
      </w:r>
      <w:r w:rsidR="000052DB" w:rsidRPr="008F38D0">
        <w:rPr>
          <w:rFonts w:ascii="Museo Sans 300" w:hAnsi="Museo Sans 300" w:cs="Times New Roman"/>
          <w:color w:val="000000" w:themeColor="text1"/>
          <w:sz w:val="24"/>
          <w:szCs w:val="24"/>
        </w:rPr>
        <w:t xml:space="preserve">y </w:t>
      </w:r>
      <w:r w:rsidR="005C5137">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rPr>
        <w:t xml:space="preserve"> MARTA LILIAN GARCIA RODAS</w:t>
      </w:r>
      <w:r w:rsidR="008F38D0" w:rsidRPr="008F38D0">
        <w:rPr>
          <w:rFonts w:ascii="Museo Sans 300" w:hAnsi="Museo Sans 300" w:cs="Times New Roman"/>
          <w:color w:val="000000" w:themeColor="text1"/>
          <w:sz w:val="24"/>
          <w:szCs w:val="24"/>
        </w:rPr>
        <w:t>,</w:t>
      </w:r>
      <w:r w:rsidR="000052DB" w:rsidRPr="008F38D0">
        <w:rPr>
          <w:rFonts w:ascii="Museo Sans 300" w:hAnsi="Museo Sans 300" w:cs="Times New Roman"/>
          <w:color w:val="000000" w:themeColor="text1"/>
          <w:sz w:val="24"/>
          <w:szCs w:val="24"/>
          <w:lang w:val="es-ES"/>
        </w:rPr>
        <w:t xml:space="preserve"> </w:t>
      </w:r>
      <w:r w:rsidR="000052DB" w:rsidRPr="008F38D0">
        <w:rPr>
          <w:rFonts w:ascii="Museo Sans 300" w:eastAsia="Times New Roman" w:hAnsi="Museo Sans 300" w:cs="Times New Roman"/>
          <w:bCs/>
          <w:sz w:val="24"/>
          <w:szCs w:val="24"/>
        </w:rPr>
        <w:t xml:space="preserve">de </w:t>
      </w:r>
      <w:r w:rsidR="008F38D0" w:rsidRPr="008F38D0">
        <w:rPr>
          <w:rFonts w:ascii="Museo Sans 300" w:eastAsia="Times New Roman" w:hAnsi="Museo Sans 300" w:cs="Times New Roman"/>
          <w:bCs/>
          <w:sz w:val="24"/>
          <w:szCs w:val="24"/>
        </w:rPr>
        <w:t xml:space="preserve">las </w:t>
      </w:r>
      <w:r w:rsidR="000052DB" w:rsidRPr="008F38D0">
        <w:rPr>
          <w:rFonts w:ascii="Museo Sans 300" w:eastAsia="Times New Roman" w:hAnsi="Museo Sans 300" w:cs="Times New Roman"/>
          <w:bCs/>
          <w:sz w:val="24"/>
          <w:szCs w:val="24"/>
        </w:rPr>
        <w:t>generales antes expresadas</w:t>
      </w:r>
      <w:r w:rsidR="008F38D0" w:rsidRPr="008F38D0">
        <w:rPr>
          <w:rFonts w:ascii="Museo Sans 300" w:eastAsia="Times New Roman" w:hAnsi="Museo Sans 300" w:cs="Times New Roman"/>
          <w:bCs/>
          <w:color w:val="000000" w:themeColor="text1"/>
          <w:sz w:val="24"/>
          <w:szCs w:val="24"/>
        </w:rPr>
        <w:t>,</w:t>
      </w:r>
      <w:r w:rsidR="000052DB" w:rsidRPr="008F38D0">
        <w:rPr>
          <w:rFonts w:ascii="Museo Sans 300" w:eastAsia="Times New Roman" w:hAnsi="Museo Sans 300" w:cs="Times New Roman"/>
          <w:bCs/>
          <w:color w:val="000000" w:themeColor="text1"/>
          <w:sz w:val="24"/>
          <w:szCs w:val="24"/>
        </w:rPr>
        <w:t xml:space="preserve"> inmueble </w:t>
      </w:r>
      <w:r w:rsidR="000052DB" w:rsidRPr="008F38D0">
        <w:rPr>
          <w:rFonts w:ascii="Museo Sans 300" w:hAnsi="Museo Sans 300"/>
          <w:sz w:val="24"/>
          <w:szCs w:val="24"/>
        </w:rPr>
        <w:t xml:space="preserve">ubicado en </w:t>
      </w:r>
      <w:r w:rsidR="000052DB" w:rsidRPr="008F38D0">
        <w:rPr>
          <w:rFonts w:ascii="Museo Sans 300" w:eastAsia="Times New Roman" w:hAnsi="Museo Sans 300" w:cs="Times New Roman"/>
          <w:sz w:val="24"/>
          <w:szCs w:val="24"/>
          <w:lang w:val="es-ES" w:eastAsia="es-ES"/>
        </w:rPr>
        <w:t xml:space="preserve">el </w:t>
      </w:r>
      <w:r w:rsidR="000052DB" w:rsidRPr="008F38D0">
        <w:rPr>
          <w:rFonts w:ascii="Museo Sans 300" w:eastAsia="Times New Roman" w:hAnsi="Museo Sans 300" w:cs="Times New Roman"/>
          <w:b/>
          <w:sz w:val="24"/>
          <w:szCs w:val="24"/>
          <w:lang w:val="es-ES" w:eastAsia="es-ES"/>
        </w:rPr>
        <w:t xml:space="preserve">PROYECTO DE </w:t>
      </w:r>
      <w:r w:rsidR="000052DB" w:rsidRPr="008F38D0">
        <w:rPr>
          <w:rFonts w:ascii="Museo Sans 300" w:eastAsia="Times New Roman" w:hAnsi="Museo Sans 300" w:cs="Times New Roman"/>
          <w:b/>
          <w:bCs/>
          <w:sz w:val="24"/>
          <w:szCs w:val="24"/>
          <w:lang w:eastAsia="es-SV"/>
        </w:rPr>
        <w:t xml:space="preserve">ASENTAMIENTO COMUNITARIO Y LOTIFICACION AGRICOLA, </w:t>
      </w:r>
      <w:r w:rsidR="000052DB" w:rsidRPr="008F38D0">
        <w:rPr>
          <w:rFonts w:ascii="Museo Sans 300" w:eastAsia="Times New Roman" w:hAnsi="Museo Sans 300" w:cs="Times New Roman"/>
          <w:sz w:val="24"/>
          <w:szCs w:val="24"/>
          <w:lang w:val="es-ES" w:eastAsia="es-ES"/>
        </w:rPr>
        <w:t xml:space="preserve">desarrollado en </w:t>
      </w:r>
      <w:r w:rsidR="000052DB" w:rsidRPr="008F38D0">
        <w:rPr>
          <w:rFonts w:ascii="Museo Sans 300" w:eastAsia="Times New Roman" w:hAnsi="Museo Sans 300" w:cs="Times New Roman"/>
          <w:b/>
          <w:sz w:val="24"/>
          <w:szCs w:val="24"/>
          <w:lang w:val="es-ES" w:eastAsia="es-ES"/>
        </w:rPr>
        <w:t>HACIENDA RANCHO TATUANO (AREA DE RESERVA ISTA)</w:t>
      </w:r>
      <w:r w:rsidR="000052DB" w:rsidRPr="008F38D0">
        <w:rPr>
          <w:rFonts w:ascii="Museo Sans 300" w:eastAsia="Times New Roman" w:hAnsi="Museo Sans 300" w:cs="Times New Roman"/>
          <w:sz w:val="24"/>
          <w:szCs w:val="24"/>
          <w:lang w:val="es-ES" w:eastAsia="es-ES"/>
        </w:rPr>
        <w:t>,</w:t>
      </w:r>
      <w:r w:rsidR="008F38D0" w:rsidRPr="008F38D0">
        <w:rPr>
          <w:rFonts w:ascii="Museo Sans 300" w:eastAsia="Times New Roman" w:hAnsi="Museo Sans 300" w:cs="Times New Roman"/>
          <w:sz w:val="24"/>
          <w:szCs w:val="24"/>
          <w:lang w:val="es-ES" w:eastAsia="es-ES"/>
        </w:rPr>
        <w:t xml:space="preserve"> situada</w:t>
      </w:r>
      <w:r w:rsidR="000052DB" w:rsidRPr="008F38D0">
        <w:rPr>
          <w:rFonts w:ascii="Museo Sans 300" w:eastAsia="Times New Roman" w:hAnsi="Museo Sans 300" w:cs="Times New Roman"/>
          <w:sz w:val="24"/>
          <w:szCs w:val="24"/>
          <w:lang w:val="es-ES" w:eastAsia="es-ES"/>
        </w:rPr>
        <w:t xml:space="preserve"> en el cantón Cangrejera, jurisdicción y departamento de La Libertad</w:t>
      </w:r>
      <w:r w:rsidRPr="008F38D0">
        <w:rPr>
          <w:rFonts w:ascii="Museo Sans 300" w:eastAsia="Calibri" w:hAnsi="Museo Sans 300"/>
          <w:sz w:val="24"/>
          <w:szCs w:val="24"/>
        </w:rPr>
        <w:t>,</w:t>
      </w:r>
      <w:r w:rsidRPr="008F38D0">
        <w:rPr>
          <w:rFonts w:ascii="Museo Sans 300" w:hAnsi="Museo Sans 300"/>
          <w:sz w:val="24"/>
          <w:szCs w:val="24"/>
        </w:rPr>
        <w:t xml:space="preserve"> </w:t>
      </w:r>
      <w:r w:rsidRPr="008F38D0">
        <w:rPr>
          <w:rFonts w:ascii="Museo Sans 300" w:hAnsi="Museo Sans 300"/>
          <w:sz w:val="24"/>
          <w:szCs w:val="24"/>
          <w:lang w:val="es-ES"/>
        </w:rPr>
        <w:t xml:space="preserve">quedando la adjudicación conforme el cuadro de valores y extensiones  siguiente: </w:t>
      </w:r>
    </w:p>
    <w:p w14:paraId="13E6C2FA" w14:textId="77777777" w:rsidR="0069168A" w:rsidRDefault="0069168A" w:rsidP="0069168A">
      <w:pPr>
        <w:pStyle w:val="Prrafodelista"/>
        <w:ind w:left="1134" w:hanging="1134"/>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52DB" w14:paraId="761F27E1" w14:textId="77777777" w:rsidTr="0006278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0573FBD"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E34FE0A"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202C850" w14:textId="77777777" w:rsidR="000052DB" w:rsidRDefault="000052DB" w:rsidP="00062783">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FCB5026"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5CE864A"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02B67A"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052DB" w14:paraId="1EEC9083" w14:textId="77777777" w:rsidTr="00062783">
        <w:tc>
          <w:tcPr>
            <w:tcW w:w="1413" w:type="pct"/>
            <w:tcBorders>
              <w:top w:val="single" w:sz="2" w:space="0" w:color="auto"/>
              <w:left w:val="single" w:sz="2" w:space="0" w:color="auto"/>
              <w:bottom w:val="single" w:sz="2" w:space="0" w:color="auto"/>
              <w:right w:val="single" w:sz="2" w:space="0" w:color="auto"/>
            </w:tcBorders>
            <w:shd w:val="clear" w:color="auto" w:fill="DCDCDC"/>
          </w:tcPr>
          <w:p w14:paraId="2449E078"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1352DA4"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24C272"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446F67"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57269AF"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14D18F1" w14:textId="77777777" w:rsidR="000052DB" w:rsidRDefault="000052DB" w:rsidP="0006278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C2C27F" w14:textId="77777777" w:rsidR="000052DB" w:rsidRDefault="000052DB" w:rsidP="00062783">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AC6005" w14:textId="77777777" w:rsidR="000052DB" w:rsidRDefault="000052DB" w:rsidP="00062783">
            <w:pPr>
              <w:widowControl w:val="0"/>
              <w:autoSpaceDE w:val="0"/>
              <w:autoSpaceDN w:val="0"/>
              <w:adjustRightInd w:val="0"/>
              <w:rPr>
                <w:rFonts w:ascii="Times New Roman" w:hAnsi="Times New Roman" w:cs="Times New Roman"/>
                <w:b/>
                <w:bCs/>
                <w:sz w:val="14"/>
                <w:szCs w:val="14"/>
              </w:rPr>
            </w:pPr>
          </w:p>
        </w:tc>
      </w:tr>
    </w:tbl>
    <w:p w14:paraId="7470AC41" w14:textId="77777777" w:rsidR="000052DB" w:rsidRDefault="000052DB" w:rsidP="000052DB">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587"/>
      </w:tblGrid>
      <w:tr w:rsidR="000052DB" w14:paraId="433A69E0" w14:textId="77777777" w:rsidTr="008F38D0">
        <w:trPr>
          <w:trHeight w:val="243"/>
        </w:trPr>
        <w:tc>
          <w:tcPr>
            <w:tcW w:w="1587" w:type="dxa"/>
            <w:tcBorders>
              <w:top w:val="single" w:sz="2" w:space="0" w:color="auto"/>
              <w:left w:val="single" w:sz="2" w:space="0" w:color="auto"/>
              <w:bottom w:val="single" w:sz="2" w:space="0" w:color="auto"/>
              <w:right w:val="single" w:sz="2" w:space="0" w:color="auto"/>
            </w:tcBorders>
          </w:tcPr>
          <w:p w14:paraId="218D426F" w14:textId="77777777" w:rsidR="000052DB" w:rsidRDefault="000052DB" w:rsidP="0006278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32FC9024" w14:textId="4097228A" w:rsidR="000052DB" w:rsidRDefault="000052DB" w:rsidP="000052DB">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052DB" w14:paraId="78767222"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224B553C" w14:textId="476F32C8" w:rsidR="000052DB" w:rsidRDefault="005C5137"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052DB">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F119904" w14:textId="77777777" w:rsidR="000052DB" w:rsidRDefault="000052DB"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1280D77" w14:textId="51B35E91" w:rsidR="000052DB" w:rsidRDefault="005C5137"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052DB">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8994DFF" w14:textId="77777777" w:rsidR="000052DB" w:rsidRDefault="000052DB" w:rsidP="00062783">
            <w:pPr>
              <w:widowControl w:val="0"/>
              <w:autoSpaceDE w:val="0"/>
              <w:autoSpaceDN w:val="0"/>
              <w:adjustRightInd w:val="0"/>
              <w:rPr>
                <w:rFonts w:ascii="Times New Roman" w:hAnsi="Times New Roman" w:cs="Times New Roman"/>
                <w:sz w:val="14"/>
                <w:szCs w:val="14"/>
              </w:rPr>
            </w:pPr>
          </w:p>
          <w:p w14:paraId="4C51F937" w14:textId="77777777" w:rsidR="000052DB" w:rsidRDefault="000052DB"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DERECHO DE RESERVA PORCION UNO 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7FD29B0D" w14:textId="77777777" w:rsidR="000052DB" w:rsidRDefault="000052DB" w:rsidP="00062783">
            <w:pPr>
              <w:widowControl w:val="0"/>
              <w:autoSpaceDE w:val="0"/>
              <w:autoSpaceDN w:val="0"/>
              <w:adjustRightInd w:val="0"/>
              <w:rPr>
                <w:rFonts w:ascii="Times New Roman" w:hAnsi="Times New Roman" w:cs="Times New Roman"/>
                <w:sz w:val="14"/>
                <w:szCs w:val="14"/>
              </w:rPr>
            </w:pPr>
          </w:p>
          <w:p w14:paraId="4D934D63" w14:textId="4CBAED6F" w:rsidR="000052DB" w:rsidRDefault="005C5137"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052DB">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70CBEFC" w14:textId="77777777" w:rsidR="000052DB" w:rsidRDefault="000052DB" w:rsidP="00062783">
            <w:pPr>
              <w:widowControl w:val="0"/>
              <w:autoSpaceDE w:val="0"/>
              <w:autoSpaceDN w:val="0"/>
              <w:adjustRightInd w:val="0"/>
              <w:rPr>
                <w:rFonts w:ascii="Times New Roman" w:hAnsi="Times New Roman" w:cs="Times New Roman"/>
                <w:sz w:val="14"/>
                <w:szCs w:val="14"/>
              </w:rPr>
            </w:pPr>
          </w:p>
          <w:p w14:paraId="2F07923B" w14:textId="6AC29D56" w:rsidR="000052DB" w:rsidRDefault="005C5137" w:rsidP="0006278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0819C40"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p>
          <w:p w14:paraId="175433A5"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1093.78 </w:t>
            </w:r>
          </w:p>
        </w:tc>
        <w:tc>
          <w:tcPr>
            <w:tcW w:w="359" w:type="pct"/>
            <w:tcBorders>
              <w:top w:val="single" w:sz="2" w:space="0" w:color="auto"/>
              <w:left w:val="single" w:sz="2" w:space="0" w:color="auto"/>
              <w:bottom w:val="single" w:sz="2" w:space="0" w:color="auto"/>
              <w:right w:val="single" w:sz="2" w:space="0" w:color="auto"/>
            </w:tcBorders>
          </w:tcPr>
          <w:p w14:paraId="144E061A"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p>
          <w:p w14:paraId="104CE006"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3281.34 </w:t>
            </w:r>
          </w:p>
        </w:tc>
        <w:tc>
          <w:tcPr>
            <w:tcW w:w="359" w:type="pct"/>
            <w:tcBorders>
              <w:top w:val="single" w:sz="2" w:space="0" w:color="auto"/>
              <w:left w:val="single" w:sz="2" w:space="0" w:color="auto"/>
              <w:bottom w:val="single" w:sz="2" w:space="0" w:color="auto"/>
              <w:right w:val="single" w:sz="2" w:space="0" w:color="auto"/>
            </w:tcBorders>
          </w:tcPr>
          <w:p w14:paraId="703B1214"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p>
          <w:p w14:paraId="2531898B"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28711.73 </w:t>
            </w:r>
          </w:p>
        </w:tc>
      </w:tr>
      <w:tr w:rsidR="000052DB" w14:paraId="431915B3"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73057DFB"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4BEFB4C"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BB68DB"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B24FA8"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A6BF6B"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0A281E"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1093.78 </w:t>
            </w:r>
          </w:p>
        </w:tc>
        <w:tc>
          <w:tcPr>
            <w:tcW w:w="359" w:type="pct"/>
            <w:tcBorders>
              <w:top w:val="single" w:sz="2" w:space="0" w:color="auto"/>
              <w:left w:val="single" w:sz="2" w:space="0" w:color="auto"/>
              <w:bottom w:val="single" w:sz="2" w:space="0" w:color="auto"/>
              <w:right w:val="single" w:sz="2" w:space="0" w:color="auto"/>
            </w:tcBorders>
          </w:tcPr>
          <w:p w14:paraId="20B1BBE0"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3281.34 </w:t>
            </w:r>
          </w:p>
        </w:tc>
        <w:tc>
          <w:tcPr>
            <w:tcW w:w="359" w:type="pct"/>
            <w:tcBorders>
              <w:top w:val="single" w:sz="2" w:space="0" w:color="auto"/>
              <w:left w:val="single" w:sz="2" w:space="0" w:color="auto"/>
              <w:bottom w:val="single" w:sz="2" w:space="0" w:color="auto"/>
              <w:right w:val="single" w:sz="2" w:space="0" w:color="auto"/>
            </w:tcBorders>
          </w:tcPr>
          <w:p w14:paraId="5D8143F6" w14:textId="77777777" w:rsidR="000052DB" w:rsidRDefault="000052DB" w:rsidP="0006278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28711.73 </w:t>
            </w:r>
          </w:p>
        </w:tc>
      </w:tr>
      <w:tr w:rsidR="000052DB" w14:paraId="46F52AB7"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34624BFF" w14:textId="77777777" w:rsidR="000052DB" w:rsidRDefault="000052DB" w:rsidP="00062783">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A0A328E" w14:textId="1A924F18"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1093.78 </w:t>
            </w:r>
          </w:p>
          <w:p w14:paraId="34423EEA"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3281.34 </w:t>
            </w:r>
          </w:p>
          <w:p w14:paraId="6C745BDD"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28711.73 </w:t>
            </w:r>
          </w:p>
        </w:tc>
      </w:tr>
    </w:tbl>
    <w:p w14:paraId="0EA7E31D" w14:textId="77777777" w:rsidR="005C5137" w:rsidRDefault="005C5137" w:rsidP="000052DB">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58"/>
        <w:gridCol w:w="3455"/>
        <w:gridCol w:w="1775"/>
        <w:gridCol w:w="661"/>
        <w:gridCol w:w="659"/>
      </w:tblGrid>
      <w:tr w:rsidR="000052DB" w14:paraId="35673C14" w14:textId="77777777" w:rsidTr="00062783">
        <w:tc>
          <w:tcPr>
            <w:tcW w:w="1443" w:type="pct"/>
            <w:tcBorders>
              <w:top w:val="single" w:sz="2" w:space="0" w:color="auto"/>
              <w:left w:val="single" w:sz="2" w:space="0" w:color="auto"/>
              <w:bottom w:val="single" w:sz="2" w:space="0" w:color="auto"/>
              <w:right w:val="single" w:sz="2" w:space="0" w:color="auto"/>
            </w:tcBorders>
            <w:shd w:val="clear" w:color="auto" w:fill="DCDCDC"/>
          </w:tcPr>
          <w:p w14:paraId="0005FECF"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76" w:type="pct"/>
            <w:tcBorders>
              <w:top w:val="single" w:sz="2" w:space="0" w:color="auto"/>
              <w:left w:val="single" w:sz="2" w:space="0" w:color="auto"/>
              <w:bottom w:val="single" w:sz="2" w:space="0" w:color="auto"/>
              <w:right w:val="single" w:sz="2" w:space="0" w:color="auto"/>
            </w:tcBorders>
            <w:shd w:val="clear" w:color="auto" w:fill="DCDCDC"/>
          </w:tcPr>
          <w:p w14:paraId="010D0353"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453C80"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1093.78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A2EEE95"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3281.34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5839E92"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28711.73 </w:t>
            </w:r>
          </w:p>
        </w:tc>
      </w:tr>
      <w:tr w:rsidR="000052DB" w14:paraId="14ED864A" w14:textId="77777777" w:rsidTr="00062783">
        <w:tc>
          <w:tcPr>
            <w:tcW w:w="1443" w:type="pct"/>
            <w:tcBorders>
              <w:top w:val="single" w:sz="2" w:space="0" w:color="auto"/>
              <w:left w:val="single" w:sz="2" w:space="0" w:color="auto"/>
              <w:bottom w:val="single" w:sz="2" w:space="0" w:color="auto"/>
              <w:right w:val="single" w:sz="2" w:space="0" w:color="auto"/>
            </w:tcBorders>
            <w:shd w:val="clear" w:color="auto" w:fill="DCDCDC"/>
          </w:tcPr>
          <w:p w14:paraId="54789A77"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76" w:type="pct"/>
            <w:tcBorders>
              <w:top w:val="single" w:sz="2" w:space="0" w:color="auto"/>
              <w:left w:val="single" w:sz="2" w:space="0" w:color="auto"/>
              <w:bottom w:val="single" w:sz="2" w:space="0" w:color="auto"/>
              <w:right w:val="single" w:sz="2" w:space="0" w:color="auto"/>
            </w:tcBorders>
            <w:shd w:val="clear" w:color="auto" w:fill="DCDCDC"/>
          </w:tcPr>
          <w:p w14:paraId="31CAA0D9" w14:textId="77777777" w:rsidR="000052DB" w:rsidRDefault="000052DB" w:rsidP="0006278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5896199"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2721056"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E98058" w14:textId="77777777" w:rsidR="000052DB" w:rsidRDefault="000052DB" w:rsidP="0006278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3AE7D3AC" w14:textId="77777777" w:rsidR="0030064D" w:rsidRDefault="0030064D" w:rsidP="0069168A">
      <w:pPr>
        <w:pStyle w:val="Prrafodelista"/>
        <w:ind w:left="0"/>
        <w:jc w:val="both"/>
        <w:rPr>
          <w:rFonts w:ascii="Museo Sans 300" w:hAnsi="Museo Sans 300"/>
          <w:b/>
          <w:color w:val="000000" w:themeColor="text1"/>
          <w:u w:val="single"/>
        </w:rPr>
      </w:pPr>
    </w:p>
    <w:p w14:paraId="4ABC4B5F" w14:textId="77777777" w:rsidR="0069168A" w:rsidRPr="0045001A" w:rsidRDefault="00A9747A" w:rsidP="0069168A">
      <w:pPr>
        <w:pStyle w:val="Prrafodelista"/>
        <w:ind w:left="0"/>
        <w:jc w:val="both"/>
        <w:rPr>
          <w:rFonts w:ascii="Museo Sans 300" w:hAnsi="Museo Sans 300" w:cs="Arial"/>
        </w:rPr>
      </w:pPr>
      <w:r>
        <w:rPr>
          <w:rFonts w:ascii="Museo Sans 300" w:hAnsi="Museo Sans 300"/>
          <w:b/>
          <w:color w:val="000000" w:themeColor="text1"/>
          <w:u w:val="single"/>
        </w:rPr>
        <w:t>SEGUND</w:t>
      </w:r>
      <w:r w:rsidR="0069168A" w:rsidRPr="0045001A">
        <w:rPr>
          <w:rFonts w:ascii="Museo Sans 300" w:hAnsi="Museo Sans 300"/>
          <w:b/>
          <w:color w:val="000000" w:themeColor="text1"/>
          <w:u w:val="single"/>
        </w:rPr>
        <w:t>O:</w:t>
      </w:r>
      <w:r w:rsidR="0069168A" w:rsidRPr="0045001A">
        <w:rPr>
          <w:rFonts w:ascii="Museo Sans 300" w:hAnsi="Museo Sans 300"/>
          <w:color w:val="000000" w:themeColor="text1"/>
        </w:rPr>
        <w:t xml:space="preserve"> </w:t>
      </w:r>
      <w:r w:rsidR="0069168A"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69168A" w:rsidRPr="0045001A">
        <w:rPr>
          <w:rFonts w:ascii="Museo Sans 300" w:hAnsi="Museo Sans 300" w:cs="Arial"/>
        </w:rPr>
        <w:t xml:space="preserve"> </w:t>
      </w:r>
      <w:r>
        <w:rPr>
          <w:rFonts w:ascii="Museo Sans 300" w:hAnsi="Museo Sans 300"/>
          <w:b/>
          <w:color w:val="000000" w:themeColor="text1"/>
          <w:u w:val="single"/>
        </w:rPr>
        <w:t>TERCER</w:t>
      </w:r>
      <w:r w:rsidR="0069168A" w:rsidRPr="0045001A">
        <w:rPr>
          <w:rFonts w:ascii="Museo Sans 300" w:hAnsi="Museo Sans 300"/>
          <w:b/>
          <w:color w:val="000000" w:themeColor="text1"/>
          <w:u w:val="single"/>
        </w:rPr>
        <w:t>O:</w:t>
      </w:r>
      <w:r w:rsidR="0069168A" w:rsidRPr="0045001A">
        <w:rPr>
          <w:rFonts w:ascii="Museo Sans 300" w:hAnsi="Museo Sans 300"/>
          <w:bCs/>
          <w:color w:val="000000" w:themeColor="text1"/>
          <w:lang w:val="es-ES_tradnl"/>
        </w:rPr>
        <w:t xml:space="preserve"> </w:t>
      </w:r>
      <w:r w:rsidR="0069168A"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u w:val="single"/>
        </w:rPr>
        <w:t>CUAR</w:t>
      </w:r>
      <w:r w:rsidR="0069168A" w:rsidRPr="0045001A">
        <w:rPr>
          <w:rFonts w:ascii="Museo Sans 300" w:hAnsi="Museo Sans 300"/>
          <w:b/>
          <w:color w:val="000000" w:themeColor="text1"/>
          <w:u w:val="single"/>
        </w:rPr>
        <w:t>TO</w:t>
      </w:r>
      <w:r w:rsidR="0069168A" w:rsidRPr="0045001A">
        <w:rPr>
          <w:rFonts w:ascii="Museo Sans 300" w:hAnsi="Museo Sans 300"/>
          <w:b/>
          <w:bCs/>
          <w:color w:val="000000" w:themeColor="text1"/>
          <w:u w:val="single"/>
        </w:rPr>
        <w:t>:</w:t>
      </w:r>
      <w:r w:rsidR="0069168A" w:rsidRPr="0045001A">
        <w:rPr>
          <w:rFonts w:ascii="Museo Sans 300" w:hAnsi="Museo Sans 300"/>
          <w:color w:val="000000" w:themeColor="text1"/>
        </w:rPr>
        <w:t xml:space="preserve"> </w:t>
      </w:r>
      <w:r w:rsidR="0069168A"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Pr>
          <w:rFonts w:ascii="Museo Sans 300" w:hAnsi="Museo Sans 300"/>
          <w:b/>
          <w:color w:val="000000" w:themeColor="text1"/>
          <w:u w:val="single"/>
        </w:rPr>
        <w:t>QUIN</w:t>
      </w:r>
      <w:r w:rsidR="0069168A" w:rsidRPr="0045001A">
        <w:rPr>
          <w:rFonts w:ascii="Museo Sans 300" w:hAnsi="Museo Sans 300"/>
          <w:b/>
          <w:color w:val="000000" w:themeColor="text1"/>
          <w:u w:val="single"/>
        </w:rPr>
        <w:t>TO</w:t>
      </w:r>
      <w:r w:rsidR="0069168A">
        <w:rPr>
          <w:rFonts w:ascii="Museo Sans 300" w:hAnsi="Museo Sans 300"/>
          <w:u w:val="single"/>
        </w:rPr>
        <w:t>: F</w:t>
      </w:r>
      <w:r w:rsidR="0069168A"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34A45607" w14:textId="77777777" w:rsidR="0069168A" w:rsidRDefault="0069168A" w:rsidP="0069168A">
      <w:pPr>
        <w:tabs>
          <w:tab w:val="left" w:pos="1440"/>
        </w:tabs>
        <w:rPr>
          <w:rFonts w:ascii="Museo Sans 300" w:hAnsi="Museo Sans 300"/>
          <w:sz w:val="24"/>
          <w:szCs w:val="24"/>
        </w:rPr>
      </w:pPr>
    </w:p>
    <w:p w14:paraId="0099535E" w14:textId="77777777" w:rsidR="00A032C2" w:rsidRDefault="00A032C2" w:rsidP="00A032C2"/>
    <w:p w14:paraId="151FF559" w14:textId="7C2EE765" w:rsidR="00A032C2" w:rsidRPr="00062783" w:rsidRDefault="00A032C2" w:rsidP="00A032C2">
      <w:pPr>
        <w:jc w:val="both"/>
        <w:rPr>
          <w:rFonts w:ascii="Museo Sans 300" w:hAnsi="Museo Sans 300" w:cs="Arial"/>
          <w:sz w:val="24"/>
          <w:szCs w:val="24"/>
          <w:lang w:val="es-ES" w:eastAsia="es-ES"/>
        </w:rPr>
      </w:pPr>
      <w:r w:rsidRPr="00062783">
        <w:rPr>
          <w:rFonts w:ascii="Museo Sans 300" w:hAnsi="Museo Sans 300"/>
          <w:sz w:val="24"/>
          <w:szCs w:val="24"/>
        </w:rPr>
        <w:t xml:space="preserve"> “”””” XII) A solicitud de los señores:</w:t>
      </w:r>
      <w:r w:rsidR="001611F3" w:rsidRPr="00062783">
        <w:rPr>
          <w:rFonts w:ascii="Museo Sans 300" w:hAnsi="Museo Sans 300"/>
          <w:b/>
          <w:sz w:val="24"/>
          <w:szCs w:val="24"/>
        </w:rPr>
        <w:t xml:space="preserve"> 1) ANA VILMA GARCIA RAMIREZ</w:t>
      </w:r>
      <w:r w:rsidR="001611F3" w:rsidRPr="00062783">
        <w:rPr>
          <w:rFonts w:ascii="Museo Sans 300" w:hAnsi="Museo Sans 300"/>
          <w:sz w:val="24"/>
          <w:szCs w:val="24"/>
        </w:rPr>
        <w:t xml:space="preserve">, de </w:t>
      </w:r>
      <w:r w:rsidR="005C5137">
        <w:rPr>
          <w:rFonts w:ascii="Museo Sans 300" w:hAnsi="Museo Sans 300"/>
          <w:sz w:val="24"/>
          <w:szCs w:val="24"/>
        </w:rPr>
        <w:t>---</w:t>
      </w:r>
      <w:r w:rsidR="001611F3" w:rsidRPr="00062783">
        <w:rPr>
          <w:rFonts w:ascii="Museo Sans 300" w:hAnsi="Museo Sans 300"/>
          <w:sz w:val="24"/>
          <w:szCs w:val="24"/>
        </w:rPr>
        <w:t xml:space="preserve"> años de edad, </w:t>
      </w:r>
      <w:r w:rsidR="005C5137">
        <w:rPr>
          <w:rFonts w:ascii="Museo Sans 300" w:hAnsi="Museo Sans 300"/>
          <w:sz w:val="24"/>
          <w:szCs w:val="24"/>
        </w:rPr>
        <w:t>---</w:t>
      </w:r>
      <w:r w:rsidR="001611F3" w:rsidRPr="00062783">
        <w:rPr>
          <w:rFonts w:ascii="Museo Sans 300" w:hAnsi="Museo Sans 300"/>
          <w:sz w:val="24"/>
          <w:szCs w:val="24"/>
        </w:rPr>
        <w:t xml:space="preserve">, del domicilio y departamento de </w:t>
      </w:r>
      <w:r w:rsidR="005C5137">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5C5137">
        <w:rPr>
          <w:rFonts w:ascii="Museo Sans 300" w:hAnsi="Museo Sans 300"/>
          <w:sz w:val="24"/>
          <w:szCs w:val="24"/>
        </w:rPr>
        <w:t>---</w:t>
      </w:r>
      <w:r w:rsidR="001611F3" w:rsidRPr="00062783">
        <w:rPr>
          <w:rFonts w:ascii="Museo Sans 300" w:hAnsi="Museo Sans 300"/>
          <w:sz w:val="24"/>
          <w:szCs w:val="24"/>
        </w:rPr>
        <w:t xml:space="preserve">, y </w:t>
      </w:r>
      <w:r w:rsidR="005C5137">
        <w:rPr>
          <w:rFonts w:ascii="Museo Sans 300" w:hAnsi="Museo Sans 300"/>
          <w:sz w:val="24"/>
          <w:szCs w:val="24"/>
        </w:rPr>
        <w:t>---</w:t>
      </w:r>
      <w:r w:rsidR="001611F3" w:rsidRPr="00062783">
        <w:rPr>
          <w:rFonts w:ascii="Museo Sans 300" w:hAnsi="Museo Sans 300"/>
          <w:sz w:val="24"/>
          <w:szCs w:val="24"/>
        </w:rPr>
        <w:t xml:space="preserve"> </w:t>
      </w:r>
      <w:r w:rsidR="001611F3" w:rsidRPr="00062783">
        <w:rPr>
          <w:rFonts w:ascii="Museo Sans 300" w:hAnsi="Museo Sans 300"/>
          <w:b/>
          <w:sz w:val="24"/>
          <w:szCs w:val="24"/>
        </w:rPr>
        <w:t>ERIKA JANETH GARCIA RAMIREZ</w:t>
      </w:r>
      <w:r w:rsidR="001611F3" w:rsidRPr="00062783">
        <w:rPr>
          <w:rFonts w:ascii="Museo Sans 300" w:hAnsi="Museo Sans 300"/>
          <w:sz w:val="24"/>
          <w:szCs w:val="24"/>
        </w:rPr>
        <w:t xml:space="preserve">, de </w:t>
      </w:r>
      <w:r w:rsidR="005C5137">
        <w:rPr>
          <w:rFonts w:ascii="Museo Sans 300" w:hAnsi="Museo Sans 300"/>
          <w:sz w:val="24"/>
          <w:szCs w:val="24"/>
        </w:rPr>
        <w:t>---</w:t>
      </w:r>
      <w:r w:rsidR="001611F3" w:rsidRPr="00062783">
        <w:rPr>
          <w:rFonts w:ascii="Museo Sans 300" w:hAnsi="Museo Sans 300"/>
          <w:sz w:val="24"/>
          <w:szCs w:val="24"/>
        </w:rPr>
        <w:t xml:space="preserve"> años de edad, </w:t>
      </w:r>
      <w:r w:rsidR="005C5137">
        <w:rPr>
          <w:rFonts w:ascii="Museo Sans 300" w:hAnsi="Museo Sans 300"/>
          <w:sz w:val="24"/>
          <w:szCs w:val="24"/>
        </w:rPr>
        <w:t>---</w:t>
      </w:r>
      <w:r w:rsidR="001611F3" w:rsidRPr="00062783">
        <w:rPr>
          <w:rFonts w:ascii="Museo Sans 300" w:hAnsi="Museo Sans 300"/>
          <w:sz w:val="24"/>
          <w:szCs w:val="24"/>
        </w:rPr>
        <w:t xml:space="preserve">, del domicilio y departamento de </w:t>
      </w:r>
      <w:r w:rsidR="005C5137">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5C5137">
        <w:rPr>
          <w:rFonts w:ascii="Museo Sans 300" w:hAnsi="Museo Sans 300"/>
          <w:sz w:val="24"/>
          <w:szCs w:val="24"/>
        </w:rPr>
        <w:t>---</w:t>
      </w:r>
      <w:r w:rsidR="00062783" w:rsidRPr="00062783">
        <w:rPr>
          <w:rFonts w:ascii="Museo Sans 300" w:hAnsi="Museo Sans 300"/>
          <w:sz w:val="24"/>
          <w:szCs w:val="24"/>
        </w:rPr>
        <w:t>.</w:t>
      </w:r>
      <w:r w:rsidR="001611F3" w:rsidRPr="00062783">
        <w:rPr>
          <w:rFonts w:ascii="Museo Sans 300" w:hAnsi="Museo Sans 300"/>
          <w:sz w:val="24"/>
          <w:szCs w:val="24"/>
        </w:rPr>
        <w:t xml:space="preserve"> </w:t>
      </w:r>
      <w:r w:rsidR="001611F3" w:rsidRPr="00062783">
        <w:rPr>
          <w:rFonts w:ascii="Museo Sans 300" w:hAnsi="Museo Sans 300"/>
          <w:b/>
          <w:sz w:val="24"/>
          <w:szCs w:val="24"/>
        </w:rPr>
        <w:t>2)</w:t>
      </w:r>
      <w:r w:rsidR="001611F3" w:rsidRPr="00062783">
        <w:rPr>
          <w:rFonts w:ascii="Museo Sans 300" w:hAnsi="Museo Sans 300"/>
          <w:sz w:val="24"/>
          <w:szCs w:val="24"/>
        </w:rPr>
        <w:t xml:space="preserve"> </w:t>
      </w:r>
      <w:r w:rsidR="001611F3" w:rsidRPr="00062783">
        <w:rPr>
          <w:rFonts w:ascii="Museo Sans 300" w:hAnsi="Museo Sans 300"/>
          <w:b/>
          <w:sz w:val="24"/>
          <w:szCs w:val="24"/>
        </w:rPr>
        <w:t xml:space="preserve">MARTHA RUTH MARTINEZ FIGUEROA, </w:t>
      </w:r>
      <w:r w:rsidR="001611F3" w:rsidRPr="00062783">
        <w:rPr>
          <w:rFonts w:ascii="Museo Sans 300" w:hAnsi="Museo Sans 300"/>
          <w:sz w:val="24"/>
          <w:szCs w:val="24"/>
        </w:rPr>
        <w:t xml:space="preserve">de </w:t>
      </w:r>
      <w:r w:rsidR="005C5137">
        <w:rPr>
          <w:rFonts w:ascii="Museo Sans 300" w:hAnsi="Museo Sans 300"/>
          <w:sz w:val="24"/>
          <w:szCs w:val="24"/>
        </w:rPr>
        <w:t>---</w:t>
      </w:r>
      <w:r w:rsidR="001611F3" w:rsidRPr="00062783">
        <w:rPr>
          <w:rFonts w:ascii="Museo Sans 300" w:hAnsi="Museo Sans 300"/>
          <w:sz w:val="24"/>
          <w:szCs w:val="24"/>
        </w:rPr>
        <w:t xml:space="preserve"> años de edad, </w:t>
      </w:r>
      <w:r w:rsidR="005C5137">
        <w:rPr>
          <w:rFonts w:ascii="Museo Sans 300" w:hAnsi="Museo Sans 300"/>
          <w:sz w:val="24"/>
          <w:szCs w:val="24"/>
        </w:rPr>
        <w:t>---</w:t>
      </w:r>
      <w:r w:rsidR="001611F3" w:rsidRPr="00062783">
        <w:rPr>
          <w:rFonts w:ascii="Museo Sans 300" w:hAnsi="Museo Sans 300"/>
          <w:sz w:val="24"/>
          <w:szCs w:val="24"/>
        </w:rPr>
        <w:t xml:space="preserve">, del domicilio y departamento de </w:t>
      </w:r>
      <w:r w:rsidR="005C5137">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5C5137">
        <w:rPr>
          <w:rFonts w:ascii="Museo Sans 300" w:hAnsi="Museo Sans 300"/>
          <w:sz w:val="24"/>
          <w:szCs w:val="24"/>
        </w:rPr>
        <w:t>---</w:t>
      </w:r>
      <w:r w:rsidR="001611F3" w:rsidRPr="00062783">
        <w:rPr>
          <w:rFonts w:ascii="Museo Sans 300" w:hAnsi="Museo Sans 300"/>
          <w:sz w:val="24"/>
          <w:szCs w:val="24"/>
        </w:rPr>
        <w:t xml:space="preserve">, y </w:t>
      </w:r>
      <w:r w:rsidR="005C5137">
        <w:rPr>
          <w:rFonts w:ascii="Museo Sans 300" w:hAnsi="Museo Sans 300"/>
          <w:sz w:val="24"/>
          <w:szCs w:val="24"/>
        </w:rPr>
        <w:t>---</w:t>
      </w:r>
      <w:r w:rsidR="001611F3" w:rsidRPr="00062783">
        <w:rPr>
          <w:rFonts w:ascii="Museo Sans 300" w:hAnsi="Museo Sans 300"/>
          <w:sz w:val="24"/>
          <w:szCs w:val="24"/>
        </w:rPr>
        <w:t xml:space="preserve"> </w:t>
      </w:r>
      <w:r w:rsidR="001611F3" w:rsidRPr="00062783">
        <w:rPr>
          <w:rFonts w:ascii="Museo Sans 300" w:hAnsi="Museo Sans 300"/>
          <w:b/>
          <w:sz w:val="24"/>
          <w:szCs w:val="24"/>
        </w:rPr>
        <w:t xml:space="preserve">ANA ARACELY MARTINEZ FIGUEROA, </w:t>
      </w:r>
      <w:r w:rsidR="001611F3" w:rsidRPr="00062783">
        <w:rPr>
          <w:rFonts w:ascii="Museo Sans 300" w:hAnsi="Museo Sans 300"/>
          <w:sz w:val="24"/>
          <w:szCs w:val="24"/>
        </w:rPr>
        <w:t xml:space="preserve">de </w:t>
      </w:r>
      <w:r w:rsidR="005C5137">
        <w:rPr>
          <w:rFonts w:ascii="Museo Sans 300" w:hAnsi="Museo Sans 300"/>
          <w:sz w:val="24"/>
          <w:szCs w:val="24"/>
        </w:rPr>
        <w:t>---</w:t>
      </w:r>
      <w:r w:rsidR="001611F3" w:rsidRPr="00062783">
        <w:rPr>
          <w:rFonts w:ascii="Museo Sans 300" w:hAnsi="Museo Sans 300"/>
          <w:sz w:val="24"/>
          <w:szCs w:val="24"/>
        </w:rPr>
        <w:t xml:space="preserve"> años de edad, </w:t>
      </w:r>
      <w:r w:rsidR="005C5137">
        <w:rPr>
          <w:rFonts w:ascii="Museo Sans 300" w:hAnsi="Museo Sans 300"/>
          <w:sz w:val="24"/>
          <w:szCs w:val="24"/>
        </w:rPr>
        <w:t>---</w:t>
      </w:r>
      <w:r w:rsidR="001611F3" w:rsidRPr="00062783">
        <w:rPr>
          <w:rFonts w:ascii="Museo Sans 300" w:hAnsi="Museo Sans 300"/>
          <w:sz w:val="24"/>
          <w:szCs w:val="24"/>
        </w:rPr>
        <w:t xml:space="preserve">, del domicilio y departamento de </w:t>
      </w:r>
      <w:r w:rsidR="005C5137">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5C5137">
        <w:rPr>
          <w:rFonts w:ascii="Museo Sans 300" w:hAnsi="Museo Sans 300"/>
          <w:sz w:val="24"/>
          <w:szCs w:val="24"/>
        </w:rPr>
        <w:t>---</w:t>
      </w:r>
      <w:r w:rsidR="00062783" w:rsidRPr="00062783">
        <w:rPr>
          <w:rFonts w:ascii="Museo Sans 300" w:hAnsi="Museo Sans 300"/>
          <w:sz w:val="24"/>
          <w:szCs w:val="24"/>
        </w:rPr>
        <w:t>.</w:t>
      </w:r>
      <w:r w:rsidR="001611F3" w:rsidRPr="00062783">
        <w:rPr>
          <w:rFonts w:ascii="Museo Sans 300" w:hAnsi="Museo Sans 300"/>
          <w:sz w:val="24"/>
          <w:szCs w:val="24"/>
        </w:rPr>
        <w:t xml:space="preserve"> 3</w:t>
      </w:r>
      <w:r w:rsidR="001611F3" w:rsidRPr="00062783">
        <w:rPr>
          <w:rFonts w:ascii="Museo Sans 300" w:hAnsi="Museo Sans 300"/>
          <w:b/>
          <w:sz w:val="24"/>
          <w:szCs w:val="24"/>
        </w:rPr>
        <w:t>)</w:t>
      </w:r>
      <w:r w:rsidR="001611F3" w:rsidRPr="00062783">
        <w:rPr>
          <w:rFonts w:ascii="Museo Sans 300" w:hAnsi="Museo Sans 300"/>
          <w:sz w:val="24"/>
          <w:szCs w:val="24"/>
        </w:rPr>
        <w:t xml:space="preserve"> </w:t>
      </w:r>
      <w:r w:rsidR="001611F3" w:rsidRPr="00062783">
        <w:rPr>
          <w:rFonts w:ascii="Museo Sans 300" w:hAnsi="Museo Sans 300"/>
          <w:b/>
          <w:sz w:val="24"/>
          <w:szCs w:val="24"/>
        </w:rPr>
        <w:t xml:space="preserve">OSCAR NELSON CARPIO, </w:t>
      </w:r>
      <w:r w:rsidR="001611F3" w:rsidRPr="00062783">
        <w:rPr>
          <w:rFonts w:ascii="Museo Sans 300" w:hAnsi="Museo Sans 300"/>
          <w:sz w:val="24"/>
          <w:szCs w:val="24"/>
        </w:rPr>
        <w:t xml:space="preserve">de </w:t>
      </w:r>
      <w:r w:rsidR="005C5137">
        <w:rPr>
          <w:rFonts w:ascii="Museo Sans 300" w:hAnsi="Museo Sans 300"/>
          <w:sz w:val="24"/>
          <w:szCs w:val="24"/>
        </w:rPr>
        <w:t>---</w:t>
      </w:r>
      <w:r w:rsidR="001611F3" w:rsidRPr="00062783">
        <w:rPr>
          <w:rFonts w:ascii="Museo Sans 300" w:hAnsi="Museo Sans 300"/>
          <w:sz w:val="24"/>
          <w:szCs w:val="24"/>
        </w:rPr>
        <w:t xml:space="preserve"> años de edad, </w:t>
      </w:r>
      <w:r w:rsidR="005C5137">
        <w:rPr>
          <w:rFonts w:ascii="Museo Sans 300" w:hAnsi="Museo Sans 300"/>
          <w:sz w:val="24"/>
          <w:szCs w:val="24"/>
        </w:rPr>
        <w:t>---</w:t>
      </w:r>
      <w:r w:rsidR="001611F3" w:rsidRPr="00062783">
        <w:rPr>
          <w:rFonts w:ascii="Museo Sans 300" w:hAnsi="Museo Sans 300"/>
          <w:sz w:val="24"/>
          <w:szCs w:val="24"/>
        </w:rPr>
        <w:t xml:space="preserve">, del domicilio de </w:t>
      </w:r>
      <w:r w:rsidR="005C5137">
        <w:rPr>
          <w:rFonts w:ascii="Museo Sans 300" w:hAnsi="Museo Sans 300"/>
          <w:sz w:val="24"/>
          <w:szCs w:val="24"/>
        </w:rPr>
        <w:t>---</w:t>
      </w:r>
      <w:r w:rsidR="001611F3" w:rsidRPr="00062783">
        <w:rPr>
          <w:rFonts w:ascii="Museo Sans 300" w:hAnsi="Museo Sans 300"/>
          <w:sz w:val="24"/>
          <w:szCs w:val="24"/>
        </w:rPr>
        <w:t xml:space="preserve">, departamento de </w:t>
      </w:r>
      <w:r w:rsidR="005C5137">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5C5137">
        <w:rPr>
          <w:rFonts w:ascii="Museo Sans 300" w:hAnsi="Museo Sans 300"/>
          <w:sz w:val="24"/>
          <w:szCs w:val="24"/>
        </w:rPr>
        <w:t>---</w:t>
      </w:r>
      <w:r w:rsidR="001611F3" w:rsidRPr="00062783">
        <w:rPr>
          <w:rFonts w:ascii="Museo Sans 300" w:hAnsi="Museo Sans 300"/>
          <w:sz w:val="24"/>
          <w:szCs w:val="24"/>
        </w:rPr>
        <w:t xml:space="preserve">, y </w:t>
      </w:r>
      <w:r w:rsidR="005C5137">
        <w:rPr>
          <w:rFonts w:ascii="Museo Sans 300" w:hAnsi="Museo Sans 300"/>
          <w:sz w:val="24"/>
          <w:szCs w:val="24"/>
        </w:rPr>
        <w:t>---</w:t>
      </w:r>
      <w:r w:rsidR="001611F3" w:rsidRPr="00062783">
        <w:rPr>
          <w:rFonts w:ascii="Museo Sans 300" w:hAnsi="Museo Sans 300"/>
          <w:sz w:val="24"/>
          <w:szCs w:val="24"/>
        </w:rPr>
        <w:t xml:space="preserve"> </w:t>
      </w:r>
      <w:r w:rsidR="001611F3" w:rsidRPr="00062783">
        <w:rPr>
          <w:rFonts w:ascii="Museo Sans 300" w:hAnsi="Museo Sans 300"/>
          <w:b/>
          <w:sz w:val="24"/>
          <w:szCs w:val="24"/>
        </w:rPr>
        <w:t>IRIS KASSANDRA CARPIO JUAREZ</w:t>
      </w:r>
      <w:r w:rsidR="001611F3" w:rsidRPr="00062783">
        <w:rPr>
          <w:rFonts w:ascii="Museo Sans 300" w:hAnsi="Museo Sans 300"/>
          <w:sz w:val="24"/>
          <w:szCs w:val="24"/>
        </w:rPr>
        <w:t xml:space="preserve">, de </w:t>
      </w:r>
      <w:r w:rsidR="00A11822">
        <w:rPr>
          <w:rFonts w:ascii="Museo Sans 300" w:hAnsi="Museo Sans 300"/>
          <w:sz w:val="24"/>
          <w:szCs w:val="24"/>
        </w:rPr>
        <w:t>---</w:t>
      </w:r>
      <w:r w:rsidR="001611F3" w:rsidRPr="00062783">
        <w:rPr>
          <w:rFonts w:ascii="Museo Sans 300" w:hAnsi="Museo Sans 300"/>
          <w:sz w:val="24"/>
          <w:szCs w:val="24"/>
        </w:rPr>
        <w:t xml:space="preserve"> años de edad, </w:t>
      </w:r>
      <w:r w:rsidR="00A11822">
        <w:rPr>
          <w:rFonts w:ascii="Museo Sans 300" w:hAnsi="Museo Sans 300"/>
          <w:sz w:val="24"/>
          <w:szCs w:val="24"/>
        </w:rPr>
        <w:t>---</w:t>
      </w:r>
      <w:r w:rsidR="001611F3" w:rsidRPr="00062783">
        <w:rPr>
          <w:rFonts w:ascii="Museo Sans 300" w:hAnsi="Museo Sans 300"/>
          <w:sz w:val="24"/>
          <w:szCs w:val="24"/>
        </w:rPr>
        <w:t xml:space="preserve">, del domicilio y departamento de </w:t>
      </w:r>
      <w:r w:rsidR="00A11822">
        <w:rPr>
          <w:rFonts w:ascii="Museo Sans 300" w:hAnsi="Museo Sans 300"/>
          <w:sz w:val="24"/>
          <w:szCs w:val="24"/>
        </w:rPr>
        <w:t>---</w:t>
      </w:r>
      <w:r w:rsidR="001611F3" w:rsidRPr="00062783">
        <w:rPr>
          <w:rFonts w:ascii="Museo Sans 300" w:hAnsi="Museo Sans 300"/>
          <w:sz w:val="24"/>
          <w:szCs w:val="24"/>
        </w:rPr>
        <w:t xml:space="preserve"> con Documento Único de Identidad número </w:t>
      </w:r>
      <w:r w:rsidR="00A11822">
        <w:rPr>
          <w:rFonts w:ascii="Museo Sans 300" w:hAnsi="Museo Sans 300"/>
          <w:sz w:val="24"/>
          <w:szCs w:val="24"/>
        </w:rPr>
        <w:t>---</w:t>
      </w:r>
      <w:r w:rsidRPr="00062783">
        <w:rPr>
          <w:rFonts w:ascii="Museo Sans 300" w:hAnsi="Museo Sans 300"/>
          <w:sz w:val="24"/>
          <w:szCs w:val="24"/>
        </w:rPr>
        <w:t xml:space="preserve">, el señor Presidente somete a consideración de Junta Directiva, </w:t>
      </w:r>
      <w:r w:rsidRPr="00062783">
        <w:rPr>
          <w:rFonts w:ascii="Museo Sans 300" w:hAnsi="Museo Sans 300"/>
          <w:b/>
          <w:sz w:val="24"/>
          <w:szCs w:val="24"/>
        </w:rPr>
        <w:t>dictamen técnico 351</w:t>
      </w:r>
      <w:r w:rsidRPr="00062783">
        <w:rPr>
          <w:rFonts w:ascii="Museo Sans 300" w:hAnsi="Museo Sans 300"/>
          <w:sz w:val="24"/>
          <w:szCs w:val="24"/>
        </w:rPr>
        <w:t xml:space="preserve">, relacionado con la adjudicación en venta de </w:t>
      </w:r>
      <w:r w:rsidRPr="00062783">
        <w:rPr>
          <w:rFonts w:ascii="Museo Sans 300" w:hAnsi="Museo Sans 300"/>
          <w:b/>
          <w:sz w:val="24"/>
          <w:szCs w:val="24"/>
        </w:rPr>
        <w:t>03 solares para vivienda</w:t>
      </w:r>
      <w:r w:rsidRPr="00062783">
        <w:rPr>
          <w:rFonts w:ascii="Museo Sans 300" w:hAnsi="Museo Sans 300"/>
          <w:sz w:val="24"/>
          <w:szCs w:val="24"/>
        </w:rPr>
        <w:t>, pertenecientes al</w:t>
      </w:r>
      <w:r w:rsidR="00062783" w:rsidRPr="00062783">
        <w:rPr>
          <w:rFonts w:ascii="Museo Sans 300" w:hAnsi="Museo Sans 300"/>
          <w:sz w:val="24"/>
          <w:szCs w:val="24"/>
        </w:rPr>
        <w:t xml:space="preserve"> </w:t>
      </w:r>
      <w:r w:rsidR="00062783" w:rsidRPr="00062783">
        <w:rPr>
          <w:rFonts w:ascii="Museo Sans 300" w:hAnsi="Museo Sans 300"/>
          <w:sz w:val="24"/>
          <w:szCs w:val="24"/>
          <w:lang w:val="es-ES" w:eastAsia="es-ES"/>
        </w:rPr>
        <w:t xml:space="preserve">Proyecto </w:t>
      </w:r>
      <w:r w:rsidR="00062783" w:rsidRPr="00062783">
        <w:rPr>
          <w:rFonts w:ascii="Museo Sans 300" w:eastAsia="Calibri" w:hAnsi="Museo Sans 300" w:cs="Arial"/>
          <w:sz w:val="24"/>
          <w:szCs w:val="24"/>
        </w:rPr>
        <w:lastRenderedPageBreak/>
        <w:t xml:space="preserve">denominado </w:t>
      </w:r>
      <w:r w:rsidR="00062783" w:rsidRPr="00062783">
        <w:rPr>
          <w:rFonts w:ascii="Museo Sans 300" w:eastAsia="Calibri" w:hAnsi="Museo Sans 300" w:cs="Arial"/>
          <w:b/>
          <w:sz w:val="24"/>
          <w:szCs w:val="24"/>
        </w:rPr>
        <w:t>ASENTAMIENTO COMUNITARIO</w:t>
      </w:r>
      <w:r w:rsidR="00062783" w:rsidRPr="00062783">
        <w:rPr>
          <w:rFonts w:ascii="Museo Sans 300" w:eastAsia="Calibri" w:hAnsi="Museo Sans 300" w:cs="Arial"/>
          <w:sz w:val="24"/>
          <w:szCs w:val="24"/>
        </w:rPr>
        <w:t xml:space="preserve"> desarrollado </w:t>
      </w:r>
      <w:r w:rsidR="00062783" w:rsidRPr="00062783">
        <w:rPr>
          <w:rFonts w:ascii="Museo Sans 300" w:eastAsia="Calibri" w:hAnsi="Museo Sans 300"/>
          <w:sz w:val="24"/>
          <w:szCs w:val="24"/>
        </w:rPr>
        <w:t xml:space="preserve">en el inmueble identificado como </w:t>
      </w:r>
      <w:r w:rsidR="00062783" w:rsidRPr="00062783">
        <w:rPr>
          <w:rFonts w:ascii="Museo Sans 300" w:hAnsi="Museo Sans 300" w:cs="Arial"/>
          <w:b/>
          <w:sz w:val="24"/>
          <w:szCs w:val="24"/>
          <w:lang w:val="es-ES" w:eastAsia="es-ES"/>
        </w:rPr>
        <w:t>HACIENDA LOS GRAMALES Y EL PAPAYAN PORCION 8,</w:t>
      </w:r>
      <w:r w:rsidR="00062783" w:rsidRPr="00062783">
        <w:rPr>
          <w:rFonts w:ascii="Museo Sans 300" w:hAnsi="Museo Sans 300" w:cs="Arial"/>
          <w:sz w:val="24"/>
          <w:szCs w:val="24"/>
          <w:lang w:val="es-ES" w:eastAsia="es-ES"/>
        </w:rPr>
        <w:t xml:space="preserve"> ubicado en cantón Las Delicias, jurisdicción  de Suchitoto, departamento de  Cuscatlán, y según plano en jurisdicción  de Suchitoto, departamento de  Cuscatlán, </w:t>
      </w:r>
      <w:r w:rsidR="00062783" w:rsidRPr="00062783">
        <w:rPr>
          <w:rFonts w:ascii="Museo Sans 300" w:hAnsi="Museo Sans 300" w:cs="Arial"/>
          <w:b/>
          <w:sz w:val="24"/>
          <w:szCs w:val="24"/>
          <w:lang w:val="es-ES" w:eastAsia="es-ES"/>
        </w:rPr>
        <w:t>código de proyecto 071514, SSE 1654,</w:t>
      </w:r>
      <w:r w:rsidR="00062783" w:rsidRPr="00062783">
        <w:rPr>
          <w:rFonts w:ascii="Museo Sans 300" w:eastAsia="Calibri" w:hAnsi="Museo Sans 300"/>
          <w:b/>
          <w:sz w:val="24"/>
          <w:szCs w:val="24"/>
          <w:lang w:val="es-ES"/>
        </w:rPr>
        <w:t xml:space="preserve"> entrega 05</w:t>
      </w:r>
      <w:r w:rsidRPr="00062783">
        <w:rPr>
          <w:rFonts w:ascii="Museo Sans 300" w:hAnsi="Museo Sans 300"/>
          <w:sz w:val="24"/>
          <w:szCs w:val="24"/>
        </w:rPr>
        <w:t>, en el cual la Unidad de Adjudicación de Inmuebles, hace las siguientes consideraciones:</w:t>
      </w:r>
    </w:p>
    <w:p w14:paraId="061413A8" w14:textId="77777777" w:rsidR="00A032C2" w:rsidRDefault="00A032C2" w:rsidP="00A032C2">
      <w:pPr>
        <w:jc w:val="both"/>
        <w:rPr>
          <w:rFonts w:ascii="Museo Sans 300" w:hAnsi="Museo Sans 300"/>
          <w:sz w:val="24"/>
          <w:szCs w:val="24"/>
        </w:rPr>
      </w:pPr>
    </w:p>
    <w:p w14:paraId="5824EC27" w14:textId="77777777" w:rsidR="00062783" w:rsidRDefault="00062783" w:rsidP="00A032C2">
      <w:pPr>
        <w:jc w:val="both"/>
        <w:rPr>
          <w:rFonts w:ascii="Museo Sans 300" w:hAnsi="Museo Sans 300"/>
          <w:sz w:val="24"/>
          <w:szCs w:val="24"/>
        </w:rPr>
      </w:pPr>
    </w:p>
    <w:p w14:paraId="631C4810" w14:textId="77777777" w:rsidR="00062783" w:rsidRPr="00062783" w:rsidRDefault="00062783" w:rsidP="00062783">
      <w:pPr>
        <w:numPr>
          <w:ilvl w:val="0"/>
          <w:numId w:val="25"/>
        </w:numPr>
        <w:ind w:left="1134" w:hanging="709"/>
        <w:jc w:val="both"/>
        <w:rPr>
          <w:rFonts w:ascii="Museo Sans 300" w:eastAsia="MS Mincho" w:hAnsi="Museo Sans 300"/>
          <w:sz w:val="24"/>
          <w:szCs w:val="24"/>
          <w:lang w:val="es-ES" w:eastAsia="es-ES"/>
        </w:rPr>
      </w:pPr>
      <w:r w:rsidRPr="00062783">
        <w:rPr>
          <w:rFonts w:ascii="Museo Sans 300" w:eastAsia="Calibri" w:hAnsi="Museo Sans 300" w:cs="Arial"/>
          <w:sz w:val="24"/>
          <w:szCs w:val="24"/>
        </w:rPr>
        <w:t>El inmueble fue adquirido por el ISTA, mediante compraventa el que constaba de 18 inmuebles que formaban un área total de 61 Hás 07 Ás. 77.19 Cás, por un valor de $ 351,592.69, a razón de $ 5,756.48 por hectárea y por metro cuadrado de $ 0.575648 de conformidad al Punto XXIX de Sesión Ordinaria 13-2003 de fecha 3 de abril de 2003, ampliado por el Punto XXXVII de Sesión Ordinaria 14-2003 de fecha 10 de abril de 2003; que de la totalidad de los inmuebles adquiridos algunos conservaron su matrícula y otros fueron reunidos generándoseles una nueva, quedando la propiedad dividida de la siguiente manera:</w:t>
      </w:r>
    </w:p>
    <w:p w14:paraId="29A1DF65" w14:textId="77777777" w:rsidR="00062783" w:rsidRDefault="00062783" w:rsidP="00A11822">
      <w:pPr>
        <w:jc w:val="both"/>
        <w:rPr>
          <w:rFonts w:ascii="Museo Sans 300" w:eastAsia="Calibri" w:hAnsi="Museo Sans 300" w:cs="Arial"/>
          <w:sz w:val="24"/>
          <w:szCs w:val="24"/>
        </w:rPr>
      </w:pPr>
    </w:p>
    <w:p w14:paraId="45223293" w14:textId="77777777" w:rsidR="008D3F32" w:rsidRPr="00062783" w:rsidRDefault="008D3F32" w:rsidP="00A11822">
      <w:pPr>
        <w:jc w:val="both"/>
        <w:rPr>
          <w:rFonts w:ascii="Museo Sans 300" w:eastAsia="MS Mincho" w:hAnsi="Museo Sans 300"/>
          <w:sz w:val="24"/>
          <w:szCs w:val="24"/>
          <w:lang w:val="es-ES" w:eastAsia="es-ES"/>
        </w:rPr>
      </w:pPr>
    </w:p>
    <w:tbl>
      <w:tblPr>
        <w:tblStyle w:val="Tablaconcuadrcula11"/>
        <w:tblpPr w:leftFromText="141" w:rightFromText="141" w:vertAnchor="text" w:horzAnchor="margin" w:tblpXSpec="right" w:tblpY="39"/>
        <w:tblW w:w="7678" w:type="dxa"/>
        <w:tblLook w:val="04A0" w:firstRow="1" w:lastRow="0" w:firstColumn="1" w:lastColumn="0" w:noHBand="0" w:noVBand="1"/>
      </w:tblPr>
      <w:tblGrid>
        <w:gridCol w:w="3801"/>
        <w:gridCol w:w="1942"/>
        <w:gridCol w:w="1935"/>
      </w:tblGrid>
      <w:tr w:rsidR="00062783" w:rsidRPr="00605857" w14:paraId="67E1E19F" w14:textId="77777777" w:rsidTr="008D3F32">
        <w:trPr>
          <w:trHeight w:val="227"/>
        </w:trPr>
        <w:tc>
          <w:tcPr>
            <w:tcW w:w="3801" w:type="dxa"/>
            <w:shd w:val="clear" w:color="auto" w:fill="EDEDED" w:themeFill="accent3" w:themeFillTint="33"/>
            <w:vAlign w:val="center"/>
          </w:tcPr>
          <w:p w14:paraId="4F057C42" w14:textId="77777777" w:rsidR="00062783" w:rsidRPr="008D3F32" w:rsidRDefault="00062783" w:rsidP="008D3F32">
            <w:pPr>
              <w:jc w:val="center"/>
              <w:rPr>
                <w:rFonts w:ascii="Museo Sans 300" w:hAnsi="Museo Sans 300" w:cs="Arial"/>
                <w:b/>
                <w:sz w:val="18"/>
                <w:szCs w:val="18"/>
                <w:lang w:val="es-ES" w:eastAsia="es-ES"/>
              </w:rPr>
            </w:pPr>
            <w:r w:rsidRPr="008D3F32">
              <w:rPr>
                <w:rFonts w:ascii="Museo Sans 300" w:hAnsi="Museo Sans 300" w:cs="Arial"/>
                <w:b/>
                <w:sz w:val="18"/>
                <w:szCs w:val="18"/>
                <w:lang w:val="es-ES" w:eastAsia="es-ES"/>
              </w:rPr>
              <w:t>PORCIÓN.</w:t>
            </w:r>
          </w:p>
        </w:tc>
        <w:tc>
          <w:tcPr>
            <w:tcW w:w="1942" w:type="dxa"/>
            <w:shd w:val="clear" w:color="auto" w:fill="EDEDED" w:themeFill="accent3" w:themeFillTint="33"/>
            <w:vAlign w:val="center"/>
          </w:tcPr>
          <w:p w14:paraId="207CBFC7" w14:textId="77777777" w:rsidR="00062783" w:rsidRPr="008D3F32" w:rsidRDefault="00062783" w:rsidP="008D3F32">
            <w:pPr>
              <w:jc w:val="center"/>
              <w:rPr>
                <w:rFonts w:ascii="Museo Sans 300" w:hAnsi="Museo Sans 300" w:cs="Arial"/>
                <w:b/>
                <w:sz w:val="18"/>
                <w:szCs w:val="18"/>
                <w:lang w:val="es-ES" w:eastAsia="es-ES"/>
              </w:rPr>
            </w:pPr>
            <w:r w:rsidRPr="008D3F32">
              <w:rPr>
                <w:rFonts w:ascii="Museo Sans 300" w:hAnsi="Museo Sans 300" w:cs="Arial"/>
                <w:b/>
                <w:sz w:val="18"/>
                <w:szCs w:val="18"/>
                <w:lang w:val="es-ES" w:eastAsia="es-ES"/>
              </w:rPr>
              <w:t>ÁREA  Hás</w:t>
            </w:r>
          </w:p>
        </w:tc>
        <w:tc>
          <w:tcPr>
            <w:tcW w:w="1935" w:type="dxa"/>
            <w:shd w:val="clear" w:color="auto" w:fill="EDEDED" w:themeFill="accent3" w:themeFillTint="33"/>
            <w:vAlign w:val="center"/>
          </w:tcPr>
          <w:p w14:paraId="6CD5F9ED" w14:textId="77777777" w:rsidR="00062783" w:rsidRPr="008D3F32" w:rsidRDefault="00062783" w:rsidP="008D3F32">
            <w:pPr>
              <w:jc w:val="center"/>
              <w:rPr>
                <w:rFonts w:ascii="Museo Sans 300" w:hAnsi="Museo Sans 300" w:cs="Arial"/>
                <w:b/>
                <w:sz w:val="18"/>
                <w:szCs w:val="18"/>
                <w:lang w:val="es-ES" w:eastAsia="es-ES"/>
              </w:rPr>
            </w:pPr>
            <w:r w:rsidRPr="008D3F32">
              <w:rPr>
                <w:rFonts w:ascii="Museo Sans 300" w:hAnsi="Museo Sans 300" w:cs="Arial"/>
                <w:b/>
                <w:sz w:val="18"/>
                <w:szCs w:val="18"/>
                <w:lang w:val="es-ES" w:eastAsia="es-ES"/>
              </w:rPr>
              <w:t>MATRICULA</w:t>
            </w:r>
          </w:p>
        </w:tc>
      </w:tr>
      <w:tr w:rsidR="00062783" w:rsidRPr="00605857" w14:paraId="38014929" w14:textId="77777777" w:rsidTr="008D3F32">
        <w:trPr>
          <w:trHeight w:val="185"/>
        </w:trPr>
        <w:tc>
          <w:tcPr>
            <w:tcW w:w="3801" w:type="dxa"/>
            <w:vAlign w:val="center"/>
          </w:tcPr>
          <w:p w14:paraId="5F997996" w14:textId="3D88E7CF" w:rsidR="00062783" w:rsidRPr="008D3F32" w:rsidRDefault="00062783" w:rsidP="00A1182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 xml:space="preserve">Lote </w:t>
            </w:r>
            <w:r w:rsidR="00A11822">
              <w:rPr>
                <w:rFonts w:ascii="Museo Sans 300" w:hAnsi="Museo Sans 300" w:cs="Arial"/>
                <w:sz w:val="18"/>
                <w:szCs w:val="18"/>
                <w:lang w:val="es-ES" w:eastAsia="es-ES"/>
              </w:rPr>
              <w:t>---</w:t>
            </w:r>
            <w:r w:rsidRPr="008D3F32">
              <w:rPr>
                <w:rFonts w:ascii="Museo Sans 300" w:hAnsi="Museo Sans 300" w:cs="Arial"/>
                <w:sz w:val="18"/>
                <w:szCs w:val="18"/>
                <w:lang w:val="es-ES" w:eastAsia="es-ES"/>
              </w:rPr>
              <w:t xml:space="preserve">, polígono </w:t>
            </w:r>
            <w:r w:rsidR="00A11822">
              <w:rPr>
                <w:rFonts w:ascii="Museo Sans 300" w:hAnsi="Museo Sans 300" w:cs="Arial"/>
                <w:sz w:val="18"/>
                <w:szCs w:val="18"/>
                <w:lang w:val="es-ES" w:eastAsia="es-ES"/>
              </w:rPr>
              <w:t>---</w:t>
            </w:r>
          </w:p>
        </w:tc>
        <w:tc>
          <w:tcPr>
            <w:tcW w:w="1942" w:type="dxa"/>
            <w:vAlign w:val="center"/>
          </w:tcPr>
          <w:p w14:paraId="1DDA4DC1"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1 Hás 60 Ás 10.50 Cás</w:t>
            </w:r>
          </w:p>
        </w:tc>
        <w:tc>
          <w:tcPr>
            <w:tcW w:w="1935" w:type="dxa"/>
            <w:vAlign w:val="center"/>
          </w:tcPr>
          <w:p w14:paraId="5AE5ABEB" w14:textId="3640D46A" w:rsidR="00062783" w:rsidRPr="008D3F32" w:rsidRDefault="00A11822" w:rsidP="008D3F32">
            <w:pPr>
              <w:jc w:val="center"/>
              <w:rPr>
                <w:rFonts w:ascii="Museo Sans 300" w:hAnsi="Museo Sans 300" w:cs="Arial"/>
                <w:sz w:val="18"/>
                <w:szCs w:val="18"/>
                <w:lang w:val="es-ES" w:eastAsia="es-ES"/>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24AA8AA9" w14:textId="77777777" w:rsidTr="008D3F32">
        <w:trPr>
          <w:trHeight w:val="239"/>
        </w:trPr>
        <w:tc>
          <w:tcPr>
            <w:tcW w:w="3801" w:type="dxa"/>
            <w:vAlign w:val="center"/>
          </w:tcPr>
          <w:p w14:paraId="24608E3A" w14:textId="15AEF1DB" w:rsidR="00062783" w:rsidRPr="008D3F32" w:rsidRDefault="00062783" w:rsidP="00A11822">
            <w:pPr>
              <w:jc w:val="center"/>
              <w:rPr>
                <w:rFonts w:ascii="Museo Sans 300" w:eastAsia="Calibri" w:hAnsi="Museo Sans 300"/>
                <w:sz w:val="18"/>
                <w:szCs w:val="18"/>
              </w:rPr>
            </w:pPr>
            <w:r w:rsidRPr="008D3F32">
              <w:rPr>
                <w:rFonts w:ascii="Museo Sans 300" w:hAnsi="Museo Sans 300" w:cs="Arial"/>
                <w:sz w:val="18"/>
                <w:szCs w:val="18"/>
                <w:lang w:val="es-ES" w:eastAsia="es-ES"/>
              </w:rPr>
              <w:t xml:space="preserve">Lote </w:t>
            </w:r>
            <w:r w:rsidR="00A11822">
              <w:rPr>
                <w:rFonts w:ascii="Museo Sans 300" w:hAnsi="Museo Sans 300" w:cs="Arial"/>
                <w:sz w:val="18"/>
                <w:szCs w:val="18"/>
                <w:lang w:val="es-ES" w:eastAsia="es-ES"/>
              </w:rPr>
              <w:t>---</w:t>
            </w:r>
            <w:r w:rsidRPr="008D3F32">
              <w:rPr>
                <w:rFonts w:ascii="Museo Sans 300" w:hAnsi="Museo Sans 300" w:cs="Arial"/>
                <w:sz w:val="18"/>
                <w:szCs w:val="18"/>
                <w:lang w:val="es-ES" w:eastAsia="es-ES"/>
              </w:rPr>
              <w:t xml:space="preserve">, polígono </w:t>
            </w:r>
            <w:r w:rsidR="00A11822">
              <w:rPr>
                <w:rFonts w:ascii="Museo Sans 300" w:hAnsi="Museo Sans 300" w:cs="Arial"/>
                <w:sz w:val="18"/>
                <w:szCs w:val="18"/>
                <w:lang w:val="es-ES" w:eastAsia="es-ES"/>
              </w:rPr>
              <w:t>---</w:t>
            </w:r>
          </w:p>
        </w:tc>
        <w:tc>
          <w:tcPr>
            <w:tcW w:w="1942" w:type="dxa"/>
          </w:tcPr>
          <w:p w14:paraId="273D02DD"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1 Hás 57 Ás 62.00 Cás</w:t>
            </w:r>
          </w:p>
        </w:tc>
        <w:tc>
          <w:tcPr>
            <w:tcW w:w="1935" w:type="dxa"/>
            <w:vAlign w:val="center"/>
          </w:tcPr>
          <w:p w14:paraId="6AA3B02C" w14:textId="56EBC9E3"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25149110" w14:textId="77777777" w:rsidTr="008D3F32">
        <w:trPr>
          <w:trHeight w:val="256"/>
        </w:trPr>
        <w:tc>
          <w:tcPr>
            <w:tcW w:w="3801" w:type="dxa"/>
            <w:tcBorders>
              <w:bottom w:val="single" w:sz="4" w:space="0" w:color="000000" w:themeColor="text1"/>
            </w:tcBorders>
            <w:vAlign w:val="center"/>
          </w:tcPr>
          <w:p w14:paraId="3D9646D8" w14:textId="1EB2B2F2" w:rsidR="00062783" w:rsidRPr="008D3F32" w:rsidRDefault="00062783" w:rsidP="00A11822">
            <w:pPr>
              <w:jc w:val="center"/>
              <w:rPr>
                <w:rFonts w:ascii="Museo Sans 300" w:eastAsia="Calibri" w:hAnsi="Museo Sans 300"/>
                <w:sz w:val="18"/>
                <w:szCs w:val="18"/>
              </w:rPr>
            </w:pPr>
            <w:r w:rsidRPr="008D3F32">
              <w:rPr>
                <w:rFonts w:ascii="Museo Sans 300" w:hAnsi="Museo Sans 300" w:cs="Arial"/>
                <w:sz w:val="18"/>
                <w:szCs w:val="18"/>
                <w:lang w:val="es-ES" w:eastAsia="es-ES"/>
              </w:rPr>
              <w:t xml:space="preserve">Lote </w:t>
            </w:r>
            <w:r w:rsidR="00A11822">
              <w:rPr>
                <w:rFonts w:ascii="Museo Sans 300" w:hAnsi="Museo Sans 300" w:cs="Arial"/>
                <w:sz w:val="18"/>
                <w:szCs w:val="18"/>
                <w:lang w:val="es-ES" w:eastAsia="es-ES"/>
              </w:rPr>
              <w:t>---</w:t>
            </w:r>
            <w:r w:rsidRPr="008D3F32">
              <w:rPr>
                <w:rFonts w:ascii="Museo Sans 300" w:hAnsi="Museo Sans 300" w:cs="Arial"/>
                <w:sz w:val="18"/>
                <w:szCs w:val="18"/>
                <w:lang w:val="es-ES" w:eastAsia="es-ES"/>
              </w:rPr>
              <w:t xml:space="preserve">, polígono </w:t>
            </w:r>
            <w:r w:rsidR="00A11822">
              <w:rPr>
                <w:rFonts w:ascii="Museo Sans 300" w:hAnsi="Museo Sans 300" w:cs="Arial"/>
                <w:sz w:val="18"/>
                <w:szCs w:val="18"/>
                <w:lang w:val="es-ES" w:eastAsia="es-ES"/>
              </w:rPr>
              <w:t>---</w:t>
            </w:r>
          </w:p>
        </w:tc>
        <w:tc>
          <w:tcPr>
            <w:tcW w:w="1942" w:type="dxa"/>
            <w:tcBorders>
              <w:bottom w:val="single" w:sz="4" w:space="0" w:color="000000" w:themeColor="text1"/>
            </w:tcBorders>
          </w:tcPr>
          <w:p w14:paraId="492890F4"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1 Hás 47 Ás 91.50 Cás</w:t>
            </w:r>
          </w:p>
        </w:tc>
        <w:tc>
          <w:tcPr>
            <w:tcW w:w="1935" w:type="dxa"/>
            <w:tcBorders>
              <w:bottom w:val="single" w:sz="4" w:space="0" w:color="000000" w:themeColor="text1"/>
            </w:tcBorders>
            <w:vAlign w:val="center"/>
          </w:tcPr>
          <w:p w14:paraId="344DBB3B" w14:textId="3A5C7037"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2CDC89F1" w14:textId="77777777" w:rsidTr="008D3F32">
        <w:trPr>
          <w:trHeight w:val="198"/>
        </w:trPr>
        <w:tc>
          <w:tcPr>
            <w:tcW w:w="3801" w:type="dxa"/>
            <w:tcBorders>
              <w:bottom w:val="single" w:sz="4" w:space="0" w:color="000000" w:themeColor="text1"/>
            </w:tcBorders>
            <w:vAlign w:val="center"/>
          </w:tcPr>
          <w:p w14:paraId="210DE95B" w14:textId="77777777" w:rsidR="00062783" w:rsidRPr="008D3F32" w:rsidRDefault="00062783" w:rsidP="008D3F32">
            <w:pPr>
              <w:rPr>
                <w:rFonts w:ascii="Museo Sans 300" w:eastAsia="Calibri" w:hAnsi="Museo Sans 300"/>
                <w:sz w:val="18"/>
                <w:szCs w:val="18"/>
              </w:rPr>
            </w:pPr>
            <w:r w:rsidRPr="008D3F32">
              <w:rPr>
                <w:rFonts w:ascii="Museo Sans 300" w:eastAsia="Calibri" w:hAnsi="Museo Sans 300"/>
                <w:sz w:val="18"/>
                <w:szCs w:val="18"/>
              </w:rPr>
              <w:t>Hacienda Los Gramales y El Papayán porción 1 (reunión)</w:t>
            </w:r>
          </w:p>
        </w:tc>
        <w:tc>
          <w:tcPr>
            <w:tcW w:w="1942" w:type="dxa"/>
            <w:tcBorders>
              <w:bottom w:val="single" w:sz="4" w:space="0" w:color="000000" w:themeColor="text1"/>
            </w:tcBorders>
          </w:tcPr>
          <w:p w14:paraId="2DBE1A08"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42 Hás 04 Ás 82.46 Cás</w:t>
            </w:r>
          </w:p>
        </w:tc>
        <w:tc>
          <w:tcPr>
            <w:tcW w:w="1935" w:type="dxa"/>
            <w:tcBorders>
              <w:bottom w:val="single" w:sz="4" w:space="0" w:color="000000" w:themeColor="text1"/>
            </w:tcBorders>
            <w:vAlign w:val="center"/>
          </w:tcPr>
          <w:p w14:paraId="70F973CE" w14:textId="32B1E9EA"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07EA6791" w14:textId="77777777" w:rsidTr="008D3F32">
        <w:trPr>
          <w:trHeight w:val="361"/>
        </w:trPr>
        <w:tc>
          <w:tcPr>
            <w:tcW w:w="3801" w:type="dxa"/>
            <w:tcBorders>
              <w:bottom w:val="single" w:sz="4" w:space="0" w:color="000000" w:themeColor="text1"/>
            </w:tcBorders>
          </w:tcPr>
          <w:p w14:paraId="23A4AFCE" w14:textId="77777777" w:rsidR="00062783" w:rsidRPr="008D3F32" w:rsidRDefault="00062783" w:rsidP="008D3F32">
            <w:pPr>
              <w:rPr>
                <w:rFonts w:ascii="Museo Sans 300" w:hAnsi="Museo Sans 300"/>
                <w:sz w:val="18"/>
                <w:szCs w:val="18"/>
                <w:lang w:val="es-ES" w:eastAsia="es-ES"/>
              </w:rPr>
            </w:pPr>
            <w:r w:rsidRPr="008D3F32">
              <w:rPr>
                <w:rFonts w:ascii="Museo Sans 300" w:eastAsia="Calibri" w:hAnsi="Museo Sans 300"/>
                <w:sz w:val="18"/>
                <w:szCs w:val="18"/>
              </w:rPr>
              <w:t>Hacienda Los Gramales y El Papayán porción 2 (reunión)</w:t>
            </w:r>
          </w:p>
        </w:tc>
        <w:tc>
          <w:tcPr>
            <w:tcW w:w="1942" w:type="dxa"/>
            <w:tcBorders>
              <w:bottom w:val="single" w:sz="4" w:space="0" w:color="000000" w:themeColor="text1"/>
            </w:tcBorders>
          </w:tcPr>
          <w:p w14:paraId="7FF92FB9"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8 Hás 49 Ás 71.00 Cás</w:t>
            </w:r>
          </w:p>
        </w:tc>
        <w:tc>
          <w:tcPr>
            <w:tcW w:w="1935" w:type="dxa"/>
            <w:tcBorders>
              <w:bottom w:val="single" w:sz="4" w:space="0" w:color="000000" w:themeColor="text1"/>
            </w:tcBorders>
            <w:vAlign w:val="center"/>
          </w:tcPr>
          <w:p w14:paraId="15A8CDC3" w14:textId="04D62AAD"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16EDD9E6" w14:textId="77777777" w:rsidTr="008D3F32">
        <w:trPr>
          <w:trHeight w:val="373"/>
        </w:trPr>
        <w:tc>
          <w:tcPr>
            <w:tcW w:w="3801" w:type="dxa"/>
            <w:tcBorders>
              <w:bottom w:val="single" w:sz="4" w:space="0" w:color="000000" w:themeColor="text1"/>
            </w:tcBorders>
          </w:tcPr>
          <w:p w14:paraId="4693E238" w14:textId="77777777" w:rsidR="00062783" w:rsidRPr="008D3F32" w:rsidRDefault="00062783" w:rsidP="008D3F32">
            <w:pPr>
              <w:rPr>
                <w:rFonts w:ascii="Museo Sans 300" w:hAnsi="Museo Sans 300"/>
                <w:sz w:val="18"/>
                <w:szCs w:val="18"/>
                <w:lang w:val="es-ES" w:eastAsia="es-ES"/>
              </w:rPr>
            </w:pPr>
            <w:r w:rsidRPr="008D3F32">
              <w:rPr>
                <w:rFonts w:ascii="Museo Sans 300" w:eastAsia="Calibri" w:hAnsi="Museo Sans 300"/>
                <w:sz w:val="18"/>
                <w:szCs w:val="18"/>
              </w:rPr>
              <w:t>Hacienda Los Gramales y El Papayán porción 5 (reunión)</w:t>
            </w:r>
          </w:p>
        </w:tc>
        <w:tc>
          <w:tcPr>
            <w:tcW w:w="1942" w:type="dxa"/>
            <w:tcBorders>
              <w:bottom w:val="single" w:sz="4" w:space="0" w:color="000000" w:themeColor="text1"/>
            </w:tcBorders>
          </w:tcPr>
          <w:p w14:paraId="325A4F31"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3 Hás 14 Ás 31.21 Cás</w:t>
            </w:r>
          </w:p>
        </w:tc>
        <w:tc>
          <w:tcPr>
            <w:tcW w:w="1935" w:type="dxa"/>
            <w:tcBorders>
              <w:bottom w:val="single" w:sz="4" w:space="0" w:color="000000" w:themeColor="text1"/>
            </w:tcBorders>
            <w:vAlign w:val="center"/>
          </w:tcPr>
          <w:p w14:paraId="4D9CE444" w14:textId="708F1867"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10FCC274" w14:textId="77777777" w:rsidTr="008D3F32">
        <w:trPr>
          <w:trHeight w:val="361"/>
        </w:trPr>
        <w:tc>
          <w:tcPr>
            <w:tcW w:w="3801" w:type="dxa"/>
            <w:tcBorders>
              <w:bottom w:val="single" w:sz="4" w:space="0" w:color="000000" w:themeColor="text1"/>
            </w:tcBorders>
          </w:tcPr>
          <w:p w14:paraId="3DCD1430" w14:textId="77777777" w:rsidR="00062783" w:rsidRPr="008D3F32" w:rsidRDefault="00062783" w:rsidP="008D3F32">
            <w:pPr>
              <w:rPr>
                <w:rFonts w:ascii="Museo Sans 300" w:hAnsi="Museo Sans 300"/>
                <w:sz w:val="18"/>
                <w:szCs w:val="18"/>
                <w:lang w:val="es-ES" w:eastAsia="es-ES"/>
              </w:rPr>
            </w:pPr>
            <w:r w:rsidRPr="008D3F32">
              <w:rPr>
                <w:rFonts w:ascii="Museo Sans 300" w:eastAsia="Calibri" w:hAnsi="Museo Sans 300"/>
                <w:sz w:val="18"/>
                <w:szCs w:val="18"/>
              </w:rPr>
              <w:t>Hacienda Los Gramales y El Papayán porción 7 (reunión)</w:t>
            </w:r>
          </w:p>
        </w:tc>
        <w:tc>
          <w:tcPr>
            <w:tcW w:w="1942" w:type="dxa"/>
            <w:tcBorders>
              <w:bottom w:val="single" w:sz="4" w:space="0" w:color="000000" w:themeColor="text1"/>
            </w:tcBorders>
          </w:tcPr>
          <w:p w14:paraId="7F8C41C9" w14:textId="77777777" w:rsidR="00062783" w:rsidRPr="008D3F32" w:rsidRDefault="00062783" w:rsidP="008D3F32">
            <w:pPr>
              <w:jc w:val="center"/>
              <w:rPr>
                <w:rFonts w:ascii="Museo Sans 300" w:hAnsi="Museo Sans 300" w:cs="Arial"/>
                <w:sz w:val="18"/>
                <w:szCs w:val="18"/>
                <w:lang w:val="es-ES" w:eastAsia="es-ES"/>
              </w:rPr>
            </w:pPr>
            <w:r w:rsidRPr="008D3F32">
              <w:rPr>
                <w:rFonts w:ascii="Museo Sans 300" w:hAnsi="Museo Sans 300" w:cs="Arial"/>
                <w:sz w:val="18"/>
                <w:szCs w:val="18"/>
                <w:lang w:val="es-ES" w:eastAsia="es-ES"/>
              </w:rPr>
              <w:t>2 Hás 81 Ás 14.06 Cás</w:t>
            </w:r>
          </w:p>
        </w:tc>
        <w:tc>
          <w:tcPr>
            <w:tcW w:w="1935" w:type="dxa"/>
            <w:tcBorders>
              <w:bottom w:val="single" w:sz="4" w:space="0" w:color="000000" w:themeColor="text1"/>
            </w:tcBorders>
            <w:vAlign w:val="center"/>
          </w:tcPr>
          <w:p w14:paraId="42C4BFBE" w14:textId="1875426A" w:rsidR="00062783" w:rsidRPr="008D3F32" w:rsidRDefault="00A11822" w:rsidP="008D3F32">
            <w:pPr>
              <w:jc w:val="center"/>
              <w:rPr>
                <w:rFonts w:ascii="Museo Sans 300" w:eastAsia="Calibri" w:hAnsi="Museo Sans 300"/>
                <w:sz w:val="18"/>
                <w:szCs w:val="18"/>
              </w:rPr>
            </w:pPr>
            <w:r>
              <w:rPr>
                <w:rFonts w:ascii="Museo Sans 300" w:hAnsi="Museo Sans 300" w:cs="Arial"/>
                <w:sz w:val="18"/>
                <w:szCs w:val="18"/>
                <w:lang w:val="es-ES" w:eastAsia="es-ES"/>
              </w:rPr>
              <w:t xml:space="preserve">--- </w:t>
            </w:r>
            <w:r w:rsidR="00062783" w:rsidRPr="008D3F32">
              <w:rPr>
                <w:rFonts w:ascii="Museo Sans 300" w:hAnsi="Museo Sans 300" w:cs="Arial"/>
                <w:sz w:val="18"/>
                <w:szCs w:val="18"/>
                <w:lang w:val="es-ES" w:eastAsia="es-ES"/>
              </w:rPr>
              <w:t>-00000</w:t>
            </w:r>
          </w:p>
        </w:tc>
      </w:tr>
      <w:tr w:rsidR="00062783" w:rsidRPr="00605857" w14:paraId="693086E2" w14:textId="77777777" w:rsidTr="008D3F32">
        <w:trPr>
          <w:trHeight w:val="192"/>
        </w:trPr>
        <w:tc>
          <w:tcPr>
            <w:tcW w:w="3801" w:type="dxa"/>
            <w:shd w:val="clear" w:color="auto" w:fill="EDEDED" w:themeFill="accent3" w:themeFillTint="33"/>
            <w:vAlign w:val="bottom"/>
          </w:tcPr>
          <w:p w14:paraId="4BBC9B3B" w14:textId="77777777" w:rsidR="00062783" w:rsidRPr="008D3F32" w:rsidRDefault="00062783" w:rsidP="008D3F32">
            <w:pPr>
              <w:jc w:val="center"/>
              <w:rPr>
                <w:rFonts w:ascii="Museo Sans 300" w:hAnsi="Museo Sans 300" w:cs="Arial"/>
                <w:b/>
                <w:sz w:val="18"/>
                <w:szCs w:val="18"/>
                <w:lang w:val="es-ES" w:eastAsia="es-ES"/>
              </w:rPr>
            </w:pPr>
            <w:r w:rsidRPr="008D3F32">
              <w:rPr>
                <w:rFonts w:ascii="Museo Sans 300" w:hAnsi="Museo Sans 300" w:cs="Arial"/>
                <w:b/>
                <w:sz w:val="18"/>
                <w:szCs w:val="18"/>
                <w:lang w:val="es-ES" w:eastAsia="es-ES"/>
              </w:rPr>
              <w:t>TOTAL</w:t>
            </w:r>
          </w:p>
          <w:p w14:paraId="1D9BFE07" w14:textId="77777777" w:rsidR="00062783" w:rsidRPr="008D3F32" w:rsidRDefault="00062783" w:rsidP="008D3F32">
            <w:pPr>
              <w:jc w:val="center"/>
              <w:rPr>
                <w:rFonts w:ascii="Museo Sans 300" w:hAnsi="Museo Sans 300" w:cs="Arial"/>
                <w:b/>
                <w:sz w:val="18"/>
                <w:szCs w:val="18"/>
                <w:lang w:val="es-ES" w:eastAsia="es-ES"/>
              </w:rPr>
            </w:pPr>
          </w:p>
        </w:tc>
        <w:tc>
          <w:tcPr>
            <w:tcW w:w="1942" w:type="dxa"/>
            <w:shd w:val="clear" w:color="auto" w:fill="EDEDED" w:themeFill="accent3" w:themeFillTint="33"/>
            <w:vAlign w:val="center"/>
          </w:tcPr>
          <w:p w14:paraId="046D12FC" w14:textId="77777777" w:rsidR="00062783" w:rsidRPr="008D3F32" w:rsidRDefault="00062783" w:rsidP="008D3F32">
            <w:pPr>
              <w:jc w:val="center"/>
              <w:rPr>
                <w:rFonts w:ascii="Museo Sans 300" w:hAnsi="Museo Sans 300" w:cs="Arial"/>
                <w:b/>
                <w:sz w:val="18"/>
                <w:szCs w:val="18"/>
                <w:lang w:val="es-ES" w:eastAsia="es-ES"/>
              </w:rPr>
            </w:pPr>
            <w:r w:rsidRPr="008D3F32">
              <w:rPr>
                <w:rFonts w:ascii="Museo Sans 300" w:hAnsi="Museo Sans 300" w:cs="Arial"/>
                <w:b/>
                <w:sz w:val="18"/>
                <w:szCs w:val="18"/>
                <w:lang w:val="es-ES" w:eastAsia="es-ES"/>
              </w:rPr>
              <w:t>61 Hás 15 Ás 62.73 Cás</w:t>
            </w:r>
          </w:p>
        </w:tc>
        <w:tc>
          <w:tcPr>
            <w:tcW w:w="1935" w:type="dxa"/>
            <w:shd w:val="clear" w:color="auto" w:fill="EDEDED" w:themeFill="accent3" w:themeFillTint="33"/>
            <w:vAlign w:val="center"/>
          </w:tcPr>
          <w:p w14:paraId="677E091D" w14:textId="77777777" w:rsidR="00062783" w:rsidRPr="008D3F32" w:rsidRDefault="00062783" w:rsidP="008D3F32">
            <w:pPr>
              <w:jc w:val="center"/>
              <w:rPr>
                <w:rFonts w:ascii="Museo Sans 300" w:hAnsi="Museo Sans 300" w:cs="Arial"/>
                <w:b/>
                <w:sz w:val="18"/>
                <w:szCs w:val="18"/>
                <w:lang w:val="es-ES" w:eastAsia="es-ES"/>
              </w:rPr>
            </w:pPr>
          </w:p>
        </w:tc>
      </w:tr>
    </w:tbl>
    <w:p w14:paraId="05B374C8" w14:textId="77777777" w:rsidR="00062783" w:rsidRDefault="00062783" w:rsidP="00062783">
      <w:pPr>
        <w:jc w:val="both"/>
        <w:rPr>
          <w:rFonts w:ascii="Museo Sans 300" w:hAnsi="Museo Sans 300" w:cs="Arial"/>
          <w:lang w:val="es-ES" w:eastAsia="es-ES"/>
        </w:rPr>
      </w:pPr>
    </w:p>
    <w:p w14:paraId="5093C69E" w14:textId="77777777" w:rsidR="00062783" w:rsidRDefault="00062783" w:rsidP="00062783">
      <w:pPr>
        <w:jc w:val="both"/>
        <w:rPr>
          <w:rFonts w:ascii="Museo Sans 300" w:hAnsi="Museo Sans 300" w:cs="Arial"/>
          <w:lang w:val="es-ES" w:eastAsia="es-ES"/>
        </w:rPr>
      </w:pPr>
    </w:p>
    <w:p w14:paraId="0758F1F2" w14:textId="77777777" w:rsidR="008D3F32" w:rsidRDefault="008D3F32" w:rsidP="00062783">
      <w:pPr>
        <w:jc w:val="both"/>
        <w:rPr>
          <w:rFonts w:ascii="Museo Sans 300" w:hAnsi="Museo Sans 300" w:cs="Arial"/>
          <w:lang w:val="es-ES" w:eastAsia="es-ES"/>
        </w:rPr>
      </w:pPr>
    </w:p>
    <w:p w14:paraId="7A4680F1" w14:textId="77777777" w:rsidR="008D3F32" w:rsidRDefault="008D3F32" w:rsidP="00062783">
      <w:pPr>
        <w:jc w:val="both"/>
        <w:rPr>
          <w:rFonts w:ascii="Museo Sans 300" w:hAnsi="Museo Sans 300" w:cs="Arial"/>
          <w:lang w:val="es-ES" w:eastAsia="es-ES"/>
        </w:rPr>
      </w:pPr>
    </w:p>
    <w:p w14:paraId="7DCD87F2" w14:textId="77777777" w:rsidR="008D3F32" w:rsidRDefault="008D3F32" w:rsidP="00062783">
      <w:pPr>
        <w:jc w:val="both"/>
        <w:rPr>
          <w:rFonts w:ascii="Museo Sans 300" w:hAnsi="Museo Sans 300" w:cs="Arial"/>
          <w:lang w:val="es-ES" w:eastAsia="es-ES"/>
        </w:rPr>
      </w:pPr>
    </w:p>
    <w:p w14:paraId="50E54C6B" w14:textId="77777777" w:rsidR="008D3F32" w:rsidRDefault="008D3F32" w:rsidP="00062783">
      <w:pPr>
        <w:jc w:val="both"/>
        <w:rPr>
          <w:rFonts w:ascii="Museo Sans 300" w:hAnsi="Museo Sans 300" w:cs="Arial"/>
          <w:lang w:val="es-ES" w:eastAsia="es-ES"/>
        </w:rPr>
      </w:pPr>
    </w:p>
    <w:p w14:paraId="07B1884E" w14:textId="77777777" w:rsidR="008D3F32" w:rsidRDefault="008D3F32" w:rsidP="00062783">
      <w:pPr>
        <w:jc w:val="both"/>
        <w:rPr>
          <w:rFonts w:ascii="Museo Sans 300" w:hAnsi="Museo Sans 300" w:cs="Arial"/>
          <w:lang w:val="es-ES" w:eastAsia="es-ES"/>
        </w:rPr>
      </w:pPr>
    </w:p>
    <w:p w14:paraId="40C6CD3C" w14:textId="77777777" w:rsidR="008D3F32" w:rsidRDefault="008D3F32" w:rsidP="00062783">
      <w:pPr>
        <w:jc w:val="both"/>
        <w:rPr>
          <w:rFonts w:ascii="Museo Sans 300" w:hAnsi="Museo Sans 300" w:cs="Arial"/>
          <w:lang w:val="es-ES" w:eastAsia="es-ES"/>
        </w:rPr>
      </w:pPr>
    </w:p>
    <w:p w14:paraId="25BC59C7" w14:textId="77777777" w:rsidR="008D3F32" w:rsidRDefault="008D3F32" w:rsidP="00062783">
      <w:pPr>
        <w:jc w:val="both"/>
        <w:rPr>
          <w:rFonts w:ascii="Museo Sans 300" w:hAnsi="Museo Sans 300" w:cs="Arial"/>
          <w:lang w:val="es-ES" w:eastAsia="es-ES"/>
        </w:rPr>
      </w:pPr>
    </w:p>
    <w:p w14:paraId="45CCFF1C" w14:textId="77777777" w:rsidR="008D3F32" w:rsidRDefault="008D3F32" w:rsidP="00062783">
      <w:pPr>
        <w:jc w:val="both"/>
        <w:rPr>
          <w:rFonts w:ascii="Museo Sans 300" w:hAnsi="Museo Sans 300" w:cs="Arial"/>
          <w:lang w:val="es-ES" w:eastAsia="es-ES"/>
        </w:rPr>
      </w:pPr>
    </w:p>
    <w:p w14:paraId="6463AA83" w14:textId="77777777" w:rsidR="008D3F32" w:rsidRDefault="008D3F32" w:rsidP="00062783">
      <w:pPr>
        <w:jc w:val="both"/>
        <w:rPr>
          <w:rFonts w:ascii="Museo Sans 300" w:hAnsi="Museo Sans 300" w:cs="Arial"/>
          <w:lang w:val="es-ES" w:eastAsia="es-ES"/>
        </w:rPr>
      </w:pPr>
    </w:p>
    <w:p w14:paraId="5E915F85" w14:textId="77777777" w:rsidR="008D3F32" w:rsidRDefault="008D3F32" w:rsidP="00062783">
      <w:pPr>
        <w:jc w:val="both"/>
        <w:rPr>
          <w:rFonts w:ascii="Museo Sans 300" w:hAnsi="Museo Sans 300" w:cs="Arial"/>
          <w:lang w:val="es-ES" w:eastAsia="es-ES"/>
        </w:rPr>
      </w:pPr>
    </w:p>
    <w:p w14:paraId="0A0A5BCB" w14:textId="77777777" w:rsidR="008D3F32" w:rsidRDefault="008D3F32" w:rsidP="00062783">
      <w:pPr>
        <w:jc w:val="both"/>
        <w:rPr>
          <w:rFonts w:ascii="Museo Sans 300" w:hAnsi="Museo Sans 300" w:cs="Arial"/>
          <w:lang w:val="es-ES" w:eastAsia="es-ES"/>
        </w:rPr>
      </w:pPr>
    </w:p>
    <w:p w14:paraId="65818CE9" w14:textId="77777777" w:rsidR="00A11822" w:rsidRDefault="00A11822" w:rsidP="00062783">
      <w:pPr>
        <w:jc w:val="both"/>
        <w:rPr>
          <w:rFonts w:ascii="Museo Sans 300" w:hAnsi="Museo Sans 300" w:cs="Arial"/>
          <w:lang w:val="es-ES" w:eastAsia="es-ES"/>
        </w:rPr>
      </w:pPr>
    </w:p>
    <w:p w14:paraId="4A70327E" w14:textId="77777777" w:rsidR="008D3F32" w:rsidRDefault="008D3F32" w:rsidP="00062783">
      <w:pPr>
        <w:jc w:val="both"/>
        <w:rPr>
          <w:rFonts w:ascii="Museo Sans 300" w:hAnsi="Museo Sans 300" w:cs="Arial"/>
          <w:lang w:val="es-ES" w:eastAsia="es-ES"/>
        </w:rPr>
      </w:pPr>
    </w:p>
    <w:p w14:paraId="4D4DEB02" w14:textId="77777777" w:rsidR="008D3F32" w:rsidRPr="007329AF" w:rsidRDefault="008D3F32" w:rsidP="00062783">
      <w:pPr>
        <w:jc w:val="both"/>
        <w:rPr>
          <w:rFonts w:ascii="Museo Sans 300" w:hAnsi="Museo Sans 300" w:cs="Arial"/>
          <w:lang w:val="es-ES" w:eastAsia="es-ES"/>
        </w:rPr>
      </w:pPr>
    </w:p>
    <w:p w14:paraId="50376A72" w14:textId="4BC9D113" w:rsidR="00062783" w:rsidRPr="008D3F32" w:rsidRDefault="00062783" w:rsidP="008D3F32">
      <w:pPr>
        <w:pStyle w:val="Prrafodelista"/>
        <w:numPr>
          <w:ilvl w:val="0"/>
          <w:numId w:val="25"/>
        </w:numPr>
        <w:ind w:left="1134" w:hanging="708"/>
        <w:jc w:val="both"/>
        <w:rPr>
          <w:rFonts w:ascii="Museo Sans 300" w:hAnsi="Museo Sans 300"/>
        </w:rPr>
      </w:pPr>
      <w:r w:rsidRPr="008D3F32">
        <w:rPr>
          <w:rFonts w:ascii="Museo Sans 300" w:hAnsi="Museo Sans 300"/>
          <w:color w:val="222222"/>
          <w:shd w:val="clear" w:color="auto" w:fill="FFFFFF"/>
        </w:rPr>
        <w:t>Mediante el Punto XXVII de</w:t>
      </w:r>
      <w:r w:rsidR="008D3F32" w:rsidRPr="008D3F32">
        <w:rPr>
          <w:rFonts w:ascii="Museo Sans 300" w:hAnsi="Museo Sans 300"/>
          <w:color w:val="222222"/>
          <w:shd w:val="clear" w:color="auto" w:fill="FFFFFF"/>
        </w:rPr>
        <w:t>l Acta de</w:t>
      </w:r>
      <w:r w:rsidRPr="008D3F32">
        <w:rPr>
          <w:rFonts w:ascii="Museo Sans 300" w:hAnsi="Museo Sans 300"/>
          <w:color w:val="222222"/>
          <w:shd w:val="clear" w:color="auto" w:fill="FFFFFF"/>
        </w:rPr>
        <w:t xml:space="preserve"> Sesión Ordinaria 26-2014 de fecha 9 de julio de 2014, se aprobó parcialmente el proyecto de Lotificación Agrícola, denominado, según resolución de planos como Hacienda El Papayán, desarrollado, entre otros, en la porción identificada registralmente como: Hacienda Los Gramales y El Papayán Porción-2 (Reunión). Posteriormente, fue modificado por el Punto V de Sesión Ordinaria 19-2018 de fecha 24 de septiembre de 2018, en el sentido que los inmuebles identificados Lotes </w:t>
      </w:r>
      <w:r w:rsidR="00A11822">
        <w:rPr>
          <w:rFonts w:ascii="Museo Sans 300" w:hAnsi="Museo Sans 300"/>
          <w:color w:val="222222"/>
          <w:shd w:val="clear" w:color="auto" w:fill="FFFFFF"/>
        </w:rPr>
        <w:t>---</w:t>
      </w:r>
      <w:r w:rsidRPr="008D3F32">
        <w:rPr>
          <w:rFonts w:ascii="Museo Sans 300" w:hAnsi="Museo Sans 300"/>
          <w:color w:val="222222"/>
          <w:shd w:val="clear" w:color="auto" w:fill="FFFFFF"/>
        </w:rPr>
        <w:t xml:space="preserve"> y </w:t>
      </w:r>
      <w:r w:rsidR="00A11822">
        <w:rPr>
          <w:rFonts w:ascii="Museo Sans 300" w:hAnsi="Museo Sans 300"/>
          <w:color w:val="222222"/>
          <w:shd w:val="clear" w:color="auto" w:fill="FFFFFF"/>
        </w:rPr>
        <w:t xml:space="preserve">--- </w:t>
      </w:r>
      <w:r w:rsidRPr="008D3F32">
        <w:rPr>
          <w:rFonts w:ascii="Museo Sans 300" w:hAnsi="Museo Sans 300"/>
          <w:color w:val="222222"/>
          <w:shd w:val="clear" w:color="auto" w:fill="FFFFFF"/>
        </w:rPr>
        <w:t xml:space="preserve">del Polígono </w:t>
      </w:r>
      <w:r w:rsidR="00A11822">
        <w:rPr>
          <w:rFonts w:ascii="Museo Sans 300" w:hAnsi="Museo Sans 300"/>
          <w:color w:val="222222"/>
          <w:shd w:val="clear" w:color="auto" w:fill="FFFFFF"/>
        </w:rPr>
        <w:t>---</w:t>
      </w:r>
      <w:r w:rsidRPr="008D3F32">
        <w:rPr>
          <w:rFonts w:ascii="Museo Sans 300" w:hAnsi="Museo Sans 300"/>
          <w:color w:val="222222"/>
          <w:shd w:val="clear" w:color="auto" w:fill="FFFFFF"/>
        </w:rPr>
        <w:t>, que son parte de dicha porción, fueron objeto de reunión, resultando de dicho acto jurídico, el inmueble denominado </w:t>
      </w:r>
      <w:r w:rsidRPr="008D3F32">
        <w:rPr>
          <w:rFonts w:ascii="Museo Sans 300" w:hAnsi="Museo Sans 300"/>
          <w:b/>
          <w:bCs/>
          <w:color w:val="222222"/>
          <w:shd w:val="clear" w:color="auto" w:fill="FFFFFF"/>
        </w:rPr>
        <w:t xml:space="preserve">HACIENDA LOS GRAMALES Y EL </w:t>
      </w:r>
      <w:r w:rsidRPr="008D3F32">
        <w:rPr>
          <w:rFonts w:ascii="Museo Sans 300" w:hAnsi="Museo Sans 300"/>
          <w:b/>
          <w:bCs/>
          <w:color w:val="222222"/>
          <w:shd w:val="clear" w:color="auto" w:fill="FFFFFF"/>
        </w:rPr>
        <w:lastRenderedPageBreak/>
        <w:t>PAPAYAN PORCIÓN 8</w:t>
      </w:r>
      <w:r w:rsidRPr="008D3F32">
        <w:rPr>
          <w:rFonts w:ascii="Museo Sans 300" w:hAnsi="Museo Sans 300"/>
          <w:color w:val="222222"/>
          <w:shd w:val="clear" w:color="auto" w:fill="FFFFFF"/>
        </w:rPr>
        <w:t>, en el que se desarrolló el proyecto denominado</w:t>
      </w:r>
      <w:r w:rsidRPr="008D3F32">
        <w:rPr>
          <w:rFonts w:ascii="Museo Sans 300" w:hAnsi="Museo Sans 300"/>
          <w:b/>
          <w:bCs/>
          <w:color w:val="222222"/>
          <w:shd w:val="clear" w:color="auto" w:fill="FFFFFF"/>
        </w:rPr>
        <w:t> ASENTAMIENTO COMUNITARIO, </w:t>
      </w:r>
      <w:r w:rsidRPr="008D3F32">
        <w:rPr>
          <w:rFonts w:ascii="Museo Sans 300" w:hAnsi="Museo Sans 300"/>
          <w:color w:val="222222"/>
          <w:shd w:val="clear" w:color="auto" w:fill="FFFFFF"/>
        </w:rPr>
        <w:t>que comprende: </w:t>
      </w:r>
      <w:r w:rsidR="00A11822">
        <w:rPr>
          <w:rFonts w:ascii="Museo Sans 300" w:hAnsi="Museo Sans 300"/>
        </w:rPr>
        <w:t>---</w:t>
      </w:r>
      <w:r w:rsidRPr="008D3F32">
        <w:rPr>
          <w:rFonts w:ascii="Museo Sans 300" w:hAnsi="Museo Sans 300"/>
        </w:rPr>
        <w:t xml:space="preserve"> solares (Polígonos A y B) 1 Zona Verde y calles, en un área de 00 Hás. 69 Ás. 89.10 Cás, inscrito a favor de ISTA bajo la matrícula </w:t>
      </w:r>
      <w:r w:rsidR="00A11822">
        <w:rPr>
          <w:rFonts w:ascii="Museo Sans 300" w:hAnsi="Museo Sans 300"/>
        </w:rPr>
        <w:t xml:space="preserve">--- </w:t>
      </w:r>
      <w:r w:rsidRPr="008D3F32">
        <w:rPr>
          <w:rFonts w:ascii="Museo Sans 300" w:hAnsi="Museo Sans 300"/>
        </w:rPr>
        <w:t xml:space="preserve">-00000. </w:t>
      </w:r>
      <w:r w:rsidRPr="008D3F32">
        <w:rPr>
          <w:rFonts w:ascii="Museo Sans 300" w:eastAsia="Calibri" w:hAnsi="Museo Sans 300" w:cs="Arial"/>
          <w:lang w:val="es-SV" w:eastAsia="en-US"/>
        </w:rPr>
        <w:t>Aprobándose el valor base de venta de $0.852476 por metro cuadrado para los solares de vivienda, por lo que se recomienda el precio</w:t>
      </w:r>
      <w:r w:rsidRPr="008D3F32">
        <w:rPr>
          <w:rFonts w:ascii="Museo Sans 300" w:hAnsi="Museo Sans 300" w:cs="Arial"/>
        </w:rPr>
        <w:t xml:space="preserve"> de venta para </w:t>
      </w:r>
      <w:r w:rsidR="008D3F32" w:rsidRPr="008D3F32">
        <w:rPr>
          <w:rFonts w:ascii="Museo Sans 300" w:hAnsi="Museo Sans 300" w:cs="Arial"/>
        </w:rPr>
        <w:t>é</w:t>
      </w:r>
      <w:r w:rsidRPr="008D3F32">
        <w:rPr>
          <w:rFonts w:ascii="Museo Sans 300" w:hAnsi="Museo Sans 300" w:cs="Arial"/>
        </w:rPr>
        <w:t xml:space="preserve">stos de $1.14. </w:t>
      </w:r>
      <w:r w:rsidRPr="008D3F32">
        <w:rPr>
          <w:rFonts w:ascii="Museo Sans 300" w:hAnsi="Museo Sans 300"/>
        </w:rPr>
        <w:t xml:space="preserve">Lo anterior de </w:t>
      </w:r>
      <w:r w:rsidRPr="008D3F32">
        <w:rPr>
          <w:rFonts w:ascii="Museo Sans 300" w:eastAsia="Calibri" w:hAnsi="Museo Sans 300" w:cs="Arial"/>
          <w:lang w:val="es-SV" w:eastAsia="en-US"/>
        </w:rPr>
        <w:t>conformidad al p</w:t>
      </w:r>
      <w:r w:rsidR="008D3F32" w:rsidRPr="008D3F32">
        <w:rPr>
          <w:rFonts w:ascii="Museo Sans 300" w:eastAsia="Calibri" w:hAnsi="Museo Sans 300" w:cs="Arial"/>
          <w:lang w:val="es-SV" w:eastAsia="en-US"/>
        </w:rPr>
        <w:t>rocedimiento establecido en el I</w:t>
      </w:r>
      <w:r w:rsidRPr="008D3F32">
        <w:rPr>
          <w:rFonts w:ascii="Museo Sans 300" w:eastAsia="Calibri" w:hAnsi="Museo Sans 300" w:cs="Arial"/>
          <w:lang w:val="es-SV" w:eastAsia="en-US"/>
        </w:rPr>
        <w:t>nstructivo “Criterios de Avalúos para la Transferencia de Inmuebles Prop</w:t>
      </w:r>
      <w:r w:rsidR="008D3F32" w:rsidRPr="008D3F32">
        <w:rPr>
          <w:rFonts w:ascii="Museo Sans 300" w:eastAsia="Calibri" w:hAnsi="Museo Sans 300" w:cs="Arial"/>
          <w:lang w:val="es-SV" w:eastAsia="en-US"/>
        </w:rPr>
        <w:t>iedad del ISTA” aprobado en el P</w:t>
      </w:r>
      <w:r w:rsidRPr="008D3F32">
        <w:rPr>
          <w:rFonts w:ascii="Museo Sans 300" w:eastAsia="Calibri" w:hAnsi="Museo Sans 300" w:cs="Arial"/>
          <w:lang w:val="es-SV" w:eastAsia="en-US"/>
        </w:rPr>
        <w:t>unto XV del Acta de Sesión Ordinaria 03-2015 de fecha 21 de enero del 2015, y según reportes de valúo de fecha 17 de marzo</w:t>
      </w:r>
      <w:r w:rsidRPr="008D3F32">
        <w:rPr>
          <w:rFonts w:ascii="Museo Sans 300" w:hAnsi="Museo Sans 300" w:cs="Arial"/>
        </w:rPr>
        <w:t xml:space="preserve"> de 2023,</w:t>
      </w:r>
      <w:r w:rsidRPr="008D3F32">
        <w:rPr>
          <w:rFonts w:ascii="Museo Sans 300" w:eastAsia="Calibri" w:hAnsi="Museo Sans 300" w:cs="Arial"/>
          <w:lang w:val="es-SV" w:eastAsia="en-US"/>
        </w:rPr>
        <w:t xml:space="preserve"> </w:t>
      </w:r>
      <w:r w:rsidRPr="008D3F32">
        <w:rPr>
          <w:rFonts w:ascii="Museo Sans 300" w:hAnsi="Museo Sans 300"/>
        </w:rPr>
        <w:t xml:space="preserve">inmuebles para beneficiar a peticionarios calificados en el </w:t>
      </w:r>
      <w:r w:rsidRPr="008D3F32">
        <w:rPr>
          <w:rFonts w:ascii="Museo Sans 300" w:hAnsi="Museo Sans 300"/>
          <w:b/>
          <w:bCs/>
        </w:rPr>
        <w:t>Programa Campesinos sin Tierra.</w:t>
      </w:r>
    </w:p>
    <w:p w14:paraId="78FB8974" w14:textId="77777777" w:rsidR="00062783" w:rsidRPr="008D3F32" w:rsidRDefault="00062783" w:rsidP="008D3F32">
      <w:pPr>
        <w:pStyle w:val="Prrafodelista"/>
        <w:ind w:left="360"/>
        <w:jc w:val="both"/>
        <w:rPr>
          <w:rFonts w:ascii="Museo Sans 300" w:hAnsi="Museo Sans 300"/>
        </w:rPr>
      </w:pPr>
    </w:p>
    <w:p w14:paraId="64D51283" w14:textId="2A34A92D" w:rsidR="00062783" w:rsidRPr="00A11822" w:rsidRDefault="00062783" w:rsidP="00A11822">
      <w:pPr>
        <w:pStyle w:val="Prrafodelista"/>
        <w:numPr>
          <w:ilvl w:val="0"/>
          <w:numId w:val="25"/>
        </w:numPr>
        <w:ind w:left="1134" w:hanging="708"/>
        <w:jc w:val="both"/>
        <w:rPr>
          <w:rFonts w:ascii="Museo Sans 300" w:hAnsi="Museo Sans 300"/>
        </w:rPr>
      </w:pPr>
      <w:r w:rsidRPr="008D3F32">
        <w:rPr>
          <w:rFonts w:ascii="Museo Sans 300" w:hAnsi="Museo Sans 300"/>
        </w:rPr>
        <w:t>Conforme Actas de Posesión Material de fecha 05 de julio de 2023, elaboradas  por el técnico del Área de Transferencia de Tierras, de la Unidad de A</w:t>
      </w:r>
      <w:r w:rsidR="008D3F32" w:rsidRPr="008D3F32">
        <w:rPr>
          <w:rFonts w:ascii="Museo Sans 300" w:hAnsi="Museo Sans 300"/>
        </w:rPr>
        <w:t>djudicación de Inmuebles, señor</w:t>
      </w:r>
      <w:r w:rsidRPr="008D3F32">
        <w:rPr>
          <w:rFonts w:ascii="Museo Sans 300" w:hAnsi="Museo Sans 300"/>
        </w:rPr>
        <w:t xml:space="preserve"> Carlos Rafael Aguilar </w:t>
      </w:r>
      <w:r w:rsidRPr="00A11822">
        <w:rPr>
          <w:rFonts w:ascii="Museo Sans 300" w:hAnsi="Museo Sans 300"/>
        </w:rPr>
        <w:t>Mendoza, los solicitantes se encuentran poseyendo los inmuebles de forma quieta, pacífica y sin interrupción desde hace 1 año.</w:t>
      </w:r>
    </w:p>
    <w:p w14:paraId="5D3410AB" w14:textId="77777777" w:rsidR="00062783" w:rsidRPr="008D3F32" w:rsidRDefault="00062783" w:rsidP="008D3F32">
      <w:pPr>
        <w:pStyle w:val="Prrafodelista"/>
        <w:rPr>
          <w:rFonts w:ascii="Museo Sans 300" w:eastAsiaTheme="minorHAnsi" w:hAnsi="Museo Sans 300"/>
          <w:color w:val="000000" w:themeColor="text1"/>
          <w:lang w:eastAsia="en-US"/>
        </w:rPr>
      </w:pPr>
    </w:p>
    <w:p w14:paraId="31704B3C" w14:textId="77777777" w:rsidR="00062783" w:rsidRPr="008D3F32" w:rsidRDefault="00062783" w:rsidP="008D3F32">
      <w:pPr>
        <w:pStyle w:val="Prrafodelista"/>
        <w:numPr>
          <w:ilvl w:val="0"/>
          <w:numId w:val="25"/>
        </w:numPr>
        <w:ind w:left="1134" w:hanging="708"/>
        <w:jc w:val="both"/>
        <w:rPr>
          <w:rFonts w:ascii="Museo Sans 300" w:eastAsiaTheme="minorHAnsi" w:hAnsi="Museo Sans 300"/>
          <w:color w:val="000000" w:themeColor="text1"/>
          <w:lang w:val="es-SV" w:eastAsia="en-US"/>
        </w:rPr>
      </w:pPr>
      <w:r w:rsidRPr="008D3F32">
        <w:rPr>
          <w:rFonts w:ascii="Museo Sans 300" w:eastAsiaTheme="minorHAnsi" w:hAnsi="Museo Sans 300"/>
          <w:color w:val="000000" w:themeColor="text1"/>
          <w:lang w:val="es-SV" w:eastAsia="en-US"/>
        </w:rPr>
        <w:t xml:space="preserve">De acuerdo a declaración simple contenida en las solicitudes de adjudicación de inmuebles de fecha 05 de julio del año 2023, los solicitantes manifiestan que ni ellos ni </w:t>
      </w:r>
      <w:r w:rsidRPr="008D3F32">
        <w:rPr>
          <w:rFonts w:ascii="Museo Sans 300" w:eastAsiaTheme="minorHAnsi" w:hAnsi="Museo Sans 300"/>
          <w:lang w:val="es-SV" w:eastAsia="en-US"/>
        </w:rPr>
        <w:t>los</w:t>
      </w:r>
      <w:r w:rsidRPr="008D3F32">
        <w:rPr>
          <w:rFonts w:ascii="Museo Sans 300" w:eastAsiaTheme="minorHAnsi" w:hAnsi="Museo Sans 300"/>
          <w:color w:val="000000" w:themeColor="text1"/>
          <w:lang w:val="es-SV" w:eastAsia="en-US"/>
        </w:rPr>
        <w:t xml:space="preserve"> integrantes de su grupo familiar son empleados del ISTA, </w:t>
      </w:r>
      <w:r w:rsidRPr="008D3F32">
        <w:rPr>
          <w:rFonts w:ascii="Museo Sans 300" w:eastAsiaTheme="minorHAnsi" w:hAnsi="Museo Sans 300"/>
          <w:lang w:val="es-SV" w:eastAsia="en-US"/>
        </w:rPr>
        <w:t>situación verificada en el Sistema de Consulta de solicitantes para Adjudicaciones que contiene la Base de Datos de Empleados de este Instituto.</w:t>
      </w:r>
    </w:p>
    <w:p w14:paraId="4B42B51D" w14:textId="77777777" w:rsidR="00A032C2" w:rsidRPr="008D3F32" w:rsidRDefault="00A032C2" w:rsidP="008D3F32">
      <w:pPr>
        <w:jc w:val="both"/>
        <w:rPr>
          <w:rFonts w:ascii="Museo Sans 300" w:hAnsi="Museo Sans 300"/>
          <w:sz w:val="24"/>
          <w:szCs w:val="24"/>
        </w:rPr>
      </w:pPr>
    </w:p>
    <w:p w14:paraId="5E059FD3" w14:textId="50B4C7EA" w:rsidR="00A032C2" w:rsidRPr="008D3F32" w:rsidRDefault="00A032C2" w:rsidP="008D3F32">
      <w:pPr>
        <w:jc w:val="both"/>
        <w:rPr>
          <w:rFonts w:ascii="Museo Sans 300" w:eastAsia="Times New Roman" w:hAnsi="Museo Sans 300" w:cs="Times New Roman"/>
          <w:color w:val="000000" w:themeColor="text1"/>
          <w:sz w:val="24"/>
          <w:szCs w:val="24"/>
          <w:lang w:val="es-ES" w:eastAsia="es-ES"/>
        </w:rPr>
      </w:pPr>
      <w:r w:rsidRPr="008D3F32">
        <w:rPr>
          <w:rFonts w:ascii="Museo Sans 300" w:hAnsi="Museo Sans 300"/>
          <w:sz w:val="24"/>
          <w:szCs w:val="24"/>
        </w:rPr>
        <w:t>Se ha tenido a la vista:</w:t>
      </w:r>
      <w:r w:rsidR="00062783" w:rsidRPr="008D3F32">
        <w:rPr>
          <w:rFonts w:ascii="Museo Sans 300" w:hAnsi="Museo Sans 300"/>
          <w:color w:val="000000" w:themeColor="text1"/>
          <w:sz w:val="24"/>
          <w:szCs w:val="24"/>
        </w:rPr>
        <w:t xml:space="preserve"> Listado de Valores y extensiones, reportes de valúo para solares para vivienda, solicitudes de adjudicación de inmuebles, copias de Documentos Únicos de Identidad, Actas de Posesión Material, listado de solicitantes de inmuebles, copias simples de razón y constancia de inscripción de Desmembración en Cabeza de su Dueño a favor de ISTA, </w:t>
      </w:r>
      <w:r w:rsidR="00062783" w:rsidRPr="008D3F32">
        <w:rPr>
          <w:rFonts w:ascii="Museo Sans 300" w:hAnsi="Museo Sans 300"/>
          <w:color w:val="000000"/>
          <w:sz w:val="24"/>
          <w:szCs w:val="24"/>
        </w:rPr>
        <w:t>reportes de búsquedas de los solicitantes para adjudicaciones generados por la Unidad</w:t>
      </w:r>
      <w:r w:rsidRPr="008D3F32">
        <w:rPr>
          <w:rFonts w:ascii="Museo Sans 300" w:eastAsia="Times New Roman" w:hAnsi="Museo Sans 300" w:cs="Times New Roman"/>
          <w:sz w:val="24"/>
          <w:szCs w:val="24"/>
        </w:rPr>
        <w:t xml:space="preserve"> </w:t>
      </w:r>
      <w:r w:rsidR="00062783" w:rsidRPr="008D3F32">
        <w:rPr>
          <w:rFonts w:ascii="Museo Sans 300" w:eastAsia="Times New Roman" w:hAnsi="Museo Sans 300" w:cs="Times New Roman"/>
          <w:sz w:val="24"/>
          <w:szCs w:val="24"/>
        </w:rPr>
        <w:t>de Adjudicación de Inmuebles</w:t>
      </w:r>
      <w:r w:rsidRPr="008D3F32">
        <w:rPr>
          <w:rFonts w:ascii="Museo Sans 300" w:eastAsia="Times New Roman" w:hAnsi="Museo Sans 300" w:cs="Times New Roman"/>
          <w:color w:val="000000" w:themeColor="text1"/>
          <w:sz w:val="24"/>
          <w:szCs w:val="24"/>
          <w:lang w:val="es-ES" w:eastAsia="es-ES"/>
        </w:rPr>
        <w:t xml:space="preserve">, </w:t>
      </w:r>
      <w:r w:rsidRPr="008D3F3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w:t>
      </w:r>
      <w:r w:rsidR="00062783" w:rsidRPr="008D3F32">
        <w:rPr>
          <w:rFonts w:ascii="Museo Sans 300" w:hAnsi="Museo Sans 300"/>
          <w:sz w:val="24"/>
          <w:szCs w:val="24"/>
        </w:rPr>
        <w:t xml:space="preserve">lo que </w:t>
      </w:r>
      <w:r w:rsidRPr="008D3F32">
        <w:rPr>
          <w:rFonts w:ascii="Museo Sans 300" w:hAnsi="Museo Sans 300"/>
          <w:sz w:val="24"/>
          <w:szCs w:val="24"/>
        </w:rPr>
        <w:t>l</w:t>
      </w:r>
      <w:r w:rsidR="00062783" w:rsidRPr="008D3F32">
        <w:rPr>
          <w:rFonts w:ascii="Museo Sans 300" w:hAnsi="Museo Sans 300"/>
          <w:sz w:val="24"/>
          <w:szCs w:val="24"/>
        </w:rPr>
        <w:t>a</w:t>
      </w:r>
      <w:r w:rsidRPr="008D3F32">
        <w:rPr>
          <w:rFonts w:ascii="Museo Sans 300" w:hAnsi="Museo Sans 300"/>
          <w:sz w:val="24"/>
          <w:szCs w:val="24"/>
        </w:rPr>
        <w:t xml:space="preserve"> Unidad de Adjudicación de Inmuebles recomienda aprobar lo solicitado. </w:t>
      </w:r>
    </w:p>
    <w:p w14:paraId="18D1374C" w14:textId="77777777" w:rsidR="00A032C2" w:rsidRPr="008D3F32" w:rsidRDefault="00A032C2" w:rsidP="008D3F32">
      <w:pPr>
        <w:jc w:val="both"/>
        <w:rPr>
          <w:rFonts w:ascii="Museo Sans 300" w:hAnsi="Museo Sans 300"/>
          <w:sz w:val="24"/>
          <w:szCs w:val="24"/>
        </w:rPr>
      </w:pPr>
    </w:p>
    <w:p w14:paraId="2D4329B0" w14:textId="081AEF9B" w:rsidR="00A032C2" w:rsidRPr="008D3F32" w:rsidRDefault="00A032C2" w:rsidP="008D3F32">
      <w:pPr>
        <w:jc w:val="both"/>
        <w:rPr>
          <w:rFonts w:ascii="Museo Sans 300" w:hAnsi="Museo Sans 300"/>
          <w:sz w:val="24"/>
          <w:szCs w:val="24"/>
          <w:lang w:val="es-ES" w:eastAsia="es-ES"/>
        </w:rPr>
      </w:pPr>
      <w:r w:rsidRPr="008D3F3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D3F32">
        <w:rPr>
          <w:rFonts w:ascii="Museo Sans 300" w:hAnsi="Museo Sans 300"/>
          <w:bCs/>
          <w:sz w:val="24"/>
          <w:szCs w:val="24"/>
        </w:rPr>
        <w:t>Ley del Régimen Especial de la Tierra en Propiedad de Las Asociaciones Cooperativas, Comunales y Comunitarias Campesinas  Beneficiarios de la Reforma Agraria</w:t>
      </w:r>
      <w:r w:rsidRPr="008D3F32">
        <w:rPr>
          <w:rFonts w:ascii="Museo Sans 300" w:hAnsi="Museo Sans 300"/>
          <w:sz w:val="24"/>
          <w:szCs w:val="24"/>
        </w:rPr>
        <w:t xml:space="preserve">, la Junta Directiva, </w:t>
      </w:r>
      <w:r w:rsidRPr="008D3F32">
        <w:rPr>
          <w:rFonts w:ascii="Museo Sans 300" w:hAnsi="Museo Sans 300"/>
          <w:b/>
          <w:sz w:val="24"/>
          <w:szCs w:val="24"/>
          <w:u w:val="single"/>
        </w:rPr>
        <w:t>ACUERDA: PRIMERO:</w:t>
      </w:r>
      <w:r w:rsidRPr="008D3F32">
        <w:rPr>
          <w:rFonts w:ascii="Museo Sans 300" w:hAnsi="Museo Sans 300"/>
          <w:b/>
          <w:sz w:val="24"/>
          <w:szCs w:val="24"/>
        </w:rPr>
        <w:t xml:space="preserve"> </w:t>
      </w:r>
      <w:r w:rsidRPr="008D3F32">
        <w:rPr>
          <w:rFonts w:ascii="Museo Sans 300" w:hAnsi="Museo Sans 300"/>
          <w:sz w:val="24"/>
          <w:szCs w:val="24"/>
        </w:rPr>
        <w:t xml:space="preserve">Aprobar la adjudicación y transferencia por compraventa de </w:t>
      </w:r>
      <w:r w:rsidRPr="008D3F32">
        <w:rPr>
          <w:rFonts w:ascii="Museo Sans 300" w:hAnsi="Museo Sans 300"/>
          <w:b/>
          <w:sz w:val="24"/>
          <w:szCs w:val="24"/>
        </w:rPr>
        <w:t xml:space="preserve">03 solares para vivienda, </w:t>
      </w:r>
      <w:r w:rsidRPr="008D3F32">
        <w:rPr>
          <w:rFonts w:ascii="Museo Sans 300" w:hAnsi="Museo Sans 300"/>
          <w:sz w:val="24"/>
          <w:szCs w:val="24"/>
        </w:rPr>
        <w:t>a</w:t>
      </w:r>
      <w:r w:rsidRPr="008D3F32">
        <w:rPr>
          <w:rFonts w:ascii="Museo Sans 300" w:hAnsi="Museo Sans 300"/>
          <w:color w:val="000000" w:themeColor="text1"/>
          <w:sz w:val="24"/>
          <w:szCs w:val="24"/>
          <w:lang w:val="es-ES"/>
        </w:rPr>
        <w:t xml:space="preserve"> favor de los señores:</w:t>
      </w:r>
      <w:r w:rsidR="00062783" w:rsidRPr="008D3F32">
        <w:rPr>
          <w:rFonts w:ascii="Museo Sans 300" w:hAnsi="Museo Sans 300"/>
          <w:b/>
          <w:sz w:val="24"/>
          <w:szCs w:val="24"/>
        </w:rPr>
        <w:t xml:space="preserve"> </w:t>
      </w:r>
      <w:r w:rsidR="00062783" w:rsidRPr="008D3F32">
        <w:rPr>
          <w:rFonts w:ascii="Museo Sans 300" w:hAnsi="Museo Sans 300"/>
          <w:b/>
          <w:sz w:val="24"/>
          <w:szCs w:val="24"/>
        </w:rPr>
        <w:lastRenderedPageBreak/>
        <w:t>1) ANA VILMA GARCIA RAMIREZ</w:t>
      </w:r>
      <w:r w:rsidR="00062783" w:rsidRPr="008D3F32">
        <w:rPr>
          <w:rFonts w:ascii="Museo Sans 300" w:hAnsi="Museo Sans 300"/>
          <w:color w:val="000000" w:themeColor="text1"/>
          <w:sz w:val="24"/>
          <w:szCs w:val="24"/>
        </w:rPr>
        <w:t xml:space="preserve">, </w:t>
      </w:r>
      <w:r w:rsidR="00062783" w:rsidRPr="008D3F32">
        <w:rPr>
          <w:rFonts w:ascii="Museo Sans 300" w:hAnsi="Museo Sans 300"/>
          <w:sz w:val="24"/>
          <w:szCs w:val="24"/>
        </w:rPr>
        <w:t xml:space="preserve">y </w:t>
      </w:r>
      <w:r w:rsidR="00A11822">
        <w:rPr>
          <w:rFonts w:ascii="Museo Sans 300" w:hAnsi="Museo Sans 300"/>
          <w:sz w:val="24"/>
          <w:szCs w:val="24"/>
        </w:rPr>
        <w:t>---</w:t>
      </w:r>
      <w:r w:rsidR="00062783" w:rsidRPr="008D3F32">
        <w:rPr>
          <w:rFonts w:ascii="Museo Sans 300" w:hAnsi="Museo Sans 300"/>
          <w:sz w:val="24"/>
          <w:szCs w:val="24"/>
        </w:rPr>
        <w:t xml:space="preserve"> </w:t>
      </w:r>
      <w:r w:rsidR="00062783" w:rsidRPr="008D3F32">
        <w:rPr>
          <w:rFonts w:ascii="Museo Sans 300" w:hAnsi="Museo Sans 300"/>
          <w:b/>
          <w:sz w:val="24"/>
          <w:szCs w:val="24"/>
        </w:rPr>
        <w:t>ERIKA JANETH GARCIA RAMIREZ</w:t>
      </w:r>
      <w:r w:rsidR="008D3F32" w:rsidRPr="008D3F32">
        <w:rPr>
          <w:rFonts w:ascii="Museo Sans 300" w:hAnsi="Museo Sans 300"/>
          <w:b/>
          <w:sz w:val="24"/>
          <w:szCs w:val="24"/>
        </w:rPr>
        <w:t>.</w:t>
      </w:r>
      <w:r w:rsidR="00062783" w:rsidRPr="008D3F32">
        <w:rPr>
          <w:rFonts w:ascii="Museo Sans 300" w:hAnsi="Museo Sans 300"/>
          <w:color w:val="000000" w:themeColor="text1"/>
          <w:sz w:val="24"/>
          <w:szCs w:val="24"/>
        </w:rPr>
        <w:t xml:space="preserve"> </w:t>
      </w:r>
      <w:r w:rsidR="00062783" w:rsidRPr="008D3F32">
        <w:rPr>
          <w:rFonts w:ascii="Museo Sans 300" w:hAnsi="Museo Sans 300"/>
          <w:b/>
          <w:sz w:val="24"/>
          <w:szCs w:val="24"/>
        </w:rPr>
        <w:t>2)</w:t>
      </w:r>
      <w:r w:rsidR="00062783" w:rsidRPr="008D3F32">
        <w:rPr>
          <w:rFonts w:ascii="Museo Sans 300" w:hAnsi="Museo Sans 300"/>
          <w:sz w:val="24"/>
          <w:szCs w:val="24"/>
        </w:rPr>
        <w:t xml:space="preserve"> </w:t>
      </w:r>
      <w:r w:rsidR="00062783" w:rsidRPr="008D3F32">
        <w:rPr>
          <w:rFonts w:ascii="Museo Sans 300" w:hAnsi="Museo Sans 300"/>
          <w:b/>
          <w:sz w:val="24"/>
          <w:szCs w:val="24"/>
        </w:rPr>
        <w:t xml:space="preserve">MARTHA RUTH MARTINEZ FIGUEROA, </w:t>
      </w:r>
      <w:r w:rsidR="00062783" w:rsidRPr="008D3F32">
        <w:rPr>
          <w:rFonts w:ascii="Museo Sans 300" w:hAnsi="Museo Sans 300"/>
          <w:sz w:val="24"/>
          <w:szCs w:val="24"/>
        </w:rPr>
        <w:t xml:space="preserve">y </w:t>
      </w:r>
      <w:r w:rsidR="00A11822">
        <w:rPr>
          <w:rFonts w:ascii="Museo Sans 300" w:hAnsi="Museo Sans 300"/>
          <w:sz w:val="24"/>
          <w:szCs w:val="24"/>
        </w:rPr>
        <w:t>---</w:t>
      </w:r>
      <w:r w:rsidR="00062783" w:rsidRPr="008D3F32">
        <w:rPr>
          <w:rFonts w:ascii="Museo Sans 300" w:hAnsi="Museo Sans 300"/>
          <w:sz w:val="24"/>
          <w:szCs w:val="24"/>
        </w:rPr>
        <w:t xml:space="preserve"> </w:t>
      </w:r>
      <w:r w:rsidR="008D3F32" w:rsidRPr="008D3F32">
        <w:rPr>
          <w:rFonts w:ascii="Museo Sans 300" w:hAnsi="Museo Sans 300"/>
          <w:b/>
          <w:sz w:val="24"/>
          <w:szCs w:val="24"/>
        </w:rPr>
        <w:t>ANA ARACELY MARTINEZ FIGUEROA.</w:t>
      </w:r>
      <w:r w:rsidR="00062783" w:rsidRPr="008D3F32">
        <w:rPr>
          <w:rFonts w:ascii="Museo Sans 300" w:hAnsi="Museo Sans 300"/>
          <w:b/>
          <w:sz w:val="24"/>
          <w:szCs w:val="24"/>
        </w:rPr>
        <w:t xml:space="preserve"> y 3)</w:t>
      </w:r>
      <w:r w:rsidR="00062783" w:rsidRPr="008D3F32">
        <w:rPr>
          <w:rFonts w:ascii="Museo Sans 300" w:hAnsi="Museo Sans 300"/>
          <w:sz w:val="24"/>
          <w:szCs w:val="24"/>
        </w:rPr>
        <w:t xml:space="preserve"> </w:t>
      </w:r>
      <w:r w:rsidR="00062783" w:rsidRPr="008D3F32">
        <w:rPr>
          <w:rFonts w:ascii="Museo Sans 300" w:hAnsi="Museo Sans 300"/>
          <w:b/>
          <w:sz w:val="24"/>
          <w:szCs w:val="24"/>
        </w:rPr>
        <w:t>OSCAR NELSON CARPIO,</w:t>
      </w:r>
      <w:r w:rsidR="00062783" w:rsidRPr="008D3F32">
        <w:rPr>
          <w:rFonts w:ascii="Museo Sans 300" w:hAnsi="Museo Sans 300"/>
          <w:sz w:val="24"/>
          <w:szCs w:val="24"/>
        </w:rPr>
        <w:t xml:space="preserve"> y </w:t>
      </w:r>
      <w:r w:rsidR="00A11822">
        <w:rPr>
          <w:rFonts w:ascii="Museo Sans 300" w:hAnsi="Museo Sans 300"/>
          <w:sz w:val="24"/>
          <w:szCs w:val="24"/>
        </w:rPr>
        <w:t>---</w:t>
      </w:r>
      <w:r w:rsidR="00062783" w:rsidRPr="008D3F32">
        <w:rPr>
          <w:rFonts w:ascii="Museo Sans 300" w:hAnsi="Museo Sans 300"/>
          <w:sz w:val="24"/>
          <w:szCs w:val="24"/>
        </w:rPr>
        <w:t xml:space="preserve"> </w:t>
      </w:r>
      <w:r w:rsidR="00062783" w:rsidRPr="008D3F32">
        <w:rPr>
          <w:rFonts w:ascii="Museo Sans 300" w:hAnsi="Museo Sans 300"/>
          <w:b/>
          <w:sz w:val="24"/>
          <w:szCs w:val="24"/>
        </w:rPr>
        <w:t>IRIS KASSANDRA CARPIO JUAREZ,</w:t>
      </w:r>
      <w:r w:rsidR="00062783" w:rsidRPr="008D3F32">
        <w:rPr>
          <w:rFonts w:ascii="Museo Sans 300" w:hAnsi="Museo Sans 300"/>
          <w:color w:val="000000" w:themeColor="text1"/>
          <w:sz w:val="24"/>
          <w:szCs w:val="24"/>
        </w:rPr>
        <w:t xml:space="preserve"> de</w:t>
      </w:r>
      <w:r w:rsidR="008D3F32" w:rsidRPr="008D3F32">
        <w:rPr>
          <w:rFonts w:ascii="Museo Sans 300" w:hAnsi="Museo Sans 300"/>
          <w:color w:val="000000" w:themeColor="text1"/>
          <w:sz w:val="24"/>
          <w:szCs w:val="24"/>
        </w:rPr>
        <w:t xml:space="preserve"> las</w:t>
      </w:r>
      <w:r w:rsidR="00062783" w:rsidRPr="008D3F32">
        <w:rPr>
          <w:rFonts w:ascii="Museo Sans 300" w:hAnsi="Museo Sans 300"/>
          <w:color w:val="000000" w:themeColor="text1"/>
          <w:sz w:val="24"/>
          <w:szCs w:val="24"/>
        </w:rPr>
        <w:t xml:space="preserve"> generales antes </w:t>
      </w:r>
      <w:r w:rsidR="00062783" w:rsidRPr="008D3F32">
        <w:rPr>
          <w:rFonts w:ascii="Museo Sans 300" w:hAnsi="Museo Sans 300"/>
          <w:bCs/>
          <w:color w:val="000000" w:themeColor="text1"/>
          <w:sz w:val="24"/>
          <w:szCs w:val="24"/>
        </w:rPr>
        <w:t>relacionadas</w:t>
      </w:r>
      <w:r w:rsidR="00062783" w:rsidRPr="008D3F32">
        <w:rPr>
          <w:rFonts w:ascii="Museo Sans 300" w:hAnsi="Museo Sans 300"/>
          <w:color w:val="000000" w:themeColor="text1"/>
          <w:sz w:val="24"/>
          <w:szCs w:val="24"/>
        </w:rPr>
        <w:t xml:space="preserve">; inmuebles ubicados en el Proyecto </w:t>
      </w:r>
      <w:r w:rsidR="00062783" w:rsidRPr="008D3F32">
        <w:rPr>
          <w:rFonts w:ascii="Museo Sans 300" w:eastAsia="Calibri" w:hAnsi="Museo Sans 300" w:cs="Arial"/>
          <w:sz w:val="24"/>
          <w:szCs w:val="24"/>
        </w:rPr>
        <w:t xml:space="preserve">denominado Asentamiento Comunitario, desarrollado </w:t>
      </w:r>
      <w:r w:rsidR="00062783" w:rsidRPr="008D3F32">
        <w:rPr>
          <w:rFonts w:ascii="Museo Sans 300" w:eastAsia="Calibri" w:hAnsi="Museo Sans 300"/>
          <w:sz w:val="24"/>
          <w:szCs w:val="24"/>
        </w:rPr>
        <w:t xml:space="preserve">en el inmueble identificado como: </w:t>
      </w:r>
      <w:r w:rsidR="00062783" w:rsidRPr="008D3F32">
        <w:rPr>
          <w:rFonts w:ascii="Museo Sans 300" w:hAnsi="Museo Sans 300" w:cs="Arial"/>
          <w:b/>
          <w:sz w:val="24"/>
          <w:szCs w:val="24"/>
          <w:lang w:val="es-ES" w:eastAsia="es-ES"/>
        </w:rPr>
        <w:t>HACIENDA LOS GRAMALES Y EL PAPAYAN PORCION 8</w:t>
      </w:r>
      <w:r w:rsidR="00062783" w:rsidRPr="008D3F32">
        <w:rPr>
          <w:rFonts w:ascii="Museo Sans 300" w:eastAsia="Calibri" w:hAnsi="Museo Sans 300"/>
          <w:b/>
          <w:sz w:val="24"/>
          <w:szCs w:val="24"/>
        </w:rPr>
        <w:t>,</w:t>
      </w:r>
      <w:r w:rsidR="00062783" w:rsidRPr="008D3F32">
        <w:rPr>
          <w:rFonts w:ascii="Museo Sans 300" w:eastAsia="Calibri" w:hAnsi="Museo Sans 300"/>
          <w:sz w:val="24"/>
          <w:szCs w:val="24"/>
        </w:rPr>
        <w:t xml:space="preserve"> </w:t>
      </w:r>
      <w:r w:rsidR="008D3F32" w:rsidRPr="008D3F32">
        <w:rPr>
          <w:rFonts w:ascii="Museo Sans 300" w:eastAsia="Calibri" w:hAnsi="Museo Sans 300"/>
          <w:sz w:val="24"/>
          <w:szCs w:val="24"/>
        </w:rPr>
        <w:t>situada</w:t>
      </w:r>
      <w:r w:rsidR="00062783" w:rsidRPr="008D3F32">
        <w:rPr>
          <w:rFonts w:ascii="Museo Sans 300" w:hAnsi="Museo Sans 300" w:cs="Arial"/>
          <w:sz w:val="24"/>
          <w:szCs w:val="24"/>
          <w:lang w:val="es-ES" w:eastAsia="es-ES"/>
        </w:rPr>
        <w:t xml:space="preserve"> en cantón Las Delicias, jurisdicción de Suchitoto, departamento de  Cuscatlán, y según plano en jurisdicción  de Suchitoto, departamento de  Cuscatlán</w:t>
      </w:r>
      <w:r w:rsidRPr="008D3F32">
        <w:rPr>
          <w:rFonts w:ascii="Museo Sans 300" w:hAnsi="Museo Sans 300"/>
          <w:sz w:val="24"/>
          <w:szCs w:val="24"/>
          <w:lang w:val="es-ES" w:eastAsia="es-ES"/>
        </w:rPr>
        <w:t>,</w:t>
      </w:r>
      <w:r w:rsidRPr="008D3F32">
        <w:rPr>
          <w:rFonts w:ascii="Museo Sans 300" w:hAnsi="Museo Sans 300"/>
          <w:sz w:val="24"/>
          <w:szCs w:val="24"/>
        </w:rPr>
        <w:t xml:space="preserve"> </w:t>
      </w:r>
      <w:r w:rsidRPr="008D3F32">
        <w:rPr>
          <w:rFonts w:ascii="Museo Sans 300" w:hAnsi="Museo Sans 300"/>
          <w:sz w:val="24"/>
          <w:szCs w:val="24"/>
          <w:lang w:val="es-ES"/>
        </w:rPr>
        <w:t xml:space="preserve">quedando las adjudicaciones conforme el cuadro de valores y extensiones  siguiente: </w:t>
      </w:r>
    </w:p>
    <w:p w14:paraId="664DBCE1" w14:textId="77777777" w:rsidR="008D3F32" w:rsidRDefault="008D3F32" w:rsidP="00A032C2">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2783" w14:paraId="6D30E08D" w14:textId="77777777" w:rsidTr="00062783">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773D216" w14:textId="77777777" w:rsidR="00062783" w:rsidRDefault="00062783" w:rsidP="00062783">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14F73BA"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0178954" w14:textId="77777777" w:rsidR="00062783" w:rsidRDefault="00062783" w:rsidP="00062783">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1FC1E93"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02DDD0B"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A85E1B7"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VALOR (¢) </w:t>
            </w:r>
          </w:p>
        </w:tc>
      </w:tr>
      <w:tr w:rsidR="00062783" w14:paraId="2594E6C9" w14:textId="77777777" w:rsidTr="00062783">
        <w:tc>
          <w:tcPr>
            <w:tcW w:w="1413" w:type="pct"/>
            <w:tcBorders>
              <w:top w:val="single" w:sz="2" w:space="0" w:color="auto"/>
              <w:left w:val="single" w:sz="2" w:space="0" w:color="auto"/>
              <w:bottom w:val="single" w:sz="2" w:space="0" w:color="auto"/>
              <w:right w:val="single" w:sz="2" w:space="0" w:color="auto"/>
            </w:tcBorders>
            <w:shd w:val="clear" w:color="auto" w:fill="DCDCDC"/>
          </w:tcPr>
          <w:p w14:paraId="07236E79" w14:textId="77777777" w:rsidR="00062783" w:rsidRDefault="00062783" w:rsidP="00062783">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551C523" w14:textId="77777777" w:rsidR="00062783" w:rsidRDefault="00062783" w:rsidP="00062783">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D04BDDC" w14:textId="77777777" w:rsidR="00062783" w:rsidRDefault="00062783" w:rsidP="00062783">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9F47B5D" w14:textId="77777777" w:rsidR="00062783" w:rsidRDefault="00062783" w:rsidP="00062783">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32D5B7A" w14:textId="77777777" w:rsidR="00062783" w:rsidRDefault="00062783" w:rsidP="00062783">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E1B361C" w14:textId="77777777" w:rsidR="00062783" w:rsidRDefault="00062783" w:rsidP="0006278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F77B08" w14:textId="77777777" w:rsidR="00062783" w:rsidRDefault="00062783" w:rsidP="00062783">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37B7D9" w14:textId="77777777" w:rsidR="00062783" w:rsidRDefault="00062783" w:rsidP="00062783">
            <w:pPr>
              <w:widowControl w:val="0"/>
              <w:autoSpaceDE w:val="0"/>
              <w:autoSpaceDN w:val="0"/>
              <w:adjustRightInd w:val="0"/>
              <w:rPr>
                <w:b/>
                <w:bCs/>
                <w:sz w:val="14"/>
                <w:szCs w:val="14"/>
              </w:rPr>
            </w:pPr>
          </w:p>
        </w:tc>
      </w:tr>
    </w:tbl>
    <w:p w14:paraId="5C667686" w14:textId="77777777" w:rsidR="00062783" w:rsidRDefault="00062783" w:rsidP="00062783">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1308"/>
      </w:tblGrid>
      <w:tr w:rsidR="00062783" w14:paraId="1612AF72" w14:textId="77777777" w:rsidTr="00062783">
        <w:trPr>
          <w:trHeight w:val="245"/>
        </w:trPr>
        <w:tc>
          <w:tcPr>
            <w:tcW w:w="1308" w:type="dxa"/>
            <w:tcBorders>
              <w:top w:val="single" w:sz="2" w:space="0" w:color="auto"/>
              <w:left w:val="single" w:sz="2" w:space="0" w:color="auto"/>
              <w:bottom w:val="single" w:sz="2" w:space="0" w:color="auto"/>
              <w:right w:val="single" w:sz="2" w:space="0" w:color="auto"/>
            </w:tcBorders>
          </w:tcPr>
          <w:p w14:paraId="61DDD3C9" w14:textId="77777777" w:rsidR="00062783" w:rsidRDefault="00062783" w:rsidP="00062783">
            <w:pPr>
              <w:widowControl w:val="0"/>
              <w:autoSpaceDE w:val="0"/>
              <w:autoSpaceDN w:val="0"/>
              <w:adjustRightInd w:val="0"/>
              <w:rPr>
                <w:b/>
                <w:bCs/>
                <w:sz w:val="14"/>
                <w:szCs w:val="14"/>
              </w:rPr>
            </w:pPr>
            <w:r>
              <w:rPr>
                <w:b/>
                <w:bCs/>
                <w:sz w:val="14"/>
                <w:szCs w:val="14"/>
              </w:rPr>
              <w:t xml:space="preserve">No DE ENTREGA: 05 </w:t>
            </w:r>
          </w:p>
        </w:tc>
      </w:tr>
    </w:tbl>
    <w:p w14:paraId="65E171B1"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2783" w14:paraId="6ABDEE47"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509DE037" w14:textId="5FCA707D" w:rsidR="00062783" w:rsidRDefault="00A11822" w:rsidP="00062783">
            <w:pPr>
              <w:widowControl w:val="0"/>
              <w:autoSpaceDE w:val="0"/>
              <w:autoSpaceDN w:val="0"/>
              <w:adjustRightInd w:val="0"/>
              <w:rPr>
                <w:sz w:val="14"/>
                <w:szCs w:val="14"/>
              </w:rPr>
            </w:pPr>
            <w:r>
              <w:rPr>
                <w:sz w:val="14"/>
                <w:szCs w:val="14"/>
              </w:rPr>
              <w:t>---</w:t>
            </w:r>
            <w:r w:rsidR="0006278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3AF84DB" w14:textId="77777777" w:rsidR="00062783" w:rsidRDefault="00062783" w:rsidP="00062783">
            <w:pPr>
              <w:widowControl w:val="0"/>
              <w:autoSpaceDE w:val="0"/>
              <w:autoSpaceDN w:val="0"/>
              <w:adjustRightInd w:val="0"/>
              <w:rPr>
                <w:sz w:val="14"/>
                <w:szCs w:val="14"/>
              </w:rPr>
            </w:pPr>
            <w:r>
              <w:rPr>
                <w:sz w:val="14"/>
                <w:szCs w:val="14"/>
              </w:rPr>
              <w:t xml:space="preserve">Solares: </w:t>
            </w:r>
          </w:p>
          <w:p w14:paraId="0F88AE76" w14:textId="2EE786F3" w:rsidR="00062783" w:rsidRDefault="00A11822" w:rsidP="00062783">
            <w:pPr>
              <w:widowControl w:val="0"/>
              <w:autoSpaceDE w:val="0"/>
              <w:autoSpaceDN w:val="0"/>
              <w:adjustRightInd w:val="0"/>
              <w:rPr>
                <w:sz w:val="14"/>
                <w:szCs w:val="14"/>
              </w:rPr>
            </w:pPr>
            <w:r>
              <w:rPr>
                <w:sz w:val="14"/>
                <w:szCs w:val="14"/>
              </w:rPr>
              <w:t xml:space="preserve">--- </w:t>
            </w:r>
            <w:r w:rsidR="000627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999A3BC" w14:textId="77777777" w:rsidR="00062783" w:rsidRDefault="00062783" w:rsidP="00062783">
            <w:pPr>
              <w:widowControl w:val="0"/>
              <w:autoSpaceDE w:val="0"/>
              <w:autoSpaceDN w:val="0"/>
              <w:adjustRightInd w:val="0"/>
              <w:rPr>
                <w:sz w:val="14"/>
                <w:szCs w:val="14"/>
              </w:rPr>
            </w:pPr>
          </w:p>
          <w:p w14:paraId="662B25FB" w14:textId="77777777" w:rsidR="00062783" w:rsidRDefault="00062783" w:rsidP="00062783">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205D015A" w14:textId="77777777" w:rsidR="00062783" w:rsidRDefault="00062783" w:rsidP="00062783">
            <w:pPr>
              <w:widowControl w:val="0"/>
              <w:autoSpaceDE w:val="0"/>
              <w:autoSpaceDN w:val="0"/>
              <w:adjustRightInd w:val="0"/>
              <w:rPr>
                <w:sz w:val="14"/>
                <w:szCs w:val="14"/>
              </w:rPr>
            </w:pPr>
          </w:p>
          <w:p w14:paraId="2B099424" w14:textId="467E4F59" w:rsidR="00062783" w:rsidRDefault="00A11822" w:rsidP="000627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984F6A1" w14:textId="77777777" w:rsidR="00062783" w:rsidRDefault="00062783" w:rsidP="00062783">
            <w:pPr>
              <w:widowControl w:val="0"/>
              <w:autoSpaceDE w:val="0"/>
              <w:autoSpaceDN w:val="0"/>
              <w:adjustRightInd w:val="0"/>
              <w:rPr>
                <w:sz w:val="14"/>
                <w:szCs w:val="14"/>
              </w:rPr>
            </w:pPr>
          </w:p>
          <w:p w14:paraId="6CF65840" w14:textId="5E8C9F4E" w:rsidR="00062783" w:rsidRDefault="00A11822" w:rsidP="00062783">
            <w:pPr>
              <w:widowControl w:val="0"/>
              <w:autoSpaceDE w:val="0"/>
              <w:autoSpaceDN w:val="0"/>
              <w:adjustRightInd w:val="0"/>
              <w:rPr>
                <w:sz w:val="14"/>
                <w:szCs w:val="14"/>
              </w:rPr>
            </w:pPr>
            <w:r>
              <w:rPr>
                <w:sz w:val="14"/>
                <w:szCs w:val="14"/>
              </w:rPr>
              <w:t>---</w:t>
            </w:r>
            <w:r w:rsidR="0006278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41A48051" w14:textId="77777777" w:rsidR="00062783" w:rsidRDefault="00062783" w:rsidP="00062783">
            <w:pPr>
              <w:widowControl w:val="0"/>
              <w:autoSpaceDE w:val="0"/>
              <w:autoSpaceDN w:val="0"/>
              <w:adjustRightInd w:val="0"/>
              <w:jc w:val="right"/>
              <w:rPr>
                <w:sz w:val="14"/>
                <w:szCs w:val="14"/>
              </w:rPr>
            </w:pPr>
          </w:p>
          <w:p w14:paraId="5EDB8102" w14:textId="77777777" w:rsidR="00062783" w:rsidRDefault="00062783" w:rsidP="00062783">
            <w:pPr>
              <w:widowControl w:val="0"/>
              <w:autoSpaceDE w:val="0"/>
              <w:autoSpaceDN w:val="0"/>
              <w:adjustRightInd w:val="0"/>
              <w:jc w:val="right"/>
              <w:rPr>
                <w:sz w:val="14"/>
                <w:szCs w:val="14"/>
              </w:rPr>
            </w:pPr>
            <w:r>
              <w:rPr>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tcPr>
          <w:p w14:paraId="25F124E9" w14:textId="77777777" w:rsidR="00062783" w:rsidRDefault="00062783" w:rsidP="00062783">
            <w:pPr>
              <w:widowControl w:val="0"/>
              <w:autoSpaceDE w:val="0"/>
              <w:autoSpaceDN w:val="0"/>
              <w:adjustRightInd w:val="0"/>
              <w:jc w:val="right"/>
              <w:rPr>
                <w:sz w:val="14"/>
                <w:szCs w:val="14"/>
              </w:rPr>
            </w:pPr>
          </w:p>
          <w:p w14:paraId="2F21C9CD" w14:textId="77777777" w:rsidR="00062783" w:rsidRDefault="00062783" w:rsidP="00062783">
            <w:pPr>
              <w:widowControl w:val="0"/>
              <w:autoSpaceDE w:val="0"/>
              <w:autoSpaceDN w:val="0"/>
              <w:adjustRightInd w:val="0"/>
              <w:jc w:val="right"/>
              <w:rPr>
                <w:sz w:val="14"/>
                <w:szCs w:val="14"/>
              </w:rPr>
            </w:pPr>
            <w:r>
              <w:rPr>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tcPr>
          <w:p w14:paraId="3E477811" w14:textId="77777777" w:rsidR="00062783" w:rsidRDefault="00062783" w:rsidP="00062783">
            <w:pPr>
              <w:widowControl w:val="0"/>
              <w:autoSpaceDE w:val="0"/>
              <w:autoSpaceDN w:val="0"/>
              <w:adjustRightInd w:val="0"/>
              <w:jc w:val="right"/>
              <w:rPr>
                <w:sz w:val="14"/>
                <w:szCs w:val="14"/>
              </w:rPr>
            </w:pPr>
          </w:p>
          <w:p w14:paraId="56D5FFAA" w14:textId="77777777" w:rsidR="00062783" w:rsidRDefault="00062783" w:rsidP="00062783">
            <w:pPr>
              <w:widowControl w:val="0"/>
              <w:autoSpaceDE w:val="0"/>
              <w:autoSpaceDN w:val="0"/>
              <w:adjustRightInd w:val="0"/>
              <w:jc w:val="right"/>
              <w:rPr>
                <w:sz w:val="14"/>
                <w:szCs w:val="14"/>
              </w:rPr>
            </w:pPr>
            <w:r>
              <w:rPr>
                <w:sz w:val="14"/>
                <w:szCs w:val="14"/>
              </w:rPr>
              <w:t xml:space="preserve">2208.68 </w:t>
            </w:r>
          </w:p>
        </w:tc>
      </w:tr>
      <w:tr w:rsidR="00062783" w14:paraId="274FEC9D"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136B0B9D" w14:textId="77777777" w:rsidR="00062783" w:rsidRDefault="0006278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CA93625" w14:textId="77777777" w:rsidR="00062783" w:rsidRDefault="0006278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8ECE15"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B84CEA6"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0F89A09" w14:textId="77777777" w:rsidR="00062783" w:rsidRDefault="0006278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C3A1C0B" w14:textId="77777777" w:rsidR="00062783" w:rsidRDefault="00062783" w:rsidP="00062783">
            <w:pPr>
              <w:widowControl w:val="0"/>
              <w:autoSpaceDE w:val="0"/>
              <w:autoSpaceDN w:val="0"/>
              <w:adjustRightInd w:val="0"/>
              <w:jc w:val="right"/>
              <w:rPr>
                <w:sz w:val="14"/>
                <w:szCs w:val="14"/>
              </w:rPr>
            </w:pPr>
            <w:r>
              <w:rPr>
                <w:sz w:val="14"/>
                <w:szCs w:val="14"/>
              </w:rPr>
              <w:t xml:space="preserve">221.42 </w:t>
            </w:r>
          </w:p>
        </w:tc>
        <w:tc>
          <w:tcPr>
            <w:tcW w:w="359" w:type="pct"/>
            <w:tcBorders>
              <w:top w:val="single" w:sz="2" w:space="0" w:color="auto"/>
              <w:left w:val="single" w:sz="2" w:space="0" w:color="auto"/>
              <w:bottom w:val="single" w:sz="2" w:space="0" w:color="auto"/>
              <w:right w:val="single" w:sz="2" w:space="0" w:color="auto"/>
            </w:tcBorders>
          </w:tcPr>
          <w:p w14:paraId="7C52A47D" w14:textId="77777777" w:rsidR="00062783" w:rsidRDefault="00062783" w:rsidP="00062783">
            <w:pPr>
              <w:widowControl w:val="0"/>
              <w:autoSpaceDE w:val="0"/>
              <w:autoSpaceDN w:val="0"/>
              <w:adjustRightInd w:val="0"/>
              <w:jc w:val="right"/>
              <w:rPr>
                <w:sz w:val="14"/>
                <w:szCs w:val="14"/>
              </w:rPr>
            </w:pPr>
            <w:r>
              <w:rPr>
                <w:sz w:val="14"/>
                <w:szCs w:val="14"/>
              </w:rPr>
              <w:t xml:space="preserve">252.42 </w:t>
            </w:r>
          </w:p>
        </w:tc>
        <w:tc>
          <w:tcPr>
            <w:tcW w:w="359" w:type="pct"/>
            <w:tcBorders>
              <w:top w:val="single" w:sz="2" w:space="0" w:color="auto"/>
              <w:left w:val="single" w:sz="2" w:space="0" w:color="auto"/>
              <w:bottom w:val="single" w:sz="2" w:space="0" w:color="auto"/>
              <w:right w:val="single" w:sz="2" w:space="0" w:color="auto"/>
            </w:tcBorders>
          </w:tcPr>
          <w:p w14:paraId="097D4F17" w14:textId="77777777" w:rsidR="00062783" w:rsidRDefault="00062783" w:rsidP="00062783">
            <w:pPr>
              <w:widowControl w:val="0"/>
              <w:autoSpaceDE w:val="0"/>
              <w:autoSpaceDN w:val="0"/>
              <w:adjustRightInd w:val="0"/>
              <w:jc w:val="right"/>
              <w:rPr>
                <w:sz w:val="14"/>
                <w:szCs w:val="14"/>
              </w:rPr>
            </w:pPr>
            <w:r>
              <w:rPr>
                <w:sz w:val="14"/>
                <w:szCs w:val="14"/>
              </w:rPr>
              <w:t xml:space="preserve">2208.68 </w:t>
            </w:r>
          </w:p>
        </w:tc>
      </w:tr>
      <w:tr w:rsidR="00062783" w14:paraId="04BF1D80"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403512E9" w14:textId="77777777" w:rsidR="00062783" w:rsidRDefault="0006278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F23403F"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Área Total: 221.42 </w:t>
            </w:r>
          </w:p>
          <w:p w14:paraId="1664954B"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252.42 </w:t>
            </w:r>
          </w:p>
          <w:p w14:paraId="2BC02102"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2208.68 </w:t>
            </w:r>
          </w:p>
        </w:tc>
      </w:tr>
    </w:tbl>
    <w:p w14:paraId="32DB6DD3" w14:textId="77777777" w:rsidR="00062783" w:rsidRDefault="00062783" w:rsidP="0006278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2783" w14:paraId="3DC61B3C"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35A132D2" w14:textId="61B10A03" w:rsidR="00062783" w:rsidRDefault="00A11822" w:rsidP="00062783">
            <w:pPr>
              <w:widowControl w:val="0"/>
              <w:autoSpaceDE w:val="0"/>
              <w:autoSpaceDN w:val="0"/>
              <w:adjustRightInd w:val="0"/>
              <w:rPr>
                <w:sz w:val="14"/>
                <w:szCs w:val="14"/>
              </w:rPr>
            </w:pPr>
            <w:r>
              <w:rPr>
                <w:sz w:val="14"/>
                <w:szCs w:val="14"/>
              </w:rPr>
              <w:t>---</w:t>
            </w:r>
            <w:r w:rsidR="0006278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42784E6" w14:textId="77777777" w:rsidR="00062783" w:rsidRDefault="00062783" w:rsidP="00062783">
            <w:pPr>
              <w:widowControl w:val="0"/>
              <w:autoSpaceDE w:val="0"/>
              <w:autoSpaceDN w:val="0"/>
              <w:adjustRightInd w:val="0"/>
              <w:rPr>
                <w:sz w:val="14"/>
                <w:szCs w:val="14"/>
              </w:rPr>
            </w:pPr>
            <w:r>
              <w:rPr>
                <w:sz w:val="14"/>
                <w:szCs w:val="14"/>
              </w:rPr>
              <w:t xml:space="preserve">Solares: </w:t>
            </w:r>
          </w:p>
          <w:p w14:paraId="7B222087" w14:textId="0854F41C" w:rsidR="00062783" w:rsidRDefault="00A11822" w:rsidP="00062783">
            <w:pPr>
              <w:widowControl w:val="0"/>
              <w:autoSpaceDE w:val="0"/>
              <w:autoSpaceDN w:val="0"/>
              <w:adjustRightInd w:val="0"/>
              <w:rPr>
                <w:sz w:val="14"/>
                <w:szCs w:val="14"/>
              </w:rPr>
            </w:pPr>
            <w:r>
              <w:rPr>
                <w:sz w:val="14"/>
                <w:szCs w:val="14"/>
              </w:rPr>
              <w:t xml:space="preserve">--- </w:t>
            </w:r>
            <w:r w:rsidR="000627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746C4FD" w14:textId="77777777" w:rsidR="00062783" w:rsidRDefault="00062783" w:rsidP="00062783">
            <w:pPr>
              <w:widowControl w:val="0"/>
              <w:autoSpaceDE w:val="0"/>
              <w:autoSpaceDN w:val="0"/>
              <w:adjustRightInd w:val="0"/>
              <w:rPr>
                <w:sz w:val="14"/>
                <w:szCs w:val="14"/>
              </w:rPr>
            </w:pPr>
          </w:p>
          <w:p w14:paraId="2100181F" w14:textId="77777777" w:rsidR="00062783" w:rsidRDefault="00062783" w:rsidP="00062783">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1BAA1A8E" w14:textId="77777777" w:rsidR="00062783" w:rsidRDefault="00062783" w:rsidP="00062783">
            <w:pPr>
              <w:widowControl w:val="0"/>
              <w:autoSpaceDE w:val="0"/>
              <w:autoSpaceDN w:val="0"/>
              <w:adjustRightInd w:val="0"/>
              <w:rPr>
                <w:sz w:val="14"/>
                <w:szCs w:val="14"/>
              </w:rPr>
            </w:pPr>
          </w:p>
          <w:p w14:paraId="67C98363" w14:textId="48DAAB46" w:rsidR="00062783" w:rsidRDefault="00A11822" w:rsidP="000627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8C269F2" w14:textId="77777777" w:rsidR="00062783" w:rsidRDefault="00062783" w:rsidP="00062783">
            <w:pPr>
              <w:widowControl w:val="0"/>
              <w:autoSpaceDE w:val="0"/>
              <w:autoSpaceDN w:val="0"/>
              <w:adjustRightInd w:val="0"/>
              <w:rPr>
                <w:sz w:val="14"/>
                <w:szCs w:val="14"/>
              </w:rPr>
            </w:pPr>
          </w:p>
          <w:p w14:paraId="156741DB" w14:textId="2408F41E" w:rsidR="00062783" w:rsidRDefault="00A11822" w:rsidP="00062783">
            <w:pPr>
              <w:widowControl w:val="0"/>
              <w:autoSpaceDE w:val="0"/>
              <w:autoSpaceDN w:val="0"/>
              <w:adjustRightInd w:val="0"/>
              <w:rPr>
                <w:sz w:val="14"/>
                <w:szCs w:val="14"/>
              </w:rPr>
            </w:pPr>
            <w:r>
              <w:rPr>
                <w:sz w:val="14"/>
                <w:szCs w:val="14"/>
              </w:rPr>
              <w:t>---</w:t>
            </w:r>
            <w:r w:rsidR="00062783">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563957" w14:textId="77777777" w:rsidR="00062783" w:rsidRDefault="00062783" w:rsidP="00062783">
            <w:pPr>
              <w:widowControl w:val="0"/>
              <w:autoSpaceDE w:val="0"/>
              <w:autoSpaceDN w:val="0"/>
              <w:adjustRightInd w:val="0"/>
              <w:jc w:val="right"/>
              <w:rPr>
                <w:sz w:val="14"/>
                <w:szCs w:val="14"/>
              </w:rPr>
            </w:pPr>
          </w:p>
          <w:p w14:paraId="47E27CB9" w14:textId="77777777" w:rsidR="00062783" w:rsidRDefault="00062783" w:rsidP="00062783">
            <w:pPr>
              <w:widowControl w:val="0"/>
              <w:autoSpaceDE w:val="0"/>
              <w:autoSpaceDN w:val="0"/>
              <w:adjustRightInd w:val="0"/>
              <w:jc w:val="right"/>
              <w:rPr>
                <w:sz w:val="14"/>
                <w:szCs w:val="14"/>
              </w:rPr>
            </w:pPr>
            <w:r>
              <w:rPr>
                <w:sz w:val="14"/>
                <w:szCs w:val="14"/>
              </w:rPr>
              <w:t xml:space="preserve">227.12 </w:t>
            </w:r>
          </w:p>
        </w:tc>
        <w:tc>
          <w:tcPr>
            <w:tcW w:w="359" w:type="pct"/>
            <w:tcBorders>
              <w:top w:val="single" w:sz="2" w:space="0" w:color="auto"/>
              <w:left w:val="single" w:sz="2" w:space="0" w:color="auto"/>
              <w:bottom w:val="single" w:sz="2" w:space="0" w:color="auto"/>
              <w:right w:val="single" w:sz="2" w:space="0" w:color="auto"/>
            </w:tcBorders>
          </w:tcPr>
          <w:p w14:paraId="56D78EEF" w14:textId="77777777" w:rsidR="00062783" w:rsidRDefault="00062783" w:rsidP="00062783">
            <w:pPr>
              <w:widowControl w:val="0"/>
              <w:autoSpaceDE w:val="0"/>
              <w:autoSpaceDN w:val="0"/>
              <w:adjustRightInd w:val="0"/>
              <w:jc w:val="right"/>
              <w:rPr>
                <w:sz w:val="14"/>
                <w:szCs w:val="14"/>
              </w:rPr>
            </w:pPr>
          </w:p>
          <w:p w14:paraId="26935CD7" w14:textId="77777777" w:rsidR="00062783" w:rsidRDefault="00062783" w:rsidP="00062783">
            <w:pPr>
              <w:widowControl w:val="0"/>
              <w:autoSpaceDE w:val="0"/>
              <w:autoSpaceDN w:val="0"/>
              <w:adjustRightInd w:val="0"/>
              <w:jc w:val="right"/>
              <w:rPr>
                <w:sz w:val="14"/>
                <w:szCs w:val="14"/>
              </w:rPr>
            </w:pPr>
            <w:r>
              <w:rPr>
                <w:sz w:val="14"/>
                <w:szCs w:val="14"/>
              </w:rPr>
              <w:t xml:space="preserve">258.92 </w:t>
            </w:r>
          </w:p>
        </w:tc>
        <w:tc>
          <w:tcPr>
            <w:tcW w:w="359" w:type="pct"/>
            <w:tcBorders>
              <w:top w:val="single" w:sz="2" w:space="0" w:color="auto"/>
              <w:left w:val="single" w:sz="2" w:space="0" w:color="auto"/>
              <w:bottom w:val="single" w:sz="2" w:space="0" w:color="auto"/>
              <w:right w:val="single" w:sz="2" w:space="0" w:color="auto"/>
            </w:tcBorders>
          </w:tcPr>
          <w:p w14:paraId="7E5D5ACD" w14:textId="77777777" w:rsidR="00062783" w:rsidRDefault="00062783" w:rsidP="00062783">
            <w:pPr>
              <w:widowControl w:val="0"/>
              <w:autoSpaceDE w:val="0"/>
              <w:autoSpaceDN w:val="0"/>
              <w:adjustRightInd w:val="0"/>
              <w:jc w:val="right"/>
              <w:rPr>
                <w:sz w:val="14"/>
                <w:szCs w:val="14"/>
              </w:rPr>
            </w:pPr>
          </w:p>
          <w:p w14:paraId="5E715B3D" w14:textId="77777777" w:rsidR="00062783" w:rsidRDefault="00062783" w:rsidP="00062783">
            <w:pPr>
              <w:widowControl w:val="0"/>
              <w:autoSpaceDE w:val="0"/>
              <w:autoSpaceDN w:val="0"/>
              <w:adjustRightInd w:val="0"/>
              <w:jc w:val="right"/>
              <w:rPr>
                <w:sz w:val="14"/>
                <w:szCs w:val="14"/>
              </w:rPr>
            </w:pPr>
            <w:r>
              <w:rPr>
                <w:sz w:val="14"/>
                <w:szCs w:val="14"/>
              </w:rPr>
              <w:t xml:space="preserve">2265.55 </w:t>
            </w:r>
          </w:p>
        </w:tc>
      </w:tr>
      <w:tr w:rsidR="00062783" w14:paraId="408FB2AE"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740FB219" w14:textId="77777777" w:rsidR="00062783" w:rsidRDefault="0006278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30591A" w14:textId="77777777" w:rsidR="00062783" w:rsidRDefault="0006278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ED70333"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A2A3AD"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6E1044" w14:textId="77777777" w:rsidR="00062783" w:rsidRDefault="0006278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C72FA89" w14:textId="77777777" w:rsidR="00062783" w:rsidRDefault="00062783" w:rsidP="00062783">
            <w:pPr>
              <w:widowControl w:val="0"/>
              <w:autoSpaceDE w:val="0"/>
              <w:autoSpaceDN w:val="0"/>
              <w:adjustRightInd w:val="0"/>
              <w:jc w:val="right"/>
              <w:rPr>
                <w:sz w:val="14"/>
                <w:szCs w:val="14"/>
              </w:rPr>
            </w:pPr>
            <w:r>
              <w:rPr>
                <w:sz w:val="14"/>
                <w:szCs w:val="14"/>
              </w:rPr>
              <w:t xml:space="preserve">227.12 </w:t>
            </w:r>
          </w:p>
        </w:tc>
        <w:tc>
          <w:tcPr>
            <w:tcW w:w="359" w:type="pct"/>
            <w:tcBorders>
              <w:top w:val="single" w:sz="2" w:space="0" w:color="auto"/>
              <w:left w:val="single" w:sz="2" w:space="0" w:color="auto"/>
              <w:bottom w:val="single" w:sz="2" w:space="0" w:color="auto"/>
              <w:right w:val="single" w:sz="2" w:space="0" w:color="auto"/>
            </w:tcBorders>
          </w:tcPr>
          <w:p w14:paraId="22024119" w14:textId="77777777" w:rsidR="00062783" w:rsidRDefault="00062783" w:rsidP="00062783">
            <w:pPr>
              <w:widowControl w:val="0"/>
              <w:autoSpaceDE w:val="0"/>
              <w:autoSpaceDN w:val="0"/>
              <w:adjustRightInd w:val="0"/>
              <w:jc w:val="right"/>
              <w:rPr>
                <w:sz w:val="14"/>
                <w:szCs w:val="14"/>
              </w:rPr>
            </w:pPr>
            <w:r>
              <w:rPr>
                <w:sz w:val="14"/>
                <w:szCs w:val="14"/>
              </w:rPr>
              <w:t xml:space="preserve">258.92 </w:t>
            </w:r>
          </w:p>
        </w:tc>
        <w:tc>
          <w:tcPr>
            <w:tcW w:w="359" w:type="pct"/>
            <w:tcBorders>
              <w:top w:val="single" w:sz="2" w:space="0" w:color="auto"/>
              <w:left w:val="single" w:sz="2" w:space="0" w:color="auto"/>
              <w:bottom w:val="single" w:sz="2" w:space="0" w:color="auto"/>
              <w:right w:val="single" w:sz="2" w:space="0" w:color="auto"/>
            </w:tcBorders>
          </w:tcPr>
          <w:p w14:paraId="4B882211" w14:textId="77777777" w:rsidR="00062783" w:rsidRDefault="00062783" w:rsidP="00062783">
            <w:pPr>
              <w:widowControl w:val="0"/>
              <w:autoSpaceDE w:val="0"/>
              <w:autoSpaceDN w:val="0"/>
              <w:adjustRightInd w:val="0"/>
              <w:jc w:val="right"/>
              <w:rPr>
                <w:sz w:val="14"/>
                <w:szCs w:val="14"/>
              </w:rPr>
            </w:pPr>
            <w:r>
              <w:rPr>
                <w:sz w:val="14"/>
                <w:szCs w:val="14"/>
              </w:rPr>
              <w:t xml:space="preserve">2265.55 </w:t>
            </w:r>
          </w:p>
        </w:tc>
      </w:tr>
      <w:tr w:rsidR="00062783" w14:paraId="6311235C"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63C68225" w14:textId="77777777" w:rsidR="00062783" w:rsidRDefault="0006278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7BA37A"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Área Total: 227.12 </w:t>
            </w:r>
          </w:p>
          <w:p w14:paraId="0F3B5797"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258.92 </w:t>
            </w:r>
          </w:p>
          <w:p w14:paraId="729BEE48"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2265.55 </w:t>
            </w:r>
          </w:p>
        </w:tc>
      </w:tr>
    </w:tbl>
    <w:p w14:paraId="23866D25" w14:textId="77777777" w:rsidR="00062783" w:rsidRDefault="00062783" w:rsidP="0006278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062783" w14:paraId="618270E5" w14:textId="77777777" w:rsidTr="00062783">
        <w:tc>
          <w:tcPr>
            <w:tcW w:w="1413" w:type="pct"/>
            <w:vMerge w:val="restart"/>
            <w:tcBorders>
              <w:top w:val="single" w:sz="2" w:space="0" w:color="auto"/>
              <w:left w:val="single" w:sz="2" w:space="0" w:color="auto"/>
              <w:bottom w:val="single" w:sz="2" w:space="0" w:color="auto"/>
              <w:right w:val="single" w:sz="2" w:space="0" w:color="auto"/>
            </w:tcBorders>
          </w:tcPr>
          <w:p w14:paraId="678BD541" w14:textId="4B27FEA9" w:rsidR="00062783" w:rsidRDefault="00A11822" w:rsidP="00062783">
            <w:pPr>
              <w:widowControl w:val="0"/>
              <w:autoSpaceDE w:val="0"/>
              <w:autoSpaceDN w:val="0"/>
              <w:adjustRightInd w:val="0"/>
              <w:rPr>
                <w:sz w:val="14"/>
                <w:szCs w:val="14"/>
              </w:rPr>
            </w:pPr>
            <w:r>
              <w:rPr>
                <w:sz w:val="14"/>
                <w:szCs w:val="14"/>
              </w:rPr>
              <w:t>---</w:t>
            </w:r>
            <w:r w:rsidR="0006278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A80FF58" w14:textId="77777777" w:rsidR="00062783" w:rsidRDefault="00062783" w:rsidP="00062783">
            <w:pPr>
              <w:widowControl w:val="0"/>
              <w:autoSpaceDE w:val="0"/>
              <w:autoSpaceDN w:val="0"/>
              <w:adjustRightInd w:val="0"/>
              <w:rPr>
                <w:sz w:val="14"/>
                <w:szCs w:val="14"/>
              </w:rPr>
            </w:pPr>
            <w:r>
              <w:rPr>
                <w:sz w:val="14"/>
                <w:szCs w:val="14"/>
              </w:rPr>
              <w:t xml:space="preserve">Solares: </w:t>
            </w:r>
          </w:p>
          <w:p w14:paraId="41D0BFEA" w14:textId="3EEB2752" w:rsidR="00062783" w:rsidRDefault="00A11822" w:rsidP="00062783">
            <w:pPr>
              <w:widowControl w:val="0"/>
              <w:autoSpaceDE w:val="0"/>
              <w:autoSpaceDN w:val="0"/>
              <w:adjustRightInd w:val="0"/>
              <w:rPr>
                <w:sz w:val="14"/>
                <w:szCs w:val="14"/>
              </w:rPr>
            </w:pPr>
            <w:r>
              <w:rPr>
                <w:sz w:val="14"/>
                <w:szCs w:val="14"/>
              </w:rPr>
              <w:t xml:space="preserve">--- </w:t>
            </w:r>
            <w:r w:rsidR="0006278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05F520C" w14:textId="77777777" w:rsidR="00062783" w:rsidRDefault="00062783" w:rsidP="00062783">
            <w:pPr>
              <w:widowControl w:val="0"/>
              <w:autoSpaceDE w:val="0"/>
              <w:autoSpaceDN w:val="0"/>
              <w:adjustRightInd w:val="0"/>
              <w:rPr>
                <w:sz w:val="14"/>
                <w:szCs w:val="14"/>
              </w:rPr>
            </w:pPr>
          </w:p>
          <w:p w14:paraId="63DB4842" w14:textId="77777777" w:rsidR="00062783" w:rsidRDefault="00062783" w:rsidP="00062783">
            <w:pPr>
              <w:widowControl w:val="0"/>
              <w:autoSpaceDE w:val="0"/>
              <w:autoSpaceDN w:val="0"/>
              <w:adjustRightInd w:val="0"/>
              <w:rPr>
                <w:sz w:val="14"/>
                <w:szCs w:val="14"/>
              </w:rPr>
            </w:pPr>
            <w:r>
              <w:rPr>
                <w:sz w:val="14"/>
                <w:szCs w:val="14"/>
              </w:rPr>
              <w:t xml:space="preserve">PORCION 8, DCD DE REUNION DE INMUEBLES(LOTES 22 Y 23) </w:t>
            </w:r>
          </w:p>
        </w:tc>
        <w:tc>
          <w:tcPr>
            <w:tcW w:w="314" w:type="pct"/>
            <w:vMerge w:val="restart"/>
            <w:tcBorders>
              <w:top w:val="single" w:sz="2" w:space="0" w:color="auto"/>
              <w:left w:val="single" w:sz="2" w:space="0" w:color="auto"/>
              <w:bottom w:val="single" w:sz="2" w:space="0" w:color="auto"/>
              <w:right w:val="single" w:sz="2" w:space="0" w:color="auto"/>
            </w:tcBorders>
          </w:tcPr>
          <w:p w14:paraId="6E700B21" w14:textId="77777777" w:rsidR="00062783" w:rsidRDefault="00062783" w:rsidP="00062783">
            <w:pPr>
              <w:widowControl w:val="0"/>
              <w:autoSpaceDE w:val="0"/>
              <w:autoSpaceDN w:val="0"/>
              <w:adjustRightInd w:val="0"/>
              <w:rPr>
                <w:sz w:val="14"/>
                <w:szCs w:val="14"/>
              </w:rPr>
            </w:pPr>
          </w:p>
          <w:p w14:paraId="5B67E294" w14:textId="73EE9025" w:rsidR="00062783" w:rsidRDefault="00A11822" w:rsidP="000627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3B6C2FB1" w14:textId="77777777" w:rsidR="00062783" w:rsidRDefault="00062783" w:rsidP="00062783">
            <w:pPr>
              <w:widowControl w:val="0"/>
              <w:autoSpaceDE w:val="0"/>
              <w:autoSpaceDN w:val="0"/>
              <w:adjustRightInd w:val="0"/>
              <w:rPr>
                <w:sz w:val="14"/>
                <w:szCs w:val="14"/>
              </w:rPr>
            </w:pPr>
          </w:p>
          <w:p w14:paraId="406E70AB" w14:textId="44C4C17C" w:rsidR="00062783" w:rsidRDefault="00A11822" w:rsidP="00062783">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7E52204" w14:textId="77777777" w:rsidR="00062783" w:rsidRDefault="00062783" w:rsidP="00062783">
            <w:pPr>
              <w:widowControl w:val="0"/>
              <w:autoSpaceDE w:val="0"/>
              <w:autoSpaceDN w:val="0"/>
              <w:adjustRightInd w:val="0"/>
              <w:jc w:val="right"/>
              <w:rPr>
                <w:sz w:val="14"/>
                <w:szCs w:val="14"/>
              </w:rPr>
            </w:pPr>
          </w:p>
          <w:p w14:paraId="5C56E1BF" w14:textId="77777777" w:rsidR="00062783" w:rsidRDefault="00062783" w:rsidP="00062783">
            <w:pPr>
              <w:widowControl w:val="0"/>
              <w:autoSpaceDE w:val="0"/>
              <w:autoSpaceDN w:val="0"/>
              <w:adjustRightInd w:val="0"/>
              <w:jc w:val="right"/>
              <w:rPr>
                <w:sz w:val="14"/>
                <w:szCs w:val="14"/>
              </w:rPr>
            </w:pPr>
            <w:r>
              <w:rPr>
                <w:sz w:val="14"/>
                <w:szCs w:val="14"/>
              </w:rPr>
              <w:t xml:space="preserve">227.10 </w:t>
            </w:r>
          </w:p>
        </w:tc>
        <w:tc>
          <w:tcPr>
            <w:tcW w:w="359" w:type="pct"/>
            <w:tcBorders>
              <w:top w:val="single" w:sz="2" w:space="0" w:color="auto"/>
              <w:left w:val="single" w:sz="2" w:space="0" w:color="auto"/>
              <w:bottom w:val="single" w:sz="2" w:space="0" w:color="auto"/>
              <w:right w:val="single" w:sz="2" w:space="0" w:color="auto"/>
            </w:tcBorders>
          </w:tcPr>
          <w:p w14:paraId="0C1F449E" w14:textId="77777777" w:rsidR="00062783" w:rsidRDefault="00062783" w:rsidP="00062783">
            <w:pPr>
              <w:widowControl w:val="0"/>
              <w:autoSpaceDE w:val="0"/>
              <w:autoSpaceDN w:val="0"/>
              <w:adjustRightInd w:val="0"/>
              <w:jc w:val="right"/>
              <w:rPr>
                <w:sz w:val="14"/>
                <w:szCs w:val="14"/>
              </w:rPr>
            </w:pPr>
          </w:p>
          <w:p w14:paraId="269807EA" w14:textId="77777777" w:rsidR="00062783" w:rsidRDefault="00062783" w:rsidP="00062783">
            <w:pPr>
              <w:widowControl w:val="0"/>
              <w:autoSpaceDE w:val="0"/>
              <w:autoSpaceDN w:val="0"/>
              <w:adjustRightInd w:val="0"/>
              <w:jc w:val="right"/>
              <w:rPr>
                <w:sz w:val="14"/>
                <w:szCs w:val="14"/>
              </w:rPr>
            </w:pPr>
            <w:r>
              <w:rPr>
                <w:sz w:val="14"/>
                <w:szCs w:val="14"/>
              </w:rPr>
              <w:t xml:space="preserve">258.89 </w:t>
            </w:r>
          </w:p>
        </w:tc>
        <w:tc>
          <w:tcPr>
            <w:tcW w:w="359" w:type="pct"/>
            <w:tcBorders>
              <w:top w:val="single" w:sz="2" w:space="0" w:color="auto"/>
              <w:left w:val="single" w:sz="2" w:space="0" w:color="auto"/>
              <w:bottom w:val="single" w:sz="2" w:space="0" w:color="auto"/>
              <w:right w:val="single" w:sz="2" w:space="0" w:color="auto"/>
            </w:tcBorders>
          </w:tcPr>
          <w:p w14:paraId="31745D6C" w14:textId="77777777" w:rsidR="00062783" w:rsidRDefault="00062783" w:rsidP="00062783">
            <w:pPr>
              <w:widowControl w:val="0"/>
              <w:autoSpaceDE w:val="0"/>
              <w:autoSpaceDN w:val="0"/>
              <w:adjustRightInd w:val="0"/>
              <w:jc w:val="right"/>
              <w:rPr>
                <w:sz w:val="14"/>
                <w:szCs w:val="14"/>
              </w:rPr>
            </w:pPr>
          </w:p>
          <w:p w14:paraId="5830C1AA" w14:textId="77777777" w:rsidR="00062783" w:rsidRDefault="00062783" w:rsidP="00062783">
            <w:pPr>
              <w:widowControl w:val="0"/>
              <w:autoSpaceDE w:val="0"/>
              <w:autoSpaceDN w:val="0"/>
              <w:adjustRightInd w:val="0"/>
              <w:jc w:val="right"/>
              <w:rPr>
                <w:sz w:val="14"/>
                <w:szCs w:val="14"/>
              </w:rPr>
            </w:pPr>
            <w:r>
              <w:rPr>
                <w:sz w:val="14"/>
                <w:szCs w:val="14"/>
              </w:rPr>
              <w:t xml:space="preserve">2265.29 </w:t>
            </w:r>
          </w:p>
        </w:tc>
      </w:tr>
      <w:tr w:rsidR="00062783" w14:paraId="15B2C32E"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6431EEBC" w14:textId="77777777" w:rsidR="00062783" w:rsidRDefault="00062783" w:rsidP="00062783">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AA09190" w14:textId="77777777" w:rsidR="00062783" w:rsidRDefault="00062783" w:rsidP="00062783">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CFD3767"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9432816" w14:textId="77777777" w:rsidR="00062783" w:rsidRDefault="00062783" w:rsidP="00062783">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659A46" w14:textId="77777777" w:rsidR="00062783" w:rsidRDefault="00062783" w:rsidP="00062783">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DC57CF" w14:textId="77777777" w:rsidR="00062783" w:rsidRDefault="00062783" w:rsidP="00062783">
            <w:pPr>
              <w:widowControl w:val="0"/>
              <w:autoSpaceDE w:val="0"/>
              <w:autoSpaceDN w:val="0"/>
              <w:adjustRightInd w:val="0"/>
              <w:jc w:val="right"/>
              <w:rPr>
                <w:sz w:val="14"/>
                <w:szCs w:val="14"/>
              </w:rPr>
            </w:pPr>
            <w:r>
              <w:rPr>
                <w:sz w:val="14"/>
                <w:szCs w:val="14"/>
              </w:rPr>
              <w:t xml:space="preserve">227.10 </w:t>
            </w:r>
          </w:p>
        </w:tc>
        <w:tc>
          <w:tcPr>
            <w:tcW w:w="359" w:type="pct"/>
            <w:tcBorders>
              <w:top w:val="single" w:sz="2" w:space="0" w:color="auto"/>
              <w:left w:val="single" w:sz="2" w:space="0" w:color="auto"/>
              <w:bottom w:val="single" w:sz="2" w:space="0" w:color="auto"/>
              <w:right w:val="single" w:sz="2" w:space="0" w:color="auto"/>
            </w:tcBorders>
          </w:tcPr>
          <w:p w14:paraId="142154BA" w14:textId="77777777" w:rsidR="00062783" w:rsidRDefault="00062783" w:rsidP="00062783">
            <w:pPr>
              <w:widowControl w:val="0"/>
              <w:autoSpaceDE w:val="0"/>
              <w:autoSpaceDN w:val="0"/>
              <w:adjustRightInd w:val="0"/>
              <w:jc w:val="right"/>
              <w:rPr>
                <w:sz w:val="14"/>
                <w:szCs w:val="14"/>
              </w:rPr>
            </w:pPr>
            <w:r>
              <w:rPr>
                <w:sz w:val="14"/>
                <w:szCs w:val="14"/>
              </w:rPr>
              <w:t xml:space="preserve">258.89 </w:t>
            </w:r>
          </w:p>
        </w:tc>
        <w:tc>
          <w:tcPr>
            <w:tcW w:w="359" w:type="pct"/>
            <w:tcBorders>
              <w:top w:val="single" w:sz="2" w:space="0" w:color="auto"/>
              <w:left w:val="single" w:sz="2" w:space="0" w:color="auto"/>
              <w:bottom w:val="single" w:sz="2" w:space="0" w:color="auto"/>
              <w:right w:val="single" w:sz="2" w:space="0" w:color="auto"/>
            </w:tcBorders>
          </w:tcPr>
          <w:p w14:paraId="5DBC23B5" w14:textId="77777777" w:rsidR="00062783" w:rsidRDefault="00062783" w:rsidP="00062783">
            <w:pPr>
              <w:widowControl w:val="0"/>
              <w:autoSpaceDE w:val="0"/>
              <w:autoSpaceDN w:val="0"/>
              <w:adjustRightInd w:val="0"/>
              <w:jc w:val="right"/>
              <w:rPr>
                <w:sz w:val="14"/>
                <w:szCs w:val="14"/>
              </w:rPr>
            </w:pPr>
            <w:r>
              <w:rPr>
                <w:sz w:val="14"/>
                <w:szCs w:val="14"/>
              </w:rPr>
              <w:t xml:space="preserve">2265.29 </w:t>
            </w:r>
          </w:p>
        </w:tc>
      </w:tr>
      <w:tr w:rsidR="00062783" w14:paraId="6FD9E285" w14:textId="77777777" w:rsidTr="00062783">
        <w:tc>
          <w:tcPr>
            <w:tcW w:w="1413" w:type="pct"/>
            <w:vMerge/>
            <w:tcBorders>
              <w:top w:val="single" w:sz="2" w:space="0" w:color="auto"/>
              <w:left w:val="single" w:sz="2" w:space="0" w:color="auto"/>
              <w:bottom w:val="single" w:sz="2" w:space="0" w:color="auto"/>
              <w:right w:val="single" w:sz="2" w:space="0" w:color="auto"/>
            </w:tcBorders>
          </w:tcPr>
          <w:p w14:paraId="05F668D2" w14:textId="77777777" w:rsidR="00062783" w:rsidRDefault="00062783" w:rsidP="00062783">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920011A"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Área Total: 227.10 </w:t>
            </w:r>
          </w:p>
          <w:p w14:paraId="3BD720DB"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258.89 </w:t>
            </w:r>
          </w:p>
          <w:p w14:paraId="4714464D"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 Valor Total (¢): 2265.29 </w:t>
            </w:r>
          </w:p>
        </w:tc>
      </w:tr>
    </w:tbl>
    <w:p w14:paraId="14D3ED66" w14:textId="77777777" w:rsidR="00062783" w:rsidRDefault="00062783" w:rsidP="00062783">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638"/>
        <w:gridCol w:w="3475"/>
        <w:gridCol w:w="1775"/>
        <w:gridCol w:w="661"/>
        <w:gridCol w:w="659"/>
      </w:tblGrid>
      <w:tr w:rsidR="00062783" w14:paraId="21A137F8" w14:textId="77777777" w:rsidTr="00062783">
        <w:tc>
          <w:tcPr>
            <w:tcW w:w="1432" w:type="pct"/>
            <w:tcBorders>
              <w:top w:val="single" w:sz="2" w:space="0" w:color="auto"/>
              <w:left w:val="single" w:sz="2" w:space="0" w:color="auto"/>
              <w:bottom w:val="single" w:sz="2" w:space="0" w:color="auto"/>
              <w:right w:val="single" w:sz="2" w:space="0" w:color="auto"/>
            </w:tcBorders>
            <w:shd w:val="clear" w:color="auto" w:fill="DCDCDC"/>
          </w:tcPr>
          <w:p w14:paraId="214716E2"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TOTAL SOLARES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3F4591C0"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F54EAF"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675.64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D88AE8"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770.23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155BF86"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6739.51 </w:t>
            </w:r>
          </w:p>
        </w:tc>
      </w:tr>
      <w:tr w:rsidR="00062783" w14:paraId="6A451990" w14:textId="77777777" w:rsidTr="00062783">
        <w:tc>
          <w:tcPr>
            <w:tcW w:w="1432" w:type="pct"/>
            <w:tcBorders>
              <w:top w:val="single" w:sz="2" w:space="0" w:color="auto"/>
              <w:left w:val="single" w:sz="2" w:space="0" w:color="auto"/>
              <w:bottom w:val="single" w:sz="2" w:space="0" w:color="auto"/>
              <w:right w:val="single" w:sz="2" w:space="0" w:color="auto"/>
            </w:tcBorders>
            <w:shd w:val="clear" w:color="auto" w:fill="DCDCDC"/>
          </w:tcPr>
          <w:p w14:paraId="40ECF917"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TOTAL LOTES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5E1CB295" w14:textId="77777777" w:rsidR="00062783" w:rsidRDefault="00062783" w:rsidP="00062783">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DFBE60F"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3B57E75"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C0FA0A" w14:textId="77777777" w:rsidR="00062783" w:rsidRDefault="00062783" w:rsidP="00062783">
            <w:pPr>
              <w:widowControl w:val="0"/>
              <w:autoSpaceDE w:val="0"/>
              <w:autoSpaceDN w:val="0"/>
              <w:adjustRightInd w:val="0"/>
              <w:jc w:val="right"/>
              <w:rPr>
                <w:b/>
                <w:bCs/>
                <w:sz w:val="14"/>
                <w:szCs w:val="14"/>
              </w:rPr>
            </w:pPr>
            <w:r>
              <w:rPr>
                <w:b/>
                <w:bCs/>
                <w:sz w:val="14"/>
                <w:szCs w:val="14"/>
              </w:rPr>
              <w:t xml:space="preserve">0 </w:t>
            </w:r>
          </w:p>
        </w:tc>
      </w:tr>
    </w:tbl>
    <w:p w14:paraId="77F29189" w14:textId="77777777" w:rsidR="00062783" w:rsidRPr="00DB7035" w:rsidRDefault="00062783" w:rsidP="00062783">
      <w:pPr>
        <w:widowControl w:val="0"/>
        <w:autoSpaceDE w:val="0"/>
        <w:autoSpaceDN w:val="0"/>
        <w:adjustRightInd w:val="0"/>
        <w:rPr>
          <w:sz w:val="14"/>
          <w:szCs w:val="14"/>
          <w:lang w:val="es-ES"/>
        </w:rPr>
      </w:pPr>
    </w:p>
    <w:p w14:paraId="2FC62803" w14:textId="77777777" w:rsidR="00062783" w:rsidRDefault="00062783" w:rsidP="00062783">
      <w:pPr>
        <w:widowControl w:val="0"/>
        <w:autoSpaceDE w:val="0"/>
        <w:autoSpaceDN w:val="0"/>
        <w:adjustRightInd w:val="0"/>
        <w:rPr>
          <w:sz w:val="14"/>
          <w:szCs w:val="14"/>
        </w:rPr>
      </w:pPr>
    </w:p>
    <w:p w14:paraId="1605EDE5" w14:textId="77777777" w:rsidR="00A032C2" w:rsidRDefault="00A032C2" w:rsidP="00A032C2">
      <w:pPr>
        <w:jc w:val="both"/>
        <w:rPr>
          <w:rFonts w:ascii="Museo Sans 300" w:hAnsi="Museo Sans 300"/>
          <w:sz w:val="24"/>
          <w:szCs w:val="24"/>
        </w:rPr>
      </w:pPr>
      <w:r w:rsidRPr="00F97350">
        <w:rPr>
          <w:rFonts w:ascii="Museo Sans 300" w:eastAsia="Times New Roman" w:hAnsi="Museo Sans 300" w:cs="Times New Roman"/>
          <w:b/>
          <w:color w:val="000000" w:themeColor="text1"/>
          <w:sz w:val="24"/>
          <w:szCs w:val="24"/>
          <w:u w:val="single"/>
          <w:lang w:eastAsia="es-ES"/>
        </w:rPr>
        <w:t>SEGUNDO:</w:t>
      </w:r>
      <w:r w:rsidRPr="00F97350">
        <w:rPr>
          <w:rFonts w:ascii="Museo Sans 300" w:hAnsi="Museo Sans 300"/>
          <w:b/>
          <w:color w:val="000000" w:themeColor="text1"/>
          <w:sz w:val="24"/>
          <w:szCs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TERCER</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CUAR</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eastAsia="Times New Roman" w:hAnsi="Museo Sans 300" w:cs="Times New Roman"/>
          <w:b/>
          <w:color w:val="000000" w:themeColor="text1"/>
          <w:sz w:val="24"/>
          <w:szCs w:val="24"/>
          <w:u w:val="single"/>
          <w:lang w:eastAsia="es-ES"/>
        </w:rPr>
        <w:t>QUIN</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Pr="00744135">
        <w:rPr>
          <w:rFonts w:ascii="Museo Sans 300" w:hAnsi="Museo Sans 300"/>
          <w:sz w:val="24"/>
          <w:szCs w:val="24"/>
          <w:lang w:eastAsia="es-ES"/>
        </w:rPr>
        <w:t>. NOTIFÍQUESE. “””””</w:t>
      </w:r>
    </w:p>
    <w:p w14:paraId="7C843A66" w14:textId="77777777" w:rsidR="00A032C2" w:rsidRDefault="00A032C2" w:rsidP="00A032C2">
      <w:pPr>
        <w:jc w:val="both"/>
        <w:rPr>
          <w:rFonts w:ascii="Museo Sans 300" w:hAnsi="Museo Sans 300"/>
          <w:sz w:val="24"/>
          <w:szCs w:val="24"/>
        </w:rPr>
      </w:pPr>
    </w:p>
    <w:p w14:paraId="5E38C01B" w14:textId="77777777" w:rsidR="00A032C2" w:rsidRDefault="00A032C2" w:rsidP="00A032C2"/>
    <w:p w14:paraId="422EBCA7" w14:textId="348F758A" w:rsidR="00A032C2" w:rsidRPr="003A6D21" w:rsidRDefault="00A032C2" w:rsidP="00A032C2">
      <w:pPr>
        <w:jc w:val="both"/>
        <w:rPr>
          <w:rFonts w:ascii="Museo Sans 300" w:hAnsi="Museo Sans 300" w:cs="Arial"/>
          <w:sz w:val="24"/>
          <w:szCs w:val="24"/>
          <w:lang w:val="es-ES" w:eastAsia="es-ES"/>
        </w:rPr>
      </w:pPr>
      <w:r w:rsidRPr="0039426E">
        <w:rPr>
          <w:rFonts w:ascii="Museo Sans 300" w:hAnsi="Museo Sans 300"/>
          <w:sz w:val="24"/>
          <w:szCs w:val="24"/>
        </w:rPr>
        <w:lastRenderedPageBreak/>
        <w:t xml:space="preserve"> </w:t>
      </w:r>
      <w:r w:rsidR="002C7529">
        <w:rPr>
          <w:rFonts w:ascii="Museo Sans 300" w:hAnsi="Museo Sans 300"/>
          <w:sz w:val="24"/>
          <w:szCs w:val="24"/>
        </w:rPr>
        <w:t>“””””</w:t>
      </w:r>
      <w:r>
        <w:rPr>
          <w:rFonts w:ascii="Museo Sans 300" w:hAnsi="Museo Sans 300"/>
          <w:sz w:val="24"/>
          <w:szCs w:val="24"/>
        </w:rPr>
        <w:t>XIII</w:t>
      </w:r>
      <w:r w:rsidRPr="003A6D21">
        <w:rPr>
          <w:rFonts w:ascii="Museo Sans 300" w:hAnsi="Museo Sans 300"/>
          <w:sz w:val="24"/>
          <w:szCs w:val="24"/>
        </w:rPr>
        <w:t>) A solicitud de los señores:</w:t>
      </w:r>
      <w:r w:rsidR="002C7529" w:rsidRPr="002C7529">
        <w:rPr>
          <w:rFonts w:ascii="Museo Sans 300" w:eastAsia="Calibri" w:hAnsi="Museo Sans 300" w:cs="Arial"/>
          <w:b/>
          <w:bCs/>
          <w:sz w:val="24"/>
          <w:szCs w:val="24"/>
        </w:rPr>
        <w:t xml:space="preserve"> </w:t>
      </w:r>
      <w:r w:rsidR="002C7529" w:rsidRPr="007A2496">
        <w:rPr>
          <w:rFonts w:ascii="Museo Sans 300" w:eastAsia="Calibri" w:hAnsi="Museo Sans 300" w:cs="Arial"/>
          <w:b/>
          <w:bCs/>
          <w:sz w:val="24"/>
          <w:szCs w:val="24"/>
        </w:rPr>
        <w:t xml:space="preserve">1) </w:t>
      </w:r>
      <w:r w:rsidR="002C7529" w:rsidRPr="007A2496">
        <w:rPr>
          <w:rFonts w:ascii="Museo Sans 300" w:hAnsi="Museo Sans 300" w:cs="Times New Roman"/>
          <w:b/>
          <w:color w:val="000000" w:themeColor="text1"/>
          <w:sz w:val="24"/>
          <w:szCs w:val="24"/>
        </w:rPr>
        <w:t>MARVIN ALCIDES HERNANDEZ MALDONADO,</w:t>
      </w:r>
      <w:r w:rsidR="002C7529" w:rsidRPr="007A2496">
        <w:rPr>
          <w:rFonts w:ascii="Museo Sans 300" w:hAnsi="Museo Sans 300" w:cs="Times New Roman"/>
          <w:color w:val="000000" w:themeColor="text1"/>
          <w:sz w:val="24"/>
          <w:szCs w:val="24"/>
        </w:rPr>
        <w:t xml:space="preserve">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departamento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y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GLENDA GUADALUPE MEDRADO FUENTES,</w:t>
      </w:r>
      <w:r w:rsidR="002C7529" w:rsidRPr="007A2496">
        <w:rPr>
          <w:rFonts w:ascii="Museo Sans 300" w:hAnsi="Museo Sans 300" w:cs="Times New Roman"/>
          <w:color w:val="000000" w:themeColor="text1"/>
          <w:sz w:val="24"/>
          <w:szCs w:val="24"/>
        </w:rPr>
        <w:t xml:space="preserve">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departamento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A11822">
        <w:rPr>
          <w:rFonts w:ascii="Museo Sans 300" w:hAnsi="Museo Sans 300" w:cs="Times New Roman"/>
          <w:color w:val="000000" w:themeColor="text1"/>
          <w:sz w:val="24"/>
          <w:szCs w:val="24"/>
        </w:rPr>
        <w:t>---</w:t>
      </w:r>
      <w:r w:rsidR="002C7529">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2)</w:t>
      </w:r>
      <w:r w:rsidR="002C7529" w:rsidRPr="007A2496">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MAYGLY MARISOL DIAZ ORELLANA,</w:t>
      </w:r>
      <w:r w:rsidR="002C7529" w:rsidRPr="007A2496">
        <w:rPr>
          <w:rFonts w:ascii="Museo Sans 300" w:hAnsi="Museo Sans 300" w:cs="Times New Roman"/>
          <w:color w:val="000000" w:themeColor="text1"/>
          <w:sz w:val="24"/>
          <w:szCs w:val="24"/>
        </w:rPr>
        <w:t xml:space="preserve">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departamento de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y </w:t>
      </w:r>
      <w:r w:rsidR="00A11822">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JOSÉ ALEXI ABREGO CARAVANTES,</w:t>
      </w:r>
      <w:r w:rsidR="002C7529" w:rsidRPr="007A2496">
        <w:rPr>
          <w:rFonts w:ascii="Museo Sans 300" w:hAnsi="Museo Sans 300" w:cs="Times New Roman"/>
          <w:color w:val="000000" w:themeColor="text1"/>
          <w:sz w:val="24"/>
          <w:szCs w:val="24"/>
        </w:rPr>
        <w:t xml:space="preserve"> de </w:t>
      </w:r>
      <w:r w:rsidR="00050A24">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050A24">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la ciudad de </w:t>
      </w:r>
      <w:r w:rsidR="00050A24">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050A24">
        <w:rPr>
          <w:rFonts w:ascii="Museo Sans 300" w:hAnsi="Museo Sans 300" w:cs="Times New Roman"/>
          <w:color w:val="000000" w:themeColor="text1"/>
          <w:sz w:val="24"/>
          <w:szCs w:val="24"/>
        </w:rPr>
        <w:t>---</w:t>
      </w:r>
      <w:r w:rsidR="002C7529">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3) ROSA TORIBIA MARIBEL MALDONADO DE HERNANDEZ,</w:t>
      </w:r>
      <w:r w:rsidR="002C7529" w:rsidRPr="007A2496">
        <w:rPr>
          <w:rFonts w:ascii="Museo Sans 300" w:hAnsi="Museo Sans 300" w:cs="Times New Roman"/>
          <w:color w:val="000000" w:themeColor="text1"/>
          <w:sz w:val="24"/>
          <w:szCs w:val="24"/>
        </w:rPr>
        <w:t xml:space="preserve">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departamento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y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w:t>
      </w:r>
      <w:r w:rsidR="002C7529" w:rsidRPr="007A2496">
        <w:rPr>
          <w:rFonts w:ascii="Museo Sans 300" w:hAnsi="Museo Sans 300" w:cs="Times New Roman"/>
          <w:b/>
          <w:color w:val="000000" w:themeColor="text1"/>
          <w:sz w:val="24"/>
          <w:szCs w:val="24"/>
        </w:rPr>
        <w:t>EDGAR ERNESTO HERNANDEZ MALDONADO,</w:t>
      </w:r>
      <w:r w:rsidR="002C7529" w:rsidRPr="007A2496">
        <w:rPr>
          <w:rFonts w:ascii="Museo Sans 300" w:hAnsi="Museo Sans 300" w:cs="Times New Roman"/>
          <w:color w:val="000000" w:themeColor="text1"/>
          <w:sz w:val="24"/>
          <w:szCs w:val="24"/>
        </w:rPr>
        <w:t xml:space="preserve">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años de edad,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del domicilio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departamento de </w:t>
      </w:r>
      <w:r w:rsidR="004D1AC5">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con Documento Único de Identidad número </w:t>
      </w:r>
      <w:r w:rsidR="004D1AC5">
        <w:rPr>
          <w:rFonts w:ascii="Museo Sans 300" w:hAnsi="Museo Sans 300" w:cs="Times New Roman"/>
          <w:color w:val="000000" w:themeColor="text1"/>
          <w:sz w:val="24"/>
          <w:szCs w:val="24"/>
        </w:rPr>
        <w:t>---</w:t>
      </w:r>
      <w:r w:rsidR="002C7529">
        <w:rPr>
          <w:rFonts w:ascii="Museo Sans 300" w:hAnsi="Museo Sans 300" w:cs="Times New Roman"/>
          <w:color w:val="000000" w:themeColor="text1"/>
          <w:sz w:val="24"/>
          <w:szCs w:val="24"/>
        </w:rPr>
        <w:t>,</w:t>
      </w:r>
      <w:r w:rsidR="002C7529" w:rsidRPr="007A2496">
        <w:rPr>
          <w:rFonts w:ascii="Museo Sans 300" w:hAnsi="Museo Sans 300" w:cs="Times New Roman"/>
          <w:color w:val="000000" w:themeColor="text1"/>
          <w:sz w:val="24"/>
          <w:szCs w:val="24"/>
        </w:rPr>
        <w:t xml:space="preserve"> y </w:t>
      </w:r>
      <w:r w:rsidR="002C7529" w:rsidRPr="007A2496">
        <w:rPr>
          <w:rFonts w:ascii="Museo Sans 300" w:hAnsi="Museo Sans 300" w:cs="Times New Roman"/>
          <w:b/>
          <w:color w:val="000000" w:themeColor="text1"/>
          <w:sz w:val="24"/>
          <w:szCs w:val="24"/>
        </w:rPr>
        <w:t>4)</w:t>
      </w:r>
      <w:r w:rsidR="002C7529" w:rsidRPr="007A2496">
        <w:rPr>
          <w:rFonts w:ascii="Museo Sans 300" w:hAnsi="Museo Sans 300"/>
          <w:sz w:val="24"/>
          <w:szCs w:val="24"/>
        </w:rPr>
        <w:t xml:space="preserve"> </w:t>
      </w:r>
      <w:r w:rsidR="002C7529" w:rsidRPr="007A2496">
        <w:rPr>
          <w:rFonts w:ascii="Museo Sans 300" w:hAnsi="Museo Sans 300"/>
          <w:b/>
          <w:sz w:val="24"/>
          <w:szCs w:val="24"/>
        </w:rPr>
        <w:t xml:space="preserve">WENDY ARELI ALVAREZ RIVERA, </w:t>
      </w:r>
      <w:r w:rsidR="002C7529" w:rsidRPr="007A2496">
        <w:rPr>
          <w:rFonts w:ascii="Museo Sans 300" w:hAnsi="Museo Sans 300"/>
          <w:sz w:val="24"/>
          <w:szCs w:val="24"/>
        </w:rPr>
        <w:t xml:space="preserve">de </w:t>
      </w:r>
      <w:r w:rsidR="004D1AC5">
        <w:rPr>
          <w:rFonts w:ascii="Museo Sans 300" w:hAnsi="Museo Sans 300"/>
          <w:sz w:val="24"/>
          <w:szCs w:val="24"/>
        </w:rPr>
        <w:t>---</w:t>
      </w:r>
      <w:r w:rsidR="002C7529" w:rsidRPr="007A2496">
        <w:rPr>
          <w:rFonts w:ascii="Museo Sans 300" w:hAnsi="Museo Sans 300"/>
          <w:sz w:val="24"/>
          <w:szCs w:val="24"/>
        </w:rPr>
        <w:t xml:space="preserve"> años de edad, </w:t>
      </w:r>
      <w:r w:rsidR="004D1AC5">
        <w:rPr>
          <w:rFonts w:ascii="Museo Sans 300" w:hAnsi="Museo Sans 300"/>
          <w:sz w:val="24"/>
          <w:szCs w:val="24"/>
        </w:rPr>
        <w:t>---</w:t>
      </w:r>
      <w:r w:rsidR="002C7529" w:rsidRPr="007A2496">
        <w:rPr>
          <w:rFonts w:ascii="Museo Sans 300" w:hAnsi="Museo Sans 300"/>
          <w:sz w:val="24"/>
          <w:szCs w:val="24"/>
        </w:rPr>
        <w:t xml:space="preserve">, del domicilio de </w:t>
      </w:r>
      <w:r w:rsidR="004D1AC5">
        <w:rPr>
          <w:rFonts w:ascii="Museo Sans 300" w:hAnsi="Museo Sans 300"/>
          <w:sz w:val="24"/>
          <w:szCs w:val="24"/>
        </w:rPr>
        <w:t>---</w:t>
      </w:r>
      <w:r w:rsidR="002C7529" w:rsidRPr="007A2496">
        <w:rPr>
          <w:rFonts w:ascii="Museo Sans 300" w:hAnsi="Museo Sans 300"/>
          <w:sz w:val="24"/>
          <w:szCs w:val="24"/>
        </w:rPr>
        <w:t xml:space="preserve">, departamento de </w:t>
      </w:r>
      <w:r w:rsidR="004D1AC5">
        <w:rPr>
          <w:rFonts w:ascii="Museo Sans 300" w:hAnsi="Museo Sans 300"/>
          <w:sz w:val="24"/>
          <w:szCs w:val="24"/>
        </w:rPr>
        <w:t>---</w:t>
      </w:r>
      <w:r w:rsidR="002C7529" w:rsidRPr="007A2496">
        <w:rPr>
          <w:rFonts w:ascii="Museo Sans 300" w:hAnsi="Museo Sans 300"/>
          <w:sz w:val="24"/>
          <w:szCs w:val="24"/>
        </w:rPr>
        <w:t xml:space="preserve">, con Documento Único de Identidad número </w:t>
      </w:r>
      <w:r w:rsidR="004D1AC5">
        <w:rPr>
          <w:rFonts w:ascii="Museo Sans 300" w:hAnsi="Museo Sans 300"/>
          <w:sz w:val="24"/>
          <w:szCs w:val="24"/>
        </w:rPr>
        <w:t>---</w:t>
      </w:r>
      <w:r w:rsidR="002C7529" w:rsidRPr="007A2496">
        <w:rPr>
          <w:rFonts w:ascii="Museo Sans 300" w:hAnsi="Museo Sans 300"/>
          <w:sz w:val="24"/>
          <w:szCs w:val="24"/>
        </w:rPr>
        <w:t xml:space="preserve">, y </w:t>
      </w:r>
      <w:r w:rsidR="004D1AC5">
        <w:rPr>
          <w:rFonts w:ascii="Museo Sans 300" w:hAnsi="Museo Sans 300"/>
          <w:sz w:val="24"/>
          <w:szCs w:val="24"/>
        </w:rPr>
        <w:t>---</w:t>
      </w:r>
      <w:r w:rsidR="002C7529" w:rsidRPr="007A2496">
        <w:rPr>
          <w:rFonts w:ascii="Museo Sans 300" w:hAnsi="Museo Sans 300"/>
          <w:sz w:val="24"/>
          <w:szCs w:val="24"/>
        </w:rPr>
        <w:t xml:space="preserve"> </w:t>
      </w:r>
      <w:r w:rsidR="002C7529" w:rsidRPr="007A2496">
        <w:rPr>
          <w:rFonts w:ascii="Museo Sans 300" w:hAnsi="Museo Sans 300"/>
          <w:b/>
          <w:sz w:val="24"/>
          <w:szCs w:val="24"/>
        </w:rPr>
        <w:t>VITALINA RIVERA DE ALVAREZ</w:t>
      </w:r>
      <w:r w:rsidR="002C7529" w:rsidRPr="007A2496">
        <w:rPr>
          <w:rFonts w:ascii="Museo Sans 300" w:hAnsi="Museo Sans 300"/>
          <w:sz w:val="24"/>
          <w:szCs w:val="24"/>
        </w:rPr>
        <w:t xml:space="preserve">, de </w:t>
      </w:r>
      <w:r w:rsidR="004D1AC5">
        <w:rPr>
          <w:rFonts w:ascii="Museo Sans 300" w:hAnsi="Museo Sans 300"/>
          <w:sz w:val="24"/>
          <w:szCs w:val="24"/>
        </w:rPr>
        <w:t>---</w:t>
      </w:r>
      <w:r w:rsidR="002C7529" w:rsidRPr="007A2496">
        <w:rPr>
          <w:rFonts w:ascii="Museo Sans 300" w:hAnsi="Museo Sans 300"/>
          <w:sz w:val="24"/>
          <w:szCs w:val="24"/>
        </w:rPr>
        <w:t xml:space="preserve"> años de edad, </w:t>
      </w:r>
      <w:r w:rsidR="004D1AC5">
        <w:rPr>
          <w:rFonts w:ascii="Museo Sans 300" w:hAnsi="Museo Sans 300"/>
          <w:sz w:val="24"/>
          <w:szCs w:val="24"/>
        </w:rPr>
        <w:t>---</w:t>
      </w:r>
      <w:r w:rsidR="002C7529" w:rsidRPr="007A2496">
        <w:rPr>
          <w:rFonts w:ascii="Museo Sans 300" w:hAnsi="Museo Sans 300"/>
          <w:sz w:val="24"/>
          <w:szCs w:val="24"/>
        </w:rPr>
        <w:t xml:space="preserve">, del domicilio de </w:t>
      </w:r>
      <w:r w:rsidR="004D1AC5">
        <w:rPr>
          <w:rFonts w:ascii="Museo Sans 300" w:hAnsi="Museo Sans 300"/>
          <w:sz w:val="24"/>
          <w:szCs w:val="24"/>
        </w:rPr>
        <w:t>---</w:t>
      </w:r>
      <w:r w:rsidR="002C7529" w:rsidRPr="007A2496">
        <w:rPr>
          <w:rFonts w:ascii="Museo Sans 300" w:hAnsi="Museo Sans 300"/>
          <w:sz w:val="24"/>
          <w:szCs w:val="24"/>
        </w:rPr>
        <w:t xml:space="preserve">, departamento </w:t>
      </w:r>
      <w:r w:rsidR="004D1AC5">
        <w:rPr>
          <w:rFonts w:ascii="Museo Sans 300" w:hAnsi="Museo Sans 300"/>
          <w:sz w:val="24"/>
          <w:szCs w:val="24"/>
        </w:rPr>
        <w:t>---</w:t>
      </w:r>
      <w:r w:rsidR="002C7529" w:rsidRPr="007A2496">
        <w:rPr>
          <w:rFonts w:ascii="Museo Sans 300" w:hAnsi="Museo Sans 300"/>
          <w:sz w:val="24"/>
          <w:szCs w:val="24"/>
        </w:rPr>
        <w:t xml:space="preserve">, con Documento Único de Identidad número </w:t>
      </w:r>
      <w:r w:rsidR="004D1AC5">
        <w:rPr>
          <w:rFonts w:ascii="Museo Sans 300" w:hAnsi="Museo Sans 300"/>
          <w:sz w:val="24"/>
          <w:szCs w:val="24"/>
        </w:rPr>
        <w:t>---,</w:t>
      </w:r>
      <w:r w:rsidRPr="003A6D21">
        <w:rPr>
          <w:rFonts w:ascii="Museo Sans 300" w:hAnsi="Museo Sans 300"/>
          <w:sz w:val="24"/>
          <w:szCs w:val="24"/>
        </w:rPr>
        <w:t xml:space="preserve"> el señor Presidente somete a consideración de Junta Directiva, </w:t>
      </w:r>
      <w:r w:rsidRPr="003A6D21">
        <w:rPr>
          <w:rFonts w:ascii="Museo Sans 300" w:hAnsi="Museo Sans 300"/>
          <w:b/>
          <w:sz w:val="24"/>
          <w:szCs w:val="24"/>
        </w:rPr>
        <w:t xml:space="preserve">dictamen </w:t>
      </w:r>
      <w:r>
        <w:rPr>
          <w:rFonts w:ascii="Museo Sans 300" w:hAnsi="Museo Sans 300"/>
          <w:b/>
          <w:sz w:val="24"/>
          <w:szCs w:val="24"/>
        </w:rPr>
        <w:t>técnico 352</w:t>
      </w:r>
      <w:r w:rsidRPr="003A6D21">
        <w:rPr>
          <w:rFonts w:ascii="Museo Sans 300" w:hAnsi="Museo Sans 300"/>
          <w:sz w:val="24"/>
          <w:szCs w:val="24"/>
        </w:rPr>
        <w:t xml:space="preserve">, relacionado con la adjudicación en venta de </w:t>
      </w:r>
      <w:r>
        <w:rPr>
          <w:rFonts w:ascii="Museo Sans 300" w:hAnsi="Museo Sans 300"/>
          <w:b/>
          <w:sz w:val="24"/>
          <w:szCs w:val="24"/>
        </w:rPr>
        <w:t>04 solares</w:t>
      </w:r>
      <w:r w:rsidRPr="003A6D21">
        <w:rPr>
          <w:rFonts w:ascii="Museo Sans 300" w:hAnsi="Museo Sans 300"/>
          <w:b/>
          <w:sz w:val="24"/>
          <w:szCs w:val="24"/>
        </w:rPr>
        <w:t xml:space="preserve"> para vivienda</w:t>
      </w:r>
      <w:r w:rsidRPr="003A6D21">
        <w:rPr>
          <w:rFonts w:ascii="Museo Sans 300" w:hAnsi="Museo Sans 300"/>
          <w:sz w:val="24"/>
          <w:szCs w:val="24"/>
        </w:rPr>
        <w:t>, pertenecientes al</w:t>
      </w:r>
      <w:r w:rsidR="002C7529">
        <w:rPr>
          <w:rFonts w:ascii="Museo Sans 300" w:hAnsi="Museo Sans 300"/>
          <w:sz w:val="24"/>
          <w:szCs w:val="24"/>
        </w:rPr>
        <w:t xml:space="preserve"> </w:t>
      </w:r>
      <w:r w:rsidR="002C7529" w:rsidRPr="007A2496">
        <w:rPr>
          <w:rFonts w:ascii="Museo Sans 300" w:hAnsi="Museo Sans 300"/>
          <w:b/>
          <w:sz w:val="24"/>
          <w:szCs w:val="24"/>
        </w:rPr>
        <w:t xml:space="preserve">Proyecto de ASENTAMIENTO COMUNITARIO </w:t>
      </w:r>
      <w:r w:rsidR="002C7529" w:rsidRPr="007A2496">
        <w:rPr>
          <w:rFonts w:ascii="Museo Sans 300" w:hAnsi="Museo Sans 300"/>
          <w:sz w:val="24"/>
          <w:szCs w:val="24"/>
        </w:rPr>
        <w:t xml:space="preserve">identificado como </w:t>
      </w:r>
      <w:r w:rsidR="002C7529" w:rsidRPr="007A2496">
        <w:rPr>
          <w:rFonts w:ascii="Museo Sans 300" w:hAnsi="Museo Sans 300"/>
          <w:b/>
          <w:sz w:val="24"/>
          <w:szCs w:val="24"/>
        </w:rPr>
        <w:t xml:space="preserve">HDA. AMAYO Y SANTA BARBARA CALLE NUEVA PORCIÓN LA FÁTIMA, </w:t>
      </w:r>
      <w:r w:rsidR="002C7529" w:rsidRPr="007A2496">
        <w:rPr>
          <w:rFonts w:ascii="Museo Sans 300" w:hAnsi="Museo Sans 300"/>
          <w:sz w:val="24"/>
          <w:szCs w:val="24"/>
        </w:rPr>
        <w:t>y registralmente como</w:t>
      </w:r>
      <w:r w:rsidR="002C7529" w:rsidRPr="007A2496">
        <w:rPr>
          <w:rFonts w:ascii="Museo Sans 300" w:hAnsi="Museo Sans 300"/>
          <w:b/>
          <w:sz w:val="24"/>
          <w:szCs w:val="24"/>
        </w:rPr>
        <w:t xml:space="preserve"> </w:t>
      </w:r>
      <w:r w:rsidR="002C7529" w:rsidRPr="00D560D6">
        <w:rPr>
          <w:rFonts w:ascii="Museo Sans 300" w:hAnsi="Museo Sans 300"/>
          <w:b/>
          <w:sz w:val="24"/>
          <w:szCs w:val="24"/>
        </w:rPr>
        <w:t xml:space="preserve">HACIENDA SANTA BARBARA Y AMAYO, </w:t>
      </w:r>
      <w:r w:rsidR="002C7529" w:rsidRPr="007A2496">
        <w:rPr>
          <w:rFonts w:ascii="Museo Sans 300" w:hAnsi="Museo Sans 300"/>
          <w:b/>
          <w:sz w:val="24"/>
          <w:szCs w:val="24"/>
        </w:rPr>
        <w:t xml:space="preserve">CALLE NUEVA PORCIÓN LA FÁTIMA, </w:t>
      </w:r>
      <w:r w:rsidR="002C7529">
        <w:rPr>
          <w:rFonts w:ascii="Museo Sans 300" w:hAnsi="Museo Sans 300"/>
          <w:sz w:val="24"/>
          <w:szCs w:val="24"/>
        </w:rPr>
        <w:t>situada</w:t>
      </w:r>
      <w:r w:rsidR="002C7529" w:rsidRPr="007A2496">
        <w:rPr>
          <w:rFonts w:ascii="Museo Sans 300" w:hAnsi="Museo Sans 300"/>
          <w:sz w:val="24"/>
          <w:szCs w:val="24"/>
        </w:rPr>
        <w:t xml:space="preserve"> en cantón Santa Bárbara, jurisdicción de El Paraíso, departamento de Chalatenango</w:t>
      </w:r>
      <w:r w:rsidR="002C7529" w:rsidRPr="007A2496">
        <w:rPr>
          <w:rFonts w:ascii="Museo Sans 300" w:eastAsia="Calibri" w:hAnsi="Museo Sans 300" w:cs="Arial"/>
          <w:sz w:val="24"/>
          <w:szCs w:val="24"/>
        </w:rPr>
        <w:t>,</w:t>
      </w:r>
      <w:r w:rsidR="002C7529" w:rsidRPr="007A2496">
        <w:rPr>
          <w:rFonts w:ascii="Museo Sans 300" w:hAnsi="Museo Sans 300"/>
          <w:sz w:val="24"/>
          <w:szCs w:val="24"/>
          <w:lang w:val="es-ES"/>
        </w:rPr>
        <w:t xml:space="preserve"> </w:t>
      </w:r>
      <w:r w:rsidR="002C7529">
        <w:rPr>
          <w:rFonts w:ascii="Museo Sans 300" w:eastAsia="Calibri" w:hAnsi="Museo Sans 300" w:cs="Arial"/>
          <w:b/>
          <w:sz w:val="24"/>
          <w:szCs w:val="24"/>
        </w:rPr>
        <w:t>c</w:t>
      </w:r>
      <w:r w:rsidR="002C7529" w:rsidRPr="002C7529">
        <w:rPr>
          <w:rFonts w:ascii="Museo Sans 300" w:eastAsia="Calibri" w:hAnsi="Museo Sans 300" w:cs="Arial"/>
          <w:b/>
          <w:sz w:val="24"/>
          <w:szCs w:val="24"/>
        </w:rPr>
        <w:t xml:space="preserve">ódigo de </w:t>
      </w:r>
      <w:r w:rsidR="002C7529" w:rsidRPr="002C7529">
        <w:rPr>
          <w:rFonts w:ascii="Museo Sans 300" w:eastAsia="Calibri" w:hAnsi="Museo Sans 300" w:cs="Arial"/>
          <w:b/>
          <w:bCs/>
          <w:sz w:val="24"/>
          <w:szCs w:val="24"/>
        </w:rPr>
        <w:t>SIIE 041008, SSE 1893</w:t>
      </w:r>
      <w:r w:rsidR="002C7529">
        <w:rPr>
          <w:rFonts w:ascii="Museo Sans 300" w:eastAsia="Calibri" w:hAnsi="Museo Sans 300" w:cs="Arial"/>
          <w:b/>
          <w:bCs/>
          <w:sz w:val="24"/>
          <w:szCs w:val="24"/>
        </w:rPr>
        <w:t>, e</w:t>
      </w:r>
      <w:r w:rsidR="002C7529" w:rsidRPr="002C7529">
        <w:rPr>
          <w:rFonts w:ascii="Museo Sans 300" w:eastAsia="Calibri" w:hAnsi="Museo Sans 300" w:cs="Arial"/>
          <w:b/>
          <w:bCs/>
          <w:sz w:val="24"/>
          <w:szCs w:val="24"/>
        </w:rPr>
        <w:t>ntrega 04</w:t>
      </w:r>
      <w:r w:rsidRPr="003A6D21">
        <w:rPr>
          <w:rFonts w:ascii="Museo Sans 300" w:hAnsi="Museo Sans 300"/>
          <w:sz w:val="24"/>
          <w:szCs w:val="24"/>
        </w:rPr>
        <w:t>, en el cual la Unidad de Adjudicación de Inmuebles, hace las siguientes consideraciones:</w:t>
      </w:r>
    </w:p>
    <w:p w14:paraId="16081B47" w14:textId="77777777" w:rsidR="00A032C2" w:rsidRDefault="00A032C2" w:rsidP="00A032C2">
      <w:pPr>
        <w:jc w:val="both"/>
        <w:rPr>
          <w:rFonts w:ascii="Museo Sans 300" w:hAnsi="Museo Sans 300"/>
          <w:sz w:val="24"/>
          <w:szCs w:val="24"/>
        </w:rPr>
      </w:pPr>
    </w:p>
    <w:p w14:paraId="24B3EA42" w14:textId="1674F0B7" w:rsidR="002C7529" w:rsidRPr="004D1AC5" w:rsidRDefault="002C7529" w:rsidP="004D1AC5">
      <w:pPr>
        <w:pStyle w:val="Prrafodelista"/>
        <w:numPr>
          <w:ilvl w:val="0"/>
          <w:numId w:val="26"/>
        </w:numPr>
        <w:ind w:left="1134" w:hanging="708"/>
        <w:contextualSpacing w:val="0"/>
        <w:jc w:val="both"/>
        <w:rPr>
          <w:rFonts w:ascii="Museo Sans 300" w:eastAsiaTheme="minorHAnsi" w:hAnsi="Museo Sans 300" w:cstheme="minorBidi"/>
          <w:lang w:val="es-SV" w:eastAsia="en-US"/>
        </w:rPr>
      </w:pPr>
      <w:r w:rsidRPr="007A2496">
        <w:rPr>
          <w:rFonts w:ascii="Museo Sans 300" w:hAnsi="Museo Sans 300" w:cs="Arial"/>
        </w:rPr>
        <w:t xml:space="preserve">La Hacienda </w:t>
      </w:r>
      <w:r w:rsidRPr="007A2496">
        <w:rPr>
          <w:rFonts w:ascii="Museo Sans 300" w:hAnsi="Museo Sans 300"/>
        </w:rPr>
        <w:t>Santa Bárbara y Amayo</w:t>
      </w:r>
      <w:r w:rsidRPr="007A2496">
        <w:rPr>
          <w:rFonts w:ascii="Museo Sans 300" w:hAnsi="Museo Sans 300" w:cs="Arial"/>
        </w:rPr>
        <w:t xml:space="preserve"> fue adquirida por el ISTA, mediante expropiación, de conformidad a lo dispuesto en los </w:t>
      </w:r>
      <w:r w:rsidRPr="007A2496">
        <w:rPr>
          <w:rFonts w:ascii="Museo Sans 300" w:hAnsi="Museo Sans 300"/>
        </w:rPr>
        <w:t>Decretos 153 y 154 que contiene la Ley Básica de la Reforma Agraria propiedad de la Sociedad Compañía Agrícola Bustamante</w:t>
      </w:r>
      <w:r w:rsidRPr="007A2496">
        <w:rPr>
          <w:rFonts w:ascii="Museo Sans 300" w:hAnsi="Museo Sans 300" w:cs="Arial"/>
        </w:rPr>
        <w:t xml:space="preserve">, </w:t>
      </w:r>
      <w:r w:rsidRPr="007A2496">
        <w:rPr>
          <w:rFonts w:ascii="Museo Sans 300" w:hAnsi="Museo Sans 300"/>
        </w:rPr>
        <w:t xml:space="preserve">con un área de 38, 112,382.05 </w:t>
      </w:r>
      <w:r w:rsidRPr="007A2496">
        <w:rPr>
          <w:rFonts w:ascii="Museo Sans 300" w:hAnsi="Museo Sans 300"/>
          <w:lang w:eastAsia="es-SV"/>
        </w:rPr>
        <w:t>Mts²</w:t>
      </w:r>
      <w:r w:rsidRPr="007A2496">
        <w:rPr>
          <w:rFonts w:ascii="Museo Sans 300" w:hAnsi="Museo Sans 300"/>
        </w:rPr>
        <w:t xml:space="preserve"> y por un valor de $53,782.86, a razón de $14.11 por Hectárea y $0.001411 por </w:t>
      </w:r>
      <w:r w:rsidRPr="004D1AC5">
        <w:rPr>
          <w:rFonts w:ascii="Museo Sans 300" w:hAnsi="Museo Sans 300"/>
        </w:rPr>
        <w:t>metro cuadrado, según consta en punto III-10, Acta Ordinaria 20-81 de fecha 22 de septiembre de 1981.</w:t>
      </w:r>
    </w:p>
    <w:p w14:paraId="252EB660" w14:textId="77777777" w:rsidR="002C7529" w:rsidRPr="007A2496" w:rsidRDefault="002C7529" w:rsidP="00A94F0E">
      <w:pPr>
        <w:pStyle w:val="Prrafodelista"/>
        <w:ind w:left="0"/>
        <w:jc w:val="both"/>
        <w:rPr>
          <w:rFonts w:ascii="Museo Sans 300" w:eastAsiaTheme="minorHAnsi" w:hAnsi="Museo Sans 300" w:cstheme="minorBidi"/>
          <w:lang w:val="es-SV" w:eastAsia="en-US"/>
        </w:rPr>
      </w:pPr>
    </w:p>
    <w:p w14:paraId="0C1756E5" w14:textId="46D150A9" w:rsidR="002C7529" w:rsidRDefault="002C7529" w:rsidP="00A94F0E">
      <w:pPr>
        <w:pStyle w:val="Prrafodelista"/>
        <w:ind w:left="1134"/>
        <w:jc w:val="both"/>
        <w:rPr>
          <w:rFonts w:ascii="Museo Sans 300" w:hAnsi="Museo Sans 300"/>
          <w:b/>
        </w:rPr>
      </w:pPr>
      <w:r w:rsidRPr="007A2496">
        <w:rPr>
          <w:rFonts w:ascii="Museo Sans 300" w:hAnsi="Museo Sans 300"/>
        </w:rPr>
        <w:t xml:space="preserve">Sin embargo, de conformidad al Título de Dominio inscrito a favor de ISTA al N° </w:t>
      </w:r>
      <w:r w:rsidR="004D1AC5">
        <w:rPr>
          <w:rFonts w:ascii="Museo Sans 300" w:hAnsi="Museo Sans 300"/>
        </w:rPr>
        <w:t>---</w:t>
      </w:r>
      <w:r w:rsidRPr="007A2496">
        <w:rPr>
          <w:rFonts w:ascii="Museo Sans 300" w:hAnsi="Museo Sans 300"/>
        </w:rPr>
        <w:t xml:space="preserve"> Libro </w:t>
      </w:r>
      <w:r w:rsidR="004D1AC5">
        <w:rPr>
          <w:rFonts w:ascii="Museo Sans 300" w:hAnsi="Museo Sans 300"/>
        </w:rPr>
        <w:t>---</w:t>
      </w:r>
      <w:r w:rsidRPr="007A2496">
        <w:rPr>
          <w:rFonts w:ascii="Museo Sans 300" w:hAnsi="Museo Sans 300"/>
        </w:rPr>
        <w:t xml:space="preserve">, el área geográfica del inmueble era de 37,630,000.00 </w:t>
      </w:r>
      <w:r w:rsidRPr="007A2496">
        <w:rPr>
          <w:rFonts w:ascii="Museo Sans 300" w:hAnsi="Museo Sans 300"/>
          <w:lang w:eastAsia="es-SV"/>
        </w:rPr>
        <w:t>Mts²</w:t>
      </w:r>
      <w:r w:rsidRPr="007A2496">
        <w:rPr>
          <w:rFonts w:ascii="Museo Sans 300" w:hAnsi="Museo Sans 300"/>
        </w:rPr>
        <w:t xml:space="preserve">, pero por haber realizado tres desmembraciones a favor del Ministerio de Defensa Nacional, Ministerio de Educación y Comisión Ejecutiva Hidroeléctrica del Rio Lempa C.E.L., que suman un total de 15,197,687.55 </w:t>
      </w:r>
      <w:r w:rsidRPr="007A2496">
        <w:rPr>
          <w:rFonts w:ascii="Museo Sans 300" w:hAnsi="Museo Sans 300"/>
          <w:lang w:eastAsia="es-SV"/>
        </w:rPr>
        <w:t>Mts²</w:t>
      </w:r>
      <w:r w:rsidRPr="007A2496">
        <w:rPr>
          <w:rFonts w:ascii="Museo Sans 300" w:hAnsi="Museo Sans 300"/>
        </w:rPr>
        <w:t xml:space="preserve">, </w:t>
      </w:r>
      <w:r w:rsidRPr="007A2496">
        <w:rPr>
          <w:rFonts w:ascii="Museo Sans 300" w:hAnsi="Museo Sans 300"/>
          <w:b/>
        </w:rPr>
        <w:t xml:space="preserve">quedó reducido a un área de </w:t>
      </w:r>
      <w:r w:rsidRPr="007A2496">
        <w:rPr>
          <w:rFonts w:ascii="Museo Sans 300" w:hAnsi="Museo Sans 300"/>
          <w:b/>
          <w:bCs/>
        </w:rPr>
        <w:t xml:space="preserve">22,432,312.45 </w:t>
      </w:r>
      <w:r w:rsidRPr="007A2496">
        <w:rPr>
          <w:rFonts w:ascii="Museo Sans 300" w:hAnsi="Museo Sans 300"/>
          <w:b/>
          <w:lang w:eastAsia="es-SV"/>
        </w:rPr>
        <w:t>Mts²</w:t>
      </w:r>
      <w:r w:rsidRPr="007A2496">
        <w:rPr>
          <w:rFonts w:ascii="Museo Sans 300" w:hAnsi="Museo Sans 300"/>
          <w:b/>
          <w:bCs/>
        </w:rPr>
        <w:t>, quedando inscrito de esa manera</w:t>
      </w:r>
      <w:r w:rsidRPr="007A2496">
        <w:rPr>
          <w:rFonts w:ascii="Museo Sans 300" w:hAnsi="Museo Sans 300"/>
          <w:b/>
        </w:rPr>
        <w:t>.</w:t>
      </w:r>
    </w:p>
    <w:p w14:paraId="766D56BF" w14:textId="77777777" w:rsidR="002C7529" w:rsidRDefault="002C7529" w:rsidP="00A94F0E">
      <w:pPr>
        <w:pStyle w:val="Prrafodelista"/>
        <w:ind w:left="0"/>
        <w:jc w:val="both"/>
        <w:rPr>
          <w:rFonts w:ascii="Museo Sans 300" w:hAnsi="Museo Sans 300"/>
          <w:b/>
        </w:rPr>
      </w:pPr>
    </w:p>
    <w:p w14:paraId="5BA5C922" w14:textId="6A0BE32F" w:rsidR="002C7529" w:rsidRDefault="002C7529" w:rsidP="00A94F0E">
      <w:pPr>
        <w:pStyle w:val="Prrafodelista"/>
        <w:ind w:left="1134"/>
        <w:jc w:val="both"/>
        <w:rPr>
          <w:rFonts w:ascii="Museo Sans 300" w:hAnsi="Museo Sans 300"/>
          <w:b/>
          <w:bCs/>
        </w:rPr>
      </w:pPr>
      <w:r w:rsidRPr="00067819">
        <w:rPr>
          <w:rFonts w:ascii="Museo Sans 300" w:hAnsi="Museo Sans 300"/>
        </w:rPr>
        <w:lastRenderedPageBreak/>
        <w:t xml:space="preserve">Según inscripción N° </w:t>
      </w:r>
      <w:r w:rsidR="004D1AC5">
        <w:rPr>
          <w:rFonts w:ascii="Museo Sans 300" w:hAnsi="Museo Sans 300"/>
        </w:rPr>
        <w:t>---</w:t>
      </w:r>
      <w:r w:rsidRPr="00067819">
        <w:rPr>
          <w:rFonts w:ascii="Museo Sans 300" w:hAnsi="Museo Sans 300"/>
        </w:rPr>
        <w:t xml:space="preserve"> de libro </w:t>
      </w:r>
      <w:r w:rsidR="004D1AC5">
        <w:rPr>
          <w:rFonts w:ascii="Museo Sans 300" w:hAnsi="Museo Sans 300"/>
        </w:rPr>
        <w:t>---</w:t>
      </w:r>
      <w:r w:rsidRPr="00067819">
        <w:rPr>
          <w:rFonts w:ascii="Museo Sans 300" w:hAnsi="Museo Sans 300"/>
        </w:rPr>
        <w:t xml:space="preserve"> de Propiedad, el ISTA vendió en su totalidad el inmueble a la Asociación Cooperativa de la Reforma Agraria Santa Bárbara de Responsabilidad Limitada venta que según inscripción N° </w:t>
      </w:r>
      <w:r w:rsidR="004D1AC5">
        <w:rPr>
          <w:rFonts w:ascii="Museo Sans 300" w:hAnsi="Museo Sans 300"/>
        </w:rPr>
        <w:t>---</w:t>
      </w:r>
      <w:r w:rsidRPr="00067819">
        <w:rPr>
          <w:rFonts w:ascii="Museo Sans 300" w:hAnsi="Museo Sans 300"/>
        </w:rPr>
        <w:t xml:space="preserve"> del libro </w:t>
      </w:r>
      <w:r w:rsidR="004D1AC5">
        <w:rPr>
          <w:rFonts w:ascii="Museo Sans 300" w:hAnsi="Museo Sans 300"/>
        </w:rPr>
        <w:t>---</w:t>
      </w:r>
      <w:r w:rsidRPr="00067819">
        <w:rPr>
          <w:rFonts w:ascii="Museo Sans 300" w:hAnsi="Museo Sans 300"/>
        </w:rPr>
        <w:t xml:space="preserve"> de Propiedad, fue modificada por ISTA y la referida Asociación, en el sentido que tanto la descripción como la extensión superficial del inmueble no correspondía a lo vendido, por lo que dicha venta se rectificó, debido a que el inmueble según antecedente forma un solo cuerpo, pero que este se encuentra separado de poniente a oriente por la carretera que conduce desde la Troncal del Norte hasta Chalatenango, dividiendo el inmueble general en dos zonas: </w:t>
      </w:r>
      <w:r w:rsidRPr="00067819">
        <w:rPr>
          <w:rFonts w:ascii="Museo Sans 300" w:hAnsi="Museo Sans 300"/>
          <w:b/>
          <w:bCs/>
        </w:rPr>
        <w:t xml:space="preserve">Zona Norte, con extensión superficial de 6,393,040.22 </w:t>
      </w:r>
      <w:r w:rsidRPr="00067819">
        <w:rPr>
          <w:rFonts w:ascii="Museo Sans 300" w:hAnsi="Museo Sans 300"/>
          <w:b/>
          <w:lang w:eastAsia="es-SV"/>
        </w:rPr>
        <w:t>Mts²</w:t>
      </w:r>
      <w:r w:rsidRPr="00067819">
        <w:rPr>
          <w:rFonts w:ascii="Museo Sans 300" w:hAnsi="Museo Sans 300"/>
          <w:b/>
          <w:bCs/>
        </w:rPr>
        <w:t xml:space="preserve"> y Zona Sur, con extensión superficial de 9,130,060.01 </w:t>
      </w:r>
      <w:r w:rsidRPr="00067819">
        <w:rPr>
          <w:rFonts w:ascii="Museo Sans 300" w:hAnsi="Museo Sans 300"/>
          <w:b/>
          <w:lang w:eastAsia="es-SV"/>
        </w:rPr>
        <w:t>Mts²</w:t>
      </w:r>
      <w:r w:rsidRPr="00067819">
        <w:rPr>
          <w:rFonts w:ascii="Museo Sans 300" w:hAnsi="Museo Sans 300"/>
          <w:b/>
          <w:bCs/>
        </w:rPr>
        <w:t>.</w:t>
      </w:r>
    </w:p>
    <w:p w14:paraId="0221FEFD" w14:textId="77777777" w:rsidR="002C7529" w:rsidRDefault="002C7529" w:rsidP="00A94F0E">
      <w:pPr>
        <w:pStyle w:val="Prrafodelista"/>
        <w:ind w:left="0"/>
        <w:jc w:val="both"/>
        <w:rPr>
          <w:rFonts w:ascii="Museo Sans 300" w:hAnsi="Museo Sans 300"/>
          <w:b/>
          <w:bCs/>
        </w:rPr>
      </w:pPr>
    </w:p>
    <w:p w14:paraId="6D3FD705" w14:textId="37553294" w:rsidR="002C7529" w:rsidRPr="00067819" w:rsidRDefault="002C7529" w:rsidP="00A94F0E">
      <w:pPr>
        <w:pStyle w:val="Prrafodelista"/>
        <w:ind w:left="1134"/>
        <w:jc w:val="both"/>
        <w:rPr>
          <w:rFonts w:ascii="Museo Sans 300" w:eastAsiaTheme="minorHAnsi" w:hAnsi="Museo Sans 300" w:cstheme="minorBidi"/>
          <w:lang w:val="es-SV" w:eastAsia="en-US"/>
        </w:rPr>
      </w:pPr>
      <w:r w:rsidRPr="00067819">
        <w:rPr>
          <w:rFonts w:ascii="Museo Sans 300" w:hAnsi="Museo Sans 300"/>
        </w:rPr>
        <w:t xml:space="preserve">La Hacienda Santa Bárbara y Amayo Zona Norte, fue inscrita por traslado, a la matrícula </w:t>
      </w:r>
      <w:r w:rsidR="004D1AC5">
        <w:rPr>
          <w:rFonts w:ascii="Museo Sans 300" w:hAnsi="Museo Sans 300"/>
        </w:rPr>
        <w:t>---</w:t>
      </w:r>
      <w:r w:rsidRPr="00067819">
        <w:rPr>
          <w:rFonts w:ascii="Museo Sans 300" w:hAnsi="Museo Sans 300"/>
        </w:rPr>
        <w:t xml:space="preserve"> con un área de 6,393,040.22 </w:t>
      </w:r>
      <w:r w:rsidRPr="00067819">
        <w:rPr>
          <w:rFonts w:ascii="Museo Sans 300" w:hAnsi="Museo Sans 300"/>
          <w:lang w:eastAsia="es-SV"/>
        </w:rPr>
        <w:t>Mts²</w:t>
      </w:r>
      <w:r w:rsidRPr="00067819">
        <w:rPr>
          <w:rFonts w:ascii="Museo Sans 300" w:hAnsi="Museo Sans 300"/>
        </w:rPr>
        <w:t xml:space="preserve">, pero por diversas desmembraciones se redujo su cabida registral a un área de 1,683,613.30 </w:t>
      </w:r>
      <w:r w:rsidRPr="00067819">
        <w:rPr>
          <w:rFonts w:ascii="Museo Sans 300" w:hAnsi="Museo Sans 300"/>
          <w:lang w:eastAsia="es-SV"/>
        </w:rPr>
        <w:t>Mts²</w:t>
      </w:r>
      <w:r w:rsidRPr="00067819">
        <w:rPr>
          <w:rFonts w:ascii="Museo Sans 300" w:hAnsi="Museo Sans 300"/>
        </w:rPr>
        <w:t xml:space="preserve"> extensión que fue trasladada a la matrícula SIRYC </w:t>
      </w:r>
      <w:r w:rsidR="004D1AC5">
        <w:rPr>
          <w:rFonts w:ascii="Museo Sans 300" w:hAnsi="Museo Sans 300"/>
        </w:rPr>
        <w:t xml:space="preserve">--- </w:t>
      </w:r>
      <w:r w:rsidRPr="00067819">
        <w:rPr>
          <w:rFonts w:ascii="Museo Sans 300" w:hAnsi="Museo Sans 300"/>
        </w:rPr>
        <w:t xml:space="preserve">-00000, bajo el nombre de Hacienda Amayo y Santa Bárbara, Zona Norte, Inmueble 1, IG, posteriormente fue remedida, resultando de esa diligencia la extensión de 4,141,161.18 </w:t>
      </w:r>
      <w:r w:rsidRPr="00067819">
        <w:rPr>
          <w:rFonts w:ascii="Museo Sans 300" w:hAnsi="Museo Sans 300"/>
          <w:lang w:eastAsia="es-SV"/>
        </w:rPr>
        <w:t>Mts²</w:t>
      </w:r>
      <w:r w:rsidRPr="00067819">
        <w:rPr>
          <w:rFonts w:ascii="Museo Sans 300" w:hAnsi="Museo Sans 300"/>
        </w:rPr>
        <w:t xml:space="preserve">, según consta escritura N° </w:t>
      </w:r>
      <w:r w:rsidR="004D1AC5">
        <w:rPr>
          <w:rFonts w:ascii="Museo Sans 300" w:hAnsi="Museo Sans 300"/>
        </w:rPr>
        <w:t>---</w:t>
      </w:r>
      <w:r w:rsidRPr="00067819">
        <w:rPr>
          <w:rFonts w:ascii="Museo Sans 300" w:hAnsi="Museo Sans 300"/>
        </w:rPr>
        <w:t xml:space="preserve"> Libro </w:t>
      </w:r>
      <w:r w:rsidR="004D1AC5">
        <w:rPr>
          <w:rFonts w:ascii="Museo Sans 300" w:hAnsi="Museo Sans 300"/>
        </w:rPr>
        <w:t>---</w:t>
      </w:r>
      <w:r w:rsidRPr="00067819">
        <w:rPr>
          <w:rFonts w:ascii="Museo Sans 300" w:hAnsi="Museo Sans 300"/>
        </w:rPr>
        <w:t>, de protocolo del Notario Nelson Alberto Artiga Core</w:t>
      </w:r>
      <w:r>
        <w:rPr>
          <w:rFonts w:ascii="Museo Sans 300" w:hAnsi="Museo Sans 300"/>
        </w:rPr>
        <w:t>a, de fecha 1 de octubre de</w:t>
      </w:r>
      <w:r w:rsidRPr="00067819">
        <w:rPr>
          <w:rFonts w:ascii="Museo Sans 300" w:hAnsi="Museo Sans 300"/>
        </w:rPr>
        <w:t xml:space="preserve"> 2003, quedando inscrita al asiento 2.</w:t>
      </w:r>
      <w:r w:rsidRPr="00067819">
        <w:rPr>
          <w:rFonts w:ascii="Museo Sans 300" w:hAnsi="Museo Sans 300"/>
          <w:b/>
          <w:u w:val="single"/>
          <w:lang w:val="es-MX"/>
        </w:rPr>
        <w:t xml:space="preserve"> </w:t>
      </w:r>
    </w:p>
    <w:p w14:paraId="4528D3FA" w14:textId="77777777" w:rsidR="002C7529" w:rsidRPr="007A2496" w:rsidRDefault="002C7529" w:rsidP="00A94F0E">
      <w:pPr>
        <w:jc w:val="both"/>
        <w:rPr>
          <w:rFonts w:ascii="Museo Sans 300" w:hAnsi="Museo Sans 300"/>
          <w:sz w:val="24"/>
          <w:szCs w:val="24"/>
        </w:rPr>
      </w:pPr>
    </w:p>
    <w:p w14:paraId="4A5903A6" w14:textId="227609DD" w:rsidR="002C7529" w:rsidRPr="004D1AC5" w:rsidRDefault="002C7529" w:rsidP="004D1AC5">
      <w:pPr>
        <w:pStyle w:val="Prrafodelista"/>
        <w:numPr>
          <w:ilvl w:val="0"/>
          <w:numId w:val="26"/>
        </w:numPr>
        <w:ind w:left="1134" w:hanging="708"/>
        <w:contextualSpacing w:val="0"/>
        <w:jc w:val="both"/>
        <w:rPr>
          <w:rFonts w:ascii="Museo Sans 300" w:eastAsiaTheme="minorHAnsi" w:hAnsi="Museo Sans 300" w:cstheme="minorBidi"/>
          <w:lang w:val="es-SV" w:eastAsia="en-US"/>
        </w:rPr>
      </w:pPr>
      <w:r w:rsidRPr="007A2496">
        <w:rPr>
          <w:rFonts w:ascii="Museo Sans 300" w:eastAsiaTheme="minorHAnsi" w:hAnsi="Museo Sans 300" w:cstheme="minorBidi"/>
          <w:lang w:val="es-SV" w:eastAsia="en-US"/>
        </w:rPr>
        <w:t xml:space="preserve">Mediante acuerdo contenido en el </w:t>
      </w:r>
      <w:r w:rsidRPr="007A2496">
        <w:rPr>
          <w:rFonts w:ascii="Museo Sans 300" w:hAnsi="Museo Sans 300"/>
        </w:rPr>
        <w:t>Punto IV de Acta Ordinaria 2-91 de fecha 17 de enero de 1991</w:t>
      </w:r>
      <w:r w:rsidRPr="007A2496">
        <w:rPr>
          <w:rFonts w:ascii="Museo Sans 300" w:eastAsiaTheme="minorHAnsi" w:hAnsi="Museo Sans 300" w:cstheme="minorBidi"/>
          <w:lang w:val="es-SV" w:eastAsia="en-US"/>
        </w:rPr>
        <w:t xml:space="preserve">, modificado a su vez por el </w:t>
      </w:r>
      <w:r w:rsidRPr="007A2496">
        <w:rPr>
          <w:rFonts w:ascii="Museo Sans 300" w:hAnsi="Museo Sans 300"/>
        </w:rPr>
        <w:t>Punto XXXV de Sesión Ordinaria 02-2004 de fecha 15 de enero de 2004,</w:t>
      </w:r>
      <w:r w:rsidRPr="007A2496">
        <w:rPr>
          <w:rFonts w:ascii="Museo Sans 300" w:eastAsiaTheme="minorHAnsi" w:hAnsi="Museo Sans 300" w:cstheme="minorBidi"/>
          <w:lang w:val="es-SV" w:eastAsia="en-US"/>
        </w:rPr>
        <w:t xml:space="preserve"> se aprobó proyecto de Asentamiento Comunitario y Lotificación agrícola en el inmueble en mención, pero debido a la aprobación de nuevos planos por parte del Centro Nacional de Registros, fue modificado por el acuerdo </w:t>
      </w:r>
      <w:r w:rsidRPr="004D1AC5">
        <w:rPr>
          <w:rFonts w:ascii="Museo Sans 300" w:eastAsiaTheme="minorHAnsi" w:hAnsi="Museo Sans 300" w:cstheme="minorBidi"/>
          <w:lang w:val="es-SV" w:eastAsia="en-US"/>
        </w:rPr>
        <w:t xml:space="preserve">contenido en el </w:t>
      </w:r>
      <w:r w:rsidRPr="004D1AC5">
        <w:rPr>
          <w:rFonts w:ascii="Museo Sans 300" w:hAnsi="Museo Sans 300"/>
          <w:b/>
        </w:rPr>
        <w:t>Punto VI del Acta de Sesión Ordinaria N° 29-2021, de fecha 29 de octubre de 2021</w:t>
      </w:r>
      <w:r w:rsidRPr="004D1AC5">
        <w:rPr>
          <w:rFonts w:ascii="Museo Sans 300" w:eastAsiaTheme="minorHAnsi" w:hAnsi="Museo Sans 300" w:cstheme="minorBidi"/>
          <w:b/>
          <w:lang w:val="es-SV" w:eastAsia="en-US"/>
        </w:rPr>
        <w:t xml:space="preserve">, </w:t>
      </w:r>
      <w:r w:rsidRPr="004D1AC5">
        <w:rPr>
          <w:rFonts w:ascii="Museo Sans 300" w:eastAsiaTheme="minorHAnsi" w:hAnsi="Museo Sans 300" w:cstheme="minorBidi"/>
          <w:lang w:val="es-SV" w:eastAsia="en-US"/>
        </w:rPr>
        <w:t xml:space="preserve">en el que se aprobó </w:t>
      </w:r>
      <w:r w:rsidRPr="004D1AC5">
        <w:rPr>
          <w:rFonts w:ascii="Museo Sans 300" w:hAnsi="Museo Sans 300"/>
          <w:bCs/>
          <w:lang w:eastAsia="es-SV"/>
        </w:rPr>
        <w:t xml:space="preserve">Proyecto de </w:t>
      </w:r>
      <w:r w:rsidRPr="004D1AC5">
        <w:rPr>
          <w:rFonts w:ascii="Museo Sans 300" w:hAnsi="Museo Sans 300"/>
          <w:b/>
        </w:rPr>
        <w:t>ASENTAMIENTO COMUNITARIO</w:t>
      </w:r>
      <w:r w:rsidRPr="004D1AC5">
        <w:rPr>
          <w:rFonts w:ascii="Museo Sans 300" w:hAnsi="Museo Sans 300"/>
        </w:rPr>
        <w:t xml:space="preserve"> identificado como </w:t>
      </w:r>
      <w:r w:rsidRPr="004D1AC5">
        <w:rPr>
          <w:rFonts w:ascii="Museo Sans 300" w:hAnsi="Museo Sans 300"/>
          <w:b/>
        </w:rPr>
        <w:t xml:space="preserve">HDA. AMAYO Y SANTA BARBARA CALLE NUEVA PORCIÓN LA FÁTIMA, </w:t>
      </w:r>
      <w:r w:rsidRPr="004D1AC5">
        <w:rPr>
          <w:rFonts w:ascii="Museo Sans 300" w:hAnsi="Museo Sans 300"/>
        </w:rPr>
        <w:t>y registralmente como</w:t>
      </w:r>
      <w:r w:rsidRPr="004D1AC5">
        <w:rPr>
          <w:rFonts w:ascii="Museo Sans 300" w:hAnsi="Museo Sans 300"/>
          <w:b/>
        </w:rPr>
        <w:t xml:space="preserve"> HACIENDA SANTA BARBARA Y AMAYO, CALLE NUEVA PORCIÓN LA FÁTIMA, </w:t>
      </w:r>
      <w:r w:rsidRPr="004D1AC5">
        <w:rPr>
          <w:rFonts w:ascii="Museo Sans 300" w:eastAsiaTheme="minorHAnsi" w:hAnsi="Museo Sans 300" w:cstheme="minorBidi"/>
          <w:lang w:val="es-SV" w:eastAsia="en-US"/>
        </w:rPr>
        <w:t xml:space="preserve">que incluye </w:t>
      </w:r>
      <w:r w:rsidR="004D1AC5">
        <w:rPr>
          <w:rFonts w:ascii="Museo Sans 300" w:eastAsiaTheme="minorHAnsi" w:hAnsi="Museo Sans 300" w:cstheme="minorBidi"/>
          <w:lang w:val="es-SV" w:eastAsia="en-US"/>
        </w:rPr>
        <w:t>---</w:t>
      </w:r>
      <w:r w:rsidRPr="004D1AC5">
        <w:rPr>
          <w:rFonts w:ascii="Museo Sans 300" w:eastAsiaTheme="minorHAnsi" w:hAnsi="Museo Sans 300" w:cstheme="minorBidi"/>
          <w:lang w:val="es-SV" w:eastAsia="en-US"/>
        </w:rPr>
        <w:t xml:space="preserve"> solares para vivienda (Polígonos A al G), zonas de protección (1 al 3), área comunal y calles, en un área de 03 Hás., 56 Ás., 74.45 Cás., inscrito a la matrícula </w:t>
      </w:r>
      <w:r w:rsidR="004D1AC5">
        <w:rPr>
          <w:rFonts w:ascii="Museo Sans 300" w:eastAsiaTheme="minorHAnsi" w:hAnsi="Museo Sans 300" w:cstheme="minorBidi"/>
          <w:lang w:val="es-SV" w:eastAsia="en-US"/>
        </w:rPr>
        <w:t xml:space="preserve">--- </w:t>
      </w:r>
      <w:r w:rsidRPr="004D1AC5">
        <w:rPr>
          <w:rFonts w:ascii="Museo Sans 300" w:eastAsiaTheme="minorHAnsi" w:hAnsi="Museo Sans 300" w:cstheme="minorBidi"/>
          <w:lang w:val="es-SV" w:eastAsia="en-US"/>
        </w:rPr>
        <w:t xml:space="preserve">-00000. </w:t>
      </w:r>
      <w:r w:rsidRPr="004D1AC5">
        <w:rPr>
          <w:rFonts w:ascii="Museo Sans 300" w:hAnsi="Museo Sans 300" w:cs="Arial"/>
        </w:rPr>
        <w:t>Aprobándose el valor promedio de referencia de la zona por metro cuadrado</w:t>
      </w:r>
      <w:r w:rsidRPr="004D1AC5">
        <w:rPr>
          <w:rFonts w:ascii="Museo Sans 300" w:hAnsi="Museo Sans 300"/>
        </w:rPr>
        <w:t xml:space="preserve"> </w:t>
      </w:r>
      <w:r w:rsidRPr="004D1AC5">
        <w:rPr>
          <w:rFonts w:ascii="Museo Sans 300" w:hAnsi="Museo Sans 300" w:cs="Arial"/>
        </w:rPr>
        <w:t xml:space="preserve">para los solares de vivienda de $6.84, por lo que se recomienda el precio de venta para éstos de $7.78. Lo anterior de conformidad al procedimiento establecido en el instructivo “Criterios de Avalúos para la Transferencia de Inmuebles Propiedad de ISTA”, aprobado en el Punto XV del Acta de Sesión Ordinaria  03-2015 de fecha 21 de enero de 2015, y según reportes de valúo de fecha </w:t>
      </w:r>
      <w:r w:rsidRPr="004D1AC5">
        <w:rPr>
          <w:rFonts w:ascii="Museo Sans 300" w:hAnsi="Museo Sans 300" w:cs="Arial"/>
        </w:rPr>
        <w:lastRenderedPageBreak/>
        <w:t xml:space="preserve">17 de agosto de 2023, inmuebles para beneficiar a peticionarios calificados dentro del </w:t>
      </w:r>
      <w:r w:rsidRPr="004D1AC5">
        <w:rPr>
          <w:rFonts w:ascii="Museo Sans 300" w:hAnsi="Museo Sans 300" w:cs="Arial"/>
          <w:b/>
          <w:bCs/>
        </w:rPr>
        <w:t>Programa</w:t>
      </w:r>
      <w:r w:rsidRPr="004D1AC5">
        <w:rPr>
          <w:rFonts w:ascii="Museo Sans 300" w:hAnsi="Museo Sans 300"/>
          <w:b/>
          <w:bCs/>
        </w:rPr>
        <w:t xml:space="preserve"> </w:t>
      </w:r>
      <w:r w:rsidRPr="004D1AC5">
        <w:rPr>
          <w:rFonts w:ascii="Museo Sans 300" w:hAnsi="Museo Sans 300"/>
          <w:b/>
        </w:rPr>
        <w:t>Nuevas Opciones de Tenencia de la Tierra.</w:t>
      </w:r>
      <w:r w:rsidRPr="004D1AC5">
        <w:rPr>
          <w:rFonts w:ascii="Museo Sans 300" w:eastAsiaTheme="minorHAnsi" w:hAnsi="Museo Sans 300" w:cstheme="minorBidi"/>
          <w:lang w:val="es-SV" w:eastAsia="en-US"/>
        </w:rPr>
        <w:t xml:space="preserve"> </w:t>
      </w:r>
    </w:p>
    <w:p w14:paraId="53EDCB60" w14:textId="77777777" w:rsidR="002C7529" w:rsidRDefault="002C7529" w:rsidP="00A94F0E">
      <w:pPr>
        <w:pStyle w:val="Prrafodelista"/>
        <w:ind w:left="0"/>
        <w:jc w:val="both"/>
        <w:rPr>
          <w:rFonts w:ascii="Museo Sans 300" w:eastAsiaTheme="minorHAnsi" w:hAnsi="Museo Sans 300" w:cstheme="minorBidi"/>
          <w:lang w:val="es-SV" w:eastAsia="en-US"/>
        </w:rPr>
      </w:pPr>
    </w:p>
    <w:p w14:paraId="649FF412" w14:textId="77777777" w:rsidR="002C7529" w:rsidRDefault="002C7529" w:rsidP="00A94F0E">
      <w:pPr>
        <w:pStyle w:val="Prrafodelista"/>
        <w:numPr>
          <w:ilvl w:val="0"/>
          <w:numId w:val="26"/>
        </w:numPr>
        <w:ind w:left="1134" w:hanging="708"/>
        <w:contextualSpacing w:val="0"/>
        <w:jc w:val="both"/>
        <w:rPr>
          <w:rFonts w:ascii="Museo Sans 300" w:eastAsiaTheme="minorHAnsi" w:hAnsi="Museo Sans 300" w:cstheme="minorBidi"/>
          <w:lang w:val="es-SV" w:eastAsia="en-US"/>
        </w:rPr>
      </w:pPr>
      <w:r w:rsidRPr="00067819">
        <w:rPr>
          <w:rFonts w:ascii="Museo Sans 300" w:eastAsiaTheme="minorHAnsi" w:hAnsi="Museo Sans 300" w:cstheme="minorBidi"/>
          <w:lang w:val="es-SV" w:eastAsia="en-US"/>
        </w:rPr>
        <w:t>Es necesario advertir a los solicitantes, a través de una cláusula especial en las escrituras correspondientes de compraventa de los inmuebles que deberán cumplir las medidas ambientales emitidas por la Unidad Ambiental Institucional, referentes a:</w:t>
      </w:r>
    </w:p>
    <w:p w14:paraId="6B76FF0C" w14:textId="77777777" w:rsidR="00A94F0E" w:rsidRPr="00067819" w:rsidRDefault="00A94F0E" w:rsidP="00A94F0E">
      <w:pPr>
        <w:pStyle w:val="Prrafodelista"/>
        <w:ind w:left="1134"/>
        <w:contextualSpacing w:val="0"/>
        <w:jc w:val="both"/>
        <w:rPr>
          <w:rFonts w:ascii="Museo Sans 300" w:eastAsiaTheme="minorHAnsi" w:hAnsi="Museo Sans 300" w:cstheme="minorBidi"/>
          <w:lang w:val="es-SV" w:eastAsia="en-US"/>
        </w:rPr>
      </w:pPr>
    </w:p>
    <w:p w14:paraId="64C219B5" w14:textId="77777777" w:rsidR="002C7529" w:rsidRPr="00A94F0E" w:rsidRDefault="002C7529" w:rsidP="00A94F0E">
      <w:pPr>
        <w:pStyle w:val="Prrafodelista"/>
        <w:numPr>
          <w:ilvl w:val="0"/>
          <w:numId w:val="27"/>
        </w:numPr>
        <w:ind w:left="1418" w:hanging="142"/>
        <w:jc w:val="both"/>
        <w:rPr>
          <w:rFonts w:ascii="Museo Sans 300" w:hAnsi="Museo Sans 300"/>
          <w:sz w:val="20"/>
          <w:szCs w:val="20"/>
          <w:lang w:val="es-MX"/>
        </w:rPr>
      </w:pPr>
      <w:r w:rsidRPr="00A94F0E">
        <w:rPr>
          <w:rFonts w:ascii="Museo Sans 300" w:hAnsi="Museo Sans 300"/>
          <w:sz w:val="20"/>
          <w:szCs w:val="20"/>
        </w:rPr>
        <w:t>Evitar la quema de residuos sólidos.</w:t>
      </w:r>
    </w:p>
    <w:p w14:paraId="0561297F" w14:textId="77777777" w:rsidR="002C7529" w:rsidRPr="00A94F0E" w:rsidRDefault="002C7529" w:rsidP="00A94F0E">
      <w:pPr>
        <w:pStyle w:val="Prrafodelista"/>
        <w:numPr>
          <w:ilvl w:val="0"/>
          <w:numId w:val="27"/>
        </w:numPr>
        <w:ind w:left="1418" w:hanging="142"/>
        <w:jc w:val="both"/>
        <w:rPr>
          <w:rFonts w:ascii="Museo Sans 300" w:hAnsi="Museo Sans 300"/>
          <w:sz w:val="20"/>
          <w:szCs w:val="20"/>
          <w:lang w:val="es-MX"/>
        </w:rPr>
      </w:pPr>
      <w:r w:rsidRPr="00A94F0E">
        <w:rPr>
          <w:rFonts w:ascii="Museo Sans 300" w:hAnsi="Museo Sans 300"/>
          <w:sz w:val="20"/>
          <w:szCs w:val="20"/>
        </w:rPr>
        <w:t>La comunidad coordine con la municipalidad para implementar un manejo de los residuos sólidos y las aguas residuales.</w:t>
      </w:r>
    </w:p>
    <w:p w14:paraId="7B81A076" w14:textId="77777777" w:rsidR="002C7529" w:rsidRPr="00A94F0E" w:rsidRDefault="002C7529" w:rsidP="00A94F0E">
      <w:pPr>
        <w:pStyle w:val="Prrafodelista"/>
        <w:numPr>
          <w:ilvl w:val="0"/>
          <w:numId w:val="27"/>
        </w:numPr>
        <w:ind w:left="1418" w:hanging="142"/>
        <w:jc w:val="both"/>
        <w:rPr>
          <w:rFonts w:ascii="Museo Sans 300" w:hAnsi="Museo Sans 300"/>
          <w:sz w:val="20"/>
          <w:szCs w:val="20"/>
          <w:lang w:val="es-MX"/>
        </w:rPr>
      </w:pPr>
      <w:r w:rsidRPr="00A94F0E">
        <w:rPr>
          <w:rFonts w:ascii="Museo Sans 300" w:hAnsi="Museo Sans 300"/>
          <w:sz w:val="20"/>
          <w:szCs w:val="20"/>
        </w:rPr>
        <w:t>Evitar la deforestación en el bosque de galería de la quebrada.</w:t>
      </w:r>
    </w:p>
    <w:p w14:paraId="0BC5BD5E" w14:textId="6914FA17" w:rsidR="002C7529" w:rsidRPr="00A94F0E" w:rsidRDefault="002C7529" w:rsidP="00A94F0E">
      <w:pPr>
        <w:tabs>
          <w:tab w:val="left" w:pos="4802"/>
        </w:tabs>
        <w:ind w:left="1134"/>
        <w:jc w:val="both"/>
        <w:rPr>
          <w:rFonts w:ascii="Museo Sans 300" w:hAnsi="Museo Sans 300"/>
          <w:sz w:val="24"/>
          <w:szCs w:val="24"/>
        </w:rPr>
      </w:pPr>
      <w:r w:rsidRPr="00A94F0E">
        <w:rPr>
          <w:rFonts w:ascii="Museo Sans 300" w:hAnsi="Museo Sans 300"/>
          <w:sz w:val="24"/>
          <w:szCs w:val="24"/>
        </w:rPr>
        <w:t>Lo anterior, de conformidad a lo establecido en el Acuerdo Segundo del Punto VI del Acta de Sesión Ordinaria 29-2021 de fecha 29 de octubre de 2021.</w:t>
      </w:r>
    </w:p>
    <w:p w14:paraId="3BFE6643" w14:textId="77777777" w:rsidR="002C7529" w:rsidRPr="00A94F0E" w:rsidRDefault="002C7529" w:rsidP="00A94F0E">
      <w:pPr>
        <w:tabs>
          <w:tab w:val="left" w:pos="4802"/>
        </w:tabs>
        <w:jc w:val="both"/>
        <w:rPr>
          <w:rFonts w:ascii="Museo Sans 300" w:hAnsi="Museo Sans 300"/>
          <w:sz w:val="24"/>
          <w:szCs w:val="24"/>
        </w:rPr>
      </w:pPr>
    </w:p>
    <w:p w14:paraId="29A5EB23" w14:textId="77777777" w:rsidR="002C7529" w:rsidRPr="00A94F0E" w:rsidRDefault="002C7529" w:rsidP="00A94F0E">
      <w:pPr>
        <w:pStyle w:val="Prrafodelista"/>
        <w:numPr>
          <w:ilvl w:val="0"/>
          <w:numId w:val="26"/>
        </w:numPr>
        <w:ind w:left="1134" w:hanging="708"/>
        <w:jc w:val="both"/>
        <w:rPr>
          <w:rFonts w:ascii="Museo Sans 300" w:hAnsi="Museo Sans 300"/>
          <w:color w:val="000000" w:themeColor="text1"/>
        </w:rPr>
      </w:pPr>
      <w:r w:rsidRPr="00A94F0E">
        <w:rPr>
          <w:rFonts w:ascii="Museo Sans 300" w:hAnsi="Museo Sans 300"/>
        </w:rPr>
        <w:t>Conforme Actas de Posesión Material de fechas 7 y 15 de agosto de 2023 elaborada por el técnico del Área de Transferencia de Tierras, de la Unidad de Adjudicación de Inmuebles, señor: Mauricio Gutiérrez</w:t>
      </w:r>
      <w:r w:rsidRPr="00A94F0E">
        <w:rPr>
          <w:rFonts w:ascii="Museo Sans 300" w:hAnsi="Museo Sans 300"/>
          <w:lang w:eastAsia="es-SV"/>
        </w:rPr>
        <w:t xml:space="preserve">, los solicitantes se encuentran </w:t>
      </w:r>
      <w:r w:rsidRPr="00A94F0E">
        <w:rPr>
          <w:rFonts w:ascii="Museo Sans 300" w:hAnsi="Museo Sans 300"/>
        </w:rPr>
        <w:t>poseyendo los inmuebles de forma quieta, pacífica y sin interrupción desde hace 4, 5 y 6 años.</w:t>
      </w:r>
    </w:p>
    <w:p w14:paraId="5D3A6C8A" w14:textId="77777777" w:rsidR="002C7529" w:rsidRPr="00A94F0E" w:rsidRDefault="002C7529" w:rsidP="00A94F0E">
      <w:pPr>
        <w:pStyle w:val="Prrafodelista"/>
        <w:ind w:left="0"/>
        <w:jc w:val="both"/>
        <w:rPr>
          <w:rFonts w:ascii="Museo Sans 300" w:hAnsi="Museo Sans 300"/>
          <w:color w:val="000000" w:themeColor="text1"/>
        </w:rPr>
      </w:pPr>
    </w:p>
    <w:p w14:paraId="2562C745" w14:textId="72196689" w:rsidR="002C7529" w:rsidRPr="004D1AC5" w:rsidRDefault="002C7529" w:rsidP="004D1AC5">
      <w:pPr>
        <w:pStyle w:val="Prrafodelista"/>
        <w:numPr>
          <w:ilvl w:val="0"/>
          <w:numId w:val="26"/>
        </w:numPr>
        <w:ind w:left="1134" w:hanging="708"/>
        <w:jc w:val="both"/>
        <w:rPr>
          <w:rFonts w:ascii="Museo Sans 300" w:hAnsi="Museo Sans 300"/>
          <w:color w:val="000000" w:themeColor="text1"/>
        </w:rPr>
      </w:pPr>
      <w:r w:rsidRPr="00A94F0E">
        <w:rPr>
          <w:rFonts w:ascii="Museo Sans 300" w:hAnsi="Museo Sans 300"/>
        </w:rPr>
        <w:t xml:space="preserve">De acuerdo a declaraciones simples contenidas en las Solicitudes de Adjudicación de Inmuebles de fechas 07 y 15 de agosto de 2023, los solicitantes manifiestan que ni ellos ni los integrantes de su grupo familiar son empleados del ISTA; </w:t>
      </w:r>
      <w:r w:rsidRPr="00A94F0E">
        <w:rPr>
          <w:rFonts w:ascii="Museo Sans 300" w:hAnsi="Museo Sans 300"/>
          <w:color w:val="000000" w:themeColor="text1"/>
        </w:rPr>
        <w:t xml:space="preserve">situación verificada </w:t>
      </w:r>
      <w:r w:rsidRPr="00A94F0E">
        <w:rPr>
          <w:rFonts w:ascii="Museo Sans 300" w:hAnsi="Museo Sans 300"/>
        </w:rPr>
        <w:t xml:space="preserve">en el Sistema de Consulta de </w:t>
      </w:r>
      <w:r w:rsidRPr="004D1AC5">
        <w:rPr>
          <w:rFonts w:ascii="Museo Sans 300" w:hAnsi="Museo Sans 300"/>
        </w:rPr>
        <w:t xml:space="preserve">Solicitantes para Adjudicaciones que contiene </w:t>
      </w:r>
      <w:r w:rsidRPr="004D1AC5">
        <w:rPr>
          <w:rFonts w:ascii="Museo Sans 300" w:hAnsi="Museo Sans 300"/>
          <w:color w:val="000000" w:themeColor="text1"/>
        </w:rPr>
        <w:t>en la Base de Datos de Empleados de este Instituto.</w:t>
      </w:r>
    </w:p>
    <w:p w14:paraId="500B26A5" w14:textId="77777777" w:rsidR="00A032C2" w:rsidRPr="00A94F0E" w:rsidRDefault="00A032C2" w:rsidP="00A94F0E">
      <w:pPr>
        <w:jc w:val="both"/>
        <w:rPr>
          <w:rFonts w:ascii="Museo Sans 300" w:hAnsi="Museo Sans 300"/>
          <w:sz w:val="24"/>
          <w:szCs w:val="24"/>
        </w:rPr>
      </w:pPr>
    </w:p>
    <w:p w14:paraId="77B19B80" w14:textId="18905370" w:rsidR="00A032C2" w:rsidRPr="00A94F0E" w:rsidRDefault="00A032C2" w:rsidP="00A94F0E">
      <w:pPr>
        <w:jc w:val="both"/>
        <w:rPr>
          <w:rFonts w:ascii="Museo Sans 300" w:eastAsia="Times New Roman" w:hAnsi="Museo Sans 300" w:cs="Times New Roman"/>
          <w:color w:val="000000" w:themeColor="text1"/>
          <w:sz w:val="24"/>
          <w:szCs w:val="24"/>
          <w:lang w:val="es-ES" w:eastAsia="es-ES"/>
        </w:rPr>
      </w:pPr>
      <w:r w:rsidRPr="00A94F0E">
        <w:rPr>
          <w:rFonts w:ascii="Museo Sans 300" w:hAnsi="Museo Sans 300"/>
          <w:sz w:val="24"/>
          <w:szCs w:val="24"/>
        </w:rPr>
        <w:t>Se ha tenido a la vista:</w:t>
      </w:r>
      <w:r w:rsidR="002C7529" w:rsidRPr="00A94F0E">
        <w:rPr>
          <w:rFonts w:ascii="Museo Sans 300" w:eastAsia="Times New Roman" w:hAnsi="Museo Sans 300" w:cs="Times New Roman"/>
          <w:sz w:val="24"/>
          <w:szCs w:val="24"/>
        </w:rPr>
        <w:t xml:space="preserve"> Listado de Valores y Extensiones, reportes de valúo por Solares, Solicitudes de Adjudicación de Inmuebles, actas de posesión material, copias de Documentos Únicos de Identidad, Testimonios de Escrituras Pública de Poder General Administrativo con Clausula Especial, Razón y Constancia de Inscripción de Desmembración en cabeza de su Dueño a favor de ISTA, Listado de Solicitantes de Inmuebles, reportes de búsqueda de solicitantes para adjudicaciones generados por la Unidad</w:t>
      </w:r>
      <w:r w:rsidRPr="00A94F0E">
        <w:rPr>
          <w:rFonts w:ascii="Museo Sans 300" w:eastAsia="Times New Roman" w:hAnsi="Museo Sans 300" w:cs="Times New Roman"/>
          <w:sz w:val="24"/>
          <w:szCs w:val="24"/>
        </w:rPr>
        <w:t xml:space="preserve"> </w:t>
      </w:r>
      <w:r w:rsidR="002C7529" w:rsidRPr="00A94F0E">
        <w:rPr>
          <w:rFonts w:ascii="Museo Sans 300" w:eastAsia="Times New Roman" w:hAnsi="Museo Sans 300" w:cs="Times New Roman"/>
          <w:sz w:val="24"/>
          <w:szCs w:val="24"/>
        </w:rPr>
        <w:t>de Adjudicación de Inmuebles</w:t>
      </w:r>
      <w:r w:rsidRPr="00A94F0E">
        <w:rPr>
          <w:rFonts w:ascii="Museo Sans 300" w:eastAsia="Times New Roman" w:hAnsi="Museo Sans 300" w:cs="Times New Roman"/>
          <w:color w:val="000000" w:themeColor="text1"/>
          <w:sz w:val="24"/>
          <w:szCs w:val="24"/>
          <w:lang w:val="es-ES" w:eastAsia="es-ES"/>
        </w:rPr>
        <w:t xml:space="preserve">, </w:t>
      </w:r>
      <w:r w:rsidRPr="00A94F0E">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73A773F5" w14:textId="77777777" w:rsidR="00A032C2" w:rsidRPr="00A94F0E" w:rsidRDefault="00A032C2" w:rsidP="00A94F0E">
      <w:pPr>
        <w:jc w:val="both"/>
        <w:rPr>
          <w:rFonts w:ascii="Museo Sans 300" w:hAnsi="Museo Sans 300"/>
          <w:sz w:val="24"/>
          <w:szCs w:val="24"/>
        </w:rPr>
      </w:pPr>
    </w:p>
    <w:p w14:paraId="7A1884F2" w14:textId="16B63A86" w:rsidR="00A032C2" w:rsidRPr="00A94F0E" w:rsidRDefault="00A032C2" w:rsidP="00A94F0E">
      <w:pPr>
        <w:jc w:val="both"/>
        <w:rPr>
          <w:rFonts w:ascii="Museo Sans 300" w:hAnsi="Museo Sans 300"/>
          <w:sz w:val="24"/>
          <w:szCs w:val="24"/>
          <w:lang w:val="es-ES" w:eastAsia="es-ES"/>
        </w:rPr>
      </w:pPr>
      <w:r w:rsidRPr="00A94F0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A94F0E">
        <w:rPr>
          <w:rFonts w:ascii="Museo Sans 300" w:hAnsi="Museo Sans 300"/>
          <w:bCs/>
          <w:sz w:val="24"/>
          <w:szCs w:val="24"/>
        </w:rPr>
        <w:t xml:space="preserve">Ley del Régimen Especial de la Tierra en Propiedad de Las </w:t>
      </w:r>
      <w:r w:rsidRPr="00A94F0E">
        <w:rPr>
          <w:rFonts w:ascii="Museo Sans 300" w:hAnsi="Museo Sans 300"/>
          <w:bCs/>
          <w:sz w:val="24"/>
          <w:szCs w:val="24"/>
        </w:rPr>
        <w:lastRenderedPageBreak/>
        <w:t>Asociaciones Cooperativas, Comunales y Comunitarias Campesinas  Beneficiarios de la Reforma Agraria</w:t>
      </w:r>
      <w:r w:rsidRPr="00A94F0E">
        <w:rPr>
          <w:rFonts w:ascii="Museo Sans 300" w:hAnsi="Museo Sans 300"/>
          <w:sz w:val="24"/>
          <w:szCs w:val="24"/>
        </w:rPr>
        <w:t xml:space="preserve">, la Junta Directiva, </w:t>
      </w:r>
      <w:r w:rsidRPr="00A94F0E">
        <w:rPr>
          <w:rFonts w:ascii="Museo Sans 300" w:hAnsi="Museo Sans 300"/>
          <w:b/>
          <w:sz w:val="24"/>
          <w:szCs w:val="24"/>
          <w:u w:val="single"/>
        </w:rPr>
        <w:t>ACUERDA: PRIMERO:</w:t>
      </w:r>
      <w:r w:rsidRPr="00A94F0E">
        <w:rPr>
          <w:rFonts w:ascii="Museo Sans 300" w:hAnsi="Museo Sans 300"/>
          <w:b/>
          <w:sz w:val="24"/>
          <w:szCs w:val="24"/>
        </w:rPr>
        <w:t xml:space="preserve"> </w:t>
      </w:r>
      <w:r w:rsidRPr="00A94F0E">
        <w:rPr>
          <w:rFonts w:ascii="Museo Sans 300" w:hAnsi="Museo Sans 300"/>
          <w:sz w:val="24"/>
          <w:szCs w:val="24"/>
        </w:rPr>
        <w:t xml:space="preserve">Aprobar la adjudicación y transferencia por compraventa de </w:t>
      </w:r>
      <w:r w:rsidRPr="00A94F0E">
        <w:rPr>
          <w:rFonts w:ascii="Museo Sans 300" w:hAnsi="Museo Sans 300"/>
          <w:b/>
          <w:sz w:val="24"/>
          <w:szCs w:val="24"/>
        </w:rPr>
        <w:t xml:space="preserve">04 solares para vivienda, </w:t>
      </w:r>
      <w:r w:rsidRPr="00A94F0E">
        <w:rPr>
          <w:rFonts w:ascii="Museo Sans 300" w:hAnsi="Museo Sans 300"/>
          <w:sz w:val="24"/>
          <w:szCs w:val="24"/>
        </w:rPr>
        <w:t>a</w:t>
      </w:r>
      <w:r w:rsidRPr="00A94F0E">
        <w:rPr>
          <w:rFonts w:ascii="Museo Sans 300" w:hAnsi="Museo Sans 300"/>
          <w:color w:val="000000" w:themeColor="text1"/>
          <w:sz w:val="24"/>
          <w:szCs w:val="24"/>
          <w:lang w:val="es-ES"/>
        </w:rPr>
        <w:t xml:space="preserve"> favor de los señores:</w:t>
      </w:r>
      <w:r w:rsidR="002C7529" w:rsidRPr="00A94F0E">
        <w:rPr>
          <w:rFonts w:ascii="Museo Sans 300" w:eastAsia="Calibri" w:hAnsi="Museo Sans 300" w:cs="Arial"/>
          <w:b/>
          <w:bCs/>
          <w:sz w:val="24"/>
          <w:szCs w:val="24"/>
        </w:rPr>
        <w:t xml:space="preserve"> 1) </w:t>
      </w:r>
      <w:r w:rsidR="002C7529" w:rsidRPr="00A94F0E">
        <w:rPr>
          <w:rFonts w:ascii="Museo Sans 300" w:hAnsi="Museo Sans 300" w:cs="Times New Roman"/>
          <w:b/>
          <w:color w:val="000000" w:themeColor="text1"/>
          <w:sz w:val="24"/>
          <w:szCs w:val="24"/>
        </w:rPr>
        <w:t xml:space="preserve">MARVIN ALCIDES HERNANDEZ MALDONADO, </w:t>
      </w:r>
      <w:r w:rsidR="002C7529" w:rsidRPr="00A94F0E">
        <w:rPr>
          <w:rFonts w:ascii="Museo Sans 300" w:hAnsi="Museo Sans 300" w:cs="Times New Roman"/>
          <w:color w:val="000000" w:themeColor="text1"/>
          <w:sz w:val="24"/>
          <w:szCs w:val="24"/>
        </w:rPr>
        <w:t xml:space="preserve">y </w:t>
      </w:r>
      <w:r w:rsidR="004D1AC5">
        <w:rPr>
          <w:rFonts w:ascii="Museo Sans 300" w:hAnsi="Museo Sans 300" w:cs="Times New Roman"/>
          <w:color w:val="000000" w:themeColor="text1"/>
          <w:sz w:val="24"/>
          <w:szCs w:val="24"/>
        </w:rPr>
        <w:t>---</w:t>
      </w:r>
      <w:r w:rsidR="002C7529" w:rsidRPr="00A94F0E">
        <w:rPr>
          <w:rFonts w:ascii="Museo Sans 300" w:hAnsi="Museo Sans 300" w:cs="Times New Roman"/>
          <w:color w:val="000000" w:themeColor="text1"/>
          <w:sz w:val="24"/>
          <w:szCs w:val="24"/>
        </w:rPr>
        <w:t xml:space="preserve"> </w:t>
      </w:r>
      <w:r w:rsidR="002C7529" w:rsidRPr="00A94F0E">
        <w:rPr>
          <w:rFonts w:ascii="Museo Sans 300" w:hAnsi="Museo Sans 300" w:cs="Times New Roman"/>
          <w:b/>
          <w:color w:val="000000" w:themeColor="text1"/>
          <w:sz w:val="24"/>
          <w:szCs w:val="24"/>
        </w:rPr>
        <w:t>G</w:t>
      </w:r>
      <w:r w:rsidR="00A94F0E" w:rsidRPr="00A94F0E">
        <w:rPr>
          <w:rFonts w:ascii="Museo Sans 300" w:hAnsi="Museo Sans 300" w:cs="Times New Roman"/>
          <w:b/>
          <w:color w:val="000000" w:themeColor="text1"/>
          <w:sz w:val="24"/>
          <w:szCs w:val="24"/>
        </w:rPr>
        <w:t>LENDA GUADALUPE MEDRADO FUENTES.</w:t>
      </w:r>
      <w:r w:rsidR="002C7529" w:rsidRPr="00A94F0E">
        <w:rPr>
          <w:rFonts w:ascii="Museo Sans 300" w:hAnsi="Museo Sans 300" w:cs="Times New Roman"/>
          <w:b/>
          <w:color w:val="000000" w:themeColor="text1"/>
          <w:sz w:val="24"/>
          <w:szCs w:val="24"/>
        </w:rPr>
        <w:t xml:space="preserve"> 2)</w:t>
      </w:r>
      <w:r w:rsidR="002C7529" w:rsidRPr="00A94F0E">
        <w:rPr>
          <w:rFonts w:ascii="Museo Sans 300" w:hAnsi="Museo Sans 300" w:cs="Times New Roman"/>
          <w:color w:val="000000" w:themeColor="text1"/>
          <w:sz w:val="24"/>
          <w:szCs w:val="24"/>
        </w:rPr>
        <w:t xml:space="preserve"> </w:t>
      </w:r>
      <w:r w:rsidR="002C7529" w:rsidRPr="00A94F0E">
        <w:rPr>
          <w:rFonts w:ascii="Museo Sans 300" w:hAnsi="Museo Sans 300" w:cs="Times New Roman"/>
          <w:b/>
          <w:color w:val="000000" w:themeColor="text1"/>
          <w:sz w:val="24"/>
          <w:szCs w:val="24"/>
        </w:rPr>
        <w:t>MAYGLY MARISOL DIAZ ORELLANA,</w:t>
      </w:r>
      <w:r w:rsidR="002C7529" w:rsidRPr="00A94F0E">
        <w:rPr>
          <w:rFonts w:ascii="Museo Sans 300" w:hAnsi="Museo Sans 300" w:cs="Times New Roman"/>
          <w:color w:val="000000" w:themeColor="text1"/>
          <w:sz w:val="24"/>
          <w:szCs w:val="24"/>
        </w:rPr>
        <w:t xml:space="preserve"> y </w:t>
      </w:r>
      <w:r w:rsidR="004D1AC5">
        <w:rPr>
          <w:rFonts w:ascii="Museo Sans 300" w:hAnsi="Museo Sans 300" w:cs="Times New Roman"/>
          <w:color w:val="000000" w:themeColor="text1"/>
          <w:sz w:val="24"/>
          <w:szCs w:val="24"/>
        </w:rPr>
        <w:t>---</w:t>
      </w:r>
      <w:r w:rsidR="002C7529" w:rsidRPr="00A94F0E">
        <w:rPr>
          <w:rFonts w:ascii="Museo Sans 300" w:hAnsi="Museo Sans 300" w:cs="Times New Roman"/>
          <w:color w:val="000000" w:themeColor="text1"/>
          <w:sz w:val="24"/>
          <w:szCs w:val="24"/>
        </w:rPr>
        <w:t xml:space="preserve"> </w:t>
      </w:r>
      <w:r w:rsidR="00A94F0E" w:rsidRPr="00A94F0E">
        <w:rPr>
          <w:rFonts w:ascii="Museo Sans 300" w:hAnsi="Museo Sans 300" w:cs="Times New Roman"/>
          <w:b/>
          <w:color w:val="000000" w:themeColor="text1"/>
          <w:sz w:val="24"/>
          <w:szCs w:val="24"/>
        </w:rPr>
        <w:t>JOSÉ ALEXI ABREGO CARAVANTES.</w:t>
      </w:r>
      <w:r w:rsidR="002C7529" w:rsidRPr="00A94F0E">
        <w:rPr>
          <w:rFonts w:ascii="Museo Sans 300" w:hAnsi="Museo Sans 300" w:cs="Times New Roman"/>
          <w:b/>
          <w:color w:val="000000" w:themeColor="text1"/>
          <w:sz w:val="24"/>
          <w:szCs w:val="24"/>
        </w:rPr>
        <w:t xml:space="preserve"> 3) ROSA TORIBIA MARIBEL MALDONADO DE HERNANDEZ,</w:t>
      </w:r>
      <w:r w:rsidR="002C7529" w:rsidRPr="00A94F0E">
        <w:rPr>
          <w:rFonts w:ascii="Museo Sans 300" w:hAnsi="Museo Sans 300" w:cs="Times New Roman"/>
          <w:color w:val="000000" w:themeColor="text1"/>
          <w:sz w:val="24"/>
          <w:szCs w:val="24"/>
        </w:rPr>
        <w:t xml:space="preserve"> y </w:t>
      </w:r>
      <w:r w:rsidR="004D1AC5">
        <w:rPr>
          <w:rFonts w:ascii="Museo Sans 300" w:hAnsi="Museo Sans 300" w:cs="Times New Roman"/>
          <w:color w:val="000000" w:themeColor="text1"/>
          <w:sz w:val="24"/>
          <w:szCs w:val="24"/>
        </w:rPr>
        <w:t>---</w:t>
      </w:r>
      <w:r w:rsidR="002C7529" w:rsidRPr="00A94F0E">
        <w:rPr>
          <w:rFonts w:ascii="Museo Sans 300" w:hAnsi="Museo Sans 300" w:cs="Times New Roman"/>
          <w:color w:val="000000" w:themeColor="text1"/>
          <w:sz w:val="24"/>
          <w:szCs w:val="24"/>
        </w:rPr>
        <w:t xml:space="preserve"> </w:t>
      </w:r>
      <w:r w:rsidR="002C7529" w:rsidRPr="00A94F0E">
        <w:rPr>
          <w:rFonts w:ascii="Museo Sans 300" w:hAnsi="Museo Sans 300" w:cs="Times New Roman"/>
          <w:b/>
          <w:color w:val="000000" w:themeColor="text1"/>
          <w:sz w:val="24"/>
          <w:szCs w:val="24"/>
        </w:rPr>
        <w:t xml:space="preserve">EDGAR </w:t>
      </w:r>
      <w:r w:rsidR="00A94F0E" w:rsidRPr="00A94F0E">
        <w:rPr>
          <w:rFonts w:ascii="Museo Sans 300" w:hAnsi="Museo Sans 300" w:cs="Times New Roman"/>
          <w:b/>
          <w:color w:val="000000" w:themeColor="text1"/>
          <w:sz w:val="24"/>
          <w:szCs w:val="24"/>
        </w:rPr>
        <w:t>ERNESTO HERNANDEZ MALDONADO.</w:t>
      </w:r>
      <w:r w:rsidR="002C7529" w:rsidRPr="00A94F0E">
        <w:rPr>
          <w:rFonts w:ascii="Museo Sans 300" w:hAnsi="Museo Sans 300" w:cs="Times New Roman"/>
          <w:b/>
          <w:color w:val="000000" w:themeColor="text1"/>
          <w:sz w:val="24"/>
          <w:szCs w:val="24"/>
        </w:rPr>
        <w:t xml:space="preserve"> 4)</w:t>
      </w:r>
      <w:r w:rsidR="002C7529" w:rsidRPr="00A94F0E">
        <w:rPr>
          <w:rFonts w:ascii="Museo Sans 300" w:hAnsi="Museo Sans 300"/>
          <w:sz w:val="24"/>
          <w:szCs w:val="24"/>
        </w:rPr>
        <w:t xml:space="preserve"> </w:t>
      </w:r>
      <w:r w:rsidR="002C7529" w:rsidRPr="00A94F0E">
        <w:rPr>
          <w:rFonts w:ascii="Museo Sans 300" w:hAnsi="Museo Sans 300"/>
          <w:b/>
          <w:sz w:val="24"/>
          <w:szCs w:val="24"/>
        </w:rPr>
        <w:t>WENDY ARELI ALVAREZ RIVERA,</w:t>
      </w:r>
      <w:r w:rsidR="002C7529" w:rsidRPr="00A94F0E">
        <w:rPr>
          <w:rFonts w:ascii="Museo Sans 300" w:hAnsi="Museo Sans 300"/>
          <w:sz w:val="24"/>
          <w:szCs w:val="24"/>
        </w:rPr>
        <w:t xml:space="preserve"> y </w:t>
      </w:r>
      <w:r w:rsidR="004D1AC5">
        <w:rPr>
          <w:rFonts w:ascii="Museo Sans 300" w:hAnsi="Museo Sans 300"/>
          <w:sz w:val="24"/>
          <w:szCs w:val="24"/>
        </w:rPr>
        <w:t>---</w:t>
      </w:r>
      <w:r w:rsidR="002C7529" w:rsidRPr="00A94F0E">
        <w:rPr>
          <w:rFonts w:ascii="Museo Sans 300" w:hAnsi="Museo Sans 300"/>
          <w:sz w:val="24"/>
          <w:szCs w:val="24"/>
        </w:rPr>
        <w:t xml:space="preserve"> </w:t>
      </w:r>
      <w:r w:rsidR="002C7529" w:rsidRPr="00A94F0E">
        <w:rPr>
          <w:rFonts w:ascii="Museo Sans 300" w:hAnsi="Museo Sans 300"/>
          <w:b/>
          <w:sz w:val="24"/>
          <w:szCs w:val="24"/>
        </w:rPr>
        <w:t>VITALINA RIVERA DE ALVAREZ</w:t>
      </w:r>
      <w:r w:rsidR="002C7529" w:rsidRPr="00A94F0E">
        <w:rPr>
          <w:rFonts w:ascii="Museo Sans 300" w:hAnsi="Museo Sans 300"/>
          <w:sz w:val="24"/>
          <w:szCs w:val="24"/>
        </w:rPr>
        <w:t>,</w:t>
      </w:r>
      <w:r w:rsidR="002C7529" w:rsidRPr="00A94F0E">
        <w:rPr>
          <w:rFonts w:ascii="Museo Sans 300" w:eastAsia="Times New Roman" w:hAnsi="Museo Sans 300" w:cs="Times New Roman"/>
          <w:bCs/>
          <w:color w:val="000000" w:themeColor="text1"/>
          <w:sz w:val="24"/>
          <w:szCs w:val="24"/>
        </w:rPr>
        <w:t xml:space="preserve"> de </w:t>
      </w:r>
      <w:r w:rsidR="00A94F0E" w:rsidRPr="00A94F0E">
        <w:rPr>
          <w:rFonts w:ascii="Museo Sans 300" w:eastAsia="Times New Roman" w:hAnsi="Museo Sans 300" w:cs="Times New Roman"/>
          <w:bCs/>
          <w:color w:val="000000" w:themeColor="text1"/>
          <w:sz w:val="24"/>
          <w:szCs w:val="24"/>
        </w:rPr>
        <w:t xml:space="preserve">las </w:t>
      </w:r>
      <w:r w:rsidR="002C7529" w:rsidRPr="00A94F0E">
        <w:rPr>
          <w:rFonts w:ascii="Museo Sans 300" w:eastAsia="Times New Roman" w:hAnsi="Museo Sans 300" w:cs="Times New Roman"/>
          <w:bCs/>
          <w:color w:val="000000" w:themeColor="text1"/>
          <w:sz w:val="24"/>
          <w:szCs w:val="24"/>
        </w:rPr>
        <w:t xml:space="preserve">generales antes </w:t>
      </w:r>
      <w:r w:rsidR="00A94F0E" w:rsidRPr="00A94F0E">
        <w:rPr>
          <w:rFonts w:ascii="Museo Sans 300" w:eastAsia="Times New Roman" w:hAnsi="Museo Sans 300" w:cs="Times New Roman"/>
          <w:bCs/>
          <w:color w:val="000000" w:themeColor="text1"/>
          <w:sz w:val="24"/>
          <w:szCs w:val="24"/>
        </w:rPr>
        <w:t>relacionados,</w:t>
      </w:r>
      <w:r w:rsidR="002C7529" w:rsidRPr="00A94F0E">
        <w:rPr>
          <w:rFonts w:ascii="Museo Sans 300" w:eastAsia="Times New Roman" w:hAnsi="Museo Sans 300" w:cs="Times New Roman"/>
          <w:bCs/>
          <w:color w:val="000000" w:themeColor="text1"/>
          <w:sz w:val="24"/>
          <w:szCs w:val="24"/>
        </w:rPr>
        <w:t xml:space="preserve"> inmuebles </w:t>
      </w:r>
      <w:r w:rsidR="002C7529" w:rsidRPr="00A94F0E">
        <w:rPr>
          <w:rFonts w:ascii="Museo Sans 300" w:hAnsi="Museo Sans 300"/>
          <w:sz w:val="24"/>
          <w:szCs w:val="24"/>
        </w:rPr>
        <w:t xml:space="preserve">ubicados en el </w:t>
      </w:r>
      <w:r w:rsidR="002C7529" w:rsidRPr="00A94F0E">
        <w:rPr>
          <w:rFonts w:ascii="Museo Sans 300" w:hAnsi="Museo Sans 300"/>
          <w:bCs/>
          <w:sz w:val="24"/>
          <w:szCs w:val="24"/>
          <w:lang w:eastAsia="es-SV"/>
        </w:rPr>
        <w:t xml:space="preserve">Proyecto de </w:t>
      </w:r>
      <w:r w:rsidR="002C7529" w:rsidRPr="00A94F0E">
        <w:rPr>
          <w:rFonts w:ascii="Museo Sans 300" w:hAnsi="Museo Sans 300"/>
          <w:b/>
          <w:sz w:val="24"/>
          <w:szCs w:val="24"/>
        </w:rPr>
        <w:t>ASENTAMIENTO COMUNITARIO</w:t>
      </w:r>
      <w:r w:rsidR="002C7529" w:rsidRPr="00A94F0E">
        <w:rPr>
          <w:rFonts w:ascii="Museo Sans 300" w:hAnsi="Museo Sans 300"/>
          <w:sz w:val="24"/>
          <w:szCs w:val="24"/>
        </w:rPr>
        <w:t xml:space="preserve"> identificado como </w:t>
      </w:r>
      <w:r w:rsidR="002C7529" w:rsidRPr="00A94F0E">
        <w:rPr>
          <w:rFonts w:ascii="Museo Sans 300" w:hAnsi="Museo Sans 300"/>
          <w:b/>
          <w:sz w:val="24"/>
          <w:szCs w:val="24"/>
        </w:rPr>
        <w:t xml:space="preserve">HDA. AMAYO Y SANTA BARBARA CALLE NUEVA PORCIÓN LA FÁTIMA, </w:t>
      </w:r>
      <w:r w:rsidR="002C7529" w:rsidRPr="00A94F0E">
        <w:rPr>
          <w:rFonts w:ascii="Museo Sans 300" w:hAnsi="Museo Sans 300"/>
          <w:sz w:val="24"/>
          <w:szCs w:val="24"/>
        </w:rPr>
        <w:t>y registralmente como</w:t>
      </w:r>
      <w:r w:rsidR="002C7529" w:rsidRPr="00A94F0E">
        <w:rPr>
          <w:rFonts w:ascii="Museo Sans 300" w:hAnsi="Museo Sans 300"/>
          <w:b/>
          <w:sz w:val="24"/>
          <w:szCs w:val="24"/>
        </w:rPr>
        <w:t xml:space="preserve"> HACIENDA SANTA BARBARA Y AMAYO, CALLE NUEVA PORCIÓN LA FÁTIMA, </w:t>
      </w:r>
      <w:r w:rsidR="002C7529" w:rsidRPr="00A94F0E">
        <w:rPr>
          <w:rFonts w:ascii="Museo Sans 300" w:hAnsi="Museo Sans 300"/>
          <w:sz w:val="24"/>
          <w:szCs w:val="24"/>
        </w:rPr>
        <w:t>ubicado en la jurisdicción de El Paraíso, departamento de Chalatenango</w:t>
      </w:r>
      <w:r w:rsidRPr="00A94F0E">
        <w:rPr>
          <w:rFonts w:ascii="Museo Sans 300" w:hAnsi="Museo Sans 300"/>
          <w:sz w:val="24"/>
          <w:szCs w:val="24"/>
          <w:lang w:val="es-ES" w:eastAsia="es-ES"/>
        </w:rPr>
        <w:t>,</w:t>
      </w:r>
      <w:r w:rsidRPr="00A94F0E">
        <w:rPr>
          <w:rFonts w:ascii="Museo Sans 300" w:hAnsi="Museo Sans 300"/>
          <w:sz w:val="24"/>
          <w:szCs w:val="24"/>
        </w:rPr>
        <w:t xml:space="preserve"> </w:t>
      </w:r>
      <w:r w:rsidRPr="00A94F0E">
        <w:rPr>
          <w:rFonts w:ascii="Museo Sans 300" w:hAnsi="Museo Sans 300"/>
          <w:sz w:val="24"/>
          <w:szCs w:val="24"/>
          <w:lang w:val="es-ES"/>
        </w:rPr>
        <w:t xml:space="preserve">quedando las adjudicaciones conforme el cuadro de valores y extensiones  siguiente: </w:t>
      </w:r>
    </w:p>
    <w:p w14:paraId="19B13D5D" w14:textId="77777777" w:rsidR="00A032C2" w:rsidRDefault="00A032C2" w:rsidP="00A032C2">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7529" w14:paraId="2690744A" w14:textId="77777777" w:rsidTr="0064309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E525FB6"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92EB9D0"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09B1B3C" w14:textId="77777777" w:rsidR="002C7529" w:rsidRDefault="002C7529" w:rsidP="0064309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97088E4"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D40603A"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B88343"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2C7529" w14:paraId="5AEB25C4" w14:textId="77777777" w:rsidTr="00643096">
        <w:tc>
          <w:tcPr>
            <w:tcW w:w="1413" w:type="pct"/>
            <w:tcBorders>
              <w:top w:val="single" w:sz="2" w:space="0" w:color="auto"/>
              <w:left w:val="single" w:sz="2" w:space="0" w:color="auto"/>
              <w:bottom w:val="single" w:sz="2" w:space="0" w:color="auto"/>
              <w:right w:val="single" w:sz="2" w:space="0" w:color="auto"/>
            </w:tcBorders>
            <w:shd w:val="clear" w:color="auto" w:fill="DCDCDC"/>
          </w:tcPr>
          <w:p w14:paraId="0EC9F149"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43A2C0C"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B8C0D7"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8CAFB4F"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17BB47"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F784166" w14:textId="77777777" w:rsidR="002C7529" w:rsidRDefault="002C7529" w:rsidP="0064309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371BF26" w14:textId="77777777" w:rsidR="002C7529" w:rsidRDefault="002C7529" w:rsidP="0064309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BEC728" w14:textId="77777777" w:rsidR="002C7529" w:rsidRDefault="002C7529" w:rsidP="00643096">
            <w:pPr>
              <w:widowControl w:val="0"/>
              <w:autoSpaceDE w:val="0"/>
              <w:autoSpaceDN w:val="0"/>
              <w:adjustRightInd w:val="0"/>
              <w:rPr>
                <w:rFonts w:ascii="Times New Roman" w:hAnsi="Times New Roman" w:cs="Times New Roman"/>
                <w:b/>
                <w:bCs/>
                <w:sz w:val="14"/>
                <w:szCs w:val="14"/>
              </w:rPr>
            </w:pPr>
          </w:p>
        </w:tc>
      </w:tr>
    </w:tbl>
    <w:p w14:paraId="0A14C10C" w14:textId="77777777" w:rsidR="002C7529" w:rsidRDefault="002C7529" w:rsidP="002C752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2C7529" w14:paraId="553E2AF1" w14:textId="77777777" w:rsidTr="00643096">
        <w:tc>
          <w:tcPr>
            <w:tcW w:w="2600" w:type="dxa"/>
            <w:tcBorders>
              <w:top w:val="single" w:sz="2" w:space="0" w:color="auto"/>
              <w:left w:val="single" w:sz="2" w:space="0" w:color="auto"/>
              <w:bottom w:val="single" w:sz="2" w:space="0" w:color="auto"/>
              <w:right w:val="single" w:sz="2" w:space="0" w:color="auto"/>
            </w:tcBorders>
          </w:tcPr>
          <w:p w14:paraId="593EB1F7" w14:textId="77777777" w:rsidR="002C7529" w:rsidRDefault="002C7529" w:rsidP="0064309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04 </w:t>
            </w:r>
          </w:p>
        </w:tc>
      </w:tr>
    </w:tbl>
    <w:p w14:paraId="4D025410" w14:textId="7B9B2F5D" w:rsidR="002C7529" w:rsidRDefault="002C7529" w:rsidP="002C752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A94F0E">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7529" w14:paraId="6177E503"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5A6AC492" w14:textId="76604FE9"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D03FB2A"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CC76A34" w14:textId="4A890174"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752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9420E99"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76370F3F"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3950D3E8"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6CDE3409" w14:textId="5A503D19"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237F256C"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5FCB664A" w14:textId="127C6DA1"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9201EB8"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004739A9"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300.96 </w:t>
            </w:r>
          </w:p>
        </w:tc>
        <w:tc>
          <w:tcPr>
            <w:tcW w:w="359" w:type="pct"/>
            <w:tcBorders>
              <w:top w:val="single" w:sz="2" w:space="0" w:color="auto"/>
              <w:left w:val="single" w:sz="2" w:space="0" w:color="auto"/>
              <w:bottom w:val="single" w:sz="2" w:space="0" w:color="auto"/>
              <w:right w:val="single" w:sz="2" w:space="0" w:color="auto"/>
            </w:tcBorders>
          </w:tcPr>
          <w:p w14:paraId="477BC071"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719283CB"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2341.47 </w:t>
            </w:r>
          </w:p>
        </w:tc>
        <w:tc>
          <w:tcPr>
            <w:tcW w:w="359" w:type="pct"/>
            <w:tcBorders>
              <w:top w:val="single" w:sz="2" w:space="0" w:color="auto"/>
              <w:left w:val="single" w:sz="2" w:space="0" w:color="auto"/>
              <w:bottom w:val="single" w:sz="2" w:space="0" w:color="auto"/>
              <w:right w:val="single" w:sz="2" w:space="0" w:color="auto"/>
            </w:tcBorders>
          </w:tcPr>
          <w:p w14:paraId="1CD6FBAF"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7E8222A4"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20487.86 </w:t>
            </w:r>
          </w:p>
        </w:tc>
      </w:tr>
      <w:tr w:rsidR="002C7529" w14:paraId="5DB9874E"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4F99929C"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9A4170"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5CD4C91"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FF1936"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87711D9"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AF47484"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300.96 </w:t>
            </w:r>
          </w:p>
        </w:tc>
        <w:tc>
          <w:tcPr>
            <w:tcW w:w="359" w:type="pct"/>
            <w:tcBorders>
              <w:top w:val="single" w:sz="2" w:space="0" w:color="auto"/>
              <w:left w:val="single" w:sz="2" w:space="0" w:color="auto"/>
              <w:bottom w:val="single" w:sz="2" w:space="0" w:color="auto"/>
              <w:right w:val="single" w:sz="2" w:space="0" w:color="auto"/>
            </w:tcBorders>
          </w:tcPr>
          <w:p w14:paraId="6F26DF1E"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2341.47 </w:t>
            </w:r>
          </w:p>
        </w:tc>
        <w:tc>
          <w:tcPr>
            <w:tcW w:w="359" w:type="pct"/>
            <w:tcBorders>
              <w:top w:val="single" w:sz="2" w:space="0" w:color="auto"/>
              <w:left w:val="single" w:sz="2" w:space="0" w:color="auto"/>
              <w:bottom w:val="single" w:sz="2" w:space="0" w:color="auto"/>
              <w:right w:val="single" w:sz="2" w:space="0" w:color="auto"/>
            </w:tcBorders>
          </w:tcPr>
          <w:p w14:paraId="414A62B5"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20487.86 </w:t>
            </w:r>
          </w:p>
        </w:tc>
      </w:tr>
      <w:tr w:rsidR="002C7529" w14:paraId="725A5C10"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3188951A"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FCCD126" w14:textId="1FFB3886" w:rsidR="002C7529" w:rsidRDefault="00A94F0E"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7529">
              <w:rPr>
                <w:rFonts w:ascii="Times New Roman" w:hAnsi="Times New Roman" w:cs="Times New Roman"/>
                <w:b/>
                <w:bCs/>
                <w:sz w:val="14"/>
                <w:szCs w:val="14"/>
              </w:rPr>
              <w:t xml:space="preserve"> Total: 300.96 </w:t>
            </w:r>
          </w:p>
          <w:p w14:paraId="4F807C51"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2341.47 </w:t>
            </w:r>
          </w:p>
          <w:p w14:paraId="0F2DFD48"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20487.86 </w:t>
            </w:r>
          </w:p>
        </w:tc>
      </w:tr>
    </w:tbl>
    <w:p w14:paraId="4417C22C" w14:textId="77777777" w:rsidR="00A94F0E" w:rsidRDefault="00A94F0E" w:rsidP="002C752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7529" w14:paraId="19D8D278"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25816761" w14:textId="11AA88F7"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067AFCE"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D05B2F" w14:textId="492F251A"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752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84702E6"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37470FD1"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3C368BBC"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139B77BA" w14:textId="247BF578"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E4CD889"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751BE1EC" w14:textId="7BE70038"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49B718FD"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10467E4D"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298.16 </w:t>
            </w:r>
          </w:p>
        </w:tc>
        <w:tc>
          <w:tcPr>
            <w:tcW w:w="359" w:type="pct"/>
            <w:tcBorders>
              <w:top w:val="single" w:sz="2" w:space="0" w:color="auto"/>
              <w:left w:val="single" w:sz="2" w:space="0" w:color="auto"/>
              <w:bottom w:val="single" w:sz="2" w:space="0" w:color="auto"/>
              <w:right w:val="single" w:sz="2" w:space="0" w:color="auto"/>
            </w:tcBorders>
          </w:tcPr>
          <w:p w14:paraId="7B680205"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602286E8"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2319.68 </w:t>
            </w:r>
          </w:p>
        </w:tc>
        <w:tc>
          <w:tcPr>
            <w:tcW w:w="359" w:type="pct"/>
            <w:tcBorders>
              <w:top w:val="single" w:sz="2" w:space="0" w:color="auto"/>
              <w:left w:val="single" w:sz="2" w:space="0" w:color="auto"/>
              <w:bottom w:val="single" w:sz="2" w:space="0" w:color="auto"/>
              <w:right w:val="single" w:sz="2" w:space="0" w:color="auto"/>
            </w:tcBorders>
          </w:tcPr>
          <w:p w14:paraId="279E4D52"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7F0910DC"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20297.20 </w:t>
            </w:r>
          </w:p>
        </w:tc>
      </w:tr>
      <w:tr w:rsidR="002C7529" w14:paraId="42070B94"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2E0EF387"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EA142C9"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B8BCA19"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D4F9F3"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85A317"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ECE6B97"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298.16 </w:t>
            </w:r>
          </w:p>
        </w:tc>
        <w:tc>
          <w:tcPr>
            <w:tcW w:w="359" w:type="pct"/>
            <w:tcBorders>
              <w:top w:val="single" w:sz="2" w:space="0" w:color="auto"/>
              <w:left w:val="single" w:sz="2" w:space="0" w:color="auto"/>
              <w:bottom w:val="single" w:sz="2" w:space="0" w:color="auto"/>
              <w:right w:val="single" w:sz="2" w:space="0" w:color="auto"/>
            </w:tcBorders>
          </w:tcPr>
          <w:p w14:paraId="00026F94"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2319.68 </w:t>
            </w:r>
          </w:p>
        </w:tc>
        <w:tc>
          <w:tcPr>
            <w:tcW w:w="359" w:type="pct"/>
            <w:tcBorders>
              <w:top w:val="single" w:sz="2" w:space="0" w:color="auto"/>
              <w:left w:val="single" w:sz="2" w:space="0" w:color="auto"/>
              <w:bottom w:val="single" w:sz="2" w:space="0" w:color="auto"/>
              <w:right w:val="single" w:sz="2" w:space="0" w:color="auto"/>
            </w:tcBorders>
          </w:tcPr>
          <w:p w14:paraId="787F2DA5"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20297.20 </w:t>
            </w:r>
          </w:p>
        </w:tc>
      </w:tr>
      <w:tr w:rsidR="002C7529" w14:paraId="58A1EF57"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2353FF1D"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6EC6E9" w14:textId="31AF7FC8" w:rsidR="002C7529" w:rsidRDefault="00A94F0E"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7529">
              <w:rPr>
                <w:rFonts w:ascii="Times New Roman" w:hAnsi="Times New Roman" w:cs="Times New Roman"/>
                <w:b/>
                <w:bCs/>
                <w:sz w:val="14"/>
                <w:szCs w:val="14"/>
              </w:rPr>
              <w:t xml:space="preserve"> Total: 298.16 </w:t>
            </w:r>
          </w:p>
          <w:p w14:paraId="7CD1CE81"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2319.68 </w:t>
            </w:r>
          </w:p>
          <w:p w14:paraId="17EC205B"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20297.20 </w:t>
            </w:r>
          </w:p>
        </w:tc>
      </w:tr>
    </w:tbl>
    <w:p w14:paraId="5767C3DB" w14:textId="77777777" w:rsidR="002C7529" w:rsidRDefault="002C7529" w:rsidP="002C752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7529" w14:paraId="1D81AACA"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101EB6E6" w14:textId="1DBD01D9"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55B3CAC"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8333EEB" w14:textId="1C6EDD81"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752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1018C33"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336C374D"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59925658"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5E075D59" w14:textId="70FEAD89"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B950CBA"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00161CE8" w14:textId="1518A81E"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B5FA1E2"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4ED23E62"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301.36 </w:t>
            </w:r>
          </w:p>
        </w:tc>
        <w:tc>
          <w:tcPr>
            <w:tcW w:w="359" w:type="pct"/>
            <w:tcBorders>
              <w:top w:val="single" w:sz="2" w:space="0" w:color="auto"/>
              <w:left w:val="single" w:sz="2" w:space="0" w:color="auto"/>
              <w:bottom w:val="single" w:sz="2" w:space="0" w:color="auto"/>
              <w:right w:val="single" w:sz="2" w:space="0" w:color="auto"/>
            </w:tcBorders>
          </w:tcPr>
          <w:p w14:paraId="72B010A3"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677B31A7"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2344.58 </w:t>
            </w:r>
          </w:p>
        </w:tc>
        <w:tc>
          <w:tcPr>
            <w:tcW w:w="359" w:type="pct"/>
            <w:tcBorders>
              <w:top w:val="single" w:sz="2" w:space="0" w:color="auto"/>
              <w:left w:val="single" w:sz="2" w:space="0" w:color="auto"/>
              <w:bottom w:val="single" w:sz="2" w:space="0" w:color="auto"/>
              <w:right w:val="single" w:sz="2" w:space="0" w:color="auto"/>
            </w:tcBorders>
          </w:tcPr>
          <w:p w14:paraId="7C2CB7FE"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5A9B93CB"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20515.08 </w:t>
            </w:r>
          </w:p>
        </w:tc>
      </w:tr>
      <w:tr w:rsidR="002C7529" w14:paraId="793F7E81"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1281CB45"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85FDF46"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0545AA"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24E5E4E"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849E1F"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B2BF31"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301.36 </w:t>
            </w:r>
          </w:p>
        </w:tc>
        <w:tc>
          <w:tcPr>
            <w:tcW w:w="359" w:type="pct"/>
            <w:tcBorders>
              <w:top w:val="single" w:sz="2" w:space="0" w:color="auto"/>
              <w:left w:val="single" w:sz="2" w:space="0" w:color="auto"/>
              <w:bottom w:val="single" w:sz="2" w:space="0" w:color="auto"/>
              <w:right w:val="single" w:sz="2" w:space="0" w:color="auto"/>
            </w:tcBorders>
          </w:tcPr>
          <w:p w14:paraId="115D698F"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2344.58 </w:t>
            </w:r>
          </w:p>
        </w:tc>
        <w:tc>
          <w:tcPr>
            <w:tcW w:w="359" w:type="pct"/>
            <w:tcBorders>
              <w:top w:val="single" w:sz="2" w:space="0" w:color="auto"/>
              <w:left w:val="single" w:sz="2" w:space="0" w:color="auto"/>
              <w:bottom w:val="single" w:sz="2" w:space="0" w:color="auto"/>
              <w:right w:val="single" w:sz="2" w:space="0" w:color="auto"/>
            </w:tcBorders>
          </w:tcPr>
          <w:p w14:paraId="47A7539D"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20515.08 </w:t>
            </w:r>
          </w:p>
        </w:tc>
      </w:tr>
      <w:tr w:rsidR="002C7529" w14:paraId="2892E447"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13E51E37"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7C4E77D" w14:textId="25A4E622" w:rsidR="002C7529" w:rsidRDefault="00A94F0E"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7529">
              <w:rPr>
                <w:rFonts w:ascii="Times New Roman" w:hAnsi="Times New Roman" w:cs="Times New Roman"/>
                <w:b/>
                <w:bCs/>
                <w:sz w:val="14"/>
                <w:szCs w:val="14"/>
              </w:rPr>
              <w:t xml:space="preserve"> Total: 301.36 </w:t>
            </w:r>
          </w:p>
          <w:p w14:paraId="37F19980"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2344.58 </w:t>
            </w:r>
          </w:p>
          <w:p w14:paraId="4A9A9D57"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20515.08 </w:t>
            </w:r>
          </w:p>
        </w:tc>
      </w:tr>
    </w:tbl>
    <w:p w14:paraId="264C512F" w14:textId="77777777" w:rsidR="002C7529" w:rsidRDefault="002C7529" w:rsidP="002C752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2C7529" w14:paraId="423D477E"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26F615BE" w14:textId="5312A835"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9ACEE8B"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A483725" w14:textId="5F908FD6"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2C752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F784875"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148064F5" w14:textId="77777777" w:rsidR="002C7529" w:rsidRDefault="002C7529"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CALLE NUEVA, PORCION LA FATIMA </w:t>
            </w:r>
          </w:p>
        </w:tc>
        <w:tc>
          <w:tcPr>
            <w:tcW w:w="314" w:type="pct"/>
            <w:vMerge w:val="restart"/>
            <w:tcBorders>
              <w:top w:val="single" w:sz="2" w:space="0" w:color="auto"/>
              <w:left w:val="single" w:sz="2" w:space="0" w:color="auto"/>
              <w:bottom w:val="single" w:sz="2" w:space="0" w:color="auto"/>
              <w:right w:val="single" w:sz="2" w:space="0" w:color="auto"/>
            </w:tcBorders>
          </w:tcPr>
          <w:p w14:paraId="1CADC42D"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514BBC87" w14:textId="1B74D7AD"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8C5A23" w14:textId="77777777" w:rsidR="002C7529" w:rsidRDefault="002C7529" w:rsidP="00643096">
            <w:pPr>
              <w:widowControl w:val="0"/>
              <w:autoSpaceDE w:val="0"/>
              <w:autoSpaceDN w:val="0"/>
              <w:adjustRightInd w:val="0"/>
              <w:rPr>
                <w:rFonts w:ascii="Times New Roman" w:hAnsi="Times New Roman" w:cs="Times New Roman"/>
                <w:sz w:val="14"/>
                <w:szCs w:val="14"/>
              </w:rPr>
            </w:pPr>
          </w:p>
          <w:p w14:paraId="606ADB69" w14:textId="720246A9" w:rsidR="002C7529" w:rsidRDefault="004D1AC5"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2C7529">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E703E28"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330D7DC4"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301.82 </w:t>
            </w:r>
          </w:p>
        </w:tc>
        <w:tc>
          <w:tcPr>
            <w:tcW w:w="359" w:type="pct"/>
            <w:tcBorders>
              <w:top w:val="single" w:sz="2" w:space="0" w:color="auto"/>
              <w:left w:val="single" w:sz="2" w:space="0" w:color="auto"/>
              <w:bottom w:val="single" w:sz="2" w:space="0" w:color="auto"/>
              <w:right w:val="single" w:sz="2" w:space="0" w:color="auto"/>
            </w:tcBorders>
          </w:tcPr>
          <w:p w14:paraId="279E9E26"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0B25D865"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2348.16 </w:t>
            </w:r>
          </w:p>
        </w:tc>
        <w:tc>
          <w:tcPr>
            <w:tcW w:w="359" w:type="pct"/>
            <w:tcBorders>
              <w:top w:val="single" w:sz="2" w:space="0" w:color="auto"/>
              <w:left w:val="single" w:sz="2" w:space="0" w:color="auto"/>
              <w:bottom w:val="single" w:sz="2" w:space="0" w:color="auto"/>
              <w:right w:val="single" w:sz="2" w:space="0" w:color="auto"/>
            </w:tcBorders>
          </w:tcPr>
          <w:p w14:paraId="45EB6432"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p>
          <w:p w14:paraId="726FB345"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20546.40 </w:t>
            </w:r>
          </w:p>
        </w:tc>
      </w:tr>
      <w:tr w:rsidR="002C7529" w14:paraId="1A6BB9D8"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43EC7621"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7CA328"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58C2734"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C8980E"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7E4AB1"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6046103"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301.82 </w:t>
            </w:r>
          </w:p>
        </w:tc>
        <w:tc>
          <w:tcPr>
            <w:tcW w:w="359" w:type="pct"/>
            <w:tcBorders>
              <w:top w:val="single" w:sz="2" w:space="0" w:color="auto"/>
              <w:left w:val="single" w:sz="2" w:space="0" w:color="auto"/>
              <w:bottom w:val="single" w:sz="2" w:space="0" w:color="auto"/>
              <w:right w:val="single" w:sz="2" w:space="0" w:color="auto"/>
            </w:tcBorders>
          </w:tcPr>
          <w:p w14:paraId="410A7B78"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2348.16 </w:t>
            </w:r>
          </w:p>
        </w:tc>
        <w:tc>
          <w:tcPr>
            <w:tcW w:w="359" w:type="pct"/>
            <w:tcBorders>
              <w:top w:val="single" w:sz="2" w:space="0" w:color="auto"/>
              <w:left w:val="single" w:sz="2" w:space="0" w:color="auto"/>
              <w:bottom w:val="single" w:sz="2" w:space="0" w:color="auto"/>
              <w:right w:val="single" w:sz="2" w:space="0" w:color="auto"/>
            </w:tcBorders>
          </w:tcPr>
          <w:p w14:paraId="4A2F7A18" w14:textId="77777777" w:rsidR="002C7529" w:rsidRDefault="002C7529" w:rsidP="0064309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20546.40 </w:t>
            </w:r>
          </w:p>
        </w:tc>
      </w:tr>
      <w:tr w:rsidR="002C7529" w14:paraId="6E8F71A3"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31C5661E" w14:textId="77777777" w:rsidR="002C7529" w:rsidRDefault="002C7529" w:rsidP="0064309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EB4DC8" w14:textId="00A64B28" w:rsidR="002C7529" w:rsidRDefault="00A94F0E"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2C7529">
              <w:rPr>
                <w:rFonts w:ascii="Times New Roman" w:hAnsi="Times New Roman" w:cs="Times New Roman"/>
                <w:b/>
                <w:bCs/>
                <w:sz w:val="14"/>
                <w:szCs w:val="14"/>
              </w:rPr>
              <w:t xml:space="preserve"> Total: 301.82 </w:t>
            </w:r>
          </w:p>
          <w:p w14:paraId="6A13FD65"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2348.16 </w:t>
            </w:r>
          </w:p>
          <w:p w14:paraId="1BED02C1"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20546.40 </w:t>
            </w:r>
          </w:p>
        </w:tc>
      </w:tr>
    </w:tbl>
    <w:p w14:paraId="10077E04" w14:textId="77777777" w:rsidR="002C7529" w:rsidRDefault="002C7529" w:rsidP="002C752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38"/>
        <w:gridCol w:w="3475"/>
        <w:gridCol w:w="1775"/>
        <w:gridCol w:w="661"/>
        <w:gridCol w:w="659"/>
      </w:tblGrid>
      <w:tr w:rsidR="002C7529" w14:paraId="09E63705" w14:textId="77777777" w:rsidTr="00643096">
        <w:tc>
          <w:tcPr>
            <w:tcW w:w="1432" w:type="pct"/>
            <w:tcBorders>
              <w:top w:val="single" w:sz="2" w:space="0" w:color="auto"/>
              <w:left w:val="single" w:sz="2" w:space="0" w:color="auto"/>
              <w:bottom w:val="single" w:sz="2" w:space="0" w:color="auto"/>
              <w:right w:val="single" w:sz="2" w:space="0" w:color="auto"/>
            </w:tcBorders>
            <w:shd w:val="clear" w:color="auto" w:fill="DCDCDC"/>
          </w:tcPr>
          <w:p w14:paraId="0A7A266A"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0B206483"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4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4BCAB4F"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1202.30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04FEF9"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9353.89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BB640F1"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81846.54 </w:t>
            </w:r>
          </w:p>
        </w:tc>
      </w:tr>
      <w:tr w:rsidR="002C7529" w14:paraId="3FDBF03D" w14:textId="77777777" w:rsidTr="00643096">
        <w:tc>
          <w:tcPr>
            <w:tcW w:w="1432" w:type="pct"/>
            <w:tcBorders>
              <w:top w:val="single" w:sz="2" w:space="0" w:color="auto"/>
              <w:left w:val="single" w:sz="2" w:space="0" w:color="auto"/>
              <w:bottom w:val="single" w:sz="2" w:space="0" w:color="auto"/>
              <w:right w:val="single" w:sz="2" w:space="0" w:color="auto"/>
            </w:tcBorders>
            <w:shd w:val="clear" w:color="auto" w:fill="DCDCDC"/>
          </w:tcPr>
          <w:p w14:paraId="5FD969A5"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87" w:type="pct"/>
            <w:tcBorders>
              <w:top w:val="single" w:sz="2" w:space="0" w:color="auto"/>
              <w:left w:val="single" w:sz="2" w:space="0" w:color="auto"/>
              <w:bottom w:val="single" w:sz="2" w:space="0" w:color="auto"/>
              <w:right w:val="single" w:sz="2" w:space="0" w:color="auto"/>
            </w:tcBorders>
            <w:shd w:val="clear" w:color="auto" w:fill="DCDCDC"/>
          </w:tcPr>
          <w:p w14:paraId="32B6CCF0" w14:textId="77777777" w:rsidR="002C7529" w:rsidRDefault="002C7529" w:rsidP="0064309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9E0DF8B"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EC8E7F"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8235E0D" w14:textId="77777777" w:rsidR="002C7529" w:rsidRDefault="002C7529" w:rsidP="0064309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C5DC066" w14:textId="77777777" w:rsidR="004D1AC5" w:rsidRDefault="004D1AC5" w:rsidP="00A94F0E">
      <w:pPr>
        <w:jc w:val="both"/>
        <w:rPr>
          <w:rFonts w:ascii="Museo Sans 300" w:hAnsi="Museo Sans 300"/>
          <w:sz w:val="24"/>
          <w:szCs w:val="24"/>
          <w:lang w:val="es-ES"/>
        </w:rPr>
      </w:pPr>
    </w:p>
    <w:p w14:paraId="740D96A5" w14:textId="014813EE" w:rsidR="00A032C2" w:rsidRPr="002C7529" w:rsidRDefault="002C7529" w:rsidP="00A94F0E">
      <w:pPr>
        <w:jc w:val="both"/>
        <w:rPr>
          <w:rFonts w:ascii="Museo Sans 300" w:eastAsia="Times New Roman" w:hAnsi="Museo Sans 300" w:cs="Times New Roman"/>
          <w:b/>
          <w:color w:val="000000" w:themeColor="text1"/>
          <w:sz w:val="24"/>
          <w:szCs w:val="24"/>
          <w:u w:val="single"/>
          <w:lang w:eastAsia="es-ES"/>
        </w:rPr>
      </w:pPr>
      <w:r w:rsidRPr="002C7529">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w:t>
      </w:r>
      <w:r w:rsidRPr="00CB7EFF">
        <w:rPr>
          <w:rFonts w:ascii="Museo Sans 300" w:hAnsi="Museo Sans 300"/>
          <w:color w:val="000000" w:themeColor="text1"/>
          <w:sz w:val="24"/>
        </w:rPr>
        <w:t xml:space="preserve"> </w:t>
      </w:r>
      <w:r>
        <w:rPr>
          <w:rFonts w:ascii="Museo Sans 300" w:hAnsi="Museo Sans 300"/>
          <w:color w:val="000000" w:themeColor="text1"/>
          <w:sz w:val="24"/>
        </w:rPr>
        <w:t>solicitantes</w:t>
      </w:r>
      <w:r w:rsidRPr="00CB7EFF">
        <w:rPr>
          <w:rFonts w:ascii="Museo Sans 300" w:hAnsi="Museo Sans 300"/>
          <w:color w:val="000000" w:themeColor="text1"/>
          <w:sz w:val="24"/>
        </w:rPr>
        <w:t>, a través</w:t>
      </w:r>
      <w:r>
        <w:rPr>
          <w:rFonts w:ascii="Museo Sans 300" w:hAnsi="Museo Sans 300"/>
          <w:color w:val="000000" w:themeColor="text1"/>
          <w:sz w:val="24"/>
        </w:rPr>
        <w:t xml:space="preserve"> de una cláusula especial en las escrituras correspondientes de compraventa de los inmuebles, que deberán</w:t>
      </w:r>
      <w:r w:rsidRPr="00CB7EFF">
        <w:rPr>
          <w:rFonts w:ascii="Museo Sans 300" w:hAnsi="Museo Sans 300"/>
          <w:color w:val="000000" w:themeColor="text1"/>
          <w:sz w:val="24"/>
        </w:rPr>
        <w:t xml:space="preserve"> implementar las medidas emitidas por la Unidad Ambiental Institucional, relacionadas en el romano </w:t>
      </w:r>
      <w:r>
        <w:rPr>
          <w:rFonts w:ascii="Museo Sans 300" w:hAnsi="Museo Sans 300"/>
          <w:sz w:val="24"/>
        </w:rPr>
        <w:t xml:space="preserve">III </w:t>
      </w:r>
      <w:r>
        <w:rPr>
          <w:rFonts w:ascii="Museo Sans 300" w:hAnsi="Museo Sans 300"/>
          <w:color w:val="000000" w:themeColor="text1"/>
          <w:sz w:val="24"/>
        </w:rPr>
        <w:t xml:space="preserve">del presente punto de acta. </w:t>
      </w:r>
      <w:r w:rsidR="00A032C2">
        <w:rPr>
          <w:rFonts w:ascii="Museo Sans 300" w:eastAsia="Times New Roman" w:hAnsi="Museo Sans 300" w:cs="Times New Roman"/>
          <w:b/>
          <w:color w:val="000000" w:themeColor="text1"/>
          <w:sz w:val="24"/>
          <w:szCs w:val="24"/>
          <w:u w:val="single"/>
          <w:lang w:eastAsia="es-ES"/>
        </w:rPr>
        <w:t>TERCER</w:t>
      </w:r>
      <w:r w:rsidR="00A032C2" w:rsidRPr="00F97350">
        <w:rPr>
          <w:rFonts w:ascii="Museo Sans 300" w:eastAsia="Times New Roman" w:hAnsi="Museo Sans 300" w:cs="Times New Roman"/>
          <w:b/>
          <w:color w:val="000000" w:themeColor="text1"/>
          <w:sz w:val="24"/>
          <w:szCs w:val="24"/>
          <w:u w:val="single"/>
          <w:lang w:eastAsia="es-ES"/>
        </w:rPr>
        <w:t>O:</w:t>
      </w:r>
      <w:r w:rsidR="00A032C2" w:rsidRPr="00F97350">
        <w:rPr>
          <w:rFonts w:ascii="Museo Sans 300" w:hAnsi="Museo Sans 300"/>
          <w:b/>
          <w:color w:val="000000" w:themeColor="text1"/>
          <w:sz w:val="24"/>
          <w:szCs w:val="24"/>
          <w:lang w:eastAsia="es-ES"/>
        </w:rPr>
        <w:t xml:space="preserve"> </w:t>
      </w:r>
      <w:r w:rsidR="00A032C2" w:rsidRPr="00F97350">
        <w:rPr>
          <w:rFonts w:ascii="Museo Sans 300" w:hAnsi="Museo Sans 300"/>
          <w:sz w:val="24"/>
          <w:szCs w:val="24"/>
        </w:rPr>
        <w:t>Comisionar al Departamento de Créditos de este Instituto, para que haga efectivas las aplicaciones</w:t>
      </w:r>
      <w:r w:rsidR="00A032C2"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A032C2" w:rsidRPr="00744135">
        <w:rPr>
          <w:rFonts w:ascii="Museo Sans 300" w:hAnsi="Museo Sans 300" w:cs="Arial"/>
          <w:sz w:val="24"/>
          <w:szCs w:val="24"/>
        </w:rPr>
        <w:t xml:space="preserve"> </w:t>
      </w:r>
      <w:r w:rsidR="00A032C2">
        <w:rPr>
          <w:rFonts w:ascii="Museo Sans 300" w:hAnsi="Museo Sans 300"/>
          <w:b/>
          <w:color w:val="000000" w:themeColor="text1"/>
          <w:sz w:val="24"/>
          <w:szCs w:val="24"/>
          <w:u w:val="single"/>
          <w:lang w:eastAsia="es-ES"/>
        </w:rPr>
        <w:t>CUART</w:t>
      </w:r>
      <w:r w:rsidR="00A032C2" w:rsidRPr="00744135">
        <w:rPr>
          <w:rFonts w:ascii="Museo Sans 300" w:hAnsi="Museo Sans 300"/>
          <w:b/>
          <w:color w:val="000000" w:themeColor="text1"/>
          <w:sz w:val="24"/>
          <w:szCs w:val="24"/>
          <w:u w:val="single"/>
          <w:lang w:eastAsia="es-ES"/>
        </w:rPr>
        <w:t>O</w:t>
      </w:r>
      <w:r w:rsidR="00A032C2" w:rsidRPr="00744135">
        <w:rPr>
          <w:rFonts w:ascii="Museo Sans 300" w:hAnsi="Museo Sans 300"/>
          <w:b/>
          <w:bCs/>
          <w:color w:val="000000" w:themeColor="text1"/>
          <w:sz w:val="24"/>
          <w:szCs w:val="24"/>
          <w:u w:val="single"/>
        </w:rPr>
        <w:t>:</w:t>
      </w:r>
      <w:r w:rsidR="00A032C2" w:rsidRPr="00744135">
        <w:rPr>
          <w:rFonts w:ascii="Museo Sans 300" w:hAnsi="Museo Sans 300"/>
          <w:color w:val="000000" w:themeColor="text1"/>
          <w:sz w:val="24"/>
          <w:szCs w:val="24"/>
        </w:rPr>
        <w:t xml:space="preserve"> </w:t>
      </w:r>
      <w:r w:rsidR="00A032C2" w:rsidRPr="00744135">
        <w:rPr>
          <w:rFonts w:ascii="Museo Sans 300" w:hAnsi="Museo Sans 300"/>
          <w:sz w:val="24"/>
          <w:szCs w:val="24"/>
        </w:rPr>
        <w:lastRenderedPageBreak/>
        <w:t xml:space="preserve">Instruir a la Gerencia de Desarrollo Rural para que, a través de la Sección de Cobros, realice las gestiones correspondientes para el cobro en concepto de gastos administrativos y de escrituración. </w:t>
      </w:r>
      <w:r w:rsidR="00A032C2">
        <w:rPr>
          <w:rFonts w:ascii="Museo Sans 300" w:hAnsi="Museo Sans 300"/>
          <w:b/>
          <w:color w:val="000000" w:themeColor="text1"/>
          <w:sz w:val="24"/>
          <w:szCs w:val="24"/>
          <w:u w:val="single"/>
        </w:rPr>
        <w:t>QUIN</w:t>
      </w:r>
      <w:r w:rsidR="00A032C2" w:rsidRPr="00744135">
        <w:rPr>
          <w:rFonts w:ascii="Museo Sans 300" w:hAnsi="Museo Sans 300"/>
          <w:b/>
          <w:color w:val="000000" w:themeColor="text1"/>
          <w:sz w:val="24"/>
          <w:szCs w:val="24"/>
          <w:u w:val="single"/>
        </w:rPr>
        <w:t>TO:</w:t>
      </w:r>
      <w:r w:rsidR="00A032C2" w:rsidRPr="00744135">
        <w:rPr>
          <w:rFonts w:ascii="Museo Sans 300" w:hAnsi="Museo Sans 300"/>
          <w:color w:val="000000" w:themeColor="text1"/>
          <w:sz w:val="24"/>
          <w:szCs w:val="24"/>
        </w:rPr>
        <w:t xml:space="preserve"> </w:t>
      </w:r>
      <w:r w:rsidR="00A032C2"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A032C2">
        <w:rPr>
          <w:rFonts w:ascii="Museo Sans 300" w:eastAsia="Times New Roman" w:hAnsi="Museo Sans 300" w:cs="Times New Roman"/>
          <w:b/>
          <w:color w:val="000000" w:themeColor="text1"/>
          <w:sz w:val="24"/>
          <w:szCs w:val="24"/>
          <w:u w:val="single"/>
          <w:lang w:eastAsia="es-ES"/>
        </w:rPr>
        <w:t>SEX</w:t>
      </w:r>
      <w:r w:rsidR="00A032C2" w:rsidRPr="00744135">
        <w:rPr>
          <w:rFonts w:ascii="Museo Sans 300" w:eastAsia="Times New Roman" w:hAnsi="Museo Sans 300" w:cs="Times New Roman"/>
          <w:b/>
          <w:color w:val="000000" w:themeColor="text1"/>
          <w:sz w:val="24"/>
          <w:szCs w:val="24"/>
          <w:u w:val="single"/>
          <w:lang w:eastAsia="es-ES"/>
        </w:rPr>
        <w:t>TO:</w:t>
      </w:r>
      <w:r w:rsidR="00A032C2"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A032C2" w:rsidRPr="00744135">
        <w:rPr>
          <w:rFonts w:ascii="Museo Sans 300" w:hAnsi="Museo Sans 300"/>
          <w:sz w:val="24"/>
          <w:szCs w:val="24"/>
          <w:lang w:eastAsia="es-ES"/>
        </w:rPr>
        <w:t>. NOTIFÍQUESE. “””””</w:t>
      </w:r>
    </w:p>
    <w:p w14:paraId="48591C45" w14:textId="77777777" w:rsidR="00A032C2" w:rsidRDefault="00A032C2" w:rsidP="00A94F0E">
      <w:pPr>
        <w:tabs>
          <w:tab w:val="left" w:pos="1440"/>
        </w:tabs>
        <w:rPr>
          <w:rFonts w:ascii="Museo Sans 300" w:hAnsi="Museo Sans 300"/>
          <w:sz w:val="24"/>
          <w:szCs w:val="24"/>
        </w:rPr>
      </w:pPr>
    </w:p>
    <w:p w14:paraId="2FBCE734" w14:textId="77777777" w:rsidR="002111EE" w:rsidRDefault="002111EE" w:rsidP="002111EE">
      <w:pPr>
        <w:jc w:val="both"/>
        <w:rPr>
          <w:rFonts w:ascii="Museo Sans 300" w:hAnsi="Museo Sans 300"/>
          <w:sz w:val="24"/>
          <w:szCs w:val="24"/>
        </w:rPr>
      </w:pPr>
    </w:p>
    <w:p w14:paraId="7CFE8EAD" w14:textId="41DC1213" w:rsidR="002111EE" w:rsidRPr="004910EE" w:rsidRDefault="002111EE" w:rsidP="004910EE">
      <w:pPr>
        <w:jc w:val="both"/>
        <w:rPr>
          <w:rFonts w:ascii="Museo Sans 300" w:hAnsi="Museo Sans 300" w:cs="Times New Roman"/>
          <w:sz w:val="24"/>
          <w:szCs w:val="24"/>
        </w:rPr>
      </w:pPr>
      <w:r w:rsidRPr="004910EE">
        <w:rPr>
          <w:rFonts w:ascii="Museo Sans 300" w:hAnsi="Museo Sans 300"/>
          <w:sz w:val="24"/>
          <w:szCs w:val="24"/>
        </w:rPr>
        <w:t xml:space="preserve"> “””””XIV) A solicitud de la señora:</w:t>
      </w:r>
      <w:r w:rsidR="00276DBC" w:rsidRPr="004910EE">
        <w:rPr>
          <w:rFonts w:ascii="Museo Sans 300" w:hAnsi="Museo Sans 300"/>
          <w:b/>
          <w:sz w:val="24"/>
          <w:szCs w:val="24"/>
        </w:rPr>
        <w:t xml:space="preserve"> BLANCA LUZ NOVOA ALVAYERO</w:t>
      </w:r>
      <w:r w:rsidR="00276DBC" w:rsidRPr="004910EE">
        <w:rPr>
          <w:rFonts w:ascii="Museo Sans 300" w:hAnsi="Museo Sans 300"/>
          <w:sz w:val="24"/>
          <w:szCs w:val="24"/>
        </w:rPr>
        <w:t xml:space="preserve">, de </w:t>
      </w:r>
      <w:r w:rsidR="004D1AC5">
        <w:rPr>
          <w:rFonts w:ascii="Museo Sans 300" w:hAnsi="Museo Sans 300"/>
          <w:sz w:val="24"/>
          <w:szCs w:val="24"/>
        </w:rPr>
        <w:t>--- años de edad,</w:t>
      </w:r>
      <w:r w:rsidR="00276DBC" w:rsidRPr="004910EE">
        <w:rPr>
          <w:rFonts w:ascii="Museo Sans 300" w:hAnsi="Museo Sans 300"/>
          <w:sz w:val="24"/>
          <w:szCs w:val="24"/>
        </w:rPr>
        <w:t xml:space="preserve"> </w:t>
      </w:r>
      <w:r w:rsidR="004D1AC5">
        <w:rPr>
          <w:rFonts w:ascii="Museo Sans 300" w:hAnsi="Museo Sans 300"/>
          <w:sz w:val="24"/>
          <w:szCs w:val="24"/>
        </w:rPr>
        <w:t>---</w:t>
      </w:r>
      <w:r w:rsidR="00276DBC" w:rsidRPr="004910EE">
        <w:rPr>
          <w:rFonts w:ascii="Museo Sans 300" w:hAnsi="Museo Sans 300"/>
          <w:sz w:val="24"/>
          <w:szCs w:val="24"/>
        </w:rPr>
        <w:t xml:space="preserve">, del domicilio de </w:t>
      </w:r>
      <w:r w:rsidR="004D1AC5">
        <w:rPr>
          <w:rFonts w:ascii="Museo Sans 300" w:hAnsi="Museo Sans 300"/>
          <w:sz w:val="24"/>
          <w:szCs w:val="24"/>
        </w:rPr>
        <w:t>---</w:t>
      </w:r>
      <w:r w:rsidR="00276DBC" w:rsidRPr="004910EE">
        <w:rPr>
          <w:rFonts w:ascii="Museo Sans 300" w:hAnsi="Museo Sans 300"/>
          <w:sz w:val="24"/>
          <w:szCs w:val="24"/>
        </w:rPr>
        <w:t xml:space="preserve">, departamento de </w:t>
      </w:r>
      <w:r w:rsidR="004D1AC5">
        <w:rPr>
          <w:rFonts w:ascii="Museo Sans 300" w:hAnsi="Museo Sans 300"/>
          <w:sz w:val="24"/>
          <w:szCs w:val="24"/>
        </w:rPr>
        <w:t>---</w:t>
      </w:r>
      <w:r w:rsidR="00276DBC" w:rsidRPr="004910EE">
        <w:rPr>
          <w:rFonts w:ascii="Museo Sans 300" w:hAnsi="Museo Sans 300"/>
          <w:sz w:val="24"/>
          <w:szCs w:val="24"/>
        </w:rPr>
        <w:t xml:space="preserve">, con Documento Único de Identidad número </w:t>
      </w:r>
      <w:r w:rsidR="004D1AC5">
        <w:rPr>
          <w:rFonts w:ascii="Museo Sans 300" w:hAnsi="Museo Sans 300"/>
          <w:sz w:val="24"/>
          <w:szCs w:val="24"/>
        </w:rPr>
        <w:t>---</w:t>
      </w:r>
      <w:r w:rsidR="00276DBC" w:rsidRPr="004910EE">
        <w:rPr>
          <w:rFonts w:ascii="Museo Sans 300" w:hAnsi="Museo Sans 300"/>
          <w:sz w:val="24"/>
          <w:szCs w:val="24"/>
        </w:rPr>
        <w:t xml:space="preserve">, y su menor hermano </w:t>
      </w:r>
      <w:r w:rsidR="004D1AC5">
        <w:rPr>
          <w:rFonts w:ascii="Museo Sans 300" w:hAnsi="Museo Sans 300"/>
          <w:sz w:val="24"/>
          <w:szCs w:val="24"/>
        </w:rPr>
        <w:t>---</w:t>
      </w:r>
      <w:r w:rsidR="00276DBC" w:rsidRPr="004910EE">
        <w:rPr>
          <w:rFonts w:ascii="Museo Sans 300" w:hAnsi="Museo Sans 300"/>
          <w:sz w:val="24"/>
          <w:szCs w:val="24"/>
        </w:rPr>
        <w:t xml:space="preserve">, quien será representado por </w:t>
      </w:r>
      <w:r w:rsidR="004D1AC5">
        <w:rPr>
          <w:rFonts w:ascii="Museo Sans 300" w:hAnsi="Museo Sans 300"/>
          <w:sz w:val="24"/>
          <w:szCs w:val="24"/>
        </w:rPr>
        <w:t>---</w:t>
      </w:r>
      <w:r w:rsidR="00276DBC" w:rsidRPr="004910EE">
        <w:rPr>
          <w:rFonts w:ascii="Museo Sans 300" w:hAnsi="Museo Sans 300"/>
          <w:sz w:val="24"/>
          <w:szCs w:val="24"/>
        </w:rPr>
        <w:t xml:space="preserve"> BERTILA ALVAYERO AREVALO y JUAN FRANCISCO NOVOA</w:t>
      </w:r>
      <w:r w:rsidRPr="004910EE">
        <w:rPr>
          <w:rFonts w:ascii="Museo Sans 300" w:hAnsi="Museo Sans 300"/>
          <w:sz w:val="24"/>
          <w:szCs w:val="24"/>
        </w:rPr>
        <w:t>, el señor Presidente somete a consideración de Junta Directiva, dictamen técnico 35</w:t>
      </w:r>
      <w:r w:rsidR="002B1034" w:rsidRPr="004910EE">
        <w:rPr>
          <w:rFonts w:ascii="Museo Sans 300" w:hAnsi="Museo Sans 300"/>
          <w:sz w:val="24"/>
          <w:szCs w:val="24"/>
        </w:rPr>
        <w:t>3</w:t>
      </w:r>
      <w:r w:rsidRPr="004910EE">
        <w:rPr>
          <w:rFonts w:ascii="Museo Sans 300" w:hAnsi="Museo Sans 300"/>
          <w:sz w:val="24"/>
          <w:szCs w:val="24"/>
        </w:rPr>
        <w:t xml:space="preserve">, relacionado con la adjudicación en venta de </w:t>
      </w:r>
      <w:r w:rsidR="002B1034" w:rsidRPr="004910EE">
        <w:rPr>
          <w:rFonts w:ascii="Museo Sans 300" w:hAnsi="Museo Sans 300"/>
          <w:b/>
          <w:sz w:val="24"/>
          <w:szCs w:val="24"/>
        </w:rPr>
        <w:t>02 lotes agrícolas</w:t>
      </w:r>
      <w:r w:rsidRPr="004910EE">
        <w:rPr>
          <w:rFonts w:ascii="Museo Sans 300" w:hAnsi="Museo Sans 300"/>
          <w:sz w:val="24"/>
          <w:szCs w:val="24"/>
        </w:rPr>
        <w:t>, perteneciente</w:t>
      </w:r>
      <w:r w:rsidR="002B1034" w:rsidRPr="004910EE">
        <w:rPr>
          <w:rFonts w:ascii="Museo Sans 300" w:hAnsi="Museo Sans 300"/>
          <w:sz w:val="24"/>
          <w:szCs w:val="24"/>
        </w:rPr>
        <w:t>s</w:t>
      </w:r>
      <w:r w:rsidRPr="004910EE">
        <w:rPr>
          <w:rFonts w:ascii="Museo Sans 300" w:hAnsi="Museo Sans 300"/>
          <w:sz w:val="24"/>
          <w:szCs w:val="24"/>
        </w:rPr>
        <w:t xml:space="preserve"> al</w:t>
      </w:r>
      <w:r w:rsidR="00276DBC" w:rsidRPr="004910EE">
        <w:rPr>
          <w:rFonts w:ascii="Museo Sans 300" w:hAnsi="Museo Sans 300"/>
          <w:sz w:val="24"/>
          <w:szCs w:val="24"/>
        </w:rPr>
        <w:t xml:space="preserve"> </w:t>
      </w:r>
      <w:r w:rsidR="00276DBC" w:rsidRPr="004910EE">
        <w:rPr>
          <w:rFonts w:ascii="Museo Sans 300" w:hAnsi="Museo Sans 300"/>
          <w:b/>
          <w:sz w:val="24"/>
          <w:szCs w:val="24"/>
        </w:rPr>
        <w:t>PROYECTO DE ASENTAMIENTO COMUNITARIO Y LOTIFICACIÓN AGRÍCOLA</w:t>
      </w:r>
      <w:r w:rsidR="00276DBC" w:rsidRPr="004910EE">
        <w:rPr>
          <w:rFonts w:ascii="Museo Sans 300" w:hAnsi="Museo Sans 300"/>
          <w:sz w:val="24"/>
          <w:szCs w:val="24"/>
        </w:rPr>
        <w:t xml:space="preserve">, desarrollado en </w:t>
      </w:r>
      <w:r w:rsidR="00276DBC" w:rsidRPr="004910EE">
        <w:rPr>
          <w:rFonts w:ascii="Museo Sans 300" w:hAnsi="Museo Sans 300"/>
          <w:b/>
          <w:sz w:val="24"/>
          <w:szCs w:val="24"/>
        </w:rPr>
        <w:t>HACIENDA LOS ALMENDROS</w:t>
      </w:r>
      <w:r w:rsidR="000F4FF7" w:rsidRPr="004910EE">
        <w:rPr>
          <w:rFonts w:ascii="Museo Sans 300" w:hAnsi="Museo Sans 300"/>
          <w:sz w:val="24"/>
          <w:szCs w:val="24"/>
        </w:rPr>
        <w:t>, ubicada en j</w:t>
      </w:r>
      <w:r w:rsidR="00276DBC" w:rsidRPr="004910EE">
        <w:rPr>
          <w:rFonts w:ascii="Museo Sans 300" w:hAnsi="Museo Sans 300"/>
          <w:sz w:val="24"/>
          <w:szCs w:val="24"/>
        </w:rPr>
        <w:t xml:space="preserve">urisdicción de </w:t>
      </w:r>
      <w:r w:rsidR="000F4FF7" w:rsidRPr="004910EE">
        <w:rPr>
          <w:rFonts w:ascii="Museo Sans 300" w:hAnsi="Museo Sans 300"/>
          <w:sz w:val="24"/>
          <w:szCs w:val="24"/>
        </w:rPr>
        <w:t xml:space="preserve">San </w:t>
      </w:r>
      <w:r w:rsidR="00276DBC" w:rsidRPr="004910EE">
        <w:rPr>
          <w:rFonts w:ascii="Museo Sans 300" w:hAnsi="Museo Sans 300"/>
          <w:sz w:val="24"/>
          <w:szCs w:val="24"/>
        </w:rPr>
        <w:t xml:space="preserve">Ildefonso, departamento de San Vicente, </w:t>
      </w:r>
      <w:r w:rsidR="00276DBC" w:rsidRPr="004910EE">
        <w:rPr>
          <w:rFonts w:ascii="Museo Sans 300" w:hAnsi="Museo Sans 300"/>
          <w:b/>
          <w:sz w:val="24"/>
          <w:szCs w:val="24"/>
        </w:rPr>
        <w:t>Código SIIE 100709, SSE 1569, entrega 27</w:t>
      </w:r>
      <w:r w:rsidRPr="004910EE">
        <w:rPr>
          <w:rFonts w:ascii="Museo Sans 300" w:hAnsi="Museo Sans 300"/>
          <w:sz w:val="24"/>
          <w:szCs w:val="24"/>
        </w:rPr>
        <w:t>, en el cual la Unidad de Adjudicación de Inmuebles, hace las siguientes consideraciones:</w:t>
      </w:r>
    </w:p>
    <w:p w14:paraId="4CB48C6A" w14:textId="77777777" w:rsidR="002111EE" w:rsidRPr="004910EE" w:rsidRDefault="002111EE" w:rsidP="004910EE">
      <w:pPr>
        <w:jc w:val="both"/>
        <w:rPr>
          <w:rFonts w:ascii="Museo Sans 300" w:hAnsi="Museo Sans 300" w:cs="Arial"/>
          <w:b/>
          <w:sz w:val="24"/>
          <w:szCs w:val="24"/>
          <w:lang w:eastAsia="es-ES"/>
        </w:rPr>
      </w:pPr>
    </w:p>
    <w:p w14:paraId="3BA8CDE6" w14:textId="5606F4FC" w:rsidR="00276DBC" w:rsidRPr="004910EE" w:rsidRDefault="00276DBC" w:rsidP="004910EE">
      <w:pPr>
        <w:pStyle w:val="Prrafodelista"/>
        <w:numPr>
          <w:ilvl w:val="0"/>
          <w:numId w:val="28"/>
        </w:numPr>
        <w:ind w:left="1134" w:hanging="708"/>
        <w:jc w:val="both"/>
        <w:rPr>
          <w:rFonts w:ascii="Museo Sans 300" w:hAnsi="Museo Sans 300"/>
        </w:rPr>
      </w:pPr>
      <w:r w:rsidRPr="004910EE">
        <w:rPr>
          <w:rFonts w:ascii="Museo Sans 300" w:hAnsi="Museo Sans 300"/>
        </w:rPr>
        <w:t xml:space="preserve">En acuerdo contenido en el Punto III-3 del Acta de Sesión Ordinaria N° 17-87, de fecha 15 de mayo del año 1987, el ISTA adquirió por expropiación el inmueble denominada HACIENDA LOS ALMENDROS, ubicada en Jurisdicción de San Ildefonso, departamento de San Vicente con un área de 515 Has. 20 As. 00 Cas. , por un valor de $133,337.14 valor por hectárea de $258.81, valor por metro cuadrado $ 0.025881, según consta en Titulo de Dominio Inscrito al número </w:t>
      </w:r>
      <w:r w:rsidR="004D1AC5">
        <w:rPr>
          <w:rFonts w:ascii="Museo Sans 300" w:hAnsi="Museo Sans 300"/>
        </w:rPr>
        <w:t>---</w:t>
      </w:r>
      <w:r w:rsidRPr="004910EE">
        <w:rPr>
          <w:rFonts w:ascii="Museo Sans 300" w:hAnsi="Museo Sans 300"/>
        </w:rPr>
        <w:t xml:space="preserve">, tomo </w:t>
      </w:r>
      <w:r w:rsidR="004D1AC5">
        <w:rPr>
          <w:rFonts w:ascii="Museo Sans 300" w:hAnsi="Museo Sans 300"/>
        </w:rPr>
        <w:t>---,</w:t>
      </w:r>
      <w:r w:rsidRPr="004910EE">
        <w:rPr>
          <w:rFonts w:ascii="Museo Sans 300" w:hAnsi="Museo Sans 300"/>
        </w:rPr>
        <w:t xml:space="preserve"> del Registro de la Propiedad Raíz e Hipotecas de la Segunda Sección del Centro, departamento de San Vicente. No obstante lo anterior según el Instituto Geográfico Nacional la superficie del inmueble era de </w:t>
      </w:r>
      <w:r w:rsidRPr="004910EE">
        <w:rPr>
          <w:rFonts w:ascii="Museo Sans 300" w:hAnsi="Museo Sans 300"/>
          <w:b/>
        </w:rPr>
        <w:t>473 Has. 91 As. 77 Cas</w:t>
      </w:r>
      <w:r w:rsidRPr="004910EE">
        <w:rPr>
          <w:rFonts w:ascii="Museo Sans 300" w:hAnsi="Museo Sans 300"/>
        </w:rPr>
        <w:t xml:space="preserve">., lo cual consta en Estudio Registral de fecha 13 de mayo del año 2016. Posteriormente se realizó una remedición, según consta en Escritura Pública de Protocolización de Resolución Final de Diligencias de Remedición, número </w:t>
      </w:r>
      <w:r w:rsidR="004D1AC5">
        <w:rPr>
          <w:rFonts w:ascii="Museo Sans 300" w:hAnsi="Museo Sans 300"/>
        </w:rPr>
        <w:t>---</w:t>
      </w:r>
      <w:r w:rsidRPr="004910EE">
        <w:rPr>
          <w:rFonts w:ascii="Museo Sans 300" w:hAnsi="Museo Sans 300"/>
        </w:rPr>
        <w:t xml:space="preserve"> del libro </w:t>
      </w:r>
      <w:r w:rsidR="004D1AC5">
        <w:rPr>
          <w:rFonts w:ascii="Museo Sans 300" w:hAnsi="Museo Sans 300"/>
        </w:rPr>
        <w:t>---</w:t>
      </w:r>
      <w:r w:rsidRPr="004910EE">
        <w:rPr>
          <w:rFonts w:ascii="Museo Sans 300" w:hAnsi="Museo Sans 300"/>
        </w:rPr>
        <w:t xml:space="preserve">, otorgada en día </w:t>
      </w:r>
      <w:r w:rsidR="004D1AC5">
        <w:rPr>
          <w:rFonts w:ascii="Museo Sans 300" w:hAnsi="Museo Sans 300"/>
        </w:rPr>
        <w:t>---</w:t>
      </w:r>
      <w:r w:rsidRPr="004910EE">
        <w:rPr>
          <w:rFonts w:ascii="Museo Sans 300" w:hAnsi="Museo Sans 300"/>
        </w:rPr>
        <w:t xml:space="preserve"> de </w:t>
      </w:r>
      <w:r w:rsidR="004D1AC5">
        <w:rPr>
          <w:rFonts w:ascii="Museo Sans 300" w:hAnsi="Museo Sans 300"/>
        </w:rPr>
        <w:t>---</w:t>
      </w:r>
      <w:r w:rsidRPr="004910EE">
        <w:rPr>
          <w:rFonts w:ascii="Museo Sans 300" w:hAnsi="Museo Sans 300"/>
        </w:rPr>
        <w:t xml:space="preserve"> del año </w:t>
      </w:r>
      <w:r w:rsidR="004D1AC5">
        <w:rPr>
          <w:rFonts w:ascii="Museo Sans 300" w:hAnsi="Museo Sans 300"/>
        </w:rPr>
        <w:t>---</w:t>
      </w:r>
      <w:r w:rsidRPr="004910EE">
        <w:rPr>
          <w:rFonts w:ascii="Museo Sans 300" w:hAnsi="Museo Sans 300"/>
        </w:rPr>
        <w:t xml:space="preserve">, ante los oficios notariales del licenciado Mario Eduardo Granados Iraheta, quedando reducido el inmueble a un total de 4,169,139.65 mts2 inscrito a favor del ISTA a la Matrícula </w:t>
      </w:r>
      <w:r w:rsidR="004332CE">
        <w:rPr>
          <w:rFonts w:ascii="Museo Sans 300" w:hAnsi="Museo Sans 300"/>
        </w:rPr>
        <w:t xml:space="preserve">--- </w:t>
      </w:r>
      <w:r w:rsidRPr="004910EE">
        <w:rPr>
          <w:rFonts w:ascii="Museo Sans 300" w:hAnsi="Museo Sans 300"/>
        </w:rPr>
        <w:t>-00000, del Registro de la Propiedad Raíz e Hipotecas de la Segunda Sección del Centro, departamento de San Vicente,</w:t>
      </w:r>
    </w:p>
    <w:p w14:paraId="55EFD2C9" w14:textId="77777777" w:rsidR="00276DBC" w:rsidRDefault="00276DBC" w:rsidP="004910EE">
      <w:pPr>
        <w:pStyle w:val="Prrafodelista"/>
        <w:jc w:val="both"/>
        <w:rPr>
          <w:rFonts w:ascii="Museo Sans 300" w:hAnsi="Museo Sans 300"/>
        </w:rPr>
      </w:pPr>
    </w:p>
    <w:p w14:paraId="60E75493" w14:textId="77777777" w:rsidR="00054B0C" w:rsidRPr="004910EE" w:rsidRDefault="00054B0C" w:rsidP="004910EE">
      <w:pPr>
        <w:pStyle w:val="Prrafodelista"/>
        <w:jc w:val="both"/>
        <w:rPr>
          <w:rFonts w:ascii="Museo Sans 300" w:hAnsi="Museo Sans 300"/>
        </w:rPr>
      </w:pPr>
    </w:p>
    <w:p w14:paraId="6C7647E0" w14:textId="284E100A" w:rsidR="00276DBC" w:rsidRPr="004332CE" w:rsidRDefault="00276DBC" w:rsidP="004332CE">
      <w:pPr>
        <w:pStyle w:val="Prrafodelista"/>
        <w:numPr>
          <w:ilvl w:val="0"/>
          <w:numId w:val="28"/>
        </w:numPr>
        <w:ind w:left="1134" w:hanging="708"/>
        <w:jc w:val="both"/>
        <w:rPr>
          <w:rFonts w:ascii="Museo Sans 300" w:hAnsi="Museo Sans 300"/>
        </w:rPr>
      </w:pPr>
      <w:r w:rsidRPr="004910EE">
        <w:rPr>
          <w:rFonts w:ascii="Museo Sans 300" w:hAnsi="Museo Sans 300"/>
        </w:rPr>
        <w:lastRenderedPageBreak/>
        <w:t xml:space="preserve">Mediante acuerdo contenido en el Punto XVII, de Acta de Sesión Ordinaria N° 12-2018 de fecha 21 de junio del 2018, se aprobó el Proyecto de Asentamiento Comunitario y Lotificación Agrícola, en el inmueble en mención, el cual comprende </w:t>
      </w:r>
      <w:r w:rsidR="004332CE">
        <w:rPr>
          <w:rFonts w:ascii="Museo Sans 300" w:hAnsi="Museo Sans 300"/>
        </w:rPr>
        <w:t>---</w:t>
      </w:r>
      <w:r w:rsidRPr="004910EE">
        <w:rPr>
          <w:rFonts w:ascii="Museo Sans 300" w:hAnsi="Museo Sans 300"/>
        </w:rPr>
        <w:t xml:space="preserve"> solares para vivienda (Pol. B al F), </w:t>
      </w:r>
      <w:r w:rsidR="004332CE">
        <w:rPr>
          <w:rFonts w:ascii="Museo Sans 300" w:hAnsi="Museo Sans 300"/>
        </w:rPr>
        <w:t>---</w:t>
      </w:r>
      <w:r w:rsidRPr="004910EE">
        <w:rPr>
          <w:rFonts w:ascii="Museo Sans 300" w:hAnsi="Museo Sans 300"/>
        </w:rPr>
        <w:t xml:space="preserve"> lotes agrícolas, (Pol. del 1 al 34), 5 Bosques; 11 quebradas; 17 zonas de Protección, 5 zonas verdes, 4 reservorios, 4 áreas de reserva ISTA, escuela, iglesia católica, área inundable, cancha de futbol y calles, en un área de </w:t>
      </w:r>
      <w:r w:rsidRPr="004332CE">
        <w:rPr>
          <w:rFonts w:ascii="Museo Sans 300" w:hAnsi="Museo Sans 300"/>
        </w:rPr>
        <w:t xml:space="preserve">416., Has 75 As., 16.24 Cas., inscrito a la matrícula </w:t>
      </w:r>
      <w:r w:rsidR="004332CE">
        <w:rPr>
          <w:rFonts w:ascii="Museo Sans 300" w:hAnsi="Museo Sans 300"/>
        </w:rPr>
        <w:t xml:space="preserve">--- </w:t>
      </w:r>
      <w:r w:rsidRPr="004332CE">
        <w:rPr>
          <w:rFonts w:ascii="Museo Sans 300" w:hAnsi="Museo Sans 300"/>
        </w:rPr>
        <w:t xml:space="preserve">-00000. Aprobándose el valor promedio de referencia de la zona para los lotes agrícolas con clase de suelo IV de </w:t>
      </w:r>
      <w:commentRangeStart w:id="5"/>
      <w:r w:rsidRPr="004332CE">
        <w:rPr>
          <w:rFonts w:ascii="Museo Sans 300" w:hAnsi="Museo Sans 300"/>
        </w:rPr>
        <w:t>$</w:t>
      </w:r>
      <w:r w:rsidR="000F4FF7" w:rsidRPr="004332CE">
        <w:rPr>
          <w:rFonts w:ascii="Museo Sans 300" w:hAnsi="Museo Sans 300"/>
        </w:rPr>
        <w:t>639.16</w:t>
      </w:r>
      <w:r w:rsidRPr="004332CE">
        <w:rPr>
          <w:rFonts w:ascii="Museo Sans 300" w:hAnsi="Museo Sans 300"/>
        </w:rPr>
        <w:t xml:space="preserve"> </w:t>
      </w:r>
      <w:commentRangeEnd w:id="5"/>
      <w:r w:rsidRPr="004910EE">
        <w:rPr>
          <w:rStyle w:val="Refdecomentario"/>
          <w:rFonts w:ascii="Museo Sans 300" w:hAnsi="Museo Sans 300"/>
          <w:sz w:val="24"/>
          <w:szCs w:val="24"/>
        </w:rPr>
        <w:commentReference w:id="5"/>
      </w:r>
      <w:r w:rsidRPr="004332CE">
        <w:rPr>
          <w:rFonts w:ascii="Museo Sans 300" w:hAnsi="Museo Sans 300"/>
        </w:rPr>
        <w:t>por hectárea, por lo que se recomienda el precio de venta</w:t>
      </w:r>
      <w:r w:rsidR="000F4FF7" w:rsidRPr="004332CE">
        <w:rPr>
          <w:rFonts w:ascii="Museo Sans 300" w:hAnsi="Museo Sans 300"/>
        </w:rPr>
        <w:t xml:space="preserve"> para é</w:t>
      </w:r>
      <w:r w:rsidRPr="004332CE">
        <w:rPr>
          <w:rFonts w:ascii="Museo Sans 300" w:hAnsi="Museo Sans 300"/>
        </w:rPr>
        <w:t>stos de $556.36 y $714.04,</w:t>
      </w:r>
      <w:r w:rsidR="004332CE">
        <w:rPr>
          <w:rStyle w:val="Refdecomentario"/>
        </w:rPr>
        <w:t xml:space="preserve"> </w:t>
      </w:r>
      <w:r w:rsidRPr="004332CE">
        <w:rPr>
          <w:rFonts w:ascii="Museo Sans 300" w:hAnsi="Museo Sans 300"/>
        </w:rPr>
        <w:t xml:space="preserve"> Lo anterior de conformidad al procedimiento establecido en el Instructivo “Criterios de Avalúos </w:t>
      </w:r>
      <w:r w:rsidR="000F4FF7" w:rsidRPr="004332CE">
        <w:rPr>
          <w:rFonts w:ascii="Museo Sans 300" w:hAnsi="Museo Sans 300"/>
        </w:rPr>
        <w:t>para la Transferencia de Inmuebles P</w:t>
      </w:r>
      <w:r w:rsidRPr="004332CE">
        <w:rPr>
          <w:rFonts w:ascii="Museo Sans 300" w:hAnsi="Museo Sans 300"/>
        </w:rPr>
        <w:t>ropiedad de ISTA”, aprobado en e</w:t>
      </w:r>
      <w:r w:rsidR="000F4FF7" w:rsidRPr="004332CE">
        <w:rPr>
          <w:rFonts w:ascii="Museo Sans 300" w:hAnsi="Museo Sans 300"/>
        </w:rPr>
        <w:t>l P</w:t>
      </w:r>
      <w:r w:rsidRPr="004332CE">
        <w:rPr>
          <w:rFonts w:ascii="Museo Sans 300" w:hAnsi="Museo Sans 300"/>
        </w:rPr>
        <w:t>unto XV de</w:t>
      </w:r>
      <w:r w:rsidR="000F4FF7" w:rsidRPr="004332CE">
        <w:rPr>
          <w:rFonts w:ascii="Museo Sans 300" w:hAnsi="Museo Sans 300"/>
        </w:rPr>
        <w:t>l</w:t>
      </w:r>
      <w:r w:rsidRPr="004332CE">
        <w:rPr>
          <w:rFonts w:ascii="Museo Sans 300" w:hAnsi="Museo Sans 300"/>
        </w:rPr>
        <w:t xml:space="preserve"> Acta de Sesión Ordinaria 03-2015, de fecha 21 de enero de 2015, y según reportes de valúo de fecha 21 de agosto de</w:t>
      </w:r>
      <w:r w:rsidR="000F4FF7" w:rsidRPr="004332CE">
        <w:rPr>
          <w:rFonts w:ascii="Museo Sans 300" w:hAnsi="Museo Sans 300"/>
        </w:rPr>
        <w:t xml:space="preserve"> </w:t>
      </w:r>
      <w:r w:rsidRPr="004332CE">
        <w:rPr>
          <w:rFonts w:ascii="Museo Sans 300" w:hAnsi="Museo Sans 300"/>
        </w:rPr>
        <w:t>2023, inmuebles destinados para beneficiar a peticionaria calificada dentro del Programa Campesinos Sin Tierra.</w:t>
      </w:r>
    </w:p>
    <w:p w14:paraId="10B05AEF" w14:textId="77777777" w:rsidR="00276DBC" w:rsidRPr="004910EE" w:rsidRDefault="00276DBC" w:rsidP="004910EE">
      <w:pPr>
        <w:pStyle w:val="Prrafodelista"/>
        <w:jc w:val="both"/>
        <w:rPr>
          <w:rFonts w:ascii="Museo Sans 300" w:hAnsi="Museo Sans 300"/>
        </w:rPr>
      </w:pPr>
    </w:p>
    <w:p w14:paraId="589D2E5B" w14:textId="77777777" w:rsidR="00276DBC" w:rsidRPr="004910EE" w:rsidRDefault="00276DBC" w:rsidP="004910EE">
      <w:pPr>
        <w:pStyle w:val="Prrafodelista"/>
        <w:numPr>
          <w:ilvl w:val="0"/>
          <w:numId w:val="28"/>
        </w:numPr>
        <w:ind w:left="1134" w:hanging="708"/>
        <w:jc w:val="both"/>
        <w:rPr>
          <w:rFonts w:ascii="Museo Sans 300" w:hAnsi="Museo Sans 300"/>
        </w:rPr>
      </w:pPr>
      <w:r w:rsidRPr="004910EE">
        <w:rPr>
          <w:rFonts w:ascii="Museo Sans 300" w:hAnsi="Museo Sans 300"/>
        </w:rPr>
        <w:t>Es necesario advertir a la solicitante, a través de una cláusula especial en las escrituras correspondientes de compraventa de los  inmuebles que deberá cumplir con las medidas ambientales emitidas por la Unidad Ambiental Institucional, referentes a:</w:t>
      </w:r>
    </w:p>
    <w:p w14:paraId="2108475B" w14:textId="77777777" w:rsidR="00276DBC" w:rsidRPr="00135AA3" w:rsidRDefault="00276DBC" w:rsidP="00276DBC">
      <w:pPr>
        <w:pStyle w:val="Prrafodelista"/>
        <w:rPr>
          <w:rFonts w:ascii="Museo Sans 300" w:hAnsi="Museo Sans 300" w:cs="Arial"/>
        </w:rPr>
      </w:pPr>
    </w:p>
    <w:p w14:paraId="55A62FEB"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Evitar la deforestación en los bosques existentes.</w:t>
      </w:r>
    </w:p>
    <w:p w14:paraId="63893D9C"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 xml:space="preserve">Evitar el cambio del uso del suelo de bosques naturales a cultivos anuales. </w:t>
      </w:r>
    </w:p>
    <w:p w14:paraId="230D7173"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Evitar la expansión de las fronteras agrícolas hacia adentro de los bosques naturales y de galería en la trayectoria de las diferentes quebradas.</w:t>
      </w:r>
    </w:p>
    <w:p w14:paraId="55C61235"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Implementar obras de conservación de suelos en las áreas de cultivos en laderas (barreras vivas o muertas).</w:t>
      </w:r>
    </w:p>
    <w:p w14:paraId="2AB55565"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Evitar las prácticas agrícolas inadecuadas (cultivos en laderas muy pronunciadas).</w:t>
      </w:r>
    </w:p>
    <w:p w14:paraId="0999CAE0" w14:textId="77777777" w:rsidR="00276DBC" w:rsidRPr="004910EE" w:rsidRDefault="00276DBC" w:rsidP="004910EE">
      <w:pPr>
        <w:pStyle w:val="Prrafodelista"/>
        <w:numPr>
          <w:ilvl w:val="0"/>
          <w:numId w:val="29"/>
        </w:numPr>
        <w:ind w:hanging="306"/>
        <w:jc w:val="both"/>
        <w:rPr>
          <w:rFonts w:ascii="Museo Sans 300" w:hAnsi="Museo Sans 300" w:cs="Arial"/>
          <w:sz w:val="20"/>
          <w:szCs w:val="20"/>
        </w:rPr>
      </w:pPr>
      <w:r w:rsidRPr="004910EE">
        <w:rPr>
          <w:rFonts w:ascii="Museo Sans 300" w:hAnsi="Museo Sans 300" w:cs="Arial"/>
          <w:sz w:val="20"/>
          <w:szCs w:val="20"/>
        </w:rPr>
        <w:t>Restauración de ecosistema que ha sufrido daños o alteraciones.</w:t>
      </w:r>
    </w:p>
    <w:p w14:paraId="6C08BC47" w14:textId="77777777" w:rsidR="00276DBC" w:rsidRPr="004910EE" w:rsidRDefault="00276DBC" w:rsidP="004910EE">
      <w:pPr>
        <w:pStyle w:val="Prrafodelista"/>
        <w:numPr>
          <w:ilvl w:val="0"/>
          <w:numId w:val="29"/>
        </w:numPr>
        <w:ind w:hanging="306"/>
        <w:jc w:val="both"/>
        <w:rPr>
          <w:rFonts w:ascii="Museo Sans 300" w:hAnsi="Museo Sans 300"/>
          <w:sz w:val="20"/>
          <w:szCs w:val="20"/>
        </w:rPr>
      </w:pPr>
      <w:r w:rsidRPr="004910EE">
        <w:rPr>
          <w:rFonts w:ascii="Museo Sans 300" w:hAnsi="Museo Sans 300" w:cs="Arial"/>
          <w:sz w:val="20"/>
          <w:szCs w:val="20"/>
        </w:rPr>
        <w:t>Minimizar el uso de agroquímicos en los cultivos.</w:t>
      </w:r>
    </w:p>
    <w:p w14:paraId="262BE5E2" w14:textId="77777777" w:rsidR="00276DBC" w:rsidRPr="004910EE" w:rsidRDefault="00276DBC" w:rsidP="004910EE">
      <w:pPr>
        <w:pStyle w:val="Prrafodelista"/>
        <w:numPr>
          <w:ilvl w:val="0"/>
          <w:numId w:val="29"/>
        </w:numPr>
        <w:ind w:hanging="306"/>
        <w:jc w:val="both"/>
        <w:rPr>
          <w:rFonts w:ascii="Museo Sans 300" w:hAnsi="Museo Sans 300"/>
          <w:sz w:val="20"/>
          <w:szCs w:val="20"/>
        </w:rPr>
      </w:pPr>
      <w:r w:rsidRPr="004910EE">
        <w:rPr>
          <w:rFonts w:ascii="Museo Sans 300" w:hAnsi="Museo Sans 300" w:cs="Arial"/>
          <w:sz w:val="20"/>
          <w:szCs w:val="20"/>
        </w:rPr>
        <w:t>Evitar la tala y extracción de leña para la comercialización.</w:t>
      </w:r>
    </w:p>
    <w:p w14:paraId="7D1ECCC4" w14:textId="77777777" w:rsidR="00276DBC" w:rsidRPr="004910EE" w:rsidRDefault="00276DBC" w:rsidP="004910EE">
      <w:pPr>
        <w:pStyle w:val="Prrafodelista"/>
        <w:numPr>
          <w:ilvl w:val="0"/>
          <w:numId w:val="29"/>
        </w:numPr>
        <w:ind w:hanging="306"/>
        <w:jc w:val="both"/>
        <w:rPr>
          <w:rFonts w:ascii="Museo Sans 300" w:hAnsi="Museo Sans 300"/>
          <w:sz w:val="20"/>
          <w:szCs w:val="20"/>
        </w:rPr>
      </w:pPr>
      <w:r w:rsidRPr="004910EE">
        <w:rPr>
          <w:rFonts w:ascii="Museo Sans 300" w:hAnsi="Museo Sans 300" w:cs="Arial"/>
          <w:sz w:val="20"/>
          <w:szCs w:val="20"/>
        </w:rPr>
        <w:t>Evitar las quemas de desechos sólidos.</w:t>
      </w:r>
    </w:p>
    <w:p w14:paraId="21A267DA" w14:textId="77777777" w:rsidR="00276DBC" w:rsidRPr="004910EE" w:rsidRDefault="00276DBC" w:rsidP="004910EE">
      <w:pPr>
        <w:pStyle w:val="Prrafodelista"/>
        <w:numPr>
          <w:ilvl w:val="0"/>
          <w:numId w:val="29"/>
        </w:numPr>
        <w:ind w:hanging="306"/>
        <w:jc w:val="both"/>
        <w:rPr>
          <w:rFonts w:ascii="Museo Sans 300" w:hAnsi="Museo Sans 300"/>
          <w:sz w:val="20"/>
          <w:szCs w:val="20"/>
        </w:rPr>
      </w:pPr>
      <w:r w:rsidRPr="004910EE">
        <w:rPr>
          <w:rFonts w:ascii="Museo Sans 300" w:hAnsi="Museo Sans 300" w:cs="Arial"/>
          <w:sz w:val="20"/>
          <w:szCs w:val="20"/>
        </w:rPr>
        <w:t>Coordinación de la comunidad con las autoridades municipales para el apoyo del manejo de los desechos sólidos y de las aguas grises.</w:t>
      </w:r>
    </w:p>
    <w:p w14:paraId="6E76D85B" w14:textId="77777777" w:rsidR="00276DBC" w:rsidRDefault="00276DBC" w:rsidP="00276DBC">
      <w:pPr>
        <w:pStyle w:val="Prrafodelista"/>
      </w:pPr>
    </w:p>
    <w:p w14:paraId="605703CF" w14:textId="6F7FF9AF" w:rsidR="00276DBC" w:rsidRPr="004910EE" w:rsidRDefault="00276DBC" w:rsidP="004910EE">
      <w:pPr>
        <w:pStyle w:val="Prrafodelista"/>
        <w:jc w:val="both"/>
        <w:rPr>
          <w:rFonts w:ascii="Museo Sans 300" w:hAnsi="Museo Sans 300"/>
        </w:rPr>
      </w:pPr>
      <w:r w:rsidRPr="004910EE">
        <w:rPr>
          <w:rFonts w:ascii="Museo Sans 300" w:hAnsi="Museo Sans 300"/>
        </w:rPr>
        <w:t>Lo anterior, de conformidad a lo establecido en el Acuerdo Segundo del Punto XVII del Acta de Sesión Ordinaria 1</w:t>
      </w:r>
      <w:r w:rsidR="000F4FF7" w:rsidRPr="004910EE">
        <w:rPr>
          <w:rFonts w:ascii="Museo Sans 300" w:hAnsi="Museo Sans 300"/>
        </w:rPr>
        <w:t>2-2018, de fecha 21 de junio de</w:t>
      </w:r>
      <w:r w:rsidRPr="004910EE">
        <w:rPr>
          <w:rFonts w:ascii="Museo Sans 300" w:hAnsi="Museo Sans 300"/>
        </w:rPr>
        <w:t xml:space="preserve"> 2018.</w:t>
      </w:r>
    </w:p>
    <w:p w14:paraId="0539F3A5" w14:textId="77777777" w:rsidR="00276DBC" w:rsidRPr="004910EE" w:rsidRDefault="00276DBC" w:rsidP="004910EE">
      <w:pPr>
        <w:jc w:val="both"/>
        <w:rPr>
          <w:rFonts w:ascii="Museo Sans 300" w:hAnsi="Museo Sans 300"/>
          <w:sz w:val="24"/>
          <w:szCs w:val="24"/>
        </w:rPr>
      </w:pPr>
      <w:r w:rsidRPr="004910EE">
        <w:rPr>
          <w:rFonts w:ascii="Museo Sans 300" w:hAnsi="Museo Sans 300"/>
          <w:sz w:val="24"/>
          <w:szCs w:val="24"/>
        </w:rPr>
        <w:t xml:space="preserve">   </w:t>
      </w:r>
    </w:p>
    <w:p w14:paraId="1B44B372" w14:textId="4BD3C361" w:rsidR="00276DBC" w:rsidRPr="004910EE" w:rsidRDefault="00276DBC" w:rsidP="004910EE">
      <w:pPr>
        <w:pStyle w:val="Prrafodelista"/>
        <w:numPr>
          <w:ilvl w:val="0"/>
          <w:numId w:val="28"/>
        </w:numPr>
        <w:jc w:val="both"/>
        <w:rPr>
          <w:rFonts w:ascii="Museo Sans 300" w:hAnsi="Museo Sans 300"/>
        </w:rPr>
      </w:pPr>
      <w:r w:rsidRPr="004910EE">
        <w:rPr>
          <w:rFonts w:ascii="Museo Sans 300" w:hAnsi="Museo Sans 300"/>
        </w:rPr>
        <w:t>Conforme Acta de Posesión Material de fecha 11 de julio de 2023, elaborada por el técnico del Centro Estratégico de Transformación e Innovación Agropecuaria CETIA III, Sección de Transferencias de Tierras, señor Tomas Rajo, la sol</w:t>
      </w:r>
      <w:r w:rsidR="000F4FF7" w:rsidRPr="004910EE">
        <w:rPr>
          <w:rFonts w:ascii="Museo Sans 300" w:hAnsi="Museo Sans 300"/>
        </w:rPr>
        <w:t>icitante se encuentra poseyendo los</w:t>
      </w:r>
      <w:commentRangeStart w:id="6"/>
      <w:r w:rsidRPr="004910EE">
        <w:rPr>
          <w:rFonts w:ascii="Museo Sans 300" w:hAnsi="Museo Sans 300"/>
        </w:rPr>
        <w:t xml:space="preserve"> inmueble</w:t>
      </w:r>
      <w:r w:rsidR="000F4FF7" w:rsidRPr="004910EE">
        <w:rPr>
          <w:rFonts w:ascii="Museo Sans 300" w:hAnsi="Museo Sans 300"/>
        </w:rPr>
        <w:t>s</w:t>
      </w:r>
      <w:r w:rsidRPr="004910EE">
        <w:rPr>
          <w:rFonts w:ascii="Museo Sans 300" w:hAnsi="Museo Sans 300"/>
        </w:rPr>
        <w:t xml:space="preserve"> </w:t>
      </w:r>
      <w:commentRangeEnd w:id="6"/>
      <w:r w:rsidRPr="004910EE">
        <w:rPr>
          <w:rStyle w:val="Refdecomentario"/>
          <w:rFonts w:ascii="Museo Sans 300" w:hAnsi="Museo Sans 300"/>
          <w:sz w:val="24"/>
          <w:szCs w:val="24"/>
        </w:rPr>
        <w:commentReference w:id="6"/>
      </w:r>
      <w:r w:rsidRPr="004910EE">
        <w:rPr>
          <w:rFonts w:ascii="Museo Sans 300" w:hAnsi="Museo Sans 300"/>
        </w:rPr>
        <w:t>de forma quieta, pacífica y sin interrupción desde hace 1 año.</w:t>
      </w:r>
    </w:p>
    <w:p w14:paraId="51DAC134" w14:textId="77777777" w:rsidR="004910EE" w:rsidRPr="004332CE" w:rsidRDefault="004910EE" w:rsidP="004332CE">
      <w:pPr>
        <w:rPr>
          <w:rFonts w:ascii="Museo Sans 300" w:hAnsi="Museo Sans 300"/>
        </w:rPr>
      </w:pPr>
    </w:p>
    <w:p w14:paraId="113AD34F" w14:textId="665C2F38" w:rsidR="00276DBC" w:rsidRPr="004910EE" w:rsidRDefault="00276DBC" w:rsidP="004910EE">
      <w:pPr>
        <w:pStyle w:val="Prrafodelista"/>
        <w:numPr>
          <w:ilvl w:val="0"/>
          <w:numId w:val="28"/>
        </w:numPr>
        <w:jc w:val="both"/>
        <w:rPr>
          <w:rFonts w:ascii="Museo Sans 300" w:hAnsi="Museo Sans 300"/>
        </w:rPr>
      </w:pPr>
      <w:r w:rsidRPr="004910EE">
        <w:rPr>
          <w:rFonts w:ascii="Museo Sans 300" w:hAnsi="Museo Sans 300"/>
        </w:rPr>
        <w:t>De acuerdo a declaración simple contenida en la solicitud de adjudicación de inmueble de fecha 11 de julio de 2023, la solicitante manifiesta que ella no es empleada</w:t>
      </w:r>
      <w:r w:rsidR="000F4FF7" w:rsidRPr="004910EE">
        <w:rPr>
          <w:rFonts w:ascii="Museo Sans 300" w:hAnsi="Museo Sans 300"/>
        </w:rPr>
        <w:t xml:space="preserve"> del ISTA,</w:t>
      </w:r>
      <w:r w:rsidRPr="004910EE">
        <w:rPr>
          <w:rFonts w:ascii="Museo Sans 300" w:hAnsi="Museo Sans 300"/>
        </w:rPr>
        <w:t xml:space="preserve"> situación verificada de conformidad a la búsqueda realizada en el Sistema de Consulta de Solicitantes para Adjudicaciones que contiene la Base de Datos de empleados de este Instituto.</w:t>
      </w:r>
    </w:p>
    <w:p w14:paraId="457BAB3B" w14:textId="77777777" w:rsidR="002111EE" w:rsidRPr="004910EE" w:rsidRDefault="002111EE" w:rsidP="004910EE">
      <w:pPr>
        <w:jc w:val="both"/>
        <w:rPr>
          <w:rFonts w:ascii="Museo Sans 300" w:hAnsi="Museo Sans 300"/>
          <w:sz w:val="24"/>
          <w:szCs w:val="24"/>
        </w:rPr>
      </w:pPr>
    </w:p>
    <w:p w14:paraId="3464BF6A" w14:textId="68A02E29" w:rsidR="002111EE" w:rsidRPr="004910EE" w:rsidRDefault="002111EE" w:rsidP="004910EE">
      <w:pPr>
        <w:jc w:val="both"/>
        <w:rPr>
          <w:rFonts w:ascii="Museo Sans 300" w:hAnsi="Museo Sans 300"/>
          <w:sz w:val="24"/>
          <w:szCs w:val="24"/>
        </w:rPr>
      </w:pPr>
      <w:r w:rsidRPr="004910EE">
        <w:rPr>
          <w:rFonts w:ascii="Museo Sans 300" w:hAnsi="Museo Sans 300"/>
          <w:sz w:val="24"/>
          <w:szCs w:val="24"/>
        </w:rPr>
        <w:t>Se ha tenido a la vista:</w:t>
      </w:r>
      <w:r w:rsidR="00276DBC" w:rsidRPr="004910EE">
        <w:rPr>
          <w:rFonts w:ascii="Museo Sans 300" w:hAnsi="Museo Sans 300"/>
          <w:sz w:val="24"/>
          <w:szCs w:val="24"/>
        </w:rPr>
        <w:t xml:space="preserve"> listado de valores y extensiones, reportes de valúo por lotes agrícolas, solicitud de adjudicación de inmueble, acta de posesión material, copias de Documentos Únicos de Identidad y de Tarjetas de Identificación Tributaria, Certificaciones de Partida de Nacimiento, Razón y Constancia de Inscripción de Desmembración en Cabeza de su Dueño a favor de ISTA, Listado de solicitantes de inmueble, reporte de búsqueda de solicitante para adjudicación generado por Centro Estratégico de Transformación e Innovación Agropecuaria CETIA III, Sección de Transferencias de Tierras</w:t>
      </w:r>
      <w:r w:rsidRPr="004910EE">
        <w:rPr>
          <w:rFonts w:ascii="Museo Sans 300" w:hAnsi="Museo Sans 300"/>
          <w:sz w:val="24"/>
          <w:szCs w:val="24"/>
        </w:rPr>
        <w:t>, con lo que se justifican las circunstancias legales para sustentar dicha petición y que además la beneficiaria cumple con los requisitos necesarios para la</w:t>
      </w:r>
      <w:r w:rsidR="002B1034" w:rsidRPr="004910EE">
        <w:rPr>
          <w:rFonts w:ascii="Museo Sans 300" w:hAnsi="Museo Sans 300"/>
          <w:sz w:val="24"/>
          <w:szCs w:val="24"/>
        </w:rPr>
        <w:t>s adjudicaciones</w:t>
      </w:r>
      <w:r w:rsidRPr="004910EE">
        <w:rPr>
          <w:rFonts w:ascii="Museo Sans 300" w:hAnsi="Museo Sans 300"/>
          <w:sz w:val="24"/>
          <w:szCs w:val="24"/>
        </w:rPr>
        <w:t xml:space="preserve">, por lo que la Unidad de Adjudicación de Inmuebles recomienda aprobar lo solicitado. </w:t>
      </w:r>
    </w:p>
    <w:p w14:paraId="18101C34" w14:textId="77777777" w:rsidR="002111EE" w:rsidRPr="004910EE" w:rsidRDefault="002111EE" w:rsidP="004910EE">
      <w:pPr>
        <w:jc w:val="both"/>
        <w:rPr>
          <w:rFonts w:ascii="Museo Sans 300" w:hAnsi="Museo Sans 300"/>
          <w:sz w:val="24"/>
          <w:szCs w:val="24"/>
        </w:rPr>
      </w:pPr>
    </w:p>
    <w:p w14:paraId="3D16B070" w14:textId="1EBB6BC0" w:rsidR="002111EE" w:rsidRDefault="002111EE" w:rsidP="004910EE">
      <w:pPr>
        <w:jc w:val="both"/>
        <w:rPr>
          <w:rFonts w:ascii="Museo Sans 300" w:hAnsi="Museo Sans 300"/>
          <w:sz w:val="24"/>
          <w:szCs w:val="24"/>
          <w:lang w:val="es-ES"/>
        </w:rPr>
      </w:pPr>
      <w:r w:rsidRPr="004910EE">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4910EE">
        <w:rPr>
          <w:rFonts w:ascii="Museo Sans 300" w:hAnsi="Museo Sans 300"/>
          <w:bCs/>
          <w:sz w:val="24"/>
          <w:szCs w:val="24"/>
        </w:rPr>
        <w:t>Ley del Régimen Especial de la Tierra en Propiedad de Las Asociaciones Cooperativas, Comunales y Comunitarias Campesinas  Beneficiarios de la Reforma Agraria</w:t>
      </w:r>
      <w:r w:rsidRPr="004910EE">
        <w:rPr>
          <w:rFonts w:ascii="Museo Sans 300" w:hAnsi="Museo Sans 300"/>
          <w:sz w:val="24"/>
          <w:szCs w:val="24"/>
        </w:rPr>
        <w:t xml:space="preserve">, la Junta Directiva, </w:t>
      </w:r>
      <w:r w:rsidRPr="004910EE">
        <w:rPr>
          <w:rFonts w:ascii="Museo Sans 300" w:hAnsi="Museo Sans 300"/>
          <w:b/>
          <w:sz w:val="24"/>
          <w:szCs w:val="24"/>
          <w:u w:val="single"/>
        </w:rPr>
        <w:t>ACUERDA: PRIMERO:</w:t>
      </w:r>
      <w:r w:rsidRPr="004910EE">
        <w:rPr>
          <w:rFonts w:ascii="Museo Sans 300" w:hAnsi="Museo Sans 300"/>
          <w:b/>
          <w:sz w:val="24"/>
          <w:szCs w:val="24"/>
        </w:rPr>
        <w:t xml:space="preserve"> </w:t>
      </w:r>
      <w:r w:rsidRPr="004910EE">
        <w:rPr>
          <w:rFonts w:ascii="Museo Sans 300" w:hAnsi="Museo Sans 300"/>
          <w:sz w:val="24"/>
          <w:szCs w:val="24"/>
        </w:rPr>
        <w:t xml:space="preserve">Aprobar la adjudicación y transferencia por compraventa de </w:t>
      </w:r>
      <w:r w:rsidR="002B1034" w:rsidRPr="004910EE">
        <w:rPr>
          <w:rFonts w:ascii="Museo Sans 300" w:hAnsi="Museo Sans 300"/>
          <w:b/>
          <w:sz w:val="24"/>
          <w:szCs w:val="24"/>
        </w:rPr>
        <w:t>02</w:t>
      </w:r>
      <w:r w:rsidRPr="004910EE">
        <w:rPr>
          <w:rFonts w:ascii="Museo Sans 300" w:hAnsi="Museo Sans 300"/>
          <w:b/>
          <w:sz w:val="24"/>
          <w:szCs w:val="24"/>
        </w:rPr>
        <w:t xml:space="preserve"> </w:t>
      </w:r>
      <w:r w:rsidR="002B1034" w:rsidRPr="004910EE">
        <w:rPr>
          <w:rFonts w:ascii="Museo Sans 300" w:hAnsi="Museo Sans 300"/>
          <w:b/>
          <w:sz w:val="24"/>
          <w:szCs w:val="24"/>
        </w:rPr>
        <w:t xml:space="preserve">lotes agrícolas </w:t>
      </w:r>
      <w:r w:rsidRPr="004910EE">
        <w:rPr>
          <w:rFonts w:ascii="Museo Sans 300" w:hAnsi="Museo Sans 300"/>
          <w:sz w:val="24"/>
          <w:szCs w:val="24"/>
        </w:rPr>
        <w:t>a</w:t>
      </w:r>
      <w:r w:rsidRPr="004910EE">
        <w:rPr>
          <w:rFonts w:ascii="Museo Sans 300" w:hAnsi="Museo Sans 300"/>
          <w:color w:val="000000" w:themeColor="text1"/>
          <w:sz w:val="24"/>
          <w:szCs w:val="24"/>
          <w:lang w:val="es-ES"/>
        </w:rPr>
        <w:t xml:space="preserve"> favor de la señora</w:t>
      </w:r>
      <w:r w:rsidRPr="004910EE">
        <w:rPr>
          <w:rFonts w:ascii="Museo Sans 300" w:hAnsi="Museo Sans 300"/>
          <w:sz w:val="24"/>
          <w:szCs w:val="24"/>
          <w:lang w:val="es-ES" w:eastAsia="es-ES"/>
        </w:rPr>
        <w:t>:</w:t>
      </w:r>
      <w:r w:rsidR="00276DBC" w:rsidRPr="004910EE">
        <w:rPr>
          <w:rFonts w:ascii="Museo Sans 300" w:hAnsi="Museo Sans 300"/>
          <w:b/>
          <w:sz w:val="24"/>
          <w:szCs w:val="24"/>
        </w:rPr>
        <w:t xml:space="preserve"> BLANCA LUZ NOVOA ALVAYERO</w:t>
      </w:r>
      <w:r w:rsidR="00276DBC" w:rsidRPr="004910EE">
        <w:rPr>
          <w:rFonts w:ascii="Museo Sans 300" w:hAnsi="Museo Sans 300"/>
          <w:sz w:val="24"/>
          <w:szCs w:val="24"/>
        </w:rPr>
        <w:t xml:space="preserve">, y su menor hermano </w:t>
      </w:r>
      <w:r w:rsidR="004332CE">
        <w:rPr>
          <w:rFonts w:ascii="Museo Sans 300" w:hAnsi="Museo Sans 300"/>
          <w:sz w:val="24"/>
          <w:szCs w:val="24"/>
        </w:rPr>
        <w:t>---</w:t>
      </w:r>
      <w:r w:rsidR="00276DBC" w:rsidRPr="004910EE">
        <w:rPr>
          <w:rFonts w:ascii="Museo Sans 300" w:hAnsi="Museo Sans 300"/>
          <w:sz w:val="24"/>
          <w:szCs w:val="24"/>
        </w:rPr>
        <w:t xml:space="preserve">, quién será representado por </w:t>
      </w:r>
      <w:r w:rsidR="004332CE">
        <w:rPr>
          <w:rFonts w:ascii="Museo Sans 300" w:hAnsi="Museo Sans 300"/>
          <w:sz w:val="24"/>
          <w:szCs w:val="24"/>
        </w:rPr>
        <w:t>---</w:t>
      </w:r>
      <w:r w:rsidR="00276DBC" w:rsidRPr="004910EE">
        <w:rPr>
          <w:rFonts w:ascii="Museo Sans 300" w:hAnsi="Museo Sans 300"/>
          <w:sz w:val="24"/>
          <w:szCs w:val="24"/>
        </w:rPr>
        <w:t xml:space="preserve"> BERTILA ALVAYERO AREVALO y JUAN FRANCISCO NOVOA</w:t>
      </w:r>
      <w:r w:rsidR="000F4FF7" w:rsidRPr="004910EE">
        <w:rPr>
          <w:rFonts w:ascii="Museo Sans 300" w:hAnsi="Museo Sans 300"/>
          <w:sz w:val="24"/>
          <w:szCs w:val="24"/>
        </w:rPr>
        <w:t>,</w:t>
      </w:r>
      <w:r w:rsidR="00276DBC" w:rsidRPr="004910EE">
        <w:rPr>
          <w:rFonts w:ascii="Museo Sans 300" w:hAnsi="Museo Sans 300"/>
          <w:sz w:val="24"/>
          <w:szCs w:val="24"/>
        </w:rPr>
        <w:t xml:space="preserve"> inmuebles ubicados en el Proyecto de Asentamiento Comunitario y Lotificación Agrícola desarrollado en HACIENDA LOS ALMENDROS, </w:t>
      </w:r>
      <w:r w:rsidR="000F4FF7" w:rsidRPr="004910EE">
        <w:rPr>
          <w:rFonts w:ascii="Museo Sans 300" w:hAnsi="Museo Sans 300"/>
          <w:sz w:val="24"/>
          <w:szCs w:val="24"/>
        </w:rPr>
        <w:t>situada</w:t>
      </w:r>
      <w:r w:rsidR="00276DBC" w:rsidRPr="004910EE">
        <w:rPr>
          <w:rFonts w:ascii="Museo Sans 300" w:hAnsi="Museo Sans 300"/>
          <w:sz w:val="24"/>
          <w:szCs w:val="24"/>
        </w:rPr>
        <w:t xml:space="preserve"> </w:t>
      </w:r>
      <w:r w:rsidR="000F4FF7" w:rsidRPr="004910EE">
        <w:rPr>
          <w:rFonts w:ascii="Museo Sans 300" w:hAnsi="Museo Sans 300"/>
          <w:sz w:val="24"/>
          <w:szCs w:val="24"/>
        </w:rPr>
        <w:t>en j</w:t>
      </w:r>
      <w:r w:rsidR="00276DBC" w:rsidRPr="004910EE">
        <w:rPr>
          <w:rFonts w:ascii="Museo Sans 300" w:hAnsi="Museo Sans 300"/>
          <w:sz w:val="24"/>
          <w:szCs w:val="24"/>
        </w:rPr>
        <w:t>urisdicción de</w:t>
      </w:r>
      <w:r w:rsidR="000F4FF7" w:rsidRPr="004910EE">
        <w:rPr>
          <w:rFonts w:ascii="Museo Sans 300" w:hAnsi="Museo Sans 300"/>
          <w:sz w:val="24"/>
          <w:szCs w:val="24"/>
        </w:rPr>
        <w:t xml:space="preserve"> San</w:t>
      </w:r>
      <w:r w:rsidR="00276DBC" w:rsidRPr="004910EE">
        <w:rPr>
          <w:rFonts w:ascii="Museo Sans 300" w:hAnsi="Museo Sans 300"/>
          <w:sz w:val="24"/>
          <w:szCs w:val="24"/>
        </w:rPr>
        <w:t xml:space="preserve"> Ildefonso, departamento de San Vicente</w:t>
      </w:r>
      <w:r w:rsidRPr="004910EE">
        <w:rPr>
          <w:rFonts w:ascii="Museo Sans 300" w:eastAsia="Calibri" w:hAnsi="Museo Sans 300"/>
          <w:sz w:val="24"/>
          <w:szCs w:val="24"/>
        </w:rPr>
        <w:t>,</w:t>
      </w:r>
      <w:r w:rsidRPr="004910EE">
        <w:rPr>
          <w:rFonts w:ascii="Museo Sans 300" w:hAnsi="Museo Sans 300"/>
          <w:sz w:val="24"/>
          <w:szCs w:val="24"/>
        </w:rPr>
        <w:t xml:space="preserve"> </w:t>
      </w:r>
      <w:r w:rsidRPr="004910EE">
        <w:rPr>
          <w:rFonts w:ascii="Museo Sans 300" w:hAnsi="Museo Sans 300"/>
          <w:sz w:val="24"/>
          <w:szCs w:val="24"/>
          <w:lang w:val="es-ES"/>
        </w:rPr>
        <w:t>quedando la</w:t>
      </w:r>
      <w:r w:rsidR="004910EE">
        <w:rPr>
          <w:rFonts w:ascii="Museo Sans 300" w:hAnsi="Museo Sans 300"/>
          <w:sz w:val="24"/>
          <w:szCs w:val="24"/>
          <w:lang w:val="es-ES"/>
        </w:rPr>
        <w:t>s adjudicaciones</w:t>
      </w:r>
      <w:r w:rsidRPr="004910EE">
        <w:rPr>
          <w:rFonts w:ascii="Museo Sans 300" w:hAnsi="Museo Sans 300"/>
          <w:sz w:val="24"/>
          <w:szCs w:val="24"/>
          <w:lang w:val="es-ES"/>
        </w:rPr>
        <w:t xml:space="preserve"> conforme el cuadro de valores y extensiones  siguiente: </w:t>
      </w:r>
    </w:p>
    <w:p w14:paraId="172163EB" w14:textId="77777777" w:rsidR="004332CE" w:rsidRPr="004910EE" w:rsidRDefault="004332CE" w:rsidP="004910EE">
      <w:pPr>
        <w:jc w:val="both"/>
        <w:rPr>
          <w:rFonts w:ascii="Museo Sans 300" w:hAnsi="Museo Sans 300"/>
          <w:sz w:val="24"/>
          <w:szCs w:val="24"/>
          <w:lang w:val="es-ES"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76DBC" w14:paraId="49291FCF" w14:textId="77777777" w:rsidTr="004910EE">
        <w:tc>
          <w:tcPr>
            <w:tcW w:w="1413" w:type="pct"/>
            <w:tcBorders>
              <w:top w:val="single" w:sz="2" w:space="0" w:color="auto"/>
              <w:left w:val="single" w:sz="2" w:space="0" w:color="auto"/>
              <w:bottom w:val="nil"/>
              <w:right w:val="single" w:sz="2" w:space="0" w:color="auto"/>
            </w:tcBorders>
            <w:shd w:val="clear" w:color="auto" w:fill="DCDCDC"/>
            <w:hideMark/>
          </w:tcPr>
          <w:p w14:paraId="31105AAF" w14:textId="77777777" w:rsidR="00276DBC" w:rsidRDefault="00276DBC" w:rsidP="00643096">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B73A9C3"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7F4494E6" w14:textId="77777777" w:rsidR="00276DBC" w:rsidRDefault="00276DBC" w:rsidP="0064309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5112D73"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F094BD9"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2AFB114"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VALOR (¢) </w:t>
            </w:r>
          </w:p>
        </w:tc>
      </w:tr>
      <w:tr w:rsidR="00276DBC" w14:paraId="3D852BFF" w14:textId="77777777" w:rsidTr="004910EE">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49B63658" w14:textId="77777777" w:rsidR="00276DBC" w:rsidRDefault="00276DBC" w:rsidP="00643096">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E4FA841" w14:textId="77777777" w:rsidR="00276DBC" w:rsidRDefault="00276DBC" w:rsidP="00643096">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0F6C119" w14:textId="77777777" w:rsidR="00276DBC" w:rsidRDefault="00276DBC" w:rsidP="00643096">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55A9CC0" w14:textId="77777777" w:rsidR="00276DBC" w:rsidRDefault="00276DBC" w:rsidP="00643096">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03C1BDC" w14:textId="77777777" w:rsidR="00276DBC" w:rsidRDefault="00276DBC" w:rsidP="00643096">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2D05AF69" w14:textId="77777777" w:rsidR="00276DBC" w:rsidRDefault="00276DBC" w:rsidP="00643096">
            <w:pPr>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4E272144" w14:textId="77777777" w:rsidR="00276DBC" w:rsidRDefault="00276DBC" w:rsidP="00643096">
            <w:pPr>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vAlign w:val="center"/>
            <w:hideMark/>
          </w:tcPr>
          <w:p w14:paraId="4E340A8A" w14:textId="77777777" w:rsidR="00276DBC" w:rsidRDefault="00276DBC" w:rsidP="00643096">
            <w:pPr>
              <w:rPr>
                <w:b/>
                <w:bCs/>
                <w:sz w:val="14"/>
                <w:szCs w:val="14"/>
              </w:rPr>
            </w:pPr>
          </w:p>
        </w:tc>
      </w:tr>
    </w:tbl>
    <w:p w14:paraId="38F5A3A3" w14:textId="77777777" w:rsidR="00276DBC" w:rsidRDefault="00276DBC" w:rsidP="00276DBC">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276DBC" w14:paraId="2FD90AF0" w14:textId="77777777" w:rsidTr="00643096">
        <w:tc>
          <w:tcPr>
            <w:tcW w:w="2600" w:type="dxa"/>
            <w:tcBorders>
              <w:top w:val="single" w:sz="2" w:space="0" w:color="auto"/>
              <w:left w:val="single" w:sz="2" w:space="0" w:color="auto"/>
              <w:bottom w:val="single" w:sz="2" w:space="0" w:color="auto"/>
              <w:right w:val="single" w:sz="2" w:space="0" w:color="auto"/>
            </w:tcBorders>
            <w:hideMark/>
          </w:tcPr>
          <w:p w14:paraId="4293816D" w14:textId="77777777" w:rsidR="00276DBC" w:rsidRDefault="00276DBC" w:rsidP="00643096">
            <w:pPr>
              <w:widowControl w:val="0"/>
              <w:autoSpaceDE w:val="0"/>
              <w:autoSpaceDN w:val="0"/>
              <w:adjustRightInd w:val="0"/>
              <w:rPr>
                <w:b/>
                <w:bCs/>
                <w:sz w:val="14"/>
                <w:szCs w:val="14"/>
              </w:rPr>
            </w:pPr>
            <w:r>
              <w:rPr>
                <w:b/>
                <w:bCs/>
                <w:sz w:val="14"/>
                <w:szCs w:val="14"/>
              </w:rPr>
              <w:t xml:space="preserve">No DE ENTREGA: 27 </w:t>
            </w:r>
          </w:p>
        </w:tc>
      </w:tr>
    </w:tbl>
    <w:p w14:paraId="348578F2" w14:textId="4842A2EE" w:rsidR="00276DBC" w:rsidRDefault="00276DBC" w:rsidP="00276DBC">
      <w:pPr>
        <w:widowControl w:val="0"/>
        <w:autoSpaceDE w:val="0"/>
        <w:autoSpaceDN w:val="0"/>
        <w:adjustRightInd w:val="0"/>
        <w:jc w:val="center"/>
        <w:rPr>
          <w:b/>
          <w:bCs/>
          <w:sz w:val="14"/>
          <w:szCs w:val="14"/>
        </w:rPr>
      </w:pPr>
      <w:r>
        <w:rPr>
          <w:b/>
          <w:bCs/>
          <w:sz w:val="14"/>
          <w:szCs w:val="14"/>
        </w:rPr>
        <w:t xml:space="preserve">Tasa de </w:t>
      </w:r>
      <w:r w:rsidR="004910EE">
        <w:rPr>
          <w:b/>
          <w:bCs/>
          <w:sz w:val="14"/>
          <w:szCs w:val="14"/>
        </w:rPr>
        <w:t>Interés</w:t>
      </w:r>
      <w:r>
        <w:rPr>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76DBC" w14:paraId="7D5EE792"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4A917E90" w14:textId="45542B5B" w:rsidR="00276DBC" w:rsidRDefault="004332CE" w:rsidP="00643096">
            <w:pPr>
              <w:widowControl w:val="0"/>
              <w:autoSpaceDE w:val="0"/>
              <w:autoSpaceDN w:val="0"/>
              <w:adjustRightInd w:val="0"/>
              <w:rPr>
                <w:sz w:val="14"/>
                <w:szCs w:val="14"/>
              </w:rPr>
            </w:pPr>
            <w:r>
              <w:rPr>
                <w:sz w:val="14"/>
                <w:szCs w:val="14"/>
              </w:rPr>
              <w:t>---</w:t>
            </w:r>
            <w:r w:rsidR="00276DB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AB13C18" w14:textId="77777777" w:rsidR="00276DBC" w:rsidRDefault="00276DBC" w:rsidP="00643096">
            <w:pPr>
              <w:widowControl w:val="0"/>
              <w:autoSpaceDE w:val="0"/>
              <w:autoSpaceDN w:val="0"/>
              <w:adjustRightInd w:val="0"/>
              <w:rPr>
                <w:sz w:val="14"/>
                <w:szCs w:val="14"/>
              </w:rPr>
            </w:pPr>
            <w:r>
              <w:rPr>
                <w:sz w:val="14"/>
                <w:szCs w:val="14"/>
              </w:rPr>
              <w:t xml:space="preserve">Lotes: </w:t>
            </w:r>
          </w:p>
          <w:p w14:paraId="0C5B4022" w14:textId="0B52C97D" w:rsidR="00276DBC" w:rsidRDefault="004332CE" w:rsidP="00643096">
            <w:pPr>
              <w:widowControl w:val="0"/>
              <w:autoSpaceDE w:val="0"/>
              <w:autoSpaceDN w:val="0"/>
              <w:adjustRightInd w:val="0"/>
              <w:rPr>
                <w:sz w:val="14"/>
                <w:szCs w:val="14"/>
              </w:rPr>
            </w:pPr>
            <w:r>
              <w:rPr>
                <w:sz w:val="14"/>
                <w:szCs w:val="14"/>
              </w:rPr>
              <w:t xml:space="preserve">--- </w:t>
            </w:r>
            <w:r w:rsidR="00276DBC">
              <w:rPr>
                <w:sz w:val="14"/>
                <w:szCs w:val="14"/>
              </w:rPr>
              <w:t xml:space="preserve">-00000 </w:t>
            </w:r>
          </w:p>
          <w:p w14:paraId="23B822E8" w14:textId="17D72E36" w:rsidR="00276DBC" w:rsidRDefault="004332CE" w:rsidP="00643096">
            <w:pPr>
              <w:widowControl w:val="0"/>
              <w:autoSpaceDE w:val="0"/>
              <w:autoSpaceDN w:val="0"/>
              <w:adjustRightInd w:val="0"/>
              <w:rPr>
                <w:sz w:val="14"/>
                <w:szCs w:val="14"/>
              </w:rPr>
            </w:pPr>
            <w:r>
              <w:rPr>
                <w:sz w:val="14"/>
                <w:szCs w:val="14"/>
              </w:rPr>
              <w:t xml:space="preserve">--- </w:t>
            </w:r>
            <w:r w:rsidR="00276DB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A1FEDDA" w14:textId="77777777" w:rsidR="00276DBC" w:rsidRDefault="00276DBC" w:rsidP="00643096">
            <w:pPr>
              <w:widowControl w:val="0"/>
              <w:autoSpaceDE w:val="0"/>
              <w:autoSpaceDN w:val="0"/>
              <w:adjustRightInd w:val="0"/>
              <w:rPr>
                <w:sz w:val="14"/>
                <w:szCs w:val="14"/>
              </w:rPr>
            </w:pPr>
          </w:p>
          <w:p w14:paraId="65F4C0A6" w14:textId="77777777" w:rsidR="00276DBC" w:rsidRDefault="00276DBC" w:rsidP="00643096">
            <w:pPr>
              <w:widowControl w:val="0"/>
              <w:autoSpaceDE w:val="0"/>
              <w:autoSpaceDN w:val="0"/>
              <w:adjustRightInd w:val="0"/>
              <w:rPr>
                <w:sz w:val="14"/>
                <w:szCs w:val="14"/>
              </w:rPr>
            </w:pPr>
            <w:r>
              <w:rPr>
                <w:sz w:val="14"/>
                <w:szCs w:val="14"/>
              </w:rPr>
              <w:t xml:space="preserve">HACIENDA LOS ALMENDROS </w:t>
            </w:r>
          </w:p>
          <w:p w14:paraId="798F9531" w14:textId="77777777" w:rsidR="00276DBC" w:rsidRDefault="00276DBC" w:rsidP="00643096">
            <w:pPr>
              <w:widowControl w:val="0"/>
              <w:autoSpaceDE w:val="0"/>
              <w:autoSpaceDN w:val="0"/>
              <w:adjustRightInd w:val="0"/>
              <w:rPr>
                <w:sz w:val="14"/>
                <w:szCs w:val="14"/>
              </w:rPr>
            </w:pPr>
            <w:r>
              <w:rPr>
                <w:sz w:val="14"/>
                <w:szCs w:val="14"/>
              </w:rPr>
              <w:t xml:space="preserve">HACIENDA LOS ALMENDROS </w:t>
            </w:r>
          </w:p>
        </w:tc>
        <w:tc>
          <w:tcPr>
            <w:tcW w:w="314" w:type="pct"/>
            <w:vMerge w:val="restart"/>
            <w:tcBorders>
              <w:top w:val="single" w:sz="2" w:space="0" w:color="auto"/>
              <w:left w:val="single" w:sz="2" w:space="0" w:color="auto"/>
              <w:bottom w:val="single" w:sz="2" w:space="0" w:color="auto"/>
              <w:right w:val="single" w:sz="2" w:space="0" w:color="auto"/>
            </w:tcBorders>
          </w:tcPr>
          <w:p w14:paraId="145B606E" w14:textId="77777777" w:rsidR="00276DBC" w:rsidRDefault="00276DBC" w:rsidP="00643096">
            <w:pPr>
              <w:widowControl w:val="0"/>
              <w:autoSpaceDE w:val="0"/>
              <w:autoSpaceDN w:val="0"/>
              <w:adjustRightInd w:val="0"/>
              <w:rPr>
                <w:sz w:val="14"/>
                <w:szCs w:val="14"/>
              </w:rPr>
            </w:pPr>
          </w:p>
          <w:p w14:paraId="108F1788" w14:textId="6FA09345" w:rsidR="00276DBC" w:rsidRDefault="004332CE" w:rsidP="00643096">
            <w:pPr>
              <w:widowControl w:val="0"/>
              <w:autoSpaceDE w:val="0"/>
              <w:autoSpaceDN w:val="0"/>
              <w:adjustRightInd w:val="0"/>
              <w:rPr>
                <w:sz w:val="14"/>
                <w:szCs w:val="14"/>
              </w:rPr>
            </w:pPr>
            <w:r>
              <w:rPr>
                <w:sz w:val="14"/>
                <w:szCs w:val="14"/>
              </w:rPr>
              <w:t>---</w:t>
            </w:r>
            <w:r w:rsidR="00276DBC">
              <w:rPr>
                <w:sz w:val="14"/>
                <w:szCs w:val="14"/>
              </w:rPr>
              <w:t xml:space="preserve"> </w:t>
            </w:r>
          </w:p>
          <w:p w14:paraId="5C867F64" w14:textId="454A6F17" w:rsidR="00276DBC" w:rsidRDefault="004332CE" w:rsidP="00643096">
            <w:pPr>
              <w:widowControl w:val="0"/>
              <w:autoSpaceDE w:val="0"/>
              <w:autoSpaceDN w:val="0"/>
              <w:adjustRightInd w:val="0"/>
              <w:rPr>
                <w:sz w:val="14"/>
                <w:szCs w:val="14"/>
              </w:rPr>
            </w:pPr>
            <w:r>
              <w:rPr>
                <w:sz w:val="14"/>
                <w:szCs w:val="14"/>
              </w:rPr>
              <w:t>---</w:t>
            </w:r>
            <w:r w:rsidR="00276DB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ED20801" w14:textId="77777777" w:rsidR="00276DBC" w:rsidRDefault="00276DBC" w:rsidP="00643096">
            <w:pPr>
              <w:widowControl w:val="0"/>
              <w:autoSpaceDE w:val="0"/>
              <w:autoSpaceDN w:val="0"/>
              <w:adjustRightInd w:val="0"/>
              <w:rPr>
                <w:sz w:val="14"/>
                <w:szCs w:val="14"/>
              </w:rPr>
            </w:pPr>
          </w:p>
          <w:p w14:paraId="4A89DEB0" w14:textId="08418C1D" w:rsidR="00276DBC" w:rsidRDefault="004332CE" w:rsidP="00643096">
            <w:pPr>
              <w:widowControl w:val="0"/>
              <w:autoSpaceDE w:val="0"/>
              <w:autoSpaceDN w:val="0"/>
              <w:adjustRightInd w:val="0"/>
              <w:rPr>
                <w:sz w:val="14"/>
                <w:szCs w:val="14"/>
              </w:rPr>
            </w:pPr>
            <w:r>
              <w:rPr>
                <w:sz w:val="14"/>
                <w:szCs w:val="14"/>
              </w:rPr>
              <w:t>---</w:t>
            </w:r>
            <w:r w:rsidR="00276DBC">
              <w:rPr>
                <w:sz w:val="14"/>
                <w:szCs w:val="14"/>
              </w:rPr>
              <w:t xml:space="preserve"> </w:t>
            </w:r>
          </w:p>
          <w:p w14:paraId="2630D4FD" w14:textId="4E29B21F" w:rsidR="00276DBC" w:rsidRDefault="004332CE" w:rsidP="00643096">
            <w:pPr>
              <w:widowControl w:val="0"/>
              <w:autoSpaceDE w:val="0"/>
              <w:autoSpaceDN w:val="0"/>
              <w:adjustRightInd w:val="0"/>
              <w:rPr>
                <w:sz w:val="14"/>
                <w:szCs w:val="14"/>
              </w:rPr>
            </w:pPr>
            <w:r>
              <w:rPr>
                <w:sz w:val="14"/>
                <w:szCs w:val="14"/>
              </w:rPr>
              <w:t>---</w:t>
            </w:r>
            <w:r w:rsidR="00276DBC">
              <w:rPr>
                <w:sz w:val="14"/>
                <w:szCs w:val="14"/>
              </w:rPr>
              <w:t xml:space="preserve"> </w:t>
            </w:r>
          </w:p>
        </w:tc>
        <w:tc>
          <w:tcPr>
            <w:tcW w:w="336" w:type="pct"/>
            <w:tcBorders>
              <w:top w:val="single" w:sz="2" w:space="0" w:color="auto"/>
              <w:left w:val="single" w:sz="2" w:space="0" w:color="auto"/>
              <w:bottom w:val="nil"/>
              <w:right w:val="single" w:sz="2" w:space="0" w:color="auto"/>
            </w:tcBorders>
          </w:tcPr>
          <w:p w14:paraId="3A67B997" w14:textId="77777777" w:rsidR="00276DBC" w:rsidRDefault="00276DBC" w:rsidP="00643096">
            <w:pPr>
              <w:widowControl w:val="0"/>
              <w:autoSpaceDE w:val="0"/>
              <w:autoSpaceDN w:val="0"/>
              <w:adjustRightInd w:val="0"/>
              <w:jc w:val="right"/>
              <w:rPr>
                <w:sz w:val="14"/>
                <w:szCs w:val="14"/>
              </w:rPr>
            </w:pPr>
          </w:p>
          <w:p w14:paraId="38479ADD" w14:textId="77777777" w:rsidR="00276DBC" w:rsidRDefault="00276DBC" w:rsidP="00643096">
            <w:pPr>
              <w:widowControl w:val="0"/>
              <w:autoSpaceDE w:val="0"/>
              <w:autoSpaceDN w:val="0"/>
              <w:adjustRightInd w:val="0"/>
              <w:jc w:val="right"/>
              <w:rPr>
                <w:sz w:val="14"/>
                <w:szCs w:val="14"/>
              </w:rPr>
            </w:pPr>
            <w:r>
              <w:rPr>
                <w:sz w:val="14"/>
                <w:szCs w:val="14"/>
              </w:rPr>
              <w:t xml:space="preserve">27956.40 </w:t>
            </w:r>
          </w:p>
          <w:p w14:paraId="2E0CF54A" w14:textId="77777777" w:rsidR="00276DBC" w:rsidRDefault="00276DBC" w:rsidP="00643096">
            <w:pPr>
              <w:widowControl w:val="0"/>
              <w:autoSpaceDE w:val="0"/>
              <w:autoSpaceDN w:val="0"/>
              <w:adjustRightInd w:val="0"/>
              <w:jc w:val="right"/>
              <w:rPr>
                <w:sz w:val="14"/>
                <w:szCs w:val="14"/>
              </w:rPr>
            </w:pPr>
            <w:r>
              <w:rPr>
                <w:sz w:val="14"/>
                <w:szCs w:val="14"/>
              </w:rPr>
              <w:t xml:space="preserve">7633.92 </w:t>
            </w:r>
          </w:p>
        </w:tc>
        <w:tc>
          <w:tcPr>
            <w:tcW w:w="359" w:type="pct"/>
            <w:tcBorders>
              <w:top w:val="single" w:sz="2" w:space="0" w:color="auto"/>
              <w:left w:val="single" w:sz="2" w:space="0" w:color="auto"/>
              <w:bottom w:val="single" w:sz="2" w:space="0" w:color="auto"/>
              <w:right w:val="single" w:sz="2" w:space="0" w:color="auto"/>
            </w:tcBorders>
          </w:tcPr>
          <w:p w14:paraId="422AEC07" w14:textId="77777777" w:rsidR="00276DBC" w:rsidRDefault="00276DBC" w:rsidP="00643096">
            <w:pPr>
              <w:widowControl w:val="0"/>
              <w:autoSpaceDE w:val="0"/>
              <w:autoSpaceDN w:val="0"/>
              <w:adjustRightInd w:val="0"/>
              <w:jc w:val="right"/>
              <w:rPr>
                <w:sz w:val="14"/>
                <w:szCs w:val="14"/>
              </w:rPr>
            </w:pPr>
          </w:p>
          <w:p w14:paraId="03ADA1B6" w14:textId="77777777" w:rsidR="00276DBC" w:rsidRDefault="00276DBC" w:rsidP="00643096">
            <w:pPr>
              <w:widowControl w:val="0"/>
              <w:autoSpaceDE w:val="0"/>
              <w:autoSpaceDN w:val="0"/>
              <w:adjustRightInd w:val="0"/>
              <w:jc w:val="right"/>
              <w:rPr>
                <w:sz w:val="14"/>
                <w:szCs w:val="14"/>
              </w:rPr>
            </w:pPr>
            <w:r>
              <w:rPr>
                <w:sz w:val="14"/>
                <w:szCs w:val="14"/>
              </w:rPr>
              <w:t xml:space="preserve">1555.38 </w:t>
            </w:r>
          </w:p>
          <w:p w14:paraId="37217C70" w14:textId="77777777" w:rsidR="00276DBC" w:rsidRDefault="00276DBC" w:rsidP="00643096">
            <w:pPr>
              <w:widowControl w:val="0"/>
              <w:autoSpaceDE w:val="0"/>
              <w:autoSpaceDN w:val="0"/>
              <w:adjustRightInd w:val="0"/>
              <w:jc w:val="right"/>
              <w:rPr>
                <w:sz w:val="14"/>
                <w:szCs w:val="14"/>
              </w:rPr>
            </w:pPr>
            <w:r>
              <w:rPr>
                <w:sz w:val="14"/>
                <w:szCs w:val="14"/>
              </w:rPr>
              <w:t xml:space="preserve">545.09 </w:t>
            </w:r>
          </w:p>
        </w:tc>
        <w:tc>
          <w:tcPr>
            <w:tcW w:w="359" w:type="pct"/>
            <w:tcBorders>
              <w:top w:val="single" w:sz="2" w:space="0" w:color="auto"/>
              <w:left w:val="single" w:sz="2" w:space="0" w:color="auto"/>
              <w:bottom w:val="single" w:sz="2" w:space="0" w:color="auto"/>
              <w:right w:val="single" w:sz="2" w:space="0" w:color="auto"/>
            </w:tcBorders>
          </w:tcPr>
          <w:p w14:paraId="1AAFACCE" w14:textId="77777777" w:rsidR="00276DBC" w:rsidRDefault="00276DBC" w:rsidP="00643096">
            <w:pPr>
              <w:widowControl w:val="0"/>
              <w:autoSpaceDE w:val="0"/>
              <w:autoSpaceDN w:val="0"/>
              <w:adjustRightInd w:val="0"/>
              <w:jc w:val="right"/>
              <w:rPr>
                <w:sz w:val="14"/>
                <w:szCs w:val="14"/>
              </w:rPr>
            </w:pPr>
          </w:p>
          <w:p w14:paraId="608525B0" w14:textId="77777777" w:rsidR="00276DBC" w:rsidRDefault="00276DBC" w:rsidP="00643096">
            <w:pPr>
              <w:widowControl w:val="0"/>
              <w:autoSpaceDE w:val="0"/>
              <w:autoSpaceDN w:val="0"/>
              <w:adjustRightInd w:val="0"/>
              <w:jc w:val="right"/>
              <w:rPr>
                <w:sz w:val="14"/>
                <w:szCs w:val="14"/>
              </w:rPr>
            </w:pPr>
            <w:r>
              <w:rPr>
                <w:sz w:val="14"/>
                <w:szCs w:val="14"/>
              </w:rPr>
              <w:t xml:space="preserve">13609.58 </w:t>
            </w:r>
          </w:p>
          <w:p w14:paraId="6F03BC62" w14:textId="77777777" w:rsidR="00276DBC" w:rsidRDefault="00276DBC" w:rsidP="00643096">
            <w:pPr>
              <w:widowControl w:val="0"/>
              <w:autoSpaceDE w:val="0"/>
              <w:autoSpaceDN w:val="0"/>
              <w:adjustRightInd w:val="0"/>
              <w:jc w:val="right"/>
              <w:rPr>
                <w:sz w:val="14"/>
                <w:szCs w:val="14"/>
              </w:rPr>
            </w:pPr>
            <w:r>
              <w:rPr>
                <w:sz w:val="14"/>
                <w:szCs w:val="14"/>
              </w:rPr>
              <w:t xml:space="preserve">4769.54 </w:t>
            </w:r>
          </w:p>
        </w:tc>
      </w:tr>
      <w:tr w:rsidR="00276DBC" w14:paraId="66F682B2" w14:textId="77777777" w:rsidTr="00643096">
        <w:tc>
          <w:tcPr>
            <w:tcW w:w="1413" w:type="pct"/>
            <w:vMerge/>
            <w:tcBorders>
              <w:top w:val="single" w:sz="2" w:space="0" w:color="auto"/>
              <w:left w:val="single" w:sz="2" w:space="0" w:color="auto"/>
              <w:bottom w:val="single" w:sz="2" w:space="0" w:color="auto"/>
              <w:right w:val="single" w:sz="2" w:space="0" w:color="auto"/>
            </w:tcBorders>
            <w:vAlign w:val="center"/>
            <w:hideMark/>
          </w:tcPr>
          <w:p w14:paraId="3CE6C280" w14:textId="77777777" w:rsidR="00276DBC" w:rsidRDefault="00276DBC" w:rsidP="00643096">
            <w:pPr>
              <w:rPr>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7BC08914" w14:textId="77777777" w:rsidR="00276DBC" w:rsidRDefault="00276DBC" w:rsidP="00643096">
            <w:pPr>
              <w:rPr>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457C9A4" w14:textId="77777777" w:rsidR="00276DBC" w:rsidRDefault="00276DBC" w:rsidP="0064309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6DF5857" w14:textId="77777777" w:rsidR="00276DBC" w:rsidRDefault="00276DBC" w:rsidP="00643096">
            <w:pPr>
              <w:rPr>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14CF18C" w14:textId="77777777" w:rsidR="00276DBC" w:rsidRDefault="00276DBC" w:rsidP="00643096">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FDB6FF0" w14:textId="77777777" w:rsidR="00276DBC" w:rsidRDefault="00276DBC" w:rsidP="00643096">
            <w:pPr>
              <w:widowControl w:val="0"/>
              <w:autoSpaceDE w:val="0"/>
              <w:autoSpaceDN w:val="0"/>
              <w:adjustRightInd w:val="0"/>
              <w:jc w:val="right"/>
              <w:rPr>
                <w:sz w:val="14"/>
                <w:szCs w:val="14"/>
              </w:rPr>
            </w:pPr>
            <w:r>
              <w:rPr>
                <w:sz w:val="14"/>
                <w:szCs w:val="14"/>
              </w:rPr>
              <w:t xml:space="preserve">35590.32 </w:t>
            </w:r>
          </w:p>
        </w:tc>
        <w:tc>
          <w:tcPr>
            <w:tcW w:w="359" w:type="pct"/>
            <w:tcBorders>
              <w:top w:val="single" w:sz="2" w:space="0" w:color="auto"/>
              <w:left w:val="single" w:sz="2" w:space="0" w:color="auto"/>
              <w:bottom w:val="single" w:sz="2" w:space="0" w:color="auto"/>
              <w:right w:val="single" w:sz="2" w:space="0" w:color="auto"/>
            </w:tcBorders>
            <w:hideMark/>
          </w:tcPr>
          <w:p w14:paraId="70620920" w14:textId="77777777" w:rsidR="00276DBC" w:rsidRDefault="00276DBC" w:rsidP="00643096">
            <w:pPr>
              <w:widowControl w:val="0"/>
              <w:autoSpaceDE w:val="0"/>
              <w:autoSpaceDN w:val="0"/>
              <w:adjustRightInd w:val="0"/>
              <w:jc w:val="right"/>
              <w:rPr>
                <w:sz w:val="14"/>
                <w:szCs w:val="14"/>
              </w:rPr>
            </w:pPr>
            <w:r>
              <w:rPr>
                <w:sz w:val="14"/>
                <w:szCs w:val="14"/>
              </w:rPr>
              <w:t xml:space="preserve">2100.47 </w:t>
            </w:r>
          </w:p>
        </w:tc>
        <w:tc>
          <w:tcPr>
            <w:tcW w:w="359" w:type="pct"/>
            <w:tcBorders>
              <w:top w:val="single" w:sz="2" w:space="0" w:color="auto"/>
              <w:left w:val="single" w:sz="2" w:space="0" w:color="auto"/>
              <w:bottom w:val="single" w:sz="2" w:space="0" w:color="auto"/>
              <w:right w:val="single" w:sz="2" w:space="0" w:color="auto"/>
            </w:tcBorders>
            <w:hideMark/>
          </w:tcPr>
          <w:p w14:paraId="7C0500A4" w14:textId="77777777" w:rsidR="00276DBC" w:rsidRDefault="00276DBC" w:rsidP="00643096">
            <w:pPr>
              <w:widowControl w:val="0"/>
              <w:autoSpaceDE w:val="0"/>
              <w:autoSpaceDN w:val="0"/>
              <w:adjustRightInd w:val="0"/>
              <w:jc w:val="right"/>
              <w:rPr>
                <w:sz w:val="14"/>
                <w:szCs w:val="14"/>
              </w:rPr>
            </w:pPr>
            <w:r>
              <w:rPr>
                <w:sz w:val="14"/>
                <w:szCs w:val="14"/>
              </w:rPr>
              <w:t xml:space="preserve">18379.11 </w:t>
            </w:r>
          </w:p>
        </w:tc>
      </w:tr>
      <w:tr w:rsidR="00276DBC" w14:paraId="09A6E5DD" w14:textId="77777777" w:rsidTr="00643096">
        <w:tc>
          <w:tcPr>
            <w:tcW w:w="1413" w:type="pct"/>
            <w:vMerge/>
            <w:tcBorders>
              <w:top w:val="single" w:sz="2" w:space="0" w:color="auto"/>
              <w:left w:val="single" w:sz="2" w:space="0" w:color="auto"/>
              <w:bottom w:val="single" w:sz="2" w:space="0" w:color="auto"/>
              <w:right w:val="single" w:sz="2" w:space="0" w:color="auto"/>
            </w:tcBorders>
            <w:vAlign w:val="center"/>
            <w:hideMark/>
          </w:tcPr>
          <w:p w14:paraId="1A00CEE4" w14:textId="77777777" w:rsidR="00276DBC" w:rsidRDefault="00276DBC" w:rsidP="00643096">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C0DCDB5" w14:textId="7BD6BAA8" w:rsidR="00276DBC" w:rsidRDefault="004910EE" w:rsidP="00643096">
            <w:pPr>
              <w:widowControl w:val="0"/>
              <w:autoSpaceDE w:val="0"/>
              <w:autoSpaceDN w:val="0"/>
              <w:adjustRightInd w:val="0"/>
              <w:jc w:val="center"/>
              <w:rPr>
                <w:b/>
                <w:bCs/>
                <w:sz w:val="14"/>
                <w:szCs w:val="14"/>
              </w:rPr>
            </w:pPr>
            <w:r>
              <w:rPr>
                <w:b/>
                <w:bCs/>
                <w:sz w:val="14"/>
                <w:szCs w:val="14"/>
              </w:rPr>
              <w:t>Área</w:t>
            </w:r>
            <w:r w:rsidR="00276DBC">
              <w:rPr>
                <w:b/>
                <w:bCs/>
                <w:sz w:val="14"/>
                <w:szCs w:val="14"/>
              </w:rPr>
              <w:t xml:space="preserve"> Total: 35590.32 </w:t>
            </w:r>
          </w:p>
          <w:p w14:paraId="28995A2B"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 Valor Total ($): 2100.47 </w:t>
            </w:r>
          </w:p>
          <w:p w14:paraId="1E24ED0E"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 Valor Total (¢): 18379.11 </w:t>
            </w:r>
          </w:p>
        </w:tc>
      </w:tr>
    </w:tbl>
    <w:p w14:paraId="62CD1677" w14:textId="77777777" w:rsidR="00276DBC" w:rsidRDefault="00276DBC" w:rsidP="00276DBC">
      <w:pPr>
        <w:widowControl w:val="0"/>
        <w:autoSpaceDE w:val="0"/>
        <w:autoSpaceDN w:val="0"/>
        <w:adjustRightInd w:val="0"/>
        <w:rPr>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276DBC" w14:paraId="17FD8FCE" w14:textId="77777777" w:rsidTr="00E7159A">
        <w:tc>
          <w:tcPr>
            <w:tcW w:w="1952" w:type="pct"/>
            <w:tcBorders>
              <w:top w:val="single" w:sz="2" w:space="0" w:color="auto"/>
              <w:left w:val="single" w:sz="2" w:space="0" w:color="auto"/>
              <w:bottom w:val="nil"/>
              <w:right w:val="single" w:sz="2" w:space="0" w:color="auto"/>
            </w:tcBorders>
            <w:shd w:val="clear" w:color="auto" w:fill="DCDCDC"/>
            <w:hideMark/>
          </w:tcPr>
          <w:p w14:paraId="70E3C27F"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CA97839"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C7606BD"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6ED4705"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7CA53CC"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0 </w:t>
            </w:r>
          </w:p>
        </w:tc>
      </w:tr>
      <w:tr w:rsidR="00276DBC" w14:paraId="591F9BB1" w14:textId="77777777" w:rsidTr="00E7159A">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75828B61"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C29F543" w14:textId="77777777" w:rsidR="00276DBC" w:rsidRDefault="00276DBC" w:rsidP="00643096">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0B2C9E7"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35590.32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5F89675"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2100.47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CB0E3CA" w14:textId="77777777" w:rsidR="00276DBC" w:rsidRDefault="00276DBC" w:rsidP="00643096">
            <w:pPr>
              <w:widowControl w:val="0"/>
              <w:autoSpaceDE w:val="0"/>
              <w:autoSpaceDN w:val="0"/>
              <w:adjustRightInd w:val="0"/>
              <w:jc w:val="right"/>
              <w:rPr>
                <w:b/>
                <w:bCs/>
                <w:sz w:val="14"/>
                <w:szCs w:val="14"/>
              </w:rPr>
            </w:pPr>
            <w:r>
              <w:rPr>
                <w:b/>
                <w:bCs/>
                <w:sz w:val="14"/>
                <w:szCs w:val="14"/>
              </w:rPr>
              <w:t xml:space="preserve">18379.11 </w:t>
            </w:r>
          </w:p>
        </w:tc>
      </w:tr>
    </w:tbl>
    <w:p w14:paraId="2CA4B0F1" w14:textId="77777777" w:rsidR="00276DBC" w:rsidRDefault="00276DBC" w:rsidP="00276DBC"/>
    <w:p w14:paraId="3FAB6312" w14:textId="30A323B5" w:rsidR="004910EE" w:rsidRPr="004332CE" w:rsidRDefault="00276DBC" w:rsidP="004332CE">
      <w:pPr>
        <w:pStyle w:val="Prrafodelista"/>
        <w:ind w:left="0"/>
        <w:jc w:val="both"/>
        <w:rPr>
          <w:rFonts w:ascii="Museo Sans 300" w:hAnsi="Museo Sans 300" w:cs="Arial"/>
        </w:rPr>
      </w:pPr>
      <w:r w:rsidRPr="004910EE">
        <w:rPr>
          <w:rFonts w:ascii="Museo Sans 300" w:hAnsi="Museo Sans 300"/>
          <w:b/>
          <w:color w:val="000000" w:themeColor="text1"/>
          <w:u w:val="single"/>
        </w:rPr>
        <w:lastRenderedPageBreak/>
        <w:t>SEGUNDO:</w:t>
      </w:r>
      <w:r w:rsidRPr="00183A51">
        <w:rPr>
          <w:rFonts w:ascii="Museo Sans 300" w:hAnsi="Museo Sans 300"/>
          <w:color w:val="000000" w:themeColor="text1"/>
        </w:rPr>
        <w:t xml:space="preserve"> Advertir </w:t>
      </w:r>
      <w:r>
        <w:rPr>
          <w:rFonts w:ascii="Museo Sans 300" w:hAnsi="Museo Sans 300"/>
          <w:color w:val="000000" w:themeColor="text1"/>
        </w:rPr>
        <w:t>a la</w:t>
      </w:r>
      <w:r w:rsidRPr="00183A51">
        <w:rPr>
          <w:rFonts w:ascii="Museo Sans 300" w:hAnsi="Museo Sans 300"/>
          <w:color w:val="000000" w:themeColor="text1"/>
        </w:rPr>
        <w:t xml:space="preserve"> solicitante, a través de una cláusula especial en la</w:t>
      </w:r>
      <w:r>
        <w:rPr>
          <w:rFonts w:ascii="Museo Sans 300" w:hAnsi="Museo Sans 300"/>
          <w:color w:val="000000" w:themeColor="text1"/>
        </w:rPr>
        <w:t>s escrituras</w:t>
      </w:r>
      <w:r w:rsidRPr="00183A51">
        <w:rPr>
          <w:rFonts w:ascii="Museo Sans 300" w:hAnsi="Museo Sans 300"/>
          <w:color w:val="000000" w:themeColor="text1"/>
        </w:rPr>
        <w:t xml:space="preserve"> de compraventa de</w:t>
      </w:r>
      <w:r>
        <w:rPr>
          <w:rFonts w:ascii="Museo Sans 300" w:hAnsi="Museo Sans 300"/>
          <w:color w:val="000000" w:themeColor="text1"/>
        </w:rPr>
        <w:t xml:space="preserve"> los</w:t>
      </w:r>
      <w:r w:rsidRPr="00183A51">
        <w:rPr>
          <w:rFonts w:ascii="Museo Sans 300" w:hAnsi="Museo Sans 300"/>
          <w:color w:val="000000" w:themeColor="text1"/>
        </w:rPr>
        <w:t xml:space="preserve"> inmueble</w:t>
      </w:r>
      <w:r>
        <w:rPr>
          <w:rFonts w:ascii="Museo Sans 300" w:hAnsi="Museo Sans 300"/>
          <w:color w:val="000000" w:themeColor="text1"/>
        </w:rPr>
        <w:t>s, que deberá im</w:t>
      </w:r>
      <w:r w:rsidRPr="00183A51">
        <w:rPr>
          <w:rFonts w:ascii="Museo Sans 300" w:hAnsi="Museo Sans 300"/>
          <w:color w:val="000000" w:themeColor="text1"/>
        </w:rPr>
        <w:t>plementar las medidas emitidas por la Unidad Ambiental Institucional, relacionadas en el romano I</w:t>
      </w:r>
      <w:r w:rsidR="004910EE">
        <w:rPr>
          <w:rFonts w:ascii="Museo Sans 300" w:hAnsi="Museo Sans 300"/>
          <w:color w:val="000000" w:themeColor="text1"/>
        </w:rPr>
        <w:t>II del presente punto de acta</w:t>
      </w:r>
      <w:r w:rsidRPr="00183A51">
        <w:rPr>
          <w:rFonts w:ascii="Museo Sans 300" w:hAnsi="Museo Sans 300"/>
          <w:color w:val="000000" w:themeColor="text1"/>
        </w:rPr>
        <w:t>.</w:t>
      </w:r>
      <w:r w:rsidR="004910EE">
        <w:rPr>
          <w:rFonts w:ascii="Museo Sans 300" w:hAnsi="Museo Sans 300" w:cs="Arial"/>
        </w:rPr>
        <w:t xml:space="preserve"> </w:t>
      </w:r>
      <w:r w:rsidR="002B1034">
        <w:rPr>
          <w:rFonts w:ascii="Museo Sans 300" w:hAnsi="Museo Sans 300"/>
          <w:b/>
          <w:color w:val="000000" w:themeColor="text1"/>
          <w:u w:val="single"/>
        </w:rPr>
        <w:t>TERCER</w:t>
      </w:r>
      <w:r w:rsidR="002111EE" w:rsidRPr="0045001A">
        <w:rPr>
          <w:rFonts w:ascii="Museo Sans 300" w:hAnsi="Museo Sans 300"/>
          <w:b/>
          <w:color w:val="000000" w:themeColor="text1"/>
          <w:u w:val="single"/>
        </w:rPr>
        <w:t>O:</w:t>
      </w:r>
      <w:r w:rsidR="002111EE" w:rsidRPr="0045001A">
        <w:rPr>
          <w:rFonts w:ascii="Museo Sans 300" w:hAnsi="Museo Sans 300"/>
          <w:color w:val="000000" w:themeColor="text1"/>
        </w:rPr>
        <w:t xml:space="preserve"> </w:t>
      </w:r>
      <w:r w:rsidR="002111EE"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2111EE" w:rsidRPr="0045001A">
        <w:rPr>
          <w:rFonts w:ascii="Museo Sans 300" w:hAnsi="Museo Sans 300" w:cs="Arial"/>
        </w:rPr>
        <w:t xml:space="preserve"> </w:t>
      </w:r>
      <w:r w:rsidR="002B1034">
        <w:rPr>
          <w:rFonts w:ascii="Museo Sans 300" w:hAnsi="Museo Sans 300"/>
          <w:b/>
          <w:color w:val="000000" w:themeColor="text1"/>
          <w:u w:val="single"/>
        </w:rPr>
        <w:t>CUART</w:t>
      </w:r>
      <w:r w:rsidR="002111EE" w:rsidRPr="0045001A">
        <w:rPr>
          <w:rFonts w:ascii="Museo Sans 300" w:hAnsi="Museo Sans 300"/>
          <w:b/>
          <w:color w:val="000000" w:themeColor="text1"/>
          <w:u w:val="single"/>
        </w:rPr>
        <w:t>O:</w:t>
      </w:r>
      <w:r w:rsidR="002111EE" w:rsidRPr="0045001A">
        <w:rPr>
          <w:rFonts w:ascii="Museo Sans 300" w:hAnsi="Museo Sans 300"/>
          <w:bCs/>
          <w:color w:val="000000" w:themeColor="text1"/>
          <w:lang w:val="es-ES_tradnl"/>
        </w:rPr>
        <w:t xml:space="preserve"> </w:t>
      </w:r>
      <w:r w:rsidR="002111EE"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2B1034">
        <w:rPr>
          <w:rFonts w:ascii="Museo Sans 300" w:hAnsi="Museo Sans 300"/>
          <w:b/>
          <w:color w:val="000000" w:themeColor="text1"/>
          <w:u w:val="single"/>
        </w:rPr>
        <w:t>QUIN</w:t>
      </w:r>
      <w:r w:rsidR="002111EE" w:rsidRPr="0045001A">
        <w:rPr>
          <w:rFonts w:ascii="Museo Sans 300" w:hAnsi="Museo Sans 300"/>
          <w:b/>
          <w:color w:val="000000" w:themeColor="text1"/>
          <w:u w:val="single"/>
        </w:rPr>
        <w:t>TO</w:t>
      </w:r>
      <w:r w:rsidR="002111EE" w:rsidRPr="0045001A">
        <w:rPr>
          <w:rFonts w:ascii="Museo Sans 300" w:hAnsi="Museo Sans 300"/>
          <w:b/>
          <w:bCs/>
          <w:color w:val="000000" w:themeColor="text1"/>
          <w:u w:val="single"/>
        </w:rPr>
        <w:t>:</w:t>
      </w:r>
      <w:r w:rsidR="002111EE" w:rsidRPr="0045001A">
        <w:rPr>
          <w:rFonts w:ascii="Museo Sans 300" w:hAnsi="Museo Sans 300"/>
          <w:color w:val="000000" w:themeColor="text1"/>
        </w:rPr>
        <w:t xml:space="preserve"> </w:t>
      </w:r>
      <w:r w:rsidR="002111EE" w:rsidRPr="0045001A">
        <w:rPr>
          <w:rFonts w:ascii="Museo Sans 300" w:hAnsi="Museo Sans 300"/>
        </w:rPr>
        <w:t>Autorizar a la Gerencia Legal para que a través del Departamento de Escrituración elabore la</w:t>
      </w:r>
      <w:r w:rsidR="002B1034">
        <w:rPr>
          <w:rFonts w:ascii="Museo Sans 300" w:hAnsi="Museo Sans 300"/>
        </w:rPr>
        <w:t>s</w:t>
      </w:r>
      <w:r w:rsidR="002111EE" w:rsidRPr="0045001A">
        <w:rPr>
          <w:rFonts w:ascii="Museo Sans 300" w:hAnsi="Museo Sans 300"/>
        </w:rPr>
        <w:t xml:space="preserve"> respectiva</w:t>
      </w:r>
      <w:r w:rsidR="002B1034">
        <w:rPr>
          <w:rFonts w:ascii="Museo Sans 300" w:hAnsi="Museo Sans 300"/>
        </w:rPr>
        <w:t>s</w:t>
      </w:r>
      <w:r w:rsidR="002111EE" w:rsidRPr="0045001A">
        <w:rPr>
          <w:rFonts w:ascii="Museo Sans 300" w:hAnsi="Museo Sans 300"/>
        </w:rPr>
        <w:t xml:space="preserve"> escritura</w:t>
      </w:r>
      <w:r w:rsidR="002B1034">
        <w:rPr>
          <w:rFonts w:ascii="Museo Sans 300" w:hAnsi="Museo Sans 300"/>
        </w:rPr>
        <w:t>s</w:t>
      </w:r>
      <w:r w:rsidR="002111EE" w:rsidRPr="0045001A">
        <w:rPr>
          <w:rFonts w:ascii="Museo Sans 300" w:hAnsi="Museo Sans 300"/>
        </w:rPr>
        <w:t xml:space="preserve"> y del Departamento de Registro para que realice los trámites de inscripción de la</w:t>
      </w:r>
      <w:r w:rsidR="002B1034">
        <w:rPr>
          <w:rFonts w:ascii="Museo Sans 300" w:hAnsi="Museo Sans 300"/>
        </w:rPr>
        <w:t>s</w:t>
      </w:r>
      <w:r w:rsidR="002111EE" w:rsidRPr="0045001A">
        <w:rPr>
          <w:rFonts w:ascii="Museo Sans 300" w:hAnsi="Museo Sans 300"/>
        </w:rPr>
        <w:t xml:space="preserve"> misma</w:t>
      </w:r>
      <w:r w:rsidR="002B1034">
        <w:rPr>
          <w:rFonts w:ascii="Museo Sans 300" w:hAnsi="Museo Sans 300"/>
        </w:rPr>
        <w:t>s</w:t>
      </w:r>
      <w:r w:rsidR="002111EE" w:rsidRPr="0045001A">
        <w:rPr>
          <w:rFonts w:ascii="Museo Sans 300" w:hAnsi="Museo Sans 300"/>
        </w:rPr>
        <w:t xml:space="preserve">. </w:t>
      </w:r>
      <w:r w:rsidR="002B1034">
        <w:rPr>
          <w:rFonts w:ascii="Museo Sans 300" w:hAnsi="Museo Sans 300"/>
          <w:b/>
          <w:color w:val="000000" w:themeColor="text1"/>
          <w:u w:val="single"/>
        </w:rPr>
        <w:t>SEX</w:t>
      </w:r>
      <w:r w:rsidR="002111EE" w:rsidRPr="0045001A">
        <w:rPr>
          <w:rFonts w:ascii="Museo Sans 300" w:hAnsi="Museo Sans 300"/>
          <w:b/>
          <w:color w:val="000000" w:themeColor="text1"/>
          <w:u w:val="single"/>
        </w:rPr>
        <w:t>TO</w:t>
      </w:r>
      <w:r w:rsidR="002111EE">
        <w:rPr>
          <w:rFonts w:ascii="Museo Sans 300" w:hAnsi="Museo Sans 300"/>
          <w:u w:val="single"/>
        </w:rPr>
        <w:t>: F</w:t>
      </w:r>
      <w:r w:rsidR="002111EE" w:rsidRPr="0045001A">
        <w:rPr>
          <w:rFonts w:ascii="Museo Sans 300" w:hAnsi="Museo Sans 300"/>
        </w:rPr>
        <w:t>acultar al señor Presidente para que por sí, o por medio de Apoderado Especial, comparezca al otorgamiento de la</w:t>
      </w:r>
      <w:r w:rsidR="002B1034">
        <w:rPr>
          <w:rFonts w:ascii="Museo Sans 300" w:hAnsi="Museo Sans 300"/>
        </w:rPr>
        <w:t>s</w:t>
      </w:r>
      <w:r w:rsidR="002111EE" w:rsidRPr="0045001A">
        <w:rPr>
          <w:rFonts w:ascii="Museo Sans 300" w:hAnsi="Museo Sans 300"/>
        </w:rPr>
        <w:t xml:space="preserve"> correspondiente</w:t>
      </w:r>
      <w:r w:rsidR="002B1034">
        <w:rPr>
          <w:rFonts w:ascii="Museo Sans 300" w:hAnsi="Museo Sans 300"/>
        </w:rPr>
        <w:t>s</w:t>
      </w:r>
      <w:r w:rsidR="002111EE" w:rsidRPr="0045001A">
        <w:rPr>
          <w:rFonts w:ascii="Museo Sans 300" w:hAnsi="Museo Sans 300"/>
        </w:rPr>
        <w:t xml:space="preserve"> escritura</w:t>
      </w:r>
      <w:r w:rsidR="002B1034">
        <w:rPr>
          <w:rFonts w:ascii="Museo Sans 300" w:hAnsi="Museo Sans 300"/>
        </w:rPr>
        <w:t>s</w:t>
      </w:r>
      <w:r w:rsidR="002111EE" w:rsidRPr="0045001A">
        <w:rPr>
          <w:rFonts w:ascii="Museo Sans 300" w:hAnsi="Museo Sans 300"/>
        </w:rPr>
        <w:t>. Este Acuerdo, queda aprobado y ratificado. NOTIFÍQUESE. “””””</w:t>
      </w:r>
    </w:p>
    <w:p w14:paraId="2D048BB2" w14:textId="77777777" w:rsidR="004910EE" w:rsidRDefault="004910EE" w:rsidP="002111EE">
      <w:pPr>
        <w:jc w:val="center"/>
        <w:rPr>
          <w:rFonts w:ascii="Museo Sans 300" w:hAnsi="Museo Sans 300"/>
          <w:sz w:val="24"/>
          <w:szCs w:val="24"/>
        </w:rPr>
      </w:pPr>
    </w:p>
    <w:p w14:paraId="56A64583" w14:textId="77777777" w:rsidR="00B247FF" w:rsidRDefault="00B247FF" w:rsidP="00B247FF">
      <w:pPr>
        <w:jc w:val="both"/>
        <w:rPr>
          <w:rFonts w:ascii="Museo Sans 300" w:hAnsi="Museo Sans 300"/>
          <w:sz w:val="24"/>
          <w:szCs w:val="24"/>
        </w:rPr>
      </w:pPr>
    </w:p>
    <w:p w14:paraId="43C58D07" w14:textId="0DB8D602" w:rsidR="00B247FF" w:rsidRPr="00E33818" w:rsidRDefault="00B247FF" w:rsidP="00E33818">
      <w:pPr>
        <w:jc w:val="both"/>
        <w:rPr>
          <w:rFonts w:ascii="Museo Sans 300" w:hAnsi="Museo Sans 300" w:cs="Times New Roman"/>
          <w:sz w:val="24"/>
          <w:szCs w:val="24"/>
        </w:rPr>
      </w:pPr>
      <w:r>
        <w:rPr>
          <w:rFonts w:ascii="Museo Sans 300" w:hAnsi="Museo Sans 300"/>
          <w:sz w:val="24"/>
          <w:szCs w:val="24"/>
        </w:rPr>
        <w:t xml:space="preserve"> </w:t>
      </w:r>
      <w:r w:rsidRPr="00E33818">
        <w:rPr>
          <w:rFonts w:ascii="Museo Sans 300" w:hAnsi="Museo Sans 300"/>
          <w:sz w:val="24"/>
          <w:szCs w:val="24"/>
        </w:rPr>
        <w:t>“””””XV) A solicitud del señor:</w:t>
      </w:r>
      <w:r w:rsidR="004910EE" w:rsidRPr="00E33818">
        <w:rPr>
          <w:rFonts w:ascii="Museo Sans 300" w:eastAsia="Times New Roman" w:hAnsi="Museo Sans 300"/>
          <w:b/>
          <w:color w:val="000000"/>
          <w:sz w:val="24"/>
          <w:szCs w:val="24"/>
        </w:rPr>
        <w:t xml:space="preserve"> SANTOS ELIAS BONILLA BLANCO,</w:t>
      </w:r>
      <w:r w:rsidR="004910EE" w:rsidRPr="00E33818">
        <w:rPr>
          <w:rFonts w:ascii="Museo Sans 300" w:eastAsia="Times New Roman" w:hAnsi="Museo Sans 300"/>
          <w:color w:val="000000"/>
          <w:sz w:val="24"/>
          <w:szCs w:val="24"/>
        </w:rPr>
        <w:t xml:space="preserve"> de </w:t>
      </w:r>
      <w:r w:rsidR="004332CE">
        <w:rPr>
          <w:rFonts w:ascii="Museo Sans 300" w:eastAsia="Times New Roman" w:hAnsi="Museo Sans 300"/>
          <w:color w:val="000000"/>
          <w:sz w:val="24"/>
          <w:szCs w:val="24"/>
        </w:rPr>
        <w:t>---</w:t>
      </w:r>
      <w:r w:rsidR="004910EE" w:rsidRPr="00E33818">
        <w:rPr>
          <w:rFonts w:ascii="Museo Sans 300" w:eastAsia="Times New Roman" w:hAnsi="Museo Sans 300"/>
          <w:color w:val="000000"/>
          <w:sz w:val="24"/>
          <w:szCs w:val="24"/>
        </w:rPr>
        <w:t xml:space="preserve"> años de edad, </w:t>
      </w:r>
      <w:r w:rsidR="004332CE">
        <w:rPr>
          <w:rFonts w:ascii="Museo Sans 300" w:eastAsia="Times New Roman" w:hAnsi="Museo Sans 300"/>
          <w:color w:val="000000"/>
          <w:sz w:val="24"/>
          <w:szCs w:val="24"/>
        </w:rPr>
        <w:t>---</w:t>
      </w:r>
      <w:r w:rsidR="004910EE" w:rsidRPr="00E33818">
        <w:rPr>
          <w:rFonts w:ascii="Museo Sans 300" w:eastAsia="Times New Roman" w:hAnsi="Museo Sans 300"/>
          <w:color w:val="000000"/>
          <w:sz w:val="24"/>
          <w:szCs w:val="24"/>
        </w:rPr>
        <w:t xml:space="preserve">, del domicilio </w:t>
      </w:r>
      <w:r w:rsidR="004332CE">
        <w:rPr>
          <w:rFonts w:ascii="Museo Sans 300" w:eastAsia="Times New Roman" w:hAnsi="Museo Sans 300"/>
          <w:color w:val="000000"/>
          <w:sz w:val="24"/>
          <w:szCs w:val="24"/>
        </w:rPr>
        <w:t>---</w:t>
      </w:r>
      <w:r w:rsidR="004910EE" w:rsidRPr="00E33818">
        <w:rPr>
          <w:rFonts w:ascii="Museo Sans 300" w:eastAsia="Times New Roman" w:hAnsi="Museo Sans 300"/>
          <w:color w:val="000000"/>
          <w:sz w:val="24"/>
          <w:szCs w:val="24"/>
        </w:rPr>
        <w:t xml:space="preserve">, departamento de </w:t>
      </w:r>
      <w:r w:rsidR="004332CE">
        <w:rPr>
          <w:rFonts w:ascii="Museo Sans 300" w:eastAsia="Times New Roman" w:hAnsi="Museo Sans 300"/>
          <w:color w:val="000000"/>
          <w:sz w:val="24"/>
          <w:szCs w:val="24"/>
        </w:rPr>
        <w:t>---</w:t>
      </w:r>
      <w:r w:rsidR="004910EE" w:rsidRPr="00E33818">
        <w:rPr>
          <w:rFonts w:ascii="Museo Sans 300" w:eastAsia="Times New Roman" w:hAnsi="Museo Sans 300"/>
          <w:color w:val="000000"/>
          <w:sz w:val="24"/>
          <w:szCs w:val="24"/>
        </w:rPr>
        <w:t xml:space="preserve">, </w:t>
      </w:r>
      <w:r w:rsidR="004910EE" w:rsidRPr="00E33818">
        <w:rPr>
          <w:rFonts w:ascii="Museo Sans 300" w:eastAsia="Times New Roman" w:hAnsi="Museo Sans 300"/>
          <w:sz w:val="24"/>
          <w:szCs w:val="24"/>
        </w:rPr>
        <w:t xml:space="preserve">con Documento Único de Identidad número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ELIAS FERNANDO BONILLA FLORES, de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años de edad,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del domicilio de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departamento de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con Documento Único de Identidad número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y el menor </w:t>
      </w:r>
      <w:r w:rsidR="004332CE">
        <w:rPr>
          <w:rFonts w:ascii="Museo Sans 300" w:eastAsia="Times New Roman" w:hAnsi="Museo Sans 300"/>
          <w:sz w:val="24"/>
          <w:szCs w:val="24"/>
        </w:rPr>
        <w:t>---</w:t>
      </w:r>
      <w:r w:rsidRPr="00E33818">
        <w:rPr>
          <w:rFonts w:ascii="Museo Sans 300" w:hAnsi="Museo Sans 300"/>
          <w:sz w:val="24"/>
          <w:szCs w:val="24"/>
        </w:rPr>
        <w:t>, el señor Presidente somete a consideración de Junta</w:t>
      </w:r>
      <w:r w:rsidR="00B535AD" w:rsidRPr="00E33818">
        <w:rPr>
          <w:rFonts w:ascii="Museo Sans 300" w:hAnsi="Museo Sans 300"/>
          <w:sz w:val="24"/>
          <w:szCs w:val="24"/>
        </w:rPr>
        <w:t xml:space="preserve"> Directiva, </w:t>
      </w:r>
      <w:r w:rsidR="00B535AD" w:rsidRPr="00E33818">
        <w:rPr>
          <w:rFonts w:ascii="Museo Sans 300" w:hAnsi="Museo Sans 300"/>
          <w:b/>
          <w:sz w:val="24"/>
          <w:szCs w:val="24"/>
        </w:rPr>
        <w:t>dictamen técnico 354</w:t>
      </w:r>
      <w:r w:rsidRPr="00E33818">
        <w:rPr>
          <w:rFonts w:ascii="Museo Sans 300" w:hAnsi="Museo Sans 300"/>
          <w:sz w:val="24"/>
          <w:szCs w:val="24"/>
        </w:rPr>
        <w:t xml:space="preserve">, relacionado con la adjudicación en venta de </w:t>
      </w:r>
      <w:r w:rsidRPr="00E33818">
        <w:rPr>
          <w:rFonts w:ascii="Museo Sans 300" w:hAnsi="Museo Sans 300"/>
          <w:b/>
          <w:sz w:val="24"/>
          <w:szCs w:val="24"/>
        </w:rPr>
        <w:t>01 solar para vivienda</w:t>
      </w:r>
      <w:r w:rsidRPr="00E33818">
        <w:rPr>
          <w:rFonts w:ascii="Museo Sans 300" w:hAnsi="Museo Sans 300"/>
          <w:sz w:val="24"/>
          <w:szCs w:val="24"/>
        </w:rPr>
        <w:t>, perteneciente al</w:t>
      </w:r>
      <w:r w:rsidR="004910EE" w:rsidRPr="00E33818">
        <w:rPr>
          <w:rFonts w:ascii="Museo Sans 300" w:hAnsi="Museo Sans 300"/>
          <w:sz w:val="24"/>
          <w:szCs w:val="24"/>
        </w:rPr>
        <w:t xml:space="preserve"> </w:t>
      </w:r>
      <w:r w:rsidR="004910EE" w:rsidRPr="00E33818">
        <w:rPr>
          <w:rFonts w:ascii="Museo Sans 300" w:eastAsia="Times New Roman" w:hAnsi="Museo Sans 300"/>
          <w:color w:val="000000"/>
          <w:sz w:val="24"/>
          <w:szCs w:val="24"/>
        </w:rPr>
        <w:t>Proyecto</w:t>
      </w:r>
      <w:r w:rsidR="004910EE" w:rsidRPr="00E33818">
        <w:rPr>
          <w:rFonts w:ascii="Museo Sans 300" w:eastAsia="Times New Roman" w:hAnsi="Museo Sans 300"/>
          <w:sz w:val="24"/>
          <w:szCs w:val="24"/>
        </w:rPr>
        <w:t xml:space="preserve"> de Asentamiento Comunitario denominado </w:t>
      </w:r>
      <w:r w:rsidR="004910EE" w:rsidRPr="00E33818">
        <w:rPr>
          <w:rFonts w:ascii="Museo Sans 300" w:eastAsia="Times New Roman" w:hAnsi="Museo Sans 300"/>
          <w:b/>
          <w:sz w:val="24"/>
          <w:szCs w:val="24"/>
        </w:rPr>
        <w:t>HACIENDA SAN FELIPE I LAS ISLETAS</w:t>
      </w:r>
      <w:r w:rsidR="004910EE" w:rsidRPr="00E33818">
        <w:rPr>
          <w:rFonts w:ascii="Museo Sans 300" w:eastAsia="Times New Roman" w:hAnsi="Museo Sans 300"/>
          <w:sz w:val="24"/>
          <w:szCs w:val="24"/>
        </w:rPr>
        <w:t>,</w:t>
      </w:r>
      <w:r w:rsidR="003377CC" w:rsidRPr="00E33818">
        <w:rPr>
          <w:rFonts w:ascii="Museo Sans 300" w:eastAsia="Times New Roman" w:hAnsi="Museo Sans 300"/>
          <w:color w:val="000000"/>
          <w:sz w:val="24"/>
          <w:szCs w:val="24"/>
        </w:rPr>
        <w:t xml:space="preserve"> situada</w:t>
      </w:r>
      <w:r w:rsidR="004910EE" w:rsidRPr="00E33818">
        <w:rPr>
          <w:rFonts w:ascii="Museo Sans 300" w:eastAsia="Times New Roman" w:hAnsi="Museo Sans 300"/>
          <w:color w:val="000000"/>
          <w:sz w:val="24"/>
          <w:szCs w:val="24"/>
        </w:rPr>
        <w:t xml:space="preserve"> en cantón Las Isletas, j</w:t>
      </w:r>
      <w:r w:rsidR="004910EE" w:rsidRPr="00E33818">
        <w:rPr>
          <w:rFonts w:ascii="Museo Sans 300" w:eastAsia="Times New Roman" w:hAnsi="Museo Sans 300"/>
          <w:sz w:val="24"/>
          <w:szCs w:val="24"/>
        </w:rPr>
        <w:t>urisdicción de San Pedro Masahuat, departamento de La Paz</w:t>
      </w:r>
      <w:r w:rsidR="004910EE" w:rsidRPr="00E33818">
        <w:rPr>
          <w:rFonts w:ascii="Museo Sans 300" w:eastAsia="Times New Roman" w:hAnsi="Museo Sans 300"/>
          <w:color w:val="000000"/>
          <w:sz w:val="24"/>
          <w:szCs w:val="24"/>
        </w:rPr>
        <w:t xml:space="preserve">, </w:t>
      </w:r>
      <w:r w:rsidR="004910EE" w:rsidRPr="00E33818">
        <w:rPr>
          <w:rFonts w:ascii="Museo Sans 300" w:eastAsia="Times New Roman" w:hAnsi="Museo Sans 300"/>
          <w:b/>
          <w:bCs/>
          <w:color w:val="000000"/>
          <w:sz w:val="24"/>
          <w:szCs w:val="24"/>
        </w:rPr>
        <w:t xml:space="preserve">código de SIIE 081506, SSE 125, </w:t>
      </w:r>
      <w:r w:rsidR="003377CC" w:rsidRPr="00E33818">
        <w:rPr>
          <w:rFonts w:ascii="Museo Sans 300" w:eastAsia="Times New Roman" w:hAnsi="Museo Sans 300"/>
          <w:b/>
          <w:bCs/>
          <w:color w:val="000000"/>
          <w:sz w:val="24"/>
          <w:szCs w:val="24"/>
        </w:rPr>
        <w:t>e</w:t>
      </w:r>
      <w:r w:rsidR="004910EE" w:rsidRPr="00E33818">
        <w:rPr>
          <w:rFonts w:ascii="Museo Sans 300" w:eastAsia="Times New Roman" w:hAnsi="Museo Sans 300"/>
          <w:b/>
          <w:bCs/>
          <w:color w:val="000000"/>
          <w:sz w:val="24"/>
          <w:szCs w:val="24"/>
        </w:rPr>
        <w:t>ntrega 157</w:t>
      </w:r>
      <w:r w:rsidRPr="00E33818">
        <w:rPr>
          <w:rFonts w:ascii="Museo Sans 300" w:hAnsi="Museo Sans 300"/>
          <w:sz w:val="24"/>
          <w:szCs w:val="24"/>
        </w:rPr>
        <w:t>, en el cual la Unidad de Adjudicación de Inmuebles, hace las siguientes consideraciones:</w:t>
      </w:r>
    </w:p>
    <w:p w14:paraId="0CC0289A" w14:textId="77777777" w:rsidR="00B247FF" w:rsidRDefault="00B247FF" w:rsidP="00E33818">
      <w:pPr>
        <w:jc w:val="both"/>
        <w:rPr>
          <w:rFonts w:ascii="Museo Sans 300" w:hAnsi="Museo Sans 300" w:cs="Arial"/>
          <w:b/>
          <w:sz w:val="24"/>
          <w:szCs w:val="24"/>
          <w:lang w:eastAsia="es-ES"/>
        </w:rPr>
      </w:pPr>
    </w:p>
    <w:p w14:paraId="38D98F76" w14:textId="77777777" w:rsidR="00E33818" w:rsidRPr="00E33818" w:rsidRDefault="00E33818" w:rsidP="00E33818">
      <w:pPr>
        <w:jc w:val="both"/>
        <w:rPr>
          <w:rFonts w:ascii="Museo Sans 300" w:hAnsi="Museo Sans 300" w:cs="Arial"/>
          <w:b/>
          <w:sz w:val="24"/>
          <w:szCs w:val="24"/>
          <w:lang w:eastAsia="es-ES"/>
        </w:rPr>
      </w:pPr>
    </w:p>
    <w:p w14:paraId="006A9E34" w14:textId="45699CCA" w:rsidR="004910EE" w:rsidRPr="004332CE" w:rsidRDefault="004910EE" w:rsidP="00E33818">
      <w:pPr>
        <w:pStyle w:val="Prrafodelista"/>
        <w:numPr>
          <w:ilvl w:val="0"/>
          <w:numId w:val="30"/>
        </w:numPr>
        <w:ind w:left="1134" w:hanging="708"/>
        <w:jc w:val="both"/>
        <w:rPr>
          <w:rFonts w:ascii="Museo Sans 300" w:eastAsia="Times New Roman" w:hAnsi="Museo Sans 300"/>
          <w:color w:val="000000"/>
          <w:lang w:eastAsia="en-US"/>
        </w:rPr>
      </w:pPr>
      <w:r w:rsidRPr="00E33818">
        <w:rPr>
          <w:rFonts w:ascii="Museo Sans 300" w:eastAsia="Times New Roman" w:hAnsi="Museo Sans 300"/>
          <w:color w:val="000000"/>
          <w:lang w:eastAsia="en-US"/>
        </w:rPr>
        <w:t xml:space="preserve">El inmueble fue adquirido por el ISTA, mediante Expropiación de conformidad a la Ley Básica de la Reforma Agraria, conforme a punto </w:t>
      </w:r>
      <w:r w:rsidRPr="00E33818">
        <w:rPr>
          <w:rFonts w:ascii="Museo Sans 300" w:eastAsia="Times New Roman" w:hAnsi="Museo Sans 300"/>
          <w:b/>
          <w:color w:val="000000"/>
          <w:lang w:eastAsia="en-US"/>
        </w:rPr>
        <w:t>III-1 de Acta Ordinaria No. 8-83, de fecha 25 de febrero de 1983</w:t>
      </w:r>
      <w:r w:rsidRPr="00E33818">
        <w:rPr>
          <w:rFonts w:ascii="Museo Sans 300" w:eastAsia="Times New Roman" w:hAnsi="Museo Sans 300"/>
          <w:color w:val="000000"/>
          <w:lang w:eastAsia="en-US"/>
        </w:rPr>
        <w:t xml:space="preserve">, con un área de </w:t>
      </w:r>
      <w:r w:rsidRPr="00E33818">
        <w:rPr>
          <w:rFonts w:ascii="Museo Sans 300" w:eastAsia="Times New Roman" w:hAnsi="Museo Sans 300"/>
          <w:b/>
          <w:color w:val="000000"/>
          <w:lang w:eastAsia="en-US"/>
        </w:rPr>
        <w:t>697 Hás 34 As. 60.46 Cás</w:t>
      </w:r>
      <w:r w:rsidRPr="00E33818">
        <w:rPr>
          <w:rFonts w:ascii="Museo Sans 300" w:eastAsia="Times New Roman" w:hAnsi="Museo Sans 300"/>
          <w:color w:val="000000"/>
          <w:lang w:eastAsia="en-US"/>
        </w:rPr>
        <w:t xml:space="preserve">., y de acuerdo a Título de Dominio Inscrito al Número </w:t>
      </w:r>
      <w:r w:rsidR="004332CE">
        <w:rPr>
          <w:rFonts w:ascii="Museo Sans 300" w:eastAsia="Times New Roman" w:hAnsi="Museo Sans 300"/>
          <w:color w:val="000000"/>
          <w:lang w:eastAsia="en-US"/>
        </w:rPr>
        <w:t>---</w:t>
      </w:r>
      <w:r w:rsidRPr="00E33818">
        <w:rPr>
          <w:rFonts w:ascii="Museo Sans 300" w:eastAsia="Times New Roman" w:hAnsi="Museo Sans 300"/>
          <w:color w:val="000000"/>
          <w:lang w:eastAsia="en-US"/>
        </w:rPr>
        <w:t xml:space="preserve"> del Libro </w:t>
      </w:r>
      <w:r w:rsidR="004332CE">
        <w:rPr>
          <w:rFonts w:ascii="Museo Sans 300" w:eastAsia="Times New Roman" w:hAnsi="Museo Sans 300"/>
          <w:color w:val="000000"/>
          <w:lang w:eastAsia="en-US"/>
        </w:rPr>
        <w:t>---</w:t>
      </w:r>
      <w:r w:rsidRPr="00E33818">
        <w:rPr>
          <w:rFonts w:ascii="Museo Sans 300" w:eastAsia="Times New Roman" w:hAnsi="Museo Sans 300"/>
          <w:color w:val="000000"/>
          <w:lang w:eastAsia="en-US"/>
        </w:rPr>
        <w:t xml:space="preserve">, del Registro de la Propiedad Raíz e Hipotecas de la Tercera Sección del centro, departamento de La Paz, con un área de </w:t>
      </w:r>
      <w:r w:rsidRPr="00E33818">
        <w:rPr>
          <w:rFonts w:ascii="Museo Sans 300" w:eastAsia="Times New Roman" w:hAnsi="Museo Sans 300"/>
          <w:b/>
          <w:color w:val="000000"/>
          <w:lang w:eastAsia="en-US"/>
        </w:rPr>
        <w:t>697 Hás 60 As. 63.46 Cás</w:t>
      </w:r>
      <w:r w:rsidRPr="00E33818">
        <w:rPr>
          <w:rFonts w:ascii="Museo Sans 300" w:eastAsia="Times New Roman" w:hAnsi="Museo Sans 300"/>
          <w:color w:val="000000"/>
          <w:lang w:eastAsia="en-US"/>
        </w:rPr>
        <w:t xml:space="preserve">., con un valor de adquisición total de </w:t>
      </w:r>
      <w:r w:rsidRPr="00E33818">
        <w:rPr>
          <w:rFonts w:ascii="Museo Sans 300" w:eastAsia="Times New Roman" w:hAnsi="Museo Sans 300"/>
          <w:b/>
          <w:color w:val="000000"/>
          <w:lang w:eastAsia="en-US"/>
        </w:rPr>
        <w:t>$ 133,040.00</w:t>
      </w:r>
      <w:r w:rsidRPr="00E33818">
        <w:rPr>
          <w:rFonts w:ascii="Museo Sans 300" w:eastAsia="Times New Roman" w:hAnsi="Museo Sans 300"/>
          <w:color w:val="000000"/>
          <w:lang w:eastAsia="en-US"/>
        </w:rPr>
        <w:t xml:space="preserve">, a razón de </w:t>
      </w:r>
      <w:r w:rsidRPr="00E33818">
        <w:rPr>
          <w:rFonts w:ascii="Museo Sans 300" w:eastAsia="Times New Roman" w:hAnsi="Museo Sans 300"/>
          <w:b/>
          <w:color w:val="000000"/>
          <w:lang w:eastAsia="en-US"/>
        </w:rPr>
        <w:t>$ 190.78</w:t>
      </w:r>
      <w:r w:rsidRPr="00E33818">
        <w:rPr>
          <w:rFonts w:ascii="Museo Sans 300" w:eastAsia="Times New Roman" w:hAnsi="Museo Sans 300"/>
          <w:color w:val="000000"/>
          <w:lang w:eastAsia="en-US"/>
        </w:rPr>
        <w:t xml:space="preserve"> por hectárea y de </w:t>
      </w:r>
      <w:r w:rsidRPr="00E33818">
        <w:rPr>
          <w:rFonts w:ascii="Museo Sans 300" w:eastAsia="Times New Roman" w:hAnsi="Museo Sans 300"/>
          <w:b/>
          <w:color w:val="000000"/>
          <w:lang w:eastAsia="en-US"/>
        </w:rPr>
        <w:t>$ 0.019078</w:t>
      </w:r>
      <w:r w:rsidRPr="00E33818">
        <w:rPr>
          <w:rFonts w:ascii="Museo Sans 300" w:eastAsia="Times New Roman" w:hAnsi="Museo Sans 300"/>
          <w:color w:val="000000"/>
          <w:lang w:eastAsia="en-US"/>
        </w:rPr>
        <w:t>, por metro cuadrado.</w:t>
      </w:r>
    </w:p>
    <w:p w14:paraId="0D6180CE" w14:textId="77777777" w:rsidR="00E33818" w:rsidRPr="00E33818" w:rsidRDefault="00E33818" w:rsidP="00E33818">
      <w:pPr>
        <w:jc w:val="both"/>
        <w:rPr>
          <w:rFonts w:ascii="Museo Sans 300" w:eastAsia="Times New Roman" w:hAnsi="Museo Sans 300"/>
          <w:color w:val="000000"/>
          <w:sz w:val="24"/>
          <w:szCs w:val="24"/>
        </w:rPr>
      </w:pPr>
    </w:p>
    <w:p w14:paraId="1543D190" w14:textId="3587E4FE" w:rsidR="004910EE" w:rsidRPr="004332CE" w:rsidRDefault="004910EE" w:rsidP="004332CE">
      <w:pPr>
        <w:numPr>
          <w:ilvl w:val="0"/>
          <w:numId w:val="30"/>
        </w:numPr>
        <w:ind w:left="1134" w:hanging="708"/>
        <w:jc w:val="both"/>
        <w:rPr>
          <w:rFonts w:ascii="Museo Sans 300" w:eastAsia="Times New Roman" w:hAnsi="Museo Sans 300"/>
          <w:b/>
          <w:bCs/>
          <w:color w:val="000000"/>
          <w:sz w:val="24"/>
          <w:szCs w:val="24"/>
        </w:rPr>
      </w:pPr>
      <w:r w:rsidRPr="00E33818">
        <w:rPr>
          <w:rFonts w:ascii="Museo Sans 300" w:eastAsia="Times New Roman" w:hAnsi="Museo Sans 300"/>
          <w:color w:val="000000"/>
          <w:sz w:val="24"/>
          <w:szCs w:val="24"/>
        </w:rPr>
        <w:t xml:space="preserve">Mediante el Punto </w:t>
      </w:r>
      <w:r w:rsidRPr="00E33818">
        <w:rPr>
          <w:rFonts w:ascii="Museo Sans 300" w:eastAsia="Times New Roman" w:hAnsi="Museo Sans 300"/>
          <w:b/>
          <w:color w:val="000000"/>
          <w:sz w:val="24"/>
          <w:szCs w:val="24"/>
        </w:rPr>
        <w:t>V, de</w:t>
      </w:r>
      <w:r w:rsidR="003377CC" w:rsidRPr="00E33818">
        <w:rPr>
          <w:rFonts w:ascii="Museo Sans 300" w:eastAsia="Times New Roman" w:hAnsi="Museo Sans 300"/>
          <w:b/>
          <w:color w:val="000000"/>
          <w:sz w:val="24"/>
          <w:szCs w:val="24"/>
        </w:rPr>
        <w:t>l Acta de</w:t>
      </w:r>
      <w:r w:rsidRPr="00E33818">
        <w:rPr>
          <w:rFonts w:ascii="Museo Sans 300" w:eastAsia="Times New Roman" w:hAnsi="Museo Sans 300"/>
          <w:b/>
          <w:color w:val="000000"/>
          <w:sz w:val="24"/>
          <w:szCs w:val="24"/>
        </w:rPr>
        <w:t xml:space="preserve"> Sesión Ordinaria 35-2005 de fecha 22 de septiembre de 2005,</w:t>
      </w:r>
      <w:r w:rsidRPr="00E33818">
        <w:rPr>
          <w:rFonts w:ascii="Museo Sans 300" w:eastAsia="Times New Roman" w:hAnsi="Museo Sans 300"/>
          <w:color w:val="000000"/>
          <w:sz w:val="24"/>
          <w:szCs w:val="24"/>
        </w:rPr>
        <w:t xml:space="preserve"> se aprobó el proyecto de Asentamiento Comunitario desarrollado en </w:t>
      </w:r>
      <w:r w:rsidRPr="00E33818">
        <w:rPr>
          <w:rFonts w:ascii="Museo Sans 300" w:eastAsia="Times New Roman" w:hAnsi="Museo Sans 300"/>
          <w:b/>
          <w:color w:val="000000"/>
          <w:sz w:val="24"/>
          <w:szCs w:val="24"/>
        </w:rPr>
        <w:t>HACIENDA SAN FELIPE I LAS ISLETAS</w:t>
      </w:r>
      <w:r w:rsidRPr="00E33818">
        <w:rPr>
          <w:rFonts w:ascii="Museo Sans 300" w:eastAsia="Times New Roman" w:hAnsi="Museo Sans 300"/>
          <w:color w:val="000000"/>
          <w:sz w:val="24"/>
          <w:szCs w:val="24"/>
        </w:rPr>
        <w:t xml:space="preserve">, de la </w:t>
      </w:r>
      <w:r w:rsidRPr="00E33818">
        <w:rPr>
          <w:rFonts w:ascii="Museo Sans 300" w:eastAsia="Times New Roman" w:hAnsi="Museo Sans 300"/>
          <w:color w:val="000000"/>
          <w:sz w:val="24"/>
          <w:szCs w:val="24"/>
        </w:rPr>
        <w:lastRenderedPageBreak/>
        <w:t>ubicación antes citada, en una extensión superficial de 3</w:t>
      </w:r>
      <w:r w:rsidRPr="00E33818">
        <w:rPr>
          <w:rFonts w:ascii="Museo Sans 300" w:eastAsia="Times New Roman" w:hAnsi="Museo Sans 300"/>
          <w:b/>
          <w:color w:val="000000"/>
          <w:sz w:val="24"/>
          <w:szCs w:val="24"/>
        </w:rPr>
        <w:t>3 Has, 02 As, 91.78 Cas</w:t>
      </w:r>
      <w:r w:rsidRPr="00E33818">
        <w:rPr>
          <w:rFonts w:ascii="Museo Sans 300" w:eastAsia="Times New Roman" w:hAnsi="Museo Sans 300"/>
          <w:color w:val="000000"/>
          <w:sz w:val="24"/>
          <w:szCs w:val="24"/>
        </w:rPr>
        <w:t xml:space="preserve">. que comprende </w:t>
      </w:r>
      <w:r w:rsidR="004332CE">
        <w:rPr>
          <w:rFonts w:ascii="Museo Sans 300" w:eastAsia="Times New Roman" w:hAnsi="Museo Sans 300"/>
          <w:color w:val="000000"/>
          <w:sz w:val="24"/>
          <w:szCs w:val="24"/>
        </w:rPr>
        <w:t>---</w:t>
      </w:r>
      <w:r w:rsidRPr="00E33818">
        <w:rPr>
          <w:rFonts w:ascii="Museo Sans 300" w:eastAsia="Times New Roman" w:hAnsi="Museo Sans 300"/>
          <w:color w:val="000000"/>
          <w:sz w:val="24"/>
          <w:szCs w:val="24"/>
        </w:rPr>
        <w:t xml:space="preserve"> solares para vivienda (polígonos del “A” al “R”), Unidad de Salud, Bomba de Agua, Escuela Parvularia, Iglesias (1 a 5), Chalet, Puesto de PNC, Casa de la Cultura, Cancha de Basket ball, Predio Baldío y calles</w:t>
      </w:r>
      <w:r w:rsidRPr="00E33818">
        <w:rPr>
          <w:rFonts w:ascii="Museo Sans 300" w:hAnsi="Museo Sans 300"/>
          <w:sz w:val="24"/>
          <w:szCs w:val="24"/>
          <w:lang w:val="es-ES"/>
        </w:rPr>
        <w:t xml:space="preserve">, por lo que se recomienda el precio de venta de </w:t>
      </w:r>
      <w:r w:rsidRPr="00E33818">
        <w:rPr>
          <w:rFonts w:ascii="Museo Sans 300" w:eastAsia="Times New Roman" w:hAnsi="Museo Sans 300"/>
          <w:color w:val="000000"/>
          <w:sz w:val="24"/>
          <w:szCs w:val="24"/>
        </w:rPr>
        <w:t>$4.10</w:t>
      </w:r>
      <w:r w:rsidRPr="00E33818">
        <w:rPr>
          <w:rFonts w:ascii="Museo Sans 300" w:hAnsi="Museo Sans 300"/>
          <w:sz w:val="24"/>
          <w:szCs w:val="24"/>
          <w:lang w:val="es-ES"/>
        </w:rPr>
        <w:t xml:space="preserve"> por metro cuadrado, para el solar de vivienda. Lo anterior de conformidad a los criterios de valúos aprobados en el punto </w:t>
      </w:r>
      <w:r w:rsidRPr="00E33818">
        <w:rPr>
          <w:rFonts w:ascii="Museo Sans 300" w:eastAsia="Times New Roman" w:hAnsi="Museo Sans 300"/>
          <w:b/>
          <w:color w:val="000000"/>
          <w:sz w:val="24"/>
          <w:szCs w:val="24"/>
        </w:rPr>
        <w:t>IX de</w:t>
      </w:r>
      <w:r w:rsidR="003377CC" w:rsidRPr="00E33818">
        <w:rPr>
          <w:rFonts w:ascii="Museo Sans 300" w:eastAsia="Times New Roman" w:hAnsi="Museo Sans 300"/>
          <w:b/>
          <w:color w:val="000000"/>
          <w:sz w:val="24"/>
          <w:szCs w:val="24"/>
        </w:rPr>
        <w:t>l Acta de</w:t>
      </w:r>
      <w:r w:rsidRPr="00E33818">
        <w:rPr>
          <w:rFonts w:ascii="Museo Sans 300" w:eastAsia="Times New Roman" w:hAnsi="Museo Sans 300"/>
          <w:b/>
          <w:color w:val="000000"/>
          <w:sz w:val="24"/>
          <w:szCs w:val="24"/>
        </w:rPr>
        <w:t xml:space="preserve"> Sesión Ordinaria 42-2007, de fecha 7 de noviembre de 2007</w:t>
      </w:r>
      <w:r w:rsidRPr="00E33818">
        <w:rPr>
          <w:rFonts w:ascii="Museo Sans 300" w:eastAsia="Times New Roman" w:hAnsi="Museo Sans 300"/>
          <w:color w:val="000000"/>
          <w:sz w:val="24"/>
          <w:szCs w:val="24"/>
        </w:rPr>
        <w:t xml:space="preserve">, criterios </w:t>
      </w:r>
      <w:r w:rsidR="003377CC" w:rsidRPr="00E33818">
        <w:rPr>
          <w:rFonts w:ascii="Museo Sans 300" w:eastAsia="Times New Roman" w:hAnsi="Museo Sans 300"/>
          <w:color w:val="000000"/>
          <w:sz w:val="24"/>
          <w:szCs w:val="24"/>
        </w:rPr>
        <w:t xml:space="preserve">que </w:t>
      </w:r>
      <w:r w:rsidRPr="00E33818">
        <w:rPr>
          <w:rFonts w:ascii="Museo Sans 300" w:eastAsia="Times New Roman" w:hAnsi="Museo Sans 300"/>
          <w:color w:val="000000"/>
          <w:sz w:val="24"/>
          <w:szCs w:val="24"/>
        </w:rPr>
        <w:t>no obstante de estar modificados se siguen aplicando para los inmuebles ubicados en los proyectos aprobados con anterioridad, a que éstos se modificaran por la Junta Directiva, y según reporte de valúo de fecha</w:t>
      </w:r>
      <w:r w:rsidRPr="00E33818">
        <w:rPr>
          <w:rFonts w:ascii="Museo Sans 300" w:hAnsi="Museo Sans 300"/>
          <w:sz w:val="24"/>
          <w:szCs w:val="24"/>
          <w:lang w:val="es-ES"/>
        </w:rPr>
        <w:t xml:space="preserve"> 21 de </w:t>
      </w:r>
      <w:r w:rsidRPr="004332CE">
        <w:rPr>
          <w:rFonts w:ascii="Museo Sans 300" w:hAnsi="Museo Sans 300"/>
          <w:sz w:val="24"/>
          <w:szCs w:val="24"/>
          <w:lang w:val="es-ES"/>
        </w:rPr>
        <w:t>agosto de 2023</w:t>
      </w:r>
      <w:r w:rsidRPr="004332CE">
        <w:rPr>
          <w:rFonts w:ascii="Museo Sans 300" w:eastAsia="Times New Roman" w:hAnsi="Museo Sans 300"/>
          <w:color w:val="000000"/>
          <w:sz w:val="24"/>
          <w:szCs w:val="24"/>
        </w:rPr>
        <w:t xml:space="preserve">, inmueble destinado para beneficiar a peticionario calificado dentro del </w:t>
      </w:r>
      <w:r w:rsidRPr="004332CE">
        <w:rPr>
          <w:rFonts w:ascii="Museo Sans 300" w:eastAsia="Times New Roman" w:hAnsi="Museo Sans 300"/>
          <w:b/>
          <w:bCs/>
          <w:color w:val="000000"/>
          <w:sz w:val="24"/>
          <w:szCs w:val="24"/>
        </w:rPr>
        <w:t>Programa Nuevas Opciones de Tenencia de la Tierra.</w:t>
      </w:r>
    </w:p>
    <w:p w14:paraId="40D479A0" w14:textId="77777777" w:rsidR="004910EE" w:rsidRPr="00E33818" w:rsidRDefault="004910EE" w:rsidP="00E33818">
      <w:pPr>
        <w:jc w:val="both"/>
        <w:rPr>
          <w:rFonts w:ascii="Museo Sans 300" w:eastAsia="Times New Roman" w:hAnsi="Museo Sans 300"/>
          <w:b/>
          <w:bCs/>
          <w:color w:val="000000"/>
          <w:sz w:val="24"/>
          <w:szCs w:val="24"/>
        </w:rPr>
      </w:pPr>
    </w:p>
    <w:p w14:paraId="324ABAA7" w14:textId="4531AA5F" w:rsidR="004910EE" w:rsidRPr="00E33818" w:rsidRDefault="004910EE" w:rsidP="00E33818">
      <w:pPr>
        <w:numPr>
          <w:ilvl w:val="0"/>
          <w:numId w:val="30"/>
        </w:numPr>
        <w:ind w:left="1134" w:hanging="708"/>
        <w:jc w:val="both"/>
        <w:rPr>
          <w:rFonts w:ascii="Museo Sans 300" w:eastAsia="Times New Roman" w:hAnsi="Museo Sans 300"/>
          <w:color w:val="000000"/>
          <w:sz w:val="24"/>
          <w:szCs w:val="24"/>
        </w:rPr>
      </w:pPr>
      <w:r w:rsidRPr="00E33818">
        <w:rPr>
          <w:rFonts w:ascii="Museo Sans 300" w:eastAsia="Times New Roman" w:hAnsi="Museo Sans 300"/>
          <w:color w:val="000000"/>
          <w:sz w:val="24"/>
          <w:szCs w:val="24"/>
        </w:rPr>
        <w:t xml:space="preserve">Conforme Acta de Posesión Material de fecha 11 de agosto de 2023, elaborada por el técnico del Centro Estratégico de Transformación e Innovación Agropecuaria, CETIA III, Sección de Transferencia de Tierras, señor: David Jacob Alvarado, el solicitante se encuentra poseyendo el inmueble de forma quieta, pacífica y sin interrupción desde hace 10 años.  </w:t>
      </w:r>
    </w:p>
    <w:p w14:paraId="77E7761A" w14:textId="77777777" w:rsidR="004910EE" w:rsidRPr="00E33818" w:rsidRDefault="004910EE" w:rsidP="00E33818">
      <w:pPr>
        <w:pStyle w:val="Prrafodelista"/>
        <w:rPr>
          <w:rFonts w:ascii="Museo Sans 300" w:eastAsia="Times New Roman" w:hAnsi="Museo Sans 300"/>
          <w:color w:val="000000"/>
          <w:lang w:val="es-SV" w:eastAsia="en-US"/>
        </w:rPr>
      </w:pPr>
    </w:p>
    <w:p w14:paraId="05AAB0B2" w14:textId="74618C4F" w:rsidR="004910EE" w:rsidRPr="00E33818" w:rsidRDefault="004910EE" w:rsidP="00E33818">
      <w:pPr>
        <w:numPr>
          <w:ilvl w:val="0"/>
          <w:numId w:val="30"/>
        </w:numPr>
        <w:ind w:left="1134" w:hanging="708"/>
        <w:jc w:val="both"/>
        <w:rPr>
          <w:rFonts w:ascii="Museo Sans 300" w:eastAsia="Times New Roman" w:hAnsi="Museo Sans 300"/>
          <w:color w:val="000000"/>
          <w:sz w:val="24"/>
          <w:szCs w:val="24"/>
        </w:rPr>
      </w:pPr>
      <w:r w:rsidRPr="00E33818">
        <w:rPr>
          <w:rFonts w:ascii="Museo Sans 300" w:eastAsia="Times New Roman" w:hAnsi="Museo Sans 300"/>
          <w:color w:val="000000"/>
          <w:sz w:val="24"/>
          <w:szCs w:val="24"/>
        </w:rPr>
        <w:t>De acuerdo a declaración simple contenida en la solicitud de adjudicación de inmueble de fecha 11 de agosto</w:t>
      </w:r>
      <w:r w:rsidR="003377CC" w:rsidRPr="00E33818">
        <w:rPr>
          <w:rFonts w:ascii="Museo Sans 300" w:eastAsia="Times New Roman" w:hAnsi="Museo Sans 300"/>
          <w:color w:val="000000"/>
          <w:sz w:val="24"/>
          <w:szCs w:val="24"/>
        </w:rPr>
        <w:t xml:space="preserve"> de</w:t>
      </w:r>
      <w:r w:rsidRPr="00E33818">
        <w:rPr>
          <w:rFonts w:ascii="Museo Sans 300" w:eastAsia="Times New Roman" w:hAnsi="Museo Sans 300"/>
          <w:color w:val="000000"/>
          <w:sz w:val="24"/>
          <w:szCs w:val="24"/>
        </w:rPr>
        <w:t xml:space="preserve"> 2023, el solicitante manifiesta que ni él ni los integrantes de su grupo familiar son empleados de ISTA, situación verificada de en el Sistema de Consulta de Solicitante para Adjudicación que contiene la Base de Datos de Empleados de este Instituto.</w:t>
      </w:r>
    </w:p>
    <w:p w14:paraId="42E2545E" w14:textId="77777777" w:rsidR="00B247FF" w:rsidRPr="00E33818" w:rsidRDefault="00B247FF" w:rsidP="00E33818">
      <w:pPr>
        <w:jc w:val="both"/>
        <w:rPr>
          <w:rFonts w:ascii="Museo Sans 300" w:hAnsi="Museo Sans 300"/>
          <w:sz w:val="24"/>
          <w:szCs w:val="24"/>
        </w:rPr>
      </w:pPr>
    </w:p>
    <w:p w14:paraId="7FCB6B5E" w14:textId="46D9A9A3" w:rsidR="00B247FF" w:rsidRPr="00E33818" w:rsidRDefault="00B247FF" w:rsidP="00E33818">
      <w:pPr>
        <w:jc w:val="both"/>
        <w:rPr>
          <w:rFonts w:ascii="Museo Sans 300" w:hAnsi="Museo Sans 300"/>
          <w:sz w:val="24"/>
          <w:szCs w:val="24"/>
        </w:rPr>
      </w:pPr>
      <w:r w:rsidRPr="00E33818">
        <w:rPr>
          <w:rFonts w:ascii="Museo Sans 300" w:hAnsi="Museo Sans 300"/>
          <w:sz w:val="24"/>
          <w:szCs w:val="24"/>
        </w:rPr>
        <w:t>Se ha tenido a la vista</w:t>
      </w:r>
      <w:r w:rsidR="004910EE" w:rsidRPr="00E33818">
        <w:rPr>
          <w:rFonts w:ascii="Museo Sans 300" w:hAnsi="Museo Sans 300"/>
          <w:sz w:val="24"/>
          <w:szCs w:val="24"/>
        </w:rPr>
        <w:t>:</w:t>
      </w:r>
      <w:r w:rsidR="004910EE" w:rsidRPr="00E33818">
        <w:rPr>
          <w:rFonts w:ascii="Museo Sans 300" w:eastAsia="Times New Roman" w:hAnsi="Museo Sans 300"/>
          <w:color w:val="000000"/>
          <w:sz w:val="24"/>
          <w:szCs w:val="24"/>
        </w:rPr>
        <w:t xml:space="preserve"> Listado de Valores y Extensiones, reporte de </w:t>
      </w:r>
      <w:r w:rsidR="004910EE" w:rsidRPr="00E33818">
        <w:rPr>
          <w:rFonts w:ascii="Museo Sans 300" w:eastAsia="Times New Roman" w:hAnsi="Museo Sans 300"/>
          <w:color w:val="000000" w:themeColor="text1"/>
          <w:sz w:val="24"/>
          <w:szCs w:val="24"/>
        </w:rPr>
        <w:t xml:space="preserve">valúo por </w:t>
      </w:r>
      <w:r w:rsidR="004910EE" w:rsidRPr="00E33818">
        <w:rPr>
          <w:rFonts w:ascii="Museo Sans 300" w:eastAsia="Times New Roman" w:hAnsi="Museo Sans 300"/>
          <w:color w:val="000000"/>
          <w:sz w:val="24"/>
          <w:szCs w:val="24"/>
        </w:rPr>
        <w:t>Solar, Solicitud de Adjudicación de Inmueble, copias de Documentos Únicos de Identidad y Tarjetas de Identificación Tributaria, Certificación de Partida de Nacimiento, Acta de Posesión material, Razón y Constancia de Inscripción de Desmembración en Cabeza de su Dueño a favor de ISTA, Listado de Solicitantes de inmuebles, reporte de búsqueda de solicitantes para adjudicaciones generado por el Centro Estratégico de Transformación e Innovación Agropecuaria CETIA III, Sección de Transferencia de Tierras</w:t>
      </w:r>
      <w:r w:rsidRPr="00E33818">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9E2F175" w14:textId="77777777" w:rsidR="00B247FF" w:rsidRPr="00E33818" w:rsidRDefault="00B247FF" w:rsidP="00E33818">
      <w:pPr>
        <w:jc w:val="both"/>
        <w:rPr>
          <w:rFonts w:ascii="Museo Sans 300" w:hAnsi="Museo Sans 300"/>
          <w:sz w:val="24"/>
          <w:szCs w:val="24"/>
        </w:rPr>
      </w:pPr>
    </w:p>
    <w:p w14:paraId="42060018" w14:textId="484B22F9" w:rsidR="00B247FF" w:rsidRPr="004332CE" w:rsidRDefault="00B247FF" w:rsidP="00E33818">
      <w:pPr>
        <w:jc w:val="both"/>
        <w:rPr>
          <w:rFonts w:ascii="Museo Sans 300" w:eastAsia="Times New Roman" w:hAnsi="Museo Sans 300"/>
          <w:sz w:val="24"/>
          <w:szCs w:val="24"/>
        </w:rPr>
      </w:pPr>
      <w:r w:rsidRPr="00E33818">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E33818">
        <w:rPr>
          <w:rFonts w:ascii="Museo Sans 300" w:hAnsi="Museo Sans 300"/>
          <w:sz w:val="24"/>
          <w:szCs w:val="24"/>
        </w:rPr>
        <w:lastRenderedPageBreak/>
        <w:t xml:space="preserve">relación al artículo 3 de la </w:t>
      </w:r>
      <w:r w:rsidRPr="00E33818">
        <w:rPr>
          <w:rFonts w:ascii="Museo Sans 300" w:hAnsi="Museo Sans 300"/>
          <w:bCs/>
          <w:sz w:val="24"/>
          <w:szCs w:val="24"/>
        </w:rPr>
        <w:t>Ley del Régimen Especial de la Tierra en Propiedad de Las Asociaciones Cooperativas, Comunales y Comunitarias Campesinas  Beneficiarios de la Reforma Agraria</w:t>
      </w:r>
      <w:r w:rsidRPr="00E33818">
        <w:rPr>
          <w:rFonts w:ascii="Museo Sans 300" w:hAnsi="Museo Sans 300"/>
          <w:sz w:val="24"/>
          <w:szCs w:val="24"/>
        </w:rPr>
        <w:t xml:space="preserve">, la Junta Directiva, </w:t>
      </w:r>
      <w:r w:rsidRPr="00E33818">
        <w:rPr>
          <w:rFonts w:ascii="Museo Sans 300" w:hAnsi="Museo Sans 300"/>
          <w:b/>
          <w:sz w:val="24"/>
          <w:szCs w:val="24"/>
          <w:u w:val="single"/>
        </w:rPr>
        <w:t>ACUERDA: PRIMERO:</w:t>
      </w:r>
      <w:r w:rsidRPr="00E33818">
        <w:rPr>
          <w:rFonts w:ascii="Museo Sans 300" w:hAnsi="Museo Sans 300"/>
          <w:b/>
          <w:sz w:val="24"/>
          <w:szCs w:val="24"/>
        </w:rPr>
        <w:t xml:space="preserve"> </w:t>
      </w:r>
      <w:r w:rsidRPr="00E33818">
        <w:rPr>
          <w:rFonts w:ascii="Museo Sans 300" w:hAnsi="Museo Sans 300"/>
          <w:sz w:val="24"/>
          <w:szCs w:val="24"/>
        </w:rPr>
        <w:t xml:space="preserve">Aprobar la adjudicación y transferencia por compraventa de </w:t>
      </w:r>
      <w:r w:rsidRPr="00E33818">
        <w:rPr>
          <w:rFonts w:ascii="Museo Sans 300" w:hAnsi="Museo Sans 300"/>
          <w:b/>
          <w:sz w:val="24"/>
          <w:szCs w:val="24"/>
        </w:rPr>
        <w:t xml:space="preserve">01 solar para vivienda </w:t>
      </w:r>
      <w:r w:rsidRPr="00E33818">
        <w:rPr>
          <w:rFonts w:ascii="Museo Sans 300" w:hAnsi="Museo Sans 300"/>
          <w:sz w:val="24"/>
          <w:szCs w:val="24"/>
        </w:rPr>
        <w:t>a</w:t>
      </w:r>
      <w:r w:rsidRPr="00E33818">
        <w:rPr>
          <w:rFonts w:ascii="Museo Sans 300" w:hAnsi="Museo Sans 300"/>
          <w:color w:val="000000" w:themeColor="text1"/>
          <w:sz w:val="24"/>
          <w:szCs w:val="24"/>
          <w:lang w:val="es-ES"/>
        </w:rPr>
        <w:t xml:space="preserve"> favor del señor</w:t>
      </w:r>
      <w:r w:rsidRPr="00E33818">
        <w:rPr>
          <w:rFonts w:ascii="Museo Sans 300" w:hAnsi="Museo Sans 300"/>
          <w:sz w:val="24"/>
          <w:szCs w:val="24"/>
          <w:lang w:val="es-ES" w:eastAsia="es-ES"/>
        </w:rPr>
        <w:t>:</w:t>
      </w:r>
      <w:r w:rsidR="004910EE" w:rsidRPr="00E33818">
        <w:rPr>
          <w:rFonts w:ascii="Museo Sans 300" w:eastAsia="Times New Roman" w:hAnsi="Museo Sans 300"/>
          <w:b/>
          <w:color w:val="000000"/>
          <w:sz w:val="24"/>
          <w:szCs w:val="24"/>
        </w:rPr>
        <w:t xml:space="preserve"> SANTOS ELIAS BONILLA BLANCO,</w:t>
      </w:r>
      <w:r w:rsidR="004910EE" w:rsidRPr="00E33818">
        <w:rPr>
          <w:rFonts w:ascii="Museo Sans 300" w:eastAsia="Times New Roman" w:hAnsi="Museo Sans 300"/>
          <w:color w:val="000000"/>
          <w:sz w:val="24"/>
          <w:szCs w:val="24"/>
        </w:rPr>
        <w:t xml:space="preserve"> </w:t>
      </w:r>
      <w:r w:rsidR="004332CE">
        <w:rPr>
          <w:rFonts w:ascii="Museo Sans 300" w:eastAsia="Times New Roman" w:hAnsi="Museo Sans 300"/>
          <w:sz w:val="24"/>
          <w:szCs w:val="24"/>
        </w:rPr>
        <w:t>---</w:t>
      </w:r>
      <w:r w:rsidR="004910EE" w:rsidRPr="00E33818">
        <w:rPr>
          <w:rFonts w:ascii="Museo Sans 300" w:eastAsia="Times New Roman" w:hAnsi="Museo Sans 300"/>
          <w:sz w:val="24"/>
          <w:szCs w:val="24"/>
        </w:rPr>
        <w:t xml:space="preserve"> ELIAS FERNANDO BONILLA FLORES, y el menor </w:t>
      </w:r>
      <w:r w:rsidR="004332CE">
        <w:rPr>
          <w:rFonts w:ascii="Museo Sans 300" w:eastAsia="Times New Roman" w:hAnsi="Museo Sans 300"/>
          <w:sz w:val="24"/>
          <w:szCs w:val="24"/>
        </w:rPr>
        <w:t>---</w:t>
      </w:r>
      <w:r w:rsidR="004910EE" w:rsidRPr="00E33818">
        <w:rPr>
          <w:rFonts w:ascii="Museo Sans 300" w:eastAsia="Times New Roman" w:hAnsi="Museo Sans 300"/>
          <w:color w:val="000000"/>
          <w:sz w:val="24"/>
          <w:szCs w:val="24"/>
        </w:rPr>
        <w:t xml:space="preserve">, de </w:t>
      </w:r>
      <w:r w:rsidR="003377CC" w:rsidRPr="00E33818">
        <w:rPr>
          <w:rFonts w:ascii="Museo Sans 300" w:eastAsia="Times New Roman" w:hAnsi="Museo Sans 300"/>
          <w:color w:val="000000"/>
          <w:sz w:val="24"/>
          <w:szCs w:val="24"/>
        </w:rPr>
        <w:t xml:space="preserve">las </w:t>
      </w:r>
      <w:r w:rsidR="004910EE" w:rsidRPr="00E33818">
        <w:rPr>
          <w:rFonts w:ascii="Museo Sans 300" w:eastAsia="Times New Roman" w:hAnsi="Museo Sans 300"/>
          <w:color w:val="000000"/>
          <w:sz w:val="24"/>
          <w:szCs w:val="24"/>
        </w:rPr>
        <w:t>generales antes relacionadas</w:t>
      </w:r>
      <w:r w:rsidR="003377CC" w:rsidRPr="00E33818">
        <w:rPr>
          <w:rFonts w:ascii="Museo Sans 300" w:eastAsia="Times New Roman" w:hAnsi="Museo Sans 300"/>
          <w:color w:val="000000"/>
          <w:sz w:val="24"/>
          <w:szCs w:val="24"/>
        </w:rPr>
        <w:t>,</w:t>
      </w:r>
      <w:r w:rsidR="004910EE" w:rsidRPr="00E33818">
        <w:rPr>
          <w:rFonts w:ascii="Museo Sans 300" w:eastAsia="Times New Roman" w:hAnsi="Museo Sans 300"/>
          <w:color w:val="000000"/>
          <w:sz w:val="24"/>
          <w:szCs w:val="24"/>
        </w:rPr>
        <w:t xml:space="preserve"> inmueble ubicado en el Proyecto de Asentamiento Comunitario denominado como </w:t>
      </w:r>
      <w:r w:rsidR="004910EE" w:rsidRPr="00E33818">
        <w:rPr>
          <w:rFonts w:ascii="Museo Sans 300" w:eastAsia="Times New Roman" w:hAnsi="Museo Sans 300"/>
          <w:b/>
          <w:color w:val="000000"/>
          <w:sz w:val="24"/>
          <w:szCs w:val="24"/>
        </w:rPr>
        <w:t>HACIENDA SAN FELIPE I LAS ISLETAS</w:t>
      </w:r>
      <w:r w:rsidR="004910EE" w:rsidRPr="00E33818">
        <w:rPr>
          <w:rFonts w:ascii="Museo Sans 300" w:eastAsia="Times New Roman" w:hAnsi="Museo Sans 300"/>
          <w:color w:val="000000"/>
          <w:sz w:val="24"/>
          <w:szCs w:val="24"/>
        </w:rPr>
        <w:t xml:space="preserve"> situada en cantón Las Isletas, j</w:t>
      </w:r>
      <w:r w:rsidR="004910EE" w:rsidRPr="00E33818">
        <w:rPr>
          <w:rFonts w:ascii="Museo Sans 300" w:eastAsia="Times New Roman" w:hAnsi="Museo Sans 300"/>
          <w:sz w:val="24"/>
          <w:szCs w:val="24"/>
        </w:rPr>
        <w:t>urisdicción de San Pedro Masahuat, departamento de La Paz</w:t>
      </w:r>
      <w:r w:rsidRPr="00E33818">
        <w:rPr>
          <w:rFonts w:ascii="Museo Sans 300" w:eastAsia="Calibri" w:hAnsi="Museo Sans 300"/>
          <w:b/>
          <w:sz w:val="24"/>
          <w:szCs w:val="24"/>
        </w:rPr>
        <w:t>,</w:t>
      </w:r>
      <w:r w:rsidRPr="00E33818">
        <w:rPr>
          <w:rFonts w:ascii="Museo Sans 300" w:hAnsi="Museo Sans 300"/>
          <w:sz w:val="24"/>
          <w:szCs w:val="24"/>
        </w:rPr>
        <w:t xml:space="preserve"> </w:t>
      </w:r>
      <w:r w:rsidRPr="00E33818">
        <w:rPr>
          <w:rFonts w:ascii="Museo Sans 300" w:hAnsi="Museo Sans 300"/>
          <w:sz w:val="24"/>
          <w:szCs w:val="24"/>
          <w:lang w:val="es-ES"/>
        </w:rPr>
        <w:t xml:space="preserve">quedando la adjudicación conforme el cuadro de valores y extensiones  siguiente: </w:t>
      </w:r>
    </w:p>
    <w:p w14:paraId="7B3E75B4" w14:textId="77777777" w:rsidR="00B247FF" w:rsidRDefault="00B247FF" w:rsidP="00B247FF">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910EE" w14:paraId="56D7B064" w14:textId="77777777" w:rsidTr="00643096">
        <w:tc>
          <w:tcPr>
            <w:tcW w:w="1413" w:type="pct"/>
            <w:tcBorders>
              <w:top w:val="single" w:sz="2" w:space="0" w:color="auto"/>
              <w:left w:val="single" w:sz="2" w:space="0" w:color="auto"/>
              <w:bottom w:val="nil"/>
              <w:right w:val="single" w:sz="2" w:space="0" w:color="auto"/>
            </w:tcBorders>
            <w:shd w:val="clear" w:color="auto" w:fill="DCDCDC"/>
            <w:hideMark/>
          </w:tcPr>
          <w:p w14:paraId="130A5930"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F0C3BB7"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635B9493" w14:textId="77777777" w:rsidR="004910EE" w:rsidRDefault="004910EE" w:rsidP="00643096">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B5FB4FA"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AEB20A"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5F0ED98"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4910EE" w14:paraId="64DE8F31" w14:textId="77777777" w:rsidTr="00643096">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B96D3CE"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544859C1"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6A82BBC"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CA2B758"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960821B"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066C4F88" w14:textId="77777777" w:rsidR="004910EE" w:rsidRDefault="004910EE" w:rsidP="00643096">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0433C27E" w14:textId="77777777" w:rsidR="004910EE" w:rsidRDefault="004910EE" w:rsidP="00643096">
            <w:pPr>
              <w:rPr>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50B90416" w14:textId="77777777" w:rsidR="004910EE" w:rsidRDefault="004910EE" w:rsidP="00643096">
            <w:pPr>
              <w:rPr>
                <w:rFonts w:ascii="Times New Roman" w:hAnsi="Times New Roman"/>
                <w:b/>
                <w:bCs/>
                <w:sz w:val="14"/>
                <w:szCs w:val="14"/>
              </w:rPr>
            </w:pPr>
          </w:p>
        </w:tc>
      </w:tr>
    </w:tbl>
    <w:p w14:paraId="4928246A" w14:textId="77777777" w:rsidR="004910EE" w:rsidRDefault="004910EE" w:rsidP="004910EE">
      <w:pPr>
        <w:widowControl w:val="0"/>
        <w:autoSpaceDE w:val="0"/>
        <w:autoSpaceDN w:val="0"/>
        <w:adjustRightInd w:val="0"/>
        <w:rPr>
          <w:rFonts w:ascii="Times New Roman" w:hAnsi="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4910EE" w14:paraId="28EF27F8" w14:textId="77777777" w:rsidTr="00643096">
        <w:tc>
          <w:tcPr>
            <w:tcW w:w="2600" w:type="dxa"/>
            <w:tcBorders>
              <w:top w:val="single" w:sz="2" w:space="0" w:color="auto"/>
              <w:left w:val="single" w:sz="2" w:space="0" w:color="auto"/>
              <w:bottom w:val="single" w:sz="2" w:space="0" w:color="auto"/>
              <w:right w:val="single" w:sz="2" w:space="0" w:color="auto"/>
            </w:tcBorders>
            <w:hideMark/>
          </w:tcPr>
          <w:p w14:paraId="2409D9A4" w14:textId="77777777" w:rsidR="004910EE" w:rsidRDefault="004910EE" w:rsidP="00643096">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157 </w:t>
            </w:r>
          </w:p>
        </w:tc>
      </w:tr>
    </w:tbl>
    <w:p w14:paraId="79DD2231" w14:textId="1595D1D9" w:rsidR="004910EE" w:rsidRDefault="004910EE" w:rsidP="004910E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w:t>
      </w:r>
      <w:r w:rsidR="003377CC">
        <w:rPr>
          <w:rFonts w:ascii="Times New Roman" w:hAnsi="Times New Roman"/>
          <w:b/>
          <w:bCs/>
          <w:sz w:val="14"/>
          <w:szCs w:val="14"/>
        </w:rPr>
        <w:t>Interés</w:t>
      </w:r>
      <w:r>
        <w:rPr>
          <w:rFonts w:ascii="Times New Roman" w:hAnsi="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4910EE" w14:paraId="0E1E7DEE"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1F217E2C" w14:textId="08296356" w:rsidR="004910EE" w:rsidRDefault="004332C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0EE">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2F23353" w14:textId="77777777" w:rsidR="004910EE" w:rsidRDefault="004910E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00A7F317" w14:textId="13929A6A" w:rsidR="004910EE" w:rsidRDefault="004332C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 -</w:t>
            </w:r>
            <w:r w:rsidR="004910EE">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625571A" w14:textId="77777777" w:rsidR="004910EE" w:rsidRDefault="004910EE" w:rsidP="00643096">
            <w:pPr>
              <w:widowControl w:val="0"/>
              <w:autoSpaceDE w:val="0"/>
              <w:autoSpaceDN w:val="0"/>
              <w:adjustRightInd w:val="0"/>
              <w:rPr>
                <w:rFonts w:ascii="Times New Roman" w:hAnsi="Times New Roman"/>
                <w:sz w:val="14"/>
                <w:szCs w:val="14"/>
              </w:rPr>
            </w:pPr>
          </w:p>
          <w:p w14:paraId="218B5E8F" w14:textId="77777777" w:rsidR="004910EE" w:rsidRDefault="004910E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7AB75848" w14:textId="77777777" w:rsidR="004910EE" w:rsidRDefault="004910EE" w:rsidP="00643096">
            <w:pPr>
              <w:widowControl w:val="0"/>
              <w:autoSpaceDE w:val="0"/>
              <w:autoSpaceDN w:val="0"/>
              <w:adjustRightInd w:val="0"/>
              <w:rPr>
                <w:rFonts w:ascii="Times New Roman" w:hAnsi="Times New Roman"/>
                <w:sz w:val="14"/>
                <w:szCs w:val="14"/>
              </w:rPr>
            </w:pPr>
          </w:p>
          <w:p w14:paraId="66C2B52B" w14:textId="34DB4510" w:rsidR="004910EE" w:rsidRDefault="004332C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0EE">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6AD2BEE" w14:textId="77777777" w:rsidR="004910EE" w:rsidRDefault="004910EE" w:rsidP="00643096">
            <w:pPr>
              <w:widowControl w:val="0"/>
              <w:autoSpaceDE w:val="0"/>
              <w:autoSpaceDN w:val="0"/>
              <w:adjustRightInd w:val="0"/>
              <w:rPr>
                <w:rFonts w:ascii="Times New Roman" w:hAnsi="Times New Roman"/>
                <w:sz w:val="14"/>
                <w:szCs w:val="14"/>
              </w:rPr>
            </w:pPr>
          </w:p>
          <w:p w14:paraId="4C7B2639" w14:textId="0CDC8E1B" w:rsidR="004910EE" w:rsidRDefault="004332CE" w:rsidP="00643096">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336" w:type="pct"/>
            <w:tcBorders>
              <w:top w:val="single" w:sz="2" w:space="0" w:color="auto"/>
              <w:left w:val="single" w:sz="2" w:space="0" w:color="auto"/>
              <w:bottom w:val="nil"/>
              <w:right w:val="single" w:sz="2" w:space="0" w:color="auto"/>
            </w:tcBorders>
          </w:tcPr>
          <w:p w14:paraId="2B762D9A" w14:textId="77777777" w:rsidR="004910EE" w:rsidRDefault="004910EE" w:rsidP="00643096">
            <w:pPr>
              <w:widowControl w:val="0"/>
              <w:autoSpaceDE w:val="0"/>
              <w:autoSpaceDN w:val="0"/>
              <w:adjustRightInd w:val="0"/>
              <w:jc w:val="right"/>
              <w:rPr>
                <w:rFonts w:ascii="Times New Roman" w:hAnsi="Times New Roman"/>
                <w:sz w:val="14"/>
                <w:szCs w:val="14"/>
              </w:rPr>
            </w:pPr>
          </w:p>
          <w:p w14:paraId="6FC03F10"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391.14 </w:t>
            </w:r>
          </w:p>
        </w:tc>
        <w:tc>
          <w:tcPr>
            <w:tcW w:w="359" w:type="pct"/>
            <w:tcBorders>
              <w:top w:val="single" w:sz="2" w:space="0" w:color="auto"/>
              <w:left w:val="single" w:sz="2" w:space="0" w:color="auto"/>
              <w:bottom w:val="single" w:sz="2" w:space="0" w:color="auto"/>
              <w:right w:val="single" w:sz="2" w:space="0" w:color="auto"/>
            </w:tcBorders>
          </w:tcPr>
          <w:p w14:paraId="3D404C03" w14:textId="77777777" w:rsidR="004910EE" w:rsidRDefault="004910EE" w:rsidP="00643096">
            <w:pPr>
              <w:widowControl w:val="0"/>
              <w:autoSpaceDE w:val="0"/>
              <w:autoSpaceDN w:val="0"/>
              <w:adjustRightInd w:val="0"/>
              <w:jc w:val="right"/>
              <w:rPr>
                <w:rFonts w:ascii="Times New Roman" w:hAnsi="Times New Roman"/>
                <w:sz w:val="14"/>
                <w:szCs w:val="14"/>
              </w:rPr>
            </w:pPr>
          </w:p>
          <w:p w14:paraId="66B0EB06"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1603.67 </w:t>
            </w:r>
          </w:p>
        </w:tc>
        <w:tc>
          <w:tcPr>
            <w:tcW w:w="359" w:type="pct"/>
            <w:tcBorders>
              <w:top w:val="single" w:sz="2" w:space="0" w:color="auto"/>
              <w:left w:val="single" w:sz="2" w:space="0" w:color="auto"/>
              <w:bottom w:val="single" w:sz="2" w:space="0" w:color="auto"/>
              <w:right w:val="single" w:sz="2" w:space="0" w:color="auto"/>
            </w:tcBorders>
          </w:tcPr>
          <w:p w14:paraId="2C354083" w14:textId="77777777" w:rsidR="004910EE" w:rsidRDefault="004910EE" w:rsidP="00643096">
            <w:pPr>
              <w:widowControl w:val="0"/>
              <w:autoSpaceDE w:val="0"/>
              <w:autoSpaceDN w:val="0"/>
              <w:adjustRightInd w:val="0"/>
              <w:jc w:val="right"/>
              <w:rPr>
                <w:rFonts w:ascii="Times New Roman" w:hAnsi="Times New Roman"/>
                <w:sz w:val="14"/>
                <w:szCs w:val="14"/>
              </w:rPr>
            </w:pPr>
          </w:p>
          <w:p w14:paraId="11F8BAAF"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14032.11 </w:t>
            </w:r>
          </w:p>
        </w:tc>
      </w:tr>
      <w:tr w:rsidR="004910EE" w14:paraId="38E2FAC4" w14:textId="77777777" w:rsidTr="00643096">
        <w:tc>
          <w:tcPr>
            <w:tcW w:w="1413" w:type="pct"/>
            <w:vMerge/>
            <w:tcBorders>
              <w:top w:val="single" w:sz="2" w:space="0" w:color="auto"/>
              <w:left w:val="single" w:sz="2" w:space="0" w:color="auto"/>
              <w:bottom w:val="single" w:sz="2" w:space="0" w:color="auto"/>
              <w:right w:val="single" w:sz="2" w:space="0" w:color="auto"/>
            </w:tcBorders>
            <w:vAlign w:val="center"/>
            <w:hideMark/>
          </w:tcPr>
          <w:p w14:paraId="42D1C956" w14:textId="77777777" w:rsidR="004910EE" w:rsidRDefault="004910EE" w:rsidP="00643096">
            <w:pPr>
              <w:rPr>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0525B2BA" w14:textId="77777777" w:rsidR="004910EE" w:rsidRDefault="004910EE" w:rsidP="00643096">
            <w:pPr>
              <w:rPr>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12462BD1" w14:textId="77777777" w:rsidR="004910EE" w:rsidRDefault="004910EE" w:rsidP="00643096">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90BA4C7" w14:textId="77777777" w:rsidR="004910EE" w:rsidRDefault="004910EE" w:rsidP="00643096">
            <w:pPr>
              <w:rPr>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3EBD3472" w14:textId="77777777" w:rsidR="004910EE" w:rsidRDefault="004910EE" w:rsidP="00643096">
            <w:pPr>
              <w:rPr>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B91BE32"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391.14 </w:t>
            </w:r>
          </w:p>
        </w:tc>
        <w:tc>
          <w:tcPr>
            <w:tcW w:w="359" w:type="pct"/>
            <w:tcBorders>
              <w:top w:val="single" w:sz="2" w:space="0" w:color="auto"/>
              <w:left w:val="single" w:sz="2" w:space="0" w:color="auto"/>
              <w:bottom w:val="single" w:sz="2" w:space="0" w:color="auto"/>
              <w:right w:val="single" w:sz="2" w:space="0" w:color="auto"/>
            </w:tcBorders>
            <w:hideMark/>
          </w:tcPr>
          <w:p w14:paraId="213A7AA1"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1603.67 </w:t>
            </w:r>
          </w:p>
        </w:tc>
        <w:tc>
          <w:tcPr>
            <w:tcW w:w="359" w:type="pct"/>
            <w:tcBorders>
              <w:top w:val="single" w:sz="2" w:space="0" w:color="auto"/>
              <w:left w:val="single" w:sz="2" w:space="0" w:color="auto"/>
              <w:bottom w:val="single" w:sz="2" w:space="0" w:color="auto"/>
              <w:right w:val="single" w:sz="2" w:space="0" w:color="auto"/>
            </w:tcBorders>
            <w:hideMark/>
          </w:tcPr>
          <w:p w14:paraId="5B7F2CB5" w14:textId="77777777" w:rsidR="004910EE" w:rsidRDefault="004910EE" w:rsidP="00643096">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14032.11 </w:t>
            </w:r>
          </w:p>
        </w:tc>
      </w:tr>
      <w:tr w:rsidR="004910EE" w14:paraId="1944AEEC" w14:textId="77777777" w:rsidTr="00643096">
        <w:tc>
          <w:tcPr>
            <w:tcW w:w="1413" w:type="pct"/>
            <w:vMerge/>
            <w:tcBorders>
              <w:top w:val="single" w:sz="2" w:space="0" w:color="auto"/>
              <w:left w:val="single" w:sz="2" w:space="0" w:color="auto"/>
              <w:bottom w:val="single" w:sz="2" w:space="0" w:color="auto"/>
              <w:right w:val="single" w:sz="2" w:space="0" w:color="auto"/>
            </w:tcBorders>
            <w:vAlign w:val="center"/>
            <w:hideMark/>
          </w:tcPr>
          <w:p w14:paraId="76BAF0F7" w14:textId="77777777" w:rsidR="004910EE" w:rsidRDefault="004910EE" w:rsidP="00643096">
            <w:pPr>
              <w:rPr>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CBB23AC" w14:textId="2C656926" w:rsidR="004910EE" w:rsidRDefault="003377CC"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4910EE">
              <w:rPr>
                <w:rFonts w:ascii="Times New Roman" w:hAnsi="Times New Roman"/>
                <w:b/>
                <w:bCs/>
                <w:sz w:val="14"/>
                <w:szCs w:val="14"/>
              </w:rPr>
              <w:t xml:space="preserve"> Total: 391.14 </w:t>
            </w:r>
          </w:p>
          <w:p w14:paraId="325465B6"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1603.67 </w:t>
            </w:r>
          </w:p>
          <w:p w14:paraId="6ACEC411"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14032.11 </w:t>
            </w:r>
          </w:p>
        </w:tc>
      </w:tr>
    </w:tbl>
    <w:p w14:paraId="7AF75931" w14:textId="77777777" w:rsidR="004910EE" w:rsidRDefault="004910EE" w:rsidP="004910EE">
      <w:pPr>
        <w:widowControl w:val="0"/>
        <w:autoSpaceDE w:val="0"/>
        <w:autoSpaceDN w:val="0"/>
        <w:adjustRightInd w:val="0"/>
        <w:rPr>
          <w:rFonts w:ascii="Times New Roman" w:hAnsi="Times New Roman"/>
          <w:sz w:val="14"/>
          <w:szCs w:val="14"/>
        </w:rPr>
      </w:pPr>
    </w:p>
    <w:tbl>
      <w:tblPr>
        <w:tblW w:w="9170" w:type="dxa"/>
        <w:tblInd w:w="25" w:type="dxa"/>
        <w:tblCellMar>
          <w:left w:w="25" w:type="dxa"/>
          <w:right w:w="0" w:type="dxa"/>
        </w:tblCellMar>
        <w:tblLook w:val="04A0" w:firstRow="1" w:lastRow="0" w:firstColumn="1" w:lastColumn="0" w:noHBand="0" w:noVBand="1"/>
      </w:tblPr>
      <w:tblGrid>
        <w:gridCol w:w="3543"/>
        <w:gridCol w:w="2409"/>
        <w:gridCol w:w="1765"/>
        <w:gridCol w:w="720"/>
        <w:gridCol w:w="733"/>
      </w:tblGrid>
      <w:tr w:rsidR="004910EE" w14:paraId="165778D4" w14:textId="77777777" w:rsidTr="004910EE">
        <w:trPr>
          <w:trHeight w:val="258"/>
        </w:trPr>
        <w:tc>
          <w:tcPr>
            <w:tcW w:w="3543" w:type="dxa"/>
            <w:tcBorders>
              <w:top w:val="single" w:sz="2" w:space="0" w:color="auto"/>
              <w:left w:val="single" w:sz="2" w:space="0" w:color="auto"/>
              <w:bottom w:val="single" w:sz="2" w:space="0" w:color="auto"/>
              <w:right w:val="single" w:sz="2" w:space="0" w:color="auto"/>
            </w:tcBorders>
            <w:shd w:val="clear" w:color="auto" w:fill="DCDCDC"/>
            <w:hideMark/>
          </w:tcPr>
          <w:p w14:paraId="7E25953F"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09" w:type="dxa"/>
            <w:tcBorders>
              <w:top w:val="single" w:sz="2" w:space="0" w:color="auto"/>
              <w:left w:val="single" w:sz="2" w:space="0" w:color="auto"/>
              <w:bottom w:val="single" w:sz="2" w:space="0" w:color="auto"/>
              <w:right w:val="single" w:sz="2" w:space="0" w:color="auto"/>
            </w:tcBorders>
            <w:shd w:val="clear" w:color="auto" w:fill="DCDCDC"/>
            <w:hideMark/>
          </w:tcPr>
          <w:p w14:paraId="02DB9A2F"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3DB6C023"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391.14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26F5C800"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1603.67 </w:t>
            </w:r>
          </w:p>
        </w:tc>
        <w:tc>
          <w:tcPr>
            <w:tcW w:w="733" w:type="dxa"/>
            <w:tcBorders>
              <w:top w:val="single" w:sz="2" w:space="0" w:color="auto"/>
              <w:left w:val="single" w:sz="2" w:space="0" w:color="auto"/>
              <w:bottom w:val="single" w:sz="2" w:space="0" w:color="auto"/>
              <w:right w:val="single" w:sz="2" w:space="0" w:color="auto"/>
            </w:tcBorders>
            <w:shd w:val="clear" w:color="auto" w:fill="DCDCDC"/>
            <w:hideMark/>
          </w:tcPr>
          <w:p w14:paraId="3E0664D8"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14032.11 </w:t>
            </w:r>
          </w:p>
        </w:tc>
      </w:tr>
      <w:tr w:rsidR="004910EE" w14:paraId="5457C3F3" w14:textId="77777777" w:rsidTr="004910EE">
        <w:trPr>
          <w:trHeight w:val="232"/>
        </w:trPr>
        <w:tc>
          <w:tcPr>
            <w:tcW w:w="3543" w:type="dxa"/>
            <w:tcBorders>
              <w:top w:val="single" w:sz="2" w:space="0" w:color="auto"/>
              <w:left w:val="single" w:sz="2" w:space="0" w:color="auto"/>
              <w:bottom w:val="single" w:sz="2" w:space="0" w:color="auto"/>
              <w:right w:val="single" w:sz="2" w:space="0" w:color="auto"/>
            </w:tcBorders>
            <w:shd w:val="clear" w:color="auto" w:fill="DCDCDC"/>
            <w:hideMark/>
          </w:tcPr>
          <w:p w14:paraId="34C325FF"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09" w:type="dxa"/>
            <w:tcBorders>
              <w:top w:val="single" w:sz="2" w:space="0" w:color="auto"/>
              <w:left w:val="single" w:sz="2" w:space="0" w:color="auto"/>
              <w:bottom w:val="single" w:sz="2" w:space="0" w:color="auto"/>
              <w:right w:val="single" w:sz="2" w:space="0" w:color="auto"/>
            </w:tcBorders>
            <w:shd w:val="clear" w:color="auto" w:fill="DCDCDC"/>
            <w:hideMark/>
          </w:tcPr>
          <w:p w14:paraId="3D957E54" w14:textId="77777777" w:rsidR="004910EE" w:rsidRDefault="004910EE" w:rsidP="00643096">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2B1C3C6D"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20" w:type="dxa"/>
            <w:tcBorders>
              <w:top w:val="single" w:sz="2" w:space="0" w:color="auto"/>
              <w:left w:val="single" w:sz="2" w:space="0" w:color="auto"/>
              <w:bottom w:val="single" w:sz="2" w:space="0" w:color="auto"/>
              <w:right w:val="single" w:sz="2" w:space="0" w:color="auto"/>
            </w:tcBorders>
            <w:shd w:val="clear" w:color="auto" w:fill="DCDCDC"/>
            <w:hideMark/>
          </w:tcPr>
          <w:p w14:paraId="7546E841"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733" w:type="dxa"/>
            <w:tcBorders>
              <w:top w:val="single" w:sz="2" w:space="0" w:color="auto"/>
              <w:left w:val="single" w:sz="2" w:space="0" w:color="auto"/>
              <w:bottom w:val="single" w:sz="2" w:space="0" w:color="auto"/>
              <w:right w:val="single" w:sz="2" w:space="0" w:color="auto"/>
            </w:tcBorders>
            <w:shd w:val="clear" w:color="auto" w:fill="DCDCDC"/>
            <w:hideMark/>
          </w:tcPr>
          <w:p w14:paraId="3C48EA78" w14:textId="77777777" w:rsidR="004910EE" w:rsidRDefault="004910EE" w:rsidP="00643096">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14:paraId="26366431" w14:textId="77777777" w:rsidR="00B247FF" w:rsidRDefault="00B247FF" w:rsidP="00B247FF">
      <w:pPr>
        <w:pStyle w:val="Prrafodelista"/>
        <w:ind w:left="0"/>
        <w:jc w:val="both"/>
        <w:rPr>
          <w:rFonts w:ascii="Museo Sans 300" w:hAnsi="Museo Sans 300"/>
          <w:b/>
          <w:color w:val="000000" w:themeColor="text1"/>
          <w:u w:val="single"/>
        </w:rPr>
      </w:pPr>
    </w:p>
    <w:p w14:paraId="0FAE7190" w14:textId="77777777" w:rsidR="00B247FF" w:rsidRPr="0045001A" w:rsidRDefault="00143448" w:rsidP="00B247FF">
      <w:pPr>
        <w:pStyle w:val="Prrafodelista"/>
        <w:ind w:left="0"/>
        <w:jc w:val="both"/>
        <w:rPr>
          <w:rFonts w:ascii="Museo Sans 300" w:hAnsi="Museo Sans 300" w:cs="Arial"/>
        </w:rPr>
      </w:pPr>
      <w:r>
        <w:rPr>
          <w:rFonts w:ascii="Museo Sans 300" w:hAnsi="Museo Sans 300"/>
          <w:b/>
          <w:color w:val="000000" w:themeColor="text1"/>
          <w:u w:val="single"/>
        </w:rPr>
        <w:t>SEGUNDO</w:t>
      </w:r>
      <w:r w:rsidR="00B247FF" w:rsidRPr="0045001A">
        <w:rPr>
          <w:rFonts w:ascii="Museo Sans 300" w:hAnsi="Museo Sans 300"/>
          <w:b/>
          <w:color w:val="000000" w:themeColor="text1"/>
          <w:u w:val="single"/>
        </w:rPr>
        <w:t>:</w:t>
      </w:r>
      <w:r w:rsidR="00B247FF" w:rsidRPr="0045001A">
        <w:rPr>
          <w:rFonts w:ascii="Museo Sans 300" w:hAnsi="Museo Sans 300"/>
          <w:color w:val="000000" w:themeColor="text1"/>
        </w:rPr>
        <w:t xml:space="preserve"> </w:t>
      </w:r>
      <w:r w:rsidR="00B247FF"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247FF" w:rsidRPr="0045001A">
        <w:rPr>
          <w:rFonts w:ascii="Museo Sans 300" w:hAnsi="Museo Sans 300" w:cs="Arial"/>
        </w:rPr>
        <w:t xml:space="preserve"> </w:t>
      </w:r>
      <w:r>
        <w:rPr>
          <w:rFonts w:ascii="Museo Sans 300" w:hAnsi="Museo Sans 300"/>
          <w:b/>
          <w:color w:val="000000" w:themeColor="text1"/>
          <w:u w:val="single"/>
        </w:rPr>
        <w:t>TERCER</w:t>
      </w:r>
      <w:r w:rsidR="00B247FF" w:rsidRPr="0045001A">
        <w:rPr>
          <w:rFonts w:ascii="Museo Sans 300" w:hAnsi="Museo Sans 300"/>
          <w:b/>
          <w:color w:val="000000" w:themeColor="text1"/>
          <w:u w:val="single"/>
        </w:rPr>
        <w:t>O:</w:t>
      </w:r>
      <w:r w:rsidR="00B247FF" w:rsidRPr="0045001A">
        <w:rPr>
          <w:rFonts w:ascii="Museo Sans 300" w:hAnsi="Museo Sans 300"/>
          <w:bCs/>
          <w:color w:val="000000" w:themeColor="text1"/>
          <w:lang w:val="es-ES_tradnl"/>
        </w:rPr>
        <w:t xml:space="preserve"> </w:t>
      </w:r>
      <w:r w:rsidR="00B247FF"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u w:val="single"/>
        </w:rPr>
        <w:t>CUAR</w:t>
      </w:r>
      <w:r w:rsidR="00B247FF" w:rsidRPr="0045001A">
        <w:rPr>
          <w:rFonts w:ascii="Museo Sans 300" w:hAnsi="Museo Sans 300"/>
          <w:b/>
          <w:color w:val="000000" w:themeColor="text1"/>
          <w:u w:val="single"/>
        </w:rPr>
        <w:t>TO</w:t>
      </w:r>
      <w:r w:rsidR="00B247FF" w:rsidRPr="0045001A">
        <w:rPr>
          <w:rFonts w:ascii="Museo Sans 300" w:hAnsi="Museo Sans 300"/>
          <w:b/>
          <w:bCs/>
          <w:color w:val="000000" w:themeColor="text1"/>
          <w:u w:val="single"/>
        </w:rPr>
        <w:t>:</w:t>
      </w:r>
      <w:r w:rsidR="00B247FF" w:rsidRPr="0045001A">
        <w:rPr>
          <w:rFonts w:ascii="Museo Sans 300" w:hAnsi="Museo Sans 300"/>
          <w:color w:val="000000" w:themeColor="text1"/>
        </w:rPr>
        <w:t xml:space="preserve"> </w:t>
      </w:r>
      <w:r w:rsidR="00B247FF"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Pr>
          <w:rFonts w:ascii="Museo Sans 300" w:hAnsi="Museo Sans 300"/>
          <w:b/>
          <w:color w:val="000000" w:themeColor="text1"/>
          <w:u w:val="single"/>
        </w:rPr>
        <w:t>QUIN</w:t>
      </w:r>
      <w:r w:rsidR="00B247FF" w:rsidRPr="0045001A">
        <w:rPr>
          <w:rFonts w:ascii="Museo Sans 300" w:hAnsi="Museo Sans 300"/>
          <w:b/>
          <w:color w:val="000000" w:themeColor="text1"/>
          <w:u w:val="single"/>
        </w:rPr>
        <w:t>TO</w:t>
      </w:r>
      <w:r w:rsidR="00B247FF">
        <w:rPr>
          <w:rFonts w:ascii="Museo Sans 300" w:hAnsi="Museo Sans 300"/>
          <w:u w:val="single"/>
        </w:rPr>
        <w:t>: F</w:t>
      </w:r>
      <w:r w:rsidR="00B247FF"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324758E9" w14:textId="77777777" w:rsidR="00B247FF" w:rsidRDefault="00B247FF" w:rsidP="00B247FF">
      <w:pPr>
        <w:tabs>
          <w:tab w:val="left" w:pos="1440"/>
        </w:tabs>
        <w:rPr>
          <w:rFonts w:ascii="Museo Sans 300" w:hAnsi="Museo Sans 300"/>
          <w:sz w:val="24"/>
          <w:szCs w:val="24"/>
        </w:rPr>
      </w:pPr>
    </w:p>
    <w:p w14:paraId="63E5F33F" w14:textId="77777777" w:rsidR="00B535AD" w:rsidRDefault="00B535AD" w:rsidP="00B535AD">
      <w:pPr>
        <w:jc w:val="both"/>
        <w:rPr>
          <w:rFonts w:ascii="Museo Sans 300" w:hAnsi="Museo Sans 300"/>
          <w:sz w:val="24"/>
          <w:szCs w:val="24"/>
        </w:rPr>
      </w:pPr>
    </w:p>
    <w:p w14:paraId="07B193C1" w14:textId="0F15A3C7" w:rsidR="00B535AD" w:rsidRPr="00F251C2" w:rsidRDefault="00B535AD" w:rsidP="00F251C2">
      <w:pPr>
        <w:jc w:val="both"/>
        <w:rPr>
          <w:rFonts w:ascii="Museo Sans 300" w:hAnsi="Museo Sans 300" w:cs="Times New Roman"/>
          <w:sz w:val="24"/>
          <w:szCs w:val="24"/>
        </w:rPr>
      </w:pPr>
      <w:r w:rsidRPr="00F251C2">
        <w:rPr>
          <w:rFonts w:ascii="Museo Sans 300" w:hAnsi="Museo Sans 300"/>
          <w:sz w:val="24"/>
          <w:szCs w:val="24"/>
        </w:rPr>
        <w:t xml:space="preserve"> “””””XVI) A solicitud de la señora:</w:t>
      </w:r>
      <w:r w:rsidR="00643096" w:rsidRPr="00F251C2">
        <w:rPr>
          <w:rFonts w:ascii="Museo Sans 300" w:hAnsi="Museo Sans 300"/>
          <w:b/>
          <w:sz w:val="24"/>
          <w:szCs w:val="24"/>
        </w:rPr>
        <w:t xml:space="preserve"> GLORIA YANIRA CRUZ DE SANCHEZ</w:t>
      </w:r>
      <w:r w:rsidR="00643096" w:rsidRPr="00F251C2">
        <w:rPr>
          <w:rFonts w:ascii="Museo Sans 300" w:hAnsi="Museo Sans 300"/>
          <w:sz w:val="24"/>
          <w:szCs w:val="24"/>
        </w:rPr>
        <w:t xml:space="preserve">, de </w:t>
      </w:r>
      <w:r w:rsidR="004332CE">
        <w:rPr>
          <w:rFonts w:ascii="Museo Sans 300" w:hAnsi="Museo Sans 300"/>
          <w:sz w:val="24"/>
          <w:szCs w:val="24"/>
        </w:rPr>
        <w:t>---</w:t>
      </w:r>
      <w:r w:rsidR="00643096" w:rsidRPr="00F251C2">
        <w:rPr>
          <w:rFonts w:ascii="Museo Sans 300" w:hAnsi="Museo Sans 300"/>
          <w:sz w:val="24"/>
          <w:szCs w:val="24"/>
        </w:rPr>
        <w:t xml:space="preserve"> años de edad, </w:t>
      </w:r>
      <w:r w:rsidR="004332CE">
        <w:rPr>
          <w:rFonts w:ascii="Museo Sans 300" w:hAnsi="Museo Sans 300"/>
          <w:sz w:val="24"/>
          <w:szCs w:val="24"/>
        </w:rPr>
        <w:t>---</w:t>
      </w:r>
      <w:r w:rsidR="00643096" w:rsidRPr="00F251C2">
        <w:rPr>
          <w:rFonts w:ascii="Museo Sans 300" w:hAnsi="Museo Sans 300"/>
          <w:sz w:val="24"/>
          <w:szCs w:val="24"/>
        </w:rPr>
        <w:t xml:space="preserve">, del domicilio de </w:t>
      </w:r>
      <w:r w:rsidR="004332CE">
        <w:rPr>
          <w:rFonts w:ascii="Museo Sans 300" w:hAnsi="Museo Sans 300"/>
          <w:sz w:val="24"/>
          <w:szCs w:val="24"/>
        </w:rPr>
        <w:t>---</w:t>
      </w:r>
      <w:r w:rsidR="00643096" w:rsidRPr="00F251C2">
        <w:rPr>
          <w:rFonts w:ascii="Museo Sans 300" w:hAnsi="Museo Sans 300"/>
          <w:sz w:val="24"/>
          <w:szCs w:val="24"/>
        </w:rPr>
        <w:t xml:space="preserve">, departamento de </w:t>
      </w:r>
      <w:r w:rsidR="004332CE">
        <w:rPr>
          <w:rFonts w:ascii="Museo Sans 300" w:hAnsi="Museo Sans 300"/>
          <w:sz w:val="24"/>
          <w:szCs w:val="24"/>
        </w:rPr>
        <w:t>---</w:t>
      </w:r>
      <w:r w:rsidR="00643096" w:rsidRPr="00F251C2">
        <w:rPr>
          <w:rFonts w:ascii="Museo Sans 300" w:hAnsi="Museo Sans 300"/>
          <w:sz w:val="24"/>
          <w:szCs w:val="24"/>
        </w:rPr>
        <w:t xml:space="preserve">, con Documento Único de Identidad número </w:t>
      </w:r>
      <w:r w:rsidR="004332CE">
        <w:rPr>
          <w:rFonts w:ascii="Museo Sans 300" w:hAnsi="Museo Sans 300"/>
          <w:sz w:val="24"/>
          <w:szCs w:val="24"/>
        </w:rPr>
        <w:t>---</w:t>
      </w:r>
      <w:r w:rsidR="00643096" w:rsidRPr="00F251C2">
        <w:rPr>
          <w:rFonts w:ascii="Museo Sans 300" w:hAnsi="Museo Sans 300"/>
          <w:sz w:val="24"/>
          <w:szCs w:val="24"/>
        </w:rPr>
        <w:t xml:space="preserve">, y </w:t>
      </w:r>
      <w:r w:rsidR="004332CE">
        <w:rPr>
          <w:rFonts w:ascii="Museo Sans 300" w:hAnsi="Museo Sans 300"/>
          <w:sz w:val="24"/>
          <w:szCs w:val="24"/>
        </w:rPr>
        <w:t>---</w:t>
      </w:r>
      <w:r w:rsidR="00643096" w:rsidRPr="00F251C2">
        <w:rPr>
          <w:rFonts w:ascii="Museo Sans 300" w:hAnsi="Museo Sans 300"/>
          <w:sz w:val="24"/>
          <w:szCs w:val="24"/>
        </w:rPr>
        <w:t xml:space="preserve"> </w:t>
      </w:r>
      <w:r w:rsidR="00643096" w:rsidRPr="00F251C2">
        <w:rPr>
          <w:rFonts w:ascii="Museo Sans 300" w:hAnsi="Museo Sans 300"/>
          <w:b/>
          <w:sz w:val="24"/>
          <w:szCs w:val="24"/>
        </w:rPr>
        <w:t>JEREMY ELIAS SANCHEZ CRUZ</w:t>
      </w:r>
      <w:r w:rsidR="00643096" w:rsidRPr="00F251C2">
        <w:rPr>
          <w:rFonts w:ascii="Museo Sans 300" w:hAnsi="Museo Sans 300"/>
          <w:sz w:val="24"/>
          <w:szCs w:val="24"/>
        </w:rPr>
        <w:t xml:space="preserve">, de </w:t>
      </w:r>
      <w:r w:rsidR="004332CE">
        <w:rPr>
          <w:rFonts w:ascii="Museo Sans 300" w:hAnsi="Museo Sans 300"/>
          <w:sz w:val="24"/>
          <w:szCs w:val="24"/>
        </w:rPr>
        <w:t>---</w:t>
      </w:r>
      <w:r w:rsidR="00643096" w:rsidRPr="00F251C2">
        <w:rPr>
          <w:rFonts w:ascii="Museo Sans 300" w:hAnsi="Museo Sans 300"/>
          <w:sz w:val="24"/>
          <w:szCs w:val="24"/>
        </w:rPr>
        <w:t xml:space="preserve"> años de edad, </w:t>
      </w:r>
      <w:r w:rsidR="004332CE">
        <w:rPr>
          <w:rFonts w:ascii="Museo Sans 300" w:hAnsi="Museo Sans 300"/>
          <w:sz w:val="24"/>
          <w:szCs w:val="24"/>
        </w:rPr>
        <w:t>---</w:t>
      </w:r>
      <w:r w:rsidR="00643096" w:rsidRPr="00F251C2">
        <w:rPr>
          <w:rFonts w:ascii="Museo Sans 300" w:hAnsi="Museo Sans 300"/>
          <w:sz w:val="24"/>
          <w:szCs w:val="24"/>
        </w:rPr>
        <w:t xml:space="preserve">, del domicilio de </w:t>
      </w:r>
      <w:r w:rsidR="004332CE">
        <w:rPr>
          <w:rFonts w:ascii="Museo Sans 300" w:hAnsi="Museo Sans 300"/>
          <w:sz w:val="24"/>
          <w:szCs w:val="24"/>
        </w:rPr>
        <w:t>---</w:t>
      </w:r>
      <w:r w:rsidR="00643096" w:rsidRPr="00F251C2">
        <w:rPr>
          <w:rFonts w:ascii="Museo Sans 300" w:hAnsi="Museo Sans 300"/>
          <w:sz w:val="24"/>
          <w:szCs w:val="24"/>
        </w:rPr>
        <w:t xml:space="preserve">, departamento de </w:t>
      </w:r>
      <w:r w:rsidR="004332CE">
        <w:rPr>
          <w:rFonts w:ascii="Museo Sans 300" w:hAnsi="Museo Sans 300"/>
          <w:sz w:val="24"/>
          <w:szCs w:val="24"/>
        </w:rPr>
        <w:t>---</w:t>
      </w:r>
      <w:r w:rsidR="00643096" w:rsidRPr="00F251C2">
        <w:rPr>
          <w:rFonts w:ascii="Museo Sans 300" w:hAnsi="Museo Sans 300"/>
          <w:sz w:val="24"/>
          <w:szCs w:val="24"/>
        </w:rPr>
        <w:t xml:space="preserve">, con Documento Único de Identidad número </w:t>
      </w:r>
      <w:r w:rsidR="004332CE">
        <w:rPr>
          <w:rFonts w:ascii="Museo Sans 300" w:hAnsi="Museo Sans 300"/>
          <w:sz w:val="24"/>
          <w:szCs w:val="24"/>
        </w:rPr>
        <w:t>---</w:t>
      </w:r>
      <w:r w:rsidRPr="00F251C2">
        <w:rPr>
          <w:rFonts w:ascii="Museo Sans 300" w:hAnsi="Museo Sans 300"/>
          <w:sz w:val="24"/>
          <w:szCs w:val="24"/>
        </w:rPr>
        <w:t xml:space="preserve">, el señor Presidente somete a consideración de Junta Directiva, dictamen técnico 355, relacionado con la adjudicación en venta de </w:t>
      </w:r>
      <w:r w:rsidRPr="00F251C2">
        <w:rPr>
          <w:rFonts w:ascii="Museo Sans 300" w:hAnsi="Museo Sans 300"/>
          <w:b/>
          <w:sz w:val="24"/>
          <w:szCs w:val="24"/>
        </w:rPr>
        <w:t>02 lotes agrícolas</w:t>
      </w:r>
      <w:r w:rsidRPr="00F251C2">
        <w:rPr>
          <w:rFonts w:ascii="Museo Sans 300" w:hAnsi="Museo Sans 300"/>
          <w:sz w:val="24"/>
          <w:szCs w:val="24"/>
        </w:rPr>
        <w:t>, pertenecientes al</w:t>
      </w:r>
      <w:r w:rsidR="00643096" w:rsidRPr="00F251C2">
        <w:rPr>
          <w:rFonts w:ascii="Museo Sans 300" w:hAnsi="Museo Sans 300"/>
          <w:sz w:val="24"/>
          <w:szCs w:val="24"/>
        </w:rPr>
        <w:t xml:space="preserve"> </w:t>
      </w:r>
      <w:r w:rsidR="00643096" w:rsidRPr="00F251C2">
        <w:rPr>
          <w:rFonts w:ascii="Museo Sans 300" w:eastAsia="Calibri" w:hAnsi="Museo Sans 300" w:cs="Arial"/>
          <w:sz w:val="24"/>
          <w:szCs w:val="24"/>
        </w:rPr>
        <w:t xml:space="preserve">Proyecto denominado </w:t>
      </w:r>
      <w:r w:rsidR="00643096" w:rsidRPr="00F251C2">
        <w:rPr>
          <w:rFonts w:ascii="Museo Sans 300" w:eastAsia="Calibri" w:hAnsi="Museo Sans 300" w:cs="Arial"/>
          <w:b/>
          <w:sz w:val="24"/>
          <w:szCs w:val="24"/>
        </w:rPr>
        <w:t>LOTIFICACIÓN AGRÍCOLA,</w:t>
      </w:r>
      <w:r w:rsidR="00643096" w:rsidRPr="00F251C2">
        <w:rPr>
          <w:rFonts w:ascii="Museo Sans 300" w:eastAsia="Calibri" w:hAnsi="Museo Sans 300" w:cs="Arial"/>
          <w:sz w:val="24"/>
          <w:szCs w:val="24"/>
        </w:rPr>
        <w:t xml:space="preserve"> desarrollado en </w:t>
      </w:r>
      <w:r w:rsidR="00643096" w:rsidRPr="00F251C2">
        <w:rPr>
          <w:rFonts w:ascii="Museo Sans 300" w:eastAsia="Calibri" w:hAnsi="Museo Sans 300" w:cs="Arial"/>
          <w:b/>
          <w:sz w:val="24"/>
          <w:szCs w:val="24"/>
        </w:rPr>
        <w:t>HACIENDA EL TERCIO P 3-2</w:t>
      </w:r>
      <w:r w:rsidR="00643096" w:rsidRPr="00F251C2">
        <w:rPr>
          <w:rFonts w:ascii="Museo Sans 300" w:eastAsia="Calibri" w:hAnsi="Museo Sans 300" w:cs="Arial"/>
          <w:sz w:val="24"/>
          <w:szCs w:val="24"/>
        </w:rPr>
        <w:t xml:space="preserve">, y según Plano como </w:t>
      </w:r>
      <w:r w:rsidR="00643096" w:rsidRPr="00F251C2">
        <w:rPr>
          <w:rFonts w:ascii="Museo Sans 300" w:eastAsia="Calibri" w:hAnsi="Museo Sans 300" w:cs="Arial"/>
          <w:b/>
          <w:sz w:val="24"/>
          <w:szCs w:val="24"/>
        </w:rPr>
        <w:t>HACIENDA EL TERCIO PORCIÓN 3-2, PORCIÓN 1</w:t>
      </w:r>
      <w:r w:rsidR="00643096" w:rsidRPr="00F251C2">
        <w:rPr>
          <w:rFonts w:ascii="Museo Sans 300" w:eastAsia="Calibri" w:hAnsi="Museo Sans 300" w:cs="Arial"/>
          <w:sz w:val="24"/>
          <w:szCs w:val="24"/>
        </w:rPr>
        <w:t xml:space="preserve">, ubicada en jurisdicción de Puerto El Triunfo, </w:t>
      </w:r>
      <w:r w:rsidR="00643096" w:rsidRPr="00F251C2">
        <w:rPr>
          <w:rFonts w:ascii="Museo Sans 300" w:eastAsia="Calibri" w:hAnsi="Museo Sans 300" w:cs="Arial"/>
          <w:sz w:val="24"/>
          <w:szCs w:val="24"/>
        </w:rPr>
        <w:lastRenderedPageBreak/>
        <w:t xml:space="preserve">departamento de Usulután, </w:t>
      </w:r>
      <w:r w:rsidR="00643096" w:rsidRPr="00F251C2">
        <w:rPr>
          <w:rFonts w:ascii="Museo Sans 300" w:eastAsia="Calibri" w:hAnsi="Museo Sans 300" w:cs="Arial"/>
          <w:b/>
          <w:sz w:val="24"/>
          <w:szCs w:val="24"/>
        </w:rPr>
        <w:t>código de SIIE 111414, SSE 1838, entrega 42</w:t>
      </w:r>
      <w:r w:rsidRPr="00F251C2">
        <w:rPr>
          <w:rFonts w:ascii="Museo Sans 300" w:hAnsi="Museo Sans 300"/>
          <w:sz w:val="24"/>
          <w:szCs w:val="24"/>
        </w:rPr>
        <w:t>, en el cual la Unidad de Adjudicación de Inmuebles, hace las siguientes consideraciones:</w:t>
      </w:r>
    </w:p>
    <w:p w14:paraId="427DFAC0" w14:textId="77777777" w:rsidR="00B535AD" w:rsidRPr="00F251C2" w:rsidRDefault="00B535AD" w:rsidP="00F251C2">
      <w:pPr>
        <w:jc w:val="both"/>
        <w:rPr>
          <w:rFonts w:ascii="Museo Sans 300" w:hAnsi="Museo Sans 300" w:cs="Arial"/>
          <w:b/>
          <w:sz w:val="24"/>
          <w:szCs w:val="24"/>
          <w:lang w:eastAsia="es-ES"/>
        </w:rPr>
      </w:pPr>
    </w:p>
    <w:p w14:paraId="5BCF6EF8" w14:textId="44A4A779" w:rsidR="00643096" w:rsidRPr="00F251C2" w:rsidRDefault="00643096" w:rsidP="00F251C2">
      <w:pPr>
        <w:pStyle w:val="Prrafodelista"/>
        <w:numPr>
          <w:ilvl w:val="0"/>
          <w:numId w:val="31"/>
        </w:numPr>
        <w:ind w:left="1134" w:hanging="708"/>
        <w:jc w:val="both"/>
        <w:rPr>
          <w:rFonts w:ascii="Museo Sans 300" w:eastAsia="Calibri" w:hAnsi="Museo Sans 300" w:cs="Arial"/>
          <w:lang w:val="es-SV" w:eastAsia="en-US"/>
        </w:rPr>
      </w:pPr>
      <w:r w:rsidRPr="00F251C2">
        <w:rPr>
          <w:rFonts w:ascii="Museo Sans 300" w:eastAsia="Calibri" w:hAnsi="Museo Sans 300" w:cs="Arial"/>
          <w:lang w:val="es-SV" w:eastAsia="en-US"/>
        </w:rPr>
        <w:t xml:space="preserve">Según Acuerdo contenido en el Punto XXXV de Acta de Sesión Ordinaria No. 33-2017, de fecha 8 de diciembre del año 2017, el ISTA adquirió por Compraventa el inmueble identificado como PORCION 3-2, ubicado en cantón San José, jurisdicción de Jiquilisco, departamento de Usulután, el cual formó parte de la HACIENDA EL TERCIO, que era propiedad de la Asociación Cooperativa de Producción Agropecuaria “El Tercio”, de Responsabilidad Limitada, con un área de 13 Hás. 73 Ás. 65.57 Cás., por un precio de $ 77,814.00, a razón de $ 5,664.74 por Hectárea y  $0.566474 por metro cuadrado, inscrito a la Matrícula </w:t>
      </w:r>
      <w:r w:rsidR="004332CE">
        <w:rPr>
          <w:rFonts w:ascii="Museo Sans 300" w:eastAsia="Calibri" w:hAnsi="Museo Sans 300" w:cs="Arial"/>
          <w:lang w:val="es-SV" w:eastAsia="en-US"/>
        </w:rPr>
        <w:t xml:space="preserve">--- </w:t>
      </w:r>
      <w:r w:rsidRPr="00F251C2">
        <w:rPr>
          <w:rFonts w:ascii="Museo Sans 300" w:eastAsia="Calibri" w:hAnsi="Museo Sans 300" w:cs="Arial"/>
          <w:lang w:val="es-SV" w:eastAsia="en-US"/>
        </w:rPr>
        <w:t xml:space="preserve">-00000, del Registro de la Propiedad Raíz e Hipotecas de la Segunda Sección de Oriente, departamento de Usulután, según consta en Escritura Pública de Compraventa N° </w:t>
      </w:r>
      <w:r w:rsidR="004332CE">
        <w:rPr>
          <w:rFonts w:ascii="Museo Sans 300" w:eastAsia="Calibri" w:hAnsi="Museo Sans 300" w:cs="Arial"/>
          <w:lang w:val="es-SV" w:eastAsia="en-US"/>
        </w:rPr>
        <w:t>---</w:t>
      </w:r>
      <w:r w:rsidRPr="00F251C2">
        <w:rPr>
          <w:rFonts w:ascii="Museo Sans 300" w:eastAsia="Calibri" w:hAnsi="Museo Sans 300" w:cs="Arial"/>
          <w:lang w:val="es-SV" w:eastAsia="en-US"/>
        </w:rPr>
        <w:t xml:space="preserve"> del Libro </w:t>
      </w:r>
      <w:r w:rsidR="004332CE">
        <w:rPr>
          <w:rFonts w:ascii="Museo Sans 300" w:eastAsia="Calibri" w:hAnsi="Museo Sans 300" w:cs="Arial"/>
          <w:lang w:val="es-SV" w:eastAsia="en-US"/>
        </w:rPr>
        <w:t>---</w:t>
      </w:r>
      <w:r w:rsidRPr="00F251C2">
        <w:rPr>
          <w:rFonts w:ascii="Museo Sans 300" w:eastAsia="Calibri" w:hAnsi="Museo Sans 300" w:cs="Arial"/>
          <w:lang w:val="es-SV" w:eastAsia="en-US"/>
        </w:rPr>
        <w:t xml:space="preserve"> de Protocolo otorgada el día </w:t>
      </w:r>
      <w:r w:rsidR="004332CE">
        <w:rPr>
          <w:rFonts w:ascii="Museo Sans 300" w:eastAsia="Calibri" w:hAnsi="Museo Sans 300" w:cs="Arial"/>
          <w:lang w:val="es-SV" w:eastAsia="en-US"/>
        </w:rPr>
        <w:t>---</w:t>
      </w:r>
      <w:r w:rsidRPr="00F251C2">
        <w:rPr>
          <w:rFonts w:ascii="Museo Sans 300" w:eastAsia="Calibri" w:hAnsi="Museo Sans 300" w:cs="Arial"/>
          <w:lang w:val="es-SV" w:eastAsia="en-US"/>
        </w:rPr>
        <w:t xml:space="preserve"> de </w:t>
      </w:r>
      <w:r w:rsidR="004332CE">
        <w:rPr>
          <w:rFonts w:ascii="Museo Sans 300" w:eastAsia="Calibri" w:hAnsi="Museo Sans 300" w:cs="Arial"/>
          <w:lang w:val="es-SV" w:eastAsia="en-US"/>
        </w:rPr>
        <w:t>---</w:t>
      </w:r>
      <w:r w:rsidRPr="00F251C2">
        <w:rPr>
          <w:rFonts w:ascii="Museo Sans 300" w:eastAsia="Calibri" w:hAnsi="Museo Sans 300" w:cs="Arial"/>
          <w:lang w:val="es-SV" w:eastAsia="en-US"/>
        </w:rPr>
        <w:t xml:space="preserve"> del año </w:t>
      </w:r>
      <w:r w:rsidR="004332CE">
        <w:rPr>
          <w:rFonts w:ascii="Museo Sans 300" w:eastAsia="Calibri" w:hAnsi="Museo Sans 300" w:cs="Arial"/>
          <w:lang w:val="es-SV" w:eastAsia="en-US"/>
        </w:rPr>
        <w:t>---</w:t>
      </w:r>
      <w:r w:rsidRPr="00F251C2">
        <w:rPr>
          <w:rFonts w:ascii="Museo Sans 300" w:eastAsia="Calibri" w:hAnsi="Museo Sans 300" w:cs="Arial"/>
          <w:lang w:val="es-SV" w:eastAsia="en-US"/>
        </w:rPr>
        <w:t>, por el señor Sixto David González Pacheco, ante los oficios del Notario Balbino Santos Figueroa.</w:t>
      </w:r>
    </w:p>
    <w:p w14:paraId="3FE0FD01" w14:textId="77777777" w:rsidR="00643096" w:rsidRPr="00F251C2" w:rsidRDefault="00643096" w:rsidP="00F251C2">
      <w:pPr>
        <w:rPr>
          <w:rFonts w:ascii="Museo Sans 300" w:eastAsia="Calibri" w:hAnsi="Museo Sans 300" w:cs="Arial"/>
          <w:sz w:val="24"/>
          <w:szCs w:val="24"/>
        </w:rPr>
      </w:pPr>
    </w:p>
    <w:p w14:paraId="3F287761" w14:textId="77E16163" w:rsidR="00643096" w:rsidRDefault="00643096" w:rsidP="003A4CA9">
      <w:pPr>
        <w:ind w:left="1134"/>
        <w:jc w:val="both"/>
        <w:rPr>
          <w:rFonts w:ascii="Museo Sans 300" w:eastAsia="Calibri" w:hAnsi="Museo Sans 300" w:cs="Arial"/>
          <w:sz w:val="24"/>
          <w:szCs w:val="24"/>
        </w:rPr>
      </w:pPr>
      <w:r w:rsidRPr="00F251C2">
        <w:rPr>
          <w:rFonts w:ascii="Museo Sans 300" w:eastAsia="Calibri" w:hAnsi="Museo Sans 300" w:cs="Arial"/>
          <w:sz w:val="24"/>
          <w:szCs w:val="24"/>
        </w:rPr>
        <w:t xml:space="preserve">Dicho inmueble ha sido objeto de Desmembración, generando el identificado como HACIENDA EL TERCIO P 3-2 y según Plano como HACIENDA EL TERCIO PORCIÓN 3-2, PORCIÓN 1, situado en jurisdicción de Puerto El Triunfo, departamento de Usulután, con un área de 11 Hás. 19 Ás. 43.04 Cás., inscrito a favor del ISTA bajo la Matrícula </w:t>
      </w:r>
      <w:r w:rsidR="004332CE">
        <w:rPr>
          <w:rFonts w:ascii="Museo Sans 300" w:eastAsia="Calibri" w:hAnsi="Museo Sans 300" w:cs="Arial"/>
          <w:sz w:val="24"/>
          <w:szCs w:val="24"/>
        </w:rPr>
        <w:t xml:space="preserve">--- </w:t>
      </w:r>
      <w:r w:rsidRPr="00F251C2">
        <w:rPr>
          <w:rFonts w:ascii="Museo Sans 300" w:eastAsia="Calibri" w:hAnsi="Museo Sans 300" w:cs="Arial"/>
          <w:sz w:val="24"/>
          <w:szCs w:val="24"/>
        </w:rPr>
        <w:t>-00000, en el que se implementó un PROYECTO denominado LOTIFICACIÓ</w:t>
      </w:r>
      <w:r w:rsidR="003A4CA9">
        <w:rPr>
          <w:rFonts w:ascii="Museo Sans 300" w:eastAsia="Calibri" w:hAnsi="Museo Sans 300" w:cs="Arial"/>
          <w:sz w:val="24"/>
          <w:szCs w:val="24"/>
        </w:rPr>
        <w:t>N AGRÍCOLA.</w:t>
      </w:r>
    </w:p>
    <w:p w14:paraId="62BCFEDE" w14:textId="77777777" w:rsidR="00F251C2" w:rsidRPr="00F251C2" w:rsidRDefault="00F251C2" w:rsidP="004332CE">
      <w:pPr>
        <w:jc w:val="both"/>
        <w:rPr>
          <w:rFonts w:ascii="Museo Sans 300" w:eastAsia="Calibri" w:hAnsi="Museo Sans 300" w:cs="Arial"/>
          <w:sz w:val="24"/>
          <w:szCs w:val="24"/>
        </w:rPr>
      </w:pPr>
    </w:p>
    <w:p w14:paraId="6396320B" w14:textId="411E3F12" w:rsidR="00643096" w:rsidRPr="00F251C2" w:rsidRDefault="00643096" w:rsidP="00F251C2">
      <w:pPr>
        <w:pStyle w:val="Prrafodelista"/>
        <w:numPr>
          <w:ilvl w:val="0"/>
          <w:numId w:val="31"/>
        </w:numPr>
        <w:ind w:left="1134" w:hanging="708"/>
        <w:jc w:val="both"/>
        <w:rPr>
          <w:rFonts w:ascii="Museo Sans 300" w:hAnsi="Museo Sans 300"/>
          <w:b/>
        </w:rPr>
      </w:pPr>
      <w:r w:rsidRPr="00F251C2">
        <w:rPr>
          <w:rFonts w:ascii="Museo Sans 300" w:hAnsi="Museo Sans 300"/>
        </w:rPr>
        <w:t>En el punto VI,</w:t>
      </w:r>
      <w:r w:rsidR="00784565" w:rsidRPr="00F251C2">
        <w:rPr>
          <w:rFonts w:ascii="Museo Sans 300" w:hAnsi="Museo Sans 300"/>
        </w:rPr>
        <w:t xml:space="preserve"> del Acta de</w:t>
      </w:r>
      <w:r w:rsidRPr="00F251C2">
        <w:rPr>
          <w:rFonts w:ascii="Museo Sans 300" w:hAnsi="Museo Sans 300"/>
        </w:rPr>
        <w:t xml:space="preserve"> Sesión Ordinaria 05-2019 de fecha 04 de marzo de 2019, se aprobó el </w:t>
      </w:r>
      <w:r w:rsidRPr="00F251C2">
        <w:rPr>
          <w:rFonts w:ascii="Museo Sans 300" w:eastAsia="Calibri" w:hAnsi="Museo Sans 300" w:cs="Arial"/>
        </w:rPr>
        <w:t xml:space="preserve">Proyecto denominado </w:t>
      </w:r>
      <w:r w:rsidRPr="00F251C2">
        <w:rPr>
          <w:rFonts w:ascii="Museo Sans 300" w:eastAsia="Calibri" w:hAnsi="Museo Sans 300" w:cs="Arial"/>
          <w:b/>
        </w:rPr>
        <w:t>Lotificación Agrícola</w:t>
      </w:r>
      <w:r w:rsidRPr="00F251C2">
        <w:rPr>
          <w:rFonts w:ascii="Museo Sans 300" w:eastAsia="Calibri" w:hAnsi="Museo Sans 300" w:cs="Arial"/>
        </w:rPr>
        <w:t xml:space="preserve"> desarrollado en</w:t>
      </w:r>
      <w:r w:rsidRPr="00F251C2">
        <w:rPr>
          <w:rFonts w:ascii="Museo Sans 300" w:eastAsia="Calibri" w:hAnsi="Museo Sans 300" w:cs="Arial"/>
          <w:b/>
        </w:rPr>
        <w:t xml:space="preserve"> </w:t>
      </w:r>
      <w:r w:rsidRPr="00F251C2">
        <w:rPr>
          <w:rFonts w:ascii="Museo Sans 300" w:eastAsia="Calibri" w:hAnsi="Museo Sans 300" w:cs="Arial"/>
        </w:rPr>
        <w:t xml:space="preserve">HACIENDA EL TERCIO P 3-2, y según Plano como HACIENDA EL TERCIO PORCIÓN 3-2, PORCIÓN 1, </w:t>
      </w:r>
      <w:r w:rsidRPr="00F251C2">
        <w:rPr>
          <w:rFonts w:ascii="Museo Sans 300" w:hAnsi="Museo Sans 300"/>
        </w:rPr>
        <w:t xml:space="preserve">que comprende </w:t>
      </w:r>
      <w:r w:rsidR="004332CE">
        <w:rPr>
          <w:rFonts w:ascii="Museo Sans 300" w:hAnsi="Museo Sans 300"/>
        </w:rPr>
        <w:t>---</w:t>
      </w:r>
      <w:r w:rsidRPr="00F251C2">
        <w:rPr>
          <w:rFonts w:ascii="Museo Sans 300" w:hAnsi="Museo Sans 300"/>
        </w:rPr>
        <w:t xml:space="preserve"> Lotes Agrícolas (Polígonos del </w:t>
      </w:r>
      <w:r w:rsidR="004332CE">
        <w:rPr>
          <w:rFonts w:ascii="Museo Sans 300" w:hAnsi="Museo Sans 300"/>
        </w:rPr>
        <w:t xml:space="preserve">--- </w:t>
      </w:r>
      <w:r w:rsidRPr="00F251C2">
        <w:rPr>
          <w:rFonts w:ascii="Museo Sans 300" w:hAnsi="Museo Sans 300"/>
        </w:rPr>
        <w:t xml:space="preserve">al  </w:t>
      </w:r>
      <w:r w:rsidR="004332CE">
        <w:rPr>
          <w:rFonts w:ascii="Museo Sans 300" w:hAnsi="Museo Sans 300"/>
        </w:rPr>
        <w:t>---</w:t>
      </w:r>
      <w:r w:rsidRPr="00F251C2">
        <w:rPr>
          <w:rFonts w:ascii="Museo Sans 300" w:hAnsi="Museo Sans 300"/>
        </w:rPr>
        <w:t xml:space="preserve">), 3 Áreas de Reserva ISTA 1, 2 y 3, 8 Zonas de Protección (de la 1 a la 8), casa comunal, 4 iglesias evangélicas ( de la 1 a la 4), cancha de futbol, 4 canaletas (de la 1 a la 4), dreno, desagüe y área de Calles en un área total de </w:t>
      </w:r>
      <w:r w:rsidRPr="00F251C2">
        <w:rPr>
          <w:rFonts w:ascii="Museo Sans 300" w:eastAsia="Calibri" w:hAnsi="Museo Sans 300" w:cs="Arial"/>
        </w:rPr>
        <w:t xml:space="preserve">11 Hás. 19 Ás. 43.04 Cás, Inscrito a favor de ISTA a la </w:t>
      </w:r>
      <w:r w:rsidR="00784565" w:rsidRPr="00F251C2">
        <w:rPr>
          <w:rFonts w:ascii="Museo Sans 300" w:eastAsia="Calibri" w:hAnsi="Museo Sans 300" w:cs="Arial"/>
        </w:rPr>
        <w:t>Matrícula</w:t>
      </w:r>
      <w:r w:rsidRPr="00F251C2">
        <w:rPr>
          <w:rFonts w:ascii="Museo Sans 300" w:eastAsia="Calibri" w:hAnsi="Museo Sans 300" w:cs="Arial"/>
        </w:rPr>
        <w:t xml:space="preserve"> </w:t>
      </w:r>
      <w:r w:rsidR="004332CE">
        <w:rPr>
          <w:rFonts w:ascii="Museo Sans 300" w:eastAsia="Calibri" w:hAnsi="Museo Sans 300" w:cs="Arial"/>
        </w:rPr>
        <w:t xml:space="preserve">--- </w:t>
      </w:r>
      <w:r w:rsidRPr="00F251C2">
        <w:rPr>
          <w:rFonts w:ascii="Museo Sans 300" w:eastAsia="Calibri" w:hAnsi="Museo Sans 300" w:cs="Arial"/>
        </w:rPr>
        <w:t xml:space="preserve">-00000. </w:t>
      </w:r>
      <w:r w:rsidRPr="00F251C2">
        <w:rPr>
          <w:rFonts w:ascii="Museo Sans 300" w:hAnsi="Museo Sans 300"/>
        </w:rPr>
        <w:t xml:space="preserve">Aprobándose el valor base de venta por hectárea para lotes agrícolas con clase de suelo IIIhs de $ 7,465.38,  por lo que se recomienda un precio de venta </w:t>
      </w:r>
      <w:r w:rsidR="00784565" w:rsidRPr="00F251C2">
        <w:rPr>
          <w:rFonts w:ascii="Museo Sans 300" w:hAnsi="Museo Sans 300"/>
        </w:rPr>
        <w:t>para é</w:t>
      </w:r>
      <w:r w:rsidRPr="00F251C2">
        <w:rPr>
          <w:rFonts w:ascii="Museo Sans 300" w:hAnsi="Museo Sans 300"/>
        </w:rPr>
        <w:t>stos de $ 7,390.73</w:t>
      </w:r>
      <w:commentRangeStart w:id="7"/>
      <w:r w:rsidRPr="00F251C2">
        <w:rPr>
          <w:rFonts w:ascii="Museo Sans 300" w:hAnsi="Museo Sans 300"/>
        </w:rPr>
        <w:t xml:space="preserve"> </w:t>
      </w:r>
      <w:commentRangeEnd w:id="7"/>
      <w:r w:rsidRPr="00F251C2">
        <w:rPr>
          <w:rStyle w:val="Refdecomentario"/>
          <w:rFonts w:ascii="Museo Sans 300" w:eastAsiaTheme="minorEastAsia" w:hAnsi="Museo Sans 300" w:cstheme="minorBidi"/>
          <w:sz w:val="24"/>
          <w:szCs w:val="24"/>
          <w:lang w:val="es-SV" w:eastAsia="es-SV"/>
        </w:rPr>
        <w:commentReference w:id="7"/>
      </w:r>
      <w:r w:rsidRPr="00F251C2">
        <w:rPr>
          <w:rFonts w:ascii="Museo Sans 300" w:hAnsi="Museo Sans 300"/>
        </w:rPr>
        <w:t>. L</w:t>
      </w:r>
      <w:r w:rsidRPr="00F251C2">
        <w:rPr>
          <w:rFonts w:ascii="Museo Sans 300" w:hAnsi="Museo Sans 300" w:cs="Arial"/>
        </w:rPr>
        <w:t xml:space="preserve">o anterior de conformidad al procedimiento establecido en el Instructivo “Criterios de Avalúos para la Transferencia de Inmuebles Propiedad de ISTA”, </w:t>
      </w:r>
      <w:r w:rsidR="00784565" w:rsidRPr="00F251C2">
        <w:rPr>
          <w:rFonts w:ascii="Museo Sans 300" w:hAnsi="Museo Sans 300" w:cs="Arial"/>
          <w:color w:val="000000" w:themeColor="text1"/>
        </w:rPr>
        <w:t>aprobado en el P</w:t>
      </w:r>
      <w:r w:rsidRPr="00F251C2">
        <w:rPr>
          <w:rFonts w:ascii="Museo Sans 300" w:hAnsi="Museo Sans 300" w:cs="Arial"/>
          <w:color w:val="000000" w:themeColor="text1"/>
        </w:rPr>
        <w:t>unto</w:t>
      </w:r>
      <w:r w:rsidRPr="00F251C2">
        <w:rPr>
          <w:rFonts w:ascii="Museo Sans 300" w:hAnsi="Museo Sans 300"/>
          <w:bCs/>
        </w:rPr>
        <w:t xml:space="preserve"> </w:t>
      </w:r>
      <w:r w:rsidR="00784565" w:rsidRPr="00F251C2">
        <w:rPr>
          <w:rFonts w:ascii="Museo Sans 300" w:hAnsi="Museo Sans 300" w:cs="Arial"/>
        </w:rPr>
        <w:t>XV</w:t>
      </w:r>
      <w:r w:rsidRPr="00F251C2">
        <w:rPr>
          <w:rFonts w:ascii="Museo Sans 300" w:hAnsi="Museo Sans 300" w:cs="Arial"/>
        </w:rPr>
        <w:t xml:space="preserve"> del Acta de Sesión Ordinaria 03-2015, de fecha 25 de enero de 2015, y </w:t>
      </w:r>
      <w:r w:rsidRPr="00F251C2">
        <w:rPr>
          <w:rFonts w:ascii="Museo Sans 300" w:eastAsiaTheme="minorHAnsi" w:hAnsi="Museo Sans 300"/>
          <w:color w:val="000000" w:themeColor="text1"/>
          <w:lang w:val="es-SV" w:eastAsia="en-US"/>
        </w:rPr>
        <w:t>según reportes de valúos de fecha</w:t>
      </w:r>
      <w:r w:rsidRPr="00F251C2">
        <w:rPr>
          <w:rFonts w:ascii="Museo Sans 300" w:hAnsi="Museo Sans 300"/>
        </w:rPr>
        <w:t xml:space="preserve"> 17 de agosto de 2023,</w:t>
      </w:r>
      <w:r w:rsidRPr="00F251C2">
        <w:rPr>
          <w:rFonts w:ascii="Museo Sans 300" w:hAnsi="Museo Sans 300" w:cs="Arial"/>
        </w:rPr>
        <w:t xml:space="preserve"> inmuebles para beneficiar a </w:t>
      </w:r>
      <w:commentRangeStart w:id="8"/>
      <w:r w:rsidRPr="00F251C2">
        <w:rPr>
          <w:rFonts w:ascii="Museo Sans 300" w:hAnsi="Museo Sans 300" w:cs="Arial"/>
        </w:rPr>
        <w:t>s</w:t>
      </w:r>
      <w:r w:rsidR="00784565" w:rsidRPr="00F251C2">
        <w:rPr>
          <w:rFonts w:ascii="Museo Sans 300" w:hAnsi="Museo Sans 300" w:cs="Arial"/>
        </w:rPr>
        <w:t>olicitante</w:t>
      </w:r>
      <w:r w:rsidRPr="00F251C2">
        <w:rPr>
          <w:rFonts w:ascii="Museo Sans 300" w:hAnsi="Museo Sans 300" w:cs="Arial"/>
        </w:rPr>
        <w:t xml:space="preserve"> </w:t>
      </w:r>
      <w:r w:rsidR="00784565" w:rsidRPr="00F251C2">
        <w:rPr>
          <w:rFonts w:ascii="Museo Sans 300" w:hAnsi="Museo Sans 300" w:cs="Arial"/>
        </w:rPr>
        <w:t>calificada</w:t>
      </w:r>
      <w:r w:rsidRPr="00F251C2">
        <w:rPr>
          <w:rFonts w:ascii="Museo Sans 300" w:hAnsi="Museo Sans 300" w:cs="Arial"/>
        </w:rPr>
        <w:t xml:space="preserve"> </w:t>
      </w:r>
      <w:commentRangeEnd w:id="8"/>
      <w:r w:rsidRPr="00F251C2">
        <w:rPr>
          <w:rStyle w:val="Refdecomentario"/>
          <w:rFonts w:ascii="Museo Sans 300" w:eastAsiaTheme="minorEastAsia" w:hAnsi="Museo Sans 300" w:cstheme="minorBidi"/>
          <w:sz w:val="24"/>
          <w:szCs w:val="24"/>
          <w:lang w:val="es-SV" w:eastAsia="es-SV"/>
        </w:rPr>
        <w:commentReference w:id="8"/>
      </w:r>
      <w:r w:rsidRPr="00F251C2">
        <w:rPr>
          <w:rFonts w:ascii="Museo Sans 300" w:hAnsi="Museo Sans 300" w:cs="Arial"/>
        </w:rPr>
        <w:t xml:space="preserve">dentro del </w:t>
      </w:r>
      <w:r w:rsidRPr="00F251C2">
        <w:rPr>
          <w:rFonts w:ascii="Museo Sans 300" w:hAnsi="Museo Sans 300" w:cs="Arial"/>
          <w:b/>
          <w:bCs/>
        </w:rPr>
        <w:t>Programa</w:t>
      </w:r>
      <w:r w:rsidRPr="00F251C2">
        <w:rPr>
          <w:rFonts w:ascii="Museo Sans 300" w:hAnsi="Museo Sans 300"/>
          <w:b/>
          <w:bCs/>
        </w:rPr>
        <w:t xml:space="preserve"> </w:t>
      </w:r>
      <w:r w:rsidRPr="00F251C2">
        <w:rPr>
          <w:rFonts w:ascii="Museo Sans 300" w:hAnsi="Museo Sans 300"/>
          <w:b/>
        </w:rPr>
        <w:t>de Campesinos sin Tierra.</w:t>
      </w:r>
    </w:p>
    <w:p w14:paraId="140AAD96" w14:textId="77777777" w:rsidR="00643096" w:rsidRPr="00F251C2" w:rsidRDefault="00643096" w:rsidP="00F251C2">
      <w:pPr>
        <w:pStyle w:val="Prrafodelista"/>
        <w:ind w:left="0"/>
        <w:jc w:val="both"/>
        <w:rPr>
          <w:rFonts w:ascii="Museo Sans 300" w:hAnsi="Museo Sans 300"/>
          <w:b/>
        </w:rPr>
      </w:pPr>
    </w:p>
    <w:p w14:paraId="78B201F2" w14:textId="77777777" w:rsidR="00643096" w:rsidRPr="00F251C2" w:rsidRDefault="00643096" w:rsidP="00F251C2">
      <w:pPr>
        <w:pStyle w:val="Prrafodelista"/>
        <w:numPr>
          <w:ilvl w:val="0"/>
          <w:numId w:val="31"/>
        </w:numPr>
        <w:ind w:left="1134" w:hanging="708"/>
        <w:jc w:val="both"/>
        <w:rPr>
          <w:rFonts w:ascii="Museo Sans 300" w:hAnsi="Museo Sans 300"/>
          <w:bCs/>
          <w:lang w:eastAsia="es-SV"/>
        </w:rPr>
      </w:pPr>
      <w:r w:rsidRPr="00F251C2">
        <w:rPr>
          <w:rFonts w:ascii="Museo Sans 300" w:hAnsi="Museo Sans 300"/>
        </w:rPr>
        <w:t>Es necesario advertir a la solicitante a través de una cláusula especial en las escrituras correspondientes de compraventa de los inmuebles que deberá cumplir las medidas ambientales emitidas por la Unidad Ambiental Institucional, referentes a:</w:t>
      </w:r>
    </w:p>
    <w:p w14:paraId="6001926E" w14:textId="77777777" w:rsidR="00643096" w:rsidRPr="003D4526" w:rsidRDefault="00643096" w:rsidP="00643096">
      <w:pPr>
        <w:pStyle w:val="Prrafodelista"/>
        <w:spacing w:line="120" w:lineRule="auto"/>
        <w:ind w:left="357"/>
        <w:jc w:val="both"/>
        <w:rPr>
          <w:rFonts w:ascii="Museo Sans 300" w:hAnsi="Museo Sans 300"/>
          <w:bCs/>
          <w:szCs w:val="26"/>
          <w:lang w:eastAsia="es-SV"/>
        </w:rPr>
      </w:pPr>
    </w:p>
    <w:p w14:paraId="375B66FE"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Evitar la tala de árboles en las áreas de bosque;</w:t>
      </w:r>
    </w:p>
    <w:p w14:paraId="488B00BB"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Protección de los bosques de galería y salado;</w:t>
      </w:r>
    </w:p>
    <w:p w14:paraId="17A7D356"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Delimitar las zonas de protección del río, canaleta y océano;</w:t>
      </w:r>
    </w:p>
    <w:p w14:paraId="1C635612"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Compensación por tala de árboles (por cada árbol talado sembrar un número mayor);</w:t>
      </w:r>
    </w:p>
    <w:p w14:paraId="29E9C37D"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Manejo adecuado de aguas residuales; y</w:t>
      </w:r>
    </w:p>
    <w:p w14:paraId="07FD48D0" w14:textId="77777777" w:rsidR="00643096" w:rsidRPr="00784565" w:rsidRDefault="00643096" w:rsidP="00784565">
      <w:pPr>
        <w:numPr>
          <w:ilvl w:val="0"/>
          <w:numId w:val="32"/>
        </w:numPr>
        <w:ind w:left="1418" w:hanging="284"/>
        <w:contextualSpacing/>
        <w:jc w:val="both"/>
        <w:rPr>
          <w:rFonts w:ascii="Museo Sans 300" w:hAnsi="Museo Sans 300"/>
          <w:bCs/>
          <w:sz w:val="20"/>
          <w:szCs w:val="20"/>
          <w:lang w:val="es-ES"/>
        </w:rPr>
      </w:pPr>
      <w:r w:rsidRPr="00784565">
        <w:rPr>
          <w:rFonts w:ascii="Museo Sans 300" w:hAnsi="Museo Sans 300"/>
          <w:bCs/>
          <w:sz w:val="20"/>
          <w:szCs w:val="20"/>
          <w:lang w:val="es-ES"/>
        </w:rPr>
        <w:t>Control en el uso de agroquímicos (utilizar productos orgánicos).</w:t>
      </w:r>
    </w:p>
    <w:p w14:paraId="786024D6" w14:textId="7F422B21" w:rsidR="00643096" w:rsidRPr="00F251C2" w:rsidRDefault="00643096" w:rsidP="00F251C2">
      <w:pPr>
        <w:ind w:left="1134"/>
        <w:jc w:val="both"/>
        <w:rPr>
          <w:rFonts w:ascii="Museo Sans 300" w:eastAsia="Times New Roman" w:hAnsi="Museo Sans 300" w:cs="Times New Roman"/>
          <w:sz w:val="24"/>
          <w:szCs w:val="24"/>
          <w:lang w:val="es-MX" w:eastAsia="es-ES"/>
        </w:rPr>
      </w:pPr>
      <w:r w:rsidRPr="00F251C2">
        <w:rPr>
          <w:rFonts w:ascii="Museo Sans 300" w:eastAsia="Times New Roman" w:hAnsi="Museo Sans 300" w:cs="Times New Roman"/>
          <w:sz w:val="24"/>
          <w:szCs w:val="24"/>
          <w:lang w:val="es-MX" w:eastAsia="es-ES"/>
        </w:rPr>
        <w:t>Lo anterior, de conformidad a lo establecido en el Acuerdo Segundo del Punto VI del Acta de Sesión Ordinaria 05-2019, de fecha 04 de marzo de 2019.</w:t>
      </w:r>
      <w:bookmarkStart w:id="9" w:name="_Hlk52380506"/>
    </w:p>
    <w:p w14:paraId="4522CD6F" w14:textId="77777777" w:rsidR="00784565" w:rsidRPr="00F251C2" w:rsidRDefault="00784565" w:rsidP="00F251C2">
      <w:pPr>
        <w:jc w:val="both"/>
        <w:rPr>
          <w:rFonts w:ascii="Museo Sans 300" w:eastAsia="Times New Roman" w:hAnsi="Museo Sans 300" w:cs="Times New Roman"/>
          <w:sz w:val="24"/>
          <w:szCs w:val="24"/>
          <w:lang w:val="es-MX" w:eastAsia="es-ES"/>
        </w:rPr>
      </w:pPr>
    </w:p>
    <w:p w14:paraId="1B7228F2" w14:textId="409D4C12" w:rsidR="00643096" w:rsidRPr="00F251C2" w:rsidRDefault="00643096" w:rsidP="00F251C2">
      <w:pPr>
        <w:numPr>
          <w:ilvl w:val="0"/>
          <w:numId w:val="31"/>
        </w:numPr>
        <w:ind w:left="1134" w:hanging="708"/>
        <w:jc w:val="both"/>
        <w:rPr>
          <w:rFonts w:ascii="Museo Sans 300" w:eastAsia="Times New Roman" w:hAnsi="Museo Sans 300" w:cs="Times New Roman"/>
          <w:sz w:val="24"/>
          <w:szCs w:val="24"/>
          <w:lang w:val="es-ES" w:eastAsia="es-ES"/>
        </w:rPr>
      </w:pPr>
      <w:r w:rsidRPr="00F251C2">
        <w:rPr>
          <w:rFonts w:ascii="Museo Sans 300" w:eastAsia="Times New Roman" w:hAnsi="Museo Sans 300" w:cs="Times New Roman"/>
          <w:sz w:val="24"/>
          <w:szCs w:val="24"/>
          <w:lang w:val="es-ES" w:eastAsia="es-ES"/>
        </w:rPr>
        <w:t xml:space="preserve">Conforme Acta de Posesión Material de fecha 24 de julio de 2023 elaborada por el técnico del Centro Estratégico de Transformación e Innovación Agropecuaria, CETIA IV-Usulután, Sección de Transferencia de Tierras, </w:t>
      </w:r>
      <w:r w:rsidR="00784565" w:rsidRPr="00F251C2">
        <w:rPr>
          <w:rFonts w:ascii="Museo Sans 300" w:eastAsia="Times New Roman" w:hAnsi="Museo Sans 300" w:cs="Times New Roman"/>
          <w:sz w:val="24"/>
          <w:szCs w:val="24"/>
          <w:lang w:val="es-ES" w:eastAsia="es-ES"/>
        </w:rPr>
        <w:t>s</w:t>
      </w:r>
      <w:r w:rsidRPr="00F251C2">
        <w:rPr>
          <w:rFonts w:ascii="Museo Sans 300" w:eastAsia="Times New Roman" w:hAnsi="Museo Sans 300" w:cs="Times New Roman"/>
          <w:sz w:val="24"/>
          <w:szCs w:val="24"/>
          <w:lang w:val="es-ES" w:eastAsia="es-ES"/>
        </w:rPr>
        <w:t>eñor Godofredo Hernández, la solicitante se encuentra poseyendo los inmuebles de forma quieta, pacífica y sin interrupción desde hace  3 años.</w:t>
      </w:r>
    </w:p>
    <w:p w14:paraId="0599817E" w14:textId="77777777" w:rsidR="00643096" w:rsidRDefault="00643096" w:rsidP="00F251C2">
      <w:pPr>
        <w:pStyle w:val="Prrafodelista"/>
        <w:ind w:left="0"/>
        <w:jc w:val="both"/>
        <w:rPr>
          <w:rFonts w:ascii="Museo Sans 300" w:hAnsi="Museo Sans 300"/>
          <w:color w:val="000000" w:themeColor="text1"/>
        </w:rPr>
      </w:pPr>
    </w:p>
    <w:p w14:paraId="6D096D60" w14:textId="36BD012F" w:rsidR="00643096" w:rsidRPr="00F251C2" w:rsidRDefault="00643096" w:rsidP="00F251C2">
      <w:pPr>
        <w:pStyle w:val="Prrafodelista"/>
        <w:numPr>
          <w:ilvl w:val="0"/>
          <w:numId w:val="31"/>
        </w:numPr>
        <w:ind w:left="1134" w:hanging="708"/>
        <w:jc w:val="both"/>
        <w:rPr>
          <w:rFonts w:ascii="Museo Sans 300" w:hAnsi="Museo Sans 300"/>
          <w:color w:val="000000" w:themeColor="text1"/>
        </w:rPr>
      </w:pPr>
      <w:r w:rsidRPr="00F251C2">
        <w:rPr>
          <w:rFonts w:ascii="Museo Sans 300" w:hAnsi="Museo Sans 300"/>
          <w:color w:val="000000" w:themeColor="text1"/>
        </w:rPr>
        <w:t>De acuerdo a declaración simple contenida en la solicitud de adjudicación de inmueble</w:t>
      </w:r>
      <w:r w:rsidR="00F251C2" w:rsidRPr="00F251C2">
        <w:rPr>
          <w:rFonts w:ascii="Museo Sans 300" w:hAnsi="Museo Sans 300"/>
          <w:color w:val="000000" w:themeColor="text1"/>
        </w:rPr>
        <w:t>s</w:t>
      </w:r>
      <w:r w:rsidRPr="00F251C2">
        <w:rPr>
          <w:rFonts w:ascii="Museo Sans 300" w:hAnsi="Museo Sans 300"/>
          <w:color w:val="000000" w:themeColor="text1"/>
        </w:rPr>
        <w:t xml:space="preserve"> de fecha  </w:t>
      </w:r>
      <w:r w:rsidRPr="00F251C2">
        <w:rPr>
          <w:rFonts w:ascii="Museo Sans 300" w:hAnsi="Museo Sans 300"/>
        </w:rPr>
        <w:t>24 de julio de 2023</w:t>
      </w:r>
      <w:r w:rsidRPr="00F251C2">
        <w:rPr>
          <w:rFonts w:ascii="Museo Sans 300" w:hAnsi="Museo Sans 300"/>
          <w:color w:val="000000" w:themeColor="text1"/>
        </w:rPr>
        <w:t>, la solicitante manifiesta que ni ella ni el integrante de su grupo familiar son  empleados</w:t>
      </w:r>
      <w:r w:rsidR="00F251C2" w:rsidRPr="00F251C2">
        <w:rPr>
          <w:rFonts w:ascii="Museo Sans 300" w:hAnsi="Museo Sans 300"/>
          <w:color w:val="000000" w:themeColor="text1"/>
        </w:rPr>
        <w:t xml:space="preserve"> del ISTA,</w:t>
      </w:r>
      <w:r w:rsidRPr="00F251C2">
        <w:rPr>
          <w:rFonts w:ascii="Museo Sans 300" w:hAnsi="Museo Sans 300"/>
          <w:color w:val="000000" w:themeColor="text1"/>
        </w:rPr>
        <w:t xml:space="preserve"> situación verificada en el Sistema de Consulta de Solicitante para Adjudicación que contiene la Base de Datos de Empleados de este Instituto.</w:t>
      </w:r>
      <w:bookmarkEnd w:id="9"/>
    </w:p>
    <w:p w14:paraId="6B5DF8CD" w14:textId="77777777" w:rsidR="00643096" w:rsidRPr="00F251C2" w:rsidRDefault="00643096" w:rsidP="00F251C2">
      <w:pPr>
        <w:jc w:val="both"/>
        <w:rPr>
          <w:rFonts w:ascii="Museo Sans 300" w:hAnsi="Museo Sans 300" w:cs="Arial"/>
          <w:b/>
          <w:sz w:val="24"/>
          <w:szCs w:val="24"/>
          <w:lang w:eastAsia="es-ES"/>
        </w:rPr>
      </w:pPr>
    </w:p>
    <w:p w14:paraId="63D8D9B5" w14:textId="4749337C" w:rsidR="00B535AD" w:rsidRPr="00F251C2" w:rsidRDefault="00B535AD" w:rsidP="00F251C2">
      <w:pPr>
        <w:jc w:val="both"/>
        <w:rPr>
          <w:rFonts w:ascii="Museo Sans 300" w:hAnsi="Museo Sans 300"/>
          <w:sz w:val="24"/>
          <w:szCs w:val="24"/>
        </w:rPr>
      </w:pPr>
      <w:r w:rsidRPr="00F251C2">
        <w:rPr>
          <w:rFonts w:ascii="Museo Sans 300" w:hAnsi="Museo Sans 300"/>
          <w:sz w:val="24"/>
          <w:szCs w:val="24"/>
        </w:rPr>
        <w:t>Se ha tenido a la vista:</w:t>
      </w:r>
      <w:r w:rsidR="00643096" w:rsidRPr="00F251C2">
        <w:rPr>
          <w:rFonts w:ascii="Museo Sans 300" w:eastAsia="Times New Roman" w:hAnsi="Museo Sans 300" w:cs="Times New Roman"/>
          <w:color w:val="000000" w:themeColor="text1"/>
          <w:sz w:val="24"/>
          <w:szCs w:val="24"/>
          <w:lang w:val="es-MX" w:eastAsia="es-MX"/>
        </w:rPr>
        <w:t xml:space="preserve"> Listado de Valores y Extensiones, reportes de valúos por lotes, solicitud de adjudicación de inmuebles, acta de posesión material, copias de Documentos Únicos de Identidad y Tarjeta de Identificación Tributaria, Certificación de Partida de Nacimiento, Razón y Constancia de Inscripción de Desmembración en Cabeza de su Dueño a favor del ISTA,  Listado de Solicitantes de inmuebles, reporte de búsqueda de solicitantes para adjudicación generado por el Centro Estratégico de Transformación e Innovación Agropecuaria CETIA IV-Usulután, Sección de Transferencia de Tierras</w:t>
      </w:r>
      <w:r w:rsidRPr="00F251C2">
        <w:rPr>
          <w:rFonts w:ascii="Museo Sans 300" w:hAnsi="Museo Sans 300"/>
          <w:sz w:val="24"/>
          <w:szCs w:val="24"/>
        </w:rPr>
        <w:t xml:space="preserve">, con lo que se justifican las circunstancias legales para sustentar dicha petición y que además la beneficiaria cumple con los requisitos necesarios para las adjudicaciones, por lo que la Unidad de Adjudicación de Inmuebles recomienda aprobar lo solicitado. </w:t>
      </w:r>
    </w:p>
    <w:p w14:paraId="1124D497" w14:textId="77777777" w:rsidR="00B535AD" w:rsidRPr="00F251C2" w:rsidRDefault="00B535AD" w:rsidP="00F251C2">
      <w:pPr>
        <w:jc w:val="both"/>
        <w:rPr>
          <w:rFonts w:ascii="Museo Sans 300" w:hAnsi="Museo Sans 300"/>
          <w:sz w:val="24"/>
          <w:szCs w:val="24"/>
        </w:rPr>
      </w:pPr>
    </w:p>
    <w:p w14:paraId="4CFC648B" w14:textId="35304962" w:rsidR="00B535AD" w:rsidRDefault="00B535AD" w:rsidP="00F251C2">
      <w:pPr>
        <w:jc w:val="both"/>
        <w:rPr>
          <w:rFonts w:ascii="Museo Sans 300" w:hAnsi="Museo Sans 300"/>
          <w:sz w:val="24"/>
          <w:szCs w:val="24"/>
          <w:lang w:val="es-ES"/>
        </w:rPr>
      </w:pPr>
      <w:r w:rsidRPr="00F251C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w:t>
      </w:r>
      <w:r w:rsidRPr="00F251C2">
        <w:rPr>
          <w:rFonts w:ascii="Museo Sans 300" w:hAnsi="Museo Sans 300"/>
          <w:sz w:val="24"/>
          <w:szCs w:val="24"/>
        </w:rPr>
        <w:lastRenderedPageBreak/>
        <w:t xml:space="preserve">relación al artículo 3 de la </w:t>
      </w:r>
      <w:r w:rsidRPr="00F251C2">
        <w:rPr>
          <w:rFonts w:ascii="Museo Sans 300" w:hAnsi="Museo Sans 300"/>
          <w:bCs/>
          <w:sz w:val="24"/>
          <w:szCs w:val="24"/>
        </w:rPr>
        <w:t>Ley del Régimen Especial de la Tierra en Propiedad de Las Asociaciones Cooperativas, Comunales y Comunitarias Campesinas  Beneficiarios de la Reforma Agraria</w:t>
      </w:r>
      <w:r w:rsidRPr="00F251C2">
        <w:rPr>
          <w:rFonts w:ascii="Museo Sans 300" w:hAnsi="Museo Sans 300"/>
          <w:sz w:val="24"/>
          <w:szCs w:val="24"/>
        </w:rPr>
        <w:t xml:space="preserve">, la Junta Directiva, </w:t>
      </w:r>
      <w:r w:rsidRPr="00F251C2">
        <w:rPr>
          <w:rFonts w:ascii="Museo Sans 300" w:hAnsi="Museo Sans 300"/>
          <w:b/>
          <w:sz w:val="24"/>
          <w:szCs w:val="24"/>
          <w:u w:val="single"/>
        </w:rPr>
        <w:t>ACUERDA: PRIMERO:</w:t>
      </w:r>
      <w:r w:rsidRPr="00F251C2">
        <w:rPr>
          <w:rFonts w:ascii="Museo Sans 300" w:hAnsi="Museo Sans 300"/>
          <w:b/>
          <w:sz w:val="24"/>
          <w:szCs w:val="24"/>
        </w:rPr>
        <w:t xml:space="preserve"> </w:t>
      </w:r>
      <w:r w:rsidRPr="00F251C2">
        <w:rPr>
          <w:rFonts w:ascii="Museo Sans 300" w:hAnsi="Museo Sans 300"/>
          <w:sz w:val="24"/>
          <w:szCs w:val="24"/>
        </w:rPr>
        <w:t xml:space="preserve">Aprobar la adjudicación y transferencia por compraventa de </w:t>
      </w:r>
      <w:r w:rsidRPr="00F251C2">
        <w:rPr>
          <w:rFonts w:ascii="Museo Sans 300" w:hAnsi="Museo Sans 300"/>
          <w:b/>
          <w:sz w:val="24"/>
          <w:szCs w:val="24"/>
        </w:rPr>
        <w:t xml:space="preserve">02 lotes agrícolas </w:t>
      </w:r>
      <w:r w:rsidRPr="00F251C2">
        <w:rPr>
          <w:rFonts w:ascii="Museo Sans 300" w:hAnsi="Museo Sans 300"/>
          <w:sz w:val="24"/>
          <w:szCs w:val="24"/>
        </w:rPr>
        <w:t>a</w:t>
      </w:r>
      <w:r w:rsidRPr="00F251C2">
        <w:rPr>
          <w:rFonts w:ascii="Museo Sans 300" w:hAnsi="Museo Sans 300"/>
          <w:color w:val="000000" w:themeColor="text1"/>
          <w:sz w:val="24"/>
          <w:szCs w:val="24"/>
          <w:lang w:val="es-ES"/>
        </w:rPr>
        <w:t xml:space="preserve"> favor de la señora</w:t>
      </w:r>
      <w:r w:rsidRPr="00F251C2">
        <w:rPr>
          <w:rFonts w:ascii="Museo Sans 300" w:hAnsi="Museo Sans 300"/>
          <w:sz w:val="24"/>
          <w:szCs w:val="24"/>
          <w:lang w:val="es-ES" w:eastAsia="es-ES"/>
        </w:rPr>
        <w:t>:</w:t>
      </w:r>
      <w:r w:rsidR="00643096" w:rsidRPr="00F251C2">
        <w:rPr>
          <w:rFonts w:ascii="Museo Sans 300" w:hAnsi="Museo Sans 300"/>
          <w:b/>
          <w:sz w:val="24"/>
          <w:szCs w:val="24"/>
        </w:rPr>
        <w:t xml:space="preserve"> GLORIA YANIRA CRUZ DE SANCHEZ</w:t>
      </w:r>
      <w:r w:rsidR="00643096" w:rsidRPr="00F251C2">
        <w:rPr>
          <w:rFonts w:ascii="Museo Sans 300" w:hAnsi="Museo Sans 300"/>
          <w:sz w:val="24"/>
          <w:szCs w:val="24"/>
        </w:rPr>
        <w:t xml:space="preserve"> y </w:t>
      </w:r>
      <w:r w:rsidR="004332CE">
        <w:rPr>
          <w:rFonts w:ascii="Museo Sans 300" w:hAnsi="Museo Sans 300"/>
          <w:sz w:val="24"/>
          <w:szCs w:val="24"/>
        </w:rPr>
        <w:t>---</w:t>
      </w:r>
      <w:r w:rsidR="00643096" w:rsidRPr="00F251C2">
        <w:rPr>
          <w:rFonts w:ascii="Museo Sans 300" w:hAnsi="Museo Sans 300"/>
          <w:sz w:val="24"/>
          <w:szCs w:val="24"/>
        </w:rPr>
        <w:t xml:space="preserve"> </w:t>
      </w:r>
      <w:r w:rsidR="00643096" w:rsidRPr="00F251C2">
        <w:rPr>
          <w:rFonts w:ascii="Museo Sans 300" w:hAnsi="Museo Sans 300"/>
          <w:b/>
          <w:sz w:val="24"/>
          <w:szCs w:val="24"/>
        </w:rPr>
        <w:t>JEREMY ELIAS SANCHEZ CRUZ</w:t>
      </w:r>
      <w:r w:rsidR="00643096" w:rsidRPr="00F251C2">
        <w:rPr>
          <w:rFonts w:ascii="Museo Sans 300" w:eastAsia="Calibri" w:hAnsi="Museo Sans 300" w:cs="Arial"/>
          <w:sz w:val="24"/>
          <w:szCs w:val="24"/>
        </w:rPr>
        <w:t xml:space="preserve">, </w:t>
      </w:r>
      <w:r w:rsidR="00643096" w:rsidRPr="00F251C2">
        <w:rPr>
          <w:rFonts w:ascii="Museo Sans 300" w:hAnsi="Museo Sans 300"/>
          <w:bCs/>
          <w:sz w:val="24"/>
          <w:szCs w:val="24"/>
        </w:rPr>
        <w:t xml:space="preserve">de </w:t>
      </w:r>
      <w:r w:rsidR="00F251C2" w:rsidRPr="00F251C2">
        <w:rPr>
          <w:rFonts w:ascii="Museo Sans 300" w:hAnsi="Museo Sans 300"/>
          <w:bCs/>
          <w:sz w:val="24"/>
          <w:szCs w:val="24"/>
        </w:rPr>
        <w:t xml:space="preserve">las </w:t>
      </w:r>
      <w:r w:rsidR="00643096" w:rsidRPr="00F251C2">
        <w:rPr>
          <w:rFonts w:ascii="Museo Sans 300" w:hAnsi="Museo Sans 300"/>
          <w:bCs/>
          <w:sz w:val="24"/>
          <w:szCs w:val="24"/>
        </w:rPr>
        <w:t xml:space="preserve">generales antes expresadas, </w:t>
      </w:r>
      <w:r w:rsidR="00643096" w:rsidRPr="00F251C2">
        <w:rPr>
          <w:rFonts w:ascii="Museo Sans 300" w:hAnsi="Museo Sans 300"/>
          <w:bCs/>
          <w:color w:val="000000" w:themeColor="text1"/>
          <w:sz w:val="24"/>
          <w:szCs w:val="24"/>
        </w:rPr>
        <w:t xml:space="preserve">inmuebles </w:t>
      </w:r>
      <w:r w:rsidR="00643096" w:rsidRPr="00F251C2">
        <w:rPr>
          <w:rFonts w:ascii="Museo Sans 300" w:hAnsi="Museo Sans 300"/>
          <w:sz w:val="24"/>
          <w:szCs w:val="24"/>
        </w:rPr>
        <w:t xml:space="preserve">ubicados en el </w:t>
      </w:r>
      <w:r w:rsidR="00643096" w:rsidRPr="00F251C2">
        <w:rPr>
          <w:rFonts w:ascii="Museo Sans 300" w:hAnsi="Museo Sans 300"/>
          <w:bCs/>
          <w:sz w:val="24"/>
          <w:szCs w:val="24"/>
          <w:lang w:eastAsia="es-SV"/>
        </w:rPr>
        <w:t xml:space="preserve">Proyecto </w:t>
      </w:r>
      <w:r w:rsidR="00643096" w:rsidRPr="00F251C2">
        <w:rPr>
          <w:rFonts w:ascii="Museo Sans 300" w:eastAsia="Calibri" w:hAnsi="Museo Sans 300" w:cs="Arial"/>
          <w:sz w:val="24"/>
          <w:szCs w:val="24"/>
        </w:rPr>
        <w:t>denominado Lotificación Agrícola</w:t>
      </w:r>
      <w:r w:rsidR="00643096" w:rsidRPr="00F251C2">
        <w:rPr>
          <w:rFonts w:ascii="Museo Sans 300" w:hAnsi="Museo Sans 300"/>
          <w:sz w:val="24"/>
          <w:szCs w:val="24"/>
        </w:rPr>
        <w:t xml:space="preserve"> </w:t>
      </w:r>
      <w:r w:rsidR="00643096" w:rsidRPr="00F251C2">
        <w:rPr>
          <w:rFonts w:ascii="Museo Sans 300" w:eastAsia="Calibri" w:hAnsi="Museo Sans 300" w:cs="Arial"/>
          <w:sz w:val="24"/>
          <w:szCs w:val="24"/>
        </w:rPr>
        <w:t xml:space="preserve">desarrollado en </w:t>
      </w:r>
      <w:r w:rsidR="00643096" w:rsidRPr="00F251C2">
        <w:rPr>
          <w:rFonts w:ascii="Museo Sans 300" w:eastAsia="Calibri" w:hAnsi="Museo Sans 300" w:cs="Arial"/>
          <w:b/>
          <w:sz w:val="24"/>
          <w:szCs w:val="24"/>
        </w:rPr>
        <w:t>HACIENDA EL TERCIO P 3-2</w:t>
      </w:r>
      <w:r w:rsidR="00643096" w:rsidRPr="00F251C2">
        <w:rPr>
          <w:rFonts w:ascii="Museo Sans 300" w:hAnsi="Museo Sans 300"/>
          <w:b/>
          <w:sz w:val="24"/>
          <w:szCs w:val="24"/>
        </w:rPr>
        <w:t>,</w:t>
      </w:r>
      <w:r w:rsidR="00643096" w:rsidRPr="00F251C2">
        <w:rPr>
          <w:rFonts w:ascii="Museo Sans 300" w:hAnsi="Museo Sans 300" w:cs="Arial"/>
          <w:sz w:val="24"/>
          <w:szCs w:val="24"/>
        </w:rPr>
        <w:t xml:space="preserve"> </w:t>
      </w:r>
      <w:r w:rsidR="00643096" w:rsidRPr="00F251C2">
        <w:rPr>
          <w:rFonts w:ascii="Museo Sans 300" w:hAnsi="Museo Sans 300" w:cs="Calibri"/>
          <w:bCs/>
          <w:sz w:val="24"/>
          <w:szCs w:val="24"/>
        </w:rPr>
        <w:t xml:space="preserve">y según Plano como </w:t>
      </w:r>
      <w:r w:rsidR="00643096" w:rsidRPr="00F251C2">
        <w:rPr>
          <w:rFonts w:ascii="Museo Sans 300" w:hAnsi="Museo Sans 300" w:cs="Calibri"/>
          <w:b/>
          <w:bCs/>
          <w:sz w:val="24"/>
          <w:szCs w:val="24"/>
        </w:rPr>
        <w:t>HACIENDA EL TERCIO PORCIÓN 3-2, PORCIÓN 1</w:t>
      </w:r>
      <w:r w:rsidR="00643096" w:rsidRPr="00F251C2">
        <w:rPr>
          <w:rFonts w:ascii="Museo Sans 300" w:hAnsi="Museo Sans 300"/>
          <w:b/>
          <w:sz w:val="24"/>
          <w:szCs w:val="24"/>
        </w:rPr>
        <w:t>,</w:t>
      </w:r>
      <w:r w:rsidR="00643096" w:rsidRPr="00F251C2">
        <w:rPr>
          <w:rFonts w:ascii="Museo Sans 300" w:hAnsi="Museo Sans 300"/>
          <w:color w:val="000000" w:themeColor="text1"/>
          <w:sz w:val="24"/>
          <w:szCs w:val="24"/>
        </w:rPr>
        <w:t xml:space="preserve"> </w:t>
      </w:r>
      <w:r w:rsidR="00643096" w:rsidRPr="00F251C2">
        <w:rPr>
          <w:rFonts w:ascii="Museo Sans 300" w:hAnsi="Museo Sans 300"/>
          <w:sz w:val="24"/>
          <w:szCs w:val="24"/>
        </w:rPr>
        <w:t>situada en jurisdicción de Puerto El Triunfo, departamento de Usulután</w:t>
      </w:r>
      <w:r w:rsidRPr="00F251C2">
        <w:rPr>
          <w:rFonts w:ascii="Museo Sans 300" w:eastAsia="Calibri" w:hAnsi="Museo Sans 300"/>
          <w:sz w:val="24"/>
          <w:szCs w:val="24"/>
        </w:rPr>
        <w:t>,</w:t>
      </w:r>
      <w:r w:rsidRPr="00F251C2">
        <w:rPr>
          <w:rFonts w:ascii="Museo Sans 300" w:hAnsi="Museo Sans 300"/>
          <w:sz w:val="24"/>
          <w:szCs w:val="24"/>
        </w:rPr>
        <w:t xml:space="preserve"> </w:t>
      </w:r>
      <w:r w:rsidRPr="00F251C2">
        <w:rPr>
          <w:rFonts w:ascii="Museo Sans 300" w:hAnsi="Museo Sans 300"/>
          <w:sz w:val="24"/>
          <w:szCs w:val="24"/>
          <w:lang w:val="es-ES"/>
        </w:rPr>
        <w:t xml:space="preserve">quedando la adjudicación conforme el cuadro de valores y extensiones  siguiente: </w:t>
      </w:r>
    </w:p>
    <w:p w14:paraId="187C1736" w14:textId="77777777" w:rsidR="004332CE" w:rsidRPr="00F251C2" w:rsidRDefault="004332CE" w:rsidP="00F251C2">
      <w:pPr>
        <w:jc w:val="both"/>
        <w:rPr>
          <w:rFonts w:ascii="Museo Sans 300" w:hAnsi="Museo Sans 300"/>
          <w:sz w:val="24"/>
          <w:szCs w:val="24"/>
          <w:lang w:val="es-ES"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3096" w:rsidRPr="00032401" w14:paraId="0D6FABF5" w14:textId="77777777" w:rsidTr="00F251C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E4F7920"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9E674FF"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9235991"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C2FDDF9"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63928C"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DF9A65B"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VALOR (¢) </w:t>
            </w:r>
          </w:p>
        </w:tc>
      </w:tr>
      <w:tr w:rsidR="00643096" w:rsidRPr="00032401" w14:paraId="5EF8F681" w14:textId="77777777" w:rsidTr="00F251C2">
        <w:tc>
          <w:tcPr>
            <w:tcW w:w="1413" w:type="pct"/>
            <w:tcBorders>
              <w:top w:val="single" w:sz="2" w:space="0" w:color="auto"/>
              <w:left w:val="single" w:sz="2" w:space="0" w:color="auto"/>
              <w:bottom w:val="single" w:sz="2" w:space="0" w:color="auto"/>
              <w:right w:val="single" w:sz="2" w:space="0" w:color="auto"/>
            </w:tcBorders>
            <w:shd w:val="clear" w:color="auto" w:fill="DCDCDC"/>
          </w:tcPr>
          <w:p w14:paraId="102480A4"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367D49D"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1547E5A"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1800B14"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835C392"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19CB8EA"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46ED309"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AA2B4A5"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p>
        </w:tc>
      </w:tr>
    </w:tbl>
    <w:p w14:paraId="1015A788"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43096" w:rsidRPr="00032401" w14:paraId="1464FF10" w14:textId="77777777" w:rsidTr="00643096">
        <w:tc>
          <w:tcPr>
            <w:tcW w:w="2600" w:type="dxa"/>
            <w:tcBorders>
              <w:top w:val="single" w:sz="2" w:space="0" w:color="auto"/>
              <w:left w:val="single" w:sz="2" w:space="0" w:color="auto"/>
              <w:bottom w:val="single" w:sz="2" w:space="0" w:color="auto"/>
              <w:right w:val="single" w:sz="2" w:space="0" w:color="auto"/>
            </w:tcBorders>
          </w:tcPr>
          <w:p w14:paraId="29C8B8C4" w14:textId="77777777" w:rsidR="00643096" w:rsidRPr="00032401" w:rsidRDefault="00643096" w:rsidP="00643096">
            <w:pPr>
              <w:widowControl w:val="0"/>
              <w:autoSpaceDE w:val="0"/>
              <w:autoSpaceDN w:val="0"/>
              <w:adjustRightInd w:val="0"/>
              <w:rPr>
                <w:rFonts w:ascii="Times New Roman" w:hAnsi="Times New Roman" w:cs="Times New Roman"/>
                <w:b/>
                <w:bCs/>
                <w:sz w:val="14"/>
                <w:szCs w:val="14"/>
              </w:rPr>
            </w:pPr>
            <w:r w:rsidRPr="00032401">
              <w:rPr>
                <w:rFonts w:ascii="Times New Roman" w:hAnsi="Times New Roman" w:cs="Times New Roman"/>
                <w:b/>
                <w:bCs/>
                <w:sz w:val="14"/>
                <w:szCs w:val="14"/>
              </w:rPr>
              <w:t xml:space="preserve">No DE ENTREGA: 42 </w:t>
            </w:r>
          </w:p>
        </w:tc>
      </w:tr>
    </w:tbl>
    <w:p w14:paraId="0199C3B6"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43096" w:rsidRPr="00032401" w14:paraId="515C6173" w14:textId="77777777" w:rsidTr="00643096">
        <w:tc>
          <w:tcPr>
            <w:tcW w:w="1413" w:type="pct"/>
            <w:vMerge w:val="restart"/>
            <w:tcBorders>
              <w:top w:val="single" w:sz="2" w:space="0" w:color="auto"/>
              <w:left w:val="single" w:sz="2" w:space="0" w:color="auto"/>
              <w:bottom w:val="single" w:sz="2" w:space="0" w:color="auto"/>
              <w:right w:val="single" w:sz="2" w:space="0" w:color="auto"/>
            </w:tcBorders>
          </w:tcPr>
          <w:p w14:paraId="79C53BC9" w14:textId="2F7B7380"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1E938336"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r w:rsidRPr="00032401">
              <w:rPr>
                <w:rFonts w:ascii="Times New Roman" w:hAnsi="Times New Roman" w:cs="Times New Roman"/>
                <w:sz w:val="14"/>
                <w:szCs w:val="14"/>
              </w:rPr>
              <w:t xml:space="preserve">Lotes: </w:t>
            </w:r>
          </w:p>
          <w:p w14:paraId="1C1D6564" w14:textId="6E625E0D"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3096" w:rsidRPr="00032401">
              <w:rPr>
                <w:rFonts w:ascii="Times New Roman" w:hAnsi="Times New Roman" w:cs="Times New Roman"/>
                <w:sz w:val="14"/>
                <w:szCs w:val="14"/>
              </w:rPr>
              <w:t xml:space="preserve">-00000 </w:t>
            </w:r>
          </w:p>
          <w:p w14:paraId="2EC77EB4" w14:textId="14B607A4"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3096" w:rsidRPr="0003240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547CE8"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p w14:paraId="6248AEFD"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r w:rsidRPr="00032401">
              <w:rPr>
                <w:rFonts w:ascii="Times New Roman" w:hAnsi="Times New Roman" w:cs="Times New Roman"/>
                <w:sz w:val="14"/>
                <w:szCs w:val="14"/>
              </w:rPr>
              <w:t xml:space="preserve">HDA. EL TERCIO PORCION 1 </w:t>
            </w:r>
          </w:p>
          <w:p w14:paraId="196E1088"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r w:rsidRPr="00032401">
              <w:rPr>
                <w:rFonts w:ascii="Times New Roman" w:hAnsi="Times New Roman" w:cs="Times New Roman"/>
                <w:sz w:val="14"/>
                <w:szCs w:val="14"/>
              </w:rPr>
              <w:t xml:space="preserve">HDA. EL TERCIO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E7CE51C"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p w14:paraId="086E2364" w14:textId="5F4E53DA"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045059FF" w14:textId="5277774B"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99934A0"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p w14:paraId="25849F51" w14:textId="41D38850"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6BE09AF3" w14:textId="72BC7503" w:rsidR="00643096" w:rsidRPr="00032401" w:rsidRDefault="004332CE" w:rsidP="0064309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3096" w:rsidRPr="00032401">
              <w:rPr>
                <w:rFonts w:ascii="Times New Roman" w:hAnsi="Times New Roman" w:cs="Times New Roman"/>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22A542C8"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p>
          <w:p w14:paraId="38FFB8B7"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208.23 </w:t>
            </w:r>
          </w:p>
          <w:p w14:paraId="455E17F3"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161.79 </w:t>
            </w:r>
          </w:p>
        </w:tc>
        <w:tc>
          <w:tcPr>
            <w:tcW w:w="359" w:type="pct"/>
            <w:tcBorders>
              <w:top w:val="single" w:sz="2" w:space="0" w:color="auto"/>
              <w:left w:val="single" w:sz="2" w:space="0" w:color="auto"/>
              <w:bottom w:val="single" w:sz="2" w:space="0" w:color="auto"/>
              <w:right w:val="single" w:sz="2" w:space="0" w:color="auto"/>
            </w:tcBorders>
          </w:tcPr>
          <w:p w14:paraId="45C9AC74"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p>
          <w:p w14:paraId="64E9BC8C"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153.90 </w:t>
            </w:r>
          </w:p>
          <w:p w14:paraId="75F341F7"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119.57 </w:t>
            </w:r>
          </w:p>
        </w:tc>
        <w:tc>
          <w:tcPr>
            <w:tcW w:w="359" w:type="pct"/>
            <w:tcBorders>
              <w:top w:val="single" w:sz="2" w:space="0" w:color="auto"/>
              <w:left w:val="single" w:sz="2" w:space="0" w:color="auto"/>
              <w:bottom w:val="single" w:sz="2" w:space="0" w:color="auto"/>
              <w:right w:val="single" w:sz="2" w:space="0" w:color="auto"/>
            </w:tcBorders>
          </w:tcPr>
          <w:p w14:paraId="10368B48"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p>
          <w:p w14:paraId="178A0806"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1346.63 </w:t>
            </w:r>
          </w:p>
          <w:p w14:paraId="256290DE"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1046.24 </w:t>
            </w:r>
          </w:p>
        </w:tc>
      </w:tr>
      <w:tr w:rsidR="00643096" w:rsidRPr="00032401" w14:paraId="1B05816D"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60135995"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1609D0B"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7588C2"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0C6B8C"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869102"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275C795"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370.02 </w:t>
            </w:r>
          </w:p>
        </w:tc>
        <w:tc>
          <w:tcPr>
            <w:tcW w:w="359" w:type="pct"/>
            <w:tcBorders>
              <w:top w:val="single" w:sz="2" w:space="0" w:color="auto"/>
              <w:left w:val="single" w:sz="2" w:space="0" w:color="auto"/>
              <w:bottom w:val="single" w:sz="2" w:space="0" w:color="auto"/>
              <w:right w:val="single" w:sz="2" w:space="0" w:color="auto"/>
            </w:tcBorders>
          </w:tcPr>
          <w:p w14:paraId="4B765F0B"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273.47 </w:t>
            </w:r>
          </w:p>
        </w:tc>
        <w:tc>
          <w:tcPr>
            <w:tcW w:w="359" w:type="pct"/>
            <w:tcBorders>
              <w:top w:val="single" w:sz="2" w:space="0" w:color="auto"/>
              <w:left w:val="single" w:sz="2" w:space="0" w:color="auto"/>
              <w:bottom w:val="single" w:sz="2" w:space="0" w:color="auto"/>
              <w:right w:val="single" w:sz="2" w:space="0" w:color="auto"/>
            </w:tcBorders>
          </w:tcPr>
          <w:p w14:paraId="17290084" w14:textId="77777777" w:rsidR="00643096" w:rsidRPr="00032401" w:rsidRDefault="00643096" w:rsidP="00643096">
            <w:pPr>
              <w:widowControl w:val="0"/>
              <w:autoSpaceDE w:val="0"/>
              <w:autoSpaceDN w:val="0"/>
              <w:adjustRightInd w:val="0"/>
              <w:jc w:val="right"/>
              <w:rPr>
                <w:rFonts w:ascii="Times New Roman" w:hAnsi="Times New Roman" w:cs="Times New Roman"/>
                <w:sz w:val="14"/>
                <w:szCs w:val="14"/>
              </w:rPr>
            </w:pPr>
            <w:r w:rsidRPr="00032401">
              <w:rPr>
                <w:rFonts w:ascii="Times New Roman" w:hAnsi="Times New Roman" w:cs="Times New Roman"/>
                <w:sz w:val="14"/>
                <w:szCs w:val="14"/>
              </w:rPr>
              <w:t xml:space="preserve">2392.86 </w:t>
            </w:r>
          </w:p>
        </w:tc>
      </w:tr>
      <w:tr w:rsidR="00643096" w:rsidRPr="00032401" w14:paraId="5ACCEA5B" w14:textId="77777777" w:rsidTr="00643096">
        <w:tc>
          <w:tcPr>
            <w:tcW w:w="1413" w:type="pct"/>
            <w:vMerge/>
            <w:tcBorders>
              <w:top w:val="single" w:sz="2" w:space="0" w:color="auto"/>
              <w:left w:val="single" w:sz="2" w:space="0" w:color="auto"/>
              <w:bottom w:val="single" w:sz="2" w:space="0" w:color="auto"/>
              <w:right w:val="single" w:sz="2" w:space="0" w:color="auto"/>
            </w:tcBorders>
          </w:tcPr>
          <w:p w14:paraId="3D42F24A"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55C37E"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Área Total: 370.02 </w:t>
            </w:r>
          </w:p>
          <w:p w14:paraId="1139A4F9"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 Valor Total ($): 273.47 </w:t>
            </w:r>
          </w:p>
          <w:p w14:paraId="6B7AA305"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 Valor Total (¢): 2392.86 </w:t>
            </w:r>
          </w:p>
        </w:tc>
      </w:tr>
    </w:tbl>
    <w:p w14:paraId="02478280" w14:textId="77777777" w:rsidR="00643096" w:rsidRPr="00032401" w:rsidRDefault="00643096" w:rsidP="0064309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3110"/>
        <w:gridCol w:w="3005"/>
        <w:gridCol w:w="1775"/>
        <w:gridCol w:w="661"/>
        <w:gridCol w:w="657"/>
      </w:tblGrid>
      <w:tr w:rsidR="00643096" w:rsidRPr="00032401" w14:paraId="400B90A3" w14:textId="77777777" w:rsidTr="00F251C2">
        <w:tc>
          <w:tcPr>
            <w:tcW w:w="1688" w:type="pct"/>
            <w:tcBorders>
              <w:top w:val="single" w:sz="2" w:space="0" w:color="auto"/>
              <w:left w:val="single" w:sz="2" w:space="0" w:color="auto"/>
              <w:bottom w:val="single" w:sz="2" w:space="0" w:color="auto"/>
              <w:right w:val="single" w:sz="2" w:space="0" w:color="auto"/>
            </w:tcBorders>
            <w:shd w:val="clear" w:color="auto" w:fill="DCDCDC"/>
          </w:tcPr>
          <w:p w14:paraId="0C660906"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TOTAL SOLARES  </w:t>
            </w:r>
          </w:p>
        </w:tc>
        <w:tc>
          <w:tcPr>
            <w:tcW w:w="1632" w:type="pct"/>
            <w:tcBorders>
              <w:top w:val="single" w:sz="2" w:space="0" w:color="auto"/>
              <w:left w:val="single" w:sz="2" w:space="0" w:color="auto"/>
              <w:bottom w:val="single" w:sz="2" w:space="0" w:color="auto"/>
              <w:right w:val="single" w:sz="2" w:space="0" w:color="auto"/>
            </w:tcBorders>
            <w:shd w:val="clear" w:color="auto" w:fill="DCDCDC"/>
          </w:tcPr>
          <w:p w14:paraId="4174D837"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A9786D2"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1BF077"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E4FEB0"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0 </w:t>
            </w:r>
          </w:p>
        </w:tc>
      </w:tr>
      <w:tr w:rsidR="00643096" w:rsidRPr="00032401" w14:paraId="6864156E" w14:textId="77777777" w:rsidTr="00F251C2">
        <w:tc>
          <w:tcPr>
            <w:tcW w:w="1688" w:type="pct"/>
            <w:tcBorders>
              <w:top w:val="single" w:sz="2" w:space="0" w:color="auto"/>
              <w:left w:val="single" w:sz="2" w:space="0" w:color="auto"/>
              <w:bottom w:val="single" w:sz="2" w:space="0" w:color="auto"/>
              <w:right w:val="single" w:sz="2" w:space="0" w:color="auto"/>
            </w:tcBorders>
            <w:shd w:val="clear" w:color="auto" w:fill="DCDCDC"/>
          </w:tcPr>
          <w:p w14:paraId="16B889DF"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TOTAL LOTES  </w:t>
            </w:r>
          </w:p>
        </w:tc>
        <w:tc>
          <w:tcPr>
            <w:tcW w:w="1632" w:type="pct"/>
            <w:tcBorders>
              <w:top w:val="single" w:sz="2" w:space="0" w:color="auto"/>
              <w:left w:val="single" w:sz="2" w:space="0" w:color="auto"/>
              <w:bottom w:val="single" w:sz="2" w:space="0" w:color="auto"/>
              <w:right w:val="single" w:sz="2" w:space="0" w:color="auto"/>
            </w:tcBorders>
            <w:shd w:val="clear" w:color="auto" w:fill="DCDCDC"/>
          </w:tcPr>
          <w:p w14:paraId="408DDC85" w14:textId="77777777" w:rsidR="00643096" w:rsidRPr="00032401" w:rsidRDefault="00643096" w:rsidP="00643096">
            <w:pPr>
              <w:widowControl w:val="0"/>
              <w:autoSpaceDE w:val="0"/>
              <w:autoSpaceDN w:val="0"/>
              <w:adjustRightInd w:val="0"/>
              <w:jc w:val="center"/>
              <w:rPr>
                <w:rFonts w:ascii="Times New Roman" w:hAnsi="Times New Roman" w:cs="Times New Roman"/>
                <w:b/>
                <w:bCs/>
                <w:sz w:val="14"/>
                <w:szCs w:val="14"/>
              </w:rPr>
            </w:pPr>
            <w:r w:rsidRPr="00032401">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D51B01D"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370.02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DDFB2F"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273.47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BFA3230" w14:textId="77777777" w:rsidR="00643096" w:rsidRPr="00032401" w:rsidRDefault="00643096" w:rsidP="00643096">
            <w:pPr>
              <w:widowControl w:val="0"/>
              <w:autoSpaceDE w:val="0"/>
              <w:autoSpaceDN w:val="0"/>
              <w:adjustRightInd w:val="0"/>
              <w:jc w:val="right"/>
              <w:rPr>
                <w:rFonts w:ascii="Times New Roman" w:hAnsi="Times New Roman" w:cs="Times New Roman"/>
                <w:b/>
                <w:bCs/>
                <w:sz w:val="14"/>
                <w:szCs w:val="14"/>
              </w:rPr>
            </w:pPr>
            <w:r w:rsidRPr="00032401">
              <w:rPr>
                <w:rFonts w:ascii="Times New Roman" w:hAnsi="Times New Roman" w:cs="Times New Roman"/>
                <w:b/>
                <w:bCs/>
                <w:sz w:val="14"/>
                <w:szCs w:val="14"/>
              </w:rPr>
              <w:t xml:space="preserve">2392.86 </w:t>
            </w:r>
          </w:p>
        </w:tc>
      </w:tr>
    </w:tbl>
    <w:p w14:paraId="62970D6D" w14:textId="77777777" w:rsidR="00643096" w:rsidRDefault="00643096" w:rsidP="00643096">
      <w:pPr>
        <w:widowControl w:val="0"/>
        <w:autoSpaceDE w:val="0"/>
        <w:autoSpaceDN w:val="0"/>
        <w:adjustRightInd w:val="0"/>
        <w:rPr>
          <w:rFonts w:ascii="Times New Roman" w:hAnsi="Times New Roman" w:cs="Times New Roman"/>
          <w:sz w:val="16"/>
          <w:szCs w:val="16"/>
        </w:rPr>
      </w:pPr>
    </w:p>
    <w:p w14:paraId="608AC754" w14:textId="77777777" w:rsidR="00F251C2" w:rsidRDefault="00F251C2" w:rsidP="00643096">
      <w:pPr>
        <w:widowControl w:val="0"/>
        <w:autoSpaceDE w:val="0"/>
        <w:autoSpaceDN w:val="0"/>
        <w:adjustRightInd w:val="0"/>
        <w:rPr>
          <w:rFonts w:ascii="Times New Roman" w:hAnsi="Times New Roman" w:cs="Times New Roman"/>
          <w:sz w:val="16"/>
          <w:szCs w:val="16"/>
        </w:rPr>
      </w:pPr>
    </w:p>
    <w:p w14:paraId="676BC03D" w14:textId="31BC7CDC" w:rsidR="00B535AD" w:rsidRPr="0045001A" w:rsidRDefault="00643096" w:rsidP="00B535AD">
      <w:pPr>
        <w:pStyle w:val="Prrafodelista"/>
        <w:ind w:left="0"/>
        <w:contextualSpacing w:val="0"/>
        <w:jc w:val="both"/>
        <w:rPr>
          <w:rFonts w:ascii="Museo Sans 300" w:hAnsi="Museo Sans 300" w:cs="Arial"/>
        </w:rPr>
      </w:pPr>
      <w:r w:rsidRPr="00F251C2">
        <w:rPr>
          <w:rFonts w:ascii="Museo Sans 300" w:hAnsi="Museo Sans 300"/>
          <w:b/>
          <w:bCs/>
          <w:color w:val="000000" w:themeColor="text1"/>
          <w:u w:val="single"/>
        </w:rPr>
        <w:t>SEGUNDO:</w:t>
      </w:r>
      <w:r>
        <w:rPr>
          <w:rFonts w:ascii="Museo Sans 300" w:hAnsi="Museo Sans 300"/>
          <w:bCs/>
          <w:color w:val="000000" w:themeColor="text1"/>
        </w:rPr>
        <w:t xml:space="preserve"> Advertir a la</w:t>
      </w:r>
      <w:r w:rsidRPr="001B656B">
        <w:rPr>
          <w:rFonts w:ascii="Museo Sans 300" w:hAnsi="Museo Sans 300"/>
          <w:bCs/>
          <w:color w:val="000000" w:themeColor="text1"/>
        </w:rPr>
        <w:t xml:space="preserve"> solicitante, a través de una cláusula especial en la</w:t>
      </w:r>
      <w:r>
        <w:rPr>
          <w:rFonts w:ascii="Museo Sans 300" w:hAnsi="Museo Sans 300"/>
          <w:bCs/>
          <w:color w:val="000000" w:themeColor="text1"/>
        </w:rPr>
        <w:t>s</w:t>
      </w:r>
      <w:r w:rsidRPr="001B656B">
        <w:rPr>
          <w:rFonts w:ascii="Museo Sans 300" w:hAnsi="Museo Sans 300"/>
          <w:bCs/>
          <w:color w:val="000000" w:themeColor="text1"/>
        </w:rPr>
        <w:t xml:space="preserve"> escritura</w:t>
      </w:r>
      <w:r>
        <w:rPr>
          <w:rFonts w:ascii="Museo Sans 300" w:hAnsi="Museo Sans 300"/>
          <w:bCs/>
          <w:color w:val="000000" w:themeColor="text1"/>
        </w:rPr>
        <w:t>s</w:t>
      </w:r>
      <w:r w:rsidRPr="001B656B">
        <w:rPr>
          <w:rFonts w:ascii="Museo Sans 300" w:hAnsi="Museo Sans 300"/>
          <w:bCs/>
          <w:color w:val="000000" w:themeColor="text1"/>
        </w:rPr>
        <w:t xml:space="preserve"> de compraventa </w:t>
      </w:r>
      <w:r w:rsidRPr="00643096">
        <w:rPr>
          <w:rFonts w:ascii="Museo Sans 300" w:hAnsi="Museo Sans 300"/>
          <w:bCs/>
        </w:rPr>
        <w:t xml:space="preserve">de los </w:t>
      </w:r>
      <w:r w:rsidRPr="001B656B">
        <w:rPr>
          <w:rFonts w:ascii="Museo Sans 300" w:hAnsi="Museo Sans 300"/>
          <w:bCs/>
          <w:color w:val="000000" w:themeColor="text1"/>
        </w:rPr>
        <w:t>inmueble</w:t>
      </w:r>
      <w:r>
        <w:rPr>
          <w:rFonts w:ascii="Museo Sans 300" w:hAnsi="Museo Sans 300"/>
          <w:bCs/>
          <w:color w:val="000000" w:themeColor="text1"/>
        </w:rPr>
        <w:t>s</w:t>
      </w:r>
      <w:r w:rsidRPr="001B656B">
        <w:rPr>
          <w:rFonts w:ascii="Museo Sans 300" w:hAnsi="Museo Sans 300"/>
          <w:bCs/>
          <w:color w:val="000000" w:themeColor="text1"/>
        </w:rPr>
        <w:t xml:space="preserve">, que deberá cumplir con las medidas ambientales relacionadas en el considerando III del presente </w:t>
      </w:r>
      <w:r>
        <w:rPr>
          <w:rFonts w:ascii="Museo Sans 300" w:hAnsi="Museo Sans 300"/>
          <w:bCs/>
          <w:color w:val="000000" w:themeColor="text1"/>
        </w:rPr>
        <w:t>punto de acta.</w:t>
      </w:r>
      <w:r>
        <w:rPr>
          <w:rFonts w:ascii="Museo Sans 300" w:hAnsi="Museo Sans 300" w:cs="Arial"/>
        </w:rPr>
        <w:t xml:space="preserve"> </w:t>
      </w:r>
      <w:r w:rsidR="00B535AD">
        <w:rPr>
          <w:rFonts w:ascii="Museo Sans 300" w:hAnsi="Museo Sans 300"/>
          <w:b/>
          <w:color w:val="000000" w:themeColor="text1"/>
          <w:u w:val="single"/>
        </w:rPr>
        <w:t>TERCER</w:t>
      </w:r>
      <w:r w:rsidR="00B535AD" w:rsidRPr="0045001A">
        <w:rPr>
          <w:rFonts w:ascii="Museo Sans 300" w:hAnsi="Museo Sans 300"/>
          <w:b/>
          <w:color w:val="000000" w:themeColor="text1"/>
          <w:u w:val="single"/>
        </w:rPr>
        <w:t>O:</w:t>
      </w:r>
      <w:r w:rsidR="00B535AD" w:rsidRPr="0045001A">
        <w:rPr>
          <w:rFonts w:ascii="Museo Sans 300" w:hAnsi="Museo Sans 300"/>
          <w:color w:val="000000" w:themeColor="text1"/>
        </w:rPr>
        <w:t xml:space="preserve"> </w:t>
      </w:r>
      <w:r w:rsidR="00B535AD"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535AD" w:rsidRPr="0045001A">
        <w:rPr>
          <w:rFonts w:ascii="Museo Sans 300" w:hAnsi="Museo Sans 300" w:cs="Arial"/>
        </w:rPr>
        <w:t xml:space="preserve"> </w:t>
      </w:r>
      <w:r w:rsidR="00B535AD">
        <w:rPr>
          <w:rFonts w:ascii="Museo Sans 300" w:hAnsi="Museo Sans 300"/>
          <w:b/>
          <w:color w:val="000000" w:themeColor="text1"/>
          <w:u w:val="single"/>
        </w:rPr>
        <w:t>CUART</w:t>
      </w:r>
      <w:r w:rsidR="00B535AD" w:rsidRPr="0045001A">
        <w:rPr>
          <w:rFonts w:ascii="Museo Sans 300" w:hAnsi="Museo Sans 300"/>
          <w:b/>
          <w:color w:val="000000" w:themeColor="text1"/>
          <w:u w:val="single"/>
        </w:rPr>
        <w:t>O:</w:t>
      </w:r>
      <w:r w:rsidR="00B535AD" w:rsidRPr="0045001A">
        <w:rPr>
          <w:rFonts w:ascii="Museo Sans 300" w:hAnsi="Museo Sans 300"/>
          <w:bCs/>
          <w:color w:val="000000" w:themeColor="text1"/>
          <w:lang w:val="es-ES_tradnl"/>
        </w:rPr>
        <w:t xml:space="preserve"> </w:t>
      </w:r>
      <w:r w:rsidR="00B535AD"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B535AD">
        <w:rPr>
          <w:rFonts w:ascii="Museo Sans 300" w:hAnsi="Museo Sans 300"/>
          <w:b/>
          <w:color w:val="000000" w:themeColor="text1"/>
          <w:u w:val="single"/>
        </w:rPr>
        <w:t>QUIN</w:t>
      </w:r>
      <w:r w:rsidR="00B535AD" w:rsidRPr="0045001A">
        <w:rPr>
          <w:rFonts w:ascii="Museo Sans 300" w:hAnsi="Museo Sans 300"/>
          <w:b/>
          <w:color w:val="000000" w:themeColor="text1"/>
          <w:u w:val="single"/>
        </w:rPr>
        <w:t>TO</w:t>
      </w:r>
      <w:r w:rsidR="00B535AD" w:rsidRPr="0045001A">
        <w:rPr>
          <w:rFonts w:ascii="Museo Sans 300" w:hAnsi="Museo Sans 300"/>
          <w:b/>
          <w:bCs/>
          <w:color w:val="000000" w:themeColor="text1"/>
          <w:u w:val="single"/>
        </w:rPr>
        <w:t>:</w:t>
      </w:r>
      <w:r w:rsidR="00B535AD" w:rsidRPr="0045001A">
        <w:rPr>
          <w:rFonts w:ascii="Museo Sans 300" w:hAnsi="Museo Sans 300"/>
          <w:color w:val="000000" w:themeColor="text1"/>
        </w:rPr>
        <w:t xml:space="preserve"> </w:t>
      </w:r>
      <w:r w:rsidR="00B535AD" w:rsidRPr="0045001A">
        <w:rPr>
          <w:rFonts w:ascii="Museo Sans 300" w:hAnsi="Museo Sans 300"/>
        </w:rPr>
        <w:t>Autorizar a la Gerencia Legal para que a través del Departamento de Escrituración elabore la</w:t>
      </w:r>
      <w:r w:rsidR="00B535AD">
        <w:rPr>
          <w:rFonts w:ascii="Museo Sans 300" w:hAnsi="Museo Sans 300"/>
        </w:rPr>
        <w:t>s</w:t>
      </w:r>
      <w:r w:rsidR="00B535AD" w:rsidRPr="0045001A">
        <w:rPr>
          <w:rFonts w:ascii="Museo Sans 300" w:hAnsi="Museo Sans 300"/>
        </w:rPr>
        <w:t xml:space="preserve"> respectiva</w:t>
      </w:r>
      <w:r w:rsidR="00B535AD">
        <w:rPr>
          <w:rFonts w:ascii="Museo Sans 300" w:hAnsi="Museo Sans 300"/>
        </w:rPr>
        <w:t>s</w:t>
      </w:r>
      <w:r w:rsidR="00B535AD" w:rsidRPr="0045001A">
        <w:rPr>
          <w:rFonts w:ascii="Museo Sans 300" w:hAnsi="Museo Sans 300"/>
        </w:rPr>
        <w:t xml:space="preserve"> escritura</w:t>
      </w:r>
      <w:r w:rsidR="00B535AD">
        <w:rPr>
          <w:rFonts w:ascii="Museo Sans 300" w:hAnsi="Museo Sans 300"/>
        </w:rPr>
        <w:t>s</w:t>
      </w:r>
      <w:r w:rsidR="00B535AD" w:rsidRPr="0045001A">
        <w:rPr>
          <w:rFonts w:ascii="Museo Sans 300" w:hAnsi="Museo Sans 300"/>
        </w:rPr>
        <w:t xml:space="preserve"> y del Departamento de Registro para que realice los trámites de inscripción de la</w:t>
      </w:r>
      <w:r w:rsidR="00B535AD">
        <w:rPr>
          <w:rFonts w:ascii="Museo Sans 300" w:hAnsi="Museo Sans 300"/>
        </w:rPr>
        <w:t>s</w:t>
      </w:r>
      <w:r w:rsidR="00B535AD" w:rsidRPr="0045001A">
        <w:rPr>
          <w:rFonts w:ascii="Museo Sans 300" w:hAnsi="Museo Sans 300"/>
        </w:rPr>
        <w:t xml:space="preserve"> misma</w:t>
      </w:r>
      <w:r w:rsidR="00B535AD">
        <w:rPr>
          <w:rFonts w:ascii="Museo Sans 300" w:hAnsi="Museo Sans 300"/>
        </w:rPr>
        <w:t>s</w:t>
      </w:r>
      <w:r w:rsidR="00B535AD" w:rsidRPr="0045001A">
        <w:rPr>
          <w:rFonts w:ascii="Museo Sans 300" w:hAnsi="Museo Sans 300"/>
        </w:rPr>
        <w:t xml:space="preserve">. </w:t>
      </w:r>
      <w:r w:rsidR="00B535AD">
        <w:rPr>
          <w:rFonts w:ascii="Museo Sans 300" w:hAnsi="Museo Sans 300"/>
          <w:b/>
          <w:color w:val="000000" w:themeColor="text1"/>
          <w:u w:val="single"/>
        </w:rPr>
        <w:t>SEX</w:t>
      </w:r>
      <w:r w:rsidR="00B535AD" w:rsidRPr="0045001A">
        <w:rPr>
          <w:rFonts w:ascii="Museo Sans 300" w:hAnsi="Museo Sans 300"/>
          <w:b/>
          <w:color w:val="000000" w:themeColor="text1"/>
          <w:u w:val="single"/>
        </w:rPr>
        <w:t>TO</w:t>
      </w:r>
      <w:r w:rsidR="00B535AD">
        <w:rPr>
          <w:rFonts w:ascii="Museo Sans 300" w:hAnsi="Museo Sans 300"/>
          <w:u w:val="single"/>
        </w:rPr>
        <w:t>: F</w:t>
      </w:r>
      <w:r w:rsidR="00B535AD" w:rsidRPr="0045001A">
        <w:rPr>
          <w:rFonts w:ascii="Museo Sans 300" w:hAnsi="Museo Sans 300"/>
        </w:rPr>
        <w:t>acultar al señor Presidente para que por sí, o por medio de Apoderado Especial, comparezca al otorgamiento de la</w:t>
      </w:r>
      <w:r w:rsidR="00B535AD">
        <w:rPr>
          <w:rFonts w:ascii="Museo Sans 300" w:hAnsi="Museo Sans 300"/>
        </w:rPr>
        <w:t>s</w:t>
      </w:r>
      <w:r w:rsidR="00B535AD" w:rsidRPr="0045001A">
        <w:rPr>
          <w:rFonts w:ascii="Museo Sans 300" w:hAnsi="Museo Sans 300"/>
        </w:rPr>
        <w:t xml:space="preserve"> correspondiente</w:t>
      </w:r>
      <w:r w:rsidR="00B535AD">
        <w:rPr>
          <w:rFonts w:ascii="Museo Sans 300" w:hAnsi="Museo Sans 300"/>
        </w:rPr>
        <w:t>s</w:t>
      </w:r>
      <w:r w:rsidR="00B535AD" w:rsidRPr="0045001A">
        <w:rPr>
          <w:rFonts w:ascii="Museo Sans 300" w:hAnsi="Museo Sans 300"/>
        </w:rPr>
        <w:t xml:space="preserve"> escritura</w:t>
      </w:r>
      <w:r w:rsidR="00B535AD">
        <w:rPr>
          <w:rFonts w:ascii="Museo Sans 300" w:hAnsi="Museo Sans 300"/>
        </w:rPr>
        <w:t>s</w:t>
      </w:r>
      <w:r w:rsidR="00B535AD" w:rsidRPr="0045001A">
        <w:rPr>
          <w:rFonts w:ascii="Museo Sans 300" w:hAnsi="Museo Sans 300"/>
        </w:rPr>
        <w:t>. Este Acuerdo, queda aprobado y ratificado. NOTIFÍQUESE. “””””</w:t>
      </w:r>
    </w:p>
    <w:p w14:paraId="1C60C1D9" w14:textId="77777777" w:rsidR="00B535AD" w:rsidRDefault="00B535AD" w:rsidP="00B535AD">
      <w:pPr>
        <w:tabs>
          <w:tab w:val="left" w:pos="1440"/>
        </w:tabs>
        <w:rPr>
          <w:rFonts w:ascii="Museo Sans 300" w:hAnsi="Museo Sans 300"/>
          <w:sz w:val="24"/>
          <w:szCs w:val="24"/>
        </w:rPr>
      </w:pPr>
    </w:p>
    <w:p w14:paraId="465C0B0D" w14:textId="77777777" w:rsidR="00B535AD" w:rsidRDefault="00B535AD" w:rsidP="00B535AD">
      <w:pPr>
        <w:jc w:val="both"/>
        <w:rPr>
          <w:rFonts w:ascii="Museo Sans 300" w:hAnsi="Museo Sans 300"/>
          <w:sz w:val="24"/>
          <w:szCs w:val="24"/>
        </w:rPr>
      </w:pPr>
    </w:p>
    <w:p w14:paraId="5420C617" w14:textId="46A555E7" w:rsidR="00B535AD" w:rsidRPr="009E4E94" w:rsidRDefault="00B535AD" w:rsidP="009E4E94">
      <w:pPr>
        <w:jc w:val="both"/>
        <w:rPr>
          <w:rFonts w:ascii="Museo Sans 300" w:hAnsi="Museo Sans 300" w:cs="Times New Roman"/>
          <w:sz w:val="24"/>
          <w:szCs w:val="24"/>
        </w:rPr>
      </w:pPr>
      <w:r w:rsidRPr="009E4E94">
        <w:rPr>
          <w:rFonts w:ascii="Museo Sans 300" w:hAnsi="Museo Sans 300"/>
          <w:sz w:val="24"/>
          <w:szCs w:val="24"/>
        </w:rPr>
        <w:t xml:space="preserve"> “””””XVII) A solicitud del señor:</w:t>
      </w:r>
      <w:r w:rsidR="00F251C2" w:rsidRPr="009E4E94">
        <w:rPr>
          <w:rFonts w:ascii="Museo Sans 300" w:hAnsi="Museo Sans 300" w:cs="Arial"/>
          <w:b/>
          <w:sz w:val="24"/>
          <w:szCs w:val="24"/>
          <w:lang w:val="es-ES" w:eastAsia="es-ES"/>
        </w:rPr>
        <w:t xml:space="preserve"> DENYS AVILES RIVAS PORTILLO,</w:t>
      </w:r>
      <w:r w:rsidR="00F251C2" w:rsidRPr="009E4E94">
        <w:rPr>
          <w:rFonts w:ascii="Museo Sans 300" w:hAnsi="Museo Sans 300" w:cs="Arial"/>
          <w:sz w:val="24"/>
          <w:szCs w:val="24"/>
          <w:lang w:val="es-ES" w:eastAsia="es-ES"/>
        </w:rPr>
        <w:t xml:space="preserve"> de </w:t>
      </w:r>
      <w:r w:rsidR="004332CE">
        <w:rPr>
          <w:rFonts w:ascii="Museo Sans 300" w:hAnsi="Museo Sans 300" w:cs="Arial"/>
          <w:sz w:val="24"/>
          <w:szCs w:val="24"/>
          <w:lang w:val="es-ES" w:eastAsia="es-ES"/>
        </w:rPr>
        <w:t>---</w:t>
      </w:r>
      <w:r w:rsidR="00F251C2" w:rsidRPr="009E4E94">
        <w:rPr>
          <w:rFonts w:ascii="Museo Sans 300" w:hAnsi="Museo Sans 300" w:cs="Arial"/>
          <w:sz w:val="24"/>
          <w:szCs w:val="24"/>
          <w:lang w:val="es-ES" w:eastAsia="es-ES"/>
        </w:rPr>
        <w:t xml:space="preserve"> años de edad, </w:t>
      </w:r>
      <w:r w:rsidR="004332CE">
        <w:rPr>
          <w:rFonts w:ascii="Museo Sans 300" w:hAnsi="Museo Sans 300" w:cs="Arial"/>
          <w:sz w:val="24"/>
          <w:szCs w:val="24"/>
          <w:lang w:val="es-ES" w:eastAsia="es-ES"/>
        </w:rPr>
        <w:t>---</w:t>
      </w:r>
      <w:r w:rsidR="00F251C2" w:rsidRPr="009E4E94">
        <w:rPr>
          <w:rFonts w:ascii="Museo Sans 300" w:hAnsi="Museo Sans 300" w:cs="Arial"/>
          <w:sz w:val="24"/>
          <w:szCs w:val="24"/>
          <w:lang w:val="es-ES" w:eastAsia="es-ES"/>
        </w:rPr>
        <w:t xml:space="preserve">, del domicilio y departamento de </w:t>
      </w:r>
      <w:r w:rsidR="004332CE">
        <w:rPr>
          <w:rFonts w:ascii="Museo Sans 300" w:hAnsi="Museo Sans 300" w:cs="Arial"/>
          <w:sz w:val="24"/>
          <w:szCs w:val="24"/>
          <w:lang w:val="es-ES" w:eastAsia="es-ES"/>
        </w:rPr>
        <w:t>---</w:t>
      </w:r>
      <w:r w:rsidR="00F251C2" w:rsidRPr="009E4E94">
        <w:rPr>
          <w:rFonts w:ascii="Museo Sans 300" w:hAnsi="Museo Sans 300" w:cs="Arial"/>
          <w:sz w:val="24"/>
          <w:szCs w:val="24"/>
          <w:lang w:val="es-ES" w:eastAsia="es-ES"/>
        </w:rPr>
        <w:t xml:space="preserve">, </w:t>
      </w:r>
      <w:r w:rsidR="00F251C2" w:rsidRPr="009E4E94">
        <w:rPr>
          <w:rFonts w:ascii="Museo Sans 300" w:hAnsi="Museo Sans 300"/>
          <w:sz w:val="24"/>
          <w:szCs w:val="24"/>
        </w:rPr>
        <w:t xml:space="preserve">con Documento Único de Identidad número </w:t>
      </w:r>
      <w:r w:rsidR="004332CE">
        <w:rPr>
          <w:rFonts w:ascii="Museo Sans 300" w:hAnsi="Museo Sans 300"/>
          <w:sz w:val="24"/>
          <w:szCs w:val="24"/>
        </w:rPr>
        <w:t>---</w:t>
      </w:r>
      <w:r w:rsidR="00F251C2" w:rsidRPr="009E4E94">
        <w:rPr>
          <w:rFonts w:ascii="Museo Sans 300" w:hAnsi="Museo Sans 300"/>
          <w:sz w:val="24"/>
          <w:szCs w:val="24"/>
        </w:rPr>
        <w:t xml:space="preserve">, y </w:t>
      </w:r>
      <w:r w:rsidR="004332CE">
        <w:rPr>
          <w:rFonts w:ascii="Museo Sans 300" w:hAnsi="Museo Sans 300"/>
          <w:sz w:val="24"/>
          <w:szCs w:val="24"/>
        </w:rPr>
        <w:t>---</w:t>
      </w:r>
      <w:r w:rsidR="00F251C2" w:rsidRPr="009E4E94">
        <w:rPr>
          <w:rFonts w:ascii="Museo Sans 300" w:hAnsi="Museo Sans 300"/>
          <w:sz w:val="24"/>
          <w:szCs w:val="24"/>
        </w:rPr>
        <w:t xml:space="preserve"> JOSUE BENJAMIN RIVAS SILIEZAR, de </w:t>
      </w:r>
      <w:r w:rsidR="004332CE">
        <w:rPr>
          <w:rFonts w:ascii="Museo Sans 300" w:hAnsi="Museo Sans 300"/>
          <w:sz w:val="24"/>
          <w:szCs w:val="24"/>
        </w:rPr>
        <w:t>---</w:t>
      </w:r>
      <w:r w:rsidR="00F251C2" w:rsidRPr="009E4E94">
        <w:rPr>
          <w:rFonts w:ascii="Museo Sans 300" w:hAnsi="Museo Sans 300"/>
          <w:sz w:val="24"/>
          <w:szCs w:val="24"/>
        </w:rPr>
        <w:t xml:space="preserve"> años de edad, </w:t>
      </w:r>
      <w:r w:rsidR="004332CE">
        <w:rPr>
          <w:rFonts w:ascii="Museo Sans 300" w:hAnsi="Museo Sans 300"/>
          <w:sz w:val="24"/>
          <w:szCs w:val="24"/>
        </w:rPr>
        <w:t>---</w:t>
      </w:r>
      <w:r w:rsidR="00F251C2" w:rsidRPr="009E4E94">
        <w:rPr>
          <w:rFonts w:ascii="Museo Sans 300" w:hAnsi="Museo Sans 300"/>
          <w:sz w:val="24"/>
          <w:szCs w:val="24"/>
        </w:rPr>
        <w:t xml:space="preserve">, del domicilio y departamento de </w:t>
      </w:r>
      <w:r w:rsidR="004332CE">
        <w:rPr>
          <w:rFonts w:ascii="Museo Sans 300" w:hAnsi="Museo Sans 300"/>
          <w:sz w:val="24"/>
          <w:szCs w:val="24"/>
        </w:rPr>
        <w:t>---</w:t>
      </w:r>
      <w:r w:rsidR="00F251C2" w:rsidRPr="009E4E94">
        <w:rPr>
          <w:rFonts w:ascii="Museo Sans 300" w:hAnsi="Museo Sans 300"/>
          <w:sz w:val="24"/>
          <w:szCs w:val="24"/>
        </w:rPr>
        <w:t xml:space="preserve">, con Documento Único de Identidad número </w:t>
      </w:r>
      <w:r w:rsidR="004332CE">
        <w:rPr>
          <w:rFonts w:ascii="Museo Sans 300" w:hAnsi="Museo Sans 300"/>
          <w:sz w:val="24"/>
          <w:szCs w:val="24"/>
        </w:rPr>
        <w:t>---</w:t>
      </w:r>
      <w:r w:rsidRPr="009E4E94">
        <w:rPr>
          <w:rFonts w:ascii="Museo Sans 300" w:hAnsi="Museo Sans 300"/>
          <w:sz w:val="24"/>
          <w:szCs w:val="24"/>
        </w:rPr>
        <w:t xml:space="preserve">, el señor Presidente somete a consideración de Junta Directiva, dictamen técnico 356, relacionado con la adjudicación en venta de </w:t>
      </w:r>
      <w:r w:rsidRPr="009E4E94">
        <w:rPr>
          <w:rFonts w:ascii="Museo Sans 300" w:hAnsi="Museo Sans 300"/>
          <w:b/>
          <w:sz w:val="24"/>
          <w:szCs w:val="24"/>
        </w:rPr>
        <w:t>01 lote agrícola</w:t>
      </w:r>
      <w:r w:rsidRPr="009E4E94">
        <w:rPr>
          <w:rFonts w:ascii="Museo Sans 300" w:hAnsi="Museo Sans 300"/>
          <w:sz w:val="24"/>
          <w:szCs w:val="24"/>
        </w:rPr>
        <w:t>, perteneciente al</w:t>
      </w:r>
      <w:r w:rsidR="00F251C2" w:rsidRPr="009E4E94">
        <w:rPr>
          <w:rFonts w:ascii="Museo Sans 300" w:hAnsi="Museo Sans 300"/>
          <w:sz w:val="24"/>
          <w:szCs w:val="24"/>
        </w:rPr>
        <w:t xml:space="preserve"> </w:t>
      </w:r>
      <w:r w:rsidR="00F251C2" w:rsidRPr="009E4E94">
        <w:rPr>
          <w:rFonts w:ascii="Museo Sans 300" w:hAnsi="Museo Sans 300" w:cs="Arial"/>
          <w:sz w:val="24"/>
          <w:szCs w:val="24"/>
          <w:lang w:val="es-ES" w:eastAsia="es-ES"/>
        </w:rPr>
        <w:lastRenderedPageBreak/>
        <w:t xml:space="preserve">Proyecto denominado </w:t>
      </w:r>
      <w:r w:rsidR="00F251C2" w:rsidRPr="009E4E94">
        <w:rPr>
          <w:rFonts w:ascii="Museo Sans 300" w:hAnsi="Museo Sans 300" w:cs="Arial"/>
          <w:b/>
          <w:sz w:val="24"/>
          <w:szCs w:val="24"/>
          <w:lang w:val="es-ES" w:eastAsia="es-ES"/>
        </w:rPr>
        <w:t>LOTIFICACIÓN AGRÍCOLA</w:t>
      </w:r>
      <w:r w:rsidR="00F251C2" w:rsidRPr="009E4E94">
        <w:rPr>
          <w:rFonts w:ascii="Museo Sans 300" w:hAnsi="Museo Sans 300" w:cs="Arial"/>
          <w:sz w:val="24"/>
          <w:szCs w:val="24"/>
          <w:lang w:val="es-ES" w:eastAsia="es-ES"/>
        </w:rPr>
        <w:t xml:space="preserve"> desarrollado en la </w:t>
      </w:r>
      <w:r w:rsidR="00F251C2" w:rsidRPr="009E4E94">
        <w:rPr>
          <w:rFonts w:ascii="Museo Sans 300" w:hAnsi="Museo Sans 300" w:cs="Arial"/>
          <w:b/>
          <w:sz w:val="24"/>
          <w:szCs w:val="24"/>
          <w:lang w:val="es-ES" w:eastAsia="es-ES"/>
        </w:rPr>
        <w:t>HACIENDA LA ESPERANZA, PORCIÓN 1,</w:t>
      </w:r>
      <w:r w:rsidR="00F251C2" w:rsidRPr="009E4E94">
        <w:rPr>
          <w:rFonts w:ascii="Museo Sans 300" w:hAnsi="Museo Sans 300" w:cs="Arial"/>
          <w:sz w:val="24"/>
          <w:szCs w:val="24"/>
          <w:lang w:val="es-ES" w:eastAsia="es-ES"/>
        </w:rPr>
        <w:t xml:space="preserve"> </w:t>
      </w:r>
      <w:r w:rsidR="009E4E94" w:rsidRPr="009E4E94">
        <w:rPr>
          <w:rFonts w:ascii="Museo Sans 300" w:hAnsi="Museo Sans 300" w:cs="Arial"/>
          <w:sz w:val="24"/>
          <w:szCs w:val="24"/>
          <w:lang w:val="es-ES" w:eastAsia="es-ES"/>
        </w:rPr>
        <w:t>ubicada</w:t>
      </w:r>
      <w:r w:rsidR="00F251C2" w:rsidRPr="009E4E94">
        <w:rPr>
          <w:rFonts w:ascii="Museo Sans 300" w:hAnsi="Museo Sans 300" w:cs="Arial"/>
          <w:sz w:val="24"/>
          <w:szCs w:val="24"/>
          <w:lang w:val="es-ES" w:eastAsia="es-ES"/>
        </w:rPr>
        <w:t xml:space="preserve"> en jurisdicción y departamento de San Miguel</w:t>
      </w:r>
      <w:r w:rsidR="009E4E94" w:rsidRPr="009E4E94">
        <w:rPr>
          <w:rFonts w:ascii="Museo Sans 300" w:hAnsi="Museo Sans 300" w:cs="Arial"/>
          <w:sz w:val="24"/>
          <w:szCs w:val="24"/>
          <w:lang w:val="es-ES" w:eastAsia="es-ES"/>
        </w:rPr>
        <w:t>,</w:t>
      </w:r>
      <w:r w:rsidR="00F251C2" w:rsidRPr="009E4E94">
        <w:rPr>
          <w:rFonts w:ascii="Museo Sans 300" w:hAnsi="Museo Sans 300" w:cs="Arial"/>
          <w:sz w:val="24"/>
          <w:szCs w:val="24"/>
          <w:lang w:val="es-ES" w:eastAsia="es-ES"/>
        </w:rPr>
        <w:t xml:space="preserve"> </w:t>
      </w:r>
      <w:r w:rsidR="00F251C2" w:rsidRPr="009E4E94">
        <w:rPr>
          <w:rFonts w:ascii="Museo Sans 300" w:hAnsi="Museo Sans 300" w:cs="Arial"/>
          <w:b/>
          <w:sz w:val="24"/>
          <w:szCs w:val="24"/>
          <w:lang w:val="es-ES" w:eastAsia="es-ES"/>
        </w:rPr>
        <w:t>Código de SIIE 121785, SSE 1955</w:t>
      </w:r>
      <w:r w:rsidR="009E4E94" w:rsidRPr="009E4E94">
        <w:rPr>
          <w:rFonts w:ascii="Museo Sans 300" w:hAnsi="Museo Sans 300" w:cs="Arial"/>
          <w:b/>
          <w:sz w:val="24"/>
          <w:szCs w:val="24"/>
          <w:lang w:val="es-ES" w:eastAsia="es-ES"/>
        </w:rPr>
        <w:t>,</w:t>
      </w:r>
      <w:r w:rsidR="00F251C2" w:rsidRPr="009E4E94">
        <w:rPr>
          <w:rFonts w:ascii="Museo Sans 300" w:hAnsi="Museo Sans 300" w:cs="Arial"/>
          <w:b/>
          <w:sz w:val="24"/>
          <w:szCs w:val="24"/>
          <w:lang w:val="es-ES" w:eastAsia="es-ES"/>
        </w:rPr>
        <w:t xml:space="preserve"> </w:t>
      </w:r>
      <w:r w:rsidR="009E4E94" w:rsidRPr="009E4E94">
        <w:rPr>
          <w:rFonts w:ascii="Museo Sans 300" w:hAnsi="Museo Sans 300" w:cs="Arial"/>
          <w:b/>
          <w:sz w:val="24"/>
          <w:szCs w:val="24"/>
          <w:lang w:val="es-ES" w:eastAsia="es-ES"/>
        </w:rPr>
        <w:t>e</w:t>
      </w:r>
      <w:r w:rsidR="00F251C2" w:rsidRPr="009E4E94">
        <w:rPr>
          <w:rFonts w:ascii="Museo Sans 300" w:hAnsi="Museo Sans 300" w:cs="Arial"/>
          <w:b/>
          <w:sz w:val="24"/>
          <w:szCs w:val="24"/>
          <w:lang w:val="es-ES" w:eastAsia="es-ES"/>
        </w:rPr>
        <w:t>ntrega 06</w:t>
      </w:r>
      <w:r w:rsidRPr="009E4E94">
        <w:rPr>
          <w:rFonts w:ascii="Museo Sans 300" w:hAnsi="Museo Sans 300"/>
          <w:sz w:val="24"/>
          <w:szCs w:val="24"/>
        </w:rPr>
        <w:t>, en el cual la Unidad de Adjudicación de Inmuebles, hace las siguientes consideraciones:</w:t>
      </w:r>
    </w:p>
    <w:p w14:paraId="085C4E6E" w14:textId="77777777" w:rsidR="00B535AD" w:rsidRPr="009E4E94" w:rsidRDefault="00B535AD" w:rsidP="009E4E94">
      <w:pPr>
        <w:jc w:val="both"/>
        <w:rPr>
          <w:rFonts w:ascii="Museo Sans 300" w:hAnsi="Museo Sans 300" w:cs="Arial"/>
          <w:b/>
          <w:sz w:val="24"/>
          <w:szCs w:val="24"/>
          <w:lang w:eastAsia="es-ES"/>
        </w:rPr>
      </w:pPr>
    </w:p>
    <w:p w14:paraId="7DE86135" w14:textId="29161406" w:rsidR="00F251C2" w:rsidRPr="009E4E94" w:rsidRDefault="00F251C2" w:rsidP="009E4E94">
      <w:pPr>
        <w:pStyle w:val="Prrafodelista"/>
        <w:numPr>
          <w:ilvl w:val="0"/>
          <w:numId w:val="34"/>
        </w:numPr>
        <w:ind w:left="1134" w:hanging="708"/>
        <w:jc w:val="both"/>
        <w:rPr>
          <w:rFonts w:ascii="Museo Sans 300" w:hAnsi="Museo Sans 300"/>
        </w:rPr>
      </w:pPr>
      <w:r w:rsidRPr="009E4E94">
        <w:rPr>
          <w:rFonts w:ascii="Museo Sans 300" w:hAnsi="Museo Sans 300" w:cs="Arial"/>
        </w:rPr>
        <w:t xml:space="preserve">El ISTA adquirió la Hacienda La Esperanza Porción 1, </w:t>
      </w:r>
      <w:r w:rsidRPr="009E4E94">
        <w:rPr>
          <w:rFonts w:ascii="Museo Sans 300" w:hAnsi="Museo Sans 300"/>
        </w:rPr>
        <w:t>por compraventa</w:t>
      </w:r>
      <w:r w:rsidRPr="009E4E94">
        <w:rPr>
          <w:rFonts w:ascii="Museo Sans 300" w:hAnsi="Museo Sans 300" w:cs="Arial"/>
        </w:rPr>
        <w:t xml:space="preserve"> ofrecida por la </w:t>
      </w:r>
      <w:r w:rsidRPr="009E4E94">
        <w:rPr>
          <w:rFonts w:ascii="Museo Sans 300" w:hAnsi="Museo Sans 300"/>
        </w:rPr>
        <w:t>Asociación Cooperativa de Producción Agropecuaria “La Esperanza”</w:t>
      </w:r>
      <w:r w:rsidRPr="009E4E94">
        <w:rPr>
          <w:rFonts w:ascii="Museo Sans 300" w:hAnsi="Museo Sans 300" w:cs="Arial"/>
        </w:rPr>
        <w:t xml:space="preserve"> de R. L., </w:t>
      </w:r>
      <w:r w:rsidRPr="009E4E94">
        <w:rPr>
          <w:rFonts w:ascii="Museo Sans 300" w:hAnsi="Museo Sans 300"/>
          <w:color w:val="222222"/>
          <w:lang w:val="es-SV"/>
        </w:rPr>
        <w:t xml:space="preserve">según consta </w:t>
      </w:r>
      <w:r w:rsidRPr="009E4E94">
        <w:rPr>
          <w:rFonts w:ascii="Museo Sans 300" w:hAnsi="Museo Sans 300"/>
        </w:rPr>
        <w:t xml:space="preserve">Punto XXVI del Acta de Sesión Ordinaria N° 12-2002, de fecha 21 de marzo del año 2002, modificado por el Punto XLI del Acta de Sesión Ordinaria N°23-2002, de fecha 13 de junio del año 2002 y Acta de Negociación N°27-A de fecha 14 de Junio del año 2002, y de acuerdo a Escritura Pública de compraventa número </w:t>
      </w:r>
      <w:r w:rsidR="004332CE">
        <w:rPr>
          <w:rFonts w:ascii="Museo Sans 300" w:hAnsi="Museo Sans 300"/>
        </w:rPr>
        <w:t>---</w:t>
      </w:r>
      <w:r w:rsidRPr="009E4E94">
        <w:rPr>
          <w:rFonts w:ascii="Museo Sans 300" w:hAnsi="Museo Sans 300"/>
        </w:rPr>
        <w:t xml:space="preserve"> del Libro </w:t>
      </w:r>
      <w:r w:rsidR="004332CE">
        <w:rPr>
          <w:rFonts w:ascii="Museo Sans 300" w:hAnsi="Museo Sans 300"/>
        </w:rPr>
        <w:t>---</w:t>
      </w:r>
      <w:r w:rsidRPr="009E4E94">
        <w:rPr>
          <w:rFonts w:ascii="Museo Sans 300" w:hAnsi="Museo Sans 300"/>
        </w:rPr>
        <w:t xml:space="preserve">, de fecha </w:t>
      </w:r>
      <w:r w:rsidR="004332CE">
        <w:rPr>
          <w:rFonts w:ascii="Museo Sans 300" w:hAnsi="Museo Sans 300"/>
        </w:rPr>
        <w:t>---</w:t>
      </w:r>
      <w:r w:rsidRPr="009E4E94">
        <w:rPr>
          <w:rFonts w:ascii="Museo Sans 300" w:hAnsi="Museo Sans 300"/>
        </w:rPr>
        <w:t xml:space="preserve"> de </w:t>
      </w:r>
      <w:r w:rsidR="004332CE">
        <w:rPr>
          <w:rFonts w:ascii="Museo Sans 300" w:hAnsi="Museo Sans 300"/>
        </w:rPr>
        <w:t>---</w:t>
      </w:r>
      <w:r w:rsidRPr="009E4E94">
        <w:rPr>
          <w:rFonts w:ascii="Museo Sans 300" w:hAnsi="Museo Sans 300"/>
        </w:rPr>
        <w:t xml:space="preserve"> del </w:t>
      </w:r>
      <w:r w:rsidR="004332CE">
        <w:rPr>
          <w:rFonts w:ascii="Museo Sans 300" w:hAnsi="Museo Sans 300"/>
        </w:rPr>
        <w:t>---</w:t>
      </w:r>
      <w:r w:rsidRPr="009E4E94">
        <w:rPr>
          <w:rFonts w:ascii="Museo Sans 300" w:hAnsi="Museo Sans 300"/>
        </w:rPr>
        <w:t xml:space="preserve">, ante los oficios notariales de la licenciada Paula Pineda Orellana, e inscrita a favor del ISTA bajo la Matrícula </w:t>
      </w:r>
      <w:r w:rsidR="004332CE">
        <w:rPr>
          <w:rFonts w:ascii="Museo Sans 300" w:hAnsi="Museo Sans 300"/>
        </w:rPr>
        <w:t xml:space="preserve">--- </w:t>
      </w:r>
      <w:r w:rsidRPr="009E4E94">
        <w:rPr>
          <w:rFonts w:ascii="Museo Sans 300" w:hAnsi="Museo Sans 300"/>
        </w:rPr>
        <w:t xml:space="preserve">-00000, con </w:t>
      </w:r>
      <w:r w:rsidRPr="009E4E94">
        <w:rPr>
          <w:rFonts w:ascii="Museo Sans 300" w:hAnsi="Museo Sans 300" w:cs="Arial"/>
        </w:rPr>
        <w:t xml:space="preserve">un área de </w:t>
      </w:r>
      <w:r w:rsidRPr="009E4E94">
        <w:rPr>
          <w:rFonts w:ascii="Museo Sans 300" w:hAnsi="Museo Sans 300" w:cs="Calibri"/>
          <w:color w:val="000000"/>
          <w:lang w:eastAsia="es-SV"/>
        </w:rPr>
        <w:t>41 Hás., 02 Ás., 67.82 Cás.,</w:t>
      </w:r>
      <w:r w:rsidRPr="009E4E94">
        <w:rPr>
          <w:rFonts w:ascii="Museo Sans 300" w:hAnsi="Museo Sans 300" w:cs="Arial"/>
        </w:rPr>
        <w:t xml:space="preserve"> y por un precio de </w:t>
      </w:r>
      <w:r w:rsidRPr="009E4E94">
        <w:rPr>
          <w:rFonts w:ascii="Museo Sans 300" w:hAnsi="Museo Sans 300"/>
        </w:rPr>
        <w:t>$80,475.93</w:t>
      </w:r>
      <w:r w:rsidRPr="009E4E94">
        <w:rPr>
          <w:rFonts w:ascii="Museo Sans 300" w:hAnsi="Museo Sans 300" w:cs="Arial"/>
        </w:rPr>
        <w:t xml:space="preserve">, </w:t>
      </w:r>
      <w:r w:rsidRPr="009E4E94">
        <w:rPr>
          <w:rFonts w:ascii="Museo Sans 300" w:hAnsi="Museo Sans 300" w:cs="Calibri"/>
          <w:color w:val="000000"/>
          <w:lang w:eastAsia="es-SV"/>
        </w:rPr>
        <w:t>a razón de $1961.55 por hectárea y $0.196155 por metro cuadrado.</w:t>
      </w:r>
    </w:p>
    <w:p w14:paraId="56E6368C" w14:textId="77777777" w:rsidR="00F251C2" w:rsidRPr="009E4E94" w:rsidRDefault="00F251C2" w:rsidP="009E4E94">
      <w:pPr>
        <w:pStyle w:val="Prrafodelista"/>
        <w:ind w:left="360"/>
        <w:jc w:val="both"/>
        <w:rPr>
          <w:rFonts w:ascii="Museo Sans 300" w:hAnsi="Museo Sans 300"/>
        </w:rPr>
      </w:pPr>
    </w:p>
    <w:p w14:paraId="58C78248" w14:textId="2D94F396" w:rsidR="00F251C2" w:rsidRPr="009E4E94" w:rsidRDefault="00F251C2" w:rsidP="009E4E94">
      <w:pPr>
        <w:pStyle w:val="Prrafodelista"/>
        <w:numPr>
          <w:ilvl w:val="0"/>
          <w:numId w:val="34"/>
        </w:numPr>
        <w:ind w:left="1134" w:hanging="708"/>
        <w:jc w:val="both"/>
        <w:rPr>
          <w:rFonts w:ascii="Museo Sans 300" w:hAnsi="Museo Sans 300"/>
        </w:rPr>
      </w:pPr>
      <w:r w:rsidRPr="009E4E94">
        <w:rPr>
          <w:rFonts w:ascii="Museo Sans 300" w:hAnsi="Museo Sans 300"/>
        </w:rPr>
        <w:t xml:space="preserve">Mediante acuerdo contenido en el Punto VI de Acta de Sesión Ordinaria No. 33-2022 de fecha 25 de noviembre del año 2022, se aprobó el </w:t>
      </w:r>
      <w:r w:rsidRPr="009E4E94">
        <w:rPr>
          <w:rFonts w:ascii="Museo Sans 300" w:hAnsi="Museo Sans 300" w:cs="Arial"/>
        </w:rPr>
        <w:t xml:space="preserve">Proyecto denominado </w:t>
      </w:r>
      <w:r w:rsidRPr="009E4E94">
        <w:rPr>
          <w:rFonts w:ascii="Museo Sans 300" w:hAnsi="Museo Sans 300" w:cs="Arial"/>
          <w:b/>
        </w:rPr>
        <w:t>LOTIFICACIÓN AGRÍCOLA</w:t>
      </w:r>
      <w:r w:rsidRPr="009E4E94">
        <w:rPr>
          <w:rFonts w:ascii="Museo Sans 300" w:hAnsi="Museo Sans 300" w:cs="Arial"/>
        </w:rPr>
        <w:t xml:space="preserve"> desarrollado en el inmueble en mención</w:t>
      </w:r>
      <w:r w:rsidRPr="009E4E94">
        <w:rPr>
          <w:rFonts w:ascii="Museo Sans 300" w:hAnsi="Museo Sans 300"/>
          <w:b/>
        </w:rPr>
        <w:t>,</w:t>
      </w:r>
      <w:r w:rsidRPr="009E4E94">
        <w:rPr>
          <w:rFonts w:ascii="Museo Sans 300" w:hAnsi="Museo Sans 300"/>
        </w:rPr>
        <w:t xml:space="preserve"> que comprende: </w:t>
      </w:r>
      <w:r w:rsidR="004332CE">
        <w:rPr>
          <w:rFonts w:ascii="Museo Sans 300" w:hAnsi="Museo Sans 300"/>
        </w:rPr>
        <w:t>---</w:t>
      </w:r>
      <w:r w:rsidRPr="009E4E94">
        <w:rPr>
          <w:rFonts w:ascii="Museo Sans 300" w:hAnsi="Museo Sans 300"/>
        </w:rPr>
        <w:t xml:space="preserve"> lotes agrícolas (polígonos </w:t>
      </w:r>
      <w:r w:rsidR="004332CE">
        <w:rPr>
          <w:rFonts w:ascii="Museo Sans 300" w:hAnsi="Museo Sans 300"/>
        </w:rPr>
        <w:t>---</w:t>
      </w:r>
      <w:r w:rsidRPr="009E4E94">
        <w:rPr>
          <w:rFonts w:ascii="Museo Sans 300" w:hAnsi="Museo Sans 300"/>
        </w:rPr>
        <w:t xml:space="preserve"> al </w:t>
      </w:r>
      <w:r w:rsidR="004332CE">
        <w:rPr>
          <w:rFonts w:ascii="Museo Sans 300" w:hAnsi="Museo Sans 300"/>
        </w:rPr>
        <w:t>---</w:t>
      </w:r>
      <w:r w:rsidRPr="009E4E94">
        <w:rPr>
          <w:rFonts w:ascii="Museo Sans 300" w:hAnsi="Museo Sans 300"/>
        </w:rPr>
        <w:t xml:space="preserve">), y calles, en un área de 41 Hás., 02 Ás., 67.82 Cás., inscrito a la matrícula </w:t>
      </w:r>
      <w:r w:rsidR="004332CE">
        <w:rPr>
          <w:rFonts w:ascii="Museo Sans 300" w:hAnsi="Museo Sans 300"/>
        </w:rPr>
        <w:t xml:space="preserve">--- </w:t>
      </w:r>
      <w:r w:rsidRPr="009E4E94">
        <w:rPr>
          <w:rFonts w:ascii="Museo Sans 300" w:hAnsi="Museo Sans 300"/>
        </w:rPr>
        <w:t xml:space="preserve">-00000. </w:t>
      </w:r>
      <w:r w:rsidRPr="009E4E94">
        <w:rPr>
          <w:rFonts w:ascii="Museo Sans 300" w:hAnsi="Museo Sans 300"/>
          <w:bCs/>
          <w:lang w:eastAsia="es-SV"/>
        </w:rPr>
        <w:t>Aprobándose el valor base por hectárea de $1,727.82 para los lotes agrícolas con clase de suelo IVes, por lo que se recomienda el precio</w:t>
      </w:r>
      <w:r w:rsidR="009E4E94" w:rsidRPr="009E4E94">
        <w:rPr>
          <w:rFonts w:ascii="Museo Sans 300" w:hAnsi="Museo Sans 300"/>
          <w:bCs/>
          <w:lang w:eastAsia="es-SV"/>
        </w:rPr>
        <w:t xml:space="preserve"> de venta para é</w:t>
      </w:r>
      <w:r w:rsidRPr="009E4E94">
        <w:rPr>
          <w:rFonts w:ascii="Museo Sans 300" w:hAnsi="Museo Sans 300"/>
          <w:bCs/>
          <w:lang w:eastAsia="es-SV"/>
        </w:rPr>
        <w:t xml:space="preserve">ste de $1,998.58. Lo anterior  de conformidad al procedimiento establecido </w:t>
      </w:r>
      <w:r w:rsidR="009E4E94" w:rsidRPr="009E4E94">
        <w:rPr>
          <w:rFonts w:ascii="Museo Sans 300" w:hAnsi="Museo Sans 300"/>
          <w:bCs/>
          <w:lang w:eastAsia="es-SV"/>
        </w:rPr>
        <w:t>en el instructivo “Criterio de Avalúos para la Transferencia de Inmueble P</w:t>
      </w:r>
      <w:r w:rsidRPr="009E4E94">
        <w:rPr>
          <w:rFonts w:ascii="Museo Sans 300" w:hAnsi="Museo Sans 300"/>
          <w:bCs/>
          <w:lang w:eastAsia="es-SV"/>
        </w:rPr>
        <w:t>rop</w:t>
      </w:r>
      <w:r w:rsidR="009E4E94" w:rsidRPr="009E4E94">
        <w:rPr>
          <w:rFonts w:ascii="Museo Sans 300" w:hAnsi="Museo Sans 300"/>
          <w:bCs/>
          <w:lang w:eastAsia="es-SV"/>
        </w:rPr>
        <w:t>iedad de ISTA”, aprobado en el Punto XV del Acta de S</w:t>
      </w:r>
      <w:r w:rsidRPr="009E4E94">
        <w:rPr>
          <w:rFonts w:ascii="Museo Sans 300" w:hAnsi="Museo Sans 300"/>
          <w:bCs/>
          <w:lang w:eastAsia="es-SV"/>
        </w:rPr>
        <w:t>esión Ordinaria 03-2015 de fecha 21 de enero de 2015 y según reporte de valúo de fecha 21 de agosto de 2023. Inmueble para beneficiar a peticionario calificado dentro del Programa de Campesinos Sin Tierra.</w:t>
      </w:r>
    </w:p>
    <w:p w14:paraId="488251B1" w14:textId="77777777" w:rsidR="00847330" w:rsidRPr="004332CE" w:rsidRDefault="00847330" w:rsidP="004332CE">
      <w:pPr>
        <w:rPr>
          <w:rFonts w:ascii="Museo Sans 300" w:hAnsi="Museo Sans 300" w:cs="Arial"/>
        </w:rPr>
      </w:pPr>
    </w:p>
    <w:p w14:paraId="75DECBAC" w14:textId="77777777" w:rsidR="00F251C2" w:rsidRPr="009E4E94" w:rsidRDefault="00F251C2" w:rsidP="009E4E94">
      <w:pPr>
        <w:pStyle w:val="Prrafodelista"/>
        <w:numPr>
          <w:ilvl w:val="0"/>
          <w:numId w:val="34"/>
        </w:numPr>
        <w:ind w:left="1134" w:hanging="708"/>
        <w:jc w:val="both"/>
        <w:rPr>
          <w:rFonts w:ascii="Museo Sans 300" w:hAnsi="Museo Sans 300"/>
        </w:rPr>
      </w:pPr>
      <w:r w:rsidRPr="009E4E94">
        <w:rPr>
          <w:rFonts w:ascii="Museo Sans 300" w:hAnsi="Museo Sans 300" w:cs="Arial"/>
        </w:rPr>
        <w:t xml:space="preserve">Es necesario advertir al solicitante, a través de una cláusula especial en la escritura correspondiente de compraventa del inmueble, que deberá cumplir las medidas ambientales emitidas por la Unidad Ambiental Institucional, referentes a: </w:t>
      </w:r>
    </w:p>
    <w:p w14:paraId="7F387B58" w14:textId="77777777" w:rsidR="00F251C2" w:rsidRPr="00130D7B" w:rsidRDefault="00F251C2" w:rsidP="00F251C2">
      <w:pPr>
        <w:pStyle w:val="Prrafodelista"/>
        <w:rPr>
          <w:rFonts w:ascii="Museo Sans 300" w:hAnsi="Museo Sans 300" w:cs="Arial"/>
        </w:rPr>
      </w:pPr>
    </w:p>
    <w:p w14:paraId="34E0D488" w14:textId="77777777" w:rsidR="00F251C2" w:rsidRPr="009E4E94" w:rsidRDefault="00F251C2" w:rsidP="009E4E94">
      <w:pPr>
        <w:pStyle w:val="Prrafodelista"/>
        <w:numPr>
          <w:ilvl w:val="0"/>
          <w:numId w:val="33"/>
        </w:numPr>
        <w:ind w:left="1418" w:hanging="284"/>
        <w:rPr>
          <w:rFonts w:ascii="Museo Sans 300" w:hAnsi="Museo Sans 300" w:cs="Arial"/>
          <w:sz w:val="20"/>
          <w:szCs w:val="20"/>
        </w:rPr>
      </w:pPr>
      <w:r w:rsidRPr="009E4E94">
        <w:rPr>
          <w:rFonts w:ascii="Museo Sans 300" w:hAnsi="Museo Sans 300" w:cs="Arial"/>
          <w:sz w:val="20"/>
          <w:szCs w:val="20"/>
        </w:rPr>
        <w:t>Evitar la tala de los árboles existentes en algunos lotes agrícolas;</w:t>
      </w:r>
    </w:p>
    <w:p w14:paraId="30463F19" w14:textId="77777777" w:rsidR="00F251C2" w:rsidRPr="009E4E94" w:rsidRDefault="00F251C2" w:rsidP="009E4E94">
      <w:pPr>
        <w:pStyle w:val="Prrafodelista"/>
        <w:numPr>
          <w:ilvl w:val="0"/>
          <w:numId w:val="33"/>
        </w:numPr>
        <w:ind w:left="1418" w:hanging="284"/>
        <w:rPr>
          <w:rFonts w:ascii="Museo Sans 300" w:hAnsi="Museo Sans 300" w:cs="Arial"/>
          <w:sz w:val="20"/>
          <w:szCs w:val="20"/>
        </w:rPr>
      </w:pPr>
      <w:r w:rsidRPr="009E4E94">
        <w:rPr>
          <w:rFonts w:ascii="Museo Sans 300" w:hAnsi="Museo Sans 300" w:cs="Arial"/>
          <w:sz w:val="20"/>
          <w:szCs w:val="20"/>
        </w:rPr>
        <w:t>Siembra de árboles en linderos del inmueble;</w:t>
      </w:r>
    </w:p>
    <w:p w14:paraId="11EF65D2" w14:textId="77777777" w:rsidR="00F251C2" w:rsidRPr="009E4E94" w:rsidRDefault="00F251C2" w:rsidP="009E4E94">
      <w:pPr>
        <w:pStyle w:val="Prrafodelista"/>
        <w:numPr>
          <w:ilvl w:val="0"/>
          <w:numId w:val="33"/>
        </w:numPr>
        <w:ind w:left="1418" w:hanging="284"/>
        <w:rPr>
          <w:rFonts w:ascii="Museo Sans 300" w:hAnsi="Museo Sans 300" w:cs="Arial"/>
          <w:sz w:val="20"/>
          <w:szCs w:val="20"/>
        </w:rPr>
      </w:pPr>
      <w:r w:rsidRPr="009E4E94">
        <w:rPr>
          <w:rFonts w:ascii="Museo Sans 300" w:hAnsi="Museo Sans 300" w:cs="Arial"/>
          <w:sz w:val="20"/>
          <w:szCs w:val="20"/>
        </w:rPr>
        <w:t xml:space="preserve">Hacer uso de buenas prácticas agrícolas; </w:t>
      </w:r>
    </w:p>
    <w:p w14:paraId="2821E48F" w14:textId="77777777" w:rsidR="00F251C2" w:rsidRPr="009E4E94" w:rsidRDefault="00F251C2" w:rsidP="009E4E94">
      <w:pPr>
        <w:pStyle w:val="Prrafodelista"/>
        <w:numPr>
          <w:ilvl w:val="0"/>
          <w:numId w:val="33"/>
        </w:numPr>
        <w:ind w:left="1418" w:hanging="284"/>
        <w:rPr>
          <w:rFonts w:ascii="Museo Sans 300" w:hAnsi="Museo Sans 300" w:cs="Arial"/>
          <w:sz w:val="20"/>
          <w:szCs w:val="20"/>
        </w:rPr>
      </w:pPr>
      <w:r w:rsidRPr="009E4E94">
        <w:rPr>
          <w:rFonts w:ascii="Museo Sans 300" w:hAnsi="Museo Sans 300" w:cs="Arial"/>
          <w:sz w:val="20"/>
          <w:szCs w:val="20"/>
        </w:rPr>
        <w:t>Disminuir el uso de agroquímicos;</w:t>
      </w:r>
    </w:p>
    <w:p w14:paraId="374A0F6D" w14:textId="77777777" w:rsidR="00F251C2" w:rsidRPr="009E4E94" w:rsidRDefault="00F251C2" w:rsidP="009E4E94">
      <w:pPr>
        <w:pStyle w:val="Prrafodelista"/>
        <w:numPr>
          <w:ilvl w:val="0"/>
          <w:numId w:val="33"/>
        </w:numPr>
        <w:ind w:left="1418" w:hanging="284"/>
        <w:rPr>
          <w:rFonts w:ascii="Museo Sans 300" w:hAnsi="Museo Sans 300" w:cs="Arial"/>
          <w:sz w:val="20"/>
          <w:szCs w:val="20"/>
        </w:rPr>
      </w:pPr>
      <w:r w:rsidRPr="009E4E94">
        <w:rPr>
          <w:rFonts w:ascii="Museo Sans 300" w:hAnsi="Museo Sans 300" w:cs="Arial"/>
          <w:sz w:val="20"/>
          <w:szCs w:val="20"/>
        </w:rPr>
        <w:t>Evitar las quemas de rastrojos con base al Decreto 5, de fecha 21 de febrero de 2022 por el Ministerio de Medio Ambiente y Recursos Naturales</w:t>
      </w:r>
    </w:p>
    <w:p w14:paraId="0FDC4085" w14:textId="2BE4D786" w:rsidR="00F251C2" w:rsidRPr="009E4E94" w:rsidRDefault="00F251C2" w:rsidP="009E4E94">
      <w:pPr>
        <w:pStyle w:val="Prrafodelista"/>
        <w:ind w:left="1134" w:right="54"/>
        <w:jc w:val="both"/>
        <w:rPr>
          <w:rFonts w:ascii="Museo Sans 300" w:hAnsi="Museo Sans 300" w:cs="Arial"/>
        </w:rPr>
      </w:pPr>
      <w:r w:rsidRPr="009E4E94">
        <w:rPr>
          <w:rFonts w:ascii="Museo Sans 300" w:hAnsi="Museo Sans 300" w:cs="Arial"/>
        </w:rPr>
        <w:lastRenderedPageBreak/>
        <w:t xml:space="preserve">Lo anterior, de conformidad a lo establecido en Acuerdo Segundo del </w:t>
      </w:r>
      <w:r w:rsidRPr="009E4E94">
        <w:rPr>
          <w:rFonts w:ascii="Museo Sans 300" w:hAnsi="Museo Sans 300"/>
        </w:rPr>
        <w:t>Punto VI de</w:t>
      </w:r>
      <w:r w:rsidR="009E4E94" w:rsidRPr="009E4E94">
        <w:rPr>
          <w:rFonts w:ascii="Museo Sans 300" w:hAnsi="Museo Sans 300"/>
        </w:rPr>
        <w:t>l</w:t>
      </w:r>
      <w:r w:rsidRPr="009E4E94">
        <w:rPr>
          <w:rFonts w:ascii="Museo Sans 300" w:hAnsi="Museo Sans 300"/>
        </w:rPr>
        <w:t xml:space="preserve"> Acta de Sesión Ordinaria 33-2022 de fecha 25 de noviembre</w:t>
      </w:r>
      <w:r w:rsidR="009E4E94" w:rsidRPr="009E4E94">
        <w:rPr>
          <w:rFonts w:ascii="Museo Sans 300" w:hAnsi="Museo Sans 300"/>
        </w:rPr>
        <w:t xml:space="preserve"> de</w:t>
      </w:r>
      <w:r w:rsidRPr="009E4E94">
        <w:rPr>
          <w:rFonts w:ascii="Museo Sans 300" w:hAnsi="Museo Sans 300"/>
        </w:rPr>
        <w:t xml:space="preserve"> 2022</w:t>
      </w:r>
      <w:r w:rsidRPr="009E4E94">
        <w:rPr>
          <w:rFonts w:ascii="Museo Sans 300" w:hAnsi="Museo Sans 300" w:cs="Arial"/>
        </w:rPr>
        <w:t>.</w:t>
      </w:r>
    </w:p>
    <w:p w14:paraId="0FA3E518" w14:textId="77777777" w:rsidR="00F251C2" w:rsidRPr="009E4E94" w:rsidRDefault="00F251C2" w:rsidP="009E4E94">
      <w:pPr>
        <w:pStyle w:val="Prrafodelista"/>
        <w:ind w:left="0" w:right="-518"/>
        <w:jc w:val="both"/>
        <w:rPr>
          <w:rFonts w:ascii="Museo Sans 300" w:hAnsi="Museo Sans 300" w:cs="Arial"/>
        </w:rPr>
      </w:pPr>
    </w:p>
    <w:p w14:paraId="1D9874BB" w14:textId="77777777" w:rsidR="00F251C2" w:rsidRPr="009E4E94" w:rsidRDefault="00F251C2" w:rsidP="009E4E94">
      <w:pPr>
        <w:pStyle w:val="Prrafodelista"/>
        <w:numPr>
          <w:ilvl w:val="0"/>
          <w:numId w:val="34"/>
        </w:numPr>
        <w:ind w:left="1134" w:right="54" w:hanging="708"/>
        <w:jc w:val="both"/>
        <w:rPr>
          <w:rFonts w:ascii="Museo Sans 300" w:hAnsi="Museo Sans 300" w:cs="Arial"/>
        </w:rPr>
      </w:pPr>
      <w:r w:rsidRPr="009E4E94">
        <w:rPr>
          <w:rFonts w:ascii="Museo Sans 300" w:hAnsi="Museo Sans 300"/>
        </w:rPr>
        <w:t xml:space="preserve">Conforme Acta de Posesión Material de fecha 10 de agosto de 2023, elaborada por el técnico del </w:t>
      </w:r>
      <w:r w:rsidRPr="009E4E94">
        <w:rPr>
          <w:rFonts w:ascii="Museo Sans 300" w:hAnsi="Museo Sans 300"/>
          <w:color w:val="000000" w:themeColor="text1"/>
        </w:rPr>
        <w:t xml:space="preserve">Centro Estratégico de Transformación e Innovación Agropecuaria, </w:t>
      </w:r>
      <w:r w:rsidRPr="009E4E94">
        <w:rPr>
          <w:rFonts w:ascii="Museo Sans 300" w:hAnsi="Museo Sans 300"/>
          <w:bCs/>
          <w:lang w:eastAsia="es-SV"/>
        </w:rPr>
        <w:t>CETIA IV</w:t>
      </w:r>
      <w:r w:rsidRPr="009E4E94">
        <w:rPr>
          <w:rFonts w:ascii="Museo Sans 300" w:hAnsi="Museo Sans 300"/>
          <w:color w:val="000000" w:themeColor="text1"/>
        </w:rPr>
        <w:t>, Sección de Transferencia de Tierras,</w:t>
      </w:r>
      <w:r w:rsidRPr="009E4E94">
        <w:rPr>
          <w:rFonts w:ascii="Museo Sans 300" w:hAnsi="Museo Sans 300"/>
          <w:bCs/>
          <w:lang w:eastAsia="es-SV"/>
        </w:rPr>
        <w:t xml:space="preserve"> señor Roger Vásquez</w:t>
      </w:r>
      <w:r w:rsidRPr="009E4E94">
        <w:rPr>
          <w:rFonts w:ascii="Museo Sans 300" w:hAnsi="Museo Sans 300"/>
          <w:lang w:eastAsia="es-SV"/>
        </w:rPr>
        <w:t>, el</w:t>
      </w:r>
      <w:r w:rsidRPr="009E4E94">
        <w:rPr>
          <w:rFonts w:ascii="Museo Sans 300" w:hAnsi="Museo Sans 300"/>
          <w:lang w:val="es-SV" w:eastAsia="es-SV"/>
        </w:rPr>
        <w:t xml:space="preserve"> solicitante</w:t>
      </w:r>
      <w:r w:rsidRPr="009E4E94">
        <w:rPr>
          <w:rFonts w:ascii="Museo Sans 300" w:hAnsi="Museo Sans 300"/>
          <w:lang w:eastAsia="es-SV"/>
        </w:rPr>
        <w:t xml:space="preserve"> se encuentra </w:t>
      </w:r>
      <w:r w:rsidRPr="009E4E94">
        <w:rPr>
          <w:rFonts w:ascii="Museo Sans 300" w:hAnsi="Museo Sans 300"/>
        </w:rPr>
        <w:t>poseyendo el inmueble de forma quieta, pacífica y sin interrupción desde hace 1  año.</w:t>
      </w:r>
    </w:p>
    <w:p w14:paraId="40F6F82F" w14:textId="77777777" w:rsidR="009E4E94" w:rsidRPr="009E4E94" w:rsidRDefault="009E4E94" w:rsidP="009E4E94">
      <w:pPr>
        <w:pStyle w:val="Prrafodelista"/>
        <w:ind w:left="1134" w:right="54"/>
        <w:jc w:val="both"/>
        <w:rPr>
          <w:rFonts w:ascii="Museo Sans 300" w:hAnsi="Museo Sans 300" w:cs="Arial"/>
        </w:rPr>
      </w:pPr>
    </w:p>
    <w:p w14:paraId="7CC2E772" w14:textId="77777777" w:rsidR="00F251C2" w:rsidRPr="009E4E94" w:rsidRDefault="00F251C2" w:rsidP="009E4E94">
      <w:pPr>
        <w:pStyle w:val="Prrafodelista"/>
        <w:numPr>
          <w:ilvl w:val="0"/>
          <w:numId w:val="34"/>
        </w:numPr>
        <w:ind w:left="1134" w:right="54" w:hanging="708"/>
        <w:jc w:val="both"/>
        <w:rPr>
          <w:rFonts w:ascii="Museo Sans 300" w:hAnsi="Museo Sans 300" w:cs="Arial"/>
        </w:rPr>
      </w:pPr>
      <w:r w:rsidRPr="009E4E94">
        <w:rPr>
          <w:rFonts w:ascii="Museo Sans 300" w:hAnsi="Museo Sans 300"/>
          <w:color w:val="000000" w:themeColor="text1"/>
        </w:rPr>
        <w:t xml:space="preserve">De acuerdo a declaración simple contenida en la solicitud de adjudicación de inmuebles de fecha </w:t>
      </w:r>
      <w:r w:rsidRPr="009E4E94">
        <w:rPr>
          <w:rFonts w:ascii="Museo Sans 300" w:hAnsi="Museo Sans 300"/>
        </w:rPr>
        <w:t>10 de agosto de 2023</w:t>
      </w:r>
      <w:r w:rsidRPr="009E4E94">
        <w:rPr>
          <w:rFonts w:ascii="Museo Sans 300" w:hAnsi="Museo Sans 300"/>
          <w:color w:val="000000" w:themeColor="text1"/>
        </w:rPr>
        <w:t>, el solicitante manifiesta que ni él ni el integrante de su grupo familiar son empleados de ISTA; situación verificada en el Sistema de Consulta de Solicitantes para Adjudicaciones que contiene la Base de Datos de Empleados de este Instituto</w:t>
      </w:r>
      <w:r w:rsidRPr="009E4E94">
        <w:rPr>
          <w:rFonts w:ascii="Museo Sans 300" w:hAnsi="Museo Sans 300" w:cs="Arial"/>
        </w:rPr>
        <w:t>.</w:t>
      </w:r>
    </w:p>
    <w:p w14:paraId="58397EEB" w14:textId="77777777" w:rsidR="00B535AD" w:rsidRPr="009E4E94" w:rsidRDefault="00B535AD" w:rsidP="009E4E94">
      <w:pPr>
        <w:jc w:val="both"/>
        <w:rPr>
          <w:rFonts w:ascii="Museo Sans 300" w:hAnsi="Museo Sans 300"/>
          <w:sz w:val="24"/>
          <w:szCs w:val="24"/>
        </w:rPr>
      </w:pPr>
    </w:p>
    <w:p w14:paraId="30C6D69D" w14:textId="14510BDE" w:rsidR="00B535AD" w:rsidRPr="009E4E94" w:rsidRDefault="00B535AD" w:rsidP="009E4E94">
      <w:pPr>
        <w:jc w:val="both"/>
        <w:rPr>
          <w:rFonts w:ascii="Museo Sans 300" w:hAnsi="Museo Sans 300"/>
          <w:sz w:val="24"/>
          <w:szCs w:val="24"/>
        </w:rPr>
      </w:pPr>
      <w:r w:rsidRPr="009E4E94">
        <w:rPr>
          <w:rFonts w:ascii="Museo Sans 300" w:hAnsi="Museo Sans 300"/>
          <w:sz w:val="24"/>
          <w:szCs w:val="24"/>
        </w:rPr>
        <w:t>Se ha tenido a la vista</w:t>
      </w:r>
      <w:r w:rsidR="00F251C2" w:rsidRPr="009E4E94">
        <w:rPr>
          <w:rFonts w:ascii="Museo Sans 300" w:hAnsi="Museo Sans 300"/>
          <w:sz w:val="24"/>
          <w:szCs w:val="24"/>
        </w:rPr>
        <w:t>:</w:t>
      </w:r>
      <w:r w:rsidR="00F251C2" w:rsidRPr="009E4E94">
        <w:rPr>
          <w:rFonts w:ascii="Museo Sans 300" w:hAnsi="Museo Sans 300" w:cs="Arial"/>
          <w:sz w:val="24"/>
          <w:szCs w:val="24"/>
        </w:rPr>
        <w:t xml:space="preserve"> Listado de Valores y Extensiones, reporte de valúo por lote agrícola, solicitud de adjudicación de inmuebles, copias de Documentos Únicos de Identidad, Tarjeta de Identificación Tributaria, Certificación de Partida de Nacimiento, Acta de posesión material, copia de Razón y Constancia de Inscripción de Desmembración en Cabeza de su Dueño a favor del ISTA,</w:t>
      </w:r>
      <w:r w:rsidR="00F251C2" w:rsidRPr="009E4E94">
        <w:rPr>
          <w:rFonts w:ascii="Museo Sans 300" w:hAnsi="Museo Sans 300"/>
          <w:sz w:val="24"/>
          <w:szCs w:val="24"/>
        </w:rPr>
        <w:t xml:space="preserve"> reporte de búsqueda de solicitantes para adjudicaciones emitido por el </w:t>
      </w:r>
      <w:r w:rsidR="00F251C2" w:rsidRPr="009E4E94">
        <w:rPr>
          <w:rFonts w:ascii="Museo Sans 300" w:hAnsi="Museo Sans 300"/>
          <w:color w:val="000000" w:themeColor="text1"/>
          <w:sz w:val="24"/>
          <w:szCs w:val="24"/>
          <w:lang w:val="es-ES" w:eastAsia="es-ES"/>
        </w:rPr>
        <w:t>Centro Estratégico de Transformación e Innovación Agropecuaria CETIA IV</w:t>
      </w:r>
      <w:r w:rsidR="00F251C2" w:rsidRPr="009E4E94">
        <w:rPr>
          <w:rFonts w:ascii="Museo Sans 300" w:hAnsi="Museo Sans 300"/>
          <w:sz w:val="24"/>
          <w:szCs w:val="24"/>
        </w:rPr>
        <w:t xml:space="preserve">, </w:t>
      </w:r>
      <w:r w:rsidR="00F251C2" w:rsidRPr="009E4E94">
        <w:rPr>
          <w:rFonts w:ascii="Museo Sans 300" w:hAnsi="Museo Sans 300" w:cs="Arial"/>
          <w:sz w:val="24"/>
          <w:szCs w:val="24"/>
        </w:rPr>
        <w:t>Listado de solicitante de inmuebles</w:t>
      </w:r>
      <w:r w:rsidRPr="009E4E94">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57240553" w14:textId="77777777" w:rsidR="00B535AD" w:rsidRPr="009E4E94" w:rsidRDefault="00B535AD" w:rsidP="009E4E94">
      <w:pPr>
        <w:jc w:val="both"/>
        <w:rPr>
          <w:rFonts w:ascii="Museo Sans 300" w:hAnsi="Museo Sans 300"/>
          <w:sz w:val="24"/>
          <w:szCs w:val="24"/>
        </w:rPr>
      </w:pPr>
    </w:p>
    <w:p w14:paraId="71511E08" w14:textId="61D725C1" w:rsidR="00B535AD" w:rsidRPr="004332CE" w:rsidRDefault="00B535AD" w:rsidP="009E4E94">
      <w:pPr>
        <w:jc w:val="both"/>
        <w:rPr>
          <w:rFonts w:ascii="Museo Sans 300" w:hAnsi="Museo Sans 300"/>
          <w:sz w:val="24"/>
          <w:szCs w:val="24"/>
        </w:rPr>
      </w:pPr>
      <w:r w:rsidRPr="009E4E94">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9E4E94">
        <w:rPr>
          <w:rFonts w:ascii="Museo Sans 300" w:hAnsi="Museo Sans 300"/>
          <w:bCs/>
          <w:sz w:val="24"/>
          <w:szCs w:val="24"/>
        </w:rPr>
        <w:t>Ley del Régimen Especial de la Tierra en Propiedad de Las Asociaciones Cooperativas, Comunales y Comunitarias Campesinas  Beneficiarios de la Reforma Agraria</w:t>
      </w:r>
      <w:r w:rsidRPr="009E4E94">
        <w:rPr>
          <w:rFonts w:ascii="Museo Sans 300" w:hAnsi="Museo Sans 300"/>
          <w:sz w:val="24"/>
          <w:szCs w:val="24"/>
        </w:rPr>
        <w:t xml:space="preserve">, la Junta Directiva, </w:t>
      </w:r>
      <w:r w:rsidRPr="009E4E94">
        <w:rPr>
          <w:rFonts w:ascii="Museo Sans 300" w:hAnsi="Museo Sans 300"/>
          <w:b/>
          <w:sz w:val="24"/>
          <w:szCs w:val="24"/>
          <w:u w:val="single"/>
        </w:rPr>
        <w:t>ACUERDA: PRIMERO:</w:t>
      </w:r>
      <w:r w:rsidRPr="009E4E94">
        <w:rPr>
          <w:rFonts w:ascii="Museo Sans 300" w:hAnsi="Museo Sans 300"/>
          <w:b/>
          <w:sz w:val="24"/>
          <w:szCs w:val="24"/>
        </w:rPr>
        <w:t xml:space="preserve"> </w:t>
      </w:r>
      <w:r w:rsidRPr="009E4E94">
        <w:rPr>
          <w:rFonts w:ascii="Museo Sans 300" w:hAnsi="Museo Sans 300"/>
          <w:sz w:val="24"/>
          <w:szCs w:val="24"/>
        </w:rPr>
        <w:t xml:space="preserve">Aprobar la adjudicación y transferencia por compraventa de </w:t>
      </w:r>
      <w:r w:rsidRPr="009E4E94">
        <w:rPr>
          <w:rFonts w:ascii="Museo Sans 300" w:hAnsi="Museo Sans 300"/>
          <w:b/>
          <w:sz w:val="24"/>
          <w:szCs w:val="24"/>
        </w:rPr>
        <w:t xml:space="preserve">01 lote agrícola </w:t>
      </w:r>
      <w:r w:rsidRPr="009E4E94">
        <w:rPr>
          <w:rFonts w:ascii="Museo Sans 300" w:hAnsi="Museo Sans 300"/>
          <w:sz w:val="24"/>
          <w:szCs w:val="24"/>
        </w:rPr>
        <w:t>a</w:t>
      </w:r>
      <w:r w:rsidRPr="009E4E94">
        <w:rPr>
          <w:rFonts w:ascii="Museo Sans 300" w:hAnsi="Museo Sans 300"/>
          <w:color w:val="000000" w:themeColor="text1"/>
          <w:sz w:val="24"/>
          <w:szCs w:val="24"/>
          <w:lang w:val="es-ES"/>
        </w:rPr>
        <w:t xml:space="preserve"> favor del señor</w:t>
      </w:r>
      <w:r w:rsidRPr="009E4E94">
        <w:rPr>
          <w:rFonts w:ascii="Museo Sans 300" w:hAnsi="Museo Sans 300"/>
          <w:sz w:val="24"/>
          <w:szCs w:val="24"/>
          <w:lang w:val="es-ES" w:eastAsia="es-ES"/>
        </w:rPr>
        <w:t>:</w:t>
      </w:r>
      <w:r w:rsidR="00F251C2" w:rsidRPr="009E4E94">
        <w:rPr>
          <w:rFonts w:ascii="Museo Sans 300" w:hAnsi="Museo Sans 300" w:cs="Arial"/>
          <w:b/>
          <w:sz w:val="24"/>
          <w:szCs w:val="24"/>
          <w:lang w:val="es-ES" w:eastAsia="es-ES"/>
        </w:rPr>
        <w:t xml:space="preserve"> DENYS AVILES RIVAS PORTILLO,</w:t>
      </w:r>
      <w:r w:rsidR="00F251C2" w:rsidRPr="009E4E94">
        <w:rPr>
          <w:rFonts w:ascii="Museo Sans 300" w:hAnsi="Museo Sans 300" w:cs="Arial"/>
          <w:sz w:val="24"/>
          <w:szCs w:val="24"/>
          <w:lang w:val="es-ES" w:eastAsia="es-ES"/>
        </w:rPr>
        <w:t xml:space="preserve"> </w:t>
      </w:r>
      <w:r w:rsidR="00F251C2" w:rsidRPr="009E4E94">
        <w:rPr>
          <w:rFonts w:ascii="Museo Sans 300" w:hAnsi="Museo Sans 300"/>
          <w:sz w:val="24"/>
          <w:szCs w:val="24"/>
        </w:rPr>
        <w:t xml:space="preserve">y </w:t>
      </w:r>
      <w:r w:rsidR="004332CE">
        <w:rPr>
          <w:rFonts w:ascii="Museo Sans 300" w:hAnsi="Museo Sans 300"/>
          <w:sz w:val="24"/>
          <w:szCs w:val="24"/>
        </w:rPr>
        <w:t>---</w:t>
      </w:r>
      <w:r w:rsidR="00F251C2" w:rsidRPr="009E4E94">
        <w:rPr>
          <w:rFonts w:ascii="Museo Sans 300" w:hAnsi="Museo Sans 300"/>
          <w:sz w:val="24"/>
          <w:szCs w:val="24"/>
        </w:rPr>
        <w:t xml:space="preserve"> JOSUE BENJAMIN RIVAS SILIEZAR; </w:t>
      </w:r>
      <w:r w:rsidR="00F251C2" w:rsidRPr="009E4E94">
        <w:rPr>
          <w:rFonts w:ascii="Museo Sans 300" w:hAnsi="Museo Sans 300"/>
          <w:bCs/>
          <w:color w:val="000000" w:themeColor="text1"/>
          <w:sz w:val="24"/>
          <w:szCs w:val="24"/>
        </w:rPr>
        <w:t xml:space="preserve">de </w:t>
      </w:r>
      <w:r w:rsidR="009E4E94" w:rsidRPr="009E4E94">
        <w:rPr>
          <w:rFonts w:ascii="Museo Sans 300" w:hAnsi="Museo Sans 300"/>
          <w:bCs/>
          <w:color w:val="000000" w:themeColor="text1"/>
          <w:sz w:val="24"/>
          <w:szCs w:val="24"/>
        </w:rPr>
        <w:t xml:space="preserve">las </w:t>
      </w:r>
      <w:r w:rsidR="00F251C2" w:rsidRPr="009E4E94">
        <w:rPr>
          <w:rFonts w:ascii="Museo Sans 300" w:hAnsi="Museo Sans 300"/>
          <w:bCs/>
          <w:color w:val="000000" w:themeColor="text1"/>
          <w:sz w:val="24"/>
          <w:szCs w:val="24"/>
        </w:rPr>
        <w:t xml:space="preserve">generales antes relacionadas, </w:t>
      </w:r>
      <w:r w:rsidR="00F251C2" w:rsidRPr="009E4E94">
        <w:rPr>
          <w:rFonts w:ascii="Museo Sans 300" w:hAnsi="Museo Sans 300"/>
          <w:sz w:val="24"/>
          <w:szCs w:val="24"/>
          <w:lang w:eastAsia="es-ES"/>
        </w:rPr>
        <w:t xml:space="preserve">inmueble situado en el </w:t>
      </w:r>
      <w:r w:rsidR="00F251C2" w:rsidRPr="009E4E94">
        <w:rPr>
          <w:rFonts w:ascii="Museo Sans 300" w:hAnsi="Museo Sans 300" w:cs="Arial"/>
          <w:sz w:val="24"/>
          <w:szCs w:val="24"/>
          <w:lang w:val="es-ES" w:eastAsia="es-ES"/>
        </w:rPr>
        <w:t xml:space="preserve">Proyecto denominado </w:t>
      </w:r>
      <w:r w:rsidR="00F251C2" w:rsidRPr="009E4E94">
        <w:rPr>
          <w:rFonts w:ascii="Museo Sans 300" w:hAnsi="Museo Sans 300" w:cs="Arial"/>
          <w:b/>
          <w:sz w:val="24"/>
          <w:szCs w:val="24"/>
          <w:lang w:val="es-ES" w:eastAsia="es-ES"/>
        </w:rPr>
        <w:t>LOTIFICACIÓN AGRÍCOLA</w:t>
      </w:r>
      <w:r w:rsidR="00F251C2" w:rsidRPr="009E4E94">
        <w:rPr>
          <w:rFonts w:ascii="Museo Sans 300" w:hAnsi="Museo Sans 300" w:cs="Arial"/>
          <w:sz w:val="24"/>
          <w:szCs w:val="24"/>
          <w:lang w:val="es-ES" w:eastAsia="es-ES"/>
        </w:rPr>
        <w:t xml:space="preserve"> desarrollado en la </w:t>
      </w:r>
      <w:r w:rsidR="00F251C2" w:rsidRPr="009E4E94">
        <w:rPr>
          <w:rFonts w:ascii="Museo Sans 300" w:hAnsi="Museo Sans 300" w:cs="Arial"/>
          <w:b/>
          <w:sz w:val="24"/>
          <w:szCs w:val="24"/>
          <w:lang w:val="es-ES" w:eastAsia="es-ES"/>
        </w:rPr>
        <w:t xml:space="preserve">HACIENDA LA ESPERANZA, PORCIÓN 1, </w:t>
      </w:r>
      <w:r w:rsidR="00F251C2" w:rsidRPr="009E4E94">
        <w:rPr>
          <w:rFonts w:ascii="Museo Sans 300" w:hAnsi="Museo Sans 300" w:cs="Arial"/>
          <w:sz w:val="24"/>
          <w:szCs w:val="24"/>
          <w:lang w:val="es-ES" w:eastAsia="es-ES"/>
        </w:rPr>
        <w:t>ubic</w:t>
      </w:r>
      <w:r w:rsidR="009E4E94" w:rsidRPr="009E4E94">
        <w:rPr>
          <w:rFonts w:ascii="Museo Sans 300" w:hAnsi="Museo Sans 300" w:cs="Arial"/>
          <w:sz w:val="24"/>
          <w:szCs w:val="24"/>
          <w:lang w:val="es-ES" w:eastAsia="es-ES"/>
        </w:rPr>
        <w:t>ada</w:t>
      </w:r>
      <w:r w:rsidR="00F251C2" w:rsidRPr="009E4E94">
        <w:rPr>
          <w:rFonts w:ascii="Museo Sans 300" w:hAnsi="Museo Sans 300" w:cs="Arial"/>
          <w:sz w:val="24"/>
          <w:szCs w:val="24"/>
          <w:lang w:val="es-ES" w:eastAsia="es-ES"/>
        </w:rPr>
        <w:t xml:space="preserve"> en jurisdicción y departamento de San Miguel</w:t>
      </w:r>
      <w:r w:rsidRPr="009E4E94">
        <w:rPr>
          <w:rFonts w:ascii="Museo Sans 300" w:eastAsia="Calibri" w:hAnsi="Museo Sans 300"/>
          <w:b/>
          <w:sz w:val="24"/>
          <w:szCs w:val="24"/>
        </w:rPr>
        <w:t>,</w:t>
      </w:r>
      <w:r w:rsidRPr="009E4E94">
        <w:rPr>
          <w:rFonts w:ascii="Museo Sans 300" w:hAnsi="Museo Sans 300"/>
          <w:sz w:val="24"/>
          <w:szCs w:val="24"/>
        </w:rPr>
        <w:t xml:space="preserve"> </w:t>
      </w:r>
      <w:r w:rsidRPr="009E4E94">
        <w:rPr>
          <w:rFonts w:ascii="Museo Sans 300" w:hAnsi="Museo Sans 300"/>
          <w:sz w:val="24"/>
          <w:szCs w:val="24"/>
          <w:lang w:val="es-ES"/>
        </w:rPr>
        <w:t xml:space="preserve">quedando la adjudicación conforme el cuadro de valores y extensiones  siguiente: </w:t>
      </w:r>
    </w:p>
    <w:p w14:paraId="4FFA00D5" w14:textId="77777777" w:rsidR="00B535AD" w:rsidRDefault="00B535AD" w:rsidP="00B535AD">
      <w:pPr>
        <w:pStyle w:val="Prrafodelista"/>
        <w:ind w:left="1134" w:hanging="1134"/>
        <w:jc w:val="both"/>
        <w:rPr>
          <w:rFonts w:ascii="Museo Sans 300" w:hAnsi="Museo Sans 300" w:cs="Arial"/>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251C2" w14:paraId="1C0F4F74" w14:textId="77777777" w:rsidTr="00E7075C">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4A6F566" w14:textId="77777777" w:rsidR="00F251C2" w:rsidRDefault="00F251C2" w:rsidP="00E7075C">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4213DF9"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532CDC" w14:textId="77777777" w:rsidR="00F251C2" w:rsidRDefault="00F251C2" w:rsidP="00E7075C">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3ECBEA0"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C59DDA3"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E988410"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VALOR (¢) </w:t>
            </w:r>
          </w:p>
        </w:tc>
      </w:tr>
      <w:tr w:rsidR="00F251C2" w14:paraId="6DFA8C1D" w14:textId="77777777" w:rsidTr="00E7075C">
        <w:tc>
          <w:tcPr>
            <w:tcW w:w="1413" w:type="pct"/>
            <w:tcBorders>
              <w:top w:val="single" w:sz="2" w:space="0" w:color="auto"/>
              <w:left w:val="single" w:sz="2" w:space="0" w:color="auto"/>
              <w:bottom w:val="single" w:sz="2" w:space="0" w:color="auto"/>
              <w:right w:val="single" w:sz="2" w:space="0" w:color="auto"/>
            </w:tcBorders>
            <w:shd w:val="clear" w:color="auto" w:fill="DCDCDC"/>
          </w:tcPr>
          <w:p w14:paraId="1267CF5D" w14:textId="77777777" w:rsidR="00F251C2" w:rsidRDefault="00F251C2" w:rsidP="00E7075C">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38ADB6F" w14:textId="77777777" w:rsidR="00F251C2" w:rsidRDefault="00F251C2" w:rsidP="00E7075C">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10F116" w14:textId="77777777" w:rsidR="00F251C2" w:rsidRDefault="00F251C2" w:rsidP="00E7075C">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1FDC8F0" w14:textId="77777777" w:rsidR="00F251C2" w:rsidRDefault="00F251C2" w:rsidP="00E7075C">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012610C" w14:textId="77777777" w:rsidR="00F251C2" w:rsidRDefault="00F251C2" w:rsidP="00E7075C">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C21FC9A" w14:textId="77777777" w:rsidR="00F251C2" w:rsidRDefault="00F251C2" w:rsidP="00E7075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EE46183" w14:textId="77777777" w:rsidR="00F251C2" w:rsidRDefault="00F251C2" w:rsidP="00E7075C">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7D8F97" w14:textId="77777777" w:rsidR="00F251C2" w:rsidRDefault="00F251C2" w:rsidP="00E7075C">
            <w:pPr>
              <w:widowControl w:val="0"/>
              <w:autoSpaceDE w:val="0"/>
              <w:autoSpaceDN w:val="0"/>
              <w:adjustRightInd w:val="0"/>
              <w:rPr>
                <w:b/>
                <w:bCs/>
                <w:sz w:val="14"/>
                <w:szCs w:val="14"/>
              </w:rPr>
            </w:pPr>
          </w:p>
        </w:tc>
      </w:tr>
    </w:tbl>
    <w:p w14:paraId="3FDE22D4" w14:textId="77777777" w:rsidR="00F251C2" w:rsidRDefault="00F251C2" w:rsidP="00F251C2">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51C2" w14:paraId="1E81A267" w14:textId="77777777" w:rsidTr="00E7075C">
        <w:tc>
          <w:tcPr>
            <w:tcW w:w="2600" w:type="dxa"/>
            <w:tcBorders>
              <w:top w:val="single" w:sz="2" w:space="0" w:color="auto"/>
              <w:left w:val="single" w:sz="2" w:space="0" w:color="auto"/>
              <w:bottom w:val="single" w:sz="2" w:space="0" w:color="auto"/>
              <w:right w:val="single" w:sz="2" w:space="0" w:color="auto"/>
            </w:tcBorders>
          </w:tcPr>
          <w:p w14:paraId="47EB073E" w14:textId="77777777" w:rsidR="00F251C2" w:rsidRDefault="00F251C2" w:rsidP="00E7075C">
            <w:pPr>
              <w:widowControl w:val="0"/>
              <w:autoSpaceDE w:val="0"/>
              <w:autoSpaceDN w:val="0"/>
              <w:adjustRightInd w:val="0"/>
              <w:rPr>
                <w:b/>
                <w:bCs/>
                <w:sz w:val="14"/>
                <w:szCs w:val="14"/>
              </w:rPr>
            </w:pPr>
            <w:r>
              <w:rPr>
                <w:b/>
                <w:bCs/>
                <w:sz w:val="14"/>
                <w:szCs w:val="14"/>
              </w:rPr>
              <w:t xml:space="preserve">No DE ENTREGA: 06 </w:t>
            </w:r>
          </w:p>
        </w:tc>
      </w:tr>
    </w:tbl>
    <w:p w14:paraId="6A78BD2D" w14:textId="77777777" w:rsidR="003A4CA9" w:rsidRDefault="003A4CA9" w:rsidP="00F251C2">
      <w:pPr>
        <w:widowControl w:val="0"/>
        <w:autoSpaceDE w:val="0"/>
        <w:autoSpaceDN w:val="0"/>
        <w:adjustRightInd w:val="0"/>
        <w:jc w:val="center"/>
        <w:rPr>
          <w:b/>
          <w:bCs/>
          <w:sz w:val="14"/>
          <w:szCs w:val="14"/>
        </w:rPr>
      </w:pPr>
    </w:p>
    <w:p w14:paraId="34FE659A" w14:textId="77777777" w:rsidR="003A4CA9" w:rsidRDefault="003A4CA9" w:rsidP="00F251C2">
      <w:pPr>
        <w:widowControl w:val="0"/>
        <w:autoSpaceDE w:val="0"/>
        <w:autoSpaceDN w:val="0"/>
        <w:adjustRightInd w:val="0"/>
        <w:jc w:val="center"/>
        <w:rPr>
          <w:b/>
          <w:bCs/>
          <w:sz w:val="14"/>
          <w:szCs w:val="14"/>
        </w:rPr>
      </w:pPr>
    </w:p>
    <w:p w14:paraId="6E400AD4" w14:textId="77777777" w:rsidR="00F251C2" w:rsidRDefault="00F251C2" w:rsidP="00F251C2">
      <w:pPr>
        <w:widowControl w:val="0"/>
        <w:autoSpaceDE w:val="0"/>
        <w:autoSpaceDN w:val="0"/>
        <w:adjustRightInd w:val="0"/>
        <w:jc w:val="center"/>
        <w:rPr>
          <w:b/>
          <w:bCs/>
          <w:sz w:val="14"/>
          <w:szCs w:val="14"/>
        </w:rPr>
      </w:pPr>
      <w:r>
        <w:rPr>
          <w:b/>
          <w:bCs/>
          <w:sz w:val="14"/>
          <w:szCs w:val="14"/>
        </w:rPr>
        <w:lastRenderedPageBreak/>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F251C2" w14:paraId="78A74425" w14:textId="77777777" w:rsidTr="001D6E12">
        <w:trPr>
          <w:trHeight w:val="177"/>
        </w:trPr>
        <w:tc>
          <w:tcPr>
            <w:tcW w:w="1413" w:type="pct"/>
            <w:vMerge w:val="restart"/>
            <w:tcBorders>
              <w:top w:val="single" w:sz="2" w:space="0" w:color="auto"/>
              <w:left w:val="single" w:sz="2" w:space="0" w:color="auto"/>
              <w:bottom w:val="single" w:sz="2" w:space="0" w:color="auto"/>
              <w:right w:val="single" w:sz="2" w:space="0" w:color="auto"/>
            </w:tcBorders>
          </w:tcPr>
          <w:p w14:paraId="394E6370" w14:textId="7311FB31" w:rsidR="00F251C2" w:rsidRDefault="004332CE" w:rsidP="00E7075C">
            <w:pPr>
              <w:widowControl w:val="0"/>
              <w:autoSpaceDE w:val="0"/>
              <w:autoSpaceDN w:val="0"/>
              <w:adjustRightInd w:val="0"/>
              <w:rPr>
                <w:sz w:val="14"/>
                <w:szCs w:val="14"/>
              </w:rPr>
            </w:pPr>
            <w:r>
              <w:rPr>
                <w:sz w:val="14"/>
                <w:szCs w:val="14"/>
              </w:rPr>
              <w:t>---</w:t>
            </w:r>
            <w:r w:rsidR="00F251C2">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F499D5A" w14:textId="77777777" w:rsidR="00F251C2" w:rsidRDefault="00F251C2" w:rsidP="00E7075C">
            <w:pPr>
              <w:widowControl w:val="0"/>
              <w:autoSpaceDE w:val="0"/>
              <w:autoSpaceDN w:val="0"/>
              <w:adjustRightInd w:val="0"/>
              <w:rPr>
                <w:sz w:val="14"/>
                <w:szCs w:val="14"/>
              </w:rPr>
            </w:pPr>
            <w:r>
              <w:rPr>
                <w:sz w:val="14"/>
                <w:szCs w:val="14"/>
              </w:rPr>
              <w:t xml:space="preserve">Lotes: </w:t>
            </w:r>
          </w:p>
          <w:p w14:paraId="16263B1F" w14:textId="5BD6D88F" w:rsidR="00F251C2" w:rsidRDefault="004332CE" w:rsidP="00E7075C">
            <w:pPr>
              <w:widowControl w:val="0"/>
              <w:autoSpaceDE w:val="0"/>
              <w:autoSpaceDN w:val="0"/>
              <w:adjustRightInd w:val="0"/>
              <w:rPr>
                <w:sz w:val="14"/>
                <w:szCs w:val="14"/>
              </w:rPr>
            </w:pPr>
            <w:r>
              <w:rPr>
                <w:sz w:val="14"/>
                <w:szCs w:val="14"/>
              </w:rPr>
              <w:t xml:space="preserve">--- </w:t>
            </w:r>
            <w:r w:rsidR="00F251C2">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3B6DB4B" w14:textId="77777777" w:rsidR="00F251C2" w:rsidRDefault="00F251C2" w:rsidP="00E7075C">
            <w:pPr>
              <w:widowControl w:val="0"/>
              <w:autoSpaceDE w:val="0"/>
              <w:autoSpaceDN w:val="0"/>
              <w:adjustRightInd w:val="0"/>
              <w:rPr>
                <w:sz w:val="14"/>
                <w:szCs w:val="14"/>
              </w:rPr>
            </w:pPr>
          </w:p>
          <w:p w14:paraId="2907AD94" w14:textId="77777777" w:rsidR="00F251C2" w:rsidRDefault="00F251C2" w:rsidP="00E7075C">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269ADEBC" w14:textId="77777777" w:rsidR="00F251C2" w:rsidRDefault="00F251C2" w:rsidP="00E7075C">
            <w:pPr>
              <w:widowControl w:val="0"/>
              <w:autoSpaceDE w:val="0"/>
              <w:autoSpaceDN w:val="0"/>
              <w:adjustRightInd w:val="0"/>
              <w:rPr>
                <w:sz w:val="14"/>
                <w:szCs w:val="14"/>
              </w:rPr>
            </w:pPr>
          </w:p>
          <w:p w14:paraId="1E5F8F37" w14:textId="6FF7070B" w:rsidR="00F251C2" w:rsidRDefault="004332CE" w:rsidP="00E7075C">
            <w:pPr>
              <w:widowControl w:val="0"/>
              <w:autoSpaceDE w:val="0"/>
              <w:autoSpaceDN w:val="0"/>
              <w:adjustRightInd w:val="0"/>
              <w:rPr>
                <w:sz w:val="14"/>
                <w:szCs w:val="14"/>
              </w:rPr>
            </w:pPr>
            <w:r>
              <w:rPr>
                <w:sz w:val="14"/>
                <w:szCs w:val="14"/>
              </w:rPr>
              <w:t>---</w:t>
            </w:r>
            <w:r w:rsidR="00F251C2">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305FE4E" w14:textId="77777777" w:rsidR="00F251C2" w:rsidRDefault="00F251C2" w:rsidP="00E7075C">
            <w:pPr>
              <w:widowControl w:val="0"/>
              <w:autoSpaceDE w:val="0"/>
              <w:autoSpaceDN w:val="0"/>
              <w:adjustRightInd w:val="0"/>
              <w:rPr>
                <w:sz w:val="14"/>
                <w:szCs w:val="14"/>
              </w:rPr>
            </w:pPr>
          </w:p>
          <w:p w14:paraId="27F9E18F" w14:textId="198CD85B" w:rsidR="00F251C2" w:rsidRDefault="004332CE" w:rsidP="00E7075C">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84F0204" w14:textId="77777777" w:rsidR="00F251C2" w:rsidRDefault="00F251C2" w:rsidP="00E7075C">
            <w:pPr>
              <w:widowControl w:val="0"/>
              <w:autoSpaceDE w:val="0"/>
              <w:autoSpaceDN w:val="0"/>
              <w:adjustRightInd w:val="0"/>
              <w:jc w:val="right"/>
              <w:rPr>
                <w:sz w:val="14"/>
                <w:szCs w:val="14"/>
              </w:rPr>
            </w:pPr>
          </w:p>
          <w:p w14:paraId="4A0D2FD7" w14:textId="77777777" w:rsidR="00F251C2" w:rsidRDefault="00F251C2" w:rsidP="00E7075C">
            <w:pPr>
              <w:widowControl w:val="0"/>
              <w:autoSpaceDE w:val="0"/>
              <w:autoSpaceDN w:val="0"/>
              <w:adjustRightInd w:val="0"/>
              <w:jc w:val="right"/>
              <w:rPr>
                <w:sz w:val="14"/>
                <w:szCs w:val="14"/>
              </w:rPr>
            </w:pPr>
            <w:r>
              <w:rPr>
                <w:sz w:val="14"/>
                <w:szCs w:val="14"/>
              </w:rPr>
              <w:t xml:space="preserve">6988.59 </w:t>
            </w:r>
          </w:p>
        </w:tc>
        <w:tc>
          <w:tcPr>
            <w:tcW w:w="359" w:type="pct"/>
            <w:tcBorders>
              <w:top w:val="single" w:sz="2" w:space="0" w:color="auto"/>
              <w:left w:val="single" w:sz="2" w:space="0" w:color="auto"/>
              <w:bottom w:val="single" w:sz="2" w:space="0" w:color="auto"/>
              <w:right w:val="single" w:sz="2" w:space="0" w:color="auto"/>
            </w:tcBorders>
          </w:tcPr>
          <w:p w14:paraId="76F12385" w14:textId="77777777" w:rsidR="00F251C2" w:rsidRDefault="00F251C2" w:rsidP="00E7075C">
            <w:pPr>
              <w:widowControl w:val="0"/>
              <w:autoSpaceDE w:val="0"/>
              <w:autoSpaceDN w:val="0"/>
              <w:adjustRightInd w:val="0"/>
              <w:jc w:val="right"/>
              <w:rPr>
                <w:sz w:val="14"/>
                <w:szCs w:val="14"/>
              </w:rPr>
            </w:pPr>
          </w:p>
          <w:p w14:paraId="1BEC8C0C" w14:textId="77777777" w:rsidR="00F251C2" w:rsidRDefault="00F251C2" w:rsidP="00E7075C">
            <w:pPr>
              <w:widowControl w:val="0"/>
              <w:autoSpaceDE w:val="0"/>
              <w:autoSpaceDN w:val="0"/>
              <w:adjustRightInd w:val="0"/>
              <w:jc w:val="right"/>
              <w:rPr>
                <w:sz w:val="14"/>
                <w:szCs w:val="14"/>
              </w:rPr>
            </w:pPr>
            <w:r>
              <w:rPr>
                <w:sz w:val="14"/>
                <w:szCs w:val="14"/>
              </w:rPr>
              <w:t xml:space="preserve">1396.73 </w:t>
            </w:r>
          </w:p>
        </w:tc>
        <w:tc>
          <w:tcPr>
            <w:tcW w:w="359" w:type="pct"/>
            <w:tcBorders>
              <w:top w:val="single" w:sz="2" w:space="0" w:color="auto"/>
              <w:left w:val="single" w:sz="2" w:space="0" w:color="auto"/>
              <w:bottom w:val="single" w:sz="2" w:space="0" w:color="auto"/>
              <w:right w:val="single" w:sz="2" w:space="0" w:color="auto"/>
            </w:tcBorders>
          </w:tcPr>
          <w:p w14:paraId="5CC55D08" w14:textId="77777777" w:rsidR="00F251C2" w:rsidRDefault="00F251C2" w:rsidP="00E7075C">
            <w:pPr>
              <w:widowControl w:val="0"/>
              <w:autoSpaceDE w:val="0"/>
              <w:autoSpaceDN w:val="0"/>
              <w:adjustRightInd w:val="0"/>
              <w:jc w:val="right"/>
              <w:rPr>
                <w:sz w:val="14"/>
                <w:szCs w:val="14"/>
              </w:rPr>
            </w:pPr>
          </w:p>
          <w:p w14:paraId="1A8EF059" w14:textId="77777777" w:rsidR="00F251C2" w:rsidRDefault="00F251C2" w:rsidP="00E7075C">
            <w:pPr>
              <w:widowControl w:val="0"/>
              <w:autoSpaceDE w:val="0"/>
              <w:autoSpaceDN w:val="0"/>
              <w:adjustRightInd w:val="0"/>
              <w:jc w:val="right"/>
              <w:rPr>
                <w:sz w:val="14"/>
                <w:szCs w:val="14"/>
              </w:rPr>
            </w:pPr>
            <w:r>
              <w:rPr>
                <w:sz w:val="14"/>
                <w:szCs w:val="14"/>
              </w:rPr>
              <w:t xml:space="preserve">12221.39 </w:t>
            </w:r>
          </w:p>
        </w:tc>
      </w:tr>
      <w:tr w:rsidR="00F251C2" w14:paraId="2B5A87BA"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43EE3A06" w14:textId="77777777" w:rsidR="00F251C2" w:rsidRDefault="00F251C2" w:rsidP="00E7075C">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34D851" w14:textId="77777777" w:rsidR="00F251C2" w:rsidRDefault="00F251C2" w:rsidP="00E7075C">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75B509F" w14:textId="77777777" w:rsidR="00F251C2" w:rsidRDefault="00F251C2" w:rsidP="00E7075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30E29F" w14:textId="77777777" w:rsidR="00F251C2" w:rsidRDefault="00F251C2" w:rsidP="00E7075C">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728ECE" w14:textId="77777777" w:rsidR="00F251C2" w:rsidRDefault="00F251C2" w:rsidP="00E7075C">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8DD52A6" w14:textId="77777777" w:rsidR="00F251C2" w:rsidRDefault="00F251C2" w:rsidP="00E7075C">
            <w:pPr>
              <w:widowControl w:val="0"/>
              <w:autoSpaceDE w:val="0"/>
              <w:autoSpaceDN w:val="0"/>
              <w:adjustRightInd w:val="0"/>
              <w:jc w:val="right"/>
              <w:rPr>
                <w:sz w:val="14"/>
                <w:szCs w:val="14"/>
              </w:rPr>
            </w:pPr>
            <w:r>
              <w:rPr>
                <w:sz w:val="14"/>
                <w:szCs w:val="14"/>
              </w:rPr>
              <w:t xml:space="preserve">6988.59 </w:t>
            </w:r>
          </w:p>
        </w:tc>
        <w:tc>
          <w:tcPr>
            <w:tcW w:w="359" w:type="pct"/>
            <w:tcBorders>
              <w:top w:val="single" w:sz="2" w:space="0" w:color="auto"/>
              <w:left w:val="single" w:sz="2" w:space="0" w:color="auto"/>
              <w:bottom w:val="single" w:sz="2" w:space="0" w:color="auto"/>
              <w:right w:val="single" w:sz="2" w:space="0" w:color="auto"/>
            </w:tcBorders>
          </w:tcPr>
          <w:p w14:paraId="4DB86DAA" w14:textId="77777777" w:rsidR="00F251C2" w:rsidRDefault="00F251C2" w:rsidP="00E7075C">
            <w:pPr>
              <w:widowControl w:val="0"/>
              <w:autoSpaceDE w:val="0"/>
              <w:autoSpaceDN w:val="0"/>
              <w:adjustRightInd w:val="0"/>
              <w:jc w:val="right"/>
              <w:rPr>
                <w:sz w:val="14"/>
                <w:szCs w:val="14"/>
              </w:rPr>
            </w:pPr>
            <w:r>
              <w:rPr>
                <w:sz w:val="14"/>
                <w:szCs w:val="14"/>
              </w:rPr>
              <w:t xml:space="preserve">1396.73 </w:t>
            </w:r>
          </w:p>
        </w:tc>
        <w:tc>
          <w:tcPr>
            <w:tcW w:w="359" w:type="pct"/>
            <w:tcBorders>
              <w:top w:val="single" w:sz="2" w:space="0" w:color="auto"/>
              <w:left w:val="single" w:sz="2" w:space="0" w:color="auto"/>
              <w:bottom w:val="single" w:sz="2" w:space="0" w:color="auto"/>
              <w:right w:val="single" w:sz="2" w:space="0" w:color="auto"/>
            </w:tcBorders>
          </w:tcPr>
          <w:p w14:paraId="3753F7E9" w14:textId="77777777" w:rsidR="00F251C2" w:rsidRDefault="00F251C2" w:rsidP="00E7075C">
            <w:pPr>
              <w:widowControl w:val="0"/>
              <w:autoSpaceDE w:val="0"/>
              <w:autoSpaceDN w:val="0"/>
              <w:adjustRightInd w:val="0"/>
              <w:jc w:val="right"/>
              <w:rPr>
                <w:sz w:val="14"/>
                <w:szCs w:val="14"/>
              </w:rPr>
            </w:pPr>
            <w:r>
              <w:rPr>
                <w:sz w:val="14"/>
                <w:szCs w:val="14"/>
              </w:rPr>
              <w:t xml:space="preserve">12221.39 </w:t>
            </w:r>
          </w:p>
        </w:tc>
      </w:tr>
      <w:tr w:rsidR="00F251C2" w14:paraId="33FBCA83"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4B15BB7E" w14:textId="77777777" w:rsidR="00F251C2" w:rsidRDefault="00F251C2" w:rsidP="00E7075C">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BC6B135"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Área Total: 6988.59 </w:t>
            </w:r>
          </w:p>
          <w:p w14:paraId="30890F54"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 Valor Total ($): 1396.73 </w:t>
            </w:r>
          </w:p>
          <w:p w14:paraId="151DD186"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 Valor Total (¢): 12221.39 </w:t>
            </w:r>
          </w:p>
        </w:tc>
      </w:tr>
    </w:tbl>
    <w:p w14:paraId="5D94CC58" w14:textId="77777777" w:rsidR="00F251C2" w:rsidRDefault="00F251C2" w:rsidP="00F251C2">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94"/>
        <w:gridCol w:w="2519"/>
        <w:gridCol w:w="1775"/>
        <w:gridCol w:w="661"/>
        <w:gridCol w:w="659"/>
      </w:tblGrid>
      <w:tr w:rsidR="00F251C2" w14:paraId="56F0E4C5" w14:textId="77777777" w:rsidTr="00E7075C">
        <w:tc>
          <w:tcPr>
            <w:tcW w:w="1951" w:type="pct"/>
            <w:tcBorders>
              <w:top w:val="single" w:sz="2" w:space="0" w:color="auto"/>
              <w:left w:val="single" w:sz="2" w:space="0" w:color="auto"/>
              <w:bottom w:val="single" w:sz="2" w:space="0" w:color="auto"/>
              <w:right w:val="single" w:sz="2" w:space="0" w:color="auto"/>
            </w:tcBorders>
            <w:shd w:val="clear" w:color="auto" w:fill="DCDCDC"/>
          </w:tcPr>
          <w:p w14:paraId="3070341F"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B8C4F2B"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0C61085"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974875F"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67A252C"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0 </w:t>
            </w:r>
          </w:p>
        </w:tc>
      </w:tr>
      <w:tr w:rsidR="00F251C2" w14:paraId="4EF1DCF6" w14:textId="77777777" w:rsidTr="00E7075C">
        <w:tc>
          <w:tcPr>
            <w:tcW w:w="1951" w:type="pct"/>
            <w:tcBorders>
              <w:top w:val="single" w:sz="2" w:space="0" w:color="auto"/>
              <w:left w:val="single" w:sz="2" w:space="0" w:color="auto"/>
              <w:bottom w:val="single" w:sz="2" w:space="0" w:color="auto"/>
              <w:right w:val="single" w:sz="2" w:space="0" w:color="auto"/>
            </w:tcBorders>
            <w:shd w:val="clear" w:color="auto" w:fill="DCDCDC"/>
          </w:tcPr>
          <w:p w14:paraId="728546F5"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E002CB2" w14:textId="77777777" w:rsidR="00F251C2" w:rsidRDefault="00F251C2" w:rsidP="00E7075C">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7BFA711"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6988.59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E792180"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1396.73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806FBAC" w14:textId="77777777" w:rsidR="00F251C2" w:rsidRDefault="00F251C2" w:rsidP="00E7075C">
            <w:pPr>
              <w:widowControl w:val="0"/>
              <w:autoSpaceDE w:val="0"/>
              <w:autoSpaceDN w:val="0"/>
              <w:adjustRightInd w:val="0"/>
              <w:jc w:val="right"/>
              <w:rPr>
                <w:b/>
                <w:bCs/>
                <w:sz w:val="14"/>
                <w:szCs w:val="14"/>
              </w:rPr>
            </w:pPr>
            <w:r>
              <w:rPr>
                <w:b/>
                <w:bCs/>
                <w:sz w:val="14"/>
                <w:szCs w:val="14"/>
              </w:rPr>
              <w:t xml:space="preserve">12221.39 </w:t>
            </w:r>
          </w:p>
        </w:tc>
      </w:tr>
    </w:tbl>
    <w:p w14:paraId="4B54D3EE" w14:textId="77777777" w:rsidR="004332CE" w:rsidRDefault="004332CE" w:rsidP="009E4E94">
      <w:pPr>
        <w:pStyle w:val="Prrafodelista"/>
        <w:ind w:left="0"/>
        <w:jc w:val="both"/>
        <w:rPr>
          <w:rFonts w:ascii="Museo Sans 300" w:hAnsi="Museo Sans 300"/>
          <w:b/>
          <w:color w:val="000000" w:themeColor="text1"/>
          <w:u w:val="single"/>
        </w:rPr>
      </w:pPr>
    </w:p>
    <w:p w14:paraId="7C84CB27" w14:textId="3C319EB5" w:rsidR="00B535AD" w:rsidRPr="00F251C2" w:rsidRDefault="00F251C2" w:rsidP="009E4E94">
      <w:pPr>
        <w:pStyle w:val="Prrafodelista"/>
        <w:ind w:left="0"/>
        <w:jc w:val="both"/>
        <w:rPr>
          <w:rFonts w:ascii="Museo Sans 300" w:hAnsi="Museo Sans 300"/>
          <w:b/>
          <w:color w:val="000000" w:themeColor="text1"/>
          <w:u w:val="single"/>
        </w:rPr>
      </w:pPr>
      <w:r w:rsidRPr="009E4E94">
        <w:rPr>
          <w:rFonts w:ascii="Museo Sans 300" w:hAnsi="Museo Sans 300"/>
          <w:b/>
          <w:color w:val="000000" w:themeColor="text1"/>
          <w:u w:val="single"/>
        </w:rPr>
        <w:t>SEGUNDO:</w:t>
      </w:r>
      <w:r>
        <w:rPr>
          <w:rFonts w:ascii="Museo Sans 300" w:hAnsi="Museo Sans 300"/>
          <w:color w:val="000000" w:themeColor="text1"/>
        </w:rPr>
        <w:t xml:space="preserve"> Advertir al solicitante, a través de una cláusula especial en la escritura de compraventa del inmueble, que deberá implementar las medidas emitidas por la Unidad Ambiental Institucional, relacionadas en el romano III del presente punto de acta.</w:t>
      </w:r>
      <w:r>
        <w:rPr>
          <w:rFonts w:ascii="Museo Sans 300" w:hAnsi="Museo Sans 300"/>
          <w:b/>
          <w:color w:val="000000" w:themeColor="text1"/>
          <w:u w:val="single"/>
        </w:rPr>
        <w:t xml:space="preserve"> </w:t>
      </w:r>
      <w:r w:rsidR="00E265FC">
        <w:rPr>
          <w:rFonts w:ascii="Museo Sans 300" w:hAnsi="Museo Sans 300"/>
          <w:b/>
          <w:color w:val="000000" w:themeColor="text1"/>
          <w:u w:val="single"/>
        </w:rPr>
        <w:t>TERCER</w:t>
      </w:r>
      <w:r w:rsidR="00B535AD">
        <w:rPr>
          <w:rFonts w:ascii="Museo Sans 300" w:hAnsi="Museo Sans 300"/>
          <w:b/>
          <w:color w:val="000000" w:themeColor="text1"/>
          <w:u w:val="single"/>
        </w:rPr>
        <w:t>O</w:t>
      </w:r>
      <w:r w:rsidR="00B535AD" w:rsidRPr="0045001A">
        <w:rPr>
          <w:rFonts w:ascii="Museo Sans 300" w:hAnsi="Museo Sans 300"/>
          <w:b/>
          <w:color w:val="000000" w:themeColor="text1"/>
          <w:u w:val="single"/>
        </w:rPr>
        <w:t>:</w:t>
      </w:r>
      <w:r w:rsidR="00B535AD" w:rsidRPr="0045001A">
        <w:rPr>
          <w:rFonts w:ascii="Museo Sans 300" w:hAnsi="Museo Sans 300"/>
          <w:color w:val="000000" w:themeColor="text1"/>
        </w:rPr>
        <w:t xml:space="preserve"> </w:t>
      </w:r>
      <w:r w:rsidR="00B535AD"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B535AD" w:rsidRPr="0045001A">
        <w:rPr>
          <w:rFonts w:ascii="Museo Sans 300" w:hAnsi="Museo Sans 300" w:cs="Arial"/>
        </w:rPr>
        <w:t xml:space="preserve"> </w:t>
      </w:r>
      <w:r w:rsidR="00E265FC">
        <w:rPr>
          <w:rFonts w:ascii="Museo Sans 300" w:hAnsi="Museo Sans 300"/>
          <w:b/>
          <w:color w:val="000000" w:themeColor="text1"/>
          <w:u w:val="single"/>
        </w:rPr>
        <w:t>CUART</w:t>
      </w:r>
      <w:r w:rsidR="00B535AD" w:rsidRPr="0045001A">
        <w:rPr>
          <w:rFonts w:ascii="Museo Sans 300" w:hAnsi="Museo Sans 300"/>
          <w:b/>
          <w:color w:val="000000" w:themeColor="text1"/>
          <w:u w:val="single"/>
        </w:rPr>
        <w:t>O:</w:t>
      </w:r>
      <w:r w:rsidR="00B535AD" w:rsidRPr="0045001A">
        <w:rPr>
          <w:rFonts w:ascii="Museo Sans 300" w:hAnsi="Museo Sans 300"/>
          <w:bCs/>
          <w:color w:val="000000" w:themeColor="text1"/>
          <w:lang w:val="es-ES_tradnl"/>
        </w:rPr>
        <w:t xml:space="preserve"> </w:t>
      </w:r>
      <w:r w:rsidR="00B535AD"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E265FC">
        <w:rPr>
          <w:rFonts w:ascii="Museo Sans 300" w:hAnsi="Museo Sans 300"/>
          <w:b/>
          <w:color w:val="000000" w:themeColor="text1"/>
          <w:u w:val="single"/>
        </w:rPr>
        <w:t>QUIN</w:t>
      </w:r>
      <w:r w:rsidR="00B535AD" w:rsidRPr="0045001A">
        <w:rPr>
          <w:rFonts w:ascii="Museo Sans 300" w:hAnsi="Museo Sans 300"/>
          <w:b/>
          <w:color w:val="000000" w:themeColor="text1"/>
          <w:u w:val="single"/>
        </w:rPr>
        <w:t>TO</w:t>
      </w:r>
      <w:r w:rsidR="00B535AD" w:rsidRPr="0045001A">
        <w:rPr>
          <w:rFonts w:ascii="Museo Sans 300" w:hAnsi="Museo Sans 300"/>
          <w:b/>
          <w:bCs/>
          <w:color w:val="000000" w:themeColor="text1"/>
          <w:u w:val="single"/>
        </w:rPr>
        <w:t>:</w:t>
      </w:r>
      <w:r w:rsidR="00B535AD" w:rsidRPr="0045001A">
        <w:rPr>
          <w:rFonts w:ascii="Museo Sans 300" w:hAnsi="Museo Sans 300"/>
          <w:color w:val="000000" w:themeColor="text1"/>
        </w:rPr>
        <w:t xml:space="preserve"> </w:t>
      </w:r>
      <w:r w:rsidR="00B535AD" w:rsidRPr="0045001A">
        <w:rPr>
          <w:rFonts w:ascii="Museo Sans 300" w:hAnsi="Museo Sans 300"/>
        </w:rPr>
        <w:t xml:space="preserve">Autorizar a la Gerencia Legal para que a través del Departamento de Escrituración elabore la respectiva escritura y del Departamento de Registro para que realice los trámites de inscripción de la misma. </w:t>
      </w:r>
      <w:r w:rsidR="00E265FC">
        <w:rPr>
          <w:rFonts w:ascii="Museo Sans 300" w:hAnsi="Museo Sans 300"/>
          <w:b/>
          <w:color w:val="000000" w:themeColor="text1"/>
          <w:u w:val="single"/>
        </w:rPr>
        <w:t>SEX</w:t>
      </w:r>
      <w:r w:rsidR="00B535AD" w:rsidRPr="0045001A">
        <w:rPr>
          <w:rFonts w:ascii="Museo Sans 300" w:hAnsi="Museo Sans 300"/>
          <w:b/>
          <w:color w:val="000000" w:themeColor="text1"/>
          <w:u w:val="single"/>
        </w:rPr>
        <w:t>TO</w:t>
      </w:r>
      <w:r w:rsidR="00B535AD">
        <w:rPr>
          <w:rFonts w:ascii="Museo Sans 300" w:hAnsi="Museo Sans 300"/>
          <w:u w:val="single"/>
        </w:rPr>
        <w:t>: F</w:t>
      </w:r>
      <w:r w:rsidR="00B535AD"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243C2A32" w14:textId="77777777" w:rsidR="001D6E12" w:rsidRDefault="001D6E12" w:rsidP="009E4E94">
      <w:pPr>
        <w:tabs>
          <w:tab w:val="left" w:pos="1440"/>
        </w:tabs>
        <w:rPr>
          <w:rFonts w:ascii="Museo Sans 300" w:hAnsi="Museo Sans 300"/>
          <w:sz w:val="24"/>
          <w:szCs w:val="24"/>
        </w:rPr>
      </w:pPr>
    </w:p>
    <w:p w14:paraId="41962664" w14:textId="77777777" w:rsidR="009E4E94" w:rsidRDefault="009E4E94" w:rsidP="009E4E94">
      <w:pPr>
        <w:tabs>
          <w:tab w:val="left" w:pos="1440"/>
        </w:tabs>
        <w:rPr>
          <w:rFonts w:ascii="Museo Sans 300" w:hAnsi="Museo Sans 300"/>
          <w:sz w:val="24"/>
          <w:szCs w:val="24"/>
        </w:rPr>
      </w:pPr>
    </w:p>
    <w:p w14:paraId="39D7783C" w14:textId="40918747" w:rsidR="00E265FC" w:rsidRPr="00287340" w:rsidRDefault="00E265FC" w:rsidP="00287340">
      <w:pPr>
        <w:jc w:val="both"/>
        <w:rPr>
          <w:rFonts w:ascii="Museo Sans 300" w:hAnsi="Museo Sans 300" w:cs="Times New Roman"/>
          <w:sz w:val="24"/>
          <w:szCs w:val="24"/>
        </w:rPr>
      </w:pPr>
      <w:r w:rsidRPr="00287340">
        <w:rPr>
          <w:rFonts w:ascii="Museo Sans 300" w:hAnsi="Museo Sans 300"/>
          <w:sz w:val="24"/>
          <w:szCs w:val="24"/>
        </w:rPr>
        <w:t>“””””XVIII) A solicitud de la señora:</w:t>
      </w:r>
      <w:r w:rsidR="00ED754A" w:rsidRPr="00287340">
        <w:rPr>
          <w:rFonts w:ascii="Museo Sans 300" w:hAnsi="Museo Sans 300"/>
          <w:b/>
          <w:sz w:val="24"/>
          <w:szCs w:val="24"/>
        </w:rPr>
        <w:t xml:space="preserve"> OLGA MARINA CRUZ ALVARADO, </w:t>
      </w:r>
      <w:r w:rsidR="00ED754A" w:rsidRPr="00287340">
        <w:rPr>
          <w:rFonts w:ascii="Museo Sans 300" w:hAnsi="Museo Sans 300"/>
          <w:sz w:val="24"/>
          <w:szCs w:val="24"/>
        </w:rPr>
        <w:t xml:space="preserve">de  </w:t>
      </w:r>
      <w:r w:rsidR="004332CE">
        <w:rPr>
          <w:rFonts w:ascii="Museo Sans 300" w:hAnsi="Museo Sans 300"/>
          <w:sz w:val="24"/>
          <w:szCs w:val="24"/>
        </w:rPr>
        <w:t>---</w:t>
      </w:r>
      <w:r w:rsidR="00ED754A" w:rsidRPr="00287340">
        <w:rPr>
          <w:rFonts w:ascii="Museo Sans 300" w:hAnsi="Museo Sans 300"/>
          <w:sz w:val="24"/>
          <w:szCs w:val="24"/>
        </w:rPr>
        <w:t xml:space="preserve"> años de edad, </w:t>
      </w:r>
      <w:r w:rsidR="004332CE">
        <w:rPr>
          <w:rFonts w:ascii="Museo Sans 300" w:hAnsi="Museo Sans 300"/>
          <w:sz w:val="24"/>
          <w:szCs w:val="24"/>
        </w:rPr>
        <w:t>---</w:t>
      </w:r>
      <w:r w:rsidR="00ED754A" w:rsidRPr="00287340">
        <w:rPr>
          <w:rFonts w:ascii="Museo Sans 300" w:eastAsia="Calibri" w:hAnsi="Museo Sans 300" w:cs="Arial"/>
          <w:bCs/>
          <w:sz w:val="24"/>
          <w:szCs w:val="24"/>
        </w:rPr>
        <w:t xml:space="preserve">, del domicilio de </w:t>
      </w:r>
      <w:r w:rsidR="004332CE">
        <w:rPr>
          <w:rFonts w:ascii="Museo Sans 300" w:eastAsia="Calibri" w:hAnsi="Museo Sans 300" w:cs="Arial"/>
          <w:bCs/>
          <w:sz w:val="24"/>
          <w:szCs w:val="24"/>
        </w:rPr>
        <w:t>---</w:t>
      </w:r>
      <w:r w:rsidR="00ED754A" w:rsidRPr="00287340">
        <w:rPr>
          <w:rFonts w:ascii="Museo Sans 300" w:eastAsia="Calibri" w:hAnsi="Museo Sans 300" w:cs="Arial"/>
          <w:bCs/>
          <w:sz w:val="24"/>
          <w:szCs w:val="24"/>
        </w:rPr>
        <w:t xml:space="preserve">, departamento de </w:t>
      </w:r>
      <w:r w:rsidR="004332CE">
        <w:rPr>
          <w:rFonts w:ascii="Museo Sans 300" w:eastAsia="Calibri" w:hAnsi="Museo Sans 300" w:cs="Arial"/>
          <w:bCs/>
          <w:sz w:val="24"/>
          <w:szCs w:val="24"/>
        </w:rPr>
        <w:t>---</w:t>
      </w:r>
      <w:r w:rsidR="00ED754A" w:rsidRPr="00287340">
        <w:rPr>
          <w:rFonts w:ascii="Museo Sans 300" w:eastAsia="Calibri" w:hAnsi="Museo Sans 300" w:cs="Arial"/>
          <w:bCs/>
          <w:sz w:val="24"/>
          <w:szCs w:val="24"/>
        </w:rPr>
        <w:t xml:space="preserve">, </w:t>
      </w:r>
      <w:r w:rsidR="00ED754A" w:rsidRPr="00287340">
        <w:rPr>
          <w:rFonts w:ascii="Museo Sans 300" w:hAnsi="Museo Sans 300"/>
          <w:sz w:val="24"/>
          <w:szCs w:val="24"/>
        </w:rPr>
        <w:t xml:space="preserve">con Documento Único de Identidad número </w:t>
      </w:r>
      <w:r w:rsidR="004332CE">
        <w:rPr>
          <w:rFonts w:ascii="Museo Sans 300" w:hAnsi="Museo Sans 300"/>
          <w:sz w:val="24"/>
          <w:szCs w:val="24"/>
        </w:rPr>
        <w:t>---</w:t>
      </w:r>
      <w:r w:rsidR="00ED754A" w:rsidRPr="00287340">
        <w:rPr>
          <w:rFonts w:ascii="Museo Sans 300" w:hAnsi="Museo Sans 300"/>
          <w:sz w:val="24"/>
          <w:szCs w:val="24"/>
        </w:rPr>
        <w:t xml:space="preserve">, y </w:t>
      </w:r>
      <w:r w:rsidR="004332CE">
        <w:rPr>
          <w:rFonts w:ascii="Museo Sans 300" w:hAnsi="Museo Sans 300"/>
          <w:sz w:val="24"/>
          <w:szCs w:val="24"/>
        </w:rPr>
        <w:t>---</w:t>
      </w:r>
      <w:r w:rsidR="00ED754A" w:rsidRPr="00287340">
        <w:rPr>
          <w:rFonts w:ascii="Museo Sans 300" w:hAnsi="Museo Sans 300"/>
          <w:sz w:val="24"/>
          <w:szCs w:val="24"/>
        </w:rPr>
        <w:t xml:space="preserve"> </w:t>
      </w:r>
      <w:r w:rsidR="00ED754A" w:rsidRPr="00287340">
        <w:rPr>
          <w:rFonts w:ascii="Museo Sans 300" w:hAnsi="Museo Sans 300"/>
          <w:b/>
          <w:sz w:val="24"/>
          <w:szCs w:val="24"/>
        </w:rPr>
        <w:t>JOSE ENRIQUE SEGOVIA ORELLANA</w:t>
      </w:r>
      <w:r w:rsidR="00ED754A" w:rsidRPr="00287340">
        <w:rPr>
          <w:rFonts w:ascii="Museo Sans 300" w:hAnsi="Museo Sans 300"/>
          <w:sz w:val="24"/>
          <w:szCs w:val="24"/>
        </w:rPr>
        <w:t xml:space="preserve">; de </w:t>
      </w:r>
      <w:r w:rsidR="004332CE">
        <w:rPr>
          <w:rFonts w:ascii="Museo Sans 300" w:hAnsi="Museo Sans 300"/>
          <w:sz w:val="24"/>
          <w:szCs w:val="24"/>
        </w:rPr>
        <w:t>---</w:t>
      </w:r>
      <w:r w:rsidR="00ED754A" w:rsidRPr="00287340">
        <w:rPr>
          <w:rFonts w:ascii="Museo Sans 300" w:hAnsi="Museo Sans 300"/>
          <w:sz w:val="24"/>
          <w:szCs w:val="24"/>
        </w:rPr>
        <w:t xml:space="preserve"> años de edad, </w:t>
      </w:r>
      <w:r w:rsidR="004332CE">
        <w:rPr>
          <w:rFonts w:ascii="Museo Sans 300" w:hAnsi="Museo Sans 300"/>
          <w:sz w:val="24"/>
          <w:szCs w:val="24"/>
        </w:rPr>
        <w:t>---</w:t>
      </w:r>
      <w:r w:rsidR="00ED754A" w:rsidRPr="00287340">
        <w:rPr>
          <w:rFonts w:ascii="Museo Sans 300" w:eastAsia="Calibri" w:hAnsi="Museo Sans 300" w:cs="Arial"/>
          <w:bCs/>
          <w:sz w:val="24"/>
          <w:szCs w:val="24"/>
        </w:rPr>
        <w:t xml:space="preserve">, del domicilio </w:t>
      </w:r>
      <w:r w:rsidR="004332CE">
        <w:rPr>
          <w:rFonts w:ascii="Museo Sans 300" w:eastAsia="Calibri" w:hAnsi="Museo Sans 300" w:cs="Arial"/>
          <w:bCs/>
          <w:sz w:val="24"/>
          <w:szCs w:val="24"/>
        </w:rPr>
        <w:t>---</w:t>
      </w:r>
      <w:r w:rsidR="00ED754A" w:rsidRPr="00287340">
        <w:rPr>
          <w:rFonts w:ascii="Museo Sans 300" w:eastAsia="Calibri" w:hAnsi="Museo Sans 300" w:cs="Arial"/>
          <w:bCs/>
          <w:sz w:val="24"/>
          <w:szCs w:val="24"/>
        </w:rPr>
        <w:t xml:space="preserve">, departamento de </w:t>
      </w:r>
      <w:r w:rsidR="004332CE">
        <w:rPr>
          <w:rFonts w:ascii="Museo Sans 300" w:eastAsia="Calibri" w:hAnsi="Museo Sans 300" w:cs="Arial"/>
          <w:bCs/>
          <w:sz w:val="24"/>
          <w:szCs w:val="24"/>
        </w:rPr>
        <w:t>---</w:t>
      </w:r>
      <w:r w:rsidR="00ED754A" w:rsidRPr="00287340">
        <w:rPr>
          <w:rFonts w:ascii="Museo Sans 300" w:eastAsia="Calibri" w:hAnsi="Museo Sans 300" w:cs="Arial"/>
          <w:bCs/>
          <w:sz w:val="24"/>
          <w:szCs w:val="24"/>
        </w:rPr>
        <w:t xml:space="preserve">, </w:t>
      </w:r>
      <w:r w:rsidR="00ED754A" w:rsidRPr="00287340">
        <w:rPr>
          <w:rFonts w:ascii="Museo Sans 300" w:hAnsi="Museo Sans 300"/>
          <w:sz w:val="24"/>
          <w:szCs w:val="24"/>
        </w:rPr>
        <w:t xml:space="preserve">con Documento Único de Identidad número </w:t>
      </w:r>
      <w:r w:rsidR="004332CE">
        <w:rPr>
          <w:rFonts w:ascii="Museo Sans 300" w:hAnsi="Museo Sans 300"/>
          <w:sz w:val="24"/>
          <w:szCs w:val="24"/>
        </w:rPr>
        <w:t>---</w:t>
      </w:r>
      <w:r w:rsidRPr="00287340">
        <w:rPr>
          <w:rFonts w:ascii="Museo Sans 300" w:hAnsi="Museo Sans 300"/>
          <w:sz w:val="24"/>
          <w:szCs w:val="24"/>
        </w:rPr>
        <w:t xml:space="preserve">, el señor Presidente somete a consideración de Junta Directiva, dictamen técnico 357, relacionado con la adjudicación en venta de </w:t>
      </w:r>
      <w:r w:rsidRPr="00287340">
        <w:rPr>
          <w:rFonts w:ascii="Museo Sans 300" w:hAnsi="Museo Sans 300"/>
          <w:b/>
          <w:sz w:val="24"/>
          <w:szCs w:val="24"/>
        </w:rPr>
        <w:t>01 lote agrícola</w:t>
      </w:r>
      <w:r w:rsidRPr="00287340">
        <w:rPr>
          <w:rFonts w:ascii="Museo Sans 300" w:hAnsi="Museo Sans 300"/>
          <w:sz w:val="24"/>
          <w:szCs w:val="24"/>
        </w:rPr>
        <w:t>, perteneciente al</w:t>
      </w:r>
      <w:r w:rsidR="00ED754A" w:rsidRPr="00287340">
        <w:rPr>
          <w:rFonts w:ascii="Museo Sans 300" w:hAnsi="Museo Sans 300"/>
          <w:sz w:val="24"/>
          <w:szCs w:val="24"/>
        </w:rPr>
        <w:t xml:space="preserve"> </w:t>
      </w:r>
      <w:r w:rsidR="00ED754A" w:rsidRPr="00287340">
        <w:rPr>
          <w:rFonts w:ascii="Museo Sans 300" w:hAnsi="Museo Sans 300" w:cs="Arial"/>
          <w:sz w:val="24"/>
          <w:szCs w:val="24"/>
          <w:lang w:val="es-ES" w:eastAsia="es-ES"/>
        </w:rPr>
        <w:t xml:space="preserve">Proyecto de Asentamiento Comunitario y Lotificación Agrícola desarrollado en </w:t>
      </w:r>
      <w:r w:rsidR="00ED754A" w:rsidRPr="00287340">
        <w:rPr>
          <w:rFonts w:ascii="Museo Sans 300" w:hAnsi="Museo Sans 300" w:cs="Arial"/>
          <w:b/>
          <w:sz w:val="24"/>
          <w:szCs w:val="24"/>
          <w:lang w:val="es-ES" w:eastAsia="es-ES"/>
        </w:rPr>
        <w:t>HACIENDA SAN FELIPE POTOSI ETAPA I y II</w:t>
      </w:r>
      <w:r w:rsidR="00ED754A" w:rsidRPr="00287340">
        <w:rPr>
          <w:rFonts w:ascii="Museo Sans 300" w:hAnsi="Museo Sans 300" w:cs="Arial"/>
          <w:sz w:val="24"/>
          <w:szCs w:val="24"/>
          <w:lang w:val="es-ES" w:eastAsia="es-ES"/>
        </w:rPr>
        <w:t xml:space="preserve">, ubicada en jurisdicción de  Chapeltique,  departamento de San Miguel, </w:t>
      </w:r>
      <w:r w:rsidR="00ED754A" w:rsidRPr="00287340">
        <w:rPr>
          <w:rFonts w:ascii="Museo Sans 300" w:hAnsi="Museo Sans 300" w:cs="Arial"/>
          <w:b/>
          <w:sz w:val="24"/>
          <w:szCs w:val="24"/>
          <w:lang w:val="es-ES" w:eastAsia="es-ES"/>
        </w:rPr>
        <w:t>código de SIIE 120402 SSE 602, entrega 17</w:t>
      </w:r>
      <w:r w:rsidRPr="00287340">
        <w:rPr>
          <w:rFonts w:ascii="Museo Sans 300" w:hAnsi="Museo Sans 300"/>
          <w:sz w:val="24"/>
          <w:szCs w:val="24"/>
        </w:rPr>
        <w:t>, en el cual la Unidad de Adjudicación de Inmuebles, hace las siguientes consideraciones:</w:t>
      </w:r>
    </w:p>
    <w:p w14:paraId="1A2C6B4B" w14:textId="77777777" w:rsidR="00E265FC" w:rsidRPr="00287340" w:rsidRDefault="00E265FC" w:rsidP="00287340">
      <w:pPr>
        <w:jc w:val="both"/>
        <w:rPr>
          <w:rFonts w:ascii="Museo Sans 300" w:hAnsi="Museo Sans 300" w:cs="Arial"/>
          <w:b/>
          <w:sz w:val="24"/>
          <w:szCs w:val="24"/>
          <w:lang w:eastAsia="es-ES"/>
        </w:rPr>
      </w:pPr>
    </w:p>
    <w:p w14:paraId="203CB3AE" w14:textId="3CF9B6B3" w:rsidR="00ED754A" w:rsidRPr="00287340" w:rsidRDefault="00ED754A" w:rsidP="00287340">
      <w:pPr>
        <w:pStyle w:val="Prrafodelista"/>
        <w:numPr>
          <w:ilvl w:val="0"/>
          <w:numId w:val="36"/>
        </w:numPr>
        <w:ind w:left="1134" w:hanging="708"/>
        <w:jc w:val="both"/>
        <w:rPr>
          <w:rFonts w:ascii="Museo Sans 300" w:hAnsi="Museo Sans 300"/>
        </w:rPr>
      </w:pPr>
      <w:r w:rsidRPr="00287340">
        <w:rPr>
          <w:rFonts w:ascii="Museo Sans 300" w:hAnsi="Museo Sans 300"/>
          <w:color w:val="222222"/>
          <w:shd w:val="clear" w:color="auto" w:fill="FFFFFF"/>
        </w:rPr>
        <w:t xml:space="preserve">La HACIENDA SAN FELIPE POTOSI, de acuerdo al Punto II-1 del Acta Ordinaria 12-87 de fecha 3 de abril de 1987, fue adquirida por ISTA mediante compraventa a la Sociedad Compañía Minera de San Antonio S. A., con un área de 409.Hás. 45 As. 69.00 Cás., y según ficha catastral proporcionada por el Instituto Geográfico Nacional, con un área de 314 Has. 24 As. 88.00 Cás., No obstante de acuerdo a Escritura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xml:space="preserve">, Libro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xml:space="preserve"> de fecha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xml:space="preserve"> de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xml:space="preserve"> del año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xml:space="preserve">, se realizó una remedición del cual el inmueble quedo dividido en dos porciones denominados: Polígono 1 y 2, </w:t>
      </w:r>
      <w:r w:rsidRPr="00287340">
        <w:rPr>
          <w:rFonts w:ascii="Museo Sans 300" w:hAnsi="Museo Sans 300"/>
          <w:color w:val="222222"/>
          <w:shd w:val="clear" w:color="auto" w:fill="FFFFFF"/>
        </w:rPr>
        <w:lastRenderedPageBreak/>
        <w:t xml:space="preserve">inscritas a las matriculas SIRYC </w:t>
      </w:r>
      <w:r w:rsidR="004332CE">
        <w:rPr>
          <w:rFonts w:ascii="Museo Sans 300" w:hAnsi="Museo Sans 300"/>
          <w:color w:val="222222"/>
          <w:shd w:val="clear" w:color="auto" w:fill="FFFFFF"/>
        </w:rPr>
        <w:t xml:space="preserve">--- </w:t>
      </w:r>
      <w:r w:rsidRPr="00287340">
        <w:rPr>
          <w:rFonts w:ascii="Museo Sans 300" w:hAnsi="Museo Sans 300"/>
          <w:color w:val="222222"/>
          <w:shd w:val="clear" w:color="auto" w:fill="FFFFFF"/>
        </w:rPr>
        <w:t xml:space="preserve">-00000 y </w:t>
      </w:r>
      <w:r w:rsidR="004332CE">
        <w:rPr>
          <w:rFonts w:ascii="Museo Sans 300" w:hAnsi="Museo Sans 300"/>
          <w:color w:val="222222"/>
          <w:shd w:val="clear" w:color="auto" w:fill="FFFFFF"/>
        </w:rPr>
        <w:t>---</w:t>
      </w:r>
      <w:r w:rsidRPr="00287340">
        <w:rPr>
          <w:rFonts w:ascii="Museo Sans 300" w:hAnsi="Museo Sans 300"/>
          <w:color w:val="222222"/>
          <w:shd w:val="clear" w:color="auto" w:fill="FFFFFF"/>
        </w:rPr>
        <w:t>, con una extensión superficial real según el Departamento de Ingeniería de este Instituto de 313 Has. 61 As. 32.50 Cás, y un precio de $285,714.29 a razón de $ 911.04 por hectárea y $0.091104 por metro cuadrado, lo anterior, consta en el Punto XII del Acta de Sesión Ordinaria N° 38-97, de fecha 23 de octubre de 1997.</w:t>
      </w:r>
    </w:p>
    <w:p w14:paraId="53C5ED15" w14:textId="77777777" w:rsidR="00ED754A" w:rsidRPr="00287340" w:rsidRDefault="00ED754A" w:rsidP="00287340">
      <w:pPr>
        <w:pStyle w:val="Prrafodelista"/>
        <w:ind w:left="360"/>
        <w:jc w:val="both"/>
        <w:rPr>
          <w:rFonts w:ascii="Museo Sans 300" w:hAnsi="Museo Sans 300"/>
        </w:rPr>
      </w:pPr>
    </w:p>
    <w:p w14:paraId="6B25146B" w14:textId="1DC89A44" w:rsidR="00ED754A" w:rsidRPr="00E262F6" w:rsidRDefault="00ED754A" w:rsidP="00E262F6">
      <w:pPr>
        <w:pStyle w:val="Prrafodelista"/>
        <w:numPr>
          <w:ilvl w:val="0"/>
          <w:numId w:val="36"/>
        </w:numPr>
        <w:ind w:left="1134" w:hanging="708"/>
        <w:jc w:val="both"/>
        <w:rPr>
          <w:rFonts w:ascii="Museo Sans 300" w:hAnsi="Museo Sans 300"/>
        </w:rPr>
      </w:pPr>
      <w:r w:rsidRPr="00287340">
        <w:rPr>
          <w:rFonts w:ascii="Museo Sans 300" w:hAnsi="Museo Sans 300"/>
        </w:rPr>
        <w:t xml:space="preserve">Mediante acuerdo contenido en el Punto XL de Acta de Sesión Ordinaria No. 47-2003 de fecha 11 de diciembre del año 2003, se aprobó el </w:t>
      </w:r>
      <w:r w:rsidRPr="00287340">
        <w:rPr>
          <w:rFonts w:ascii="Museo Sans 300" w:hAnsi="Museo Sans 300" w:cs="Arial"/>
        </w:rPr>
        <w:t>Proyecto de Asentamiento Comunitario y Lotificación Agrícola, desarrollado en el inmueble en mención</w:t>
      </w:r>
      <w:r w:rsidRPr="00287340">
        <w:rPr>
          <w:rFonts w:ascii="Museo Sans 300" w:hAnsi="Museo Sans 300"/>
          <w:b/>
        </w:rPr>
        <w:t>,</w:t>
      </w:r>
      <w:r w:rsidRPr="00287340">
        <w:rPr>
          <w:rFonts w:ascii="Museo Sans 300" w:hAnsi="Museo Sans 300"/>
        </w:rPr>
        <w:t xml:space="preserve"> que comprende: Asentamiento comunitario, conformado por </w:t>
      </w:r>
      <w:r w:rsidR="00E262F6">
        <w:rPr>
          <w:rFonts w:ascii="Museo Sans 300" w:hAnsi="Museo Sans 300"/>
        </w:rPr>
        <w:t>---</w:t>
      </w:r>
      <w:r w:rsidRPr="00287340">
        <w:rPr>
          <w:rFonts w:ascii="Museo Sans 300" w:hAnsi="Museo Sans 300"/>
        </w:rPr>
        <w:t xml:space="preserve"> solares para vivienda (polígono A al D), iglesias evangélicas, plaza 1 y 2, Zona de Protección, Quebradas, Callejón, Resto porción 7 (área a favor de ISTA), Casa Comunal, Clínica, Calles, Escuela, Nacimientos de agua (1 y 2), Resto Porción 9, Área Comunal, Iglesia Católica, Cancha y Área de Reserva Porción 8; y Lotificación Agrícola conformado por </w:t>
      </w:r>
      <w:r w:rsidR="00E262F6">
        <w:rPr>
          <w:rFonts w:ascii="Museo Sans 300" w:hAnsi="Museo Sans 300"/>
        </w:rPr>
        <w:t>---</w:t>
      </w:r>
      <w:r w:rsidRPr="00287340">
        <w:rPr>
          <w:rFonts w:ascii="Museo Sans 300" w:hAnsi="Museo Sans 300"/>
        </w:rPr>
        <w:t xml:space="preserve"> lotes agrícolas (polígonos 1 al 7), Nacimientos de Agua,  calles, Quebradas, Cementerio, Zona de protección y Resto porción 1, en </w:t>
      </w:r>
      <w:r w:rsidRPr="00E262F6">
        <w:rPr>
          <w:rFonts w:ascii="Museo Sans 300" w:hAnsi="Museo Sans 300"/>
        </w:rPr>
        <w:t>un área de 152 Hás., 70 Ás., 64.31 Cás., Por lo que se recomienda el precio de venta por hectárea para el lote agrícola  de $ 1,430.80,</w:t>
      </w:r>
      <w:r w:rsidR="00287340" w:rsidRPr="00E262F6">
        <w:rPr>
          <w:rFonts w:ascii="Museo Sans 300" w:hAnsi="Museo Sans 300"/>
        </w:rPr>
        <w:t xml:space="preserve"> </w:t>
      </w:r>
      <w:r w:rsidRPr="00E262F6">
        <w:rPr>
          <w:rFonts w:ascii="Museo Sans 300" w:hAnsi="Museo Sans 300" w:cs="Arial"/>
        </w:rPr>
        <w:t xml:space="preserve">Lo anterior de conformidad al procedimiento </w:t>
      </w:r>
      <w:r w:rsidRPr="00E262F6">
        <w:rPr>
          <w:rFonts w:ascii="Museo Sans 300" w:hAnsi="Museo Sans 300"/>
        </w:rPr>
        <w:t>establecido en el Instructivo “Criterios de Avalúos para la Transferencia de Inmuebles Propiedad de ISTA, aprobado en el Punto</w:t>
      </w:r>
      <w:r w:rsidRPr="00E262F6">
        <w:rPr>
          <w:rFonts w:ascii="Museo Sans 300" w:hAnsi="Museo Sans 300" w:cs="Arial"/>
        </w:rPr>
        <w:t xml:space="preserve"> </w:t>
      </w:r>
      <w:r w:rsidRPr="00E262F6">
        <w:rPr>
          <w:rFonts w:ascii="Museo Sans 300" w:hAnsi="Museo Sans 300" w:cs="Arial"/>
          <w:b/>
        </w:rPr>
        <w:t>XV de</w:t>
      </w:r>
      <w:r w:rsidR="00287340" w:rsidRPr="00E262F6">
        <w:rPr>
          <w:rFonts w:ascii="Museo Sans 300" w:hAnsi="Museo Sans 300" w:cs="Arial"/>
          <w:b/>
        </w:rPr>
        <w:t>l</w:t>
      </w:r>
      <w:r w:rsidRPr="00E262F6">
        <w:rPr>
          <w:rFonts w:ascii="Museo Sans 300" w:hAnsi="Museo Sans 300" w:cs="Arial"/>
          <w:b/>
        </w:rPr>
        <w:t xml:space="preserve"> Acta de Sesión Ordinaria 03-2015 de fecha 21 de enero de 2015</w:t>
      </w:r>
      <w:r w:rsidRPr="00E262F6">
        <w:rPr>
          <w:rFonts w:ascii="Museo Sans 300" w:eastAsiaTheme="minorHAnsi" w:hAnsi="Museo Sans 300"/>
          <w:color w:val="000000" w:themeColor="text1"/>
          <w:lang w:val="es-SV" w:eastAsia="en-US"/>
        </w:rPr>
        <w:t xml:space="preserve">, </w:t>
      </w:r>
      <w:r w:rsidRPr="00E262F6">
        <w:rPr>
          <w:rFonts w:ascii="Museo Sans 300" w:hAnsi="Museo Sans 300" w:cs="Arial"/>
        </w:rPr>
        <w:t xml:space="preserve">y según reporte de valúo de fecha 04 de julio de 2023, inmueble destinado para beneficiar a peticionaria calificada dentro del </w:t>
      </w:r>
      <w:r w:rsidRPr="00E262F6">
        <w:rPr>
          <w:rFonts w:ascii="Museo Sans 300" w:hAnsi="Museo Sans 300" w:cs="Arial"/>
          <w:b/>
          <w:bCs/>
        </w:rPr>
        <w:t>Programa</w:t>
      </w:r>
      <w:r w:rsidRPr="00E262F6">
        <w:rPr>
          <w:rFonts w:ascii="Museo Sans 300" w:hAnsi="Museo Sans 300"/>
          <w:b/>
          <w:bCs/>
        </w:rPr>
        <w:t xml:space="preserve"> </w:t>
      </w:r>
      <w:r w:rsidRPr="00E262F6">
        <w:rPr>
          <w:rFonts w:ascii="Museo Sans 300" w:hAnsi="Museo Sans 300"/>
          <w:b/>
        </w:rPr>
        <w:t>Nuevas Opciones de Tenencia de la Tierra.</w:t>
      </w:r>
    </w:p>
    <w:p w14:paraId="088D4C41" w14:textId="77777777" w:rsidR="00ED754A" w:rsidRPr="00287340" w:rsidRDefault="00ED754A" w:rsidP="00287340">
      <w:pPr>
        <w:pStyle w:val="Prrafodelista"/>
        <w:ind w:left="360"/>
        <w:jc w:val="both"/>
        <w:rPr>
          <w:rFonts w:ascii="Museo Sans 300" w:hAnsi="Museo Sans 300"/>
        </w:rPr>
      </w:pPr>
    </w:p>
    <w:p w14:paraId="2FB30500" w14:textId="77777777" w:rsidR="00ED754A" w:rsidRPr="00287340" w:rsidRDefault="00ED754A" w:rsidP="00287340">
      <w:pPr>
        <w:pStyle w:val="Prrafodelista"/>
        <w:numPr>
          <w:ilvl w:val="0"/>
          <w:numId w:val="36"/>
        </w:numPr>
        <w:shd w:val="clear" w:color="auto" w:fill="FFFFFF"/>
        <w:ind w:left="1134" w:hanging="708"/>
        <w:jc w:val="both"/>
        <w:rPr>
          <w:rFonts w:ascii="Museo Sans 300" w:hAnsi="Museo Sans 300" w:cs="Calibri"/>
          <w:color w:val="222222"/>
          <w:lang w:val="es-SV" w:eastAsia="es-SV"/>
        </w:rPr>
      </w:pPr>
      <w:r w:rsidRPr="00287340">
        <w:rPr>
          <w:rFonts w:ascii="Museo Sans 300" w:hAnsi="Museo Sans 300" w:cs="Calibri"/>
          <w:color w:val="222222"/>
        </w:rPr>
        <w:t>Se aclara que los inmuebles en la Razón de Inscripción de Desmembración en Cabeza de su Dueño, fueron inscritos identificándolos como solares, ya que para el Centro Nacional de Registros no existe diferencia entre lote o solar; no obstante el Departamento de Proyectos de Parcelación los cargó a la Base de Datos Institucional con la denominación de lotes, porque tiene diferencia en cuanto área, valor y uso, por lo que administrativamente serán identificados como lotes.</w:t>
      </w:r>
    </w:p>
    <w:p w14:paraId="20A99F28" w14:textId="4A782129" w:rsidR="00ED754A" w:rsidRPr="002E1A66" w:rsidRDefault="00ED754A" w:rsidP="002E1A66">
      <w:pPr>
        <w:pStyle w:val="Prrafodelista"/>
        <w:shd w:val="clear" w:color="auto" w:fill="FFFFFF"/>
        <w:ind w:left="360"/>
        <w:jc w:val="both"/>
        <w:rPr>
          <w:rFonts w:ascii="Museo Sans 300" w:hAnsi="Museo Sans 300" w:cs="Calibri"/>
          <w:color w:val="222222"/>
        </w:rPr>
      </w:pPr>
      <w:r w:rsidRPr="00287340">
        <w:rPr>
          <w:rFonts w:ascii="Museo Sans 300" w:hAnsi="Museo Sans 300" w:cs="Calibri"/>
          <w:color w:val="222222"/>
        </w:rPr>
        <w:t> </w:t>
      </w:r>
    </w:p>
    <w:p w14:paraId="264B7AA1" w14:textId="1335482C" w:rsidR="00ED754A" w:rsidRPr="00287340" w:rsidRDefault="00ED754A" w:rsidP="00287340">
      <w:pPr>
        <w:pStyle w:val="Prrafodelista"/>
        <w:numPr>
          <w:ilvl w:val="0"/>
          <w:numId w:val="36"/>
        </w:numPr>
        <w:ind w:left="1134" w:right="54" w:hanging="708"/>
        <w:jc w:val="both"/>
        <w:rPr>
          <w:rFonts w:ascii="Museo Sans 300" w:hAnsi="Museo Sans 300" w:cs="Arial"/>
        </w:rPr>
      </w:pPr>
      <w:r w:rsidRPr="00287340">
        <w:rPr>
          <w:rFonts w:ascii="Museo Sans 300" w:hAnsi="Museo Sans 300"/>
        </w:rPr>
        <w:t xml:space="preserve">Conforme Acta de Posesión Material de fecha 7 de junio de 2022, elaborada por el técnico del </w:t>
      </w:r>
      <w:r w:rsidRPr="00287340">
        <w:rPr>
          <w:rFonts w:ascii="Museo Sans 300" w:hAnsi="Museo Sans 300"/>
          <w:color w:val="000000" w:themeColor="text1"/>
        </w:rPr>
        <w:t xml:space="preserve">Centro Estratégico de Transformación e Innovación Agropecuaria, </w:t>
      </w:r>
      <w:r w:rsidRPr="00287340">
        <w:rPr>
          <w:rFonts w:ascii="Museo Sans 300" w:hAnsi="Museo Sans 300"/>
          <w:bCs/>
          <w:lang w:eastAsia="es-SV"/>
        </w:rPr>
        <w:t>CETIA IV,</w:t>
      </w:r>
      <w:commentRangeStart w:id="10"/>
      <w:r w:rsidRPr="00287340">
        <w:rPr>
          <w:rFonts w:ascii="Museo Sans 300" w:hAnsi="Museo Sans 300"/>
          <w:bCs/>
          <w:lang w:eastAsia="es-SV"/>
        </w:rPr>
        <w:t xml:space="preserve"> </w:t>
      </w:r>
      <w:commentRangeEnd w:id="10"/>
      <w:r w:rsidRPr="00287340">
        <w:rPr>
          <w:rStyle w:val="Refdecomentario"/>
          <w:rFonts w:ascii="Museo Sans 300" w:hAnsi="Museo Sans 300"/>
          <w:sz w:val="24"/>
          <w:szCs w:val="24"/>
        </w:rPr>
        <w:commentReference w:id="10"/>
      </w:r>
      <w:r w:rsidR="00287340" w:rsidRPr="00287340">
        <w:rPr>
          <w:rFonts w:ascii="Museo Sans 300" w:hAnsi="Museo Sans 300"/>
          <w:bCs/>
          <w:lang w:eastAsia="es-SV"/>
        </w:rPr>
        <w:t xml:space="preserve">Sección Transferencia de Tierras, </w:t>
      </w:r>
      <w:r w:rsidRPr="00287340">
        <w:rPr>
          <w:rFonts w:ascii="Museo Sans 300" w:hAnsi="Museo Sans 300"/>
          <w:bCs/>
          <w:lang w:eastAsia="es-SV"/>
        </w:rPr>
        <w:t>señor Rolando Coreas Funes</w:t>
      </w:r>
      <w:r w:rsidRPr="00287340">
        <w:rPr>
          <w:rFonts w:ascii="Museo Sans 300" w:hAnsi="Museo Sans 300"/>
          <w:lang w:eastAsia="es-SV"/>
        </w:rPr>
        <w:t>, la</w:t>
      </w:r>
      <w:r w:rsidRPr="00287340">
        <w:rPr>
          <w:rFonts w:ascii="Museo Sans 300" w:hAnsi="Museo Sans 300"/>
          <w:lang w:val="es-SV" w:eastAsia="es-SV"/>
        </w:rPr>
        <w:t xml:space="preserve"> solicitante</w:t>
      </w:r>
      <w:r w:rsidRPr="00287340">
        <w:rPr>
          <w:rFonts w:ascii="Museo Sans 300" w:hAnsi="Museo Sans 300"/>
          <w:lang w:eastAsia="es-SV"/>
        </w:rPr>
        <w:t xml:space="preserve"> se encuentra </w:t>
      </w:r>
      <w:r w:rsidRPr="00287340">
        <w:rPr>
          <w:rFonts w:ascii="Museo Sans 300" w:hAnsi="Museo Sans 300"/>
        </w:rPr>
        <w:t>poseyendo el inmueble de forma quieta, pacífica y sin interrupción desde hace 15  años.</w:t>
      </w:r>
    </w:p>
    <w:p w14:paraId="38AC35B3" w14:textId="77777777" w:rsidR="00ED754A" w:rsidRDefault="00ED754A" w:rsidP="00287340">
      <w:pPr>
        <w:pStyle w:val="Prrafodelista"/>
        <w:ind w:left="360" w:right="54"/>
        <w:jc w:val="both"/>
        <w:rPr>
          <w:rFonts w:ascii="Museo Sans 300" w:hAnsi="Museo Sans 300" w:cs="Arial"/>
        </w:rPr>
      </w:pPr>
    </w:p>
    <w:p w14:paraId="1E8CA142" w14:textId="77777777" w:rsidR="003A4CA9" w:rsidRPr="00287340" w:rsidRDefault="003A4CA9" w:rsidP="00287340">
      <w:pPr>
        <w:pStyle w:val="Prrafodelista"/>
        <w:ind w:left="360" w:right="54"/>
        <w:jc w:val="both"/>
        <w:rPr>
          <w:rFonts w:ascii="Museo Sans 300" w:hAnsi="Museo Sans 300" w:cs="Arial"/>
        </w:rPr>
      </w:pPr>
    </w:p>
    <w:p w14:paraId="4194EB3E" w14:textId="77777777" w:rsidR="00ED754A" w:rsidRPr="00287340" w:rsidRDefault="00ED754A" w:rsidP="00287340">
      <w:pPr>
        <w:pStyle w:val="Prrafodelista"/>
        <w:numPr>
          <w:ilvl w:val="0"/>
          <w:numId w:val="36"/>
        </w:numPr>
        <w:ind w:left="1134" w:hanging="708"/>
        <w:jc w:val="both"/>
        <w:rPr>
          <w:rFonts w:ascii="Museo Sans 300" w:hAnsi="Museo Sans 300" w:cs="Arial"/>
        </w:rPr>
      </w:pPr>
      <w:r w:rsidRPr="00287340">
        <w:rPr>
          <w:rFonts w:ascii="Museo Sans 300" w:hAnsi="Museo Sans 300"/>
          <w:color w:val="000000" w:themeColor="text1"/>
        </w:rPr>
        <w:lastRenderedPageBreak/>
        <w:t>De acuerdo a declaración simple contenida en la solicitud de adjudicación de inmueble de fecha 7</w:t>
      </w:r>
      <w:r w:rsidRPr="00287340">
        <w:rPr>
          <w:rFonts w:ascii="Museo Sans 300" w:hAnsi="Museo Sans 300"/>
        </w:rPr>
        <w:t xml:space="preserve"> de junio de 2022</w:t>
      </w:r>
      <w:r w:rsidRPr="00287340">
        <w:rPr>
          <w:rFonts w:ascii="Museo Sans 300" w:hAnsi="Museo Sans 300"/>
          <w:color w:val="000000" w:themeColor="text1"/>
        </w:rPr>
        <w:t>, la solicitante manifiesta que ni ella ni el integrante de su grupo familiar son empleados de ISTA; situación verificada en el Sistema de Consulta de Solicitantes para Adjudicaciones que contiene la Base de Datos de Empleados de este Instituto</w:t>
      </w:r>
      <w:r w:rsidRPr="00287340">
        <w:rPr>
          <w:rFonts w:ascii="Museo Sans 300" w:hAnsi="Museo Sans 300" w:cs="Arial"/>
        </w:rPr>
        <w:t>.</w:t>
      </w:r>
    </w:p>
    <w:p w14:paraId="351CD963" w14:textId="77777777" w:rsidR="00E265FC" w:rsidRPr="00287340" w:rsidRDefault="00E265FC" w:rsidP="00287340">
      <w:pPr>
        <w:jc w:val="both"/>
        <w:rPr>
          <w:rFonts w:ascii="Museo Sans 300" w:hAnsi="Museo Sans 300"/>
          <w:sz w:val="24"/>
          <w:szCs w:val="24"/>
        </w:rPr>
      </w:pPr>
    </w:p>
    <w:p w14:paraId="2ECC8D32" w14:textId="17D424E2" w:rsidR="00E265FC" w:rsidRPr="00287340" w:rsidRDefault="00E265FC" w:rsidP="00287340">
      <w:pPr>
        <w:jc w:val="both"/>
        <w:rPr>
          <w:rFonts w:ascii="Museo Sans 300" w:hAnsi="Museo Sans 300"/>
          <w:sz w:val="24"/>
          <w:szCs w:val="24"/>
        </w:rPr>
      </w:pPr>
      <w:r w:rsidRPr="00287340">
        <w:rPr>
          <w:rFonts w:ascii="Museo Sans 300" w:hAnsi="Museo Sans 300"/>
          <w:sz w:val="24"/>
          <w:szCs w:val="24"/>
        </w:rPr>
        <w:t>Se ha tenido a la vista:</w:t>
      </w:r>
      <w:r w:rsidR="00ED754A" w:rsidRPr="00287340">
        <w:rPr>
          <w:rFonts w:ascii="Museo Sans 300" w:hAnsi="Museo Sans 300" w:cs="Arial"/>
          <w:sz w:val="24"/>
          <w:szCs w:val="24"/>
        </w:rPr>
        <w:t xml:space="preserve"> Listado de Valores y Extensiones, reporte de valúo por lote agrícola, solicitud de adjudicación de inmueble, copias de Documentos Únicos de Identidad, Acta de posesión material, copia de Razón y Constancia de Inscripción de Desmembración en Cabeza de su Dueño a favor del ISTA,</w:t>
      </w:r>
      <w:r w:rsidR="00ED754A" w:rsidRPr="00287340">
        <w:rPr>
          <w:rFonts w:ascii="Museo Sans 300" w:hAnsi="Museo Sans 300"/>
          <w:sz w:val="24"/>
          <w:szCs w:val="24"/>
        </w:rPr>
        <w:t xml:space="preserve"> reporte de búsqueda de solicitante para adjudicación emitido por el </w:t>
      </w:r>
      <w:r w:rsidR="00ED754A" w:rsidRPr="00287340">
        <w:rPr>
          <w:rFonts w:ascii="Museo Sans 300" w:hAnsi="Museo Sans 300"/>
          <w:color w:val="000000" w:themeColor="text1"/>
          <w:sz w:val="24"/>
          <w:szCs w:val="24"/>
          <w:lang w:val="es-ES" w:eastAsia="es-ES"/>
        </w:rPr>
        <w:t>Centro Estratégico de Transformación e Innovación Agropecuaria CETIA IV</w:t>
      </w:r>
      <w:r w:rsidR="00ED754A" w:rsidRPr="00287340">
        <w:rPr>
          <w:rFonts w:ascii="Museo Sans 300" w:hAnsi="Museo Sans 300"/>
          <w:sz w:val="24"/>
          <w:szCs w:val="24"/>
        </w:rPr>
        <w:t>, Sección Transferencia de Tierras</w:t>
      </w:r>
      <w:r w:rsidRPr="00287340">
        <w:rPr>
          <w:rFonts w:ascii="Museo Sans 300" w:hAnsi="Museo Sans 300"/>
          <w:sz w:val="24"/>
          <w:szCs w:val="24"/>
        </w:rPr>
        <w:t>, con lo que se justifican las circunstancias legales para sustentar dicha petición y que además la beneficiaria cumple con los requisitos necesarios para la</w:t>
      </w:r>
      <w:r w:rsidR="00F31FAD" w:rsidRPr="00287340">
        <w:rPr>
          <w:rFonts w:ascii="Museo Sans 300" w:hAnsi="Museo Sans 300"/>
          <w:sz w:val="24"/>
          <w:szCs w:val="24"/>
        </w:rPr>
        <w:t xml:space="preserve"> adjudicación</w:t>
      </w:r>
      <w:r w:rsidRPr="00287340">
        <w:rPr>
          <w:rFonts w:ascii="Museo Sans 300" w:hAnsi="Museo Sans 300"/>
          <w:sz w:val="24"/>
          <w:szCs w:val="24"/>
        </w:rPr>
        <w:t xml:space="preserve">, por lo que la Unidad de Adjudicación de Inmuebles recomienda aprobar lo solicitado. </w:t>
      </w:r>
    </w:p>
    <w:p w14:paraId="78519605" w14:textId="77777777" w:rsidR="00E265FC" w:rsidRPr="00287340" w:rsidRDefault="00E265FC" w:rsidP="00287340">
      <w:pPr>
        <w:jc w:val="both"/>
        <w:rPr>
          <w:rFonts w:ascii="Museo Sans 300" w:hAnsi="Museo Sans 300"/>
          <w:sz w:val="24"/>
          <w:szCs w:val="24"/>
        </w:rPr>
      </w:pPr>
    </w:p>
    <w:p w14:paraId="6CF53C5E" w14:textId="3D271516" w:rsidR="00E265FC" w:rsidRDefault="00E265FC" w:rsidP="00287340">
      <w:pPr>
        <w:jc w:val="both"/>
        <w:rPr>
          <w:rFonts w:ascii="Museo Sans 300" w:hAnsi="Museo Sans 300"/>
          <w:sz w:val="24"/>
          <w:szCs w:val="24"/>
          <w:lang w:val="es-ES"/>
        </w:rPr>
      </w:pPr>
      <w:r w:rsidRPr="0028734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7340">
        <w:rPr>
          <w:rFonts w:ascii="Museo Sans 300" w:hAnsi="Museo Sans 300"/>
          <w:bCs/>
          <w:sz w:val="24"/>
          <w:szCs w:val="24"/>
        </w:rPr>
        <w:t>Ley del Régimen Especial de la Tierra en Propiedad de Las Asociaciones Cooperativas, Comunales y Comunitarias Campesinas  Beneficiarios de la Reforma Agraria</w:t>
      </w:r>
      <w:r w:rsidRPr="00287340">
        <w:rPr>
          <w:rFonts w:ascii="Museo Sans 300" w:hAnsi="Museo Sans 300"/>
          <w:sz w:val="24"/>
          <w:szCs w:val="24"/>
        </w:rPr>
        <w:t xml:space="preserve">, la Junta Directiva, </w:t>
      </w:r>
      <w:r w:rsidRPr="00287340">
        <w:rPr>
          <w:rFonts w:ascii="Museo Sans 300" w:hAnsi="Museo Sans 300"/>
          <w:b/>
          <w:sz w:val="24"/>
          <w:szCs w:val="24"/>
          <w:u w:val="single"/>
        </w:rPr>
        <w:t>ACUERDA: PRIMERO:</w:t>
      </w:r>
      <w:r w:rsidRPr="00287340">
        <w:rPr>
          <w:rFonts w:ascii="Museo Sans 300" w:hAnsi="Museo Sans 300"/>
          <w:b/>
          <w:sz w:val="24"/>
          <w:szCs w:val="24"/>
        </w:rPr>
        <w:t xml:space="preserve"> </w:t>
      </w:r>
      <w:r w:rsidRPr="00287340">
        <w:rPr>
          <w:rFonts w:ascii="Museo Sans 300" w:hAnsi="Museo Sans 300"/>
          <w:sz w:val="24"/>
          <w:szCs w:val="24"/>
        </w:rPr>
        <w:t xml:space="preserve">Aprobar la adjudicación y transferencia por compraventa de </w:t>
      </w:r>
      <w:r w:rsidR="00F31FAD" w:rsidRPr="00287340">
        <w:rPr>
          <w:rFonts w:ascii="Museo Sans 300" w:hAnsi="Museo Sans 300"/>
          <w:b/>
          <w:sz w:val="24"/>
          <w:szCs w:val="24"/>
        </w:rPr>
        <w:t>01</w:t>
      </w:r>
      <w:r w:rsidRPr="00287340">
        <w:rPr>
          <w:rFonts w:ascii="Museo Sans 300" w:hAnsi="Museo Sans 300"/>
          <w:b/>
          <w:sz w:val="24"/>
          <w:szCs w:val="24"/>
        </w:rPr>
        <w:t xml:space="preserve"> lote</w:t>
      </w:r>
      <w:r w:rsidR="00F31FAD" w:rsidRPr="00287340">
        <w:rPr>
          <w:rFonts w:ascii="Museo Sans 300" w:hAnsi="Museo Sans 300"/>
          <w:b/>
          <w:sz w:val="24"/>
          <w:szCs w:val="24"/>
        </w:rPr>
        <w:t xml:space="preserve"> agrícola</w:t>
      </w:r>
      <w:r w:rsidRPr="00287340">
        <w:rPr>
          <w:rFonts w:ascii="Museo Sans 300" w:hAnsi="Museo Sans 300"/>
          <w:b/>
          <w:sz w:val="24"/>
          <w:szCs w:val="24"/>
        </w:rPr>
        <w:t xml:space="preserve"> </w:t>
      </w:r>
      <w:r w:rsidRPr="00287340">
        <w:rPr>
          <w:rFonts w:ascii="Museo Sans 300" w:hAnsi="Museo Sans 300"/>
          <w:sz w:val="24"/>
          <w:szCs w:val="24"/>
        </w:rPr>
        <w:t>a</w:t>
      </w:r>
      <w:r w:rsidRPr="00287340">
        <w:rPr>
          <w:rFonts w:ascii="Museo Sans 300" w:hAnsi="Museo Sans 300"/>
          <w:color w:val="000000" w:themeColor="text1"/>
          <w:sz w:val="24"/>
          <w:szCs w:val="24"/>
          <w:lang w:val="es-ES"/>
        </w:rPr>
        <w:t xml:space="preserve"> favor de la señora</w:t>
      </w:r>
      <w:r w:rsidRPr="00287340">
        <w:rPr>
          <w:rFonts w:ascii="Museo Sans 300" w:hAnsi="Museo Sans 300"/>
          <w:sz w:val="24"/>
          <w:szCs w:val="24"/>
          <w:lang w:val="es-ES" w:eastAsia="es-ES"/>
        </w:rPr>
        <w:t>:</w:t>
      </w:r>
      <w:r w:rsidR="00ED754A" w:rsidRPr="00287340">
        <w:rPr>
          <w:rFonts w:ascii="Museo Sans 300" w:hAnsi="Museo Sans 300"/>
          <w:b/>
          <w:sz w:val="24"/>
          <w:szCs w:val="24"/>
        </w:rPr>
        <w:t xml:space="preserve"> OLGA MARINA CRUZ ALVARADO</w:t>
      </w:r>
      <w:r w:rsidR="00287340" w:rsidRPr="00287340">
        <w:rPr>
          <w:rFonts w:ascii="Museo Sans 300" w:hAnsi="Museo Sans 300"/>
          <w:b/>
          <w:sz w:val="24"/>
          <w:szCs w:val="24"/>
        </w:rPr>
        <w:t>,</w:t>
      </w:r>
      <w:r w:rsidR="00ED754A" w:rsidRPr="00287340">
        <w:rPr>
          <w:rFonts w:ascii="Museo Sans 300" w:hAnsi="Museo Sans 300"/>
          <w:b/>
          <w:sz w:val="24"/>
          <w:szCs w:val="24"/>
        </w:rPr>
        <w:t xml:space="preserve">  </w:t>
      </w:r>
      <w:r w:rsidR="00ED754A" w:rsidRPr="00287340">
        <w:rPr>
          <w:rFonts w:ascii="Museo Sans 300" w:hAnsi="Museo Sans 300"/>
          <w:sz w:val="24"/>
          <w:szCs w:val="24"/>
        </w:rPr>
        <w:t xml:space="preserve">y </w:t>
      </w:r>
      <w:r w:rsidR="00E262F6">
        <w:rPr>
          <w:rFonts w:ascii="Museo Sans 300" w:hAnsi="Museo Sans 300"/>
          <w:sz w:val="24"/>
          <w:szCs w:val="24"/>
        </w:rPr>
        <w:t>---</w:t>
      </w:r>
      <w:r w:rsidR="00ED754A" w:rsidRPr="00287340">
        <w:rPr>
          <w:rFonts w:ascii="Museo Sans 300" w:hAnsi="Museo Sans 300"/>
          <w:sz w:val="24"/>
          <w:szCs w:val="24"/>
        </w:rPr>
        <w:t xml:space="preserve"> </w:t>
      </w:r>
      <w:r w:rsidR="00ED754A" w:rsidRPr="00287340">
        <w:rPr>
          <w:rFonts w:ascii="Museo Sans 300" w:hAnsi="Museo Sans 300"/>
          <w:b/>
          <w:sz w:val="24"/>
          <w:szCs w:val="24"/>
        </w:rPr>
        <w:t>JOSE ENRIQUE SEGOVIA ORELLANA</w:t>
      </w:r>
      <w:r w:rsidR="00287340" w:rsidRPr="00287340">
        <w:rPr>
          <w:rFonts w:ascii="Museo Sans 300" w:hAnsi="Museo Sans 300"/>
          <w:sz w:val="24"/>
          <w:szCs w:val="24"/>
        </w:rPr>
        <w:t>,</w:t>
      </w:r>
      <w:r w:rsidR="00ED754A" w:rsidRPr="00287340">
        <w:rPr>
          <w:rFonts w:ascii="Museo Sans 300" w:hAnsi="Museo Sans 300"/>
          <w:sz w:val="24"/>
          <w:szCs w:val="24"/>
        </w:rPr>
        <w:t xml:space="preserve"> </w:t>
      </w:r>
      <w:r w:rsidR="00ED754A" w:rsidRPr="00287340">
        <w:rPr>
          <w:rFonts w:ascii="Museo Sans 300" w:hAnsi="Museo Sans 300"/>
          <w:bCs/>
          <w:color w:val="000000" w:themeColor="text1"/>
          <w:sz w:val="24"/>
          <w:szCs w:val="24"/>
        </w:rPr>
        <w:t xml:space="preserve">de </w:t>
      </w:r>
      <w:r w:rsidR="00287340" w:rsidRPr="00287340">
        <w:rPr>
          <w:rFonts w:ascii="Museo Sans 300" w:hAnsi="Museo Sans 300"/>
          <w:bCs/>
          <w:color w:val="000000" w:themeColor="text1"/>
          <w:sz w:val="24"/>
          <w:szCs w:val="24"/>
        </w:rPr>
        <w:t xml:space="preserve">las </w:t>
      </w:r>
      <w:r w:rsidR="00ED754A" w:rsidRPr="00287340">
        <w:rPr>
          <w:rFonts w:ascii="Museo Sans 300" w:hAnsi="Museo Sans 300"/>
          <w:bCs/>
          <w:color w:val="000000" w:themeColor="text1"/>
          <w:sz w:val="24"/>
          <w:szCs w:val="24"/>
        </w:rPr>
        <w:t xml:space="preserve">generales antes relacionadas, </w:t>
      </w:r>
      <w:r w:rsidR="00ED754A" w:rsidRPr="00287340">
        <w:rPr>
          <w:rFonts w:ascii="Museo Sans 300" w:hAnsi="Museo Sans 300"/>
          <w:sz w:val="24"/>
          <w:szCs w:val="24"/>
          <w:lang w:eastAsia="es-ES"/>
        </w:rPr>
        <w:t xml:space="preserve">inmueble situado en el </w:t>
      </w:r>
      <w:r w:rsidR="00ED754A" w:rsidRPr="00287340">
        <w:rPr>
          <w:rFonts w:ascii="Museo Sans 300" w:hAnsi="Museo Sans 300" w:cs="Arial"/>
          <w:sz w:val="24"/>
          <w:szCs w:val="24"/>
          <w:lang w:val="es-ES" w:eastAsia="es-ES"/>
        </w:rPr>
        <w:t xml:space="preserve">Proyecto de Asentamiento Comunitario y Lotificación Agrícola desarrollado en </w:t>
      </w:r>
      <w:r w:rsidR="00ED754A" w:rsidRPr="00287340">
        <w:rPr>
          <w:rFonts w:ascii="Museo Sans 300" w:hAnsi="Museo Sans 300" w:cs="Arial"/>
          <w:b/>
          <w:sz w:val="24"/>
          <w:szCs w:val="24"/>
          <w:lang w:val="es-ES" w:eastAsia="es-ES"/>
        </w:rPr>
        <w:t>HACIENDA SAN FELIPE POTOSI ETAPA I y II</w:t>
      </w:r>
      <w:r w:rsidR="00ED754A" w:rsidRPr="00287340">
        <w:rPr>
          <w:rFonts w:ascii="Museo Sans 300" w:hAnsi="Museo Sans 300" w:cs="Arial"/>
          <w:sz w:val="24"/>
          <w:szCs w:val="24"/>
          <w:lang w:val="es-ES" w:eastAsia="es-ES"/>
        </w:rPr>
        <w:t xml:space="preserve">, </w:t>
      </w:r>
      <w:r w:rsidR="00287340" w:rsidRPr="00287340">
        <w:rPr>
          <w:rFonts w:ascii="Museo Sans 300" w:hAnsi="Museo Sans 300" w:cs="Arial"/>
          <w:sz w:val="24"/>
          <w:szCs w:val="24"/>
          <w:lang w:val="es-ES" w:eastAsia="es-ES"/>
        </w:rPr>
        <w:t>ubicada</w:t>
      </w:r>
      <w:r w:rsidR="00ED754A" w:rsidRPr="00287340">
        <w:rPr>
          <w:rFonts w:ascii="Museo Sans 300" w:hAnsi="Museo Sans 300" w:cs="Arial"/>
          <w:sz w:val="24"/>
          <w:szCs w:val="24"/>
          <w:lang w:val="es-ES" w:eastAsia="es-ES"/>
        </w:rPr>
        <w:t xml:space="preserve"> en jurisdicción de  Chapeltique,  departamento de San Miguel</w:t>
      </w:r>
      <w:r w:rsidRPr="00287340">
        <w:rPr>
          <w:rFonts w:ascii="Museo Sans 300" w:eastAsia="Calibri" w:hAnsi="Museo Sans 300"/>
          <w:sz w:val="24"/>
          <w:szCs w:val="24"/>
        </w:rPr>
        <w:t>,</w:t>
      </w:r>
      <w:r w:rsidRPr="00287340">
        <w:rPr>
          <w:rFonts w:ascii="Museo Sans 300" w:hAnsi="Museo Sans 300"/>
          <w:sz w:val="24"/>
          <w:szCs w:val="24"/>
        </w:rPr>
        <w:t xml:space="preserve"> </w:t>
      </w:r>
      <w:r w:rsidRPr="00287340">
        <w:rPr>
          <w:rFonts w:ascii="Museo Sans 300" w:hAnsi="Museo Sans 300"/>
          <w:sz w:val="24"/>
          <w:szCs w:val="24"/>
          <w:lang w:val="es-ES"/>
        </w:rPr>
        <w:t xml:space="preserve">quedando la adjudicación conforme el cuadro de valores y extensiones  siguiente: </w:t>
      </w:r>
    </w:p>
    <w:p w14:paraId="1F60C689" w14:textId="77777777" w:rsidR="00E262F6" w:rsidRPr="00287340" w:rsidRDefault="00E262F6" w:rsidP="00287340">
      <w:pPr>
        <w:jc w:val="both"/>
        <w:rPr>
          <w:rFonts w:ascii="Museo Sans 300" w:hAnsi="Museo Sans 300"/>
          <w:sz w:val="24"/>
          <w:szCs w:val="24"/>
          <w:lang w:val="es-ES" w:eastAsia="es-ES"/>
        </w:rPr>
      </w:pPr>
    </w:p>
    <w:tbl>
      <w:tblPr>
        <w:tblW w:w="9391" w:type="dxa"/>
        <w:tblInd w:w="25" w:type="dxa"/>
        <w:tblLayout w:type="fixed"/>
        <w:tblCellMar>
          <w:left w:w="25" w:type="dxa"/>
          <w:right w:w="0" w:type="dxa"/>
        </w:tblCellMar>
        <w:tblLook w:val="0000" w:firstRow="0" w:lastRow="0" w:firstColumn="0" w:lastColumn="0" w:noHBand="0" w:noVBand="0"/>
      </w:tblPr>
      <w:tblGrid>
        <w:gridCol w:w="2654"/>
        <w:gridCol w:w="1010"/>
        <w:gridCol w:w="2571"/>
        <w:gridCol w:w="589"/>
        <w:gridCol w:w="590"/>
        <w:gridCol w:w="631"/>
        <w:gridCol w:w="673"/>
        <w:gridCol w:w="673"/>
      </w:tblGrid>
      <w:tr w:rsidR="00ED754A" w14:paraId="1E5DD643" w14:textId="77777777" w:rsidTr="00E7075C">
        <w:trPr>
          <w:trHeight w:val="261"/>
        </w:trPr>
        <w:tc>
          <w:tcPr>
            <w:tcW w:w="2654" w:type="dxa"/>
            <w:vMerge w:val="restart"/>
            <w:tcBorders>
              <w:top w:val="single" w:sz="2" w:space="0" w:color="auto"/>
              <w:left w:val="single" w:sz="2" w:space="0" w:color="auto"/>
              <w:bottom w:val="single" w:sz="2" w:space="0" w:color="auto"/>
              <w:right w:val="single" w:sz="2" w:space="0" w:color="auto"/>
            </w:tcBorders>
            <w:shd w:val="clear" w:color="auto" w:fill="DCDCDC"/>
          </w:tcPr>
          <w:p w14:paraId="0D0473F9" w14:textId="77777777" w:rsidR="00ED754A" w:rsidRDefault="00ED754A" w:rsidP="00E7075C">
            <w:pPr>
              <w:widowControl w:val="0"/>
              <w:autoSpaceDE w:val="0"/>
              <w:autoSpaceDN w:val="0"/>
              <w:adjustRightInd w:val="0"/>
              <w:rPr>
                <w:b/>
                <w:bCs/>
                <w:sz w:val="14"/>
                <w:szCs w:val="14"/>
              </w:rPr>
            </w:pPr>
            <w:r>
              <w:rPr>
                <w:b/>
                <w:bCs/>
                <w:sz w:val="14"/>
                <w:szCs w:val="14"/>
              </w:rPr>
              <w:t xml:space="preserve">D.U.I.     PROGRAMA </w:t>
            </w:r>
          </w:p>
        </w:tc>
        <w:tc>
          <w:tcPr>
            <w:tcW w:w="3581" w:type="dxa"/>
            <w:gridSpan w:val="2"/>
            <w:tcBorders>
              <w:top w:val="single" w:sz="2" w:space="0" w:color="auto"/>
              <w:left w:val="single" w:sz="2" w:space="0" w:color="auto"/>
              <w:bottom w:val="single" w:sz="2" w:space="0" w:color="auto"/>
              <w:right w:val="single" w:sz="2" w:space="0" w:color="auto"/>
            </w:tcBorders>
            <w:shd w:val="clear" w:color="auto" w:fill="DCDCDC"/>
          </w:tcPr>
          <w:p w14:paraId="7EE1BCD8"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SOLAR / A COMP. Y LOTES </w:t>
            </w:r>
          </w:p>
        </w:tc>
        <w:tc>
          <w:tcPr>
            <w:tcW w:w="1179"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5169CCF" w14:textId="77777777" w:rsidR="00ED754A" w:rsidRDefault="00ED754A" w:rsidP="00E7075C">
            <w:pPr>
              <w:widowControl w:val="0"/>
              <w:autoSpaceDE w:val="0"/>
              <w:autoSpaceDN w:val="0"/>
              <w:adjustRightInd w:val="0"/>
              <w:rPr>
                <w:b/>
                <w:bCs/>
                <w:sz w:val="14"/>
                <w:szCs w:val="14"/>
              </w:rPr>
            </w:pPr>
          </w:p>
        </w:tc>
        <w:tc>
          <w:tcPr>
            <w:tcW w:w="631" w:type="dxa"/>
            <w:vMerge w:val="restart"/>
            <w:tcBorders>
              <w:top w:val="single" w:sz="2" w:space="0" w:color="auto"/>
              <w:left w:val="single" w:sz="2" w:space="0" w:color="auto"/>
              <w:bottom w:val="single" w:sz="2" w:space="0" w:color="auto"/>
              <w:right w:val="single" w:sz="2" w:space="0" w:color="auto"/>
            </w:tcBorders>
            <w:shd w:val="clear" w:color="auto" w:fill="DCDCDC"/>
          </w:tcPr>
          <w:p w14:paraId="3F8A923B"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AREA (MTS)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14:paraId="4218C3E4"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VALOR ($) </w:t>
            </w:r>
          </w:p>
        </w:tc>
        <w:tc>
          <w:tcPr>
            <w:tcW w:w="673" w:type="dxa"/>
            <w:vMerge w:val="restart"/>
            <w:tcBorders>
              <w:top w:val="single" w:sz="2" w:space="0" w:color="auto"/>
              <w:left w:val="single" w:sz="2" w:space="0" w:color="auto"/>
              <w:bottom w:val="single" w:sz="2" w:space="0" w:color="auto"/>
              <w:right w:val="single" w:sz="2" w:space="0" w:color="auto"/>
            </w:tcBorders>
            <w:shd w:val="clear" w:color="auto" w:fill="DCDCDC"/>
          </w:tcPr>
          <w:p w14:paraId="4B1FCF3B"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VALOR (¢) </w:t>
            </w:r>
          </w:p>
        </w:tc>
      </w:tr>
      <w:tr w:rsidR="00ED754A" w14:paraId="0600D1BD" w14:textId="77777777" w:rsidTr="002E1A66">
        <w:trPr>
          <w:trHeight w:val="261"/>
        </w:trPr>
        <w:tc>
          <w:tcPr>
            <w:tcW w:w="2654" w:type="dxa"/>
            <w:tcBorders>
              <w:top w:val="single" w:sz="2" w:space="0" w:color="auto"/>
              <w:left w:val="single" w:sz="2" w:space="0" w:color="auto"/>
              <w:bottom w:val="single" w:sz="2" w:space="0" w:color="auto"/>
              <w:right w:val="single" w:sz="2" w:space="0" w:color="auto"/>
            </w:tcBorders>
            <w:shd w:val="clear" w:color="auto" w:fill="DCDCDC"/>
          </w:tcPr>
          <w:p w14:paraId="10F19B4A" w14:textId="77777777" w:rsidR="00ED754A" w:rsidRDefault="00ED754A" w:rsidP="00E7075C">
            <w:pPr>
              <w:widowControl w:val="0"/>
              <w:autoSpaceDE w:val="0"/>
              <w:autoSpaceDN w:val="0"/>
              <w:adjustRightInd w:val="0"/>
              <w:rPr>
                <w:b/>
                <w:bCs/>
                <w:sz w:val="14"/>
                <w:szCs w:val="14"/>
              </w:rPr>
            </w:pPr>
            <w:r>
              <w:rPr>
                <w:b/>
                <w:bCs/>
                <w:sz w:val="14"/>
                <w:szCs w:val="14"/>
              </w:rPr>
              <w:t xml:space="preserve">BENEFICIARIO </w:t>
            </w:r>
          </w:p>
        </w:tc>
        <w:tc>
          <w:tcPr>
            <w:tcW w:w="1010" w:type="dxa"/>
            <w:tcBorders>
              <w:top w:val="single" w:sz="2" w:space="0" w:color="auto"/>
              <w:left w:val="single" w:sz="2" w:space="0" w:color="auto"/>
              <w:bottom w:val="single" w:sz="2" w:space="0" w:color="auto"/>
              <w:right w:val="single" w:sz="2" w:space="0" w:color="auto"/>
            </w:tcBorders>
            <w:shd w:val="clear" w:color="auto" w:fill="DCDCDC"/>
          </w:tcPr>
          <w:p w14:paraId="1FDF1C48" w14:textId="77777777" w:rsidR="00ED754A" w:rsidRDefault="00ED754A" w:rsidP="00E7075C">
            <w:pPr>
              <w:widowControl w:val="0"/>
              <w:autoSpaceDE w:val="0"/>
              <w:autoSpaceDN w:val="0"/>
              <w:adjustRightInd w:val="0"/>
              <w:rPr>
                <w:b/>
                <w:bCs/>
                <w:sz w:val="14"/>
                <w:szCs w:val="14"/>
              </w:rPr>
            </w:pPr>
            <w:r>
              <w:rPr>
                <w:b/>
                <w:bCs/>
                <w:sz w:val="14"/>
                <w:szCs w:val="14"/>
              </w:rPr>
              <w:t xml:space="preserve">MATRICULA </w:t>
            </w:r>
          </w:p>
        </w:tc>
        <w:tc>
          <w:tcPr>
            <w:tcW w:w="2571" w:type="dxa"/>
            <w:tcBorders>
              <w:top w:val="single" w:sz="2" w:space="0" w:color="auto"/>
              <w:left w:val="single" w:sz="2" w:space="0" w:color="auto"/>
              <w:bottom w:val="single" w:sz="2" w:space="0" w:color="auto"/>
              <w:right w:val="single" w:sz="2" w:space="0" w:color="auto"/>
            </w:tcBorders>
            <w:shd w:val="clear" w:color="auto" w:fill="DCDCDC"/>
          </w:tcPr>
          <w:p w14:paraId="4D4CCB0D" w14:textId="77777777" w:rsidR="00ED754A" w:rsidRDefault="00ED754A" w:rsidP="00E7075C">
            <w:pPr>
              <w:widowControl w:val="0"/>
              <w:autoSpaceDE w:val="0"/>
              <w:autoSpaceDN w:val="0"/>
              <w:adjustRightInd w:val="0"/>
              <w:rPr>
                <w:b/>
                <w:bCs/>
                <w:sz w:val="14"/>
                <w:szCs w:val="14"/>
              </w:rPr>
            </w:pPr>
            <w:r>
              <w:rPr>
                <w:b/>
                <w:bCs/>
                <w:sz w:val="14"/>
                <w:szCs w:val="14"/>
              </w:rPr>
              <w:t xml:space="preserve">PORCION </w:t>
            </w:r>
          </w:p>
        </w:tc>
        <w:tc>
          <w:tcPr>
            <w:tcW w:w="589" w:type="dxa"/>
            <w:tcBorders>
              <w:top w:val="single" w:sz="2" w:space="0" w:color="auto"/>
              <w:left w:val="single" w:sz="2" w:space="0" w:color="auto"/>
              <w:bottom w:val="single" w:sz="2" w:space="0" w:color="auto"/>
              <w:right w:val="single" w:sz="2" w:space="0" w:color="auto"/>
            </w:tcBorders>
            <w:shd w:val="clear" w:color="auto" w:fill="DCDCDC"/>
          </w:tcPr>
          <w:p w14:paraId="161683D9" w14:textId="77777777" w:rsidR="00ED754A" w:rsidRDefault="00ED754A" w:rsidP="00E7075C">
            <w:pPr>
              <w:widowControl w:val="0"/>
              <w:autoSpaceDE w:val="0"/>
              <w:autoSpaceDN w:val="0"/>
              <w:adjustRightInd w:val="0"/>
              <w:rPr>
                <w:b/>
                <w:bCs/>
                <w:sz w:val="14"/>
                <w:szCs w:val="14"/>
              </w:rPr>
            </w:pPr>
            <w:r>
              <w:rPr>
                <w:b/>
                <w:bCs/>
                <w:sz w:val="14"/>
                <w:szCs w:val="14"/>
              </w:rPr>
              <w:t xml:space="preserve">POL </w:t>
            </w:r>
          </w:p>
        </w:tc>
        <w:tc>
          <w:tcPr>
            <w:tcW w:w="590" w:type="dxa"/>
            <w:tcBorders>
              <w:top w:val="single" w:sz="2" w:space="0" w:color="auto"/>
              <w:left w:val="single" w:sz="2" w:space="0" w:color="auto"/>
              <w:bottom w:val="single" w:sz="2" w:space="0" w:color="auto"/>
              <w:right w:val="single" w:sz="2" w:space="0" w:color="auto"/>
            </w:tcBorders>
            <w:shd w:val="clear" w:color="auto" w:fill="DCDCDC"/>
          </w:tcPr>
          <w:p w14:paraId="78CCD24D" w14:textId="77777777" w:rsidR="00ED754A" w:rsidRDefault="00ED754A" w:rsidP="00E7075C">
            <w:pPr>
              <w:widowControl w:val="0"/>
              <w:autoSpaceDE w:val="0"/>
              <w:autoSpaceDN w:val="0"/>
              <w:adjustRightInd w:val="0"/>
              <w:rPr>
                <w:b/>
                <w:bCs/>
                <w:sz w:val="14"/>
                <w:szCs w:val="14"/>
              </w:rPr>
            </w:pPr>
            <w:r>
              <w:rPr>
                <w:b/>
                <w:bCs/>
                <w:sz w:val="14"/>
                <w:szCs w:val="14"/>
              </w:rPr>
              <w:t xml:space="preserve">No </w:t>
            </w:r>
          </w:p>
        </w:tc>
        <w:tc>
          <w:tcPr>
            <w:tcW w:w="631" w:type="dxa"/>
            <w:vMerge/>
            <w:tcBorders>
              <w:top w:val="single" w:sz="2" w:space="0" w:color="auto"/>
              <w:left w:val="single" w:sz="2" w:space="0" w:color="auto"/>
              <w:bottom w:val="single" w:sz="2" w:space="0" w:color="auto"/>
              <w:right w:val="single" w:sz="2" w:space="0" w:color="auto"/>
            </w:tcBorders>
            <w:shd w:val="clear" w:color="auto" w:fill="DCDCDC"/>
          </w:tcPr>
          <w:p w14:paraId="64ACD632" w14:textId="77777777" w:rsidR="00ED754A" w:rsidRDefault="00ED754A" w:rsidP="00E7075C">
            <w:pPr>
              <w:widowControl w:val="0"/>
              <w:autoSpaceDE w:val="0"/>
              <w:autoSpaceDN w:val="0"/>
              <w:adjustRightInd w:val="0"/>
              <w:rPr>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14:paraId="55A230AD" w14:textId="77777777" w:rsidR="00ED754A" w:rsidRDefault="00ED754A" w:rsidP="00E7075C">
            <w:pPr>
              <w:widowControl w:val="0"/>
              <w:autoSpaceDE w:val="0"/>
              <w:autoSpaceDN w:val="0"/>
              <w:adjustRightInd w:val="0"/>
              <w:rPr>
                <w:b/>
                <w:bCs/>
                <w:sz w:val="14"/>
                <w:szCs w:val="14"/>
              </w:rPr>
            </w:pPr>
          </w:p>
        </w:tc>
        <w:tc>
          <w:tcPr>
            <w:tcW w:w="673" w:type="dxa"/>
            <w:vMerge/>
            <w:tcBorders>
              <w:top w:val="single" w:sz="2" w:space="0" w:color="auto"/>
              <w:left w:val="single" w:sz="2" w:space="0" w:color="auto"/>
              <w:bottom w:val="single" w:sz="2" w:space="0" w:color="auto"/>
              <w:right w:val="single" w:sz="2" w:space="0" w:color="auto"/>
            </w:tcBorders>
            <w:shd w:val="clear" w:color="auto" w:fill="DCDCDC"/>
          </w:tcPr>
          <w:p w14:paraId="4A3247FF" w14:textId="77777777" w:rsidR="00ED754A" w:rsidRDefault="00ED754A" w:rsidP="00E7075C">
            <w:pPr>
              <w:widowControl w:val="0"/>
              <w:autoSpaceDE w:val="0"/>
              <w:autoSpaceDN w:val="0"/>
              <w:adjustRightInd w:val="0"/>
              <w:rPr>
                <w:b/>
                <w:bCs/>
                <w:sz w:val="14"/>
                <w:szCs w:val="14"/>
              </w:rPr>
            </w:pPr>
          </w:p>
        </w:tc>
      </w:tr>
    </w:tbl>
    <w:p w14:paraId="687AF9CD" w14:textId="77777777" w:rsidR="00ED754A" w:rsidRDefault="00ED754A" w:rsidP="00ED754A">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ED754A" w14:paraId="10761AA0" w14:textId="77777777" w:rsidTr="00E7075C">
        <w:tc>
          <w:tcPr>
            <w:tcW w:w="2600" w:type="dxa"/>
            <w:tcBorders>
              <w:top w:val="single" w:sz="2" w:space="0" w:color="auto"/>
              <w:left w:val="single" w:sz="2" w:space="0" w:color="auto"/>
              <w:bottom w:val="single" w:sz="2" w:space="0" w:color="auto"/>
              <w:right w:val="single" w:sz="2" w:space="0" w:color="auto"/>
            </w:tcBorders>
          </w:tcPr>
          <w:p w14:paraId="50CE2BE0" w14:textId="77777777" w:rsidR="00ED754A" w:rsidRDefault="00ED754A" w:rsidP="00E7075C">
            <w:pPr>
              <w:widowControl w:val="0"/>
              <w:autoSpaceDE w:val="0"/>
              <w:autoSpaceDN w:val="0"/>
              <w:adjustRightInd w:val="0"/>
              <w:rPr>
                <w:b/>
                <w:bCs/>
                <w:sz w:val="14"/>
                <w:szCs w:val="14"/>
              </w:rPr>
            </w:pPr>
            <w:r>
              <w:rPr>
                <w:b/>
                <w:bCs/>
                <w:sz w:val="14"/>
                <w:szCs w:val="14"/>
              </w:rPr>
              <w:t xml:space="preserve">No DE ENTREGA: 17 </w:t>
            </w:r>
          </w:p>
        </w:tc>
      </w:tr>
    </w:tbl>
    <w:p w14:paraId="1DE83555" w14:textId="57824A48" w:rsidR="00ED754A" w:rsidRDefault="00ED754A" w:rsidP="00ED754A">
      <w:pPr>
        <w:widowControl w:val="0"/>
        <w:autoSpaceDE w:val="0"/>
        <w:autoSpaceDN w:val="0"/>
        <w:adjustRightInd w:val="0"/>
        <w:jc w:val="center"/>
        <w:rPr>
          <w:b/>
          <w:bCs/>
          <w:sz w:val="14"/>
          <w:szCs w:val="14"/>
        </w:rPr>
      </w:pPr>
      <w:r>
        <w:rPr>
          <w:b/>
          <w:bCs/>
          <w:sz w:val="14"/>
          <w:szCs w:val="14"/>
        </w:rPr>
        <w:t xml:space="preserve">Tasa de </w:t>
      </w:r>
      <w:r w:rsidR="00287340">
        <w:rPr>
          <w:b/>
          <w:bCs/>
          <w:sz w:val="14"/>
          <w:szCs w:val="14"/>
        </w:rPr>
        <w:t>Interés</w:t>
      </w:r>
      <w:r>
        <w:rPr>
          <w:b/>
          <w:bCs/>
          <w:sz w:val="14"/>
          <w:szCs w:val="14"/>
        </w:rPr>
        <w:t xml:space="preserve">: 6% </w:t>
      </w:r>
    </w:p>
    <w:tbl>
      <w:tblPr>
        <w:tblW w:w="9405" w:type="dxa"/>
        <w:tblInd w:w="25" w:type="dxa"/>
        <w:tblLayout w:type="fixed"/>
        <w:tblCellMar>
          <w:left w:w="25" w:type="dxa"/>
          <w:right w:w="0" w:type="dxa"/>
        </w:tblCellMar>
        <w:tblLook w:val="0000" w:firstRow="0" w:lastRow="0" w:firstColumn="0" w:lastColumn="0" w:noHBand="0" w:noVBand="0"/>
      </w:tblPr>
      <w:tblGrid>
        <w:gridCol w:w="2657"/>
        <w:gridCol w:w="1012"/>
        <w:gridCol w:w="2573"/>
        <w:gridCol w:w="590"/>
        <w:gridCol w:w="590"/>
        <w:gridCol w:w="631"/>
        <w:gridCol w:w="674"/>
        <w:gridCol w:w="678"/>
      </w:tblGrid>
      <w:tr w:rsidR="00ED754A" w14:paraId="7C375C9C" w14:textId="77777777" w:rsidTr="00E7075C">
        <w:trPr>
          <w:trHeight w:val="313"/>
        </w:trPr>
        <w:tc>
          <w:tcPr>
            <w:tcW w:w="2657" w:type="dxa"/>
            <w:vMerge w:val="restart"/>
            <w:tcBorders>
              <w:top w:val="single" w:sz="2" w:space="0" w:color="auto"/>
              <w:left w:val="single" w:sz="2" w:space="0" w:color="auto"/>
              <w:bottom w:val="single" w:sz="2" w:space="0" w:color="auto"/>
              <w:right w:val="single" w:sz="2" w:space="0" w:color="auto"/>
            </w:tcBorders>
          </w:tcPr>
          <w:p w14:paraId="2203EA4E" w14:textId="346D438D" w:rsidR="00ED754A" w:rsidRDefault="00E262F6" w:rsidP="00E7075C">
            <w:pPr>
              <w:widowControl w:val="0"/>
              <w:autoSpaceDE w:val="0"/>
              <w:autoSpaceDN w:val="0"/>
              <w:adjustRightInd w:val="0"/>
              <w:rPr>
                <w:sz w:val="14"/>
                <w:szCs w:val="14"/>
              </w:rPr>
            </w:pPr>
            <w:r>
              <w:rPr>
                <w:sz w:val="14"/>
                <w:szCs w:val="14"/>
              </w:rPr>
              <w:t>---</w:t>
            </w:r>
            <w:r w:rsidR="00ED754A">
              <w:rPr>
                <w:sz w:val="14"/>
                <w:szCs w:val="14"/>
              </w:rPr>
              <w:t xml:space="preserve"> </w:t>
            </w:r>
          </w:p>
        </w:tc>
        <w:tc>
          <w:tcPr>
            <w:tcW w:w="1012" w:type="dxa"/>
            <w:vMerge w:val="restart"/>
            <w:tcBorders>
              <w:top w:val="single" w:sz="2" w:space="0" w:color="auto"/>
              <w:left w:val="single" w:sz="2" w:space="0" w:color="auto"/>
              <w:bottom w:val="single" w:sz="2" w:space="0" w:color="auto"/>
              <w:right w:val="single" w:sz="2" w:space="0" w:color="auto"/>
            </w:tcBorders>
          </w:tcPr>
          <w:p w14:paraId="0B408356" w14:textId="77777777" w:rsidR="00ED754A" w:rsidRDefault="00ED754A" w:rsidP="00E7075C">
            <w:pPr>
              <w:widowControl w:val="0"/>
              <w:autoSpaceDE w:val="0"/>
              <w:autoSpaceDN w:val="0"/>
              <w:adjustRightInd w:val="0"/>
              <w:rPr>
                <w:sz w:val="14"/>
                <w:szCs w:val="14"/>
              </w:rPr>
            </w:pPr>
            <w:r>
              <w:rPr>
                <w:sz w:val="14"/>
                <w:szCs w:val="14"/>
              </w:rPr>
              <w:t xml:space="preserve">Lotes: </w:t>
            </w:r>
          </w:p>
          <w:p w14:paraId="44FB3B48" w14:textId="50F2F81E" w:rsidR="00ED754A" w:rsidRDefault="00E262F6" w:rsidP="00E7075C">
            <w:pPr>
              <w:widowControl w:val="0"/>
              <w:autoSpaceDE w:val="0"/>
              <w:autoSpaceDN w:val="0"/>
              <w:adjustRightInd w:val="0"/>
              <w:rPr>
                <w:sz w:val="14"/>
                <w:szCs w:val="14"/>
              </w:rPr>
            </w:pPr>
            <w:r>
              <w:rPr>
                <w:sz w:val="14"/>
                <w:szCs w:val="14"/>
              </w:rPr>
              <w:t xml:space="preserve">--- </w:t>
            </w:r>
            <w:r w:rsidR="00ED754A">
              <w:rPr>
                <w:sz w:val="14"/>
                <w:szCs w:val="14"/>
              </w:rPr>
              <w:t xml:space="preserve">-00000 </w:t>
            </w:r>
          </w:p>
        </w:tc>
        <w:tc>
          <w:tcPr>
            <w:tcW w:w="2573" w:type="dxa"/>
            <w:vMerge w:val="restart"/>
            <w:tcBorders>
              <w:top w:val="single" w:sz="2" w:space="0" w:color="auto"/>
              <w:left w:val="single" w:sz="2" w:space="0" w:color="auto"/>
              <w:bottom w:val="single" w:sz="2" w:space="0" w:color="auto"/>
              <w:right w:val="single" w:sz="2" w:space="0" w:color="auto"/>
            </w:tcBorders>
          </w:tcPr>
          <w:p w14:paraId="751E061B" w14:textId="77777777" w:rsidR="00ED754A" w:rsidRDefault="00ED754A" w:rsidP="00E7075C">
            <w:pPr>
              <w:widowControl w:val="0"/>
              <w:autoSpaceDE w:val="0"/>
              <w:autoSpaceDN w:val="0"/>
              <w:adjustRightInd w:val="0"/>
              <w:rPr>
                <w:sz w:val="14"/>
                <w:szCs w:val="14"/>
              </w:rPr>
            </w:pPr>
          </w:p>
          <w:p w14:paraId="1BDD288E" w14:textId="77777777" w:rsidR="00ED754A" w:rsidRDefault="00ED754A" w:rsidP="00E7075C">
            <w:pPr>
              <w:widowControl w:val="0"/>
              <w:autoSpaceDE w:val="0"/>
              <w:autoSpaceDN w:val="0"/>
              <w:adjustRightInd w:val="0"/>
              <w:rPr>
                <w:sz w:val="14"/>
                <w:szCs w:val="14"/>
              </w:rPr>
            </w:pPr>
            <w:r>
              <w:rPr>
                <w:sz w:val="14"/>
                <w:szCs w:val="14"/>
              </w:rPr>
              <w:t xml:space="preserve">PORC.1 LOT.AGR. </w:t>
            </w:r>
          </w:p>
        </w:tc>
        <w:tc>
          <w:tcPr>
            <w:tcW w:w="590" w:type="dxa"/>
            <w:vMerge w:val="restart"/>
            <w:tcBorders>
              <w:top w:val="single" w:sz="2" w:space="0" w:color="auto"/>
              <w:left w:val="single" w:sz="2" w:space="0" w:color="auto"/>
              <w:bottom w:val="single" w:sz="2" w:space="0" w:color="auto"/>
              <w:right w:val="single" w:sz="2" w:space="0" w:color="auto"/>
            </w:tcBorders>
          </w:tcPr>
          <w:p w14:paraId="0E69950C" w14:textId="77777777" w:rsidR="00ED754A" w:rsidRDefault="00ED754A" w:rsidP="00E7075C">
            <w:pPr>
              <w:widowControl w:val="0"/>
              <w:autoSpaceDE w:val="0"/>
              <w:autoSpaceDN w:val="0"/>
              <w:adjustRightInd w:val="0"/>
              <w:rPr>
                <w:sz w:val="14"/>
                <w:szCs w:val="14"/>
              </w:rPr>
            </w:pPr>
          </w:p>
          <w:p w14:paraId="0387AF73" w14:textId="7A29826D" w:rsidR="00ED754A" w:rsidRDefault="00E262F6" w:rsidP="00E7075C">
            <w:pPr>
              <w:widowControl w:val="0"/>
              <w:autoSpaceDE w:val="0"/>
              <w:autoSpaceDN w:val="0"/>
              <w:adjustRightInd w:val="0"/>
              <w:rPr>
                <w:sz w:val="14"/>
                <w:szCs w:val="14"/>
              </w:rPr>
            </w:pPr>
            <w:r>
              <w:rPr>
                <w:sz w:val="14"/>
                <w:szCs w:val="14"/>
              </w:rPr>
              <w:t>---</w:t>
            </w:r>
            <w:r w:rsidR="00ED754A">
              <w:rPr>
                <w:sz w:val="14"/>
                <w:szCs w:val="14"/>
              </w:rPr>
              <w:t xml:space="preserve"> </w:t>
            </w:r>
          </w:p>
        </w:tc>
        <w:tc>
          <w:tcPr>
            <w:tcW w:w="590" w:type="dxa"/>
            <w:vMerge w:val="restart"/>
            <w:tcBorders>
              <w:top w:val="single" w:sz="2" w:space="0" w:color="auto"/>
              <w:left w:val="single" w:sz="2" w:space="0" w:color="auto"/>
              <w:bottom w:val="single" w:sz="2" w:space="0" w:color="auto"/>
              <w:right w:val="single" w:sz="2" w:space="0" w:color="auto"/>
            </w:tcBorders>
          </w:tcPr>
          <w:p w14:paraId="07628A33" w14:textId="77777777" w:rsidR="00ED754A" w:rsidRDefault="00ED754A" w:rsidP="00E7075C">
            <w:pPr>
              <w:widowControl w:val="0"/>
              <w:autoSpaceDE w:val="0"/>
              <w:autoSpaceDN w:val="0"/>
              <w:adjustRightInd w:val="0"/>
              <w:rPr>
                <w:sz w:val="14"/>
                <w:szCs w:val="14"/>
              </w:rPr>
            </w:pPr>
          </w:p>
          <w:p w14:paraId="6A5C7B93" w14:textId="5B44F130" w:rsidR="00ED754A" w:rsidRDefault="00E262F6" w:rsidP="00E7075C">
            <w:pPr>
              <w:widowControl w:val="0"/>
              <w:autoSpaceDE w:val="0"/>
              <w:autoSpaceDN w:val="0"/>
              <w:adjustRightInd w:val="0"/>
              <w:rPr>
                <w:sz w:val="14"/>
                <w:szCs w:val="14"/>
              </w:rPr>
            </w:pPr>
            <w:r>
              <w:rPr>
                <w:sz w:val="14"/>
                <w:szCs w:val="14"/>
              </w:rPr>
              <w:t>---</w:t>
            </w:r>
          </w:p>
        </w:tc>
        <w:tc>
          <w:tcPr>
            <w:tcW w:w="631" w:type="dxa"/>
            <w:vMerge w:val="restart"/>
            <w:tcBorders>
              <w:top w:val="single" w:sz="2" w:space="0" w:color="auto"/>
              <w:left w:val="single" w:sz="2" w:space="0" w:color="auto"/>
              <w:bottom w:val="single" w:sz="2" w:space="0" w:color="auto"/>
              <w:right w:val="single" w:sz="2" w:space="0" w:color="auto"/>
            </w:tcBorders>
          </w:tcPr>
          <w:p w14:paraId="78FDA751" w14:textId="77777777" w:rsidR="00ED754A" w:rsidRDefault="00ED754A" w:rsidP="00E7075C">
            <w:pPr>
              <w:widowControl w:val="0"/>
              <w:autoSpaceDE w:val="0"/>
              <w:autoSpaceDN w:val="0"/>
              <w:adjustRightInd w:val="0"/>
              <w:jc w:val="right"/>
              <w:rPr>
                <w:sz w:val="14"/>
                <w:szCs w:val="14"/>
              </w:rPr>
            </w:pPr>
          </w:p>
          <w:p w14:paraId="3608C45D" w14:textId="77777777" w:rsidR="00ED754A" w:rsidRDefault="00ED754A" w:rsidP="00E7075C">
            <w:pPr>
              <w:widowControl w:val="0"/>
              <w:autoSpaceDE w:val="0"/>
              <w:autoSpaceDN w:val="0"/>
              <w:adjustRightInd w:val="0"/>
              <w:jc w:val="right"/>
              <w:rPr>
                <w:sz w:val="14"/>
                <w:szCs w:val="14"/>
              </w:rPr>
            </w:pPr>
            <w:r>
              <w:rPr>
                <w:sz w:val="14"/>
                <w:szCs w:val="14"/>
              </w:rPr>
              <w:t xml:space="preserve">11254.23 </w:t>
            </w:r>
          </w:p>
        </w:tc>
        <w:tc>
          <w:tcPr>
            <w:tcW w:w="674" w:type="dxa"/>
            <w:tcBorders>
              <w:top w:val="single" w:sz="2" w:space="0" w:color="auto"/>
              <w:left w:val="single" w:sz="2" w:space="0" w:color="auto"/>
              <w:bottom w:val="single" w:sz="2" w:space="0" w:color="auto"/>
              <w:right w:val="single" w:sz="2" w:space="0" w:color="auto"/>
            </w:tcBorders>
          </w:tcPr>
          <w:p w14:paraId="0961FA08" w14:textId="77777777" w:rsidR="00ED754A" w:rsidRDefault="00ED754A" w:rsidP="00E7075C">
            <w:pPr>
              <w:widowControl w:val="0"/>
              <w:autoSpaceDE w:val="0"/>
              <w:autoSpaceDN w:val="0"/>
              <w:adjustRightInd w:val="0"/>
              <w:jc w:val="right"/>
              <w:rPr>
                <w:sz w:val="14"/>
                <w:szCs w:val="14"/>
              </w:rPr>
            </w:pPr>
          </w:p>
          <w:p w14:paraId="0EC1BB02" w14:textId="77777777" w:rsidR="00ED754A" w:rsidRDefault="00ED754A" w:rsidP="00E7075C">
            <w:pPr>
              <w:widowControl w:val="0"/>
              <w:autoSpaceDE w:val="0"/>
              <w:autoSpaceDN w:val="0"/>
              <w:adjustRightInd w:val="0"/>
              <w:jc w:val="right"/>
              <w:rPr>
                <w:sz w:val="14"/>
                <w:szCs w:val="14"/>
              </w:rPr>
            </w:pPr>
            <w:r>
              <w:rPr>
                <w:sz w:val="14"/>
                <w:szCs w:val="14"/>
              </w:rPr>
              <w:t xml:space="preserve">1610.26 </w:t>
            </w:r>
          </w:p>
        </w:tc>
        <w:tc>
          <w:tcPr>
            <w:tcW w:w="676" w:type="dxa"/>
            <w:tcBorders>
              <w:top w:val="single" w:sz="2" w:space="0" w:color="auto"/>
              <w:left w:val="single" w:sz="2" w:space="0" w:color="auto"/>
              <w:bottom w:val="single" w:sz="2" w:space="0" w:color="auto"/>
              <w:right w:val="single" w:sz="2" w:space="0" w:color="auto"/>
            </w:tcBorders>
          </w:tcPr>
          <w:p w14:paraId="392FF4BF" w14:textId="77777777" w:rsidR="00ED754A" w:rsidRDefault="00ED754A" w:rsidP="00E7075C">
            <w:pPr>
              <w:widowControl w:val="0"/>
              <w:autoSpaceDE w:val="0"/>
              <w:autoSpaceDN w:val="0"/>
              <w:adjustRightInd w:val="0"/>
              <w:jc w:val="right"/>
              <w:rPr>
                <w:sz w:val="14"/>
                <w:szCs w:val="14"/>
              </w:rPr>
            </w:pPr>
          </w:p>
          <w:p w14:paraId="7FCD25FD" w14:textId="77777777" w:rsidR="00ED754A" w:rsidRDefault="00ED754A" w:rsidP="00E7075C">
            <w:pPr>
              <w:widowControl w:val="0"/>
              <w:autoSpaceDE w:val="0"/>
              <w:autoSpaceDN w:val="0"/>
              <w:adjustRightInd w:val="0"/>
              <w:jc w:val="right"/>
              <w:rPr>
                <w:sz w:val="14"/>
                <w:szCs w:val="14"/>
              </w:rPr>
            </w:pPr>
            <w:r>
              <w:rPr>
                <w:sz w:val="14"/>
                <w:szCs w:val="14"/>
              </w:rPr>
              <w:t xml:space="preserve">14089.78 </w:t>
            </w:r>
          </w:p>
        </w:tc>
      </w:tr>
      <w:tr w:rsidR="00ED754A" w14:paraId="057E1051" w14:textId="77777777" w:rsidTr="001D6E12">
        <w:trPr>
          <w:trHeight w:val="75"/>
        </w:trPr>
        <w:tc>
          <w:tcPr>
            <w:tcW w:w="2657" w:type="dxa"/>
            <w:vMerge/>
            <w:tcBorders>
              <w:top w:val="single" w:sz="2" w:space="0" w:color="auto"/>
              <w:left w:val="single" w:sz="2" w:space="0" w:color="auto"/>
              <w:bottom w:val="single" w:sz="2" w:space="0" w:color="auto"/>
              <w:right w:val="single" w:sz="2" w:space="0" w:color="auto"/>
            </w:tcBorders>
          </w:tcPr>
          <w:p w14:paraId="72E8B6B1" w14:textId="77777777" w:rsidR="00ED754A" w:rsidRDefault="00ED754A" w:rsidP="00E7075C">
            <w:pPr>
              <w:widowControl w:val="0"/>
              <w:autoSpaceDE w:val="0"/>
              <w:autoSpaceDN w:val="0"/>
              <w:adjustRightInd w:val="0"/>
              <w:rPr>
                <w:sz w:val="14"/>
                <w:szCs w:val="14"/>
              </w:rPr>
            </w:pPr>
          </w:p>
        </w:tc>
        <w:tc>
          <w:tcPr>
            <w:tcW w:w="1012" w:type="dxa"/>
            <w:vMerge/>
            <w:tcBorders>
              <w:top w:val="single" w:sz="2" w:space="0" w:color="auto"/>
              <w:left w:val="single" w:sz="2" w:space="0" w:color="auto"/>
              <w:bottom w:val="single" w:sz="2" w:space="0" w:color="auto"/>
              <w:right w:val="single" w:sz="2" w:space="0" w:color="auto"/>
            </w:tcBorders>
          </w:tcPr>
          <w:p w14:paraId="64B5A566" w14:textId="77777777" w:rsidR="00ED754A" w:rsidRDefault="00ED754A" w:rsidP="00E7075C">
            <w:pPr>
              <w:widowControl w:val="0"/>
              <w:autoSpaceDE w:val="0"/>
              <w:autoSpaceDN w:val="0"/>
              <w:adjustRightInd w:val="0"/>
              <w:rPr>
                <w:sz w:val="14"/>
                <w:szCs w:val="14"/>
              </w:rPr>
            </w:pPr>
          </w:p>
        </w:tc>
        <w:tc>
          <w:tcPr>
            <w:tcW w:w="2573" w:type="dxa"/>
            <w:vMerge/>
            <w:tcBorders>
              <w:top w:val="single" w:sz="2" w:space="0" w:color="auto"/>
              <w:left w:val="single" w:sz="2" w:space="0" w:color="auto"/>
              <w:bottom w:val="single" w:sz="2" w:space="0" w:color="auto"/>
              <w:right w:val="single" w:sz="2" w:space="0" w:color="auto"/>
            </w:tcBorders>
          </w:tcPr>
          <w:p w14:paraId="2797390F" w14:textId="77777777" w:rsidR="00ED754A" w:rsidRDefault="00ED754A" w:rsidP="00E7075C">
            <w:pPr>
              <w:widowControl w:val="0"/>
              <w:autoSpaceDE w:val="0"/>
              <w:autoSpaceDN w:val="0"/>
              <w:adjustRightInd w:val="0"/>
              <w:rPr>
                <w:sz w:val="14"/>
                <w:szCs w:val="14"/>
              </w:rPr>
            </w:pPr>
          </w:p>
        </w:tc>
        <w:tc>
          <w:tcPr>
            <w:tcW w:w="590" w:type="dxa"/>
            <w:vMerge/>
            <w:tcBorders>
              <w:top w:val="single" w:sz="2" w:space="0" w:color="auto"/>
              <w:left w:val="single" w:sz="2" w:space="0" w:color="auto"/>
              <w:bottom w:val="single" w:sz="2" w:space="0" w:color="auto"/>
              <w:right w:val="single" w:sz="2" w:space="0" w:color="auto"/>
            </w:tcBorders>
          </w:tcPr>
          <w:p w14:paraId="6F74C9B7" w14:textId="77777777" w:rsidR="00ED754A" w:rsidRDefault="00ED754A" w:rsidP="00E7075C">
            <w:pPr>
              <w:widowControl w:val="0"/>
              <w:autoSpaceDE w:val="0"/>
              <w:autoSpaceDN w:val="0"/>
              <w:adjustRightInd w:val="0"/>
              <w:rPr>
                <w:sz w:val="14"/>
                <w:szCs w:val="14"/>
              </w:rPr>
            </w:pPr>
          </w:p>
        </w:tc>
        <w:tc>
          <w:tcPr>
            <w:tcW w:w="590" w:type="dxa"/>
            <w:vMerge/>
            <w:tcBorders>
              <w:top w:val="single" w:sz="2" w:space="0" w:color="auto"/>
              <w:left w:val="single" w:sz="2" w:space="0" w:color="auto"/>
              <w:bottom w:val="single" w:sz="2" w:space="0" w:color="auto"/>
              <w:right w:val="single" w:sz="2" w:space="0" w:color="auto"/>
            </w:tcBorders>
          </w:tcPr>
          <w:p w14:paraId="6E6B6671" w14:textId="77777777" w:rsidR="00ED754A" w:rsidRDefault="00ED754A" w:rsidP="00E7075C">
            <w:pPr>
              <w:widowControl w:val="0"/>
              <w:autoSpaceDE w:val="0"/>
              <w:autoSpaceDN w:val="0"/>
              <w:adjustRightInd w:val="0"/>
              <w:rPr>
                <w:sz w:val="14"/>
                <w:szCs w:val="14"/>
              </w:rPr>
            </w:pPr>
          </w:p>
        </w:tc>
        <w:tc>
          <w:tcPr>
            <w:tcW w:w="631" w:type="dxa"/>
            <w:tcBorders>
              <w:top w:val="single" w:sz="2" w:space="0" w:color="auto"/>
              <w:left w:val="single" w:sz="2" w:space="0" w:color="auto"/>
              <w:bottom w:val="single" w:sz="2" w:space="0" w:color="auto"/>
              <w:right w:val="single" w:sz="2" w:space="0" w:color="auto"/>
            </w:tcBorders>
          </w:tcPr>
          <w:p w14:paraId="2945EBB9" w14:textId="77777777" w:rsidR="00ED754A" w:rsidRDefault="00ED754A" w:rsidP="00E7075C">
            <w:pPr>
              <w:widowControl w:val="0"/>
              <w:autoSpaceDE w:val="0"/>
              <w:autoSpaceDN w:val="0"/>
              <w:adjustRightInd w:val="0"/>
              <w:jc w:val="right"/>
              <w:rPr>
                <w:sz w:val="14"/>
                <w:szCs w:val="14"/>
              </w:rPr>
            </w:pPr>
            <w:r>
              <w:rPr>
                <w:sz w:val="14"/>
                <w:szCs w:val="14"/>
              </w:rPr>
              <w:t xml:space="preserve">11254.23 </w:t>
            </w:r>
          </w:p>
        </w:tc>
        <w:tc>
          <w:tcPr>
            <w:tcW w:w="674" w:type="dxa"/>
            <w:tcBorders>
              <w:top w:val="single" w:sz="2" w:space="0" w:color="auto"/>
              <w:left w:val="single" w:sz="2" w:space="0" w:color="auto"/>
              <w:bottom w:val="single" w:sz="2" w:space="0" w:color="auto"/>
              <w:right w:val="single" w:sz="2" w:space="0" w:color="auto"/>
            </w:tcBorders>
          </w:tcPr>
          <w:p w14:paraId="7A70D69E" w14:textId="77777777" w:rsidR="00ED754A" w:rsidRDefault="00ED754A" w:rsidP="00E7075C">
            <w:pPr>
              <w:widowControl w:val="0"/>
              <w:autoSpaceDE w:val="0"/>
              <w:autoSpaceDN w:val="0"/>
              <w:adjustRightInd w:val="0"/>
              <w:jc w:val="right"/>
              <w:rPr>
                <w:sz w:val="14"/>
                <w:szCs w:val="14"/>
              </w:rPr>
            </w:pPr>
            <w:r>
              <w:rPr>
                <w:sz w:val="14"/>
                <w:szCs w:val="14"/>
              </w:rPr>
              <w:t xml:space="preserve">1610.26 </w:t>
            </w:r>
          </w:p>
        </w:tc>
        <w:tc>
          <w:tcPr>
            <w:tcW w:w="676" w:type="dxa"/>
            <w:tcBorders>
              <w:top w:val="single" w:sz="2" w:space="0" w:color="auto"/>
              <w:left w:val="single" w:sz="2" w:space="0" w:color="auto"/>
              <w:bottom w:val="single" w:sz="2" w:space="0" w:color="auto"/>
              <w:right w:val="single" w:sz="2" w:space="0" w:color="auto"/>
            </w:tcBorders>
          </w:tcPr>
          <w:p w14:paraId="55E6775D" w14:textId="77777777" w:rsidR="00ED754A" w:rsidRDefault="00ED754A" w:rsidP="00E7075C">
            <w:pPr>
              <w:widowControl w:val="0"/>
              <w:autoSpaceDE w:val="0"/>
              <w:autoSpaceDN w:val="0"/>
              <w:adjustRightInd w:val="0"/>
              <w:jc w:val="right"/>
              <w:rPr>
                <w:sz w:val="14"/>
                <w:szCs w:val="14"/>
              </w:rPr>
            </w:pPr>
            <w:r>
              <w:rPr>
                <w:sz w:val="14"/>
                <w:szCs w:val="14"/>
              </w:rPr>
              <w:t xml:space="preserve">14089.78 </w:t>
            </w:r>
          </w:p>
        </w:tc>
      </w:tr>
      <w:tr w:rsidR="00ED754A" w14:paraId="617C8288" w14:textId="77777777" w:rsidTr="00E7075C">
        <w:trPr>
          <w:trHeight w:val="475"/>
        </w:trPr>
        <w:tc>
          <w:tcPr>
            <w:tcW w:w="2657" w:type="dxa"/>
            <w:vMerge/>
            <w:tcBorders>
              <w:top w:val="single" w:sz="2" w:space="0" w:color="auto"/>
              <w:left w:val="single" w:sz="2" w:space="0" w:color="auto"/>
              <w:bottom w:val="single" w:sz="2" w:space="0" w:color="auto"/>
              <w:right w:val="single" w:sz="2" w:space="0" w:color="auto"/>
            </w:tcBorders>
          </w:tcPr>
          <w:p w14:paraId="5044AB9F" w14:textId="77777777" w:rsidR="00ED754A" w:rsidRDefault="00ED754A" w:rsidP="00E7075C">
            <w:pPr>
              <w:widowControl w:val="0"/>
              <w:autoSpaceDE w:val="0"/>
              <w:autoSpaceDN w:val="0"/>
              <w:adjustRightInd w:val="0"/>
              <w:rPr>
                <w:sz w:val="14"/>
                <w:szCs w:val="14"/>
              </w:rPr>
            </w:pPr>
          </w:p>
        </w:tc>
        <w:tc>
          <w:tcPr>
            <w:tcW w:w="6748" w:type="dxa"/>
            <w:gridSpan w:val="7"/>
            <w:tcBorders>
              <w:top w:val="single" w:sz="2" w:space="0" w:color="auto"/>
              <w:left w:val="single" w:sz="2" w:space="0" w:color="auto"/>
              <w:bottom w:val="single" w:sz="2" w:space="0" w:color="auto"/>
              <w:right w:val="single" w:sz="2" w:space="0" w:color="auto"/>
            </w:tcBorders>
          </w:tcPr>
          <w:p w14:paraId="7578D570" w14:textId="4FE5E256" w:rsidR="00ED754A" w:rsidRDefault="00287340" w:rsidP="00E7075C">
            <w:pPr>
              <w:widowControl w:val="0"/>
              <w:autoSpaceDE w:val="0"/>
              <w:autoSpaceDN w:val="0"/>
              <w:adjustRightInd w:val="0"/>
              <w:jc w:val="center"/>
              <w:rPr>
                <w:b/>
                <w:bCs/>
                <w:sz w:val="14"/>
                <w:szCs w:val="14"/>
              </w:rPr>
            </w:pPr>
            <w:r>
              <w:rPr>
                <w:b/>
                <w:bCs/>
                <w:sz w:val="14"/>
                <w:szCs w:val="14"/>
              </w:rPr>
              <w:t>Área</w:t>
            </w:r>
            <w:r w:rsidR="00ED754A">
              <w:rPr>
                <w:b/>
                <w:bCs/>
                <w:sz w:val="14"/>
                <w:szCs w:val="14"/>
              </w:rPr>
              <w:t xml:space="preserve"> Total: 11254.23 </w:t>
            </w:r>
          </w:p>
          <w:p w14:paraId="37A1325C"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 Valor Total ($): 1610.26 </w:t>
            </w:r>
          </w:p>
          <w:p w14:paraId="3E15B2E3"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 Valor Total (¢): 14089.78 </w:t>
            </w:r>
          </w:p>
        </w:tc>
      </w:tr>
    </w:tbl>
    <w:p w14:paraId="00A893F8" w14:textId="77777777" w:rsidR="00ED754A" w:rsidRDefault="00ED754A" w:rsidP="00ED754A">
      <w:pPr>
        <w:widowControl w:val="0"/>
        <w:autoSpaceDE w:val="0"/>
        <w:autoSpaceDN w:val="0"/>
        <w:adjustRightInd w:val="0"/>
        <w:rPr>
          <w:sz w:val="14"/>
          <w:szCs w:val="14"/>
        </w:rPr>
      </w:pPr>
    </w:p>
    <w:tbl>
      <w:tblPr>
        <w:tblW w:w="9403" w:type="dxa"/>
        <w:tblInd w:w="25" w:type="dxa"/>
        <w:tblLayout w:type="fixed"/>
        <w:tblCellMar>
          <w:left w:w="25" w:type="dxa"/>
          <w:right w:w="0" w:type="dxa"/>
        </w:tblCellMar>
        <w:tblLook w:val="0000" w:firstRow="0" w:lastRow="0" w:firstColumn="0" w:lastColumn="0" w:noHBand="0" w:noVBand="0"/>
      </w:tblPr>
      <w:tblGrid>
        <w:gridCol w:w="3669"/>
        <w:gridCol w:w="2573"/>
        <w:gridCol w:w="1813"/>
        <w:gridCol w:w="674"/>
        <w:gridCol w:w="674"/>
      </w:tblGrid>
      <w:tr w:rsidR="00ED754A" w14:paraId="511C59BF" w14:textId="77777777" w:rsidTr="00E7075C">
        <w:trPr>
          <w:trHeight w:val="361"/>
        </w:trPr>
        <w:tc>
          <w:tcPr>
            <w:tcW w:w="3669" w:type="dxa"/>
            <w:vMerge w:val="restart"/>
            <w:tcBorders>
              <w:top w:val="single" w:sz="2" w:space="0" w:color="auto"/>
              <w:left w:val="single" w:sz="2" w:space="0" w:color="auto"/>
              <w:bottom w:val="single" w:sz="2" w:space="0" w:color="auto"/>
              <w:right w:val="single" w:sz="2" w:space="0" w:color="auto"/>
            </w:tcBorders>
            <w:shd w:val="clear" w:color="auto" w:fill="DCDCDC"/>
          </w:tcPr>
          <w:p w14:paraId="5E414E89"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TOTAL SOLARES  </w:t>
            </w:r>
          </w:p>
        </w:tc>
        <w:tc>
          <w:tcPr>
            <w:tcW w:w="2573" w:type="dxa"/>
            <w:tcBorders>
              <w:top w:val="single" w:sz="2" w:space="0" w:color="auto"/>
              <w:left w:val="single" w:sz="2" w:space="0" w:color="auto"/>
              <w:bottom w:val="single" w:sz="2" w:space="0" w:color="auto"/>
              <w:right w:val="single" w:sz="2" w:space="0" w:color="auto"/>
            </w:tcBorders>
            <w:shd w:val="clear" w:color="auto" w:fill="DCDCDC"/>
          </w:tcPr>
          <w:p w14:paraId="0A6EB584"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0  </w:t>
            </w:r>
          </w:p>
        </w:tc>
        <w:tc>
          <w:tcPr>
            <w:tcW w:w="1813" w:type="dxa"/>
            <w:tcBorders>
              <w:top w:val="single" w:sz="2" w:space="0" w:color="auto"/>
              <w:left w:val="single" w:sz="2" w:space="0" w:color="auto"/>
              <w:bottom w:val="single" w:sz="2" w:space="0" w:color="auto"/>
              <w:right w:val="single" w:sz="2" w:space="0" w:color="auto"/>
            </w:tcBorders>
            <w:shd w:val="clear" w:color="auto" w:fill="DCDCDC"/>
          </w:tcPr>
          <w:p w14:paraId="54363C6E"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0 </w:t>
            </w:r>
          </w:p>
        </w:tc>
        <w:tc>
          <w:tcPr>
            <w:tcW w:w="674" w:type="dxa"/>
            <w:tcBorders>
              <w:top w:val="single" w:sz="2" w:space="0" w:color="auto"/>
              <w:left w:val="single" w:sz="2" w:space="0" w:color="auto"/>
              <w:bottom w:val="single" w:sz="2" w:space="0" w:color="auto"/>
              <w:right w:val="single" w:sz="2" w:space="0" w:color="auto"/>
            </w:tcBorders>
            <w:shd w:val="clear" w:color="auto" w:fill="DCDCDC"/>
          </w:tcPr>
          <w:p w14:paraId="3FB919A2"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0 </w:t>
            </w:r>
          </w:p>
        </w:tc>
        <w:tc>
          <w:tcPr>
            <w:tcW w:w="674" w:type="dxa"/>
            <w:tcBorders>
              <w:top w:val="single" w:sz="2" w:space="0" w:color="auto"/>
              <w:left w:val="single" w:sz="2" w:space="0" w:color="auto"/>
              <w:bottom w:val="single" w:sz="2" w:space="0" w:color="auto"/>
              <w:right w:val="single" w:sz="2" w:space="0" w:color="auto"/>
            </w:tcBorders>
            <w:shd w:val="clear" w:color="auto" w:fill="DCDCDC"/>
          </w:tcPr>
          <w:p w14:paraId="3B19353E"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0 </w:t>
            </w:r>
          </w:p>
        </w:tc>
      </w:tr>
      <w:tr w:rsidR="00ED754A" w14:paraId="69B52662" w14:textId="77777777" w:rsidTr="00E7075C">
        <w:trPr>
          <w:trHeight w:val="385"/>
        </w:trPr>
        <w:tc>
          <w:tcPr>
            <w:tcW w:w="3669" w:type="dxa"/>
            <w:tcBorders>
              <w:top w:val="single" w:sz="2" w:space="0" w:color="auto"/>
              <w:left w:val="single" w:sz="2" w:space="0" w:color="auto"/>
              <w:bottom w:val="single" w:sz="2" w:space="0" w:color="auto"/>
              <w:right w:val="single" w:sz="2" w:space="0" w:color="auto"/>
            </w:tcBorders>
            <w:shd w:val="clear" w:color="auto" w:fill="DCDCDC"/>
          </w:tcPr>
          <w:p w14:paraId="47ABE681"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TOTAL LOTES  </w:t>
            </w:r>
          </w:p>
        </w:tc>
        <w:tc>
          <w:tcPr>
            <w:tcW w:w="2573" w:type="dxa"/>
            <w:tcBorders>
              <w:top w:val="single" w:sz="2" w:space="0" w:color="auto"/>
              <w:left w:val="single" w:sz="2" w:space="0" w:color="auto"/>
              <w:bottom w:val="single" w:sz="2" w:space="0" w:color="auto"/>
              <w:right w:val="single" w:sz="2" w:space="0" w:color="auto"/>
            </w:tcBorders>
            <w:shd w:val="clear" w:color="auto" w:fill="DCDCDC"/>
          </w:tcPr>
          <w:p w14:paraId="28B6AED8" w14:textId="77777777" w:rsidR="00ED754A" w:rsidRDefault="00ED754A" w:rsidP="00E7075C">
            <w:pPr>
              <w:widowControl w:val="0"/>
              <w:autoSpaceDE w:val="0"/>
              <w:autoSpaceDN w:val="0"/>
              <w:adjustRightInd w:val="0"/>
              <w:jc w:val="center"/>
              <w:rPr>
                <w:b/>
                <w:bCs/>
                <w:sz w:val="14"/>
                <w:szCs w:val="14"/>
              </w:rPr>
            </w:pPr>
            <w:r>
              <w:rPr>
                <w:b/>
                <w:bCs/>
                <w:sz w:val="14"/>
                <w:szCs w:val="14"/>
              </w:rPr>
              <w:t xml:space="preserve">1 </w:t>
            </w:r>
          </w:p>
        </w:tc>
        <w:tc>
          <w:tcPr>
            <w:tcW w:w="1813" w:type="dxa"/>
            <w:tcBorders>
              <w:top w:val="single" w:sz="2" w:space="0" w:color="auto"/>
              <w:left w:val="single" w:sz="2" w:space="0" w:color="auto"/>
              <w:bottom w:val="single" w:sz="2" w:space="0" w:color="auto"/>
              <w:right w:val="single" w:sz="2" w:space="0" w:color="auto"/>
            </w:tcBorders>
            <w:shd w:val="clear" w:color="auto" w:fill="DCDCDC"/>
          </w:tcPr>
          <w:p w14:paraId="035E4EFE"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11254.23 </w:t>
            </w:r>
          </w:p>
        </w:tc>
        <w:tc>
          <w:tcPr>
            <w:tcW w:w="674" w:type="dxa"/>
            <w:tcBorders>
              <w:top w:val="single" w:sz="2" w:space="0" w:color="auto"/>
              <w:left w:val="single" w:sz="2" w:space="0" w:color="auto"/>
              <w:bottom w:val="single" w:sz="2" w:space="0" w:color="auto"/>
              <w:right w:val="single" w:sz="2" w:space="0" w:color="auto"/>
            </w:tcBorders>
            <w:shd w:val="clear" w:color="auto" w:fill="DCDCDC"/>
          </w:tcPr>
          <w:p w14:paraId="5409146E"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1610.26 </w:t>
            </w:r>
          </w:p>
        </w:tc>
        <w:tc>
          <w:tcPr>
            <w:tcW w:w="674" w:type="dxa"/>
            <w:tcBorders>
              <w:top w:val="single" w:sz="2" w:space="0" w:color="auto"/>
              <w:left w:val="single" w:sz="2" w:space="0" w:color="auto"/>
              <w:bottom w:val="single" w:sz="2" w:space="0" w:color="auto"/>
              <w:right w:val="single" w:sz="2" w:space="0" w:color="auto"/>
            </w:tcBorders>
            <w:shd w:val="clear" w:color="auto" w:fill="DCDCDC"/>
          </w:tcPr>
          <w:p w14:paraId="7B61959A" w14:textId="77777777" w:rsidR="00ED754A" w:rsidRDefault="00ED754A" w:rsidP="00E7075C">
            <w:pPr>
              <w:widowControl w:val="0"/>
              <w:autoSpaceDE w:val="0"/>
              <w:autoSpaceDN w:val="0"/>
              <w:adjustRightInd w:val="0"/>
              <w:jc w:val="right"/>
              <w:rPr>
                <w:b/>
                <w:bCs/>
                <w:sz w:val="14"/>
                <w:szCs w:val="14"/>
              </w:rPr>
            </w:pPr>
            <w:r>
              <w:rPr>
                <w:b/>
                <w:bCs/>
                <w:sz w:val="14"/>
                <w:szCs w:val="14"/>
              </w:rPr>
              <w:t xml:space="preserve">14089.78 </w:t>
            </w:r>
          </w:p>
        </w:tc>
      </w:tr>
    </w:tbl>
    <w:p w14:paraId="7EE5B0C6" w14:textId="77777777" w:rsidR="00E262F6" w:rsidRDefault="00E262F6" w:rsidP="00E265FC">
      <w:pPr>
        <w:pStyle w:val="Prrafodelista"/>
        <w:ind w:left="0"/>
        <w:jc w:val="both"/>
        <w:rPr>
          <w:rFonts w:ascii="Museo Sans 300" w:hAnsi="Museo Sans 300"/>
          <w:b/>
          <w:color w:val="000000" w:themeColor="text1"/>
          <w:u w:val="single"/>
        </w:rPr>
      </w:pPr>
    </w:p>
    <w:p w14:paraId="5B602BC1" w14:textId="77777777" w:rsidR="00E265FC" w:rsidRPr="0045001A" w:rsidRDefault="00F31FAD" w:rsidP="00E265FC">
      <w:pPr>
        <w:pStyle w:val="Prrafodelista"/>
        <w:ind w:left="0"/>
        <w:jc w:val="both"/>
        <w:rPr>
          <w:rFonts w:ascii="Museo Sans 300" w:hAnsi="Museo Sans 300" w:cs="Arial"/>
        </w:rPr>
      </w:pPr>
      <w:r>
        <w:rPr>
          <w:rFonts w:ascii="Museo Sans 300" w:hAnsi="Museo Sans 300"/>
          <w:b/>
          <w:color w:val="000000" w:themeColor="text1"/>
          <w:u w:val="single"/>
        </w:rPr>
        <w:t>SEGUND</w:t>
      </w:r>
      <w:r w:rsidR="00E265FC" w:rsidRPr="0045001A">
        <w:rPr>
          <w:rFonts w:ascii="Museo Sans 300" w:hAnsi="Museo Sans 300"/>
          <w:b/>
          <w:color w:val="000000" w:themeColor="text1"/>
          <w:u w:val="single"/>
        </w:rPr>
        <w:t>O:</w:t>
      </w:r>
      <w:r w:rsidR="00E265FC" w:rsidRPr="0045001A">
        <w:rPr>
          <w:rFonts w:ascii="Museo Sans 300" w:hAnsi="Museo Sans 300"/>
          <w:color w:val="000000" w:themeColor="text1"/>
        </w:rPr>
        <w:t xml:space="preserve"> </w:t>
      </w:r>
      <w:r w:rsidR="00E265FC" w:rsidRPr="0045001A">
        <w:rPr>
          <w:rFonts w:ascii="Museo Sans 300" w:hAnsi="Museo Sans 300"/>
        </w:rPr>
        <w:t xml:space="preserve">Comisionar al Departamento de Créditos de este Instituto, para que haga efectivas las aplicaciones de precios, plazos y forma de pago de conformidad al Acuerdo contenido en el Punto VII del Acta de Sesión Ordinaria Nº 39-99 de fecha 2 </w:t>
      </w:r>
      <w:r w:rsidR="00E265FC" w:rsidRPr="0045001A">
        <w:rPr>
          <w:rFonts w:ascii="Museo Sans 300" w:hAnsi="Museo Sans 300"/>
        </w:rPr>
        <w:lastRenderedPageBreak/>
        <w:t>de diciembre del año 1999.</w:t>
      </w:r>
      <w:r w:rsidR="00E265FC" w:rsidRPr="0045001A">
        <w:rPr>
          <w:rFonts w:ascii="Museo Sans 300" w:hAnsi="Museo Sans 300" w:cs="Arial"/>
        </w:rPr>
        <w:t xml:space="preserve"> </w:t>
      </w:r>
      <w:r>
        <w:rPr>
          <w:rFonts w:ascii="Museo Sans 300" w:hAnsi="Museo Sans 300"/>
          <w:b/>
          <w:color w:val="000000" w:themeColor="text1"/>
          <w:u w:val="single"/>
        </w:rPr>
        <w:t>TERCER</w:t>
      </w:r>
      <w:r w:rsidR="00E265FC" w:rsidRPr="0045001A">
        <w:rPr>
          <w:rFonts w:ascii="Museo Sans 300" w:hAnsi="Museo Sans 300"/>
          <w:b/>
          <w:color w:val="000000" w:themeColor="text1"/>
          <w:u w:val="single"/>
        </w:rPr>
        <w:t>O:</w:t>
      </w:r>
      <w:r w:rsidR="00E265FC" w:rsidRPr="0045001A">
        <w:rPr>
          <w:rFonts w:ascii="Museo Sans 300" w:hAnsi="Museo Sans 300"/>
          <w:bCs/>
          <w:color w:val="000000" w:themeColor="text1"/>
          <w:lang w:val="es-ES_tradnl"/>
        </w:rPr>
        <w:t xml:space="preserve"> </w:t>
      </w:r>
      <w:r w:rsidR="00E265FC"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u w:val="single"/>
        </w:rPr>
        <w:t>CUAR</w:t>
      </w:r>
      <w:r w:rsidR="00E265FC" w:rsidRPr="0045001A">
        <w:rPr>
          <w:rFonts w:ascii="Museo Sans 300" w:hAnsi="Museo Sans 300"/>
          <w:b/>
          <w:color w:val="000000" w:themeColor="text1"/>
          <w:u w:val="single"/>
        </w:rPr>
        <w:t>TO</w:t>
      </w:r>
      <w:r w:rsidR="00E265FC" w:rsidRPr="0045001A">
        <w:rPr>
          <w:rFonts w:ascii="Museo Sans 300" w:hAnsi="Museo Sans 300"/>
          <w:b/>
          <w:bCs/>
          <w:color w:val="000000" w:themeColor="text1"/>
          <w:u w:val="single"/>
        </w:rPr>
        <w:t>:</w:t>
      </w:r>
      <w:r w:rsidR="00E265FC" w:rsidRPr="0045001A">
        <w:rPr>
          <w:rFonts w:ascii="Museo Sans 300" w:hAnsi="Museo Sans 300"/>
          <w:color w:val="000000" w:themeColor="text1"/>
        </w:rPr>
        <w:t xml:space="preserve"> </w:t>
      </w:r>
      <w:r w:rsidR="00E265FC" w:rsidRPr="0045001A">
        <w:rPr>
          <w:rFonts w:ascii="Museo Sans 300" w:hAnsi="Museo Sans 300"/>
        </w:rPr>
        <w:t>Autorizar a la Gerencia Legal para que a través del Departamento de Escrituración elabore la</w:t>
      </w:r>
      <w:r>
        <w:rPr>
          <w:rFonts w:ascii="Museo Sans 300" w:hAnsi="Museo Sans 300"/>
        </w:rPr>
        <w:t xml:space="preserve"> </w:t>
      </w:r>
      <w:r w:rsidR="00E265FC" w:rsidRPr="0045001A">
        <w:rPr>
          <w:rFonts w:ascii="Museo Sans 300" w:hAnsi="Museo Sans 300"/>
        </w:rPr>
        <w:t xml:space="preserve">respectiva escritura y del Departamento de Registro para que realice los trámites de inscripción de la misma. </w:t>
      </w:r>
      <w:r>
        <w:rPr>
          <w:rFonts w:ascii="Museo Sans 300" w:hAnsi="Museo Sans 300"/>
          <w:b/>
          <w:color w:val="000000" w:themeColor="text1"/>
          <w:u w:val="single"/>
        </w:rPr>
        <w:t>QUIN</w:t>
      </w:r>
      <w:r w:rsidR="00E265FC" w:rsidRPr="0045001A">
        <w:rPr>
          <w:rFonts w:ascii="Museo Sans 300" w:hAnsi="Museo Sans 300"/>
          <w:b/>
          <w:color w:val="000000" w:themeColor="text1"/>
          <w:u w:val="single"/>
        </w:rPr>
        <w:t>TO</w:t>
      </w:r>
      <w:r w:rsidR="00E265FC">
        <w:rPr>
          <w:rFonts w:ascii="Museo Sans 300" w:hAnsi="Museo Sans 300"/>
          <w:u w:val="single"/>
        </w:rPr>
        <w:t>: F</w:t>
      </w:r>
      <w:r w:rsidR="00E265FC" w:rsidRPr="0045001A">
        <w:rPr>
          <w:rFonts w:ascii="Museo Sans 300" w:hAnsi="Museo Sans 300"/>
        </w:rPr>
        <w:t>acultar al señor Presidente para que por sí, o por medio de Apoderado Especial, comparezca al otorgamiento de la correspondiente escritura. Este Acuerdo, queda aprobado y ratificado. NOTIFÍQUESE. “””””</w:t>
      </w:r>
    </w:p>
    <w:p w14:paraId="137B7344" w14:textId="77777777" w:rsidR="00E265FC" w:rsidRDefault="00E265FC" w:rsidP="00E265FC">
      <w:pPr>
        <w:tabs>
          <w:tab w:val="left" w:pos="1440"/>
        </w:tabs>
        <w:rPr>
          <w:rFonts w:ascii="Museo Sans 300" w:hAnsi="Museo Sans 300"/>
          <w:sz w:val="24"/>
          <w:szCs w:val="24"/>
        </w:rPr>
      </w:pPr>
    </w:p>
    <w:p w14:paraId="7943119B" w14:textId="77777777" w:rsidR="00F31FAD" w:rsidRPr="0069168A" w:rsidRDefault="00F31FAD" w:rsidP="00F31FAD"/>
    <w:p w14:paraId="1D0752FC" w14:textId="49466C05" w:rsidR="00F31FAD" w:rsidRPr="0069168A" w:rsidRDefault="00F31FAD" w:rsidP="00E7075C">
      <w:pPr>
        <w:jc w:val="both"/>
        <w:rPr>
          <w:rFonts w:ascii="Museo Sans 300" w:hAnsi="Museo Sans 300" w:cs="Arial"/>
          <w:sz w:val="24"/>
          <w:szCs w:val="24"/>
          <w:lang w:val="es-ES" w:eastAsia="es-ES"/>
        </w:rPr>
      </w:pPr>
      <w:r w:rsidRPr="0069168A">
        <w:rPr>
          <w:rFonts w:ascii="Museo Sans 300" w:hAnsi="Museo Sans 300"/>
          <w:sz w:val="24"/>
          <w:szCs w:val="24"/>
        </w:rPr>
        <w:t xml:space="preserve"> “””””X</w:t>
      </w:r>
      <w:r w:rsidR="007C1992">
        <w:rPr>
          <w:rFonts w:ascii="Museo Sans 300" w:hAnsi="Museo Sans 300"/>
          <w:sz w:val="24"/>
          <w:szCs w:val="24"/>
        </w:rPr>
        <w:t>IX</w:t>
      </w:r>
      <w:r w:rsidRPr="0069168A">
        <w:rPr>
          <w:rFonts w:ascii="Museo Sans 300" w:hAnsi="Museo Sans 300"/>
          <w:sz w:val="24"/>
          <w:szCs w:val="24"/>
        </w:rPr>
        <w:t>) A solicitud de las señoras:</w:t>
      </w:r>
      <w:r w:rsidR="000C28B6" w:rsidRPr="000C28B6">
        <w:rPr>
          <w:rFonts w:ascii="Museo Sans 300" w:eastAsia="Times New Roman" w:hAnsi="Museo Sans 300" w:cs="Times New Roman"/>
          <w:b/>
          <w:sz w:val="24"/>
          <w:szCs w:val="24"/>
        </w:rPr>
        <w:t xml:space="preserve"> </w:t>
      </w:r>
      <w:r w:rsidR="000C28B6" w:rsidRPr="00260159">
        <w:rPr>
          <w:rFonts w:ascii="Museo Sans 300" w:eastAsia="Times New Roman" w:hAnsi="Museo Sans 300" w:cs="Times New Roman"/>
          <w:b/>
          <w:sz w:val="24"/>
          <w:szCs w:val="24"/>
        </w:rPr>
        <w:t>1) CARMEN ELENA COREAS GARCIA,</w:t>
      </w:r>
      <w:r w:rsidR="000C28B6">
        <w:rPr>
          <w:rFonts w:ascii="Museo Sans 300" w:eastAsia="Times New Roman" w:hAnsi="Museo Sans 300" w:cs="Times New Roman"/>
          <w:sz w:val="24"/>
          <w:szCs w:val="24"/>
        </w:rPr>
        <w:t xml:space="preserve">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años de edad,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del domicilio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departamento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con Documento Único de Identidad número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y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MAGNO OSWALDO BURGOS LOPEZ,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años de edad,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del domicilio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departamento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con Documento Único de Identidad número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y </w:t>
      </w:r>
      <w:r w:rsidR="000C28B6" w:rsidRPr="00260159">
        <w:rPr>
          <w:rFonts w:ascii="Museo Sans 300" w:eastAsia="Times New Roman" w:hAnsi="Museo Sans 300" w:cs="Times New Roman"/>
          <w:b/>
          <w:sz w:val="24"/>
          <w:szCs w:val="24"/>
        </w:rPr>
        <w:t xml:space="preserve">2) MEYBELIN ELIZABETH BURGOS LOPEZ, </w:t>
      </w:r>
      <w:r w:rsidR="000C28B6">
        <w:rPr>
          <w:rFonts w:ascii="Museo Sans 300" w:eastAsia="Times New Roman" w:hAnsi="Museo Sans 300" w:cs="Times New Roman"/>
          <w:sz w:val="24"/>
          <w:szCs w:val="24"/>
        </w:rPr>
        <w:t xml:space="preserve">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años de edad,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del domicilio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departamento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con Documento Único de Identidad número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y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SALVADOR ROMEO NAVARRETE PORTILLO,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años de edad,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del domicilio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departamento de </w:t>
      </w:r>
      <w:r w:rsidR="00E262F6">
        <w:rPr>
          <w:rFonts w:ascii="Museo Sans 300" w:eastAsia="Times New Roman" w:hAnsi="Museo Sans 300" w:cs="Times New Roman"/>
          <w:sz w:val="24"/>
          <w:szCs w:val="24"/>
        </w:rPr>
        <w:t>---</w:t>
      </w:r>
      <w:r w:rsidR="000C28B6">
        <w:rPr>
          <w:rFonts w:ascii="Museo Sans 300" w:eastAsia="Times New Roman" w:hAnsi="Museo Sans 300" w:cs="Times New Roman"/>
          <w:sz w:val="24"/>
          <w:szCs w:val="24"/>
        </w:rPr>
        <w:t xml:space="preserve">, con Documento Único de Identidad número </w:t>
      </w:r>
      <w:r w:rsidR="00E262F6">
        <w:rPr>
          <w:rFonts w:ascii="Museo Sans 300" w:eastAsia="Times New Roman" w:hAnsi="Museo Sans 300" w:cs="Times New Roman"/>
          <w:sz w:val="24"/>
          <w:szCs w:val="24"/>
        </w:rPr>
        <w:t>---</w:t>
      </w:r>
      <w:r w:rsidRPr="0069168A">
        <w:rPr>
          <w:rFonts w:ascii="Museo Sans 300" w:hAnsi="Museo Sans 300"/>
          <w:sz w:val="24"/>
          <w:szCs w:val="24"/>
        </w:rPr>
        <w:t xml:space="preserve">, el señor Presidente somete a consideración de Junta Directiva, </w:t>
      </w:r>
      <w:r w:rsidRPr="0069168A">
        <w:rPr>
          <w:rFonts w:ascii="Museo Sans 300" w:hAnsi="Museo Sans 300"/>
          <w:b/>
          <w:sz w:val="24"/>
          <w:szCs w:val="24"/>
        </w:rPr>
        <w:t>dictamen técnico 3</w:t>
      </w:r>
      <w:r>
        <w:rPr>
          <w:rFonts w:ascii="Museo Sans 300" w:hAnsi="Museo Sans 300"/>
          <w:b/>
          <w:sz w:val="24"/>
          <w:szCs w:val="24"/>
        </w:rPr>
        <w:t>58</w:t>
      </w:r>
      <w:r w:rsidRPr="0069168A">
        <w:rPr>
          <w:rFonts w:ascii="Museo Sans 300" w:hAnsi="Museo Sans 300"/>
          <w:sz w:val="24"/>
          <w:szCs w:val="24"/>
        </w:rPr>
        <w:t xml:space="preserve">, relacionado con la adjudicación en venta de </w:t>
      </w:r>
      <w:r>
        <w:rPr>
          <w:rFonts w:ascii="Museo Sans 300" w:hAnsi="Museo Sans 300"/>
          <w:b/>
          <w:sz w:val="24"/>
          <w:szCs w:val="24"/>
        </w:rPr>
        <w:t>02</w:t>
      </w:r>
      <w:r w:rsidRPr="0069168A">
        <w:rPr>
          <w:rFonts w:ascii="Museo Sans 300" w:hAnsi="Museo Sans 300"/>
          <w:b/>
          <w:sz w:val="24"/>
          <w:szCs w:val="24"/>
        </w:rPr>
        <w:t xml:space="preserve"> solares para vivienda</w:t>
      </w:r>
      <w:r w:rsidRPr="0069168A">
        <w:rPr>
          <w:rFonts w:ascii="Museo Sans 300" w:hAnsi="Museo Sans 300"/>
          <w:sz w:val="24"/>
          <w:szCs w:val="24"/>
        </w:rPr>
        <w:t>, pertenecientes al</w:t>
      </w:r>
      <w:r w:rsidR="000C28B6">
        <w:rPr>
          <w:rFonts w:ascii="Museo Sans 300" w:hAnsi="Museo Sans 300"/>
          <w:sz w:val="24"/>
          <w:szCs w:val="24"/>
        </w:rPr>
        <w:t xml:space="preserve"> </w:t>
      </w:r>
      <w:r w:rsidR="000C28B6">
        <w:rPr>
          <w:rFonts w:ascii="Museo Sans 300" w:eastAsia="Times New Roman" w:hAnsi="Museo Sans 300" w:cs="Times New Roman"/>
          <w:sz w:val="24"/>
          <w:szCs w:val="24"/>
          <w:lang w:eastAsia="es-ES"/>
        </w:rPr>
        <w:t>P</w:t>
      </w:r>
      <w:r w:rsidR="000C28B6" w:rsidRPr="00B57D82">
        <w:rPr>
          <w:rFonts w:ascii="Museo Sans 300" w:eastAsia="Times New Roman" w:hAnsi="Museo Sans 300" w:cs="Times New Roman"/>
          <w:sz w:val="24"/>
          <w:szCs w:val="24"/>
          <w:lang w:eastAsia="es-ES"/>
        </w:rPr>
        <w:t xml:space="preserve">royecto </w:t>
      </w:r>
      <w:r w:rsidR="000C28B6">
        <w:rPr>
          <w:rFonts w:ascii="Museo Sans 300" w:eastAsia="Times New Roman" w:hAnsi="Museo Sans 300" w:cs="Times New Roman"/>
          <w:sz w:val="24"/>
          <w:szCs w:val="24"/>
          <w:lang w:eastAsia="es-ES"/>
        </w:rPr>
        <w:t xml:space="preserve">de ASENTAMIENTO COMUNITARIO, desarrollado en el inmueble identificado según plano como </w:t>
      </w:r>
      <w:r w:rsidR="000C28B6" w:rsidRPr="00500EA7">
        <w:rPr>
          <w:rFonts w:ascii="Museo Sans 300" w:eastAsia="Times New Roman" w:hAnsi="Museo Sans 300" w:cs="Times New Roman"/>
          <w:b/>
          <w:sz w:val="24"/>
          <w:szCs w:val="24"/>
          <w:lang w:eastAsia="es-ES"/>
        </w:rPr>
        <w:t xml:space="preserve">HACIENDA </w:t>
      </w:r>
      <w:r w:rsidR="000C28B6">
        <w:rPr>
          <w:rFonts w:ascii="Museo Sans 300" w:eastAsia="Times New Roman" w:hAnsi="Museo Sans 300" w:cs="Times New Roman"/>
          <w:b/>
          <w:sz w:val="24"/>
          <w:szCs w:val="24"/>
          <w:lang w:eastAsia="es-ES"/>
        </w:rPr>
        <w:t>CASAMOTA, PORCION LA PISTA</w:t>
      </w:r>
      <w:r w:rsidR="000C28B6">
        <w:rPr>
          <w:rFonts w:ascii="Museo Sans 300" w:eastAsia="Times New Roman" w:hAnsi="Museo Sans 300" w:cs="Times New Roman"/>
          <w:sz w:val="24"/>
          <w:szCs w:val="24"/>
          <w:lang w:eastAsia="es-ES"/>
        </w:rPr>
        <w:t xml:space="preserve">, y según el Centro Nacional de Registro como </w:t>
      </w:r>
      <w:r w:rsidR="000C28B6">
        <w:rPr>
          <w:rFonts w:ascii="Museo Sans 300" w:eastAsia="Times New Roman" w:hAnsi="Museo Sans 300" w:cs="Times New Roman"/>
          <w:b/>
          <w:sz w:val="24"/>
          <w:szCs w:val="24"/>
          <w:lang w:eastAsia="es-ES"/>
        </w:rPr>
        <w:t>HACIENDA CASAMOTA</w:t>
      </w:r>
      <w:r w:rsidR="000C28B6" w:rsidRPr="00F31095">
        <w:rPr>
          <w:rFonts w:ascii="Museo Sans 300" w:eastAsia="Times New Roman" w:hAnsi="Museo Sans 300" w:cs="Times New Roman"/>
          <w:sz w:val="24"/>
          <w:szCs w:val="24"/>
          <w:lang w:eastAsia="es-ES"/>
        </w:rPr>
        <w:t>,</w:t>
      </w:r>
      <w:r w:rsidR="000C28B6">
        <w:rPr>
          <w:rFonts w:ascii="Museo Sans 300" w:eastAsia="Times New Roman" w:hAnsi="Museo Sans 300" w:cs="Times New Roman"/>
          <w:sz w:val="24"/>
          <w:szCs w:val="24"/>
          <w:lang w:eastAsia="es-ES"/>
        </w:rPr>
        <w:t xml:space="preserve"> ubicad</w:t>
      </w:r>
      <w:r w:rsidR="006945D6">
        <w:rPr>
          <w:rFonts w:ascii="Museo Sans 300" w:eastAsia="Times New Roman" w:hAnsi="Museo Sans 300" w:cs="Times New Roman"/>
          <w:sz w:val="24"/>
          <w:szCs w:val="24"/>
          <w:lang w:eastAsia="es-ES"/>
        </w:rPr>
        <w:t>a</w:t>
      </w:r>
      <w:r w:rsidR="000C28B6">
        <w:rPr>
          <w:rFonts w:ascii="Museo Sans 300" w:eastAsia="Times New Roman" w:hAnsi="Museo Sans 300" w:cs="Times New Roman"/>
          <w:sz w:val="24"/>
          <w:szCs w:val="24"/>
          <w:lang w:eastAsia="es-ES"/>
        </w:rPr>
        <w:t xml:space="preserve"> en el c</w:t>
      </w:r>
      <w:r w:rsidR="000C28B6" w:rsidRPr="00B57D82">
        <w:rPr>
          <w:rFonts w:ascii="Museo Sans 300" w:eastAsia="Times New Roman" w:hAnsi="Museo Sans 300" w:cs="Times New Roman"/>
          <w:sz w:val="24"/>
          <w:szCs w:val="24"/>
          <w:lang w:eastAsia="es-ES"/>
        </w:rPr>
        <w:t xml:space="preserve">antón </w:t>
      </w:r>
      <w:r w:rsidR="000C28B6">
        <w:rPr>
          <w:rFonts w:ascii="Museo Sans 300" w:eastAsia="Times New Roman" w:hAnsi="Museo Sans 300" w:cs="Times New Roman"/>
          <w:sz w:val="24"/>
          <w:szCs w:val="24"/>
          <w:lang w:eastAsia="es-ES"/>
        </w:rPr>
        <w:t>El Brazo</w:t>
      </w:r>
      <w:r w:rsidR="000C28B6" w:rsidRPr="00B57D82">
        <w:rPr>
          <w:rFonts w:ascii="Museo Sans 300" w:eastAsia="Times New Roman" w:hAnsi="Museo Sans 300" w:cs="Times New Roman"/>
          <w:sz w:val="24"/>
          <w:szCs w:val="24"/>
          <w:lang w:eastAsia="es-ES"/>
        </w:rPr>
        <w:t>,</w:t>
      </w:r>
      <w:r w:rsidR="000C28B6">
        <w:rPr>
          <w:rFonts w:ascii="Museo Sans 300" w:eastAsia="Times New Roman" w:hAnsi="Museo Sans 300" w:cs="Times New Roman"/>
          <w:sz w:val="24"/>
          <w:szCs w:val="24"/>
          <w:lang w:eastAsia="es-ES"/>
        </w:rPr>
        <w:t xml:space="preserve"> jurisdicción y departamento de  San Miguel, </w:t>
      </w:r>
      <w:r w:rsidR="006945D6">
        <w:rPr>
          <w:rFonts w:ascii="Museo Sans 300" w:eastAsia="Times New Roman" w:hAnsi="Museo Sans 300" w:cs="Times New Roman"/>
          <w:sz w:val="24"/>
          <w:szCs w:val="24"/>
          <w:lang w:eastAsia="es-ES"/>
        </w:rPr>
        <w:t>c</w:t>
      </w:r>
      <w:r w:rsidR="000C28B6" w:rsidRPr="006D30DF">
        <w:rPr>
          <w:rFonts w:ascii="Museo Sans 300" w:hAnsi="Museo Sans 300"/>
          <w:b/>
          <w:sz w:val="24"/>
          <w:szCs w:val="24"/>
        </w:rPr>
        <w:t>ódigo de SIIE 1</w:t>
      </w:r>
      <w:r w:rsidR="000C28B6">
        <w:rPr>
          <w:rFonts w:ascii="Museo Sans 300" w:hAnsi="Museo Sans 300"/>
          <w:b/>
          <w:sz w:val="24"/>
          <w:szCs w:val="24"/>
        </w:rPr>
        <w:t>21784</w:t>
      </w:r>
      <w:r w:rsidR="000C28B6" w:rsidRPr="006D30DF">
        <w:rPr>
          <w:rFonts w:ascii="Museo Sans 300" w:hAnsi="Museo Sans 300"/>
          <w:b/>
          <w:sz w:val="24"/>
          <w:szCs w:val="24"/>
        </w:rPr>
        <w:t xml:space="preserve">, SSE </w:t>
      </w:r>
      <w:r w:rsidR="000C28B6">
        <w:rPr>
          <w:rFonts w:ascii="Museo Sans 300" w:hAnsi="Museo Sans 300"/>
          <w:b/>
          <w:sz w:val="24"/>
          <w:szCs w:val="24"/>
        </w:rPr>
        <w:t>1953</w:t>
      </w:r>
      <w:r w:rsidR="000C28B6" w:rsidRPr="006D30DF">
        <w:rPr>
          <w:rFonts w:ascii="Museo Sans 300" w:eastAsia="Times New Roman" w:hAnsi="Museo Sans 300" w:cs="Times New Roman"/>
          <w:b/>
          <w:sz w:val="24"/>
          <w:szCs w:val="24"/>
          <w:lang w:val="es-ES" w:eastAsia="es-ES"/>
        </w:rPr>
        <w:t>,</w:t>
      </w:r>
      <w:r w:rsidR="000C28B6" w:rsidRPr="00900394">
        <w:rPr>
          <w:rFonts w:ascii="Museo Sans 300" w:eastAsia="Times New Roman" w:hAnsi="Museo Sans 300" w:cs="Times New Roman"/>
          <w:sz w:val="24"/>
          <w:szCs w:val="24"/>
          <w:lang w:val="es-ES" w:eastAsia="es-ES"/>
        </w:rPr>
        <w:t xml:space="preserve"> </w:t>
      </w:r>
      <w:r w:rsidR="006945D6">
        <w:rPr>
          <w:rFonts w:ascii="Museo Sans 300" w:eastAsia="Times New Roman" w:hAnsi="Museo Sans 300" w:cs="Times New Roman"/>
          <w:b/>
          <w:sz w:val="24"/>
          <w:szCs w:val="24"/>
          <w:lang w:val="es-ES" w:eastAsia="es-ES"/>
        </w:rPr>
        <w:t>e</w:t>
      </w:r>
      <w:r w:rsidR="000C28B6" w:rsidRPr="00727057">
        <w:rPr>
          <w:rFonts w:ascii="Museo Sans 300" w:eastAsia="Times New Roman" w:hAnsi="Museo Sans 300" w:cs="Times New Roman"/>
          <w:b/>
          <w:sz w:val="24"/>
          <w:szCs w:val="24"/>
          <w:lang w:val="es-ES" w:eastAsia="es-ES"/>
        </w:rPr>
        <w:t>ntrega 05</w:t>
      </w:r>
      <w:r w:rsidRPr="0069168A">
        <w:rPr>
          <w:rFonts w:ascii="Museo Sans 300" w:hAnsi="Museo Sans 300"/>
          <w:sz w:val="24"/>
          <w:szCs w:val="24"/>
        </w:rPr>
        <w:t>, en el cual la Unidad de Adjudicación de Inmuebles hace las siguientes consideraciones:</w:t>
      </w:r>
    </w:p>
    <w:p w14:paraId="3D0741C6" w14:textId="77777777" w:rsidR="00F31FAD" w:rsidRPr="0069168A" w:rsidRDefault="00F31FAD" w:rsidP="00E7075C">
      <w:pPr>
        <w:jc w:val="both"/>
        <w:rPr>
          <w:rFonts w:ascii="Museo Sans 300" w:hAnsi="Museo Sans 300"/>
          <w:sz w:val="24"/>
          <w:szCs w:val="24"/>
        </w:rPr>
      </w:pPr>
    </w:p>
    <w:p w14:paraId="49B4FEE4" w14:textId="19C09B3C" w:rsidR="000C28B6" w:rsidRPr="00937358" w:rsidRDefault="000C28B6" w:rsidP="00E7075C">
      <w:pPr>
        <w:pStyle w:val="Prrafodelista"/>
        <w:numPr>
          <w:ilvl w:val="0"/>
          <w:numId w:val="37"/>
        </w:numPr>
        <w:ind w:left="1134" w:hanging="708"/>
        <w:jc w:val="both"/>
        <w:rPr>
          <w:rFonts w:ascii="Museo Sans 300" w:eastAsia="Times New Roman" w:hAnsi="Museo Sans 300"/>
        </w:rPr>
      </w:pPr>
      <w:r w:rsidRPr="00DB5D64">
        <w:rPr>
          <w:rFonts w:ascii="Museo Sans 300" w:hAnsi="Museo Sans 300" w:cs="Arial"/>
        </w:rPr>
        <w:t>La</w:t>
      </w:r>
      <w:r w:rsidRPr="00937358">
        <w:rPr>
          <w:rFonts w:ascii="Museo Sans 300" w:hAnsi="Museo Sans 300" w:cs="Arial"/>
        </w:rPr>
        <w:t xml:space="preserve"> Hacienda “</w:t>
      </w:r>
      <w:r w:rsidRPr="00937358">
        <w:rPr>
          <w:rFonts w:ascii="Museo Sans 300" w:eastAsia="Times New Roman" w:hAnsi="Museo Sans 300"/>
          <w:b/>
        </w:rPr>
        <w:t>CASAMOTA, LA PEZOTA, EL VALLE Y OTROS TERRENOS,</w:t>
      </w:r>
      <w:r w:rsidRPr="00937358">
        <w:rPr>
          <w:rFonts w:ascii="Museo Sans 300" w:hAnsi="Museo Sans 300" w:cs="Arial"/>
        </w:rPr>
        <w:t xml:space="preserve"> fue adquirida por el ISTA mediante expropiación realizada a la Sociedad “Agrícola y Comercial Canales Hermanos”, de conformidad a los Decretos 153 y 154, que contiene la Ley Básica de la Reforma Agraria, según consta el acuerdo contenido en el Punto IV-2, de </w:t>
      </w:r>
      <w:r w:rsidRPr="00B70302">
        <w:rPr>
          <w:rFonts w:ascii="Museo Sans 300" w:hAnsi="Museo Sans 300" w:cs="Arial"/>
        </w:rPr>
        <w:t xml:space="preserve">Acta Ordinaria N° 35-89, de fecha 23 de noviembre de 1989, con un área de 639 Hás., 05 Ás., 30.05 Cás., </w:t>
      </w:r>
      <w:r>
        <w:rPr>
          <w:rFonts w:ascii="Museo Sans 300" w:hAnsi="Museo Sans 300" w:cs="Arial"/>
        </w:rPr>
        <w:t xml:space="preserve">y </w:t>
      </w:r>
      <w:r w:rsidRPr="00B70302">
        <w:rPr>
          <w:rFonts w:ascii="Museo Sans 300" w:hAnsi="Museo Sans 300" w:cs="Arial"/>
        </w:rPr>
        <w:t xml:space="preserve">por un valor de </w:t>
      </w:r>
      <w:r>
        <w:rPr>
          <w:rFonts w:ascii="Museo Sans 300" w:hAnsi="Museo Sans 300" w:cs="Arial"/>
        </w:rPr>
        <w:t>$806,267.24,</w:t>
      </w:r>
      <w:r w:rsidRPr="00B70302">
        <w:rPr>
          <w:rFonts w:ascii="Museo Sans 300" w:hAnsi="Museo Sans 300" w:cs="Arial"/>
        </w:rPr>
        <w:t xml:space="preserve"> </w:t>
      </w:r>
      <w:r>
        <w:rPr>
          <w:rFonts w:ascii="Museo Sans 300" w:hAnsi="Museo Sans 300" w:cs="Arial"/>
        </w:rPr>
        <w:t xml:space="preserve">a razón de $1,261.66 por hectárea y de $0.126166 por metro cuadrado. </w:t>
      </w:r>
      <w:r w:rsidRPr="00B70302">
        <w:rPr>
          <w:rFonts w:ascii="Museo Sans 300" w:hAnsi="Museo Sans 300" w:cs="Arial"/>
        </w:rPr>
        <w:t xml:space="preserve">No Obstante lo anterior, el acuerdo fue materializado a través del Título de Dominio referente al Acta de Intervención y Toma de Posesión de fecha 16 de abril de 1986, pero con una extensión superficial de 638 Hás., 00 Ás., 00.00 Cás., inscribiéndose a favor de ISTA en el Número </w:t>
      </w:r>
      <w:r w:rsidR="00E262F6">
        <w:rPr>
          <w:rFonts w:ascii="Museo Sans 300" w:hAnsi="Museo Sans 300" w:cs="Arial"/>
        </w:rPr>
        <w:t xml:space="preserve">--- </w:t>
      </w:r>
      <w:r w:rsidRPr="00B70302">
        <w:rPr>
          <w:rFonts w:ascii="Museo Sans 300" w:hAnsi="Museo Sans 300" w:cs="Arial"/>
        </w:rPr>
        <w:t xml:space="preserve">del Libro </w:t>
      </w:r>
      <w:r w:rsidR="00E262F6">
        <w:rPr>
          <w:rFonts w:ascii="Museo Sans 300" w:hAnsi="Museo Sans 300" w:cs="Arial"/>
        </w:rPr>
        <w:t>---</w:t>
      </w:r>
      <w:r w:rsidRPr="00B70302">
        <w:rPr>
          <w:rFonts w:ascii="Museo Sans 300" w:hAnsi="Museo Sans 300" w:cs="Arial"/>
        </w:rPr>
        <w:t>, del Registro de</w:t>
      </w:r>
      <w:r w:rsidRPr="00937358">
        <w:rPr>
          <w:rFonts w:ascii="Museo Sans 300" w:hAnsi="Museo Sans 300" w:cs="Arial"/>
        </w:rPr>
        <w:t xml:space="preserve"> la Propiedad Raíz e Hipotecas de la Primera Sección de Oriente, departamento de San Miguel, en fecha </w:t>
      </w:r>
      <w:r w:rsidR="00E262F6">
        <w:rPr>
          <w:rFonts w:ascii="Museo Sans 300" w:hAnsi="Museo Sans 300" w:cs="Arial"/>
        </w:rPr>
        <w:t>---</w:t>
      </w:r>
      <w:r w:rsidRPr="00937358">
        <w:rPr>
          <w:rFonts w:ascii="Museo Sans 300" w:hAnsi="Museo Sans 300" w:cs="Arial"/>
        </w:rPr>
        <w:t xml:space="preserve"> de </w:t>
      </w:r>
      <w:r w:rsidR="00E262F6">
        <w:rPr>
          <w:rFonts w:ascii="Museo Sans 300" w:hAnsi="Museo Sans 300" w:cs="Arial"/>
        </w:rPr>
        <w:t>---</w:t>
      </w:r>
      <w:r w:rsidRPr="00937358">
        <w:rPr>
          <w:rFonts w:ascii="Museo Sans 300" w:hAnsi="Museo Sans 300" w:cs="Arial"/>
        </w:rPr>
        <w:t xml:space="preserve"> de </w:t>
      </w:r>
      <w:r w:rsidR="00E262F6">
        <w:rPr>
          <w:rFonts w:ascii="Museo Sans 300" w:hAnsi="Museo Sans 300" w:cs="Arial"/>
        </w:rPr>
        <w:t>---</w:t>
      </w:r>
      <w:r w:rsidRPr="00937358">
        <w:rPr>
          <w:rFonts w:ascii="Museo Sans 300" w:hAnsi="Museo Sans 300" w:cs="Arial"/>
        </w:rPr>
        <w:t>.</w:t>
      </w:r>
    </w:p>
    <w:p w14:paraId="3FA3425A" w14:textId="77777777" w:rsidR="000C28B6" w:rsidRDefault="000C28B6" w:rsidP="00E7075C">
      <w:pPr>
        <w:pStyle w:val="Prrafodelista"/>
        <w:ind w:left="142"/>
        <w:jc w:val="both"/>
        <w:rPr>
          <w:rFonts w:ascii="Museo Sans 300" w:eastAsia="Times New Roman" w:hAnsi="Museo Sans 300"/>
        </w:rPr>
      </w:pPr>
    </w:p>
    <w:p w14:paraId="1413326D" w14:textId="77777777" w:rsidR="003A4CA9" w:rsidRPr="00937358" w:rsidRDefault="003A4CA9" w:rsidP="00E7075C">
      <w:pPr>
        <w:pStyle w:val="Prrafodelista"/>
        <w:ind w:left="142"/>
        <w:jc w:val="both"/>
        <w:rPr>
          <w:rFonts w:ascii="Museo Sans 300" w:eastAsia="Times New Roman" w:hAnsi="Museo Sans 300"/>
        </w:rPr>
      </w:pPr>
    </w:p>
    <w:p w14:paraId="75354225" w14:textId="0D6DED9C" w:rsidR="000C28B6" w:rsidRPr="00E262F6" w:rsidRDefault="000C28B6" w:rsidP="00E262F6">
      <w:pPr>
        <w:pStyle w:val="Prrafodelista"/>
        <w:numPr>
          <w:ilvl w:val="0"/>
          <w:numId w:val="37"/>
        </w:numPr>
        <w:ind w:left="1134" w:hanging="708"/>
        <w:jc w:val="both"/>
        <w:rPr>
          <w:rFonts w:ascii="Museo Sans 300" w:eastAsia="Times New Roman" w:hAnsi="Museo Sans 300"/>
        </w:rPr>
      </w:pPr>
      <w:r w:rsidRPr="00190443">
        <w:rPr>
          <w:rFonts w:ascii="Museo Sans 300" w:eastAsia="Times New Roman" w:hAnsi="Museo Sans 300"/>
        </w:rPr>
        <w:lastRenderedPageBreak/>
        <w:t xml:space="preserve">Mediante </w:t>
      </w:r>
      <w:r w:rsidRPr="00B85B6C">
        <w:rPr>
          <w:rFonts w:ascii="Museo Sans 300" w:eastAsia="Times New Roman" w:hAnsi="Museo Sans 300"/>
        </w:rPr>
        <w:t xml:space="preserve">el Punto </w:t>
      </w:r>
      <w:r>
        <w:rPr>
          <w:rFonts w:ascii="Museo Sans 300" w:eastAsia="Times New Roman" w:hAnsi="Museo Sans 300"/>
        </w:rPr>
        <w:t>IV</w:t>
      </w:r>
      <w:r w:rsidRPr="00B85B6C">
        <w:rPr>
          <w:rFonts w:ascii="Museo Sans 300" w:eastAsia="Times New Roman" w:hAnsi="Museo Sans 300"/>
        </w:rPr>
        <w:t xml:space="preserve"> </w:t>
      </w:r>
      <w:r>
        <w:rPr>
          <w:rFonts w:ascii="Museo Sans 300" w:eastAsia="Times New Roman" w:hAnsi="Museo Sans 300"/>
        </w:rPr>
        <w:t>de</w:t>
      </w:r>
      <w:r w:rsidR="006945D6">
        <w:rPr>
          <w:rFonts w:ascii="Museo Sans 300" w:eastAsia="Times New Roman" w:hAnsi="Museo Sans 300"/>
        </w:rPr>
        <w:t>l Acta de</w:t>
      </w:r>
      <w:r>
        <w:rPr>
          <w:rFonts w:ascii="Museo Sans 300" w:eastAsia="Times New Roman" w:hAnsi="Museo Sans 300"/>
        </w:rPr>
        <w:t xml:space="preserve"> S</w:t>
      </w:r>
      <w:r w:rsidRPr="00B85B6C">
        <w:rPr>
          <w:rFonts w:ascii="Museo Sans 300" w:eastAsia="Times New Roman" w:hAnsi="Museo Sans 300"/>
        </w:rPr>
        <w:t>esión Ordinaria 2</w:t>
      </w:r>
      <w:r>
        <w:rPr>
          <w:rFonts w:ascii="Museo Sans 300" w:eastAsia="Times New Roman" w:hAnsi="Museo Sans 300"/>
        </w:rPr>
        <w:t>7</w:t>
      </w:r>
      <w:r w:rsidRPr="00B85B6C">
        <w:rPr>
          <w:rFonts w:ascii="Museo Sans 300" w:eastAsia="Times New Roman" w:hAnsi="Museo Sans 300"/>
        </w:rPr>
        <w:t>-20</w:t>
      </w:r>
      <w:r>
        <w:rPr>
          <w:rFonts w:ascii="Museo Sans 300" w:eastAsia="Times New Roman" w:hAnsi="Museo Sans 300"/>
        </w:rPr>
        <w:t>21</w:t>
      </w:r>
      <w:r w:rsidRPr="00B85B6C">
        <w:rPr>
          <w:rFonts w:ascii="Museo Sans 300" w:eastAsia="Times New Roman" w:hAnsi="Museo Sans 300"/>
        </w:rPr>
        <w:t xml:space="preserve"> de fecha </w:t>
      </w:r>
      <w:r>
        <w:rPr>
          <w:rFonts w:ascii="Museo Sans 300" w:eastAsia="Times New Roman" w:hAnsi="Museo Sans 300"/>
        </w:rPr>
        <w:t>08</w:t>
      </w:r>
      <w:r w:rsidRPr="00B85B6C">
        <w:rPr>
          <w:rFonts w:ascii="Museo Sans 300" w:eastAsia="Times New Roman" w:hAnsi="Museo Sans 300"/>
        </w:rPr>
        <w:t xml:space="preserve"> de </w:t>
      </w:r>
      <w:r>
        <w:rPr>
          <w:rFonts w:ascii="Museo Sans 300" w:eastAsia="Times New Roman" w:hAnsi="Museo Sans 300"/>
        </w:rPr>
        <w:t>Octubre</w:t>
      </w:r>
      <w:r w:rsidRPr="00B85B6C">
        <w:rPr>
          <w:rFonts w:ascii="Museo Sans 300" w:eastAsia="Times New Roman" w:hAnsi="Museo Sans 300"/>
        </w:rPr>
        <w:t xml:space="preserve"> de 20</w:t>
      </w:r>
      <w:r>
        <w:rPr>
          <w:rFonts w:ascii="Museo Sans 300" w:eastAsia="Times New Roman" w:hAnsi="Museo Sans 300"/>
        </w:rPr>
        <w:t>21</w:t>
      </w:r>
      <w:r w:rsidRPr="00B85B6C">
        <w:rPr>
          <w:rFonts w:ascii="Museo Sans 300" w:eastAsia="Times New Roman" w:hAnsi="Museo Sans 300"/>
        </w:rPr>
        <w:t xml:space="preserve">, se aprobó el Proyecto de Asentamiento </w:t>
      </w:r>
      <w:r w:rsidRPr="006C72E2">
        <w:rPr>
          <w:rFonts w:ascii="Museo Sans 300" w:eastAsia="Times New Roman" w:hAnsi="Museo Sans 300"/>
        </w:rPr>
        <w:t xml:space="preserve">Comunitario, </w:t>
      </w:r>
      <w:r>
        <w:rPr>
          <w:rFonts w:ascii="Museo Sans 300" w:eastAsia="Times New Roman" w:hAnsi="Museo Sans 300"/>
        </w:rPr>
        <w:t>desarrollado en el inmueble en mención</w:t>
      </w:r>
      <w:r w:rsidRPr="006C72E2">
        <w:rPr>
          <w:rFonts w:ascii="Museo Sans 300" w:eastAsia="Times New Roman" w:hAnsi="Museo Sans 300"/>
          <w:b/>
        </w:rPr>
        <w:t xml:space="preserve">, </w:t>
      </w:r>
      <w:r w:rsidRPr="006C72E2">
        <w:rPr>
          <w:rFonts w:ascii="Museo Sans 300" w:eastAsia="Times New Roman" w:hAnsi="Museo Sans 300"/>
        </w:rPr>
        <w:t xml:space="preserve">que comprende </w:t>
      </w:r>
      <w:r w:rsidR="00E262F6">
        <w:rPr>
          <w:rFonts w:ascii="Museo Sans 300" w:eastAsia="Times New Roman" w:hAnsi="Museo Sans 300"/>
        </w:rPr>
        <w:t>---</w:t>
      </w:r>
      <w:r w:rsidRPr="006C72E2">
        <w:rPr>
          <w:rFonts w:ascii="Museo Sans 300" w:eastAsia="Times New Roman" w:hAnsi="Museo Sans 300"/>
        </w:rPr>
        <w:t xml:space="preserve"> Solares de </w:t>
      </w:r>
      <w:r w:rsidRPr="00E262F6">
        <w:rPr>
          <w:rFonts w:ascii="Museo Sans 300" w:eastAsia="Times New Roman" w:hAnsi="Museo Sans 300"/>
        </w:rPr>
        <w:t xml:space="preserve">Vivienda (Polígono “E”), y calles, en un área total de 02 Hás. 69 Ás. 09.00 Cás., inscrita a favor del ISTA a la Matrícula </w:t>
      </w:r>
      <w:r w:rsidR="00E262F6">
        <w:rPr>
          <w:rFonts w:ascii="Museo Sans 300" w:eastAsia="Times New Roman" w:hAnsi="Museo Sans 300"/>
        </w:rPr>
        <w:t xml:space="preserve">--- </w:t>
      </w:r>
      <w:r w:rsidRPr="00E262F6">
        <w:rPr>
          <w:rFonts w:ascii="Museo Sans 300" w:eastAsia="Times New Roman" w:hAnsi="Museo Sans 300"/>
        </w:rPr>
        <w:t>-00000.</w:t>
      </w:r>
      <w:r w:rsidRPr="00E262F6">
        <w:rPr>
          <w:rFonts w:ascii="Museo Sans 300" w:hAnsi="Museo Sans 300" w:cs="Arial"/>
        </w:rPr>
        <w:t xml:space="preserve"> Aprobándose el valor de referencia de la zona de $3.06 por metro cuadrado para los solares de vivienda. Por lo que se recomienda el precio de venta para estos de $3.51</w:t>
      </w:r>
      <w:r w:rsidRPr="00E262F6">
        <w:rPr>
          <w:rFonts w:ascii="Museo Sans 300" w:hAnsi="Museo Sans 300"/>
        </w:rPr>
        <w:t xml:space="preserve">. </w:t>
      </w:r>
      <w:r w:rsidRPr="00E262F6">
        <w:rPr>
          <w:rFonts w:ascii="Museo Sans 300" w:hAnsi="Museo Sans 300" w:cs="Arial"/>
        </w:rPr>
        <w:t xml:space="preserve">Lo anterior de conformidad al procedimiento establecido en el instructivo “Criterios de avalúos para la transferencia de inmuebles propiedad de ISTA”, aprobado en el punto XV del Acta de Sesión Ordinaria N° 03-2015 de fecha 21 de enero de 2015, y según reportes de valúo de fecha 21 de agosto 2023, inmuebles </w:t>
      </w:r>
      <w:r w:rsidRPr="00E262F6">
        <w:rPr>
          <w:rFonts w:ascii="Museo Sans 300" w:hAnsi="Museo Sans 300"/>
          <w:color w:val="000000" w:themeColor="text1"/>
        </w:rPr>
        <w:t xml:space="preserve">para beneficiar a peticionarias calificadas dentro del programa </w:t>
      </w:r>
      <w:r w:rsidRPr="00E262F6">
        <w:rPr>
          <w:rFonts w:ascii="Museo Sans 300" w:hAnsi="Museo Sans 300"/>
          <w:b/>
          <w:bCs/>
          <w:color w:val="000000" w:themeColor="text1"/>
        </w:rPr>
        <w:t>de Nuevas Opciones de Tenencia de la Tierra.</w:t>
      </w:r>
      <w:r w:rsidRPr="00E262F6">
        <w:rPr>
          <w:rFonts w:ascii="Museo Sans 300" w:hAnsi="Museo Sans 300"/>
        </w:rPr>
        <w:t xml:space="preserve">  </w:t>
      </w:r>
    </w:p>
    <w:p w14:paraId="17378246" w14:textId="77777777" w:rsidR="000C28B6" w:rsidRPr="007A0405" w:rsidRDefault="000C28B6" w:rsidP="00E7075C">
      <w:pPr>
        <w:pStyle w:val="Prrafodelista"/>
        <w:ind w:left="142"/>
        <w:jc w:val="both"/>
        <w:rPr>
          <w:rFonts w:ascii="Museo Sans 300" w:eastAsia="Times New Roman" w:hAnsi="Museo Sans 300"/>
        </w:rPr>
      </w:pPr>
    </w:p>
    <w:p w14:paraId="478D8295" w14:textId="7DB899D1" w:rsidR="000C28B6" w:rsidRPr="00E7075C" w:rsidRDefault="000C28B6" w:rsidP="00E7075C">
      <w:pPr>
        <w:pStyle w:val="Prrafodelista"/>
        <w:numPr>
          <w:ilvl w:val="0"/>
          <w:numId w:val="37"/>
        </w:numPr>
        <w:ind w:left="1134" w:hanging="708"/>
        <w:jc w:val="both"/>
        <w:rPr>
          <w:rFonts w:ascii="Museo Sans 300" w:eastAsia="Times New Roman" w:hAnsi="Museo Sans 300"/>
          <w:sz w:val="28"/>
        </w:rPr>
      </w:pPr>
      <w:r>
        <w:rPr>
          <w:rFonts w:ascii="Museo Sans 300" w:hAnsi="Museo Sans 300"/>
        </w:rPr>
        <w:t>Es necesario advertir a las</w:t>
      </w:r>
      <w:r w:rsidRPr="00FC58C4">
        <w:rPr>
          <w:rFonts w:ascii="Museo Sans 300" w:hAnsi="Museo Sans 300"/>
        </w:rPr>
        <w:t xml:space="preserve"> </w:t>
      </w:r>
      <w:r>
        <w:rPr>
          <w:rFonts w:ascii="Museo Sans 300" w:hAnsi="Museo Sans 300"/>
        </w:rPr>
        <w:t>solicitantes</w:t>
      </w:r>
      <w:r w:rsidRPr="00FC58C4">
        <w:rPr>
          <w:rFonts w:ascii="Museo Sans 300" w:hAnsi="Museo Sans 300"/>
        </w:rPr>
        <w:t>, a través de una cláusula especial en la</w:t>
      </w:r>
      <w:r>
        <w:rPr>
          <w:rFonts w:ascii="Museo Sans 300" w:hAnsi="Museo Sans 300"/>
        </w:rPr>
        <w:t>s</w:t>
      </w:r>
      <w:r w:rsidRPr="00FC58C4">
        <w:rPr>
          <w:rFonts w:ascii="Museo Sans 300" w:hAnsi="Museo Sans 300"/>
        </w:rPr>
        <w:t xml:space="preserve"> escritura</w:t>
      </w:r>
      <w:r>
        <w:rPr>
          <w:rFonts w:ascii="Museo Sans 300" w:hAnsi="Museo Sans 300"/>
        </w:rPr>
        <w:t>s</w:t>
      </w:r>
      <w:r w:rsidRPr="00FC58C4">
        <w:rPr>
          <w:rFonts w:ascii="Museo Sans 300" w:hAnsi="Museo Sans 300"/>
        </w:rPr>
        <w:t xml:space="preserve"> correspondiente</w:t>
      </w:r>
      <w:r>
        <w:rPr>
          <w:rFonts w:ascii="Museo Sans 300" w:hAnsi="Museo Sans 300"/>
        </w:rPr>
        <w:t>s de compraventa de</w:t>
      </w:r>
      <w:r w:rsidRPr="00FC58C4">
        <w:rPr>
          <w:rFonts w:ascii="Museo Sans 300" w:hAnsi="Museo Sans 300"/>
        </w:rPr>
        <w:t xml:space="preserve"> inmueble</w:t>
      </w:r>
      <w:r>
        <w:rPr>
          <w:rFonts w:ascii="Museo Sans 300" w:hAnsi="Museo Sans 300"/>
        </w:rPr>
        <w:t>s</w:t>
      </w:r>
      <w:r w:rsidR="00E7075C">
        <w:rPr>
          <w:rFonts w:ascii="Museo Sans 300" w:hAnsi="Museo Sans 300"/>
        </w:rPr>
        <w:t>,</w:t>
      </w:r>
      <w:r w:rsidRPr="00FC58C4">
        <w:rPr>
          <w:rFonts w:ascii="Museo Sans 300" w:hAnsi="Museo Sans 300"/>
        </w:rPr>
        <w:t xml:space="preserve"> que deberá</w:t>
      </w:r>
      <w:r>
        <w:rPr>
          <w:rFonts w:ascii="Museo Sans 300" w:hAnsi="Museo Sans 300"/>
        </w:rPr>
        <w:t>n</w:t>
      </w:r>
      <w:r w:rsidRPr="00FC58C4">
        <w:rPr>
          <w:rFonts w:ascii="Museo Sans 300" w:hAnsi="Museo Sans 300"/>
        </w:rPr>
        <w:t xml:space="preserve"> cumplir las medidas ambientales emitidas por la Unidad Ambiental Institucional, referentes a:</w:t>
      </w:r>
    </w:p>
    <w:p w14:paraId="2F5D3056" w14:textId="77777777" w:rsidR="00E7075C" w:rsidRPr="00FC58C4" w:rsidRDefault="00E7075C" w:rsidP="00E7075C">
      <w:pPr>
        <w:pStyle w:val="Prrafodelista"/>
        <w:ind w:left="1134"/>
        <w:jc w:val="both"/>
        <w:rPr>
          <w:rFonts w:ascii="Museo Sans 300" w:eastAsia="Times New Roman" w:hAnsi="Museo Sans 300"/>
          <w:sz w:val="28"/>
        </w:rPr>
      </w:pPr>
    </w:p>
    <w:p w14:paraId="1AD76F17" w14:textId="77777777" w:rsidR="000C28B6" w:rsidRPr="00E7075C" w:rsidRDefault="000C28B6" w:rsidP="00E7075C">
      <w:pPr>
        <w:pStyle w:val="Prrafodelista"/>
        <w:numPr>
          <w:ilvl w:val="0"/>
          <w:numId w:val="38"/>
        </w:numPr>
        <w:ind w:left="1418" w:hanging="284"/>
        <w:rPr>
          <w:rFonts w:ascii="Museo Sans 300" w:eastAsia="Times New Roman" w:hAnsi="Museo Sans 300"/>
          <w:sz w:val="20"/>
          <w:szCs w:val="20"/>
        </w:rPr>
      </w:pPr>
      <w:r w:rsidRPr="00E7075C">
        <w:rPr>
          <w:rFonts w:ascii="Museo Sans 300" w:eastAsia="Times New Roman" w:hAnsi="Museo Sans 300"/>
          <w:sz w:val="20"/>
          <w:szCs w:val="20"/>
        </w:rPr>
        <w:t>Reforestar áreas aledañas a las viviendas.</w:t>
      </w:r>
    </w:p>
    <w:p w14:paraId="55CD7A7B" w14:textId="77777777" w:rsidR="000C28B6" w:rsidRPr="00E7075C" w:rsidRDefault="000C28B6" w:rsidP="00E7075C">
      <w:pPr>
        <w:pStyle w:val="Prrafodelista"/>
        <w:numPr>
          <w:ilvl w:val="0"/>
          <w:numId w:val="38"/>
        </w:numPr>
        <w:ind w:left="1418" w:hanging="284"/>
        <w:rPr>
          <w:rFonts w:ascii="Museo Sans 300" w:eastAsia="Times New Roman" w:hAnsi="Museo Sans 300"/>
          <w:sz w:val="20"/>
          <w:szCs w:val="20"/>
        </w:rPr>
      </w:pPr>
      <w:r w:rsidRPr="00E7075C">
        <w:rPr>
          <w:rFonts w:ascii="Museo Sans 300" w:eastAsia="Times New Roman" w:hAnsi="Museo Sans 300"/>
          <w:sz w:val="20"/>
          <w:szCs w:val="20"/>
        </w:rPr>
        <w:t>Buen manejo y disposición de los desechos sólidos.</w:t>
      </w:r>
    </w:p>
    <w:p w14:paraId="46E09235" w14:textId="77777777" w:rsidR="000C28B6" w:rsidRPr="00E7075C" w:rsidRDefault="000C28B6" w:rsidP="00E7075C">
      <w:pPr>
        <w:pStyle w:val="Prrafodelista"/>
        <w:numPr>
          <w:ilvl w:val="0"/>
          <w:numId w:val="38"/>
        </w:numPr>
        <w:ind w:left="1418" w:hanging="284"/>
        <w:rPr>
          <w:rFonts w:ascii="Museo Sans 300" w:eastAsia="Times New Roman" w:hAnsi="Museo Sans 300"/>
          <w:sz w:val="20"/>
          <w:szCs w:val="20"/>
        </w:rPr>
      </w:pPr>
      <w:r w:rsidRPr="00E7075C">
        <w:rPr>
          <w:rFonts w:ascii="Museo Sans 300" w:eastAsia="Times New Roman" w:hAnsi="Museo Sans 300"/>
          <w:sz w:val="20"/>
          <w:szCs w:val="20"/>
        </w:rPr>
        <w:t>Búsqueda de mecanismos de asociatividad para gestionar ante organismos cooperantes, recursos financieros y asistencia técnica para implementar proyectos de letrinas aboneras y sistemas de conducción de aguas negras.</w:t>
      </w:r>
    </w:p>
    <w:p w14:paraId="3055C6B5" w14:textId="12FEC1D7" w:rsidR="000C28B6" w:rsidRPr="00E7075C" w:rsidRDefault="000C28B6" w:rsidP="00E7075C">
      <w:pPr>
        <w:ind w:left="1134"/>
        <w:jc w:val="both"/>
        <w:rPr>
          <w:rFonts w:ascii="Museo Sans 300" w:hAnsi="Museo Sans 300"/>
          <w:color w:val="000000" w:themeColor="text1"/>
          <w:sz w:val="24"/>
          <w:szCs w:val="24"/>
        </w:rPr>
      </w:pPr>
      <w:r w:rsidRPr="00E7075C">
        <w:rPr>
          <w:rFonts w:ascii="Museo Sans 300" w:eastAsia="Times New Roman" w:hAnsi="Museo Sans 300"/>
          <w:color w:val="000000" w:themeColor="text1"/>
          <w:sz w:val="24"/>
          <w:szCs w:val="24"/>
          <w:lang w:val="es-ES" w:eastAsia="es-ES"/>
        </w:rPr>
        <w:t xml:space="preserve">Lo anterior, de conformidad a lo establecido en el Acuerdo Segundo del Punto </w:t>
      </w:r>
      <w:r w:rsidRPr="00E7075C">
        <w:rPr>
          <w:rFonts w:ascii="Museo Sans 300" w:hAnsi="Museo Sans 300"/>
          <w:color w:val="000000" w:themeColor="text1"/>
          <w:sz w:val="24"/>
          <w:szCs w:val="24"/>
        </w:rPr>
        <w:t>IV del Acta de Sesión Ordinaria 27-2021, de fecha 08 de octubre de 2021.</w:t>
      </w:r>
    </w:p>
    <w:p w14:paraId="65B4E438" w14:textId="77777777" w:rsidR="000C28B6" w:rsidRPr="00E7075C" w:rsidRDefault="000C28B6" w:rsidP="00E7075C">
      <w:pPr>
        <w:pStyle w:val="Prrafodelista"/>
        <w:ind w:left="142"/>
        <w:jc w:val="both"/>
        <w:rPr>
          <w:rFonts w:ascii="Museo Sans 300" w:hAnsi="Museo Sans 300"/>
          <w:color w:val="000000" w:themeColor="text1"/>
        </w:rPr>
      </w:pPr>
    </w:p>
    <w:p w14:paraId="67A429B5" w14:textId="2DC2B8F8" w:rsidR="000C28B6" w:rsidRPr="00E7075C" w:rsidRDefault="000C28B6" w:rsidP="00E7075C">
      <w:pPr>
        <w:pStyle w:val="Prrafodelista"/>
        <w:numPr>
          <w:ilvl w:val="0"/>
          <w:numId w:val="37"/>
        </w:numPr>
        <w:ind w:left="1134" w:hanging="708"/>
        <w:jc w:val="both"/>
        <w:rPr>
          <w:rFonts w:ascii="Museo Sans 300" w:hAnsi="Museo Sans 300"/>
          <w:color w:val="000000"/>
        </w:rPr>
      </w:pPr>
      <w:r w:rsidRPr="00E7075C">
        <w:rPr>
          <w:rFonts w:ascii="Museo Sans 300" w:hAnsi="Museo Sans 300"/>
          <w:color w:val="000000"/>
        </w:rPr>
        <w:t>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Cooperativas realizan a favor de sus Asociados, y siendo que los inmuebles a adjudicarse son propiedad del ISTA, se considera que no existe inconveniente en efect</w:t>
      </w:r>
      <w:r w:rsidR="00E7075C" w:rsidRPr="00E7075C">
        <w:rPr>
          <w:rFonts w:ascii="Museo Sans 300" w:hAnsi="Museo Sans 300"/>
          <w:color w:val="000000"/>
        </w:rPr>
        <w:t>uar las adjudicaciones del caso,</w:t>
      </w:r>
      <w:r w:rsidRPr="00E7075C">
        <w:rPr>
          <w:rFonts w:ascii="Museo Sans 300" w:hAnsi="Museo Sans 300"/>
          <w:color w:val="000000"/>
        </w:rPr>
        <w:t xml:space="preserve">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1FE0FE24" w14:textId="77777777" w:rsidR="000C28B6" w:rsidRDefault="000C28B6" w:rsidP="00E7075C">
      <w:pPr>
        <w:pStyle w:val="Prrafodelista"/>
        <w:ind w:left="142"/>
        <w:jc w:val="both"/>
        <w:rPr>
          <w:rFonts w:ascii="Museo Sans 300" w:hAnsi="Museo Sans 300"/>
          <w:color w:val="000000"/>
        </w:rPr>
      </w:pPr>
    </w:p>
    <w:p w14:paraId="25141CE6" w14:textId="77777777" w:rsidR="00E7075C" w:rsidRPr="00E262F6" w:rsidRDefault="00E7075C" w:rsidP="00E262F6">
      <w:pPr>
        <w:jc w:val="both"/>
        <w:rPr>
          <w:rFonts w:ascii="Museo Sans 300" w:hAnsi="Museo Sans 300"/>
          <w:color w:val="000000"/>
        </w:rPr>
      </w:pPr>
    </w:p>
    <w:p w14:paraId="15826873" w14:textId="5AA02EBA" w:rsidR="000C28B6" w:rsidRPr="00E7075C" w:rsidRDefault="000C28B6" w:rsidP="00E7075C">
      <w:pPr>
        <w:pStyle w:val="Prrafodelista"/>
        <w:numPr>
          <w:ilvl w:val="0"/>
          <w:numId w:val="37"/>
        </w:numPr>
        <w:ind w:left="1134" w:hanging="708"/>
        <w:jc w:val="both"/>
        <w:rPr>
          <w:rFonts w:ascii="Museo Sans 300" w:hAnsi="Museo Sans 300"/>
          <w:color w:val="000000"/>
        </w:rPr>
      </w:pPr>
      <w:r w:rsidRPr="00E7075C">
        <w:rPr>
          <w:rFonts w:ascii="Museo Sans 300" w:hAnsi="Museo Sans 300"/>
        </w:rPr>
        <w:lastRenderedPageBreak/>
        <w:t>Conforme actas de posesión material de fecha 7 de agosto de 2023 elaboradas por el técnico del Centro Estratégico de Transformación e Innovación Agropecuaria CETIA IV, Sección de Transferencia de Tierras, señor Godofredo Hernández Cruz, las solicitantes se encuentran poseyendo los inmuebles de forma quieta, pacífica y sin interrupción desde hace 2 años.</w:t>
      </w:r>
    </w:p>
    <w:p w14:paraId="46EDAE30" w14:textId="77777777" w:rsidR="000C28B6" w:rsidRPr="00E7075C" w:rsidRDefault="000C28B6" w:rsidP="00E7075C">
      <w:pPr>
        <w:pStyle w:val="Prrafodelista"/>
        <w:rPr>
          <w:rFonts w:ascii="Museo Sans 300" w:hAnsi="Museo Sans 300"/>
          <w:color w:val="000000"/>
        </w:rPr>
      </w:pPr>
    </w:p>
    <w:p w14:paraId="274039EF" w14:textId="377C1AD9" w:rsidR="000C28B6" w:rsidRPr="00E7075C" w:rsidRDefault="000C28B6" w:rsidP="00E7075C">
      <w:pPr>
        <w:pStyle w:val="Prrafodelista"/>
        <w:numPr>
          <w:ilvl w:val="0"/>
          <w:numId w:val="37"/>
        </w:numPr>
        <w:ind w:left="1134" w:hanging="708"/>
        <w:jc w:val="both"/>
        <w:rPr>
          <w:rFonts w:ascii="Museo Sans 300" w:hAnsi="Museo Sans 300"/>
          <w:color w:val="000000"/>
        </w:rPr>
      </w:pPr>
      <w:r w:rsidRPr="00E7075C">
        <w:rPr>
          <w:rFonts w:ascii="Museo Sans 300" w:hAnsi="Museo Sans 300"/>
          <w:color w:val="000000" w:themeColor="text1"/>
        </w:rPr>
        <w:t>De acuerdo a declaraciones simples contenidas en las solicitudes de adjudicación de inmueble de fecha 7 de agosto de 2023, las solicitantes manifiestan que ni ellas ni los integrantes de su grupo familiar son empleados de ISTA</w:t>
      </w:r>
      <w:r w:rsidR="00E7075C" w:rsidRPr="00E7075C">
        <w:rPr>
          <w:rFonts w:ascii="Museo Sans 300" w:hAnsi="Museo Sans 300"/>
          <w:color w:val="000000" w:themeColor="text1"/>
        </w:rPr>
        <w:t>,</w:t>
      </w:r>
      <w:r w:rsidRPr="00E7075C">
        <w:rPr>
          <w:rFonts w:ascii="Museo Sans 300" w:hAnsi="Museo Sans 300"/>
          <w:color w:val="000000" w:themeColor="text1"/>
        </w:rPr>
        <w:t xml:space="preserve"> situación verificada de conformidad a la búsqueda realizada en el Sistema de Consulta de Solicitantes para Adjudicaciones que contiene la Base de Datos de Empleados de este Instituto.</w:t>
      </w:r>
    </w:p>
    <w:p w14:paraId="5A73138F" w14:textId="77777777" w:rsidR="00F31FAD" w:rsidRPr="00E7075C" w:rsidRDefault="00F31FAD" w:rsidP="00E7075C">
      <w:pPr>
        <w:jc w:val="both"/>
        <w:rPr>
          <w:rFonts w:ascii="Museo Sans 300" w:hAnsi="Museo Sans 300"/>
          <w:sz w:val="24"/>
          <w:szCs w:val="24"/>
        </w:rPr>
      </w:pPr>
    </w:p>
    <w:p w14:paraId="0BC22B7F" w14:textId="2BBC461E" w:rsidR="00F31FAD" w:rsidRPr="00E7075C" w:rsidRDefault="00F31FAD" w:rsidP="00E7075C">
      <w:pPr>
        <w:jc w:val="both"/>
        <w:rPr>
          <w:rFonts w:ascii="Museo Sans 300" w:eastAsia="Times New Roman" w:hAnsi="Museo Sans 300" w:cs="Times New Roman"/>
          <w:color w:val="000000" w:themeColor="text1"/>
          <w:sz w:val="24"/>
          <w:szCs w:val="24"/>
          <w:lang w:val="es-ES" w:eastAsia="es-ES"/>
        </w:rPr>
      </w:pPr>
      <w:r w:rsidRPr="00E7075C">
        <w:rPr>
          <w:rFonts w:ascii="Museo Sans 300" w:hAnsi="Museo Sans 300"/>
          <w:sz w:val="24"/>
          <w:szCs w:val="24"/>
        </w:rPr>
        <w:t>Se ha tenido a la vista:</w:t>
      </w:r>
      <w:r w:rsidR="000C28B6" w:rsidRPr="00E7075C">
        <w:rPr>
          <w:rFonts w:ascii="Museo Sans 300" w:eastAsia="Times New Roman" w:hAnsi="Museo Sans 300" w:cs="Times New Roman"/>
          <w:color w:val="000000" w:themeColor="text1"/>
          <w:sz w:val="24"/>
          <w:szCs w:val="24"/>
          <w:lang w:val="es-ES" w:eastAsia="es-ES"/>
        </w:rPr>
        <w:t xml:space="preserve"> Listado de Valores y Extensiones, reportes de valúos por solar, solicitudes de adjudicación de inmuebles, actas de posesión material, copias de Documento Único de Identidad, Listado de Solicitantes de Inmuebles, Razón y Constancia de Inscripción de Desmembración en Cabeza de su Dueño a favor de ISTA, </w:t>
      </w:r>
      <w:r w:rsidR="000C28B6" w:rsidRPr="00E7075C">
        <w:rPr>
          <w:rFonts w:ascii="Museo Sans 300" w:hAnsi="Museo Sans 300"/>
          <w:color w:val="000000" w:themeColor="text1"/>
          <w:sz w:val="24"/>
          <w:szCs w:val="24"/>
        </w:rPr>
        <w:t>reporte de búsqueda de solicitantes para adjudicaciones generados por el Centro Estratégico de Transformación e Innovación Agropecuaria CETIA IV, Sección de Transferencia de Tierra</w:t>
      </w:r>
      <w:r w:rsidRPr="00E7075C">
        <w:rPr>
          <w:rFonts w:ascii="Museo Sans 300" w:eastAsia="Times New Roman" w:hAnsi="Museo Sans 300" w:cs="Times New Roman"/>
          <w:color w:val="000000" w:themeColor="text1"/>
          <w:sz w:val="24"/>
          <w:szCs w:val="24"/>
          <w:lang w:val="es-ES" w:eastAsia="es-ES"/>
        </w:rPr>
        <w:t xml:space="preserve">, </w:t>
      </w:r>
      <w:r w:rsidRPr="00E7075C">
        <w:rPr>
          <w:rFonts w:ascii="Museo Sans 300" w:hAnsi="Museo Sans 300"/>
          <w:sz w:val="24"/>
          <w:szCs w:val="24"/>
        </w:rPr>
        <w:t xml:space="preserve">con lo que se justifican las circunstancias legales para sustentar dicha petición y que además las beneficiarias cumplen con los requisitos necesarios para las adjudicaciones, por lo que la Unidad de Adjudicación de Inmuebles recomienda aprobar lo solicitado. </w:t>
      </w:r>
    </w:p>
    <w:p w14:paraId="330B52BF" w14:textId="77777777" w:rsidR="00F31FAD" w:rsidRPr="00E7075C" w:rsidRDefault="00F31FAD" w:rsidP="00E7075C">
      <w:pPr>
        <w:jc w:val="both"/>
        <w:rPr>
          <w:rFonts w:ascii="Museo Sans 300" w:hAnsi="Museo Sans 300"/>
          <w:sz w:val="24"/>
          <w:szCs w:val="24"/>
        </w:rPr>
      </w:pPr>
    </w:p>
    <w:p w14:paraId="3CE62CA0" w14:textId="4F96CB24" w:rsidR="00F31FAD" w:rsidRPr="00E7075C" w:rsidRDefault="00F31FAD" w:rsidP="00E7075C">
      <w:pPr>
        <w:jc w:val="both"/>
        <w:rPr>
          <w:rFonts w:ascii="Museo Sans 300" w:hAnsi="Museo Sans 300"/>
          <w:sz w:val="24"/>
          <w:szCs w:val="24"/>
          <w:lang w:val="es-ES" w:eastAsia="es-ES"/>
        </w:rPr>
      </w:pPr>
      <w:r w:rsidRPr="00E7075C">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7075C">
        <w:rPr>
          <w:rFonts w:ascii="Museo Sans 300" w:hAnsi="Museo Sans 300"/>
          <w:bCs/>
          <w:sz w:val="24"/>
          <w:szCs w:val="24"/>
        </w:rPr>
        <w:t>Ley del Régimen Especial de la Tierra en Propiedad de Las Asociaciones Cooperativas, Comunales y Comunitarias Campesinas  Beneficiarios de la Reforma Agraria</w:t>
      </w:r>
      <w:r w:rsidRPr="00E7075C">
        <w:rPr>
          <w:rFonts w:ascii="Museo Sans 300" w:hAnsi="Museo Sans 300"/>
          <w:sz w:val="24"/>
          <w:szCs w:val="24"/>
        </w:rPr>
        <w:t xml:space="preserve">, la Junta Directiva, </w:t>
      </w:r>
      <w:r w:rsidRPr="00E7075C">
        <w:rPr>
          <w:rFonts w:ascii="Museo Sans 300" w:hAnsi="Museo Sans 300"/>
          <w:b/>
          <w:sz w:val="24"/>
          <w:szCs w:val="24"/>
          <w:u w:val="single"/>
        </w:rPr>
        <w:t>ACUERDA: PRIMERO:</w:t>
      </w:r>
      <w:r w:rsidRPr="00E7075C">
        <w:rPr>
          <w:rFonts w:ascii="Museo Sans 300" w:hAnsi="Museo Sans 300"/>
          <w:b/>
          <w:sz w:val="24"/>
          <w:szCs w:val="24"/>
        </w:rPr>
        <w:t xml:space="preserve"> </w:t>
      </w:r>
      <w:r w:rsidRPr="00E7075C">
        <w:rPr>
          <w:rFonts w:ascii="Museo Sans 300" w:hAnsi="Museo Sans 300"/>
          <w:sz w:val="24"/>
          <w:szCs w:val="24"/>
        </w:rPr>
        <w:t xml:space="preserve">Aprobar la adjudicación y transferencia por compraventa de </w:t>
      </w:r>
      <w:r w:rsidRPr="00E7075C">
        <w:rPr>
          <w:rFonts w:ascii="Museo Sans 300" w:hAnsi="Museo Sans 300"/>
          <w:b/>
          <w:sz w:val="24"/>
          <w:szCs w:val="24"/>
        </w:rPr>
        <w:t xml:space="preserve">02 solares para vivienda, </w:t>
      </w:r>
      <w:r w:rsidRPr="00E7075C">
        <w:rPr>
          <w:rFonts w:ascii="Museo Sans 300" w:hAnsi="Museo Sans 300"/>
          <w:sz w:val="24"/>
          <w:szCs w:val="24"/>
        </w:rPr>
        <w:t>a</w:t>
      </w:r>
      <w:r w:rsidRPr="00E7075C">
        <w:rPr>
          <w:rFonts w:ascii="Museo Sans 300" w:hAnsi="Museo Sans 300"/>
          <w:color w:val="000000" w:themeColor="text1"/>
          <w:sz w:val="24"/>
          <w:szCs w:val="24"/>
          <w:lang w:val="es-ES"/>
        </w:rPr>
        <w:t xml:space="preserve"> favor de las señoras:</w:t>
      </w:r>
      <w:r w:rsidR="000C28B6" w:rsidRPr="00E7075C">
        <w:rPr>
          <w:rFonts w:ascii="Museo Sans 300" w:eastAsia="Times New Roman" w:hAnsi="Museo Sans 300" w:cs="Times New Roman"/>
          <w:b/>
          <w:sz w:val="24"/>
          <w:szCs w:val="24"/>
        </w:rPr>
        <w:t xml:space="preserve"> 1) CARMEN ELENA COREAS GARCIA,</w:t>
      </w:r>
      <w:r w:rsidR="000C28B6" w:rsidRPr="00E7075C">
        <w:rPr>
          <w:rFonts w:ascii="Museo Sans 300" w:eastAsia="Times New Roman" w:hAnsi="Museo Sans 300" w:cs="Times New Roman"/>
          <w:sz w:val="24"/>
          <w:szCs w:val="24"/>
        </w:rPr>
        <w:t xml:space="preserve"> y </w:t>
      </w:r>
      <w:r w:rsidR="00E262F6">
        <w:rPr>
          <w:rFonts w:ascii="Museo Sans 300" w:eastAsia="Times New Roman" w:hAnsi="Museo Sans 300" w:cs="Times New Roman"/>
          <w:sz w:val="24"/>
          <w:szCs w:val="24"/>
        </w:rPr>
        <w:t>---</w:t>
      </w:r>
      <w:r w:rsidR="000C28B6" w:rsidRPr="00E7075C">
        <w:rPr>
          <w:rFonts w:ascii="Museo Sans 300" w:eastAsia="Times New Roman" w:hAnsi="Museo Sans 300" w:cs="Times New Roman"/>
          <w:sz w:val="24"/>
          <w:szCs w:val="24"/>
        </w:rPr>
        <w:t xml:space="preserve"> MAGNO OSWALDO BURGOS LOPEZ, y </w:t>
      </w:r>
      <w:r w:rsidR="000C28B6" w:rsidRPr="00E7075C">
        <w:rPr>
          <w:rFonts w:ascii="Museo Sans 300" w:eastAsia="Times New Roman" w:hAnsi="Museo Sans 300" w:cs="Times New Roman"/>
          <w:b/>
          <w:sz w:val="24"/>
          <w:szCs w:val="24"/>
        </w:rPr>
        <w:t xml:space="preserve">2) MEYBELIN ELIZABETH BURGOS LOPEZ, </w:t>
      </w:r>
      <w:r w:rsidR="000C28B6" w:rsidRPr="00E7075C">
        <w:rPr>
          <w:rFonts w:ascii="Museo Sans 300" w:eastAsia="Times New Roman" w:hAnsi="Museo Sans 300" w:cs="Times New Roman"/>
          <w:sz w:val="24"/>
          <w:szCs w:val="24"/>
        </w:rPr>
        <w:t xml:space="preserve">y </w:t>
      </w:r>
      <w:r w:rsidR="00E262F6">
        <w:rPr>
          <w:rFonts w:ascii="Museo Sans 300" w:eastAsia="Times New Roman" w:hAnsi="Museo Sans 300" w:cs="Times New Roman"/>
          <w:sz w:val="24"/>
          <w:szCs w:val="24"/>
        </w:rPr>
        <w:t>---</w:t>
      </w:r>
      <w:r w:rsidR="000C28B6" w:rsidRPr="00E7075C">
        <w:rPr>
          <w:rFonts w:ascii="Museo Sans 300" w:eastAsia="Times New Roman" w:hAnsi="Museo Sans 300" w:cs="Times New Roman"/>
          <w:sz w:val="24"/>
          <w:szCs w:val="24"/>
        </w:rPr>
        <w:t xml:space="preserve"> SALVADOR ROMEO NAVARRETE PORTILLO, de</w:t>
      </w:r>
      <w:r w:rsidR="00E7075C" w:rsidRPr="00E7075C">
        <w:rPr>
          <w:rFonts w:ascii="Museo Sans 300" w:eastAsia="Times New Roman" w:hAnsi="Museo Sans 300" w:cs="Times New Roman"/>
          <w:sz w:val="24"/>
          <w:szCs w:val="24"/>
        </w:rPr>
        <w:t xml:space="preserve"> las</w:t>
      </w:r>
      <w:r w:rsidR="000C28B6" w:rsidRPr="00E7075C">
        <w:rPr>
          <w:rFonts w:ascii="Museo Sans 300" w:eastAsia="Times New Roman" w:hAnsi="Museo Sans 300" w:cs="Times New Roman"/>
          <w:sz w:val="24"/>
          <w:szCs w:val="24"/>
        </w:rPr>
        <w:t xml:space="preserve"> generales antes relacionadas, </w:t>
      </w:r>
      <w:r w:rsidR="000C28B6" w:rsidRPr="00E7075C">
        <w:rPr>
          <w:rFonts w:ascii="Museo Sans 300" w:eastAsia="Times New Roman" w:hAnsi="Museo Sans 300" w:cs="Times New Roman"/>
          <w:bCs/>
          <w:color w:val="000000" w:themeColor="text1"/>
          <w:sz w:val="24"/>
          <w:szCs w:val="24"/>
        </w:rPr>
        <w:t xml:space="preserve">inmuebles </w:t>
      </w:r>
      <w:r w:rsidR="000C28B6" w:rsidRPr="00E7075C">
        <w:rPr>
          <w:rFonts w:ascii="Museo Sans 300" w:hAnsi="Museo Sans 300"/>
          <w:sz w:val="24"/>
          <w:szCs w:val="24"/>
        </w:rPr>
        <w:t>ubicados en</w:t>
      </w:r>
      <w:r w:rsidR="000C28B6" w:rsidRPr="00E7075C">
        <w:rPr>
          <w:rFonts w:ascii="Museo Sans 300" w:eastAsia="Times New Roman" w:hAnsi="Museo Sans 300" w:cs="Times New Roman"/>
          <w:sz w:val="24"/>
          <w:szCs w:val="24"/>
          <w:lang w:eastAsia="es-ES"/>
        </w:rPr>
        <w:t xml:space="preserve"> el Proyecto de ASENTAMIENTO COMUNITARIO, desarrollado según plano </w:t>
      </w:r>
      <w:r w:rsidR="00E7075C" w:rsidRPr="00E7075C">
        <w:rPr>
          <w:rFonts w:ascii="Museo Sans 300" w:eastAsia="Times New Roman" w:hAnsi="Museo Sans 300" w:cs="Times New Roman"/>
          <w:sz w:val="24"/>
          <w:szCs w:val="24"/>
          <w:lang w:eastAsia="es-ES"/>
        </w:rPr>
        <w:t>en</w:t>
      </w:r>
      <w:r w:rsidR="000C28B6" w:rsidRPr="00E7075C">
        <w:rPr>
          <w:rFonts w:ascii="Museo Sans 300" w:eastAsia="Times New Roman" w:hAnsi="Museo Sans 300" w:cs="Times New Roman"/>
          <w:sz w:val="24"/>
          <w:szCs w:val="24"/>
          <w:lang w:eastAsia="es-ES"/>
        </w:rPr>
        <w:t xml:space="preserve"> </w:t>
      </w:r>
      <w:r w:rsidR="000C28B6" w:rsidRPr="00E7075C">
        <w:rPr>
          <w:rFonts w:ascii="Museo Sans 300" w:eastAsia="Times New Roman" w:hAnsi="Museo Sans 300" w:cs="Times New Roman"/>
          <w:b/>
          <w:sz w:val="24"/>
          <w:szCs w:val="24"/>
          <w:lang w:eastAsia="es-ES"/>
        </w:rPr>
        <w:t>HACIENDA CASAMOTA, PORCION LA PISTA</w:t>
      </w:r>
      <w:r w:rsidR="000C28B6" w:rsidRPr="00E7075C">
        <w:rPr>
          <w:rFonts w:ascii="Museo Sans 300" w:eastAsia="Times New Roman" w:hAnsi="Museo Sans 300" w:cs="Times New Roman"/>
          <w:sz w:val="24"/>
          <w:szCs w:val="24"/>
          <w:lang w:eastAsia="es-ES"/>
        </w:rPr>
        <w:t xml:space="preserve">, y según el Centro Nacional de Registro como </w:t>
      </w:r>
      <w:r w:rsidR="000C28B6" w:rsidRPr="00E7075C">
        <w:rPr>
          <w:rFonts w:ascii="Museo Sans 300" w:eastAsia="Times New Roman" w:hAnsi="Museo Sans 300" w:cs="Times New Roman"/>
          <w:b/>
          <w:sz w:val="24"/>
          <w:szCs w:val="24"/>
          <w:lang w:eastAsia="es-ES"/>
        </w:rPr>
        <w:t>HACIENDA CASAMOTA</w:t>
      </w:r>
      <w:r w:rsidR="00E7075C" w:rsidRPr="00E7075C">
        <w:rPr>
          <w:rFonts w:ascii="Museo Sans 300" w:eastAsia="Times New Roman" w:hAnsi="Museo Sans 300" w:cs="Times New Roman"/>
          <w:sz w:val="24"/>
          <w:szCs w:val="24"/>
          <w:lang w:eastAsia="es-ES"/>
        </w:rPr>
        <w:t>, ubicada</w:t>
      </w:r>
      <w:r w:rsidR="000C28B6" w:rsidRPr="00E7075C">
        <w:rPr>
          <w:rFonts w:ascii="Museo Sans 300" w:eastAsia="Times New Roman" w:hAnsi="Museo Sans 300" w:cs="Times New Roman"/>
          <w:sz w:val="24"/>
          <w:szCs w:val="24"/>
          <w:lang w:eastAsia="es-ES"/>
        </w:rPr>
        <w:t xml:space="preserve"> en el cantón El Brazo, jurisdicción y departamento de  San Miguel</w:t>
      </w:r>
      <w:r w:rsidRPr="00E7075C">
        <w:rPr>
          <w:rFonts w:ascii="Museo Sans 300" w:hAnsi="Museo Sans 300"/>
          <w:sz w:val="24"/>
          <w:szCs w:val="24"/>
          <w:lang w:val="es-ES" w:eastAsia="es-ES"/>
        </w:rPr>
        <w:t>,</w:t>
      </w:r>
      <w:r w:rsidRPr="00E7075C">
        <w:rPr>
          <w:rFonts w:ascii="Museo Sans 300" w:hAnsi="Museo Sans 300"/>
          <w:sz w:val="24"/>
          <w:szCs w:val="24"/>
        </w:rPr>
        <w:t xml:space="preserve"> </w:t>
      </w:r>
      <w:r w:rsidRPr="00E7075C">
        <w:rPr>
          <w:rFonts w:ascii="Museo Sans 300" w:hAnsi="Museo Sans 300"/>
          <w:sz w:val="24"/>
          <w:szCs w:val="24"/>
          <w:lang w:val="es-ES"/>
        </w:rPr>
        <w:t xml:space="preserve">quedando las adjudicaciones conforme el cuadro de valores y extensiones  siguiente: </w:t>
      </w:r>
    </w:p>
    <w:p w14:paraId="654AC360" w14:textId="77777777" w:rsidR="00F31FAD" w:rsidRDefault="00F31FAD" w:rsidP="00F31FAD">
      <w:pPr>
        <w:jc w:val="both"/>
        <w:rPr>
          <w:rFonts w:ascii="Museo Sans 300" w:hAnsi="Museo Sans 300"/>
          <w:sz w:val="24"/>
          <w:szCs w:val="2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945D6" w14:paraId="7BB4B1B8" w14:textId="77777777" w:rsidTr="00E7075C">
        <w:trPr>
          <w:trHeight w:val="78"/>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12BA770"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2C32B5D"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46340B0" w14:textId="77777777" w:rsidR="006945D6" w:rsidRDefault="006945D6" w:rsidP="00E7075C">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5EB578BA"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2E55AC6"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D84AA6"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6945D6" w14:paraId="5461C4E0" w14:textId="77777777" w:rsidTr="00E7075C">
        <w:tc>
          <w:tcPr>
            <w:tcW w:w="1413" w:type="pct"/>
            <w:tcBorders>
              <w:top w:val="single" w:sz="2" w:space="0" w:color="auto"/>
              <w:left w:val="single" w:sz="2" w:space="0" w:color="auto"/>
              <w:bottom w:val="single" w:sz="2" w:space="0" w:color="auto"/>
              <w:right w:val="single" w:sz="2" w:space="0" w:color="auto"/>
            </w:tcBorders>
            <w:shd w:val="clear" w:color="auto" w:fill="DCDCDC"/>
          </w:tcPr>
          <w:p w14:paraId="5E12E3DE"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5BC9797"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F102A75"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A39C9F5"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60594CC"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F2A12F4" w14:textId="77777777" w:rsidR="006945D6" w:rsidRDefault="006945D6" w:rsidP="00E7075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C25E100" w14:textId="77777777" w:rsidR="006945D6" w:rsidRDefault="006945D6" w:rsidP="00E7075C">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43585FB" w14:textId="77777777" w:rsidR="006945D6" w:rsidRDefault="006945D6" w:rsidP="00E7075C">
            <w:pPr>
              <w:widowControl w:val="0"/>
              <w:autoSpaceDE w:val="0"/>
              <w:autoSpaceDN w:val="0"/>
              <w:adjustRightInd w:val="0"/>
              <w:rPr>
                <w:rFonts w:ascii="Times New Roman" w:hAnsi="Times New Roman" w:cs="Times New Roman"/>
                <w:b/>
                <w:bCs/>
                <w:sz w:val="14"/>
                <w:szCs w:val="14"/>
              </w:rPr>
            </w:pPr>
          </w:p>
        </w:tc>
      </w:tr>
    </w:tbl>
    <w:p w14:paraId="45CAA548" w14:textId="77777777" w:rsidR="006945D6" w:rsidRDefault="006945D6" w:rsidP="006945D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945D6" w14:paraId="7AC7AB33" w14:textId="77777777" w:rsidTr="00E7075C">
        <w:tc>
          <w:tcPr>
            <w:tcW w:w="2600" w:type="dxa"/>
            <w:tcBorders>
              <w:top w:val="single" w:sz="2" w:space="0" w:color="auto"/>
              <w:left w:val="single" w:sz="2" w:space="0" w:color="auto"/>
              <w:bottom w:val="single" w:sz="2" w:space="0" w:color="auto"/>
              <w:right w:val="single" w:sz="2" w:space="0" w:color="auto"/>
            </w:tcBorders>
          </w:tcPr>
          <w:p w14:paraId="0A33A82E" w14:textId="77777777" w:rsidR="006945D6" w:rsidRDefault="006945D6" w:rsidP="00E7075C">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05 </w:t>
            </w:r>
          </w:p>
        </w:tc>
      </w:tr>
    </w:tbl>
    <w:p w14:paraId="3F824415" w14:textId="77777777" w:rsidR="003A4CA9" w:rsidRDefault="003A4CA9" w:rsidP="006945D6">
      <w:pPr>
        <w:widowControl w:val="0"/>
        <w:autoSpaceDE w:val="0"/>
        <w:autoSpaceDN w:val="0"/>
        <w:adjustRightInd w:val="0"/>
        <w:jc w:val="center"/>
        <w:rPr>
          <w:rFonts w:ascii="Times New Roman" w:hAnsi="Times New Roman" w:cs="Times New Roman"/>
          <w:b/>
          <w:bCs/>
          <w:sz w:val="14"/>
          <w:szCs w:val="14"/>
        </w:rPr>
      </w:pPr>
    </w:p>
    <w:p w14:paraId="58FFB019" w14:textId="4E369C71" w:rsidR="006945D6" w:rsidRDefault="006945D6" w:rsidP="006945D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Tasa de Interés: 6%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945D6" w14:paraId="0C1989EE" w14:textId="77777777" w:rsidTr="00E7075C">
        <w:tc>
          <w:tcPr>
            <w:tcW w:w="1413" w:type="pct"/>
            <w:vMerge w:val="restart"/>
            <w:tcBorders>
              <w:top w:val="single" w:sz="2" w:space="0" w:color="auto"/>
              <w:left w:val="single" w:sz="2" w:space="0" w:color="auto"/>
              <w:bottom w:val="single" w:sz="2" w:space="0" w:color="auto"/>
              <w:right w:val="single" w:sz="2" w:space="0" w:color="auto"/>
            </w:tcBorders>
          </w:tcPr>
          <w:p w14:paraId="48733CE4" w14:textId="6C8B0F11"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945D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7F3DB03" w14:textId="77777777" w:rsidR="006945D6" w:rsidRDefault="006945D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125AFF2" w14:textId="05089E6A"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945D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DDBB70D"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410A22EC" w14:textId="77777777" w:rsidR="006945D6" w:rsidRDefault="006945D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14:paraId="3CEA903A"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0DABC868" w14:textId="7B05375A"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233EE43"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6D4847D2" w14:textId="5D2E559C"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8F82812"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3325F9DB"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601.90 </w:t>
            </w:r>
          </w:p>
        </w:tc>
        <w:tc>
          <w:tcPr>
            <w:tcW w:w="359" w:type="pct"/>
            <w:tcBorders>
              <w:top w:val="single" w:sz="2" w:space="0" w:color="auto"/>
              <w:left w:val="single" w:sz="2" w:space="0" w:color="auto"/>
              <w:bottom w:val="single" w:sz="2" w:space="0" w:color="auto"/>
              <w:right w:val="single" w:sz="2" w:space="0" w:color="auto"/>
            </w:tcBorders>
          </w:tcPr>
          <w:p w14:paraId="52EF0CB1"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37C6BCBD"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2112.67 </w:t>
            </w:r>
          </w:p>
        </w:tc>
        <w:tc>
          <w:tcPr>
            <w:tcW w:w="359" w:type="pct"/>
            <w:tcBorders>
              <w:top w:val="single" w:sz="2" w:space="0" w:color="auto"/>
              <w:left w:val="single" w:sz="2" w:space="0" w:color="auto"/>
              <w:bottom w:val="single" w:sz="2" w:space="0" w:color="auto"/>
              <w:right w:val="single" w:sz="2" w:space="0" w:color="auto"/>
            </w:tcBorders>
          </w:tcPr>
          <w:p w14:paraId="5E4381B7"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5ED42843"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18485.86 </w:t>
            </w:r>
          </w:p>
        </w:tc>
      </w:tr>
      <w:tr w:rsidR="006945D6" w14:paraId="5465E014"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4ACD1F0A"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2CA996"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E72A8FF"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CA1FBE"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830A573"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D47F622"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601.90 </w:t>
            </w:r>
          </w:p>
        </w:tc>
        <w:tc>
          <w:tcPr>
            <w:tcW w:w="359" w:type="pct"/>
            <w:tcBorders>
              <w:top w:val="single" w:sz="2" w:space="0" w:color="auto"/>
              <w:left w:val="single" w:sz="2" w:space="0" w:color="auto"/>
              <w:bottom w:val="single" w:sz="2" w:space="0" w:color="auto"/>
              <w:right w:val="single" w:sz="2" w:space="0" w:color="auto"/>
            </w:tcBorders>
          </w:tcPr>
          <w:p w14:paraId="0CBA4987"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2112.67 </w:t>
            </w:r>
          </w:p>
        </w:tc>
        <w:tc>
          <w:tcPr>
            <w:tcW w:w="359" w:type="pct"/>
            <w:tcBorders>
              <w:top w:val="single" w:sz="2" w:space="0" w:color="auto"/>
              <w:left w:val="single" w:sz="2" w:space="0" w:color="auto"/>
              <w:bottom w:val="single" w:sz="2" w:space="0" w:color="auto"/>
              <w:right w:val="single" w:sz="2" w:space="0" w:color="auto"/>
            </w:tcBorders>
          </w:tcPr>
          <w:p w14:paraId="61A364FB"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18485.86 </w:t>
            </w:r>
          </w:p>
        </w:tc>
      </w:tr>
      <w:tr w:rsidR="006945D6" w14:paraId="3D04C245"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63523282"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3689DDC" w14:textId="006C4D1B"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601.90 </w:t>
            </w:r>
          </w:p>
          <w:p w14:paraId="3F7CEBB2"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2112.67 </w:t>
            </w:r>
          </w:p>
          <w:p w14:paraId="366ADF49"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18485.86 </w:t>
            </w:r>
          </w:p>
        </w:tc>
      </w:tr>
    </w:tbl>
    <w:p w14:paraId="7A9DA73B" w14:textId="77777777" w:rsidR="006945D6" w:rsidRDefault="006945D6" w:rsidP="006945D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6945D6" w14:paraId="424BB328" w14:textId="77777777" w:rsidTr="00E7075C">
        <w:tc>
          <w:tcPr>
            <w:tcW w:w="1413" w:type="pct"/>
            <w:vMerge w:val="restart"/>
            <w:tcBorders>
              <w:top w:val="single" w:sz="2" w:space="0" w:color="auto"/>
              <w:left w:val="single" w:sz="2" w:space="0" w:color="auto"/>
              <w:bottom w:val="single" w:sz="2" w:space="0" w:color="auto"/>
              <w:right w:val="single" w:sz="2" w:space="0" w:color="auto"/>
            </w:tcBorders>
          </w:tcPr>
          <w:p w14:paraId="654D5EE9" w14:textId="5004FDDA"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945D6">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43F0F92" w14:textId="77777777" w:rsidR="006945D6" w:rsidRDefault="006945D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24548B3" w14:textId="66E00FEA"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945D6">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02F41D"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675BC464" w14:textId="77777777" w:rsidR="006945D6" w:rsidRDefault="006945D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PISTA </w:t>
            </w:r>
          </w:p>
        </w:tc>
        <w:tc>
          <w:tcPr>
            <w:tcW w:w="314" w:type="pct"/>
            <w:vMerge w:val="restart"/>
            <w:tcBorders>
              <w:top w:val="single" w:sz="2" w:space="0" w:color="auto"/>
              <w:left w:val="single" w:sz="2" w:space="0" w:color="auto"/>
              <w:bottom w:val="single" w:sz="2" w:space="0" w:color="auto"/>
              <w:right w:val="single" w:sz="2" w:space="0" w:color="auto"/>
            </w:tcBorders>
          </w:tcPr>
          <w:p w14:paraId="468A1196"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39D1787E" w14:textId="25E9AA02"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945D6">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4083AD0" w14:textId="77777777" w:rsidR="006945D6" w:rsidRDefault="006945D6" w:rsidP="00E7075C">
            <w:pPr>
              <w:widowControl w:val="0"/>
              <w:autoSpaceDE w:val="0"/>
              <w:autoSpaceDN w:val="0"/>
              <w:adjustRightInd w:val="0"/>
              <w:rPr>
                <w:rFonts w:ascii="Times New Roman" w:hAnsi="Times New Roman" w:cs="Times New Roman"/>
                <w:sz w:val="14"/>
                <w:szCs w:val="14"/>
              </w:rPr>
            </w:pPr>
          </w:p>
          <w:p w14:paraId="3AC50A84" w14:textId="7B44655C" w:rsidR="006945D6" w:rsidRDefault="00E262F6" w:rsidP="00E7075C">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4313256"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5E64D28D"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601.96 </w:t>
            </w:r>
          </w:p>
        </w:tc>
        <w:tc>
          <w:tcPr>
            <w:tcW w:w="359" w:type="pct"/>
            <w:tcBorders>
              <w:top w:val="single" w:sz="2" w:space="0" w:color="auto"/>
              <w:left w:val="single" w:sz="2" w:space="0" w:color="auto"/>
              <w:bottom w:val="single" w:sz="2" w:space="0" w:color="auto"/>
              <w:right w:val="single" w:sz="2" w:space="0" w:color="auto"/>
            </w:tcBorders>
          </w:tcPr>
          <w:p w14:paraId="5CEE45BC"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3BF62752"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2112.88 </w:t>
            </w:r>
          </w:p>
        </w:tc>
        <w:tc>
          <w:tcPr>
            <w:tcW w:w="359" w:type="pct"/>
            <w:tcBorders>
              <w:top w:val="single" w:sz="2" w:space="0" w:color="auto"/>
              <w:left w:val="single" w:sz="2" w:space="0" w:color="auto"/>
              <w:bottom w:val="single" w:sz="2" w:space="0" w:color="auto"/>
              <w:right w:val="single" w:sz="2" w:space="0" w:color="auto"/>
            </w:tcBorders>
          </w:tcPr>
          <w:p w14:paraId="6D4F4F73"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p>
          <w:p w14:paraId="16A7E6BE"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18487.70 </w:t>
            </w:r>
          </w:p>
        </w:tc>
      </w:tr>
      <w:tr w:rsidR="006945D6" w14:paraId="2847BE9D"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6D24DED8"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A85F217"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FA52C4E"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EA17EE8"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8E6A90"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69AFFCF"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601.96 </w:t>
            </w:r>
          </w:p>
        </w:tc>
        <w:tc>
          <w:tcPr>
            <w:tcW w:w="359" w:type="pct"/>
            <w:tcBorders>
              <w:top w:val="single" w:sz="2" w:space="0" w:color="auto"/>
              <w:left w:val="single" w:sz="2" w:space="0" w:color="auto"/>
              <w:bottom w:val="single" w:sz="2" w:space="0" w:color="auto"/>
              <w:right w:val="single" w:sz="2" w:space="0" w:color="auto"/>
            </w:tcBorders>
          </w:tcPr>
          <w:p w14:paraId="33549ED0"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2112.88 </w:t>
            </w:r>
          </w:p>
        </w:tc>
        <w:tc>
          <w:tcPr>
            <w:tcW w:w="359" w:type="pct"/>
            <w:tcBorders>
              <w:top w:val="single" w:sz="2" w:space="0" w:color="auto"/>
              <w:left w:val="single" w:sz="2" w:space="0" w:color="auto"/>
              <w:bottom w:val="single" w:sz="2" w:space="0" w:color="auto"/>
              <w:right w:val="single" w:sz="2" w:space="0" w:color="auto"/>
            </w:tcBorders>
          </w:tcPr>
          <w:p w14:paraId="505D59B8" w14:textId="77777777" w:rsidR="006945D6" w:rsidRDefault="006945D6" w:rsidP="00E7075C">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18487.70 </w:t>
            </w:r>
          </w:p>
        </w:tc>
      </w:tr>
      <w:tr w:rsidR="006945D6" w14:paraId="55981100" w14:textId="77777777" w:rsidTr="00E7075C">
        <w:tc>
          <w:tcPr>
            <w:tcW w:w="1413" w:type="pct"/>
            <w:vMerge/>
            <w:tcBorders>
              <w:top w:val="single" w:sz="2" w:space="0" w:color="auto"/>
              <w:left w:val="single" w:sz="2" w:space="0" w:color="auto"/>
              <w:bottom w:val="single" w:sz="2" w:space="0" w:color="auto"/>
              <w:right w:val="single" w:sz="2" w:space="0" w:color="auto"/>
            </w:tcBorders>
          </w:tcPr>
          <w:p w14:paraId="63684D8C" w14:textId="77777777" w:rsidR="006945D6" w:rsidRDefault="006945D6" w:rsidP="00E7075C">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373DCC3" w14:textId="28B0A279"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601.96 </w:t>
            </w:r>
          </w:p>
          <w:p w14:paraId="7EE8E3B3"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2112.88 </w:t>
            </w:r>
          </w:p>
          <w:p w14:paraId="47745971"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18487.70 </w:t>
            </w:r>
          </w:p>
        </w:tc>
      </w:tr>
    </w:tbl>
    <w:p w14:paraId="45D11BBE" w14:textId="77777777" w:rsidR="006945D6" w:rsidRDefault="006945D6" w:rsidP="006945D6">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953"/>
        <w:gridCol w:w="3160"/>
        <w:gridCol w:w="1775"/>
        <w:gridCol w:w="661"/>
        <w:gridCol w:w="659"/>
      </w:tblGrid>
      <w:tr w:rsidR="006945D6" w14:paraId="168CCAC6" w14:textId="77777777" w:rsidTr="00E7075C">
        <w:tc>
          <w:tcPr>
            <w:tcW w:w="1603" w:type="pct"/>
            <w:tcBorders>
              <w:top w:val="single" w:sz="2" w:space="0" w:color="auto"/>
              <w:left w:val="single" w:sz="2" w:space="0" w:color="auto"/>
              <w:bottom w:val="single" w:sz="2" w:space="0" w:color="auto"/>
              <w:right w:val="single" w:sz="2" w:space="0" w:color="auto"/>
            </w:tcBorders>
            <w:shd w:val="clear" w:color="auto" w:fill="DCDCDC"/>
          </w:tcPr>
          <w:p w14:paraId="022233B3"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716" w:type="pct"/>
            <w:tcBorders>
              <w:top w:val="single" w:sz="2" w:space="0" w:color="auto"/>
              <w:left w:val="single" w:sz="2" w:space="0" w:color="auto"/>
              <w:bottom w:val="single" w:sz="2" w:space="0" w:color="auto"/>
              <w:right w:val="single" w:sz="2" w:space="0" w:color="auto"/>
            </w:tcBorders>
            <w:shd w:val="clear" w:color="auto" w:fill="DCDCDC"/>
          </w:tcPr>
          <w:p w14:paraId="75260E2D"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FFABE5F"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1203.86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166342D"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4225.55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8EC913E"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36973.56 </w:t>
            </w:r>
          </w:p>
        </w:tc>
      </w:tr>
      <w:tr w:rsidR="006945D6" w14:paraId="5BDDFCE2" w14:textId="77777777" w:rsidTr="00E7075C">
        <w:tc>
          <w:tcPr>
            <w:tcW w:w="1603" w:type="pct"/>
            <w:tcBorders>
              <w:top w:val="single" w:sz="2" w:space="0" w:color="auto"/>
              <w:left w:val="single" w:sz="2" w:space="0" w:color="auto"/>
              <w:bottom w:val="single" w:sz="2" w:space="0" w:color="auto"/>
              <w:right w:val="single" w:sz="2" w:space="0" w:color="auto"/>
            </w:tcBorders>
            <w:shd w:val="clear" w:color="auto" w:fill="DCDCDC"/>
          </w:tcPr>
          <w:p w14:paraId="324BB9D7"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716" w:type="pct"/>
            <w:tcBorders>
              <w:top w:val="single" w:sz="2" w:space="0" w:color="auto"/>
              <w:left w:val="single" w:sz="2" w:space="0" w:color="auto"/>
              <w:bottom w:val="single" w:sz="2" w:space="0" w:color="auto"/>
              <w:right w:val="single" w:sz="2" w:space="0" w:color="auto"/>
            </w:tcBorders>
            <w:shd w:val="clear" w:color="auto" w:fill="DCDCDC"/>
          </w:tcPr>
          <w:p w14:paraId="1E253184" w14:textId="77777777" w:rsidR="006945D6" w:rsidRDefault="006945D6" w:rsidP="00E7075C">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3E96893"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5D9E26"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891456" w14:textId="77777777" w:rsidR="006945D6" w:rsidRDefault="006945D6" w:rsidP="00E7075C">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E3B5B8A" w14:textId="77777777" w:rsidR="006945D6" w:rsidRDefault="006945D6" w:rsidP="006945D6"/>
    <w:p w14:paraId="372EB32D" w14:textId="2B9A65BD" w:rsidR="00F31FAD" w:rsidRPr="00744135" w:rsidRDefault="006945D6" w:rsidP="00F31FAD">
      <w:pPr>
        <w:jc w:val="both"/>
        <w:rPr>
          <w:rFonts w:ascii="Museo Sans 300" w:hAnsi="Museo Sans 300"/>
          <w:sz w:val="24"/>
          <w:szCs w:val="24"/>
        </w:rPr>
      </w:pPr>
      <w:r w:rsidRPr="006945D6">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Advertir a </w:t>
      </w:r>
      <w:r w:rsidRPr="00C61A57">
        <w:rPr>
          <w:rFonts w:ascii="Museo Sans 300" w:hAnsi="Museo Sans 300"/>
          <w:color w:val="000000" w:themeColor="text1"/>
          <w:sz w:val="24"/>
          <w:szCs w:val="24"/>
        </w:rPr>
        <w:t>l</w:t>
      </w:r>
      <w:r>
        <w:rPr>
          <w:rFonts w:ascii="Museo Sans 300" w:hAnsi="Museo Sans 300"/>
          <w:color w:val="000000" w:themeColor="text1"/>
          <w:sz w:val="24"/>
          <w:szCs w:val="24"/>
        </w:rPr>
        <w:t>as</w:t>
      </w:r>
      <w:r w:rsidRPr="00C61A57">
        <w:rPr>
          <w:rFonts w:ascii="Museo Sans 300" w:hAnsi="Museo Sans 300"/>
          <w:color w:val="000000" w:themeColor="text1"/>
          <w:sz w:val="24"/>
          <w:szCs w:val="24"/>
        </w:rPr>
        <w:t xml:space="preserve"> solicitante</w:t>
      </w:r>
      <w:r>
        <w:rPr>
          <w:rFonts w:ascii="Museo Sans 300" w:hAnsi="Museo Sans 300"/>
          <w:color w:val="000000" w:themeColor="text1"/>
          <w:sz w:val="24"/>
          <w:szCs w:val="24"/>
        </w:rPr>
        <w:t>s</w:t>
      </w:r>
      <w:r w:rsidRPr="00C61A57">
        <w:rPr>
          <w:rFonts w:ascii="Museo Sans 300" w:hAnsi="Museo Sans 300"/>
          <w:color w:val="000000" w:themeColor="text1"/>
          <w:sz w:val="24"/>
          <w:szCs w:val="24"/>
        </w:rPr>
        <w:t>, a través de una cláusula especial en la</w:t>
      </w:r>
      <w:r>
        <w:rPr>
          <w:rFonts w:ascii="Museo Sans 300" w:hAnsi="Museo Sans 300"/>
          <w:color w:val="000000" w:themeColor="text1"/>
          <w:sz w:val="24"/>
          <w:szCs w:val="24"/>
        </w:rPr>
        <w:t xml:space="preserve">s </w:t>
      </w:r>
      <w:r w:rsidRPr="00C61A57">
        <w:rPr>
          <w:rFonts w:ascii="Museo Sans 300" w:hAnsi="Museo Sans 300"/>
          <w:color w:val="000000" w:themeColor="text1"/>
          <w:sz w:val="24"/>
          <w:szCs w:val="24"/>
        </w:rPr>
        <w:t>escritura</w:t>
      </w:r>
      <w:r>
        <w:rPr>
          <w:rFonts w:ascii="Museo Sans 300" w:hAnsi="Museo Sans 300"/>
          <w:color w:val="000000" w:themeColor="text1"/>
          <w:sz w:val="24"/>
          <w:szCs w:val="24"/>
        </w:rPr>
        <w:t>s</w:t>
      </w:r>
      <w:r w:rsidRPr="00C61A57">
        <w:rPr>
          <w:rFonts w:ascii="Museo Sans 300" w:hAnsi="Museo Sans 300"/>
          <w:color w:val="000000" w:themeColor="text1"/>
          <w:sz w:val="24"/>
          <w:szCs w:val="24"/>
        </w:rPr>
        <w:t xml:space="preserve"> correspondiente</w:t>
      </w:r>
      <w:r>
        <w:rPr>
          <w:rFonts w:ascii="Museo Sans 300" w:hAnsi="Museo Sans 300"/>
          <w:color w:val="000000" w:themeColor="text1"/>
          <w:sz w:val="24"/>
          <w:szCs w:val="24"/>
        </w:rPr>
        <w:t>s</w:t>
      </w:r>
      <w:r w:rsidRPr="00C61A57">
        <w:rPr>
          <w:rFonts w:ascii="Museo Sans 300" w:hAnsi="Museo Sans 300"/>
          <w:color w:val="000000" w:themeColor="text1"/>
          <w:sz w:val="24"/>
          <w:szCs w:val="24"/>
        </w:rPr>
        <w:t xml:space="preserve"> de compraventa de</w:t>
      </w:r>
      <w:commentRangeStart w:id="11"/>
      <w:r w:rsidRPr="00C61A57">
        <w:rPr>
          <w:rFonts w:ascii="Museo Sans 300" w:hAnsi="Museo Sans 300"/>
          <w:color w:val="000000" w:themeColor="text1"/>
          <w:sz w:val="24"/>
          <w:szCs w:val="24"/>
        </w:rPr>
        <w:t xml:space="preserve"> </w:t>
      </w:r>
      <w:commentRangeEnd w:id="11"/>
      <w:r>
        <w:rPr>
          <w:rStyle w:val="Refdecomentario"/>
        </w:rPr>
        <w:commentReference w:id="11"/>
      </w:r>
      <w:r w:rsidR="00E7159A">
        <w:rPr>
          <w:rFonts w:ascii="Museo Sans 300" w:hAnsi="Museo Sans 300"/>
          <w:color w:val="000000" w:themeColor="text1"/>
          <w:sz w:val="24"/>
          <w:szCs w:val="24"/>
        </w:rPr>
        <w:t xml:space="preserve">los </w:t>
      </w:r>
      <w:r w:rsidRPr="00C61A57">
        <w:rPr>
          <w:rFonts w:ascii="Museo Sans 300" w:hAnsi="Museo Sans 300"/>
          <w:color w:val="000000" w:themeColor="text1"/>
          <w:sz w:val="24"/>
          <w:szCs w:val="24"/>
        </w:rPr>
        <w:t>inmueble</w:t>
      </w:r>
      <w:r w:rsidR="00E7159A">
        <w:rPr>
          <w:rFonts w:ascii="Museo Sans 300" w:hAnsi="Museo Sans 300"/>
          <w:color w:val="000000" w:themeColor="text1"/>
          <w:sz w:val="24"/>
          <w:szCs w:val="24"/>
        </w:rPr>
        <w:t>s</w:t>
      </w:r>
      <w:r w:rsidRPr="00C61A57">
        <w:rPr>
          <w:rFonts w:ascii="Museo Sans 300" w:hAnsi="Museo Sans 300"/>
          <w:color w:val="000000" w:themeColor="text1"/>
          <w:sz w:val="24"/>
          <w:szCs w:val="24"/>
        </w:rPr>
        <w:t>, que deberá</w:t>
      </w:r>
      <w:r>
        <w:rPr>
          <w:rFonts w:ascii="Museo Sans 300" w:hAnsi="Museo Sans 300"/>
          <w:color w:val="000000" w:themeColor="text1"/>
          <w:sz w:val="24"/>
          <w:szCs w:val="24"/>
        </w:rPr>
        <w:t>n</w:t>
      </w:r>
      <w:r w:rsidRPr="00C61A57">
        <w:rPr>
          <w:rFonts w:ascii="Museo Sans 300" w:hAnsi="Museo Sans 300"/>
          <w:color w:val="000000" w:themeColor="text1"/>
          <w:sz w:val="24"/>
          <w:szCs w:val="24"/>
        </w:rPr>
        <w:t xml:space="preserve"> implementar las medidas emitidas por la Unidad Ambiental Institucional, relacionadas en el romano II</w:t>
      </w:r>
      <w:r>
        <w:rPr>
          <w:rFonts w:ascii="Museo Sans 300" w:hAnsi="Museo Sans 300"/>
          <w:color w:val="000000" w:themeColor="text1"/>
          <w:sz w:val="24"/>
          <w:szCs w:val="24"/>
        </w:rPr>
        <w:t xml:space="preserve">I del presente punto de acta. </w:t>
      </w:r>
      <w:r w:rsidR="00F31FAD">
        <w:rPr>
          <w:rFonts w:ascii="Museo Sans 300" w:eastAsia="Times New Roman" w:hAnsi="Museo Sans 300" w:cs="Times New Roman"/>
          <w:b/>
          <w:color w:val="000000" w:themeColor="text1"/>
          <w:sz w:val="24"/>
          <w:szCs w:val="24"/>
          <w:u w:val="single"/>
          <w:lang w:eastAsia="es-ES"/>
        </w:rPr>
        <w:t>TERCER</w:t>
      </w:r>
      <w:r w:rsidR="00F31FAD" w:rsidRPr="00F97350">
        <w:rPr>
          <w:rFonts w:ascii="Museo Sans 300" w:eastAsia="Times New Roman" w:hAnsi="Museo Sans 300" w:cs="Times New Roman"/>
          <w:b/>
          <w:color w:val="000000" w:themeColor="text1"/>
          <w:sz w:val="24"/>
          <w:szCs w:val="24"/>
          <w:u w:val="single"/>
          <w:lang w:eastAsia="es-ES"/>
        </w:rPr>
        <w:t>O:</w:t>
      </w:r>
      <w:r w:rsidR="00F31FAD" w:rsidRPr="00F97350">
        <w:rPr>
          <w:rFonts w:ascii="Museo Sans 300" w:hAnsi="Museo Sans 300"/>
          <w:b/>
          <w:color w:val="000000" w:themeColor="text1"/>
          <w:sz w:val="24"/>
          <w:szCs w:val="24"/>
          <w:lang w:eastAsia="es-ES"/>
        </w:rPr>
        <w:t xml:space="preserve"> </w:t>
      </w:r>
      <w:r w:rsidR="00F31FAD" w:rsidRPr="00F97350">
        <w:rPr>
          <w:rFonts w:ascii="Museo Sans 300" w:hAnsi="Museo Sans 300"/>
          <w:sz w:val="24"/>
          <w:szCs w:val="24"/>
        </w:rPr>
        <w:t>Comisionar al Departamento de Créditos de este Instituto, para que haga efectivas las aplicaciones</w:t>
      </w:r>
      <w:r w:rsidR="00F31FAD"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F31FAD" w:rsidRPr="00744135">
        <w:rPr>
          <w:rFonts w:ascii="Museo Sans 300" w:hAnsi="Museo Sans 300" w:cs="Arial"/>
          <w:sz w:val="24"/>
          <w:szCs w:val="24"/>
        </w:rPr>
        <w:t xml:space="preserve"> </w:t>
      </w:r>
      <w:r w:rsidR="00F31FAD">
        <w:rPr>
          <w:rFonts w:ascii="Museo Sans 300" w:hAnsi="Museo Sans 300"/>
          <w:b/>
          <w:color w:val="000000" w:themeColor="text1"/>
          <w:sz w:val="24"/>
          <w:szCs w:val="24"/>
          <w:u w:val="single"/>
          <w:lang w:eastAsia="es-ES"/>
        </w:rPr>
        <w:t>CUART</w:t>
      </w:r>
      <w:r w:rsidR="00F31FAD" w:rsidRPr="00744135">
        <w:rPr>
          <w:rFonts w:ascii="Museo Sans 300" w:hAnsi="Museo Sans 300"/>
          <w:b/>
          <w:color w:val="000000" w:themeColor="text1"/>
          <w:sz w:val="24"/>
          <w:szCs w:val="24"/>
          <w:u w:val="single"/>
          <w:lang w:eastAsia="es-ES"/>
        </w:rPr>
        <w:t>O</w:t>
      </w:r>
      <w:r w:rsidR="00F31FAD" w:rsidRPr="00744135">
        <w:rPr>
          <w:rFonts w:ascii="Museo Sans 300" w:hAnsi="Museo Sans 300"/>
          <w:b/>
          <w:bCs/>
          <w:color w:val="000000" w:themeColor="text1"/>
          <w:sz w:val="24"/>
          <w:szCs w:val="24"/>
          <w:u w:val="single"/>
        </w:rPr>
        <w:t>:</w:t>
      </w:r>
      <w:r w:rsidR="00F31FAD" w:rsidRPr="00744135">
        <w:rPr>
          <w:rFonts w:ascii="Museo Sans 300" w:hAnsi="Museo Sans 300"/>
          <w:color w:val="000000" w:themeColor="text1"/>
          <w:sz w:val="24"/>
          <w:szCs w:val="24"/>
        </w:rPr>
        <w:t xml:space="preserve"> </w:t>
      </w:r>
      <w:r w:rsidR="00F31FAD"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F31FAD">
        <w:rPr>
          <w:rFonts w:ascii="Museo Sans 300" w:hAnsi="Museo Sans 300"/>
          <w:b/>
          <w:color w:val="000000" w:themeColor="text1"/>
          <w:sz w:val="24"/>
          <w:szCs w:val="24"/>
          <w:u w:val="single"/>
        </w:rPr>
        <w:t>QUIN</w:t>
      </w:r>
      <w:r w:rsidR="00F31FAD" w:rsidRPr="00744135">
        <w:rPr>
          <w:rFonts w:ascii="Museo Sans 300" w:hAnsi="Museo Sans 300"/>
          <w:b/>
          <w:color w:val="000000" w:themeColor="text1"/>
          <w:sz w:val="24"/>
          <w:szCs w:val="24"/>
          <w:u w:val="single"/>
        </w:rPr>
        <w:t>TO:</w:t>
      </w:r>
      <w:r w:rsidR="00F31FAD" w:rsidRPr="00744135">
        <w:rPr>
          <w:rFonts w:ascii="Museo Sans 300" w:hAnsi="Museo Sans 300"/>
          <w:color w:val="000000" w:themeColor="text1"/>
          <w:sz w:val="24"/>
          <w:szCs w:val="24"/>
        </w:rPr>
        <w:t xml:space="preserve"> </w:t>
      </w:r>
      <w:r w:rsidR="00F31FAD"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sidR="00F31FAD">
        <w:rPr>
          <w:rFonts w:ascii="Museo Sans 300" w:eastAsia="Times New Roman" w:hAnsi="Museo Sans 300" w:cs="Times New Roman"/>
          <w:b/>
          <w:color w:val="000000" w:themeColor="text1"/>
          <w:sz w:val="24"/>
          <w:szCs w:val="24"/>
          <w:u w:val="single"/>
          <w:lang w:eastAsia="es-ES"/>
        </w:rPr>
        <w:t>SEX</w:t>
      </w:r>
      <w:r w:rsidR="00F31FAD" w:rsidRPr="00744135">
        <w:rPr>
          <w:rFonts w:ascii="Museo Sans 300" w:eastAsia="Times New Roman" w:hAnsi="Museo Sans 300" w:cs="Times New Roman"/>
          <w:b/>
          <w:color w:val="000000" w:themeColor="text1"/>
          <w:sz w:val="24"/>
          <w:szCs w:val="24"/>
          <w:u w:val="single"/>
          <w:lang w:eastAsia="es-ES"/>
        </w:rPr>
        <w:t>TO:</w:t>
      </w:r>
      <w:r w:rsidR="00F31FAD" w:rsidRPr="00744135">
        <w:rPr>
          <w:rFonts w:ascii="Museo Sans 300" w:hAnsi="Museo Sans 300"/>
          <w:sz w:val="24"/>
          <w:szCs w:val="24"/>
        </w:rPr>
        <w:t xml:space="preserve"> Facultar al señor Presidente para que por sí, o por medio de Apoderado Especial, comparezca al otorgamiento de las correspondientes escrituras. Este Acuerdo, queda aprobado y ratificado</w:t>
      </w:r>
      <w:r w:rsidR="00F31FAD" w:rsidRPr="00744135">
        <w:rPr>
          <w:rFonts w:ascii="Museo Sans 300" w:hAnsi="Museo Sans 300"/>
          <w:sz w:val="24"/>
          <w:szCs w:val="24"/>
          <w:lang w:eastAsia="es-ES"/>
        </w:rPr>
        <w:t>. NOTIFÍQUESE. “””””</w:t>
      </w:r>
    </w:p>
    <w:p w14:paraId="159CA15D" w14:textId="77777777" w:rsidR="00F31FAD" w:rsidRDefault="00F31FAD" w:rsidP="00F31FAD">
      <w:pPr>
        <w:tabs>
          <w:tab w:val="left" w:pos="1440"/>
        </w:tabs>
        <w:rPr>
          <w:rFonts w:ascii="Museo Sans 300" w:hAnsi="Museo Sans 300"/>
          <w:sz w:val="24"/>
          <w:szCs w:val="24"/>
        </w:rPr>
      </w:pPr>
    </w:p>
    <w:p w14:paraId="0B0DD536" w14:textId="77777777" w:rsidR="007C1992" w:rsidRDefault="007C1992" w:rsidP="007C1992">
      <w:pPr>
        <w:jc w:val="both"/>
        <w:rPr>
          <w:rFonts w:ascii="Museo Sans 300" w:hAnsi="Museo Sans 300"/>
          <w:sz w:val="24"/>
          <w:szCs w:val="24"/>
        </w:rPr>
      </w:pPr>
    </w:p>
    <w:p w14:paraId="2CB92B7F" w14:textId="0AF4C9BA" w:rsidR="007C1992" w:rsidRPr="0024290B" w:rsidRDefault="007C1992" w:rsidP="00A0266B">
      <w:pPr>
        <w:jc w:val="both"/>
        <w:rPr>
          <w:rFonts w:ascii="Museo Sans 300" w:hAnsi="Museo Sans 300" w:cs="Times New Roman"/>
          <w:sz w:val="24"/>
          <w:szCs w:val="24"/>
        </w:rPr>
      </w:pPr>
      <w:r>
        <w:rPr>
          <w:rFonts w:ascii="Museo Sans 300" w:hAnsi="Museo Sans 300"/>
          <w:sz w:val="24"/>
          <w:szCs w:val="24"/>
        </w:rPr>
        <w:t xml:space="preserve"> “””””XX</w:t>
      </w:r>
      <w:r w:rsidRPr="0024290B">
        <w:rPr>
          <w:rFonts w:ascii="Museo Sans 300" w:hAnsi="Museo Sans 300"/>
          <w:sz w:val="24"/>
          <w:szCs w:val="24"/>
        </w:rPr>
        <w:t>) A solicitud del señor:</w:t>
      </w:r>
      <w:r w:rsidR="00E7075C" w:rsidRPr="00E7075C">
        <w:rPr>
          <w:rFonts w:ascii="Museo Sans 300" w:hAnsi="Museo Sans 300" w:cs="Times New Roman"/>
          <w:b/>
          <w:color w:val="000000" w:themeColor="text1"/>
          <w:sz w:val="24"/>
          <w:szCs w:val="24"/>
        </w:rPr>
        <w:t xml:space="preserve"> </w:t>
      </w:r>
      <w:r w:rsidR="00E7075C">
        <w:rPr>
          <w:rFonts w:ascii="Museo Sans 300" w:hAnsi="Museo Sans 300" w:cs="Times New Roman"/>
          <w:b/>
          <w:color w:val="000000" w:themeColor="text1"/>
          <w:sz w:val="24"/>
          <w:szCs w:val="24"/>
        </w:rPr>
        <w:t>FRANCISCO ANTONIO ROMERO SARAVIA</w:t>
      </w:r>
      <w:r w:rsidR="00E7075C" w:rsidRPr="002A1EBB">
        <w:rPr>
          <w:rFonts w:ascii="Museo Sans 300" w:hAnsi="Museo Sans 300" w:cs="Times New Roman"/>
          <w:b/>
          <w:color w:val="000000" w:themeColor="text1"/>
          <w:sz w:val="24"/>
          <w:szCs w:val="24"/>
        </w:rPr>
        <w:t>,</w:t>
      </w:r>
      <w:r w:rsidR="00E7075C" w:rsidRPr="002A1EBB">
        <w:rPr>
          <w:rFonts w:ascii="Museo Sans 300" w:hAnsi="Museo Sans 300" w:cs="Times New Roman"/>
          <w:color w:val="000000" w:themeColor="text1"/>
          <w:sz w:val="24"/>
          <w:szCs w:val="24"/>
        </w:rPr>
        <w:t xml:space="preserve"> de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años de edad,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del domicilio de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departamento de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con Documento Único de Identidad número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y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w:t>
      </w:r>
      <w:r w:rsidR="00E7075C">
        <w:rPr>
          <w:rFonts w:ascii="Museo Sans 300" w:hAnsi="Museo Sans 300" w:cs="Times New Roman"/>
          <w:b/>
          <w:color w:val="000000" w:themeColor="text1"/>
          <w:sz w:val="24"/>
          <w:szCs w:val="24"/>
        </w:rPr>
        <w:t>LEYDI XIOMARA PEREZ MOLINA</w:t>
      </w:r>
      <w:r w:rsidR="00E7075C" w:rsidRPr="002A1EBB">
        <w:rPr>
          <w:rFonts w:ascii="Museo Sans 300" w:hAnsi="Museo Sans 300" w:cs="Times New Roman"/>
          <w:b/>
          <w:color w:val="000000" w:themeColor="text1"/>
          <w:sz w:val="24"/>
          <w:szCs w:val="24"/>
        </w:rPr>
        <w:t xml:space="preserve">, </w:t>
      </w:r>
      <w:r w:rsidR="00E7075C" w:rsidRPr="002A1EBB">
        <w:rPr>
          <w:rFonts w:ascii="Museo Sans 300" w:hAnsi="Museo Sans 300" w:cs="Times New Roman"/>
          <w:color w:val="000000" w:themeColor="text1"/>
          <w:sz w:val="24"/>
          <w:szCs w:val="24"/>
        </w:rPr>
        <w:t xml:space="preserve">de </w:t>
      </w:r>
      <w:r w:rsidR="00E262F6">
        <w:rPr>
          <w:rFonts w:ascii="Museo Sans 300" w:hAnsi="Museo Sans 300" w:cs="Times New Roman"/>
          <w:color w:val="000000" w:themeColor="text1"/>
          <w:sz w:val="24"/>
          <w:szCs w:val="24"/>
        </w:rPr>
        <w:t>---</w:t>
      </w:r>
      <w:r w:rsidR="00E7075C">
        <w:rPr>
          <w:rFonts w:ascii="Museo Sans 300" w:hAnsi="Museo Sans 300" w:cs="Times New Roman"/>
          <w:color w:val="000000" w:themeColor="text1"/>
          <w:sz w:val="24"/>
          <w:szCs w:val="24"/>
        </w:rPr>
        <w:t>años de edad,</w:t>
      </w:r>
      <w:r w:rsidR="00E7075C" w:rsidRPr="002A1EBB">
        <w:rPr>
          <w:rFonts w:ascii="Museo Sans 300" w:hAnsi="Museo Sans 300" w:cs="Times New Roman"/>
          <w:color w:val="000000" w:themeColor="text1"/>
          <w:sz w:val="24"/>
          <w:szCs w:val="24"/>
        </w:rPr>
        <w:t xml:space="preserv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del domicilio de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departamento de </w:t>
      </w:r>
      <w:r w:rsidR="00E262F6">
        <w:rPr>
          <w:rFonts w:ascii="Museo Sans 300" w:hAnsi="Museo Sans 300" w:cs="Times New Roman"/>
          <w:color w:val="000000" w:themeColor="text1"/>
          <w:sz w:val="24"/>
          <w:szCs w:val="24"/>
        </w:rPr>
        <w:t>---</w:t>
      </w:r>
      <w:r w:rsidR="00E7075C" w:rsidRPr="002A1EBB">
        <w:rPr>
          <w:rFonts w:ascii="Museo Sans 300" w:hAnsi="Museo Sans 300" w:cs="Times New Roman"/>
          <w:color w:val="000000" w:themeColor="text1"/>
          <w:sz w:val="24"/>
          <w:szCs w:val="24"/>
        </w:rPr>
        <w:t xml:space="preserve">, con Documento Único de Identidad número </w:t>
      </w:r>
      <w:r w:rsidR="00E262F6">
        <w:rPr>
          <w:rFonts w:ascii="Museo Sans 300" w:hAnsi="Museo Sans 300" w:cs="Times New Roman"/>
          <w:color w:val="000000" w:themeColor="text1"/>
          <w:sz w:val="24"/>
          <w:szCs w:val="24"/>
        </w:rPr>
        <w:t>---</w:t>
      </w:r>
      <w:r w:rsidRPr="0024290B">
        <w:rPr>
          <w:rFonts w:ascii="Museo Sans 300" w:hAnsi="Museo Sans 300"/>
          <w:sz w:val="24"/>
          <w:szCs w:val="24"/>
        </w:rPr>
        <w:t>, el señor Presidente somete a consideración de Junta</w:t>
      </w:r>
      <w:r>
        <w:rPr>
          <w:rFonts w:ascii="Museo Sans 300" w:hAnsi="Museo Sans 300"/>
          <w:sz w:val="24"/>
          <w:szCs w:val="24"/>
        </w:rPr>
        <w:t xml:space="preserve"> Directiva, dictamen técnico 359</w:t>
      </w:r>
      <w:r w:rsidRPr="0024290B">
        <w:rPr>
          <w:rFonts w:ascii="Museo Sans 300" w:hAnsi="Museo Sans 300"/>
          <w:sz w:val="24"/>
          <w:szCs w:val="24"/>
        </w:rPr>
        <w:t xml:space="preserve">, relacionado con la adjudicación en venta de </w:t>
      </w:r>
      <w:r w:rsidRPr="007C1992">
        <w:rPr>
          <w:rFonts w:ascii="Museo Sans 300" w:hAnsi="Museo Sans 300"/>
          <w:b/>
          <w:sz w:val="24"/>
          <w:szCs w:val="24"/>
        </w:rPr>
        <w:t>01 solar para vivienda y</w:t>
      </w:r>
      <w:r>
        <w:rPr>
          <w:rFonts w:ascii="Museo Sans 300" w:hAnsi="Museo Sans 300"/>
          <w:sz w:val="24"/>
          <w:szCs w:val="24"/>
        </w:rPr>
        <w:t xml:space="preserve"> </w:t>
      </w:r>
      <w:r w:rsidRPr="0024290B">
        <w:rPr>
          <w:rFonts w:ascii="Museo Sans 300" w:hAnsi="Museo Sans 300"/>
          <w:b/>
          <w:sz w:val="24"/>
          <w:szCs w:val="24"/>
        </w:rPr>
        <w:t xml:space="preserve">01 </w:t>
      </w:r>
      <w:r>
        <w:rPr>
          <w:rFonts w:ascii="Museo Sans 300" w:hAnsi="Museo Sans 300"/>
          <w:b/>
          <w:sz w:val="24"/>
          <w:szCs w:val="24"/>
        </w:rPr>
        <w:t>lote agrícola</w:t>
      </w:r>
      <w:r w:rsidRPr="0024290B">
        <w:rPr>
          <w:rFonts w:ascii="Museo Sans 300" w:hAnsi="Museo Sans 300"/>
          <w:sz w:val="24"/>
          <w:szCs w:val="24"/>
        </w:rPr>
        <w:t>, perteneciente</w:t>
      </w:r>
      <w:r w:rsidR="00B222E1">
        <w:rPr>
          <w:rFonts w:ascii="Museo Sans 300" w:hAnsi="Museo Sans 300"/>
          <w:sz w:val="24"/>
          <w:szCs w:val="24"/>
        </w:rPr>
        <w:t>s</w:t>
      </w:r>
      <w:r w:rsidRPr="0024290B">
        <w:rPr>
          <w:rFonts w:ascii="Museo Sans 300" w:hAnsi="Museo Sans 300"/>
          <w:sz w:val="24"/>
          <w:szCs w:val="24"/>
        </w:rPr>
        <w:t xml:space="preserve"> al</w:t>
      </w:r>
      <w:r w:rsidR="00E7075C">
        <w:rPr>
          <w:rFonts w:ascii="Museo Sans 300" w:hAnsi="Museo Sans 300"/>
          <w:sz w:val="24"/>
          <w:szCs w:val="24"/>
        </w:rPr>
        <w:t xml:space="preserve"> </w:t>
      </w:r>
      <w:r w:rsidR="00E7075C" w:rsidRPr="00280AE3">
        <w:rPr>
          <w:rFonts w:ascii="Museo Sans 300" w:hAnsi="Museo Sans 300"/>
          <w:sz w:val="24"/>
          <w:szCs w:val="24"/>
        </w:rPr>
        <w:t xml:space="preserve">Proyecto de Asentamiento Comunitario y Lotificación Agrícola, denominado </w:t>
      </w:r>
      <w:r w:rsidR="00E7075C" w:rsidRPr="00280AE3">
        <w:rPr>
          <w:rFonts w:ascii="Museo Sans 300" w:hAnsi="Museo Sans 300"/>
          <w:b/>
          <w:sz w:val="24"/>
          <w:szCs w:val="24"/>
        </w:rPr>
        <w:t xml:space="preserve">HACIENDA SANTA ELENA, PORCION UNO, </w:t>
      </w:r>
      <w:r w:rsidR="00E7075C" w:rsidRPr="00280AE3">
        <w:rPr>
          <w:rFonts w:ascii="Museo Sans 300" w:hAnsi="Museo Sans 300"/>
          <w:sz w:val="24"/>
          <w:szCs w:val="24"/>
        </w:rPr>
        <w:t xml:space="preserve">desarrollado en </w:t>
      </w:r>
      <w:r w:rsidR="00E7075C" w:rsidRPr="00280AE3">
        <w:rPr>
          <w:rFonts w:ascii="Museo Sans 300" w:hAnsi="Museo Sans 300"/>
          <w:b/>
          <w:sz w:val="24"/>
          <w:szCs w:val="24"/>
        </w:rPr>
        <w:t>HACIENDA SANTA ELENA,</w:t>
      </w:r>
      <w:r w:rsidR="00E7075C" w:rsidRPr="00280AE3">
        <w:rPr>
          <w:rFonts w:ascii="Museo Sans 300" w:hAnsi="Museo Sans 300"/>
          <w:sz w:val="24"/>
          <w:szCs w:val="24"/>
        </w:rPr>
        <w:t xml:space="preserve"> situad</w:t>
      </w:r>
      <w:r w:rsidR="00B222E1">
        <w:rPr>
          <w:rFonts w:ascii="Museo Sans 300" w:hAnsi="Museo Sans 300"/>
          <w:sz w:val="24"/>
          <w:szCs w:val="24"/>
        </w:rPr>
        <w:t>a</w:t>
      </w:r>
      <w:r w:rsidR="00E7075C" w:rsidRPr="00280AE3">
        <w:rPr>
          <w:rFonts w:ascii="Museo Sans 300" w:hAnsi="Museo Sans 300"/>
          <w:sz w:val="24"/>
          <w:szCs w:val="24"/>
        </w:rPr>
        <w:t xml:space="preserve"> en el </w:t>
      </w:r>
      <w:r w:rsidR="00E7075C" w:rsidRPr="00280AE3">
        <w:rPr>
          <w:rFonts w:ascii="Museo Sans 300" w:eastAsia="Times New Roman" w:hAnsi="Museo Sans 300" w:cs="Times New Roman"/>
          <w:sz w:val="24"/>
          <w:szCs w:val="24"/>
          <w:lang w:eastAsia="es-ES"/>
        </w:rPr>
        <w:t xml:space="preserve">cantón San Jerónimo, jurisdicción de San Alejo y Yayantique, departamento de La Unión, </w:t>
      </w:r>
      <w:r w:rsidR="00B222E1">
        <w:rPr>
          <w:rFonts w:ascii="Museo Sans 300" w:eastAsia="Times New Roman" w:hAnsi="Museo Sans 300" w:cs="Times New Roman"/>
          <w:b/>
          <w:sz w:val="24"/>
          <w:szCs w:val="24"/>
          <w:lang w:eastAsia="es-ES"/>
        </w:rPr>
        <w:t>código de proyecto</w:t>
      </w:r>
      <w:r w:rsidR="00E7075C" w:rsidRPr="00B222E1">
        <w:rPr>
          <w:rFonts w:ascii="Museo Sans 300" w:eastAsia="Times New Roman" w:hAnsi="Museo Sans 300" w:cs="Times New Roman"/>
          <w:b/>
          <w:sz w:val="24"/>
          <w:szCs w:val="24"/>
          <w:lang w:eastAsia="es-ES"/>
        </w:rPr>
        <w:t xml:space="preserve"> 141404, SSE 599, </w:t>
      </w:r>
      <w:r w:rsidR="00B222E1">
        <w:rPr>
          <w:rFonts w:ascii="Museo Sans 300" w:eastAsia="Times New Roman" w:hAnsi="Museo Sans 300" w:cs="Times New Roman"/>
          <w:b/>
          <w:sz w:val="24"/>
          <w:szCs w:val="24"/>
          <w:lang w:eastAsia="es-ES"/>
        </w:rPr>
        <w:t>e</w:t>
      </w:r>
      <w:r w:rsidR="00E7075C" w:rsidRPr="00B222E1">
        <w:rPr>
          <w:rFonts w:ascii="Museo Sans 300" w:eastAsia="Times New Roman" w:hAnsi="Museo Sans 300" w:cs="Times New Roman"/>
          <w:b/>
          <w:sz w:val="24"/>
          <w:szCs w:val="24"/>
          <w:lang w:eastAsia="es-ES"/>
        </w:rPr>
        <w:t>ntrega: 71</w:t>
      </w:r>
      <w:r w:rsidRPr="00B222E1">
        <w:rPr>
          <w:rFonts w:ascii="Museo Sans 300" w:hAnsi="Museo Sans 300"/>
          <w:b/>
          <w:sz w:val="24"/>
          <w:szCs w:val="24"/>
        </w:rPr>
        <w:t>,</w:t>
      </w:r>
      <w:r w:rsidRPr="0024290B">
        <w:rPr>
          <w:rFonts w:ascii="Museo Sans 300" w:hAnsi="Museo Sans 300"/>
          <w:sz w:val="24"/>
          <w:szCs w:val="24"/>
        </w:rPr>
        <w:t xml:space="preserve"> en el cual la Unidad de Adjudicación de Inmuebles, hace las siguientes consideraciones:</w:t>
      </w:r>
    </w:p>
    <w:p w14:paraId="56C6676D" w14:textId="77777777" w:rsidR="007C1992" w:rsidRDefault="007C1992" w:rsidP="00A0266B">
      <w:pPr>
        <w:jc w:val="both"/>
        <w:rPr>
          <w:rFonts w:ascii="Museo Sans 300" w:hAnsi="Museo Sans 300" w:cs="Arial"/>
          <w:b/>
          <w:sz w:val="24"/>
          <w:szCs w:val="24"/>
          <w:lang w:eastAsia="es-ES"/>
        </w:rPr>
      </w:pPr>
    </w:p>
    <w:p w14:paraId="612360EA" w14:textId="77777777" w:rsidR="00A0266B" w:rsidRDefault="00A0266B" w:rsidP="00A0266B">
      <w:pPr>
        <w:jc w:val="both"/>
        <w:rPr>
          <w:rFonts w:ascii="Museo Sans 300" w:hAnsi="Museo Sans 300" w:cs="Arial"/>
          <w:b/>
          <w:sz w:val="24"/>
          <w:szCs w:val="24"/>
          <w:lang w:eastAsia="es-ES"/>
        </w:rPr>
      </w:pPr>
    </w:p>
    <w:p w14:paraId="037AB439" w14:textId="77777777" w:rsidR="003A4CA9" w:rsidRPr="0024290B" w:rsidRDefault="003A4CA9" w:rsidP="00A0266B">
      <w:pPr>
        <w:jc w:val="both"/>
        <w:rPr>
          <w:rFonts w:ascii="Museo Sans 300" w:hAnsi="Museo Sans 300" w:cs="Arial"/>
          <w:b/>
          <w:sz w:val="24"/>
          <w:szCs w:val="24"/>
          <w:lang w:eastAsia="es-ES"/>
        </w:rPr>
      </w:pPr>
    </w:p>
    <w:p w14:paraId="0055F08D" w14:textId="70BA0B79" w:rsidR="00A0266B" w:rsidRPr="00E262F6" w:rsidRDefault="00E7075C" w:rsidP="00A0266B">
      <w:pPr>
        <w:pStyle w:val="Prrafodelista"/>
        <w:numPr>
          <w:ilvl w:val="0"/>
          <w:numId w:val="40"/>
        </w:numPr>
        <w:ind w:left="1134" w:hanging="708"/>
        <w:contextualSpacing w:val="0"/>
        <w:jc w:val="both"/>
        <w:rPr>
          <w:rFonts w:ascii="Museo Sans 300" w:hAnsi="Museo Sans 300"/>
          <w:bCs/>
        </w:rPr>
      </w:pPr>
      <w:r w:rsidRPr="00280AE3">
        <w:rPr>
          <w:rFonts w:ascii="Museo Sans 300" w:hAnsi="Museo Sans 300"/>
        </w:rPr>
        <w:lastRenderedPageBreak/>
        <w:t xml:space="preserve">La Hacienda Santa Elena, fue adquirida por el ISTA mediante Expropiación, en virtud de los decretos leyes 153 y 154 de la Junta Revolucionaria de Gobierno, con un área de 590 Hás. 52 Ás. 15.00 Cás., y un precio de $229,188.57, según consta en el Acuerdo contenido en </w:t>
      </w:r>
      <w:r w:rsidRPr="00A636F7">
        <w:rPr>
          <w:rFonts w:ascii="Museo Sans 300" w:hAnsi="Museo Sans 300"/>
        </w:rPr>
        <w:t>el Punto II del Acta Ordinaria N° 39-92, de fecha</w:t>
      </w:r>
      <w:r w:rsidRPr="00280AE3">
        <w:rPr>
          <w:rFonts w:ascii="Museo Sans 300" w:hAnsi="Museo Sans 300"/>
        </w:rPr>
        <w:t xml:space="preserve"> 10 de diciembre del año 1992. No obstante la expropiación referida, el mencionado inmueble fue inscrito con un área de 590 Hás. 52 Ás. 00.15 Cás., según </w:t>
      </w:r>
      <w:r w:rsidRPr="00280AE3">
        <w:rPr>
          <w:rFonts w:ascii="Museo Sans 300" w:eastAsiaTheme="minorHAnsi" w:hAnsi="Museo Sans 300" w:cstheme="minorBidi"/>
          <w:lang w:val="es-SV" w:eastAsia="en-US"/>
        </w:rPr>
        <w:t xml:space="preserve">Título de Dominio, número </w:t>
      </w:r>
      <w:r w:rsidR="00E262F6">
        <w:rPr>
          <w:rFonts w:ascii="Museo Sans 300" w:eastAsiaTheme="minorHAnsi" w:hAnsi="Museo Sans 300" w:cstheme="minorBidi"/>
          <w:lang w:val="es-SV" w:eastAsia="en-US"/>
        </w:rPr>
        <w:t>---</w:t>
      </w:r>
      <w:r w:rsidRPr="00280AE3">
        <w:rPr>
          <w:rFonts w:ascii="Museo Sans 300" w:eastAsiaTheme="minorHAnsi" w:hAnsi="Museo Sans 300" w:cstheme="minorBidi"/>
          <w:lang w:val="es-SV" w:eastAsia="en-US"/>
        </w:rPr>
        <w:t xml:space="preserve"> del Libro </w:t>
      </w:r>
      <w:r w:rsidR="00E262F6">
        <w:rPr>
          <w:rFonts w:ascii="Museo Sans 300" w:eastAsiaTheme="minorHAnsi" w:hAnsi="Museo Sans 300" w:cstheme="minorBidi"/>
          <w:lang w:val="es-SV" w:eastAsia="en-US"/>
        </w:rPr>
        <w:t>---</w:t>
      </w:r>
      <w:r w:rsidRPr="00280AE3">
        <w:rPr>
          <w:rFonts w:ascii="Museo Sans 300" w:eastAsiaTheme="minorHAnsi" w:hAnsi="Museo Sans 300" w:cstheme="minorBidi"/>
          <w:lang w:val="es-SV" w:eastAsia="en-US"/>
        </w:rPr>
        <w:t xml:space="preserve">, del Registro de la Propiedad Raíz e Hipotecas de la Tercera Sección de Oriente, departamento de La Unión; asimismo, cuando fue aprobado inicialmente el Proyecto en mención, según el </w:t>
      </w:r>
      <w:r w:rsidRPr="00280AE3">
        <w:rPr>
          <w:rFonts w:ascii="Museo Sans 300" w:hAnsi="Museo Sans 300"/>
        </w:rPr>
        <w:t>Acuerdo contenido en el Punto XIII-8</w:t>
      </w:r>
      <w:r w:rsidRPr="00280AE3">
        <w:rPr>
          <w:rFonts w:ascii="Museo Sans 300" w:eastAsiaTheme="minorHAnsi" w:hAnsi="Museo Sans 300" w:cstheme="minorBidi"/>
          <w:lang w:val="es-SV" w:eastAsia="en-US"/>
        </w:rPr>
        <w:t xml:space="preserve"> del</w:t>
      </w:r>
      <w:r w:rsidRPr="00280AE3">
        <w:rPr>
          <w:rFonts w:ascii="Museo Sans 300" w:hAnsi="Museo Sans 300"/>
        </w:rPr>
        <w:t xml:space="preserve"> Acta Ordinaria N° 16-94</w:t>
      </w:r>
      <w:r w:rsidRPr="00280AE3">
        <w:rPr>
          <w:rFonts w:ascii="Museo Sans 300" w:eastAsiaTheme="minorHAnsi" w:hAnsi="Museo Sans 300" w:cstheme="minorBidi"/>
          <w:lang w:val="es-SV" w:eastAsia="en-US"/>
        </w:rPr>
        <w:t xml:space="preserve">, de fecha 9 de </w:t>
      </w:r>
      <w:r w:rsidRPr="00280AE3">
        <w:rPr>
          <w:rFonts w:ascii="Museo Sans 300" w:hAnsi="Museo Sans 300"/>
        </w:rPr>
        <w:t>junio de 1994, se estableció un área de 622 Hás. 50 Ás. 96.80 Cás., el cual fue modificado por el Punto IV</w:t>
      </w:r>
      <w:r w:rsidRPr="00280AE3">
        <w:rPr>
          <w:rFonts w:ascii="Museo Sans 300" w:eastAsiaTheme="minorHAnsi" w:hAnsi="Museo Sans 300" w:cstheme="minorBidi"/>
          <w:lang w:val="es-SV" w:eastAsia="en-US"/>
        </w:rPr>
        <w:t xml:space="preserve"> del</w:t>
      </w:r>
      <w:r w:rsidRPr="00280AE3">
        <w:rPr>
          <w:rFonts w:ascii="Museo Sans 300" w:hAnsi="Museo Sans 300"/>
        </w:rPr>
        <w:t xml:space="preserve"> Acta de Sesión Ordinaria N° 18-2006</w:t>
      </w:r>
      <w:r w:rsidRPr="00280AE3">
        <w:rPr>
          <w:rFonts w:ascii="Museo Sans 300" w:eastAsiaTheme="minorHAnsi" w:hAnsi="Museo Sans 300" w:cstheme="minorBidi"/>
          <w:lang w:val="es-SV" w:eastAsia="en-US"/>
        </w:rPr>
        <w:t xml:space="preserve">, de fecha 11 de </w:t>
      </w:r>
      <w:r w:rsidRPr="00280AE3">
        <w:rPr>
          <w:rFonts w:ascii="Museo Sans 300" w:hAnsi="Museo Sans 300"/>
        </w:rPr>
        <w:t xml:space="preserve">mayo de 2006, en el sentido de reducir su área a 610 Hás. 45 Ás. 45.27 Cás, por ser esta el área correcta, </w:t>
      </w:r>
      <w:r w:rsidRPr="009D70FC">
        <w:rPr>
          <w:rFonts w:ascii="Museo Sans 300" w:hAnsi="Museo Sans 300" w:cs="Arial"/>
        </w:rPr>
        <w:t>a razón de un preci</w:t>
      </w:r>
      <w:r>
        <w:rPr>
          <w:rFonts w:ascii="Museo Sans 300" w:hAnsi="Museo Sans 300" w:cs="Arial"/>
        </w:rPr>
        <w:t>o por hectárea de $375.44</w:t>
      </w:r>
      <w:r w:rsidRPr="009D70FC">
        <w:rPr>
          <w:rFonts w:ascii="Museo Sans 300" w:hAnsi="Museo Sans 300" w:cs="Arial"/>
        </w:rPr>
        <w:t xml:space="preserve"> y por metro cuadrado de $0.</w:t>
      </w:r>
      <w:r>
        <w:rPr>
          <w:rFonts w:ascii="Museo Sans 300" w:hAnsi="Museo Sans 300" w:cs="Arial"/>
        </w:rPr>
        <w:t>037544; sin contarse a esa fecha con planos aprobados por el Centro Nacional de Registro. Razón por</w:t>
      </w:r>
      <w:r>
        <w:rPr>
          <w:rFonts w:ascii="Museo Sans 300" w:hAnsi="Museo Sans 300"/>
        </w:rPr>
        <w:t xml:space="preserve"> la cual</w:t>
      </w:r>
      <w:r w:rsidRPr="00280AE3">
        <w:rPr>
          <w:rFonts w:ascii="Museo Sans 300" w:hAnsi="Museo Sans 300"/>
        </w:rPr>
        <w:t xml:space="preserve"> se procedió a realizar acto de remedición y segregación del referido inmueble, quedando formado por cuatro porciones de la siguiente manera:</w:t>
      </w:r>
    </w:p>
    <w:p w14:paraId="42900D52" w14:textId="77777777" w:rsidR="00A0266B" w:rsidRPr="00A0266B" w:rsidRDefault="00A0266B" w:rsidP="00A0266B">
      <w:pPr>
        <w:jc w:val="both"/>
        <w:rPr>
          <w:rFonts w:ascii="Museo Sans 300" w:hAnsi="Museo Sans 300"/>
          <w:bCs/>
          <w:sz w:val="24"/>
          <w:szCs w:val="24"/>
        </w:rPr>
      </w:pPr>
    </w:p>
    <w:tbl>
      <w:tblPr>
        <w:tblpPr w:leftFromText="141" w:rightFromText="141" w:vertAnchor="text" w:horzAnchor="margin" w:tblpXSpec="right" w:tblpY="93"/>
        <w:tblW w:w="8216" w:type="dxa"/>
        <w:tblCellMar>
          <w:left w:w="70" w:type="dxa"/>
          <w:right w:w="70" w:type="dxa"/>
        </w:tblCellMar>
        <w:tblLook w:val="04A0" w:firstRow="1" w:lastRow="0" w:firstColumn="1" w:lastColumn="0" w:noHBand="0" w:noVBand="1"/>
      </w:tblPr>
      <w:tblGrid>
        <w:gridCol w:w="3453"/>
        <w:gridCol w:w="2060"/>
        <w:gridCol w:w="2703"/>
      </w:tblGrid>
      <w:tr w:rsidR="00A0266B" w:rsidRPr="00EA4649" w14:paraId="5010139A" w14:textId="77777777" w:rsidTr="00A0266B">
        <w:trPr>
          <w:trHeight w:val="20"/>
        </w:trPr>
        <w:tc>
          <w:tcPr>
            <w:tcW w:w="345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C6A0475" w14:textId="77777777" w:rsidR="00A0266B" w:rsidRPr="00A0266B" w:rsidRDefault="00A0266B" w:rsidP="00A0266B">
            <w:pPr>
              <w:jc w:val="center"/>
              <w:rPr>
                <w:rFonts w:ascii="Museo Sans 300" w:hAnsi="Museo Sans 300"/>
                <w:b/>
                <w:bCs/>
                <w:color w:val="000000"/>
                <w:sz w:val="16"/>
                <w:szCs w:val="16"/>
              </w:rPr>
            </w:pPr>
            <w:r w:rsidRPr="00A0266B">
              <w:rPr>
                <w:rFonts w:ascii="Museo Sans 300" w:hAnsi="Museo Sans 300"/>
                <w:b/>
                <w:bCs/>
                <w:color w:val="000000"/>
                <w:sz w:val="16"/>
                <w:szCs w:val="16"/>
              </w:rPr>
              <w:t>DESCRIPCIÓN</w:t>
            </w:r>
          </w:p>
        </w:tc>
        <w:tc>
          <w:tcPr>
            <w:tcW w:w="2060" w:type="dxa"/>
            <w:tcBorders>
              <w:top w:val="single" w:sz="8" w:space="0" w:color="000000"/>
              <w:left w:val="nil"/>
              <w:bottom w:val="single" w:sz="8" w:space="0" w:color="000000"/>
              <w:right w:val="single" w:sz="8" w:space="0" w:color="000000"/>
            </w:tcBorders>
            <w:shd w:val="clear" w:color="auto" w:fill="auto"/>
            <w:vAlign w:val="center"/>
            <w:hideMark/>
          </w:tcPr>
          <w:p w14:paraId="5A39AABC" w14:textId="77777777" w:rsidR="00A0266B" w:rsidRPr="00A0266B" w:rsidRDefault="00A0266B" w:rsidP="00A0266B">
            <w:pPr>
              <w:jc w:val="center"/>
              <w:rPr>
                <w:rFonts w:ascii="Museo Sans 300" w:hAnsi="Museo Sans 300"/>
                <w:b/>
                <w:bCs/>
                <w:color w:val="000000"/>
                <w:sz w:val="16"/>
                <w:szCs w:val="16"/>
              </w:rPr>
            </w:pPr>
            <w:r w:rsidRPr="00A0266B">
              <w:rPr>
                <w:rFonts w:ascii="Museo Sans 300" w:hAnsi="Museo Sans 300"/>
                <w:b/>
                <w:bCs/>
                <w:color w:val="000000"/>
                <w:sz w:val="16"/>
                <w:szCs w:val="16"/>
              </w:rPr>
              <w:t>MATRÍCULA</w:t>
            </w:r>
          </w:p>
        </w:tc>
        <w:tc>
          <w:tcPr>
            <w:tcW w:w="2703" w:type="dxa"/>
            <w:tcBorders>
              <w:top w:val="single" w:sz="8" w:space="0" w:color="000000"/>
              <w:left w:val="nil"/>
              <w:bottom w:val="single" w:sz="8" w:space="0" w:color="000000"/>
              <w:right w:val="single" w:sz="8" w:space="0" w:color="000000"/>
            </w:tcBorders>
            <w:shd w:val="clear" w:color="auto" w:fill="auto"/>
            <w:vAlign w:val="center"/>
            <w:hideMark/>
          </w:tcPr>
          <w:p w14:paraId="7157CAE8" w14:textId="77777777" w:rsidR="00A0266B" w:rsidRPr="00A0266B" w:rsidRDefault="00A0266B" w:rsidP="00A0266B">
            <w:pPr>
              <w:jc w:val="center"/>
              <w:rPr>
                <w:rFonts w:ascii="Museo Sans 300" w:hAnsi="Museo Sans 300"/>
                <w:b/>
                <w:bCs/>
                <w:color w:val="000000"/>
                <w:sz w:val="16"/>
                <w:szCs w:val="16"/>
              </w:rPr>
            </w:pPr>
            <w:r w:rsidRPr="00A0266B">
              <w:rPr>
                <w:rFonts w:ascii="Museo Sans 300" w:hAnsi="Museo Sans 300"/>
                <w:b/>
                <w:bCs/>
                <w:color w:val="000000"/>
                <w:sz w:val="16"/>
                <w:szCs w:val="16"/>
              </w:rPr>
              <w:t>ÁREA ADQUIRIDA (Has)</w:t>
            </w:r>
          </w:p>
        </w:tc>
      </w:tr>
      <w:tr w:rsidR="00A0266B" w:rsidRPr="00EA4649" w14:paraId="2777ED26" w14:textId="77777777" w:rsidTr="00A0266B">
        <w:trPr>
          <w:trHeight w:val="20"/>
        </w:trPr>
        <w:tc>
          <w:tcPr>
            <w:tcW w:w="3453" w:type="dxa"/>
            <w:tcBorders>
              <w:top w:val="nil"/>
              <w:left w:val="single" w:sz="8" w:space="0" w:color="000000"/>
              <w:bottom w:val="single" w:sz="8" w:space="0" w:color="000000"/>
              <w:right w:val="single" w:sz="8" w:space="0" w:color="000000"/>
            </w:tcBorders>
            <w:shd w:val="clear" w:color="auto" w:fill="auto"/>
            <w:vAlign w:val="bottom"/>
            <w:hideMark/>
          </w:tcPr>
          <w:p w14:paraId="13CCD563"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HDA. SANTA ELENA PORCIÓN 1</w:t>
            </w:r>
          </w:p>
        </w:tc>
        <w:tc>
          <w:tcPr>
            <w:tcW w:w="2060" w:type="dxa"/>
            <w:tcBorders>
              <w:top w:val="nil"/>
              <w:left w:val="nil"/>
              <w:bottom w:val="single" w:sz="8" w:space="0" w:color="000000"/>
              <w:right w:val="single" w:sz="8" w:space="0" w:color="000000"/>
            </w:tcBorders>
            <w:shd w:val="clear" w:color="auto" w:fill="auto"/>
            <w:vAlign w:val="bottom"/>
            <w:hideMark/>
          </w:tcPr>
          <w:p w14:paraId="3422F3A8" w14:textId="22EE12AE" w:rsidR="00A0266B" w:rsidRPr="00A0266B" w:rsidRDefault="00E262F6" w:rsidP="00A0266B">
            <w:pPr>
              <w:jc w:val="center"/>
              <w:rPr>
                <w:rFonts w:ascii="Museo Sans 300" w:hAnsi="Museo Sans 300"/>
                <w:color w:val="000000"/>
                <w:sz w:val="16"/>
                <w:szCs w:val="16"/>
              </w:rPr>
            </w:pPr>
            <w:r>
              <w:rPr>
                <w:rFonts w:ascii="Museo Sans 300" w:hAnsi="Museo Sans 300"/>
                <w:color w:val="000000"/>
                <w:sz w:val="16"/>
                <w:szCs w:val="16"/>
              </w:rPr>
              <w:t xml:space="preserve">--- </w:t>
            </w:r>
            <w:r w:rsidR="00A0266B" w:rsidRPr="00A0266B">
              <w:rPr>
                <w:rFonts w:ascii="Museo Sans 300" w:hAnsi="Museo Sans 300"/>
                <w:color w:val="000000"/>
                <w:sz w:val="16"/>
                <w:szCs w:val="16"/>
              </w:rPr>
              <w:t>-00000</w:t>
            </w:r>
          </w:p>
        </w:tc>
        <w:tc>
          <w:tcPr>
            <w:tcW w:w="2703" w:type="dxa"/>
            <w:tcBorders>
              <w:top w:val="nil"/>
              <w:left w:val="nil"/>
              <w:bottom w:val="single" w:sz="8" w:space="0" w:color="000000"/>
              <w:right w:val="single" w:sz="8" w:space="0" w:color="000000"/>
            </w:tcBorders>
            <w:shd w:val="clear" w:color="auto" w:fill="auto"/>
            <w:vAlign w:val="bottom"/>
            <w:hideMark/>
          </w:tcPr>
          <w:p w14:paraId="3BEA52D1"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243 Hás. 60 Ás. 42.51 Cás.</w:t>
            </w:r>
          </w:p>
        </w:tc>
      </w:tr>
      <w:tr w:rsidR="00A0266B" w:rsidRPr="00EA4649" w14:paraId="1D651048" w14:textId="77777777" w:rsidTr="00A0266B">
        <w:trPr>
          <w:trHeight w:val="20"/>
        </w:trPr>
        <w:tc>
          <w:tcPr>
            <w:tcW w:w="3453" w:type="dxa"/>
            <w:tcBorders>
              <w:top w:val="nil"/>
              <w:left w:val="single" w:sz="8" w:space="0" w:color="000000"/>
              <w:bottom w:val="single" w:sz="8" w:space="0" w:color="000000"/>
              <w:right w:val="single" w:sz="8" w:space="0" w:color="000000"/>
            </w:tcBorders>
            <w:shd w:val="clear" w:color="auto" w:fill="auto"/>
            <w:vAlign w:val="bottom"/>
            <w:hideMark/>
          </w:tcPr>
          <w:p w14:paraId="3ED1A0BF"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HDA. SANTA ELENA PORCIÓN 2</w:t>
            </w:r>
          </w:p>
        </w:tc>
        <w:tc>
          <w:tcPr>
            <w:tcW w:w="2060" w:type="dxa"/>
            <w:tcBorders>
              <w:top w:val="nil"/>
              <w:left w:val="nil"/>
              <w:bottom w:val="single" w:sz="8" w:space="0" w:color="000000"/>
              <w:right w:val="single" w:sz="8" w:space="0" w:color="000000"/>
            </w:tcBorders>
            <w:shd w:val="clear" w:color="auto" w:fill="auto"/>
            <w:vAlign w:val="bottom"/>
            <w:hideMark/>
          </w:tcPr>
          <w:p w14:paraId="0B10A657" w14:textId="5D4F22A0" w:rsidR="00A0266B" w:rsidRPr="00A0266B" w:rsidRDefault="00E262F6" w:rsidP="00A0266B">
            <w:pPr>
              <w:jc w:val="center"/>
              <w:rPr>
                <w:rFonts w:ascii="Museo Sans 300" w:hAnsi="Museo Sans 300"/>
                <w:color w:val="000000"/>
                <w:sz w:val="16"/>
                <w:szCs w:val="16"/>
              </w:rPr>
            </w:pPr>
            <w:r>
              <w:rPr>
                <w:rFonts w:ascii="Museo Sans 300" w:hAnsi="Museo Sans 300"/>
                <w:color w:val="000000"/>
                <w:sz w:val="16"/>
                <w:szCs w:val="16"/>
              </w:rPr>
              <w:t xml:space="preserve">--- </w:t>
            </w:r>
            <w:r w:rsidR="00A0266B" w:rsidRPr="00A0266B">
              <w:rPr>
                <w:rFonts w:ascii="Museo Sans 300" w:hAnsi="Museo Sans 300"/>
                <w:color w:val="000000"/>
                <w:sz w:val="16"/>
                <w:szCs w:val="16"/>
              </w:rPr>
              <w:t>-00000</w:t>
            </w:r>
          </w:p>
        </w:tc>
        <w:tc>
          <w:tcPr>
            <w:tcW w:w="2703" w:type="dxa"/>
            <w:tcBorders>
              <w:top w:val="nil"/>
              <w:left w:val="nil"/>
              <w:bottom w:val="single" w:sz="8" w:space="0" w:color="000000"/>
              <w:right w:val="single" w:sz="8" w:space="0" w:color="000000"/>
            </w:tcBorders>
            <w:shd w:val="clear" w:color="auto" w:fill="auto"/>
            <w:vAlign w:val="bottom"/>
            <w:hideMark/>
          </w:tcPr>
          <w:p w14:paraId="18CA211D"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124 Hás. 92 Ás. 27.15 Cás.</w:t>
            </w:r>
          </w:p>
        </w:tc>
      </w:tr>
      <w:tr w:rsidR="00A0266B" w:rsidRPr="00EA4649" w14:paraId="334279F1" w14:textId="77777777" w:rsidTr="00A0266B">
        <w:trPr>
          <w:trHeight w:val="20"/>
        </w:trPr>
        <w:tc>
          <w:tcPr>
            <w:tcW w:w="3453" w:type="dxa"/>
            <w:tcBorders>
              <w:top w:val="nil"/>
              <w:left w:val="single" w:sz="8" w:space="0" w:color="000000"/>
              <w:bottom w:val="single" w:sz="8" w:space="0" w:color="000000"/>
              <w:right w:val="single" w:sz="8" w:space="0" w:color="000000"/>
            </w:tcBorders>
            <w:shd w:val="clear" w:color="auto" w:fill="auto"/>
            <w:vAlign w:val="bottom"/>
            <w:hideMark/>
          </w:tcPr>
          <w:p w14:paraId="492E5D38"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HDA. SANTA ELENA PORCIÓN 3</w:t>
            </w:r>
          </w:p>
        </w:tc>
        <w:tc>
          <w:tcPr>
            <w:tcW w:w="2060" w:type="dxa"/>
            <w:tcBorders>
              <w:top w:val="nil"/>
              <w:left w:val="nil"/>
              <w:bottom w:val="single" w:sz="8" w:space="0" w:color="000000"/>
              <w:right w:val="single" w:sz="8" w:space="0" w:color="000000"/>
            </w:tcBorders>
            <w:shd w:val="clear" w:color="auto" w:fill="auto"/>
            <w:vAlign w:val="bottom"/>
            <w:hideMark/>
          </w:tcPr>
          <w:p w14:paraId="12BAF6A0" w14:textId="7FFFE1C8" w:rsidR="00A0266B" w:rsidRPr="00A0266B" w:rsidRDefault="00E262F6" w:rsidP="00A0266B">
            <w:pPr>
              <w:jc w:val="center"/>
              <w:rPr>
                <w:rFonts w:ascii="Museo Sans 300" w:hAnsi="Museo Sans 300"/>
                <w:color w:val="000000"/>
                <w:sz w:val="16"/>
                <w:szCs w:val="16"/>
              </w:rPr>
            </w:pPr>
            <w:r>
              <w:rPr>
                <w:rFonts w:ascii="Museo Sans 300" w:hAnsi="Museo Sans 300"/>
                <w:color w:val="000000"/>
                <w:sz w:val="16"/>
                <w:szCs w:val="16"/>
              </w:rPr>
              <w:t xml:space="preserve">--- </w:t>
            </w:r>
            <w:r w:rsidR="00A0266B" w:rsidRPr="00A0266B">
              <w:rPr>
                <w:rFonts w:ascii="Museo Sans 300" w:hAnsi="Museo Sans 300"/>
                <w:color w:val="000000"/>
                <w:sz w:val="16"/>
                <w:szCs w:val="16"/>
              </w:rPr>
              <w:t>-00000</w:t>
            </w:r>
          </w:p>
        </w:tc>
        <w:tc>
          <w:tcPr>
            <w:tcW w:w="2703" w:type="dxa"/>
            <w:tcBorders>
              <w:top w:val="nil"/>
              <w:left w:val="nil"/>
              <w:bottom w:val="single" w:sz="8" w:space="0" w:color="000000"/>
              <w:right w:val="single" w:sz="8" w:space="0" w:color="000000"/>
            </w:tcBorders>
            <w:shd w:val="clear" w:color="auto" w:fill="auto"/>
            <w:vAlign w:val="bottom"/>
            <w:hideMark/>
          </w:tcPr>
          <w:p w14:paraId="29942454"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49 Hás. 99 Ás. 67.43 Cás.</w:t>
            </w:r>
          </w:p>
        </w:tc>
      </w:tr>
      <w:tr w:rsidR="00A0266B" w:rsidRPr="00EA4649" w14:paraId="646E09B3" w14:textId="77777777" w:rsidTr="00A0266B">
        <w:trPr>
          <w:trHeight w:val="20"/>
        </w:trPr>
        <w:tc>
          <w:tcPr>
            <w:tcW w:w="3453" w:type="dxa"/>
            <w:tcBorders>
              <w:top w:val="nil"/>
              <w:left w:val="single" w:sz="8" w:space="0" w:color="000000"/>
              <w:bottom w:val="single" w:sz="8" w:space="0" w:color="000000"/>
              <w:right w:val="single" w:sz="8" w:space="0" w:color="000000"/>
            </w:tcBorders>
            <w:shd w:val="clear" w:color="auto" w:fill="auto"/>
            <w:vAlign w:val="bottom"/>
            <w:hideMark/>
          </w:tcPr>
          <w:p w14:paraId="184CDAB6"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HDA. SANTA ELENA PORCIÓN 4</w:t>
            </w:r>
          </w:p>
        </w:tc>
        <w:tc>
          <w:tcPr>
            <w:tcW w:w="2060" w:type="dxa"/>
            <w:tcBorders>
              <w:top w:val="nil"/>
              <w:left w:val="nil"/>
              <w:bottom w:val="single" w:sz="8" w:space="0" w:color="000000"/>
              <w:right w:val="single" w:sz="8" w:space="0" w:color="000000"/>
            </w:tcBorders>
            <w:shd w:val="clear" w:color="auto" w:fill="auto"/>
            <w:vAlign w:val="bottom"/>
            <w:hideMark/>
          </w:tcPr>
          <w:p w14:paraId="576F2885" w14:textId="22342F88" w:rsidR="00A0266B" w:rsidRPr="00A0266B" w:rsidRDefault="00E262F6" w:rsidP="00A0266B">
            <w:pPr>
              <w:jc w:val="center"/>
              <w:rPr>
                <w:rFonts w:ascii="Museo Sans 300" w:hAnsi="Museo Sans 300"/>
                <w:color w:val="000000"/>
                <w:sz w:val="16"/>
                <w:szCs w:val="16"/>
              </w:rPr>
            </w:pPr>
            <w:r>
              <w:rPr>
                <w:rFonts w:ascii="Museo Sans 300" w:hAnsi="Museo Sans 300"/>
                <w:color w:val="000000"/>
                <w:sz w:val="16"/>
                <w:szCs w:val="16"/>
              </w:rPr>
              <w:t xml:space="preserve">--- </w:t>
            </w:r>
            <w:r w:rsidR="00A0266B" w:rsidRPr="00A0266B">
              <w:rPr>
                <w:rFonts w:ascii="Museo Sans 300" w:hAnsi="Museo Sans 300"/>
                <w:color w:val="000000"/>
                <w:sz w:val="16"/>
                <w:szCs w:val="16"/>
              </w:rPr>
              <w:t>-00000</w:t>
            </w:r>
          </w:p>
        </w:tc>
        <w:tc>
          <w:tcPr>
            <w:tcW w:w="2703" w:type="dxa"/>
            <w:tcBorders>
              <w:top w:val="nil"/>
              <w:left w:val="nil"/>
              <w:bottom w:val="single" w:sz="8" w:space="0" w:color="000000"/>
              <w:right w:val="single" w:sz="8" w:space="0" w:color="000000"/>
            </w:tcBorders>
            <w:shd w:val="clear" w:color="auto" w:fill="auto"/>
            <w:vAlign w:val="bottom"/>
            <w:hideMark/>
          </w:tcPr>
          <w:p w14:paraId="5E725D31" w14:textId="77777777" w:rsidR="00A0266B" w:rsidRPr="00A0266B" w:rsidRDefault="00A0266B" w:rsidP="00A0266B">
            <w:pPr>
              <w:jc w:val="center"/>
              <w:rPr>
                <w:rFonts w:ascii="Museo Sans 300" w:hAnsi="Museo Sans 300"/>
                <w:color w:val="000000"/>
                <w:sz w:val="16"/>
                <w:szCs w:val="16"/>
              </w:rPr>
            </w:pPr>
            <w:r w:rsidRPr="00A0266B">
              <w:rPr>
                <w:rFonts w:ascii="Museo Sans 300" w:hAnsi="Museo Sans 300"/>
                <w:color w:val="000000"/>
                <w:sz w:val="16"/>
                <w:szCs w:val="16"/>
              </w:rPr>
              <w:t>191 Hás. 93 Ás. 08.18 Cás</w:t>
            </w:r>
          </w:p>
        </w:tc>
      </w:tr>
      <w:tr w:rsidR="00A0266B" w:rsidRPr="00EA4649" w14:paraId="143A39B6" w14:textId="77777777" w:rsidTr="00A0266B">
        <w:trPr>
          <w:trHeight w:val="20"/>
        </w:trPr>
        <w:tc>
          <w:tcPr>
            <w:tcW w:w="5513"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6C76FD41" w14:textId="77777777" w:rsidR="00A0266B" w:rsidRPr="00A0266B" w:rsidRDefault="00A0266B" w:rsidP="00A0266B">
            <w:pPr>
              <w:jc w:val="right"/>
              <w:rPr>
                <w:rFonts w:ascii="Museo Sans 300" w:hAnsi="Museo Sans 300"/>
                <w:b/>
                <w:bCs/>
                <w:color w:val="000000"/>
                <w:sz w:val="16"/>
                <w:szCs w:val="16"/>
              </w:rPr>
            </w:pPr>
            <w:r w:rsidRPr="00A0266B">
              <w:rPr>
                <w:rFonts w:ascii="Museo Sans 300" w:hAnsi="Museo Sans 300"/>
                <w:b/>
                <w:bCs/>
                <w:color w:val="000000"/>
                <w:sz w:val="16"/>
                <w:szCs w:val="16"/>
              </w:rPr>
              <w:t>TOTAL</w:t>
            </w:r>
          </w:p>
        </w:tc>
        <w:tc>
          <w:tcPr>
            <w:tcW w:w="2703" w:type="dxa"/>
            <w:tcBorders>
              <w:top w:val="nil"/>
              <w:left w:val="nil"/>
              <w:bottom w:val="single" w:sz="8" w:space="0" w:color="000000"/>
              <w:right w:val="single" w:sz="8" w:space="0" w:color="000000"/>
            </w:tcBorders>
            <w:shd w:val="clear" w:color="auto" w:fill="auto"/>
            <w:vAlign w:val="bottom"/>
            <w:hideMark/>
          </w:tcPr>
          <w:p w14:paraId="2BDE8FAA" w14:textId="77777777" w:rsidR="00A0266B" w:rsidRPr="00A0266B" w:rsidRDefault="00A0266B" w:rsidP="00A0266B">
            <w:pPr>
              <w:jc w:val="center"/>
              <w:rPr>
                <w:rFonts w:ascii="Museo Sans 300" w:hAnsi="Museo Sans 300"/>
                <w:b/>
                <w:bCs/>
                <w:color w:val="000000"/>
                <w:sz w:val="16"/>
                <w:szCs w:val="16"/>
              </w:rPr>
            </w:pPr>
            <w:r w:rsidRPr="00A0266B">
              <w:rPr>
                <w:rFonts w:ascii="Museo Sans 300" w:hAnsi="Museo Sans 300"/>
                <w:b/>
                <w:bCs/>
                <w:color w:val="000000"/>
                <w:sz w:val="16"/>
                <w:szCs w:val="16"/>
              </w:rPr>
              <w:t>610 Hás. 45 Ás. 45.27 Cás</w:t>
            </w:r>
          </w:p>
        </w:tc>
      </w:tr>
    </w:tbl>
    <w:p w14:paraId="017F0FF3" w14:textId="77777777" w:rsidR="00E7075C" w:rsidRPr="00280AE3" w:rsidRDefault="00E7075C" w:rsidP="00E7075C">
      <w:pPr>
        <w:pStyle w:val="Prrafodelista"/>
        <w:ind w:left="360"/>
        <w:jc w:val="right"/>
        <w:rPr>
          <w:rFonts w:ascii="Museo Sans 300" w:hAnsi="Museo Sans 300"/>
          <w:bCs/>
        </w:rPr>
      </w:pPr>
    </w:p>
    <w:p w14:paraId="48E4CC79" w14:textId="77777777" w:rsidR="00E7075C" w:rsidRPr="00B55B0F" w:rsidRDefault="00E7075C" w:rsidP="00E7075C">
      <w:pPr>
        <w:jc w:val="both"/>
        <w:rPr>
          <w:rFonts w:ascii="Museo Sans 300" w:hAnsi="Museo Sans 300"/>
          <w:bCs/>
          <w:szCs w:val="26"/>
        </w:rPr>
      </w:pPr>
    </w:p>
    <w:p w14:paraId="18C4C380" w14:textId="77777777" w:rsidR="00A0266B" w:rsidRDefault="00A0266B" w:rsidP="00A0266B">
      <w:pPr>
        <w:pStyle w:val="Prrafodelista"/>
        <w:ind w:left="1134"/>
        <w:contextualSpacing w:val="0"/>
        <w:jc w:val="both"/>
        <w:rPr>
          <w:rFonts w:ascii="Museo Sans 300" w:hAnsi="Museo Sans 300" w:cs="Arial"/>
        </w:rPr>
      </w:pPr>
    </w:p>
    <w:p w14:paraId="3AE86420" w14:textId="77777777" w:rsidR="00A0266B" w:rsidRPr="00A0266B" w:rsidRDefault="00A0266B" w:rsidP="00A0266B">
      <w:pPr>
        <w:pStyle w:val="Prrafodelista"/>
        <w:ind w:left="1134"/>
        <w:contextualSpacing w:val="0"/>
        <w:jc w:val="both"/>
        <w:rPr>
          <w:rFonts w:ascii="Museo Sans 300" w:hAnsi="Museo Sans 300" w:cs="Arial"/>
        </w:rPr>
      </w:pPr>
    </w:p>
    <w:p w14:paraId="0C851720" w14:textId="3CEC7EC2" w:rsidR="00E7075C" w:rsidRPr="00A0266B" w:rsidRDefault="00E7075C" w:rsidP="00A0266B">
      <w:pPr>
        <w:pStyle w:val="Prrafodelista"/>
        <w:numPr>
          <w:ilvl w:val="0"/>
          <w:numId w:val="40"/>
        </w:numPr>
        <w:ind w:left="1134" w:hanging="708"/>
        <w:contextualSpacing w:val="0"/>
        <w:jc w:val="both"/>
        <w:rPr>
          <w:rFonts w:ascii="Museo Sans 300" w:hAnsi="Museo Sans 300" w:cs="Arial"/>
        </w:rPr>
      </w:pPr>
      <w:r w:rsidRPr="00A0266B">
        <w:rPr>
          <w:rFonts w:ascii="Museo Sans 300" w:hAnsi="Museo Sans 300"/>
        </w:rPr>
        <w:t xml:space="preserve">Mediante el Punto </w:t>
      </w:r>
      <w:r w:rsidR="001A2B03">
        <w:rPr>
          <w:rFonts w:ascii="Museo Sans 300" w:hAnsi="Museo Sans 300"/>
        </w:rPr>
        <w:t xml:space="preserve">XIII-8 del Acta Ordinaria 16-94 de fecha 09 de junio de 1994, modificado por el Punto </w:t>
      </w:r>
      <w:commentRangeStart w:id="12"/>
      <w:r w:rsidRPr="00A0266B">
        <w:rPr>
          <w:rFonts w:ascii="Museo Sans 300" w:hAnsi="Museo Sans 300"/>
        </w:rPr>
        <w:t>IV</w:t>
      </w:r>
      <w:r w:rsidRPr="00A0266B">
        <w:rPr>
          <w:rFonts w:ascii="Museo Sans 300" w:eastAsiaTheme="minorHAnsi" w:hAnsi="Museo Sans 300" w:cstheme="minorBidi"/>
          <w:lang w:val="es-SV" w:eastAsia="en-US"/>
        </w:rPr>
        <w:t xml:space="preserve"> del</w:t>
      </w:r>
      <w:r w:rsidRPr="00A0266B">
        <w:rPr>
          <w:rFonts w:ascii="Museo Sans 300" w:hAnsi="Museo Sans 300"/>
        </w:rPr>
        <w:t xml:space="preserve"> Acta de Sesión Ordinaria 18-2006</w:t>
      </w:r>
      <w:commentRangeEnd w:id="12"/>
      <w:r w:rsidRPr="00A0266B">
        <w:rPr>
          <w:rStyle w:val="Refdecomentario"/>
          <w:rFonts w:ascii="Museo Sans 300" w:hAnsi="Museo Sans 300"/>
          <w:sz w:val="24"/>
          <w:szCs w:val="24"/>
        </w:rPr>
        <w:commentReference w:id="12"/>
      </w:r>
      <w:r w:rsidRPr="00A0266B">
        <w:rPr>
          <w:rFonts w:ascii="Museo Sans 300" w:eastAsiaTheme="minorHAnsi" w:hAnsi="Museo Sans 300" w:cstheme="minorBidi"/>
          <w:lang w:val="es-SV" w:eastAsia="en-US"/>
        </w:rPr>
        <w:t xml:space="preserve">, de fecha 11 de </w:t>
      </w:r>
      <w:r w:rsidRPr="00A0266B">
        <w:rPr>
          <w:rFonts w:ascii="Museo Sans 300" w:hAnsi="Museo Sans 300"/>
        </w:rPr>
        <w:t>mayo de 2006</w:t>
      </w:r>
      <w:r w:rsidRPr="00A0266B">
        <w:rPr>
          <w:rFonts w:ascii="Museo Sans 300" w:eastAsiaTheme="minorHAnsi" w:hAnsi="Museo Sans 300" w:cstheme="minorBidi"/>
          <w:lang w:val="es-SV" w:eastAsia="en-US"/>
        </w:rPr>
        <w:t>, se aprobó el Proyecto de</w:t>
      </w:r>
      <w:r w:rsidRPr="00A0266B">
        <w:rPr>
          <w:rFonts w:ascii="Museo Sans 300" w:hAnsi="Museo Sans 300"/>
        </w:rPr>
        <w:t xml:space="preserve"> Lotificación Agrícola y</w:t>
      </w:r>
      <w:r w:rsidRPr="00A0266B">
        <w:rPr>
          <w:rFonts w:ascii="Museo Sans 300" w:eastAsiaTheme="minorHAnsi" w:hAnsi="Museo Sans 300" w:cstheme="minorBidi"/>
          <w:lang w:val="es-SV" w:eastAsia="en-US"/>
        </w:rPr>
        <w:t xml:space="preserve"> Asentamiento Comunitario en el inmueble en mención, pero </w:t>
      </w:r>
      <w:r w:rsidRPr="00A0266B">
        <w:rPr>
          <w:rFonts w:ascii="Museo Sans 300" w:hAnsi="Museo Sans 300"/>
        </w:rPr>
        <w:t xml:space="preserve">en razón de haberse reducido el área por </w:t>
      </w:r>
      <w:r w:rsidRPr="00A0266B">
        <w:rPr>
          <w:rFonts w:ascii="Museo Sans 300" w:eastAsiaTheme="minorHAnsi" w:hAnsi="Museo Sans 300" w:cstheme="minorBidi"/>
          <w:lang w:val="es-SV" w:eastAsia="en-US"/>
        </w:rPr>
        <w:t xml:space="preserve">la aprobación de nuevos planos por parte del Centro Nacional de Registros, fue modificado por el </w:t>
      </w:r>
      <w:r w:rsidRPr="00A0266B">
        <w:rPr>
          <w:rFonts w:ascii="Museo Sans 300" w:hAnsi="Museo Sans 300"/>
        </w:rPr>
        <w:t>Punto VI de</w:t>
      </w:r>
      <w:r w:rsidR="00B222E1" w:rsidRPr="00A0266B">
        <w:rPr>
          <w:rFonts w:ascii="Museo Sans 300" w:hAnsi="Museo Sans 300"/>
        </w:rPr>
        <w:t>l Acta de</w:t>
      </w:r>
      <w:r w:rsidRPr="00A0266B">
        <w:rPr>
          <w:rFonts w:ascii="Museo Sans 300" w:hAnsi="Museo Sans 300"/>
        </w:rPr>
        <w:t xml:space="preserve"> Sesión Ordinaria 41-2014 de fecha 12</w:t>
      </w:r>
      <w:r w:rsidRPr="00A0266B">
        <w:rPr>
          <w:rFonts w:ascii="Museo Sans 300" w:eastAsiaTheme="minorHAnsi" w:hAnsi="Museo Sans 300" w:cstheme="minorBidi"/>
          <w:lang w:val="es-SV" w:eastAsia="en-US"/>
        </w:rPr>
        <w:t xml:space="preserve"> de </w:t>
      </w:r>
      <w:r w:rsidRPr="00A0266B">
        <w:rPr>
          <w:rFonts w:ascii="Museo Sans 300" w:hAnsi="Museo Sans 300"/>
        </w:rPr>
        <w:t xml:space="preserve">noviembre de 2014, en donde se aprobó el desarrollo del </w:t>
      </w:r>
      <w:r w:rsidRPr="00A0266B">
        <w:rPr>
          <w:rFonts w:ascii="Museo Sans 300" w:eastAsiaTheme="minorHAnsi" w:hAnsi="Museo Sans 300" w:cstheme="minorBidi"/>
          <w:lang w:val="es-SV" w:eastAsia="en-US"/>
        </w:rPr>
        <w:t>Proyecto de</w:t>
      </w:r>
      <w:r w:rsidRPr="00A0266B">
        <w:rPr>
          <w:rFonts w:ascii="Museo Sans 300" w:hAnsi="Museo Sans 300"/>
        </w:rPr>
        <w:t xml:space="preserve"> Lotificación Agrícola y</w:t>
      </w:r>
      <w:r w:rsidRPr="00A0266B">
        <w:rPr>
          <w:rFonts w:ascii="Museo Sans 300" w:eastAsiaTheme="minorHAnsi" w:hAnsi="Museo Sans 300" w:cstheme="minorBidi"/>
          <w:lang w:val="es-SV" w:eastAsia="en-US"/>
        </w:rPr>
        <w:t xml:space="preserve"> Asentamiento Comunitario</w:t>
      </w:r>
      <w:r w:rsidRPr="00A0266B">
        <w:rPr>
          <w:rFonts w:ascii="Museo Sans 300" w:hAnsi="Museo Sans 300"/>
        </w:rPr>
        <w:t xml:space="preserve"> de la porción identificada como </w:t>
      </w:r>
      <w:r w:rsidRPr="00A0266B">
        <w:rPr>
          <w:rFonts w:ascii="Museo Sans 300" w:hAnsi="Museo Sans 300"/>
          <w:b/>
        </w:rPr>
        <w:t>HACIENDA SANTA ELENA, PORCION UNO</w:t>
      </w:r>
      <w:r w:rsidRPr="00A0266B">
        <w:rPr>
          <w:rFonts w:ascii="Museo Sans 300" w:eastAsiaTheme="minorHAnsi" w:hAnsi="Museo Sans 300" w:cstheme="minorBidi"/>
          <w:b/>
          <w:lang w:val="es-SV" w:eastAsia="en-US"/>
        </w:rPr>
        <w:t xml:space="preserve">, </w:t>
      </w:r>
      <w:r w:rsidRPr="00A0266B">
        <w:rPr>
          <w:rFonts w:ascii="Museo Sans 300" w:hAnsi="Museo Sans 300"/>
        </w:rPr>
        <w:t xml:space="preserve">que incluye: </w:t>
      </w:r>
      <w:r w:rsidR="00E262F6">
        <w:rPr>
          <w:rFonts w:ascii="Museo Sans 300" w:hAnsi="Museo Sans 300"/>
        </w:rPr>
        <w:t>---</w:t>
      </w:r>
      <w:r w:rsidRPr="00A0266B">
        <w:rPr>
          <w:rFonts w:ascii="Museo Sans 300" w:hAnsi="Museo Sans 300"/>
        </w:rPr>
        <w:t xml:space="preserve"> lotes agrícolas (Polígonos 1, 3 y 4), </w:t>
      </w:r>
      <w:r w:rsidR="00E262F6">
        <w:rPr>
          <w:rFonts w:ascii="Museo Sans 300" w:hAnsi="Museo Sans 300"/>
        </w:rPr>
        <w:t>---</w:t>
      </w:r>
      <w:r w:rsidRPr="00A0266B">
        <w:rPr>
          <w:rFonts w:ascii="Museo Sans 300" w:eastAsiaTheme="minorHAnsi" w:hAnsi="Museo Sans 300" w:cstheme="minorBidi"/>
          <w:lang w:val="es-SV" w:eastAsia="en-US"/>
        </w:rPr>
        <w:t xml:space="preserve"> solares para vivienda </w:t>
      </w:r>
      <w:r w:rsidRPr="00A0266B">
        <w:rPr>
          <w:rFonts w:ascii="Museo Sans 300" w:hAnsi="Museo Sans 300"/>
        </w:rPr>
        <w:t>(Polígonos A y B)</w:t>
      </w:r>
      <w:r w:rsidRPr="00A0266B">
        <w:rPr>
          <w:rFonts w:ascii="Museo Sans 300" w:eastAsiaTheme="minorHAnsi" w:hAnsi="Museo Sans 300" w:cstheme="minorBidi"/>
          <w:lang w:val="es-SV" w:eastAsia="en-US"/>
        </w:rPr>
        <w:t>,</w:t>
      </w:r>
      <w:r w:rsidRPr="00A0266B">
        <w:rPr>
          <w:rFonts w:ascii="Museo Sans 300" w:hAnsi="Museo Sans 300"/>
        </w:rPr>
        <w:t xml:space="preserve"> área comunal, escuela, iglesia, farallón, bosques (1 al 4), talud (1 y 2), zonas de protección (1 al 8), quebradas (1 y 2), y calles</w:t>
      </w:r>
      <w:r w:rsidRPr="00A0266B">
        <w:rPr>
          <w:rFonts w:ascii="Museo Sans 300" w:eastAsiaTheme="minorHAnsi" w:hAnsi="Museo Sans 300" w:cstheme="minorBidi"/>
          <w:lang w:val="es-SV" w:eastAsia="en-US"/>
        </w:rPr>
        <w:t>, en</w:t>
      </w:r>
      <w:r w:rsidRPr="00A0266B">
        <w:rPr>
          <w:rFonts w:ascii="Museo Sans 300" w:hAnsi="Museo Sans 300"/>
        </w:rPr>
        <w:t xml:space="preserve"> un área de 243 Hás., 60 Ás., 42.51</w:t>
      </w:r>
      <w:r w:rsidRPr="00A0266B">
        <w:rPr>
          <w:rFonts w:ascii="Museo Sans 300" w:eastAsiaTheme="minorHAnsi" w:hAnsi="Museo Sans 300" w:cstheme="minorBidi"/>
          <w:lang w:val="es-SV" w:eastAsia="en-US"/>
        </w:rPr>
        <w:t xml:space="preserve"> Cás., inscrito a la matrícula </w:t>
      </w:r>
      <w:r w:rsidR="00E262F6">
        <w:rPr>
          <w:rFonts w:ascii="Museo Sans 300" w:hAnsi="Museo Sans 300"/>
        </w:rPr>
        <w:t xml:space="preserve">--- </w:t>
      </w:r>
      <w:r w:rsidRPr="00A0266B">
        <w:rPr>
          <w:rFonts w:ascii="Museo Sans 300" w:eastAsiaTheme="minorHAnsi" w:hAnsi="Museo Sans 300" w:cstheme="minorBidi"/>
          <w:lang w:val="es-SV" w:eastAsia="en-US"/>
        </w:rPr>
        <w:t>-00000</w:t>
      </w:r>
      <w:r w:rsidRPr="00A0266B">
        <w:rPr>
          <w:rFonts w:ascii="Museo Sans 300" w:hAnsi="Museo Sans 300"/>
        </w:rPr>
        <w:t>.</w:t>
      </w:r>
      <w:r w:rsidRPr="00A0266B">
        <w:rPr>
          <w:rFonts w:ascii="Museo Sans 300" w:eastAsiaTheme="minorHAnsi" w:hAnsi="Museo Sans 300" w:cstheme="minorBidi"/>
          <w:lang w:val="es-SV" w:eastAsia="en-US"/>
        </w:rPr>
        <w:t xml:space="preserve"> Aprobándose el precio de venta por metro cuadrado de $2.50 para solares de vivienda y $0.41493 para lotes agrícolas. </w:t>
      </w:r>
      <w:r w:rsidRPr="00A0266B">
        <w:rPr>
          <w:rFonts w:ascii="Museo Sans 300" w:hAnsi="Museo Sans 300"/>
        </w:rPr>
        <w:t xml:space="preserve">Por lo que se recomienda el precio de venta de $2.50 </w:t>
      </w:r>
      <w:r w:rsidRPr="00A0266B">
        <w:rPr>
          <w:rFonts w:ascii="Museo Sans 300" w:hAnsi="Museo Sans 300"/>
        </w:rPr>
        <w:lastRenderedPageBreak/>
        <w:t>para el solar para vivienda y $4</w:t>
      </w:r>
      <w:r w:rsidR="00B222E1" w:rsidRPr="00A0266B">
        <w:rPr>
          <w:rFonts w:ascii="Museo Sans 300" w:hAnsi="Museo Sans 300"/>
        </w:rPr>
        <w:t>,</w:t>
      </w:r>
      <w:r w:rsidRPr="00A0266B">
        <w:rPr>
          <w:rFonts w:ascii="Museo Sans 300" w:hAnsi="Museo Sans 300"/>
        </w:rPr>
        <w:t>647.21</w:t>
      </w:r>
      <w:r w:rsidR="00B222E1" w:rsidRPr="00A0266B">
        <w:rPr>
          <w:rFonts w:ascii="Museo Sans 300" w:hAnsi="Museo Sans 300"/>
        </w:rPr>
        <w:t xml:space="preserve"> por hectárea</w:t>
      </w:r>
      <w:r w:rsidRPr="00A0266B">
        <w:rPr>
          <w:rFonts w:ascii="Museo Sans 300" w:hAnsi="Museo Sans 300"/>
        </w:rPr>
        <w:t xml:space="preserve"> para el lote agrícola</w:t>
      </w:r>
      <w:r w:rsidRPr="00A0266B">
        <w:rPr>
          <w:rFonts w:ascii="Museo Sans 300" w:eastAsiaTheme="minorHAnsi" w:hAnsi="Museo Sans 300" w:cstheme="minorBidi"/>
          <w:lang w:val="es-SV" w:eastAsia="en-US"/>
        </w:rPr>
        <w:t xml:space="preserve">. </w:t>
      </w:r>
      <w:r w:rsidRPr="00A0266B">
        <w:rPr>
          <w:rFonts w:ascii="Museo Sans 300" w:hAnsi="Museo Sans 300" w:cs="Arial"/>
        </w:rPr>
        <w:t xml:space="preserve">Lo anterior de conformidad </w:t>
      </w:r>
      <w:r w:rsidRPr="00A0266B">
        <w:rPr>
          <w:rFonts w:ascii="Museo Sans 300" w:hAnsi="Museo Sans 300"/>
        </w:rPr>
        <w:t xml:space="preserve">a los criterios de valúos aprobados en el punto </w:t>
      </w:r>
      <w:r w:rsidRPr="00A0266B">
        <w:rPr>
          <w:rFonts w:ascii="Museo Sans 300" w:eastAsiaTheme="minorHAnsi" w:hAnsi="Museo Sans 300"/>
          <w:b/>
          <w:color w:val="000000" w:themeColor="text1"/>
          <w:lang w:val="es-SV" w:eastAsia="en-US"/>
        </w:rPr>
        <w:t xml:space="preserve">IX </w:t>
      </w:r>
      <w:r w:rsidR="00B222E1" w:rsidRPr="00A0266B">
        <w:rPr>
          <w:rFonts w:ascii="Museo Sans 300" w:eastAsiaTheme="minorHAnsi" w:hAnsi="Museo Sans 300"/>
          <w:b/>
          <w:color w:val="000000" w:themeColor="text1"/>
          <w:lang w:val="es-SV" w:eastAsia="en-US"/>
        </w:rPr>
        <w:t xml:space="preserve">del Acta </w:t>
      </w:r>
      <w:r w:rsidRPr="00A0266B">
        <w:rPr>
          <w:rFonts w:ascii="Museo Sans 300" w:eastAsiaTheme="minorHAnsi" w:hAnsi="Museo Sans 300"/>
          <w:b/>
          <w:color w:val="000000" w:themeColor="text1"/>
          <w:lang w:val="es-SV" w:eastAsia="en-US"/>
        </w:rPr>
        <w:t>de Sesión Ordinaria 42-2007, de fecha 7 de noviembre de 2007</w:t>
      </w:r>
      <w:r w:rsidRPr="00A0266B">
        <w:rPr>
          <w:rFonts w:ascii="Museo Sans 300" w:eastAsiaTheme="minorHAnsi" w:hAnsi="Museo Sans 300"/>
          <w:color w:val="000000" w:themeColor="text1"/>
          <w:lang w:val="es-SV" w:eastAsia="en-US"/>
        </w:rPr>
        <w:t xml:space="preserve">, criterios </w:t>
      </w:r>
      <w:r w:rsidR="00B222E1" w:rsidRPr="00A0266B">
        <w:rPr>
          <w:rFonts w:ascii="Museo Sans 300" w:eastAsiaTheme="minorHAnsi" w:hAnsi="Museo Sans 300"/>
          <w:color w:val="000000" w:themeColor="text1"/>
          <w:lang w:val="es-SV" w:eastAsia="en-US"/>
        </w:rPr>
        <w:t xml:space="preserve">que </w:t>
      </w:r>
      <w:r w:rsidRPr="00A0266B">
        <w:rPr>
          <w:rFonts w:ascii="Museo Sans 300" w:eastAsiaTheme="minorHAnsi" w:hAnsi="Museo Sans 300"/>
          <w:color w:val="000000" w:themeColor="text1"/>
          <w:lang w:val="es-SV" w:eastAsia="en-US"/>
        </w:rPr>
        <w:t xml:space="preserve">no obstante de estar modificados se siguen aplicando para los inmuebles ubicados en los proyectos aprobados con anterioridad, </w:t>
      </w:r>
      <w:r w:rsidRPr="00A0266B">
        <w:rPr>
          <w:rFonts w:ascii="Museo Sans 300" w:eastAsiaTheme="minorHAnsi" w:hAnsi="Museo Sans 300"/>
          <w:color w:val="000000" w:themeColor="text1"/>
          <w:lang w:eastAsia="en-US"/>
        </w:rPr>
        <w:t xml:space="preserve">a que éstos se modificaran por la Junta Directiva, </w:t>
      </w:r>
      <w:r w:rsidRPr="00A0266B">
        <w:rPr>
          <w:rFonts w:ascii="Museo Sans 300" w:hAnsi="Museo Sans 300" w:cs="Arial"/>
        </w:rPr>
        <w:t xml:space="preserve">y según reportes de valúos de fecha 21 de agosto de 2023, </w:t>
      </w:r>
      <w:commentRangeStart w:id="13"/>
      <w:r w:rsidRPr="00A0266B">
        <w:rPr>
          <w:rFonts w:ascii="Museo Sans 300" w:hAnsi="Museo Sans 300" w:cs="Arial"/>
        </w:rPr>
        <w:t>inmueble</w:t>
      </w:r>
      <w:r w:rsidR="00B222E1" w:rsidRPr="00A0266B">
        <w:rPr>
          <w:rFonts w:ascii="Museo Sans 300" w:hAnsi="Museo Sans 300" w:cs="Arial"/>
        </w:rPr>
        <w:t>s</w:t>
      </w:r>
      <w:r w:rsidRPr="00A0266B">
        <w:rPr>
          <w:rFonts w:ascii="Museo Sans 300" w:hAnsi="Museo Sans 300" w:cs="Arial"/>
        </w:rPr>
        <w:t xml:space="preserve"> </w:t>
      </w:r>
      <w:commentRangeEnd w:id="13"/>
      <w:r w:rsidRPr="00A0266B">
        <w:rPr>
          <w:rStyle w:val="Refdecomentario"/>
          <w:rFonts w:ascii="Museo Sans 300" w:hAnsi="Museo Sans 300"/>
          <w:sz w:val="24"/>
          <w:szCs w:val="24"/>
        </w:rPr>
        <w:commentReference w:id="13"/>
      </w:r>
      <w:r w:rsidR="001A2B03">
        <w:rPr>
          <w:rFonts w:ascii="Museo Sans 300" w:hAnsi="Museo Sans 300" w:cs="Arial"/>
        </w:rPr>
        <w:t xml:space="preserve">destinados </w:t>
      </w:r>
      <w:r w:rsidRPr="00A0266B">
        <w:rPr>
          <w:rFonts w:ascii="Museo Sans 300" w:hAnsi="Museo Sans 300" w:cs="Arial"/>
        </w:rPr>
        <w:t xml:space="preserve">para beneficiar a peticionario calificado dentro del </w:t>
      </w:r>
      <w:r w:rsidRPr="00A0266B">
        <w:rPr>
          <w:rFonts w:ascii="Museo Sans 300" w:hAnsi="Museo Sans 300" w:cs="Arial"/>
          <w:b/>
          <w:bCs/>
        </w:rPr>
        <w:t>Programa</w:t>
      </w:r>
      <w:r w:rsidRPr="00A0266B">
        <w:rPr>
          <w:rFonts w:ascii="Museo Sans 300" w:hAnsi="Museo Sans 300"/>
          <w:b/>
          <w:bCs/>
        </w:rPr>
        <w:t xml:space="preserve"> </w:t>
      </w:r>
      <w:r w:rsidRPr="00A0266B">
        <w:rPr>
          <w:rFonts w:ascii="Museo Sans 300" w:hAnsi="Museo Sans 300"/>
          <w:b/>
        </w:rPr>
        <w:t>Nuevas Opciones de Tenencia de la Tierra.</w:t>
      </w:r>
    </w:p>
    <w:p w14:paraId="7BFA0B4A" w14:textId="77777777" w:rsidR="00A0266B" w:rsidRPr="00E262F6" w:rsidRDefault="00A0266B" w:rsidP="00E262F6">
      <w:pPr>
        <w:jc w:val="both"/>
        <w:rPr>
          <w:rFonts w:ascii="Museo Sans 300" w:hAnsi="Museo Sans 300" w:cs="Arial"/>
        </w:rPr>
      </w:pPr>
    </w:p>
    <w:p w14:paraId="49A01F08" w14:textId="682556DF" w:rsidR="00E7075C" w:rsidRPr="00A0266B" w:rsidRDefault="00E7075C" w:rsidP="00A0266B">
      <w:pPr>
        <w:pStyle w:val="Prrafodelista"/>
        <w:numPr>
          <w:ilvl w:val="0"/>
          <w:numId w:val="40"/>
        </w:numPr>
        <w:ind w:left="1134" w:hanging="708"/>
        <w:contextualSpacing w:val="0"/>
        <w:jc w:val="both"/>
        <w:rPr>
          <w:rFonts w:ascii="Museo Sans 300" w:hAnsi="Museo Sans 300" w:cs="Arial"/>
        </w:rPr>
      </w:pPr>
      <w:r w:rsidRPr="00A0266B">
        <w:rPr>
          <w:rFonts w:ascii="Museo Sans 300" w:eastAsiaTheme="minorHAnsi" w:hAnsi="Museo Sans 300" w:cstheme="minorBidi"/>
          <w:lang w:val="es-SV" w:eastAsia="en-US"/>
        </w:rPr>
        <w:t>Es necesario advertir al solicitante, a través de una cláusula especial en las escrituras correspondientes de compraventa de los inmueble</w:t>
      </w:r>
      <w:r w:rsidR="00B222E1" w:rsidRPr="00A0266B">
        <w:rPr>
          <w:rFonts w:ascii="Museo Sans 300" w:eastAsiaTheme="minorHAnsi" w:hAnsi="Museo Sans 300" w:cstheme="minorBidi"/>
          <w:lang w:val="es-SV" w:eastAsia="en-US"/>
        </w:rPr>
        <w:t>s,</w:t>
      </w:r>
      <w:r w:rsidRPr="00A0266B">
        <w:rPr>
          <w:rFonts w:ascii="Museo Sans 300" w:eastAsiaTheme="minorHAnsi" w:hAnsi="Museo Sans 300" w:cstheme="minorBidi"/>
          <w:lang w:val="es-SV" w:eastAsia="en-US"/>
        </w:rPr>
        <w:t xml:space="preserve"> que deberá cumplir las medidas ambientales emitidas por la Unidad Ambiental Institucional, referentes a:</w:t>
      </w:r>
    </w:p>
    <w:p w14:paraId="2E2B4A84" w14:textId="77777777" w:rsidR="00A0266B" w:rsidRPr="00E262F6" w:rsidRDefault="00A0266B" w:rsidP="00E262F6">
      <w:pPr>
        <w:jc w:val="both"/>
        <w:rPr>
          <w:rFonts w:ascii="Museo Sans 300" w:hAnsi="Museo Sans 300" w:cs="Arial"/>
        </w:rPr>
      </w:pPr>
    </w:p>
    <w:p w14:paraId="29683DED" w14:textId="3E1091AA" w:rsidR="00E7075C" w:rsidRPr="00B222E1" w:rsidRDefault="00E7075C" w:rsidP="00B222E1">
      <w:pPr>
        <w:numPr>
          <w:ilvl w:val="0"/>
          <w:numId w:val="39"/>
        </w:numPr>
        <w:tabs>
          <w:tab w:val="left" w:pos="4802"/>
        </w:tabs>
        <w:ind w:left="1418" w:hanging="284"/>
        <w:contextualSpacing/>
        <w:jc w:val="both"/>
        <w:rPr>
          <w:rFonts w:ascii="Museo Sans 300" w:hAnsi="Museo Sans 300"/>
          <w:sz w:val="20"/>
          <w:szCs w:val="20"/>
        </w:rPr>
      </w:pPr>
      <w:r w:rsidRPr="00B222E1">
        <w:rPr>
          <w:rFonts w:ascii="Museo Sans 300" w:hAnsi="Museo Sans 300"/>
          <w:sz w:val="20"/>
          <w:szCs w:val="20"/>
        </w:rPr>
        <w:t>Implementar obras de conservación de suelos en áreas de laderas, para una mejor agricultura y protección</w:t>
      </w:r>
      <w:r w:rsidR="00A0266B">
        <w:rPr>
          <w:rFonts w:ascii="Museo Sans 300" w:hAnsi="Museo Sans 300"/>
          <w:sz w:val="20"/>
          <w:szCs w:val="20"/>
        </w:rPr>
        <w:t xml:space="preserve"> del suelo</w:t>
      </w:r>
      <w:commentRangeStart w:id="14"/>
      <w:r w:rsidRPr="00B222E1">
        <w:rPr>
          <w:rFonts w:ascii="Museo Sans 300" w:hAnsi="Museo Sans 300"/>
          <w:sz w:val="20"/>
          <w:szCs w:val="20"/>
        </w:rPr>
        <w:t>.</w:t>
      </w:r>
      <w:commentRangeEnd w:id="14"/>
      <w:r w:rsidRPr="00B222E1">
        <w:rPr>
          <w:rStyle w:val="Refdecomentario"/>
          <w:rFonts w:ascii="Times New Roman" w:eastAsia="Times New Roman" w:hAnsi="Times New Roman" w:cs="Times New Roman"/>
          <w:sz w:val="20"/>
          <w:szCs w:val="20"/>
          <w:lang w:val="es-ES" w:eastAsia="es-ES"/>
        </w:rPr>
        <w:commentReference w:id="14"/>
      </w:r>
    </w:p>
    <w:p w14:paraId="216959C8" w14:textId="5D79002E" w:rsidR="00E7075C" w:rsidRPr="00A0266B" w:rsidRDefault="00E7075C" w:rsidP="00E7075C">
      <w:pPr>
        <w:numPr>
          <w:ilvl w:val="0"/>
          <w:numId w:val="39"/>
        </w:numPr>
        <w:tabs>
          <w:tab w:val="left" w:pos="4802"/>
        </w:tabs>
        <w:ind w:left="1418" w:hanging="284"/>
        <w:contextualSpacing/>
        <w:jc w:val="both"/>
        <w:rPr>
          <w:rFonts w:ascii="Museo Sans 300" w:hAnsi="Museo Sans 300"/>
          <w:sz w:val="20"/>
          <w:szCs w:val="20"/>
        </w:rPr>
      </w:pPr>
      <w:r w:rsidRPr="00B222E1">
        <w:rPr>
          <w:rFonts w:ascii="Museo Sans 300" w:hAnsi="Museo Sans 300"/>
          <w:sz w:val="20"/>
          <w:szCs w:val="20"/>
        </w:rPr>
        <w:t>Mantener las partes más inclinadas que contienen vegetación como bosque natural que corresponde al 10% del total del inmueble.</w:t>
      </w:r>
    </w:p>
    <w:p w14:paraId="61A600D5" w14:textId="0D80F0CE" w:rsidR="00E7075C" w:rsidRDefault="00E7075C" w:rsidP="00A0266B">
      <w:pPr>
        <w:tabs>
          <w:tab w:val="left" w:pos="4802"/>
        </w:tabs>
        <w:ind w:left="1134"/>
        <w:jc w:val="both"/>
        <w:rPr>
          <w:rFonts w:ascii="Museo Sans 300" w:hAnsi="Museo Sans 300"/>
          <w:sz w:val="24"/>
          <w:szCs w:val="24"/>
        </w:rPr>
      </w:pPr>
      <w:r w:rsidRPr="00280AE3">
        <w:rPr>
          <w:rFonts w:ascii="Museo Sans 300" w:hAnsi="Museo Sans 300"/>
          <w:sz w:val="24"/>
          <w:szCs w:val="24"/>
        </w:rPr>
        <w:t xml:space="preserve">Lo anterior, de conformidad a lo establecido en el Acuerdo Segundo del Punto VI del Acta de Sesión Ordinaria 41-2014 </w:t>
      </w:r>
      <w:r w:rsidR="00A0266B">
        <w:rPr>
          <w:rFonts w:ascii="Museo Sans 300" w:hAnsi="Museo Sans 300"/>
          <w:sz w:val="24"/>
          <w:szCs w:val="24"/>
        </w:rPr>
        <w:t>de fecha 12 de noviembre de</w:t>
      </w:r>
      <w:r w:rsidRPr="00280AE3">
        <w:rPr>
          <w:rFonts w:ascii="Museo Sans 300" w:hAnsi="Museo Sans 300"/>
          <w:sz w:val="24"/>
          <w:szCs w:val="24"/>
        </w:rPr>
        <w:t xml:space="preserve"> 2014.</w:t>
      </w:r>
    </w:p>
    <w:p w14:paraId="4DD662D3" w14:textId="77777777" w:rsidR="00A0266B" w:rsidRDefault="00A0266B" w:rsidP="00E262F6">
      <w:pPr>
        <w:tabs>
          <w:tab w:val="left" w:pos="4802"/>
        </w:tabs>
        <w:jc w:val="both"/>
        <w:rPr>
          <w:rFonts w:ascii="Museo Sans 300" w:hAnsi="Museo Sans 300"/>
          <w:sz w:val="24"/>
          <w:szCs w:val="24"/>
        </w:rPr>
      </w:pPr>
    </w:p>
    <w:p w14:paraId="5945E301" w14:textId="61FE8E41" w:rsidR="00E7075C" w:rsidRPr="00E262F6" w:rsidRDefault="00E7075C" w:rsidP="00E262F6">
      <w:pPr>
        <w:pStyle w:val="Prrafodelista"/>
        <w:numPr>
          <w:ilvl w:val="0"/>
          <w:numId w:val="40"/>
        </w:numPr>
        <w:ind w:left="1134" w:hanging="708"/>
        <w:contextualSpacing w:val="0"/>
        <w:jc w:val="both"/>
        <w:rPr>
          <w:rFonts w:ascii="Museo Sans 300" w:hAnsi="Museo Sans 300"/>
          <w:color w:val="000000" w:themeColor="text1"/>
        </w:rPr>
      </w:pPr>
      <w:r>
        <w:rPr>
          <w:rFonts w:ascii="Museo Sans 300" w:hAnsi="Museo Sans 300"/>
          <w:color w:val="000000" w:themeColor="text1"/>
        </w:rPr>
        <w:t>E</w:t>
      </w:r>
      <w:r w:rsidRPr="001E2B15">
        <w:rPr>
          <w:rFonts w:ascii="Museo Sans 300" w:hAnsi="Museo Sans 300"/>
          <w:color w:val="000000" w:themeColor="text1"/>
        </w:rPr>
        <w:t xml:space="preserv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E2B15">
          <w:rPr>
            <w:rFonts w:ascii="Museo Sans 300" w:hAnsi="Museo Sans 300"/>
            <w:color w:val="000000" w:themeColor="text1"/>
          </w:rPr>
          <w:t>500 metros cuadrados</w:t>
        </w:r>
      </w:smartTag>
      <w:r w:rsidRPr="001E2B15">
        <w:rPr>
          <w:rFonts w:ascii="Museo Sans 300" w:hAnsi="Museo Sans 300"/>
          <w:color w:val="000000" w:themeColor="text1"/>
        </w:rPr>
        <w:t>, esta disposición solo es aplicable a las transferencias que las Asociaciones Cooperativas realizan a favor de sus Asociados, y siendo que los inmuebles a adjudicarse son propiedad del ISTA, se considera que no existe inconveniente en efect</w:t>
      </w:r>
      <w:r w:rsidR="00A0266B">
        <w:rPr>
          <w:rFonts w:ascii="Museo Sans 300" w:hAnsi="Museo Sans 300"/>
          <w:color w:val="000000" w:themeColor="text1"/>
        </w:rPr>
        <w:t>uar las adjudicaciones del caso,</w:t>
      </w:r>
      <w:r w:rsidRPr="001E2B15">
        <w:rPr>
          <w:rFonts w:ascii="Museo Sans 300" w:hAnsi="Museo Sans 300"/>
          <w:color w:val="000000" w:themeColor="text1"/>
        </w:rPr>
        <w:t xml:space="preserve">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49A0D53" w14:textId="77777777" w:rsidR="00A0266B" w:rsidRPr="00046E0D" w:rsidRDefault="00A0266B" w:rsidP="00A0266B">
      <w:pPr>
        <w:pStyle w:val="Prrafodelista"/>
        <w:tabs>
          <w:tab w:val="left" w:pos="4802"/>
        </w:tabs>
        <w:ind w:left="360"/>
        <w:jc w:val="both"/>
        <w:rPr>
          <w:rFonts w:ascii="Museo Sans 300" w:hAnsi="Museo Sans 300" w:cstheme="minorBidi"/>
        </w:rPr>
      </w:pPr>
    </w:p>
    <w:p w14:paraId="69229073" w14:textId="77777777" w:rsidR="00E7075C" w:rsidRPr="00B04CC3" w:rsidRDefault="00E7075C" w:rsidP="00A0266B">
      <w:pPr>
        <w:pStyle w:val="Prrafodelista"/>
        <w:numPr>
          <w:ilvl w:val="0"/>
          <w:numId w:val="40"/>
        </w:numPr>
        <w:tabs>
          <w:tab w:val="left" w:pos="4802"/>
        </w:tabs>
        <w:ind w:left="1134" w:hanging="708"/>
        <w:contextualSpacing w:val="0"/>
        <w:jc w:val="both"/>
        <w:rPr>
          <w:rFonts w:ascii="Museo Sans 300" w:hAnsi="Museo Sans 300" w:cstheme="minorBidi"/>
        </w:rPr>
      </w:pPr>
      <w:r w:rsidRPr="00B04CC3">
        <w:rPr>
          <w:rFonts w:ascii="Museo Sans 300" w:hAnsi="Museo Sans 300"/>
        </w:rPr>
        <w:t xml:space="preserve">Conforme Acta de Posesión Material de fecha </w:t>
      </w:r>
      <w:r>
        <w:rPr>
          <w:rFonts w:ascii="Museo Sans 300" w:hAnsi="Museo Sans 300"/>
        </w:rPr>
        <w:t>11</w:t>
      </w:r>
      <w:r w:rsidRPr="00B04CC3">
        <w:rPr>
          <w:rFonts w:ascii="Museo Sans 300" w:hAnsi="Museo Sans 300"/>
        </w:rPr>
        <w:t xml:space="preserve"> de </w:t>
      </w:r>
      <w:r>
        <w:rPr>
          <w:rFonts w:ascii="Museo Sans 300" w:hAnsi="Museo Sans 300"/>
        </w:rPr>
        <w:t>julio</w:t>
      </w:r>
      <w:r w:rsidRPr="00B04CC3">
        <w:rPr>
          <w:rFonts w:ascii="Museo Sans 300" w:hAnsi="Museo Sans 300"/>
        </w:rPr>
        <w:t xml:space="preserve"> de 2023, elaborada por el técnico del </w:t>
      </w:r>
      <w:r w:rsidRPr="00B04CC3">
        <w:rPr>
          <w:rFonts w:ascii="Museo Sans 300" w:hAnsi="Museo Sans 300"/>
          <w:color w:val="000000" w:themeColor="text1"/>
        </w:rPr>
        <w:t xml:space="preserve">Centro Estratégico de Transformación e Innovación Agropecuaria, </w:t>
      </w:r>
      <w:r w:rsidRPr="00B04CC3">
        <w:rPr>
          <w:rFonts w:ascii="Museo Sans 300" w:hAnsi="Museo Sans 300"/>
          <w:bCs/>
          <w:lang w:eastAsia="es-SV"/>
        </w:rPr>
        <w:t>CETIA IV</w:t>
      </w:r>
      <w:r w:rsidRPr="00B04CC3">
        <w:rPr>
          <w:rFonts w:ascii="Museo Sans 300" w:hAnsi="Museo Sans 300"/>
          <w:color w:val="000000" w:themeColor="text1"/>
        </w:rPr>
        <w:t>, Sección de Transferencia de Tierras,</w:t>
      </w:r>
      <w:r w:rsidRPr="00B04CC3">
        <w:rPr>
          <w:rFonts w:ascii="Museo Sans 300" w:hAnsi="Museo Sans 300"/>
          <w:bCs/>
          <w:lang w:eastAsia="es-SV"/>
        </w:rPr>
        <w:t xml:space="preserve"> señor Roger Vásquez</w:t>
      </w:r>
      <w:r w:rsidRPr="00B04CC3">
        <w:rPr>
          <w:rFonts w:ascii="Museo Sans 300" w:hAnsi="Museo Sans 300"/>
          <w:lang w:eastAsia="es-SV"/>
        </w:rPr>
        <w:t>, el</w:t>
      </w:r>
      <w:r w:rsidRPr="00B04CC3">
        <w:rPr>
          <w:rFonts w:ascii="Museo Sans 300" w:hAnsi="Museo Sans 300"/>
          <w:lang w:val="es-SV" w:eastAsia="es-SV"/>
        </w:rPr>
        <w:t xml:space="preserve"> solicitante</w:t>
      </w:r>
      <w:r w:rsidRPr="00B04CC3">
        <w:rPr>
          <w:rFonts w:ascii="Museo Sans 300" w:hAnsi="Museo Sans 300"/>
          <w:lang w:eastAsia="es-SV"/>
        </w:rPr>
        <w:t xml:space="preserve"> se encuentra </w:t>
      </w:r>
      <w:r>
        <w:rPr>
          <w:rFonts w:ascii="Museo Sans 300" w:hAnsi="Museo Sans 300"/>
        </w:rPr>
        <w:t>poseyendo los</w:t>
      </w:r>
      <w:r w:rsidRPr="00B04CC3">
        <w:rPr>
          <w:rFonts w:ascii="Museo Sans 300" w:hAnsi="Museo Sans 300"/>
        </w:rPr>
        <w:t xml:space="preserve"> inmueble</w:t>
      </w:r>
      <w:r>
        <w:rPr>
          <w:rFonts w:ascii="Museo Sans 300" w:hAnsi="Museo Sans 300"/>
        </w:rPr>
        <w:t>s</w:t>
      </w:r>
      <w:r w:rsidRPr="00B04CC3">
        <w:rPr>
          <w:rFonts w:ascii="Museo Sans 300" w:hAnsi="Museo Sans 300"/>
        </w:rPr>
        <w:t xml:space="preserve"> de forma quieta, pacífica y sin interrupción desde hace 1  año.</w:t>
      </w:r>
    </w:p>
    <w:p w14:paraId="14FDE65F" w14:textId="77777777" w:rsidR="00A0266B" w:rsidRPr="00E262F6" w:rsidRDefault="00A0266B" w:rsidP="00E262F6">
      <w:pPr>
        <w:ind w:right="54"/>
        <w:jc w:val="both"/>
        <w:rPr>
          <w:rFonts w:ascii="Museo Sans 300" w:hAnsi="Museo Sans 300" w:cs="Arial"/>
        </w:rPr>
      </w:pPr>
    </w:p>
    <w:p w14:paraId="24F40D2E" w14:textId="71021AAA" w:rsidR="00A0266B" w:rsidRPr="00E262F6" w:rsidRDefault="00E7075C" w:rsidP="00E262F6">
      <w:pPr>
        <w:pStyle w:val="Prrafodelista"/>
        <w:numPr>
          <w:ilvl w:val="0"/>
          <w:numId w:val="40"/>
        </w:numPr>
        <w:tabs>
          <w:tab w:val="left" w:pos="4802"/>
        </w:tabs>
        <w:ind w:left="1134" w:hanging="708"/>
        <w:contextualSpacing w:val="0"/>
        <w:jc w:val="both"/>
        <w:rPr>
          <w:rFonts w:ascii="Museo Sans 300" w:hAnsi="Museo Sans 300"/>
        </w:rPr>
      </w:pPr>
      <w:r w:rsidRPr="00B04CC3">
        <w:rPr>
          <w:rFonts w:ascii="Museo Sans 300" w:hAnsi="Museo Sans 300"/>
        </w:rPr>
        <w:lastRenderedPageBreak/>
        <w:t xml:space="preserve">De acuerdo a declaración simple contenida en la Solicitud de Adjudicación de Inmueble de fecha </w:t>
      </w:r>
      <w:r>
        <w:rPr>
          <w:rFonts w:ascii="Museo Sans 300" w:hAnsi="Museo Sans 300"/>
        </w:rPr>
        <w:t>12</w:t>
      </w:r>
      <w:r w:rsidRPr="00B04CC3">
        <w:rPr>
          <w:rFonts w:ascii="Museo Sans 300" w:hAnsi="Museo Sans 300"/>
        </w:rPr>
        <w:t xml:space="preserve"> de </w:t>
      </w:r>
      <w:r>
        <w:rPr>
          <w:rFonts w:ascii="Museo Sans 300" w:hAnsi="Museo Sans 300"/>
        </w:rPr>
        <w:t>julio</w:t>
      </w:r>
      <w:r w:rsidR="00A0266B">
        <w:rPr>
          <w:rFonts w:ascii="Museo Sans 300" w:hAnsi="Museo Sans 300"/>
        </w:rPr>
        <w:t xml:space="preserve"> de</w:t>
      </w:r>
      <w:r w:rsidRPr="00B04CC3">
        <w:rPr>
          <w:rFonts w:ascii="Museo Sans 300" w:hAnsi="Museo Sans 300"/>
        </w:rPr>
        <w:t xml:space="preserve"> </w:t>
      </w:r>
      <w:r>
        <w:rPr>
          <w:rFonts w:ascii="Museo Sans 300" w:hAnsi="Museo Sans 300"/>
        </w:rPr>
        <w:t>2023</w:t>
      </w:r>
      <w:r w:rsidRPr="00B04CC3">
        <w:rPr>
          <w:rFonts w:ascii="Museo Sans 300" w:hAnsi="Museo Sans 300"/>
        </w:rPr>
        <w:t>, el solicitante manifiesta que ni él ni la integrante de su grupo</w:t>
      </w:r>
      <w:r w:rsidR="00A0266B">
        <w:rPr>
          <w:rFonts w:ascii="Museo Sans 300" w:hAnsi="Museo Sans 300"/>
        </w:rPr>
        <w:t xml:space="preserve"> familiar son empleados de ISTA, </w:t>
      </w:r>
      <w:r w:rsidRPr="00B04CC3">
        <w:rPr>
          <w:rFonts w:ascii="Museo Sans 300" w:hAnsi="Museo Sans 300"/>
        </w:rPr>
        <w:t xml:space="preserve"> </w:t>
      </w:r>
      <w:r w:rsidRPr="00B04CC3">
        <w:rPr>
          <w:rFonts w:ascii="Museo Sans 300" w:hAnsi="Museo Sans 300"/>
          <w:color w:val="000000" w:themeColor="text1"/>
        </w:rPr>
        <w:t xml:space="preserve">situación verificada </w:t>
      </w:r>
      <w:r w:rsidRPr="00B04CC3">
        <w:rPr>
          <w:rFonts w:ascii="Museo Sans 300" w:hAnsi="Museo Sans 300"/>
        </w:rPr>
        <w:t xml:space="preserve">en el Sistema de Consulta de Solicitantes para Adjudicaciones que contiene </w:t>
      </w:r>
      <w:r w:rsidRPr="00B04CC3">
        <w:rPr>
          <w:rFonts w:ascii="Museo Sans 300" w:hAnsi="Museo Sans 300"/>
          <w:color w:val="000000" w:themeColor="text1"/>
        </w:rPr>
        <w:t>en la Base de Datos de Empleados de este Instituto.</w:t>
      </w:r>
    </w:p>
    <w:p w14:paraId="7C60F019" w14:textId="77777777" w:rsidR="00A0266B" w:rsidRPr="00280AE3" w:rsidRDefault="00A0266B" w:rsidP="00A0266B">
      <w:pPr>
        <w:pStyle w:val="Prrafodelista"/>
        <w:ind w:left="360"/>
        <w:jc w:val="both"/>
        <w:rPr>
          <w:rFonts w:ascii="Museo Sans 300" w:hAnsi="Museo Sans 300"/>
        </w:rPr>
      </w:pPr>
      <w:bookmarkStart w:id="15" w:name="_GoBack"/>
      <w:bookmarkEnd w:id="15"/>
    </w:p>
    <w:p w14:paraId="3DA35672" w14:textId="4A12660D" w:rsidR="007C1992" w:rsidRPr="0024290B" w:rsidRDefault="007C1992" w:rsidP="00A0266B">
      <w:pPr>
        <w:jc w:val="both"/>
        <w:rPr>
          <w:rFonts w:ascii="Museo Sans 300" w:hAnsi="Museo Sans 300"/>
          <w:sz w:val="24"/>
          <w:szCs w:val="24"/>
        </w:rPr>
      </w:pPr>
      <w:r w:rsidRPr="0024290B">
        <w:rPr>
          <w:rFonts w:ascii="Museo Sans 300" w:hAnsi="Museo Sans 300"/>
          <w:sz w:val="24"/>
          <w:szCs w:val="24"/>
        </w:rPr>
        <w:t>Se ha tenido a la vista</w:t>
      </w:r>
      <w:r w:rsidR="00E7075C">
        <w:rPr>
          <w:rFonts w:ascii="Museo Sans 300" w:hAnsi="Museo Sans 300"/>
          <w:sz w:val="24"/>
          <w:szCs w:val="24"/>
        </w:rPr>
        <w:t>:</w:t>
      </w:r>
      <w:r w:rsidR="00E7075C" w:rsidRPr="00E7075C">
        <w:rPr>
          <w:rFonts w:ascii="Museo Sans 300" w:eastAsia="Times New Roman" w:hAnsi="Museo Sans 300" w:cs="Times New Roman"/>
          <w:sz w:val="24"/>
          <w:szCs w:val="24"/>
        </w:rPr>
        <w:t xml:space="preserve"> </w:t>
      </w:r>
      <w:r w:rsidR="00A0266B">
        <w:rPr>
          <w:rFonts w:ascii="Museo Sans 300" w:eastAsia="Times New Roman" w:hAnsi="Museo Sans 300" w:cs="Times New Roman"/>
          <w:sz w:val="24"/>
          <w:szCs w:val="24"/>
        </w:rPr>
        <w:t>L</w:t>
      </w:r>
      <w:r w:rsidR="00E7075C" w:rsidRPr="00280AE3">
        <w:rPr>
          <w:rFonts w:ascii="Museo Sans 300" w:eastAsia="Times New Roman" w:hAnsi="Museo Sans 300" w:cs="Times New Roman"/>
          <w:sz w:val="24"/>
          <w:szCs w:val="24"/>
        </w:rPr>
        <w:t>istado de valores y</w:t>
      </w:r>
      <w:r w:rsidR="00E7075C">
        <w:rPr>
          <w:rFonts w:ascii="Museo Sans 300" w:eastAsia="Times New Roman" w:hAnsi="Museo Sans 300" w:cs="Times New Roman"/>
          <w:sz w:val="24"/>
          <w:szCs w:val="24"/>
        </w:rPr>
        <w:t xml:space="preserve"> extensiones, reportes</w:t>
      </w:r>
      <w:r w:rsidR="00E7075C" w:rsidRPr="00280AE3">
        <w:rPr>
          <w:rFonts w:ascii="Museo Sans 300" w:eastAsia="Times New Roman" w:hAnsi="Museo Sans 300" w:cs="Times New Roman"/>
          <w:sz w:val="24"/>
          <w:szCs w:val="24"/>
        </w:rPr>
        <w:t xml:space="preserve"> de valúo por </w:t>
      </w:r>
      <w:r w:rsidR="00E7075C">
        <w:rPr>
          <w:rFonts w:ascii="Museo Sans 300" w:eastAsia="Times New Roman" w:hAnsi="Museo Sans 300" w:cs="Times New Roman"/>
          <w:sz w:val="24"/>
          <w:szCs w:val="24"/>
        </w:rPr>
        <w:t>solar y lote</w:t>
      </w:r>
      <w:r w:rsidR="00E7075C" w:rsidRPr="00280AE3">
        <w:rPr>
          <w:rFonts w:ascii="Museo Sans 300" w:eastAsia="Times New Roman" w:hAnsi="Museo Sans 300" w:cs="Times New Roman"/>
          <w:sz w:val="24"/>
          <w:szCs w:val="24"/>
        </w:rPr>
        <w:t>, Solicitud de Adjudicación de Inmueble, copias simples de Documentos Únicos de Identidad</w:t>
      </w:r>
      <w:r w:rsidR="00E7075C">
        <w:rPr>
          <w:rFonts w:ascii="Museo Sans 300" w:eastAsia="Times New Roman" w:hAnsi="Museo Sans 300" w:cs="Times New Roman"/>
          <w:sz w:val="24"/>
          <w:szCs w:val="24"/>
        </w:rPr>
        <w:t xml:space="preserve"> y de Tarjeta</w:t>
      </w:r>
      <w:r w:rsidR="00E7075C" w:rsidRPr="00280AE3">
        <w:rPr>
          <w:rFonts w:ascii="Museo Sans 300" w:eastAsia="Times New Roman" w:hAnsi="Museo Sans 300" w:cs="Times New Roman"/>
          <w:sz w:val="24"/>
          <w:szCs w:val="24"/>
        </w:rPr>
        <w:t xml:space="preserve"> de Identificación Tributaria, </w:t>
      </w:r>
      <w:r w:rsidR="00E7075C" w:rsidRPr="00F36749">
        <w:rPr>
          <w:rFonts w:ascii="Museo Sans 300" w:eastAsia="Times New Roman" w:hAnsi="Museo Sans 300" w:cs="Times New Roman"/>
          <w:sz w:val="24"/>
          <w:szCs w:val="24"/>
        </w:rPr>
        <w:t xml:space="preserve">Acta de posesión material, </w:t>
      </w:r>
      <w:r w:rsidR="00E7075C">
        <w:rPr>
          <w:rFonts w:ascii="Museo Sans 300" w:eastAsia="Times New Roman" w:hAnsi="Museo Sans 300" w:cs="Times New Roman"/>
          <w:sz w:val="24"/>
          <w:szCs w:val="24"/>
        </w:rPr>
        <w:t xml:space="preserve">Listado de Solicitantes de inmueble, </w:t>
      </w:r>
      <w:r w:rsidR="00E7075C" w:rsidRPr="00280AE3">
        <w:rPr>
          <w:rFonts w:ascii="Museo Sans 300" w:eastAsia="Times New Roman" w:hAnsi="Museo Sans 300" w:cs="Times New Roman"/>
          <w:sz w:val="24"/>
          <w:szCs w:val="24"/>
        </w:rPr>
        <w:t>Razón y Constancia de Inscripción de Desmembración en Cabeza de su Dueño a favor de ISTA, reporte de búsqueda de solicitantes para adjudicaciones emitidos por el</w:t>
      </w:r>
      <w:r w:rsidR="00E7075C" w:rsidRPr="00280AE3">
        <w:rPr>
          <w:rFonts w:ascii="Museo Sans 300" w:eastAsia="Times New Roman" w:hAnsi="Museo Sans 300" w:cs="Times New Roman"/>
          <w:color w:val="000000" w:themeColor="text1"/>
          <w:sz w:val="24"/>
          <w:szCs w:val="24"/>
          <w:lang w:val="es-ES" w:eastAsia="es-ES"/>
        </w:rPr>
        <w:t xml:space="preserve"> Centro Estratégico de Transformación e Innovación Agropecuaria CETIA IV, Sección de Transferencia de Tierras</w:t>
      </w:r>
      <w:r w:rsidRPr="0024290B">
        <w:rPr>
          <w:rFonts w:ascii="Museo Sans 300" w:hAnsi="Museo Sans 300"/>
          <w:sz w:val="24"/>
          <w:szCs w:val="24"/>
        </w:rPr>
        <w:t xml:space="preserve">, con lo que se justifican las circunstancias legales para sustentar dicha petición y que además el beneficiario cumple con los requisitos necesarios para la adjudicación, por lo que la Unidad de Adjudicación de Inmuebles recomienda aprobar lo solicitado. </w:t>
      </w:r>
    </w:p>
    <w:p w14:paraId="342F9E4B" w14:textId="77777777" w:rsidR="00A0266B" w:rsidRDefault="00A0266B" w:rsidP="00A0266B">
      <w:pPr>
        <w:jc w:val="both"/>
        <w:rPr>
          <w:rFonts w:ascii="Museo Sans 300" w:hAnsi="Museo Sans 300"/>
          <w:sz w:val="24"/>
          <w:szCs w:val="24"/>
        </w:rPr>
      </w:pPr>
    </w:p>
    <w:p w14:paraId="2D8DD55B" w14:textId="10957A51" w:rsidR="007C1992" w:rsidRPr="0024290B" w:rsidRDefault="007C1992" w:rsidP="00A0266B">
      <w:pPr>
        <w:jc w:val="both"/>
        <w:rPr>
          <w:rFonts w:ascii="Museo Sans 300" w:hAnsi="Museo Sans 300"/>
          <w:sz w:val="24"/>
          <w:szCs w:val="24"/>
          <w:lang w:val="es-ES" w:eastAsia="es-ES"/>
        </w:rPr>
      </w:pPr>
      <w:r w:rsidRPr="0024290B">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290B">
        <w:rPr>
          <w:rFonts w:ascii="Museo Sans 300" w:hAnsi="Museo Sans 300"/>
          <w:bCs/>
          <w:sz w:val="24"/>
          <w:szCs w:val="24"/>
        </w:rPr>
        <w:t>Ley del Régimen Especial de la Tierra en Propiedad de Las Asociaciones Cooperativas, Comunales y Comunitarias Campesinas  Beneficiarios de la Reforma Agraria</w:t>
      </w:r>
      <w:r w:rsidRPr="0024290B">
        <w:rPr>
          <w:rFonts w:ascii="Museo Sans 300" w:hAnsi="Museo Sans 300"/>
          <w:sz w:val="24"/>
          <w:szCs w:val="24"/>
        </w:rPr>
        <w:t xml:space="preserve">, la Junta Directiva, </w:t>
      </w:r>
      <w:r w:rsidRPr="0024290B">
        <w:rPr>
          <w:rFonts w:ascii="Museo Sans 300" w:hAnsi="Museo Sans 300"/>
          <w:b/>
          <w:sz w:val="24"/>
          <w:szCs w:val="24"/>
          <w:u w:val="single"/>
        </w:rPr>
        <w:t>ACUERDA: PRIMERO:</w:t>
      </w:r>
      <w:r w:rsidRPr="0024290B">
        <w:rPr>
          <w:rFonts w:ascii="Museo Sans 300" w:hAnsi="Museo Sans 300"/>
          <w:b/>
          <w:sz w:val="24"/>
          <w:szCs w:val="24"/>
        </w:rPr>
        <w:t xml:space="preserve"> </w:t>
      </w:r>
      <w:r w:rsidRPr="0024290B">
        <w:rPr>
          <w:rFonts w:ascii="Museo Sans 300" w:hAnsi="Museo Sans 300"/>
          <w:sz w:val="24"/>
          <w:szCs w:val="24"/>
        </w:rPr>
        <w:t xml:space="preserve">Aprobar la adjudicación y transferencia por compraventa de </w:t>
      </w:r>
      <w:r w:rsidRPr="007C1992">
        <w:rPr>
          <w:rFonts w:ascii="Museo Sans 300" w:hAnsi="Museo Sans 300"/>
          <w:b/>
          <w:sz w:val="24"/>
          <w:szCs w:val="24"/>
        </w:rPr>
        <w:t>01 solar para vivienda y</w:t>
      </w:r>
      <w:r w:rsidRPr="0024290B">
        <w:rPr>
          <w:rFonts w:ascii="Museo Sans 300" w:hAnsi="Museo Sans 300"/>
          <w:b/>
          <w:sz w:val="24"/>
          <w:szCs w:val="24"/>
        </w:rPr>
        <w:t xml:space="preserve"> 01 </w:t>
      </w:r>
      <w:r>
        <w:rPr>
          <w:rFonts w:ascii="Museo Sans 300" w:hAnsi="Museo Sans 300"/>
          <w:b/>
          <w:sz w:val="24"/>
          <w:szCs w:val="24"/>
        </w:rPr>
        <w:t>lote agrícola</w:t>
      </w:r>
      <w:r w:rsidRPr="0024290B">
        <w:rPr>
          <w:rFonts w:ascii="Museo Sans 300" w:hAnsi="Museo Sans 300"/>
          <w:b/>
          <w:sz w:val="24"/>
          <w:szCs w:val="24"/>
        </w:rPr>
        <w:t xml:space="preserve"> </w:t>
      </w:r>
      <w:r w:rsidRPr="0024290B">
        <w:rPr>
          <w:rFonts w:ascii="Museo Sans 300" w:hAnsi="Museo Sans 300"/>
          <w:sz w:val="24"/>
          <w:szCs w:val="24"/>
        </w:rPr>
        <w:t>a</w:t>
      </w:r>
      <w:r w:rsidRPr="0024290B">
        <w:rPr>
          <w:rFonts w:ascii="Museo Sans 300" w:hAnsi="Museo Sans 300"/>
          <w:color w:val="000000" w:themeColor="text1"/>
          <w:sz w:val="24"/>
          <w:szCs w:val="24"/>
          <w:lang w:val="es-ES"/>
        </w:rPr>
        <w:t xml:space="preserve"> favor del señor</w:t>
      </w:r>
      <w:r w:rsidRPr="0024290B">
        <w:rPr>
          <w:rFonts w:ascii="Museo Sans 300" w:hAnsi="Museo Sans 300"/>
          <w:sz w:val="24"/>
          <w:szCs w:val="24"/>
          <w:lang w:val="es-ES" w:eastAsia="es-ES"/>
        </w:rPr>
        <w:t>:</w:t>
      </w:r>
      <w:r w:rsidR="00B222E1" w:rsidRPr="00B222E1">
        <w:rPr>
          <w:rFonts w:ascii="Museo Sans 300" w:hAnsi="Museo Sans 300" w:cs="Times New Roman"/>
          <w:b/>
          <w:color w:val="000000" w:themeColor="text1"/>
          <w:sz w:val="24"/>
          <w:szCs w:val="24"/>
        </w:rPr>
        <w:t xml:space="preserve"> </w:t>
      </w:r>
      <w:r w:rsidR="00B222E1">
        <w:rPr>
          <w:rFonts w:ascii="Museo Sans 300" w:hAnsi="Museo Sans 300" w:cs="Times New Roman"/>
          <w:b/>
          <w:color w:val="000000" w:themeColor="text1"/>
          <w:sz w:val="24"/>
          <w:szCs w:val="24"/>
        </w:rPr>
        <w:t>FRANCISCO ANTONIO ROMERO SARAVIA</w:t>
      </w:r>
      <w:r w:rsidR="00B222E1" w:rsidRPr="002A1EBB">
        <w:rPr>
          <w:rFonts w:ascii="Museo Sans 300" w:hAnsi="Museo Sans 300" w:cs="Times New Roman"/>
          <w:b/>
          <w:color w:val="000000" w:themeColor="text1"/>
          <w:sz w:val="24"/>
          <w:szCs w:val="24"/>
        </w:rPr>
        <w:t>,</w:t>
      </w:r>
      <w:r w:rsidR="00B222E1" w:rsidRPr="002A1EBB">
        <w:rPr>
          <w:rFonts w:ascii="Museo Sans 300" w:hAnsi="Museo Sans 300" w:cs="Times New Roman"/>
          <w:color w:val="000000" w:themeColor="text1"/>
          <w:sz w:val="24"/>
          <w:szCs w:val="24"/>
        </w:rPr>
        <w:t xml:space="preserve"> </w:t>
      </w:r>
      <w:r w:rsidR="00B222E1">
        <w:rPr>
          <w:rFonts w:ascii="Museo Sans 300" w:hAnsi="Museo Sans 300" w:cs="Times New Roman"/>
          <w:color w:val="000000" w:themeColor="text1"/>
          <w:sz w:val="24"/>
          <w:szCs w:val="24"/>
        </w:rPr>
        <w:t xml:space="preserve">y </w:t>
      </w:r>
      <w:r w:rsidR="00E262F6">
        <w:rPr>
          <w:rFonts w:ascii="Museo Sans 300" w:hAnsi="Museo Sans 300" w:cs="Times New Roman"/>
          <w:color w:val="000000" w:themeColor="text1"/>
          <w:sz w:val="24"/>
          <w:szCs w:val="24"/>
        </w:rPr>
        <w:t>---</w:t>
      </w:r>
      <w:r w:rsidR="00B222E1">
        <w:rPr>
          <w:rFonts w:ascii="Museo Sans 300" w:hAnsi="Museo Sans 300" w:cs="Times New Roman"/>
          <w:color w:val="000000" w:themeColor="text1"/>
          <w:sz w:val="24"/>
          <w:szCs w:val="24"/>
        </w:rPr>
        <w:t xml:space="preserve"> </w:t>
      </w:r>
      <w:r w:rsidR="00B222E1">
        <w:rPr>
          <w:rFonts w:ascii="Museo Sans 300" w:hAnsi="Museo Sans 300" w:cs="Times New Roman"/>
          <w:b/>
          <w:color w:val="000000" w:themeColor="text1"/>
          <w:sz w:val="24"/>
          <w:szCs w:val="24"/>
        </w:rPr>
        <w:t>LEYDI XIOMARA PEREZ MOLINA</w:t>
      </w:r>
      <w:r w:rsidR="00B222E1" w:rsidRPr="00D106C9">
        <w:rPr>
          <w:rFonts w:ascii="Museo Sans 300" w:hAnsi="Museo Sans 300" w:cs="Times New Roman"/>
          <w:b/>
          <w:sz w:val="24"/>
          <w:szCs w:val="24"/>
        </w:rPr>
        <w:t>,</w:t>
      </w:r>
      <w:r w:rsidR="00B222E1" w:rsidRPr="00D106C9">
        <w:rPr>
          <w:rFonts w:ascii="Museo Sans 300" w:hAnsi="Museo Sans 300" w:cs="Times New Roman"/>
          <w:sz w:val="24"/>
          <w:szCs w:val="24"/>
        </w:rPr>
        <w:t xml:space="preserve"> </w:t>
      </w:r>
      <w:r w:rsidR="00B222E1">
        <w:rPr>
          <w:rFonts w:ascii="Museo Sans 300" w:eastAsia="Times New Roman" w:hAnsi="Museo Sans 300" w:cs="Times New Roman"/>
          <w:bCs/>
          <w:sz w:val="24"/>
          <w:szCs w:val="24"/>
        </w:rPr>
        <w:t xml:space="preserve">de </w:t>
      </w:r>
      <w:r w:rsidR="00A0266B">
        <w:rPr>
          <w:rFonts w:ascii="Museo Sans 300" w:eastAsia="Times New Roman" w:hAnsi="Museo Sans 300" w:cs="Times New Roman"/>
          <w:bCs/>
          <w:sz w:val="24"/>
          <w:szCs w:val="24"/>
        </w:rPr>
        <w:t xml:space="preserve">las </w:t>
      </w:r>
      <w:r w:rsidR="00B222E1">
        <w:rPr>
          <w:rFonts w:ascii="Museo Sans 300" w:eastAsia="Times New Roman" w:hAnsi="Museo Sans 300" w:cs="Times New Roman"/>
          <w:bCs/>
          <w:sz w:val="24"/>
          <w:szCs w:val="24"/>
        </w:rPr>
        <w:t>gene</w:t>
      </w:r>
      <w:r w:rsidR="00A0266B">
        <w:rPr>
          <w:rFonts w:ascii="Museo Sans 300" w:eastAsia="Times New Roman" w:hAnsi="Museo Sans 300" w:cs="Times New Roman"/>
          <w:bCs/>
          <w:sz w:val="24"/>
          <w:szCs w:val="24"/>
        </w:rPr>
        <w:t>rales antes relacionadas,</w:t>
      </w:r>
      <w:r w:rsidR="00B222E1" w:rsidRPr="00D106C9">
        <w:rPr>
          <w:rFonts w:ascii="Museo Sans 300" w:eastAsia="Times New Roman" w:hAnsi="Museo Sans 300" w:cs="Times New Roman"/>
          <w:bCs/>
          <w:sz w:val="24"/>
          <w:szCs w:val="24"/>
        </w:rPr>
        <w:t xml:space="preserve"> inmueble</w:t>
      </w:r>
      <w:r w:rsidR="00B222E1">
        <w:rPr>
          <w:rFonts w:ascii="Museo Sans 300" w:eastAsia="Times New Roman" w:hAnsi="Museo Sans 300" w:cs="Times New Roman"/>
          <w:bCs/>
          <w:sz w:val="24"/>
          <w:szCs w:val="24"/>
        </w:rPr>
        <w:t>s</w:t>
      </w:r>
      <w:r w:rsidR="00B222E1" w:rsidRPr="00D106C9">
        <w:rPr>
          <w:rFonts w:ascii="Museo Sans 300" w:eastAsia="Times New Roman" w:hAnsi="Museo Sans 300" w:cs="Times New Roman"/>
          <w:bCs/>
          <w:sz w:val="24"/>
          <w:szCs w:val="24"/>
        </w:rPr>
        <w:t xml:space="preserve"> </w:t>
      </w:r>
      <w:r w:rsidR="00B222E1" w:rsidRPr="00D106C9">
        <w:rPr>
          <w:rFonts w:ascii="Museo Sans 300" w:hAnsi="Museo Sans 300"/>
          <w:sz w:val="24"/>
          <w:szCs w:val="24"/>
        </w:rPr>
        <w:t>ubicado</w:t>
      </w:r>
      <w:r w:rsidR="00B222E1">
        <w:rPr>
          <w:rFonts w:ascii="Museo Sans 300" w:hAnsi="Museo Sans 300"/>
          <w:sz w:val="24"/>
          <w:szCs w:val="24"/>
        </w:rPr>
        <w:t>s</w:t>
      </w:r>
      <w:r w:rsidR="00B222E1" w:rsidRPr="00D106C9">
        <w:rPr>
          <w:rFonts w:ascii="Museo Sans 300" w:hAnsi="Museo Sans 300"/>
          <w:sz w:val="24"/>
          <w:szCs w:val="24"/>
        </w:rPr>
        <w:t xml:space="preserve"> en </w:t>
      </w:r>
      <w:r w:rsidR="00B222E1" w:rsidRPr="0000328F">
        <w:rPr>
          <w:rFonts w:ascii="Museo Sans 300" w:hAnsi="Museo Sans 300"/>
          <w:sz w:val="24"/>
          <w:szCs w:val="24"/>
        </w:rPr>
        <w:t xml:space="preserve">el Proyecto de Lotificación Agrícola y Asentamiento Comunitario desarrollado en la </w:t>
      </w:r>
      <w:r w:rsidR="00B222E1" w:rsidRPr="0000328F">
        <w:rPr>
          <w:rFonts w:ascii="Museo Sans 300" w:hAnsi="Museo Sans 300"/>
          <w:b/>
          <w:sz w:val="24"/>
          <w:szCs w:val="24"/>
        </w:rPr>
        <w:t xml:space="preserve">HACIENDA </w:t>
      </w:r>
      <w:r w:rsidR="00B222E1" w:rsidRPr="00280AE3">
        <w:rPr>
          <w:rFonts w:ascii="Museo Sans 300" w:hAnsi="Museo Sans 300"/>
          <w:b/>
          <w:sz w:val="24"/>
          <w:szCs w:val="24"/>
        </w:rPr>
        <w:t>SANTA ELENA, PORCION UNO,</w:t>
      </w:r>
      <w:r w:rsidR="00B222E1" w:rsidRPr="00280AE3">
        <w:rPr>
          <w:rFonts w:ascii="Museo Sans 300" w:eastAsia="Times New Roman" w:hAnsi="Museo Sans 300" w:cs="Times New Roman"/>
          <w:bCs/>
          <w:sz w:val="24"/>
          <w:szCs w:val="24"/>
          <w:lang w:val="es-ES" w:eastAsia="es-ES"/>
        </w:rPr>
        <w:t xml:space="preserve"> </w:t>
      </w:r>
      <w:r w:rsidR="00B222E1" w:rsidRPr="00280AE3">
        <w:rPr>
          <w:rFonts w:ascii="Museo Sans 300" w:hAnsi="Museo Sans 300"/>
          <w:sz w:val="24"/>
          <w:szCs w:val="24"/>
        </w:rPr>
        <w:t>situad</w:t>
      </w:r>
      <w:r w:rsidR="00B222E1">
        <w:rPr>
          <w:rFonts w:ascii="Museo Sans 300" w:hAnsi="Museo Sans 300"/>
          <w:sz w:val="24"/>
          <w:szCs w:val="24"/>
        </w:rPr>
        <w:t>a</w:t>
      </w:r>
      <w:r w:rsidR="00B222E1" w:rsidRPr="00280AE3">
        <w:rPr>
          <w:rFonts w:ascii="Museo Sans 300" w:eastAsia="Times New Roman" w:hAnsi="Museo Sans 300" w:cs="Times New Roman"/>
          <w:sz w:val="24"/>
          <w:szCs w:val="24"/>
          <w:lang w:val="es-ES" w:eastAsia="es-ES"/>
        </w:rPr>
        <w:t xml:space="preserve"> en el </w:t>
      </w:r>
      <w:r w:rsidR="00B222E1" w:rsidRPr="00280AE3">
        <w:rPr>
          <w:rFonts w:ascii="Museo Sans 300" w:eastAsia="Times New Roman" w:hAnsi="Museo Sans 300" w:cs="Times New Roman"/>
          <w:sz w:val="24"/>
          <w:szCs w:val="24"/>
          <w:lang w:eastAsia="es-ES"/>
        </w:rPr>
        <w:t>cantón San Jerónimo, jurisdicción de San Alejo y Yayantique, departamento de La Unión</w:t>
      </w:r>
      <w:r w:rsidRPr="0024290B">
        <w:rPr>
          <w:rFonts w:ascii="Museo Sans 300" w:eastAsia="Calibri" w:hAnsi="Museo Sans 300"/>
          <w:b/>
          <w:sz w:val="24"/>
          <w:szCs w:val="24"/>
        </w:rPr>
        <w:t>,</w:t>
      </w:r>
      <w:r w:rsidRPr="0024290B">
        <w:rPr>
          <w:rFonts w:ascii="Museo Sans 300" w:hAnsi="Museo Sans 300"/>
          <w:sz w:val="24"/>
          <w:szCs w:val="24"/>
        </w:rPr>
        <w:t xml:space="preserve"> </w:t>
      </w:r>
      <w:r w:rsidRPr="0024290B">
        <w:rPr>
          <w:rFonts w:ascii="Museo Sans 300" w:hAnsi="Museo Sans 300"/>
          <w:sz w:val="24"/>
          <w:szCs w:val="24"/>
          <w:lang w:val="es-ES"/>
        </w:rPr>
        <w:t xml:space="preserve">quedando la adjudicación conforme el cuadro de valores y extensiones  siguiente: </w:t>
      </w:r>
    </w:p>
    <w:p w14:paraId="353ECBFE" w14:textId="77777777" w:rsidR="007C1992" w:rsidRDefault="007C1992" w:rsidP="007C1992">
      <w:pPr>
        <w:pStyle w:val="Prrafodelista"/>
        <w:ind w:left="1134" w:hanging="1134"/>
        <w:jc w:val="both"/>
        <w:rPr>
          <w:rFonts w:ascii="Museo Sans 300" w:hAnsi="Museo Sans 300" w:cs="Arial"/>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222E1" w14:paraId="711E336D" w14:textId="77777777" w:rsidTr="005B56D9">
        <w:tc>
          <w:tcPr>
            <w:tcW w:w="1413" w:type="pct"/>
            <w:tcBorders>
              <w:top w:val="single" w:sz="2" w:space="0" w:color="auto"/>
              <w:left w:val="single" w:sz="2" w:space="0" w:color="auto"/>
              <w:bottom w:val="nil"/>
              <w:right w:val="single" w:sz="2" w:space="0" w:color="auto"/>
            </w:tcBorders>
            <w:shd w:val="clear" w:color="auto" w:fill="DCDCDC"/>
            <w:hideMark/>
          </w:tcPr>
          <w:p w14:paraId="6F866E18"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33A79A5"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5596A36" w14:textId="77777777" w:rsidR="00B222E1" w:rsidRDefault="00B222E1" w:rsidP="005B56D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4C6719"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81BD684"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F0154C6"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B222E1" w14:paraId="37FEE323" w14:textId="77777777" w:rsidTr="005B56D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2EA7D469"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78C84B3"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64CBCEF2"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9CF06EE"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649E3AE"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2BB05092" w14:textId="77777777" w:rsidR="00B222E1" w:rsidRDefault="00B222E1" w:rsidP="005B56D9">
            <w:pPr>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260FBA05" w14:textId="77777777" w:rsidR="00B222E1" w:rsidRDefault="00B222E1" w:rsidP="005B56D9">
            <w:pPr>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vAlign w:val="center"/>
            <w:hideMark/>
          </w:tcPr>
          <w:p w14:paraId="44602882" w14:textId="77777777" w:rsidR="00B222E1" w:rsidRDefault="00B222E1" w:rsidP="005B56D9">
            <w:pPr>
              <w:rPr>
                <w:rFonts w:ascii="Times New Roman" w:hAnsi="Times New Roman" w:cs="Times New Roman"/>
                <w:b/>
                <w:bCs/>
                <w:sz w:val="14"/>
                <w:szCs w:val="14"/>
              </w:rPr>
            </w:pPr>
          </w:p>
        </w:tc>
      </w:tr>
    </w:tbl>
    <w:p w14:paraId="485C7C5F" w14:textId="77777777" w:rsidR="00B222E1" w:rsidRDefault="00B222E1" w:rsidP="00B222E1">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B222E1" w14:paraId="1705355C" w14:textId="77777777" w:rsidTr="005B56D9">
        <w:tc>
          <w:tcPr>
            <w:tcW w:w="2600" w:type="dxa"/>
            <w:tcBorders>
              <w:top w:val="single" w:sz="2" w:space="0" w:color="auto"/>
              <w:left w:val="single" w:sz="2" w:space="0" w:color="auto"/>
              <w:bottom w:val="single" w:sz="2" w:space="0" w:color="auto"/>
              <w:right w:val="single" w:sz="2" w:space="0" w:color="auto"/>
            </w:tcBorders>
            <w:hideMark/>
          </w:tcPr>
          <w:p w14:paraId="1F1C2D5E" w14:textId="77777777" w:rsidR="00B222E1" w:rsidRDefault="00B222E1"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71 </w:t>
            </w:r>
          </w:p>
        </w:tc>
      </w:tr>
    </w:tbl>
    <w:p w14:paraId="3DDCC577" w14:textId="77777777" w:rsidR="00B222E1" w:rsidRDefault="00B222E1" w:rsidP="00B222E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B222E1" w14:paraId="32736A2B" w14:textId="77777777" w:rsidTr="005B56D9">
        <w:tc>
          <w:tcPr>
            <w:tcW w:w="1413" w:type="pct"/>
            <w:vMerge w:val="restart"/>
            <w:tcBorders>
              <w:top w:val="single" w:sz="2" w:space="0" w:color="auto"/>
              <w:left w:val="single" w:sz="2" w:space="0" w:color="auto"/>
              <w:bottom w:val="single" w:sz="2" w:space="0" w:color="auto"/>
              <w:right w:val="single" w:sz="2" w:space="0" w:color="auto"/>
            </w:tcBorders>
          </w:tcPr>
          <w:p w14:paraId="4F27D9BD" w14:textId="07F24868"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222E1">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D9107C"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05A434F" w14:textId="7B50C5C0"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222E1">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1D4F481"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11B4EBA8"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4C149FF"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66409DCA" w14:textId="39950229"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B222E1">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F24CA3"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0572E588" w14:textId="2C3667E7"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23DC3D7E"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532FCF42"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2771.66 </w:t>
            </w:r>
          </w:p>
        </w:tc>
        <w:tc>
          <w:tcPr>
            <w:tcW w:w="359" w:type="pct"/>
            <w:tcBorders>
              <w:top w:val="single" w:sz="2" w:space="0" w:color="auto"/>
              <w:left w:val="single" w:sz="2" w:space="0" w:color="auto"/>
              <w:bottom w:val="single" w:sz="2" w:space="0" w:color="auto"/>
              <w:right w:val="single" w:sz="2" w:space="0" w:color="auto"/>
            </w:tcBorders>
          </w:tcPr>
          <w:p w14:paraId="6C2EF190"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5FF6124E"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6929.15 </w:t>
            </w:r>
          </w:p>
        </w:tc>
        <w:tc>
          <w:tcPr>
            <w:tcW w:w="359" w:type="pct"/>
            <w:tcBorders>
              <w:top w:val="single" w:sz="2" w:space="0" w:color="auto"/>
              <w:left w:val="single" w:sz="2" w:space="0" w:color="auto"/>
              <w:bottom w:val="single" w:sz="2" w:space="0" w:color="auto"/>
              <w:right w:val="single" w:sz="2" w:space="0" w:color="auto"/>
            </w:tcBorders>
          </w:tcPr>
          <w:p w14:paraId="7E2910E0"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087959B7"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60630.06 </w:t>
            </w:r>
          </w:p>
        </w:tc>
      </w:tr>
      <w:tr w:rsidR="00B222E1" w14:paraId="7D93E3D8" w14:textId="77777777" w:rsidTr="005B56D9">
        <w:tc>
          <w:tcPr>
            <w:tcW w:w="1413" w:type="pct"/>
            <w:vMerge/>
            <w:tcBorders>
              <w:top w:val="single" w:sz="2" w:space="0" w:color="auto"/>
              <w:left w:val="single" w:sz="2" w:space="0" w:color="auto"/>
              <w:bottom w:val="single" w:sz="2" w:space="0" w:color="auto"/>
              <w:right w:val="single" w:sz="2" w:space="0" w:color="auto"/>
            </w:tcBorders>
            <w:vAlign w:val="center"/>
            <w:hideMark/>
          </w:tcPr>
          <w:p w14:paraId="10BCBF4D" w14:textId="77777777" w:rsidR="00B222E1" w:rsidRDefault="00B222E1" w:rsidP="005B56D9">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3403B1FC" w14:textId="77777777" w:rsidR="00B222E1" w:rsidRDefault="00B222E1" w:rsidP="005B56D9">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0CCFCF31" w14:textId="77777777" w:rsidR="00B222E1" w:rsidRDefault="00B222E1" w:rsidP="005B56D9">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1B4C3896" w14:textId="77777777" w:rsidR="00B222E1" w:rsidRDefault="00B222E1" w:rsidP="005B56D9">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5623854B" w14:textId="77777777" w:rsidR="00B222E1" w:rsidRDefault="00B222E1" w:rsidP="005B56D9">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BBD6DEE"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2771.66 </w:t>
            </w:r>
          </w:p>
        </w:tc>
        <w:tc>
          <w:tcPr>
            <w:tcW w:w="359" w:type="pct"/>
            <w:tcBorders>
              <w:top w:val="single" w:sz="2" w:space="0" w:color="auto"/>
              <w:left w:val="single" w:sz="2" w:space="0" w:color="auto"/>
              <w:bottom w:val="single" w:sz="2" w:space="0" w:color="auto"/>
              <w:right w:val="single" w:sz="2" w:space="0" w:color="auto"/>
            </w:tcBorders>
            <w:hideMark/>
          </w:tcPr>
          <w:p w14:paraId="1D2F1B94"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6929.15 </w:t>
            </w:r>
          </w:p>
        </w:tc>
        <w:tc>
          <w:tcPr>
            <w:tcW w:w="359" w:type="pct"/>
            <w:tcBorders>
              <w:top w:val="single" w:sz="2" w:space="0" w:color="auto"/>
              <w:left w:val="single" w:sz="2" w:space="0" w:color="auto"/>
              <w:bottom w:val="single" w:sz="2" w:space="0" w:color="auto"/>
              <w:right w:val="single" w:sz="2" w:space="0" w:color="auto"/>
            </w:tcBorders>
            <w:hideMark/>
          </w:tcPr>
          <w:p w14:paraId="3341C79F"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60630.06 </w:t>
            </w:r>
          </w:p>
        </w:tc>
      </w:tr>
      <w:tr w:rsidR="00B222E1" w14:paraId="5DD3C788" w14:textId="77777777" w:rsidTr="005B56D9">
        <w:tc>
          <w:tcPr>
            <w:tcW w:w="1413" w:type="pct"/>
            <w:vMerge/>
            <w:tcBorders>
              <w:top w:val="single" w:sz="2" w:space="0" w:color="auto"/>
              <w:left w:val="single" w:sz="2" w:space="0" w:color="auto"/>
              <w:bottom w:val="single" w:sz="2" w:space="0" w:color="auto"/>
              <w:right w:val="single" w:sz="2" w:space="0" w:color="auto"/>
            </w:tcBorders>
            <w:vAlign w:val="center"/>
            <w:hideMark/>
          </w:tcPr>
          <w:p w14:paraId="2D98C171" w14:textId="77777777" w:rsidR="00B222E1" w:rsidRDefault="00B222E1" w:rsidP="005B56D9">
            <w:pPr>
              <w:rPr>
                <w:rFonts w:ascii="Times New Roman" w:hAnsi="Times New Roman" w:cs="Times New Roman"/>
                <w:sz w:val="14"/>
                <w:szCs w:val="14"/>
              </w:rPr>
            </w:pPr>
          </w:p>
        </w:tc>
        <w:tc>
          <w:tcPr>
            <w:tcW w:w="538" w:type="pct"/>
            <w:vMerge w:val="restart"/>
            <w:tcBorders>
              <w:top w:val="single" w:sz="2" w:space="0" w:color="auto"/>
              <w:left w:val="single" w:sz="2" w:space="0" w:color="auto"/>
              <w:bottom w:val="single" w:sz="2" w:space="0" w:color="auto"/>
              <w:right w:val="single" w:sz="2" w:space="0" w:color="auto"/>
            </w:tcBorders>
            <w:hideMark/>
          </w:tcPr>
          <w:p w14:paraId="5841DC26"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71A77E4F" w14:textId="33C81404"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B222E1">
              <w:rPr>
                <w:rFonts w:ascii="Times New Roman" w:hAnsi="Times New Roman" w:cs="Times New Roman"/>
                <w:sz w:val="14"/>
                <w:szCs w:val="14"/>
              </w:rPr>
              <w:t xml:space="preserve">-00000 </w:t>
            </w:r>
          </w:p>
          <w:p w14:paraId="41A59B1A"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1368" w:type="pct"/>
            <w:vMerge w:val="restart"/>
            <w:tcBorders>
              <w:top w:val="single" w:sz="2" w:space="0" w:color="auto"/>
              <w:left w:val="single" w:sz="2" w:space="0" w:color="auto"/>
              <w:bottom w:val="single" w:sz="2" w:space="0" w:color="auto"/>
              <w:right w:val="single" w:sz="2" w:space="0" w:color="auto"/>
            </w:tcBorders>
          </w:tcPr>
          <w:p w14:paraId="093C1EC6"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62753BBD"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w:t>
            </w:r>
          </w:p>
          <w:p w14:paraId="4681A923"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74277A2"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4BF46C79" w14:textId="769B343A"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7AF24A13"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C10BF3A" w14:textId="77777777" w:rsidR="00B222E1" w:rsidRDefault="00B222E1" w:rsidP="005B56D9">
            <w:pPr>
              <w:widowControl w:val="0"/>
              <w:autoSpaceDE w:val="0"/>
              <w:autoSpaceDN w:val="0"/>
              <w:adjustRightInd w:val="0"/>
              <w:rPr>
                <w:rFonts w:ascii="Times New Roman" w:hAnsi="Times New Roman" w:cs="Times New Roman"/>
                <w:sz w:val="14"/>
                <w:szCs w:val="14"/>
              </w:rPr>
            </w:pPr>
          </w:p>
          <w:p w14:paraId="6984E584" w14:textId="3CC64CD6" w:rsidR="00B222E1" w:rsidRDefault="00E262F6"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p w14:paraId="2A65E3CD" w14:textId="77777777" w:rsidR="00B222E1" w:rsidRDefault="00B222E1"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21E10A10"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514BD271"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15823.96 </w:t>
            </w:r>
          </w:p>
          <w:p w14:paraId="64D50F97"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5CC40C30"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681482B3"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7353.73 </w:t>
            </w:r>
          </w:p>
          <w:p w14:paraId="75E6F121"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c>
          <w:tcPr>
            <w:tcW w:w="359" w:type="pct"/>
            <w:tcBorders>
              <w:top w:val="single" w:sz="2" w:space="0" w:color="auto"/>
              <w:left w:val="single" w:sz="2" w:space="0" w:color="auto"/>
              <w:bottom w:val="single" w:sz="2" w:space="0" w:color="auto"/>
              <w:right w:val="single" w:sz="2" w:space="0" w:color="auto"/>
            </w:tcBorders>
          </w:tcPr>
          <w:p w14:paraId="37BD729A"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p>
          <w:p w14:paraId="79E26245"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64345.14 </w:t>
            </w:r>
          </w:p>
          <w:p w14:paraId="7CE0F995"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 </w:t>
            </w:r>
          </w:p>
        </w:tc>
      </w:tr>
      <w:tr w:rsidR="00B222E1" w14:paraId="69CA8938" w14:textId="77777777" w:rsidTr="005B56D9">
        <w:tc>
          <w:tcPr>
            <w:tcW w:w="1413" w:type="pct"/>
            <w:vMerge/>
            <w:tcBorders>
              <w:top w:val="single" w:sz="2" w:space="0" w:color="auto"/>
              <w:left w:val="single" w:sz="2" w:space="0" w:color="auto"/>
              <w:bottom w:val="single" w:sz="2" w:space="0" w:color="auto"/>
              <w:right w:val="single" w:sz="2" w:space="0" w:color="auto"/>
            </w:tcBorders>
            <w:vAlign w:val="center"/>
            <w:hideMark/>
          </w:tcPr>
          <w:p w14:paraId="209A96BB" w14:textId="77777777" w:rsidR="00B222E1" w:rsidRDefault="00B222E1" w:rsidP="005B56D9">
            <w:pPr>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vAlign w:val="center"/>
            <w:hideMark/>
          </w:tcPr>
          <w:p w14:paraId="6595541B" w14:textId="77777777" w:rsidR="00B222E1" w:rsidRDefault="00B222E1" w:rsidP="005B56D9">
            <w:pPr>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vAlign w:val="center"/>
            <w:hideMark/>
          </w:tcPr>
          <w:p w14:paraId="2CC87749" w14:textId="77777777" w:rsidR="00B222E1" w:rsidRDefault="00B222E1" w:rsidP="005B56D9">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2194FF71" w14:textId="77777777" w:rsidR="00B222E1" w:rsidRDefault="00B222E1" w:rsidP="005B56D9">
            <w:pPr>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vAlign w:val="center"/>
            <w:hideMark/>
          </w:tcPr>
          <w:p w14:paraId="6C18564F" w14:textId="77777777" w:rsidR="00B222E1" w:rsidRDefault="00B222E1" w:rsidP="005B56D9">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7CB400BE"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15823.96 </w:t>
            </w:r>
          </w:p>
        </w:tc>
        <w:tc>
          <w:tcPr>
            <w:tcW w:w="359" w:type="pct"/>
            <w:tcBorders>
              <w:top w:val="single" w:sz="2" w:space="0" w:color="auto"/>
              <w:left w:val="single" w:sz="2" w:space="0" w:color="auto"/>
              <w:bottom w:val="single" w:sz="2" w:space="0" w:color="auto"/>
              <w:right w:val="single" w:sz="2" w:space="0" w:color="auto"/>
            </w:tcBorders>
            <w:hideMark/>
          </w:tcPr>
          <w:p w14:paraId="208D7688"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7353.73 </w:t>
            </w:r>
          </w:p>
        </w:tc>
        <w:tc>
          <w:tcPr>
            <w:tcW w:w="359" w:type="pct"/>
            <w:tcBorders>
              <w:top w:val="single" w:sz="2" w:space="0" w:color="auto"/>
              <w:left w:val="single" w:sz="2" w:space="0" w:color="auto"/>
              <w:bottom w:val="single" w:sz="2" w:space="0" w:color="auto"/>
              <w:right w:val="single" w:sz="2" w:space="0" w:color="auto"/>
            </w:tcBorders>
            <w:hideMark/>
          </w:tcPr>
          <w:p w14:paraId="6E08FC78" w14:textId="77777777" w:rsidR="00B222E1" w:rsidRDefault="00B222E1"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64345.14 </w:t>
            </w:r>
          </w:p>
        </w:tc>
      </w:tr>
      <w:tr w:rsidR="00B222E1" w14:paraId="0F1622D4" w14:textId="77777777" w:rsidTr="005B56D9">
        <w:tc>
          <w:tcPr>
            <w:tcW w:w="1413" w:type="pct"/>
            <w:vMerge/>
            <w:tcBorders>
              <w:top w:val="single" w:sz="2" w:space="0" w:color="auto"/>
              <w:left w:val="single" w:sz="2" w:space="0" w:color="auto"/>
              <w:bottom w:val="single" w:sz="2" w:space="0" w:color="auto"/>
              <w:right w:val="single" w:sz="2" w:space="0" w:color="auto"/>
            </w:tcBorders>
            <w:vAlign w:val="center"/>
            <w:hideMark/>
          </w:tcPr>
          <w:p w14:paraId="19FF0C7A" w14:textId="77777777" w:rsidR="00B222E1" w:rsidRDefault="00B222E1" w:rsidP="005B56D9">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688E63B5"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18595.62 </w:t>
            </w:r>
          </w:p>
          <w:p w14:paraId="39940A38"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14282.88 </w:t>
            </w:r>
          </w:p>
          <w:p w14:paraId="7F58DCA8"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124975.20 </w:t>
            </w:r>
          </w:p>
        </w:tc>
      </w:tr>
    </w:tbl>
    <w:p w14:paraId="5F42D3FD" w14:textId="77777777" w:rsidR="00B222E1" w:rsidRDefault="00B222E1" w:rsidP="00B222E1">
      <w:pPr>
        <w:widowControl w:val="0"/>
        <w:autoSpaceDE w:val="0"/>
        <w:autoSpaceDN w:val="0"/>
        <w:adjustRightInd w:val="0"/>
        <w:rPr>
          <w:rFonts w:ascii="Times New Roman" w:hAnsi="Times New Roman" w:cs="Times New Roman"/>
          <w:sz w:val="14"/>
          <w:szCs w:val="14"/>
        </w:rPr>
      </w:pPr>
    </w:p>
    <w:tbl>
      <w:tblPr>
        <w:tblW w:w="5001" w:type="pct"/>
        <w:tblCellMar>
          <w:left w:w="25" w:type="dxa"/>
          <w:right w:w="0" w:type="dxa"/>
        </w:tblCellMar>
        <w:tblLook w:val="04A0" w:firstRow="1" w:lastRow="0" w:firstColumn="1" w:lastColumn="0" w:noHBand="0" w:noVBand="1"/>
      </w:tblPr>
      <w:tblGrid>
        <w:gridCol w:w="3566"/>
        <w:gridCol w:w="2459"/>
        <w:gridCol w:w="1787"/>
        <w:gridCol w:w="694"/>
        <w:gridCol w:w="704"/>
      </w:tblGrid>
      <w:tr w:rsidR="00B222E1" w14:paraId="2574F9A4" w14:textId="77777777" w:rsidTr="005B56D9">
        <w:tc>
          <w:tcPr>
            <w:tcW w:w="1936" w:type="pct"/>
            <w:tcBorders>
              <w:top w:val="single" w:sz="2" w:space="0" w:color="auto"/>
              <w:left w:val="single" w:sz="2" w:space="0" w:color="auto"/>
              <w:bottom w:val="nil"/>
              <w:right w:val="single" w:sz="2" w:space="0" w:color="auto"/>
            </w:tcBorders>
            <w:shd w:val="clear" w:color="auto" w:fill="DCDCDC"/>
            <w:hideMark/>
          </w:tcPr>
          <w:p w14:paraId="21CB7ADC"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35" w:type="pct"/>
            <w:tcBorders>
              <w:top w:val="single" w:sz="2" w:space="0" w:color="auto"/>
              <w:left w:val="single" w:sz="2" w:space="0" w:color="auto"/>
              <w:bottom w:val="single" w:sz="2" w:space="0" w:color="auto"/>
              <w:right w:val="single" w:sz="2" w:space="0" w:color="auto"/>
            </w:tcBorders>
            <w:shd w:val="clear" w:color="auto" w:fill="DCDCDC"/>
            <w:hideMark/>
          </w:tcPr>
          <w:p w14:paraId="16351D9F"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70" w:type="pct"/>
            <w:tcBorders>
              <w:top w:val="single" w:sz="2" w:space="0" w:color="auto"/>
              <w:left w:val="single" w:sz="2" w:space="0" w:color="auto"/>
              <w:bottom w:val="single" w:sz="2" w:space="0" w:color="auto"/>
              <w:right w:val="single" w:sz="2" w:space="0" w:color="auto"/>
            </w:tcBorders>
            <w:shd w:val="clear" w:color="auto" w:fill="DCDCDC"/>
            <w:hideMark/>
          </w:tcPr>
          <w:p w14:paraId="0EBE0C1F"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2771.66 </w:t>
            </w:r>
          </w:p>
        </w:tc>
        <w:tc>
          <w:tcPr>
            <w:tcW w:w="377" w:type="pct"/>
            <w:tcBorders>
              <w:top w:val="single" w:sz="2" w:space="0" w:color="auto"/>
              <w:left w:val="single" w:sz="2" w:space="0" w:color="auto"/>
              <w:bottom w:val="single" w:sz="2" w:space="0" w:color="auto"/>
              <w:right w:val="single" w:sz="2" w:space="0" w:color="auto"/>
            </w:tcBorders>
            <w:shd w:val="clear" w:color="auto" w:fill="DCDCDC"/>
            <w:hideMark/>
          </w:tcPr>
          <w:p w14:paraId="2BE3ACF2"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6929.15 </w:t>
            </w:r>
          </w:p>
        </w:tc>
        <w:tc>
          <w:tcPr>
            <w:tcW w:w="382" w:type="pct"/>
            <w:tcBorders>
              <w:top w:val="single" w:sz="2" w:space="0" w:color="auto"/>
              <w:left w:val="single" w:sz="2" w:space="0" w:color="auto"/>
              <w:bottom w:val="single" w:sz="2" w:space="0" w:color="auto"/>
              <w:right w:val="single" w:sz="2" w:space="0" w:color="auto"/>
            </w:tcBorders>
            <w:shd w:val="clear" w:color="auto" w:fill="DCDCDC"/>
            <w:hideMark/>
          </w:tcPr>
          <w:p w14:paraId="586E95C8"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60630.06 </w:t>
            </w:r>
          </w:p>
        </w:tc>
      </w:tr>
      <w:tr w:rsidR="00B222E1" w14:paraId="7BB68C4F" w14:textId="77777777" w:rsidTr="005B56D9">
        <w:tc>
          <w:tcPr>
            <w:tcW w:w="1936" w:type="pct"/>
            <w:tcBorders>
              <w:top w:val="single" w:sz="2" w:space="0" w:color="auto"/>
              <w:left w:val="single" w:sz="2" w:space="0" w:color="auto"/>
              <w:bottom w:val="single" w:sz="2" w:space="0" w:color="auto"/>
              <w:right w:val="single" w:sz="2" w:space="0" w:color="auto"/>
            </w:tcBorders>
            <w:shd w:val="clear" w:color="auto" w:fill="DCDCDC"/>
            <w:hideMark/>
          </w:tcPr>
          <w:p w14:paraId="1399D635"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35" w:type="pct"/>
            <w:tcBorders>
              <w:top w:val="single" w:sz="2" w:space="0" w:color="auto"/>
              <w:left w:val="single" w:sz="2" w:space="0" w:color="auto"/>
              <w:bottom w:val="single" w:sz="2" w:space="0" w:color="auto"/>
              <w:right w:val="single" w:sz="2" w:space="0" w:color="auto"/>
            </w:tcBorders>
            <w:shd w:val="clear" w:color="auto" w:fill="DCDCDC"/>
            <w:hideMark/>
          </w:tcPr>
          <w:p w14:paraId="0FBB69A0" w14:textId="77777777" w:rsidR="00B222E1" w:rsidRDefault="00B222E1"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70" w:type="pct"/>
            <w:tcBorders>
              <w:top w:val="single" w:sz="2" w:space="0" w:color="auto"/>
              <w:left w:val="single" w:sz="2" w:space="0" w:color="auto"/>
              <w:bottom w:val="single" w:sz="2" w:space="0" w:color="auto"/>
              <w:right w:val="single" w:sz="2" w:space="0" w:color="auto"/>
            </w:tcBorders>
            <w:shd w:val="clear" w:color="auto" w:fill="DCDCDC"/>
            <w:hideMark/>
          </w:tcPr>
          <w:p w14:paraId="23CFE5B6"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15823.96 </w:t>
            </w:r>
          </w:p>
        </w:tc>
        <w:tc>
          <w:tcPr>
            <w:tcW w:w="377" w:type="pct"/>
            <w:tcBorders>
              <w:top w:val="single" w:sz="2" w:space="0" w:color="auto"/>
              <w:left w:val="single" w:sz="2" w:space="0" w:color="auto"/>
              <w:bottom w:val="single" w:sz="2" w:space="0" w:color="auto"/>
              <w:right w:val="single" w:sz="2" w:space="0" w:color="auto"/>
            </w:tcBorders>
            <w:shd w:val="clear" w:color="auto" w:fill="DCDCDC"/>
            <w:hideMark/>
          </w:tcPr>
          <w:p w14:paraId="79AC2EA3"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7353.73 </w:t>
            </w:r>
          </w:p>
        </w:tc>
        <w:tc>
          <w:tcPr>
            <w:tcW w:w="382" w:type="pct"/>
            <w:tcBorders>
              <w:top w:val="single" w:sz="2" w:space="0" w:color="auto"/>
              <w:left w:val="single" w:sz="2" w:space="0" w:color="auto"/>
              <w:bottom w:val="single" w:sz="2" w:space="0" w:color="auto"/>
              <w:right w:val="single" w:sz="2" w:space="0" w:color="auto"/>
            </w:tcBorders>
            <w:shd w:val="clear" w:color="auto" w:fill="DCDCDC"/>
            <w:hideMark/>
          </w:tcPr>
          <w:p w14:paraId="5D8613E8" w14:textId="77777777" w:rsidR="00B222E1" w:rsidRDefault="00B222E1"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64345.14 </w:t>
            </w:r>
          </w:p>
        </w:tc>
      </w:tr>
    </w:tbl>
    <w:p w14:paraId="35049E94" w14:textId="77777777" w:rsidR="00A0266B" w:rsidRDefault="00A0266B" w:rsidP="00B222E1"/>
    <w:p w14:paraId="26E0B898" w14:textId="7B80C99E" w:rsidR="007C1992" w:rsidRPr="00B222E1" w:rsidRDefault="00B222E1" w:rsidP="007C1992">
      <w:pPr>
        <w:pStyle w:val="Prrafodelista"/>
        <w:ind w:left="0"/>
        <w:jc w:val="both"/>
        <w:rPr>
          <w:rFonts w:ascii="Museo Sans 300" w:hAnsi="Museo Sans 300"/>
          <w:b/>
          <w:color w:val="000000" w:themeColor="text1"/>
          <w:u w:val="single"/>
        </w:rPr>
      </w:pPr>
      <w:r w:rsidRPr="00B222E1">
        <w:rPr>
          <w:rFonts w:ascii="Museo Sans 300" w:eastAsia="Times New Roman" w:hAnsi="Museo Sans 300"/>
          <w:b/>
          <w:color w:val="000000" w:themeColor="text1"/>
          <w:u w:val="single"/>
        </w:rPr>
        <w:lastRenderedPageBreak/>
        <w:t>SEGUNDO:</w:t>
      </w:r>
      <w:r w:rsidRPr="00280AE3">
        <w:rPr>
          <w:rFonts w:ascii="Museo Sans 300" w:eastAsia="Times New Roman" w:hAnsi="Museo Sans 300"/>
          <w:color w:val="000000" w:themeColor="text1"/>
        </w:rPr>
        <w:t xml:space="preserve"> </w:t>
      </w:r>
      <w:r>
        <w:rPr>
          <w:rFonts w:ascii="Museo Sans 300" w:eastAsia="Times New Roman" w:hAnsi="Museo Sans 300"/>
          <w:color w:val="000000" w:themeColor="text1"/>
        </w:rPr>
        <w:t>Advertir al solicitante</w:t>
      </w:r>
      <w:r w:rsidRPr="00280AE3">
        <w:rPr>
          <w:rFonts w:ascii="Museo Sans 300" w:eastAsia="Times New Roman" w:hAnsi="Museo Sans 300"/>
          <w:color w:val="000000" w:themeColor="text1"/>
        </w:rPr>
        <w:t>, a través</w:t>
      </w:r>
      <w:r>
        <w:rPr>
          <w:rFonts w:ascii="Museo Sans 300" w:eastAsia="Times New Roman" w:hAnsi="Museo Sans 300"/>
          <w:color w:val="000000" w:themeColor="text1"/>
        </w:rPr>
        <w:t xml:space="preserve"> de una cláusula especial en las escrituras correspondientes de compraventa de los inmuebles</w:t>
      </w:r>
      <w:r w:rsidRPr="00280AE3">
        <w:rPr>
          <w:rFonts w:ascii="Museo Sans 300" w:eastAsia="Times New Roman" w:hAnsi="Museo Sans 300"/>
          <w:color w:val="000000" w:themeColor="text1"/>
        </w:rPr>
        <w:t xml:space="preserve">, que </w:t>
      </w:r>
      <w:r w:rsidRPr="00280AE3">
        <w:rPr>
          <w:rFonts w:ascii="Museo Sans 300" w:hAnsi="Museo Sans 300"/>
          <w:color w:val="000000" w:themeColor="text1"/>
        </w:rPr>
        <w:t xml:space="preserve">deberá implementar las medidas </w:t>
      </w:r>
      <w:r w:rsidRPr="00280AE3">
        <w:rPr>
          <w:rFonts w:ascii="Museo Sans 300" w:eastAsia="Times New Roman" w:hAnsi="Museo Sans 300"/>
          <w:color w:val="000000" w:themeColor="text1"/>
        </w:rPr>
        <w:t>emitidas por la Unidad Ambiental Institucional, relacionadas en el romano I</w:t>
      </w:r>
      <w:r>
        <w:rPr>
          <w:rFonts w:ascii="Museo Sans 300" w:eastAsia="Times New Roman" w:hAnsi="Museo Sans 300"/>
          <w:color w:val="000000" w:themeColor="text1"/>
        </w:rPr>
        <w:t xml:space="preserve">II del presente punto de acta. </w:t>
      </w:r>
      <w:r w:rsidR="007C1992">
        <w:rPr>
          <w:rFonts w:ascii="Museo Sans 300" w:hAnsi="Museo Sans 300"/>
          <w:b/>
          <w:color w:val="000000" w:themeColor="text1"/>
          <w:u w:val="single"/>
        </w:rPr>
        <w:t>TERCERO</w:t>
      </w:r>
      <w:r w:rsidR="007C1992" w:rsidRPr="0045001A">
        <w:rPr>
          <w:rFonts w:ascii="Museo Sans 300" w:hAnsi="Museo Sans 300"/>
          <w:b/>
          <w:color w:val="000000" w:themeColor="text1"/>
          <w:u w:val="single"/>
        </w:rPr>
        <w:t>:</w:t>
      </w:r>
      <w:r w:rsidR="007C1992" w:rsidRPr="0045001A">
        <w:rPr>
          <w:rFonts w:ascii="Museo Sans 300" w:hAnsi="Museo Sans 300"/>
          <w:color w:val="000000" w:themeColor="text1"/>
        </w:rPr>
        <w:t xml:space="preserve"> </w:t>
      </w:r>
      <w:r w:rsidR="007C1992" w:rsidRPr="0045001A">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7C1992" w:rsidRPr="0045001A">
        <w:rPr>
          <w:rFonts w:ascii="Museo Sans 300" w:hAnsi="Museo Sans 300" w:cs="Arial"/>
        </w:rPr>
        <w:t xml:space="preserve"> </w:t>
      </w:r>
      <w:r w:rsidR="007C1992">
        <w:rPr>
          <w:rFonts w:ascii="Museo Sans 300" w:hAnsi="Museo Sans 300"/>
          <w:b/>
          <w:color w:val="000000" w:themeColor="text1"/>
          <w:u w:val="single"/>
        </w:rPr>
        <w:t>CUART</w:t>
      </w:r>
      <w:r w:rsidR="007C1992" w:rsidRPr="0045001A">
        <w:rPr>
          <w:rFonts w:ascii="Museo Sans 300" w:hAnsi="Museo Sans 300"/>
          <w:b/>
          <w:color w:val="000000" w:themeColor="text1"/>
          <w:u w:val="single"/>
        </w:rPr>
        <w:t>O:</w:t>
      </w:r>
      <w:r w:rsidR="007C1992" w:rsidRPr="0045001A">
        <w:rPr>
          <w:rFonts w:ascii="Museo Sans 300" w:hAnsi="Museo Sans 300"/>
          <w:bCs/>
          <w:color w:val="000000" w:themeColor="text1"/>
          <w:lang w:val="es-ES_tradnl"/>
        </w:rPr>
        <w:t xml:space="preserve"> </w:t>
      </w:r>
      <w:r w:rsidR="007C1992" w:rsidRPr="0045001A">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r w:rsidR="007C1992">
        <w:rPr>
          <w:rFonts w:ascii="Museo Sans 300" w:hAnsi="Museo Sans 300"/>
          <w:b/>
          <w:color w:val="000000" w:themeColor="text1"/>
          <w:u w:val="single"/>
        </w:rPr>
        <w:t>QUIN</w:t>
      </w:r>
      <w:r w:rsidR="007C1992" w:rsidRPr="0045001A">
        <w:rPr>
          <w:rFonts w:ascii="Museo Sans 300" w:hAnsi="Museo Sans 300"/>
          <w:b/>
          <w:color w:val="000000" w:themeColor="text1"/>
          <w:u w:val="single"/>
        </w:rPr>
        <w:t>TO</w:t>
      </w:r>
      <w:r w:rsidR="007C1992" w:rsidRPr="0045001A">
        <w:rPr>
          <w:rFonts w:ascii="Museo Sans 300" w:hAnsi="Museo Sans 300"/>
          <w:b/>
          <w:bCs/>
          <w:color w:val="000000" w:themeColor="text1"/>
          <w:u w:val="single"/>
        </w:rPr>
        <w:t>:</w:t>
      </w:r>
      <w:r w:rsidR="007C1992" w:rsidRPr="0045001A">
        <w:rPr>
          <w:rFonts w:ascii="Museo Sans 300" w:hAnsi="Museo Sans 300"/>
          <w:color w:val="000000" w:themeColor="text1"/>
        </w:rPr>
        <w:t xml:space="preserve"> </w:t>
      </w:r>
      <w:r w:rsidR="007C1992" w:rsidRPr="0045001A">
        <w:rPr>
          <w:rFonts w:ascii="Museo Sans 300" w:hAnsi="Museo Sans 300"/>
        </w:rPr>
        <w:t>Autorizar a la Gerencia Legal para que a través del Departamento de Escrituración elabore la</w:t>
      </w:r>
      <w:r w:rsidR="007C1992">
        <w:rPr>
          <w:rFonts w:ascii="Museo Sans 300" w:hAnsi="Museo Sans 300"/>
        </w:rPr>
        <w:t>s</w:t>
      </w:r>
      <w:r w:rsidR="007C1992" w:rsidRPr="0045001A">
        <w:rPr>
          <w:rFonts w:ascii="Museo Sans 300" w:hAnsi="Museo Sans 300"/>
        </w:rPr>
        <w:t xml:space="preserve"> respectiva</w:t>
      </w:r>
      <w:r w:rsidR="007C1992">
        <w:rPr>
          <w:rFonts w:ascii="Museo Sans 300" w:hAnsi="Museo Sans 300"/>
        </w:rPr>
        <w:t>s</w:t>
      </w:r>
      <w:r w:rsidR="007C1992" w:rsidRPr="0045001A">
        <w:rPr>
          <w:rFonts w:ascii="Museo Sans 300" w:hAnsi="Museo Sans 300"/>
        </w:rPr>
        <w:t xml:space="preserve"> escritura</w:t>
      </w:r>
      <w:r w:rsidR="007C1992">
        <w:rPr>
          <w:rFonts w:ascii="Museo Sans 300" w:hAnsi="Museo Sans 300"/>
        </w:rPr>
        <w:t>s</w:t>
      </w:r>
      <w:r w:rsidR="007C1992" w:rsidRPr="0045001A">
        <w:rPr>
          <w:rFonts w:ascii="Museo Sans 300" w:hAnsi="Museo Sans 300"/>
        </w:rPr>
        <w:t xml:space="preserve"> y del Departamento de Registro para que realice los trámites de inscripción de la</w:t>
      </w:r>
      <w:r w:rsidR="007C1992">
        <w:rPr>
          <w:rFonts w:ascii="Museo Sans 300" w:hAnsi="Museo Sans 300"/>
        </w:rPr>
        <w:t>s</w:t>
      </w:r>
      <w:r w:rsidR="007C1992" w:rsidRPr="0045001A">
        <w:rPr>
          <w:rFonts w:ascii="Museo Sans 300" w:hAnsi="Museo Sans 300"/>
        </w:rPr>
        <w:t xml:space="preserve"> misma</w:t>
      </w:r>
      <w:r w:rsidR="007C1992">
        <w:rPr>
          <w:rFonts w:ascii="Museo Sans 300" w:hAnsi="Museo Sans 300"/>
        </w:rPr>
        <w:t>s</w:t>
      </w:r>
      <w:r w:rsidR="007C1992" w:rsidRPr="0045001A">
        <w:rPr>
          <w:rFonts w:ascii="Museo Sans 300" w:hAnsi="Museo Sans 300"/>
        </w:rPr>
        <w:t xml:space="preserve">. </w:t>
      </w:r>
      <w:r w:rsidR="007C1992">
        <w:rPr>
          <w:rFonts w:ascii="Museo Sans 300" w:hAnsi="Museo Sans 300"/>
          <w:b/>
          <w:color w:val="000000" w:themeColor="text1"/>
          <w:u w:val="single"/>
        </w:rPr>
        <w:t>SEX</w:t>
      </w:r>
      <w:r w:rsidR="007C1992" w:rsidRPr="0045001A">
        <w:rPr>
          <w:rFonts w:ascii="Museo Sans 300" w:hAnsi="Museo Sans 300"/>
          <w:b/>
          <w:color w:val="000000" w:themeColor="text1"/>
          <w:u w:val="single"/>
        </w:rPr>
        <w:t>TO</w:t>
      </w:r>
      <w:r w:rsidR="007C1992">
        <w:rPr>
          <w:rFonts w:ascii="Museo Sans 300" w:hAnsi="Museo Sans 300"/>
          <w:u w:val="single"/>
        </w:rPr>
        <w:t>: F</w:t>
      </w:r>
      <w:r w:rsidR="007C1992" w:rsidRPr="0045001A">
        <w:rPr>
          <w:rFonts w:ascii="Museo Sans 300" w:hAnsi="Museo Sans 300"/>
        </w:rPr>
        <w:t>acultar al señor Presidente para que por sí, o por medio de Apoderado Especial, comparezca al otorgamiento de la</w:t>
      </w:r>
      <w:r w:rsidR="007C1992">
        <w:rPr>
          <w:rFonts w:ascii="Museo Sans 300" w:hAnsi="Museo Sans 300"/>
        </w:rPr>
        <w:t>s</w:t>
      </w:r>
      <w:r w:rsidR="007C1992" w:rsidRPr="0045001A">
        <w:rPr>
          <w:rFonts w:ascii="Museo Sans 300" w:hAnsi="Museo Sans 300"/>
        </w:rPr>
        <w:t xml:space="preserve"> correspondiente</w:t>
      </w:r>
      <w:r w:rsidR="007C1992">
        <w:rPr>
          <w:rFonts w:ascii="Museo Sans 300" w:hAnsi="Museo Sans 300"/>
        </w:rPr>
        <w:t>s</w:t>
      </w:r>
      <w:r w:rsidR="007C1992" w:rsidRPr="0045001A">
        <w:rPr>
          <w:rFonts w:ascii="Museo Sans 300" w:hAnsi="Museo Sans 300"/>
        </w:rPr>
        <w:t xml:space="preserve"> escritura</w:t>
      </w:r>
      <w:r w:rsidR="007C1992">
        <w:rPr>
          <w:rFonts w:ascii="Museo Sans 300" w:hAnsi="Museo Sans 300"/>
        </w:rPr>
        <w:t>s</w:t>
      </w:r>
      <w:r w:rsidR="007C1992" w:rsidRPr="0045001A">
        <w:rPr>
          <w:rFonts w:ascii="Museo Sans 300" w:hAnsi="Museo Sans 300"/>
        </w:rPr>
        <w:t>. Este Acuerdo, queda aprobado y ratificado. NOTIFÍQUESE. “””””</w:t>
      </w:r>
    </w:p>
    <w:p w14:paraId="161660A2" w14:textId="77777777" w:rsidR="007C1992" w:rsidRDefault="007C1992" w:rsidP="007C1992">
      <w:pPr>
        <w:tabs>
          <w:tab w:val="left" w:pos="1440"/>
        </w:tabs>
        <w:rPr>
          <w:rFonts w:ascii="Museo Sans 300" w:hAnsi="Museo Sans 300"/>
          <w:sz w:val="24"/>
          <w:szCs w:val="24"/>
        </w:rPr>
      </w:pPr>
    </w:p>
    <w:p w14:paraId="35702403" w14:textId="77777777" w:rsidR="007C1992" w:rsidRDefault="007C1992" w:rsidP="007C1992"/>
    <w:p w14:paraId="148B66B4" w14:textId="13D90ED5" w:rsidR="00AF2B8F" w:rsidRDefault="007C1992" w:rsidP="000D3615">
      <w:pPr>
        <w:jc w:val="both"/>
        <w:rPr>
          <w:rFonts w:ascii="Museo Sans 300" w:eastAsia="Times New Roman" w:hAnsi="Museo Sans 300" w:cs="Times New Roman"/>
          <w:b/>
          <w:sz w:val="24"/>
          <w:szCs w:val="24"/>
          <w:lang w:eastAsia="es-ES"/>
        </w:rPr>
      </w:pPr>
      <w:r w:rsidRPr="0039426E">
        <w:rPr>
          <w:rFonts w:ascii="Museo Sans 300" w:hAnsi="Museo Sans 300"/>
          <w:sz w:val="24"/>
          <w:szCs w:val="24"/>
        </w:rPr>
        <w:t xml:space="preserve"> </w:t>
      </w:r>
      <w:r>
        <w:rPr>
          <w:rFonts w:ascii="Museo Sans 300" w:hAnsi="Museo Sans 300"/>
          <w:sz w:val="24"/>
          <w:szCs w:val="24"/>
        </w:rPr>
        <w:t>“”””” X</w:t>
      </w:r>
      <w:r w:rsidRPr="00641D42">
        <w:rPr>
          <w:rFonts w:ascii="Museo Sans 300" w:hAnsi="Museo Sans 300"/>
          <w:sz w:val="24"/>
          <w:szCs w:val="24"/>
        </w:rPr>
        <w:t>X</w:t>
      </w:r>
      <w:r>
        <w:rPr>
          <w:rFonts w:ascii="Museo Sans 300" w:hAnsi="Museo Sans 300"/>
          <w:sz w:val="24"/>
          <w:szCs w:val="24"/>
        </w:rPr>
        <w:t>I</w:t>
      </w:r>
      <w:r w:rsidRPr="00641D42">
        <w:rPr>
          <w:rFonts w:ascii="Museo Sans 300" w:hAnsi="Museo Sans 300"/>
          <w:sz w:val="24"/>
          <w:szCs w:val="24"/>
        </w:rPr>
        <w:t xml:space="preserve">) El señor Presidente somete a consideración de Junta Directiva, </w:t>
      </w:r>
      <w:r w:rsidRPr="00641D42">
        <w:rPr>
          <w:rFonts w:ascii="Museo Sans 300" w:hAnsi="Museo Sans 300"/>
          <w:b/>
          <w:sz w:val="24"/>
          <w:szCs w:val="24"/>
        </w:rPr>
        <w:t>dictamen</w:t>
      </w:r>
      <w:r>
        <w:rPr>
          <w:rFonts w:ascii="Museo Sans 300" w:hAnsi="Museo Sans 300"/>
          <w:b/>
          <w:sz w:val="24"/>
          <w:szCs w:val="24"/>
        </w:rPr>
        <w:t xml:space="preserve"> técnico 360, </w:t>
      </w:r>
      <w:r w:rsidRPr="007C1992">
        <w:rPr>
          <w:rFonts w:ascii="Museo Sans 300" w:hAnsi="Museo Sans 300"/>
          <w:sz w:val="24"/>
          <w:szCs w:val="24"/>
        </w:rPr>
        <w:t xml:space="preserve">presentado por la Unidad de Adjudicación de Inmuebles, referente a la </w:t>
      </w:r>
      <w:r w:rsidR="00AF2B8F" w:rsidRPr="00AE3422">
        <w:rPr>
          <w:rFonts w:ascii="Museo Sans 300" w:eastAsia="Times New Roman" w:hAnsi="Museo Sans 300" w:cs="Times New Roman"/>
          <w:b/>
          <w:sz w:val="24"/>
          <w:szCs w:val="24"/>
          <w:lang w:eastAsia="es-ES"/>
        </w:rPr>
        <w:t>modificación del</w:t>
      </w:r>
      <w:r w:rsidR="00AF2B8F" w:rsidRPr="00AE3422">
        <w:rPr>
          <w:rFonts w:ascii="Museo Sans 300" w:eastAsia="Times New Roman" w:hAnsi="Museo Sans 300" w:cs="Times New Roman"/>
          <w:sz w:val="24"/>
          <w:szCs w:val="24"/>
          <w:lang w:eastAsia="es-ES"/>
        </w:rPr>
        <w:t xml:space="preserve"> </w:t>
      </w:r>
      <w:r w:rsidR="00AF2B8F" w:rsidRPr="00AE3422">
        <w:rPr>
          <w:rFonts w:ascii="Museo Sans 300" w:eastAsia="Times New Roman" w:hAnsi="Museo Sans 300" w:cs="Times New Roman"/>
          <w:b/>
          <w:sz w:val="24"/>
          <w:szCs w:val="24"/>
          <w:lang w:eastAsia="es-ES"/>
        </w:rPr>
        <w:t xml:space="preserve">Punto </w:t>
      </w:r>
      <w:r w:rsidR="00AF2B8F">
        <w:rPr>
          <w:rFonts w:ascii="Museo Sans 300" w:eastAsia="Times New Roman" w:hAnsi="Museo Sans 300" w:cs="Times New Roman"/>
          <w:b/>
          <w:color w:val="000000" w:themeColor="text1"/>
          <w:sz w:val="24"/>
          <w:szCs w:val="24"/>
          <w:lang w:eastAsia="es-ES"/>
        </w:rPr>
        <w:t>III-2</w:t>
      </w:r>
      <w:r w:rsidR="00AF2B8F" w:rsidRPr="00C827AC">
        <w:rPr>
          <w:rFonts w:ascii="Museo Sans 300" w:eastAsia="Times New Roman" w:hAnsi="Museo Sans 300" w:cs="Times New Roman"/>
          <w:b/>
          <w:color w:val="000000" w:themeColor="text1"/>
          <w:sz w:val="24"/>
          <w:szCs w:val="24"/>
          <w:lang w:eastAsia="es-ES"/>
        </w:rPr>
        <w:t xml:space="preserve"> de </w:t>
      </w:r>
      <w:r w:rsidR="00AF2B8F">
        <w:rPr>
          <w:rFonts w:ascii="Museo Sans 300" w:eastAsia="Times New Roman" w:hAnsi="Museo Sans 300" w:cs="Times New Roman"/>
          <w:b/>
          <w:color w:val="000000" w:themeColor="text1"/>
          <w:sz w:val="24"/>
          <w:szCs w:val="24"/>
          <w:lang w:eastAsia="es-ES"/>
        </w:rPr>
        <w:t>Acta</w:t>
      </w:r>
      <w:r w:rsidR="00AF2B8F" w:rsidRPr="00C827AC">
        <w:rPr>
          <w:rFonts w:ascii="Museo Sans 300" w:eastAsia="Times New Roman" w:hAnsi="Museo Sans 300" w:cs="Times New Roman"/>
          <w:b/>
          <w:color w:val="000000" w:themeColor="text1"/>
          <w:sz w:val="24"/>
          <w:szCs w:val="24"/>
          <w:lang w:eastAsia="es-ES"/>
        </w:rPr>
        <w:t xml:space="preserve"> Ordinaria </w:t>
      </w:r>
      <w:r w:rsidR="00AF2B8F">
        <w:rPr>
          <w:rFonts w:ascii="Museo Sans 300" w:eastAsia="Times New Roman" w:hAnsi="Museo Sans 300" w:cs="Times New Roman"/>
          <w:b/>
          <w:color w:val="000000" w:themeColor="text1"/>
          <w:sz w:val="24"/>
          <w:szCs w:val="24"/>
          <w:lang w:eastAsia="es-ES"/>
        </w:rPr>
        <w:t>10-92</w:t>
      </w:r>
      <w:r w:rsidR="00AF2B8F" w:rsidRPr="00C827AC">
        <w:rPr>
          <w:rFonts w:ascii="Museo Sans 300" w:eastAsia="Times New Roman" w:hAnsi="Museo Sans 300" w:cs="Times New Roman"/>
          <w:b/>
          <w:color w:val="000000" w:themeColor="text1"/>
          <w:sz w:val="24"/>
          <w:szCs w:val="24"/>
          <w:lang w:eastAsia="es-ES"/>
        </w:rPr>
        <w:t>, de fecha 2</w:t>
      </w:r>
      <w:r w:rsidR="00AF2B8F">
        <w:rPr>
          <w:rFonts w:ascii="Museo Sans 300" w:eastAsia="Times New Roman" w:hAnsi="Museo Sans 300" w:cs="Times New Roman"/>
          <w:b/>
          <w:color w:val="000000" w:themeColor="text1"/>
          <w:sz w:val="24"/>
          <w:szCs w:val="24"/>
          <w:lang w:eastAsia="es-ES"/>
        </w:rPr>
        <w:t>6</w:t>
      </w:r>
      <w:r w:rsidR="00AF2B8F" w:rsidRPr="00C827AC">
        <w:rPr>
          <w:rFonts w:ascii="Museo Sans 300" w:eastAsia="Times New Roman" w:hAnsi="Museo Sans 300" w:cs="Times New Roman"/>
          <w:b/>
          <w:color w:val="000000" w:themeColor="text1"/>
          <w:sz w:val="24"/>
          <w:szCs w:val="24"/>
          <w:lang w:eastAsia="es-ES"/>
        </w:rPr>
        <w:t xml:space="preserve"> de </w:t>
      </w:r>
      <w:r w:rsidR="00AF2B8F">
        <w:rPr>
          <w:rFonts w:ascii="Museo Sans 300" w:eastAsia="Times New Roman" w:hAnsi="Museo Sans 300" w:cs="Times New Roman"/>
          <w:b/>
          <w:color w:val="000000" w:themeColor="text1"/>
          <w:sz w:val="24"/>
          <w:szCs w:val="24"/>
          <w:lang w:eastAsia="es-ES"/>
        </w:rPr>
        <w:t>marzo</w:t>
      </w:r>
      <w:r w:rsidR="00AF2B8F" w:rsidRPr="00C827AC">
        <w:rPr>
          <w:rFonts w:ascii="Museo Sans 300" w:eastAsia="Times New Roman" w:hAnsi="Museo Sans 300" w:cs="Times New Roman"/>
          <w:b/>
          <w:color w:val="000000" w:themeColor="text1"/>
          <w:sz w:val="24"/>
          <w:szCs w:val="24"/>
          <w:lang w:eastAsia="es-ES"/>
        </w:rPr>
        <w:t xml:space="preserve"> de </w:t>
      </w:r>
      <w:r w:rsidR="00AF2B8F">
        <w:rPr>
          <w:rFonts w:ascii="Museo Sans 300" w:eastAsia="Times New Roman" w:hAnsi="Museo Sans 300" w:cs="Times New Roman"/>
          <w:b/>
          <w:color w:val="000000" w:themeColor="text1"/>
          <w:sz w:val="24"/>
          <w:szCs w:val="24"/>
          <w:lang w:eastAsia="es-ES"/>
        </w:rPr>
        <w:t>1992</w:t>
      </w:r>
      <w:r w:rsidR="00AF2B8F" w:rsidRPr="00AE3422">
        <w:rPr>
          <w:rFonts w:ascii="Museo Sans 300" w:eastAsia="Times New Roman" w:hAnsi="Museo Sans 300" w:cs="Times New Roman"/>
          <w:b/>
          <w:sz w:val="24"/>
          <w:szCs w:val="24"/>
          <w:lang w:eastAsia="es-ES"/>
        </w:rPr>
        <w:t xml:space="preserve">, </w:t>
      </w:r>
      <w:r w:rsidR="00AF2B8F" w:rsidRPr="00AE3422">
        <w:rPr>
          <w:rFonts w:ascii="Museo Sans 300" w:eastAsia="Times New Roman" w:hAnsi="Museo Sans 300" w:cs="Times New Roman"/>
          <w:sz w:val="24"/>
          <w:szCs w:val="24"/>
          <w:lang w:eastAsia="es-ES"/>
        </w:rPr>
        <w:t xml:space="preserve">mediante </w:t>
      </w:r>
      <w:r w:rsidR="00AF2B8F">
        <w:rPr>
          <w:rFonts w:ascii="Museo Sans 300" w:eastAsia="Times New Roman" w:hAnsi="Museo Sans 300" w:cs="Times New Roman"/>
          <w:sz w:val="24"/>
          <w:szCs w:val="24"/>
          <w:lang w:eastAsia="es-ES"/>
        </w:rPr>
        <w:t>el</w:t>
      </w:r>
      <w:r w:rsidR="00AF2B8F" w:rsidRPr="00AE3422">
        <w:rPr>
          <w:rFonts w:ascii="Museo Sans 300" w:eastAsia="Times New Roman" w:hAnsi="Museo Sans 300" w:cs="Times New Roman"/>
          <w:sz w:val="24"/>
          <w:szCs w:val="24"/>
          <w:lang w:eastAsia="es-ES"/>
        </w:rPr>
        <w:t xml:space="preserve"> cual se apro</w:t>
      </w:r>
      <w:r w:rsidR="00AF2B8F">
        <w:rPr>
          <w:rFonts w:ascii="Museo Sans 300" w:eastAsia="Times New Roman" w:hAnsi="Museo Sans 300" w:cs="Times New Roman"/>
          <w:sz w:val="24"/>
          <w:szCs w:val="24"/>
          <w:lang w:eastAsia="es-ES"/>
        </w:rPr>
        <w:t>bó</w:t>
      </w:r>
      <w:r w:rsidR="00AF2B8F" w:rsidRPr="00AE3422">
        <w:rPr>
          <w:rFonts w:ascii="Museo Sans 300" w:eastAsia="Times New Roman" w:hAnsi="Museo Sans 300" w:cs="Times New Roman"/>
          <w:sz w:val="24"/>
          <w:szCs w:val="24"/>
          <w:lang w:eastAsia="es-ES"/>
        </w:rPr>
        <w:t xml:space="preserve"> </w:t>
      </w:r>
      <w:r w:rsidR="00AF2B8F">
        <w:rPr>
          <w:rFonts w:ascii="Museo Sans 300" w:eastAsia="Times New Roman" w:hAnsi="Museo Sans 300" w:cs="Times New Roman"/>
          <w:sz w:val="24"/>
          <w:szCs w:val="24"/>
          <w:lang w:eastAsia="es-ES"/>
        </w:rPr>
        <w:t xml:space="preserve">nómina de beneficiarios, del </w:t>
      </w:r>
      <w:r w:rsidR="00AF2B8F" w:rsidRPr="00AE3422">
        <w:rPr>
          <w:rFonts w:ascii="Museo Sans 300" w:eastAsia="Times New Roman" w:hAnsi="Museo Sans 300" w:cs="Times New Roman"/>
          <w:sz w:val="24"/>
          <w:szCs w:val="24"/>
          <w:lang w:eastAsia="es-ES"/>
        </w:rPr>
        <w:t xml:space="preserve">proyecto </w:t>
      </w:r>
      <w:r w:rsidR="00AF2B8F" w:rsidRPr="00AE3422">
        <w:rPr>
          <w:rFonts w:ascii="Museo Sans 300" w:hAnsi="Museo Sans 300" w:cs="Arial"/>
          <w:sz w:val="24"/>
          <w:szCs w:val="24"/>
        </w:rPr>
        <w:t xml:space="preserve">de </w:t>
      </w:r>
      <w:r w:rsidR="00AF2B8F" w:rsidRPr="00FD768F">
        <w:rPr>
          <w:rFonts w:ascii="Museo Sans 300" w:eastAsia="Times New Roman" w:hAnsi="Museo Sans 300" w:cs="Times New Roman"/>
          <w:sz w:val="24"/>
          <w:szCs w:val="24"/>
          <w:lang w:val="es-ES" w:eastAsia="es-ES"/>
        </w:rPr>
        <w:t xml:space="preserve">Asentamiento Comunitario </w:t>
      </w:r>
      <w:r w:rsidR="00AF2B8F">
        <w:rPr>
          <w:rFonts w:ascii="Museo Sans 300" w:eastAsia="Times New Roman" w:hAnsi="Museo Sans 300" w:cs="Times New Roman"/>
          <w:sz w:val="24"/>
          <w:szCs w:val="24"/>
          <w:lang w:val="es-ES" w:eastAsia="es-ES"/>
        </w:rPr>
        <w:t xml:space="preserve">en </w:t>
      </w:r>
      <w:r w:rsidR="00AF2B8F" w:rsidRPr="00EF526C">
        <w:rPr>
          <w:rFonts w:ascii="Museo Sans 300" w:hAnsi="Museo Sans 300"/>
          <w:b/>
          <w:bCs/>
          <w:sz w:val="24"/>
          <w:szCs w:val="24"/>
          <w:lang w:val="es-ES" w:eastAsia="es-ES"/>
        </w:rPr>
        <w:t xml:space="preserve">HACIENDA LA LABOR </w:t>
      </w:r>
      <w:r w:rsidR="00AF2B8F">
        <w:rPr>
          <w:rFonts w:ascii="Museo Sans 300" w:hAnsi="Museo Sans 300"/>
          <w:b/>
          <w:bCs/>
          <w:sz w:val="24"/>
          <w:szCs w:val="24"/>
          <w:lang w:val="es-ES" w:eastAsia="es-ES"/>
        </w:rPr>
        <w:t>(POLIGONO A)</w:t>
      </w:r>
      <w:r w:rsidR="00AF2B8F" w:rsidRPr="00EF526C">
        <w:rPr>
          <w:rFonts w:ascii="Museo Sans 300" w:hAnsi="Museo Sans 300"/>
          <w:b/>
          <w:bCs/>
          <w:sz w:val="24"/>
          <w:szCs w:val="24"/>
          <w:lang w:val="es-ES" w:eastAsia="es-ES"/>
        </w:rPr>
        <w:t xml:space="preserve">, </w:t>
      </w:r>
      <w:r w:rsidR="00AF2B8F">
        <w:rPr>
          <w:rFonts w:ascii="Museo Sans 300" w:hAnsi="Museo Sans 300"/>
          <w:sz w:val="24"/>
          <w:szCs w:val="24"/>
          <w:lang w:val="es-ES" w:eastAsia="es-ES"/>
        </w:rPr>
        <w:t xml:space="preserve">hoy identificada </w:t>
      </w:r>
      <w:r w:rsidR="00AF2B8F" w:rsidRPr="00EF526C">
        <w:rPr>
          <w:rFonts w:ascii="Museo Sans 300" w:hAnsi="Museo Sans 300"/>
          <w:b/>
          <w:bCs/>
          <w:sz w:val="24"/>
          <w:szCs w:val="24"/>
          <w:lang w:val="es-ES" w:eastAsia="es-ES"/>
        </w:rPr>
        <w:t>HACIENDA LA LABOR PORC</w:t>
      </w:r>
      <w:r w:rsidR="00AF2B8F">
        <w:rPr>
          <w:rFonts w:ascii="Museo Sans 300" w:hAnsi="Museo Sans 300"/>
          <w:b/>
          <w:bCs/>
          <w:sz w:val="24"/>
          <w:szCs w:val="24"/>
          <w:lang w:val="es-ES" w:eastAsia="es-ES"/>
        </w:rPr>
        <w:t>IÓN 3-1-3 EL AUSOL, PORCIÓN CUATRO</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 xml:space="preserve">desarrollado en </w:t>
      </w:r>
      <w:r w:rsidR="00AF2B8F" w:rsidRPr="00EF526C">
        <w:rPr>
          <w:rFonts w:ascii="Museo Sans 300" w:hAnsi="Museo Sans 300"/>
          <w:b/>
          <w:bCs/>
          <w:sz w:val="24"/>
          <w:szCs w:val="24"/>
          <w:lang w:val="es-ES" w:eastAsia="es-ES"/>
        </w:rPr>
        <w:t xml:space="preserve">HACIENDA LA LABOR, </w:t>
      </w:r>
      <w:r w:rsidR="00AF2B8F">
        <w:rPr>
          <w:rFonts w:ascii="Museo Sans 300" w:hAnsi="Museo Sans 300"/>
          <w:sz w:val="24"/>
          <w:szCs w:val="24"/>
          <w:lang w:val="es-ES" w:eastAsia="es-ES"/>
        </w:rPr>
        <w:t>situada</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en cantón Chipilapa, jurisdicción y departamento de Ahuachapán</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e identificada registralmente como</w:t>
      </w:r>
      <w:r w:rsidR="00AF2B8F" w:rsidRPr="00EF526C">
        <w:rPr>
          <w:rFonts w:ascii="Museo Sans 300" w:hAnsi="Museo Sans 300"/>
          <w:b/>
          <w:bCs/>
          <w:sz w:val="24"/>
          <w:szCs w:val="24"/>
          <w:lang w:val="es-ES" w:eastAsia="es-ES"/>
        </w:rPr>
        <w:t>: HACIENDA LA LABO</w:t>
      </w:r>
      <w:r w:rsidR="00AF2B8F">
        <w:rPr>
          <w:rFonts w:ascii="Museo Sans 300" w:hAnsi="Museo Sans 300"/>
          <w:b/>
          <w:bCs/>
          <w:sz w:val="24"/>
          <w:szCs w:val="24"/>
          <w:lang w:val="es-ES" w:eastAsia="es-ES"/>
        </w:rPr>
        <w:t>R PORCIÓN 3-1-3 EL AUSOL, PORC 4</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situada en  cantón San Lázaro, jurisdicci</w:t>
      </w:r>
      <w:r w:rsidR="00AF2B8F">
        <w:rPr>
          <w:rFonts w:ascii="Museo Sans 300" w:hAnsi="Museo Sans 300"/>
          <w:sz w:val="24"/>
          <w:szCs w:val="24"/>
          <w:lang w:val="es-ES" w:eastAsia="es-ES"/>
        </w:rPr>
        <w:t xml:space="preserve">ón y departamento de Ahuachapán, </w:t>
      </w:r>
      <w:r w:rsidR="00AF2B8F">
        <w:rPr>
          <w:rFonts w:ascii="Museo Sans 300" w:hAnsi="Museo Sans 300"/>
          <w:b/>
          <w:sz w:val="24"/>
          <w:szCs w:val="24"/>
        </w:rPr>
        <w:t>código SIIE 010124</w:t>
      </w:r>
      <w:r w:rsidR="00AF2B8F" w:rsidRPr="007C6C97">
        <w:rPr>
          <w:rFonts w:ascii="Museo Sans 300" w:hAnsi="Museo Sans 300"/>
          <w:b/>
          <w:sz w:val="24"/>
          <w:szCs w:val="24"/>
        </w:rPr>
        <w:t xml:space="preserve">, SSE </w:t>
      </w:r>
      <w:r w:rsidR="00AF2B8F">
        <w:rPr>
          <w:rFonts w:ascii="Museo Sans 300" w:hAnsi="Museo Sans 300"/>
          <w:b/>
          <w:sz w:val="24"/>
          <w:szCs w:val="24"/>
        </w:rPr>
        <w:t>0207</w:t>
      </w:r>
      <w:r w:rsidR="00AF2B8F" w:rsidRPr="00F07E4F">
        <w:rPr>
          <w:rFonts w:ascii="Museo Sans 300" w:eastAsia="Times New Roman" w:hAnsi="Museo Sans 300" w:cs="Times New Roman"/>
          <w:sz w:val="24"/>
          <w:szCs w:val="24"/>
          <w:lang w:val="es-ES" w:eastAsia="es-ES"/>
        </w:rPr>
        <w:t>,</w:t>
      </w:r>
      <w:r w:rsidR="00AF2B8F" w:rsidRPr="00F07E4F">
        <w:rPr>
          <w:rFonts w:ascii="Museo Sans 300" w:eastAsia="Times New Roman" w:hAnsi="Museo Sans 300" w:cs="Times New Roman"/>
          <w:b/>
          <w:sz w:val="24"/>
          <w:szCs w:val="24"/>
          <w:lang w:val="es-ES" w:eastAsia="es-ES"/>
        </w:rPr>
        <w:t xml:space="preserve"> </w:t>
      </w:r>
      <w:r w:rsidR="00AF2B8F" w:rsidRPr="00F07E4F">
        <w:rPr>
          <w:rFonts w:ascii="Museo Sans 300" w:eastAsia="Calibri" w:hAnsi="Museo Sans 300" w:cs="Arial"/>
          <w:b/>
          <w:sz w:val="24"/>
          <w:szCs w:val="24"/>
        </w:rPr>
        <w:t>entrega 35</w:t>
      </w:r>
      <w:r w:rsidR="00AF2B8F">
        <w:rPr>
          <w:rFonts w:ascii="Museo Sans 300" w:hAnsi="Museo Sans 300" w:cs="Arial"/>
          <w:b/>
          <w:sz w:val="24"/>
          <w:szCs w:val="24"/>
        </w:rPr>
        <w:t>,</w:t>
      </w:r>
      <w:r w:rsidR="00AF2B8F" w:rsidRPr="00AE3422">
        <w:rPr>
          <w:rFonts w:ascii="Museo Sans 300" w:hAnsi="Museo Sans 300" w:cs="Arial"/>
          <w:b/>
          <w:sz w:val="24"/>
          <w:szCs w:val="24"/>
        </w:rPr>
        <w:t xml:space="preserve"> </w:t>
      </w:r>
      <w:r w:rsidR="00AF2B8F">
        <w:rPr>
          <w:rFonts w:ascii="Museo Sans 300" w:hAnsi="Museo Sans 300" w:cs="Arial"/>
          <w:b/>
          <w:sz w:val="24"/>
          <w:szCs w:val="24"/>
        </w:rPr>
        <w:t xml:space="preserve">en el cual </w:t>
      </w:r>
      <w:r w:rsidR="00AF2B8F" w:rsidRPr="00AE3422">
        <w:rPr>
          <w:rFonts w:ascii="Museo Sans 300" w:eastAsia="Times New Roman" w:hAnsi="Museo Sans 300" w:cs="Times New Roman"/>
          <w:sz w:val="24"/>
          <w:szCs w:val="24"/>
          <w:lang w:eastAsia="es-ES"/>
        </w:rPr>
        <w:t xml:space="preserve">hace las siguientes </w:t>
      </w:r>
      <w:r w:rsidR="00AF2B8F" w:rsidRPr="00AE3422">
        <w:rPr>
          <w:rFonts w:ascii="Museo Sans 300" w:eastAsia="Times New Roman" w:hAnsi="Museo Sans 300" w:cs="Times New Roman"/>
          <w:b/>
          <w:sz w:val="24"/>
          <w:szCs w:val="24"/>
          <w:lang w:eastAsia="es-ES"/>
        </w:rPr>
        <w:t>consideraciones:</w:t>
      </w:r>
    </w:p>
    <w:p w14:paraId="091ABCE0" w14:textId="77777777" w:rsidR="00AF2B8F" w:rsidRPr="00AE3422" w:rsidRDefault="00AF2B8F" w:rsidP="000D3615">
      <w:pPr>
        <w:jc w:val="both"/>
        <w:rPr>
          <w:rFonts w:ascii="Museo Sans 300" w:hAnsi="Museo Sans 300" w:cs="Arial"/>
          <w:b/>
          <w:sz w:val="24"/>
          <w:szCs w:val="24"/>
        </w:rPr>
      </w:pPr>
    </w:p>
    <w:p w14:paraId="42EFC535" w14:textId="77777777" w:rsidR="00AF2B8F" w:rsidRPr="00EA7162" w:rsidRDefault="00AF2B8F" w:rsidP="000D3615">
      <w:pPr>
        <w:pStyle w:val="Prrafodelista"/>
        <w:numPr>
          <w:ilvl w:val="0"/>
          <w:numId w:val="41"/>
        </w:numPr>
        <w:ind w:left="1134" w:hanging="708"/>
        <w:contextualSpacing w:val="0"/>
        <w:jc w:val="both"/>
        <w:rPr>
          <w:rFonts w:ascii="Museo Sans 300" w:hAnsi="Museo Sans 300"/>
        </w:rPr>
      </w:pPr>
      <w:r w:rsidRPr="00F96EC6">
        <w:rPr>
          <w:rFonts w:ascii="Museo Sans 300" w:hAnsi="Museo Sans 300"/>
          <w:bCs/>
        </w:rPr>
        <w:t xml:space="preserve">El inmueble fue adquirido por el ISTA </w:t>
      </w:r>
      <w:r w:rsidRPr="00F96EC6">
        <w:rPr>
          <w:rFonts w:ascii="Museo Sans 300" w:hAnsi="Museo Sans 300"/>
        </w:rPr>
        <w:t xml:space="preserve">por </w:t>
      </w:r>
      <w:r w:rsidRPr="00EA7162">
        <w:rPr>
          <w:rFonts w:ascii="Museo Sans 300" w:hAnsi="Museo Sans 300"/>
          <w:bCs/>
        </w:rPr>
        <w:t>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r w:rsidRPr="00EA7162">
        <w:rPr>
          <w:rFonts w:ascii="Museo Sans 300" w:hAnsi="Museo Sans 300"/>
        </w:rPr>
        <w:t>.</w:t>
      </w:r>
    </w:p>
    <w:p w14:paraId="036D567A" w14:textId="77777777" w:rsidR="00AF2B8F" w:rsidRDefault="00AF2B8F" w:rsidP="000D3615">
      <w:pPr>
        <w:pStyle w:val="Prrafodelista"/>
        <w:ind w:left="0"/>
        <w:contextualSpacing w:val="0"/>
        <w:jc w:val="both"/>
        <w:rPr>
          <w:rFonts w:ascii="Museo Sans 300" w:hAnsi="Museo Sans 300"/>
        </w:rPr>
      </w:pPr>
    </w:p>
    <w:p w14:paraId="149B4018" w14:textId="272052B3" w:rsidR="00AF2B8F" w:rsidRPr="00F07E4F" w:rsidRDefault="00AF2B8F" w:rsidP="000D3615">
      <w:pPr>
        <w:pStyle w:val="Prrafodelista"/>
        <w:numPr>
          <w:ilvl w:val="0"/>
          <w:numId w:val="41"/>
        </w:numPr>
        <w:ind w:left="1134" w:hanging="708"/>
        <w:contextualSpacing w:val="0"/>
        <w:jc w:val="both"/>
        <w:rPr>
          <w:rFonts w:ascii="Museo Sans 300" w:hAnsi="Museo Sans 300"/>
        </w:rPr>
      </w:pPr>
      <w:r w:rsidRPr="00F07E4F">
        <w:rPr>
          <w:rFonts w:ascii="Museo Sans 300" w:hAnsi="Museo Sans 300"/>
        </w:rPr>
        <w:t xml:space="preserve">Mediante Punto II-2, de Acta Ordinaria 9-92 de fecha 19 de marzo de 1992, se aprobó el Proyecto de Asentamiento Comunitario denominado en ese entonces como: </w:t>
      </w:r>
      <w:r w:rsidRPr="00F07E4F">
        <w:rPr>
          <w:rFonts w:ascii="Museo Sans 300" w:hAnsi="Museo Sans 300"/>
          <w:b/>
        </w:rPr>
        <w:t>LA LABOR (ASENTAMIENTO COMUNITARIO POLÍGONO “A”)</w:t>
      </w:r>
      <w:r w:rsidRPr="00F07E4F">
        <w:rPr>
          <w:rFonts w:ascii="Museo Sans 300" w:hAnsi="Museo Sans 300"/>
        </w:rPr>
        <w:t xml:space="preserve">, que incluía </w:t>
      </w:r>
      <w:r w:rsidR="00CA4491">
        <w:rPr>
          <w:rFonts w:ascii="Museo Sans 300" w:hAnsi="Museo Sans 300"/>
        </w:rPr>
        <w:t>---</w:t>
      </w:r>
      <w:r w:rsidRPr="00F07E4F">
        <w:rPr>
          <w:rFonts w:ascii="Museo Sans 300" w:hAnsi="Museo Sans 300"/>
        </w:rPr>
        <w:t xml:space="preserve"> solares para vivienda en el polígono “A”, calles y zona comunal, en un área de 15 Hás 40 Ás 98.38 Cás, el cual fue modificado por el acuerdo contenido </w:t>
      </w:r>
      <w:r w:rsidRPr="00F07E4F">
        <w:rPr>
          <w:rFonts w:ascii="Museo Sans 300" w:hAnsi="Museo Sans 300"/>
          <w:lang w:val="es-MX" w:eastAsia="es-MX"/>
        </w:rPr>
        <w:t xml:space="preserve">en el Punto XXXI de Sesión Ordinaria 27-2013, de fecha 15 de agosto de 2013, en razón de haber sido aprobados nuevos planos del referido proyecto, entre otro, la porción </w:t>
      </w:r>
      <w:r w:rsidRPr="00F07E4F">
        <w:rPr>
          <w:rFonts w:ascii="Museo Sans 300" w:hAnsi="Museo Sans 300" w:cs="Arial"/>
        </w:rPr>
        <w:t xml:space="preserve">denominada </w:t>
      </w:r>
      <w:r w:rsidRPr="00F07E4F">
        <w:rPr>
          <w:rFonts w:ascii="Museo Sans 300" w:hAnsi="Museo Sans 300" w:cs="Arial"/>
        </w:rPr>
        <w:lastRenderedPageBreak/>
        <w:t>como</w:t>
      </w:r>
      <w:r w:rsidRPr="00F07E4F">
        <w:rPr>
          <w:rFonts w:ascii="Museo Sans 300" w:hAnsi="Museo Sans 300"/>
          <w:b/>
        </w:rPr>
        <w:t xml:space="preserve"> HACIENDA LA LABOR PORCIÓN 3-1-3 EL AUSOL, PORCIÓN CUATRO,</w:t>
      </w:r>
      <w:r w:rsidRPr="00F07E4F">
        <w:rPr>
          <w:rFonts w:ascii="Museo Sans 300" w:hAnsi="Museo Sans 300"/>
        </w:rPr>
        <w:t xml:space="preserve"> </w:t>
      </w:r>
      <w:r w:rsidRPr="00F07E4F">
        <w:rPr>
          <w:rFonts w:ascii="Museo Sans 300" w:hAnsi="Museo Sans 300"/>
          <w:lang w:val="es-MX" w:eastAsia="es-MX"/>
        </w:rPr>
        <w:t xml:space="preserve">con un área de 06 Hás 43 Ás 45.43 Cás, que incluye </w:t>
      </w:r>
      <w:r w:rsidR="00E262F6">
        <w:rPr>
          <w:rFonts w:ascii="Museo Sans 300" w:hAnsi="Museo Sans 300"/>
          <w:lang w:val="es-MX" w:eastAsia="es-MX"/>
        </w:rPr>
        <w:t xml:space="preserve">--- </w:t>
      </w:r>
      <w:r w:rsidRPr="00F07E4F">
        <w:rPr>
          <w:rFonts w:ascii="Museo Sans 300" w:hAnsi="Museo Sans 300"/>
          <w:lang w:val="es-MX" w:eastAsia="es-MX"/>
        </w:rPr>
        <w:t>solares en el polígonos “A, B, C y D”, cancha de futbol, clínica, escuela, quebrada y calles,</w:t>
      </w:r>
      <w:r w:rsidRPr="00F07E4F">
        <w:rPr>
          <w:rFonts w:ascii="Museo Sans 300" w:hAnsi="Museo Sans 300"/>
          <w:b/>
        </w:rPr>
        <w:t xml:space="preserve"> inscrita</w:t>
      </w:r>
      <w:r w:rsidRPr="00F07E4F">
        <w:rPr>
          <w:rFonts w:ascii="Museo Sans 300" w:hAnsi="Museo Sans 300"/>
        </w:rPr>
        <w:t xml:space="preserve"> </w:t>
      </w:r>
      <w:r w:rsidRPr="00F07E4F">
        <w:rPr>
          <w:rFonts w:ascii="Museo Sans 300" w:hAnsi="Museo Sans 300"/>
          <w:lang w:val="es-MX" w:eastAsia="es-MX"/>
        </w:rPr>
        <w:t xml:space="preserve">a la matrícula número </w:t>
      </w:r>
      <w:r w:rsidR="00E262F6">
        <w:rPr>
          <w:rFonts w:ascii="Museo Sans 300" w:hAnsi="Museo Sans 300"/>
          <w:lang w:val="es-MX" w:eastAsia="es-MX"/>
        </w:rPr>
        <w:t xml:space="preserve">--- </w:t>
      </w:r>
      <w:r w:rsidRPr="00F07E4F">
        <w:rPr>
          <w:rFonts w:ascii="Museo Sans 300" w:hAnsi="Museo Sans 300"/>
          <w:lang w:val="es-MX" w:eastAsia="es-MX"/>
        </w:rPr>
        <w:t>-00000</w:t>
      </w:r>
      <w:r w:rsidRPr="00F07E4F">
        <w:rPr>
          <w:rFonts w:ascii="Museo Sans 300" w:hAnsi="Museo Sans 300"/>
        </w:rPr>
        <w:t>.</w:t>
      </w:r>
    </w:p>
    <w:p w14:paraId="22F68DEC" w14:textId="77777777" w:rsidR="00AF2B8F" w:rsidRPr="00145E6D" w:rsidRDefault="00AF2B8F" w:rsidP="000D3615">
      <w:pPr>
        <w:pStyle w:val="Prrafodelista"/>
        <w:ind w:left="0"/>
        <w:contextualSpacing w:val="0"/>
        <w:jc w:val="both"/>
        <w:rPr>
          <w:rFonts w:ascii="Museo Sans 300" w:hAnsi="Museo Sans 300"/>
        </w:rPr>
      </w:pPr>
    </w:p>
    <w:p w14:paraId="67AF48DC" w14:textId="28334E9D" w:rsidR="00AF2B8F" w:rsidRDefault="00AF2B8F" w:rsidP="000D3615">
      <w:pPr>
        <w:pStyle w:val="Prrafodelista"/>
        <w:numPr>
          <w:ilvl w:val="0"/>
          <w:numId w:val="41"/>
        </w:numPr>
        <w:ind w:left="1134" w:hanging="708"/>
        <w:jc w:val="both"/>
        <w:rPr>
          <w:rFonts w:ascii="Museo Sans 300" w:hAnsi="Museo Sans 300"/>
        </w:rPr>
      </w:pPr>
      <w:r w:rsidRPr="008E4F1C">
        <w:rPr>
          <w:rFonts w:ascii="Museo Sans 300" w:hAnsi="Museo Sans 300"/>
          <w:b/>
        </w:rPr>
        <w:t xml:space="preserve">En el Punto </w:t>
      </w:r>
      <w:r>
        <w:rPr>
          <w:rFonts w:ascii="Museo Sans 300" w:eastAsia="Times New Roman" w:hAnsi="Museo Sans 300"/>
          <w:b/>
          <w:color w:val="000000" w:themeColor="text1"/>
        </w:rPr>
        <w:t>III-2</w:t>
      </w:r>
      <w:r w:rsidRPr="00C827AC">
        <w:rPr>
          <w:rFonts w:ascii="Museo Sans 300" w:eastAsia="Times New Roman" w:hAnsi="Museo Sans 300"/>
          <w:b/>
          <w:color w:val="000000" w:themeColor="text1"/>
        </w:rPr>
        <w:t xml:space="preserve"> de</w:t>
      </w:r>
      <w:r>
        <w:rPr>
          <w:rFonts w:ascii="Museo Sans 300" w:eastAsia="Times New Roman" w:hAnsi="Museo Sans 300"/>
          <w:b/>
          <w:color w:val="000000" w:themeColor="text1"/>
        </w:rPr>
        <w:t>l</w:t>
      </w:r>
      <w:r w:rsidRPr="00C827AC">
        <w:rPr>
          <w:rFonts w:ascii="Museo Sans 300" w:eastAsia="Times New Roman" w:hAnsi="Museo Sans 300"/>
          <w:b/>
          <w:color w:val="000000" w:themeColor="text1"/>
        </w:rPr>
        <w:t xml:space="preserve"> </w:t>
      </w:r>
      <w:r>
        <w:rPr>
          <w:rFonts w:ascii="Museo Sans 300" w:eastAsia="Times New Roman" w:hAnsi="Museo Sans 300"/>
          <w:b/>
          <w:color w:val="000000" w:themeColor="text1"/>
        </w:rPr>
        <w:t>Acta</w:t>
      </w:r>
      <w:r w:rsidRPr="00C827AC">
        <w:rPr>
          <w:rFonts w:ascii="Museo Sans 300" w:eastAsia="Times New Roman" w:hAnsi="Museo Sans 300"/>
          <w:b/>
          <w:color w:val="000000" w:themeColor="text1"/>
        </w:rPr>
        <w:t xml:space="preserve"> Ordinaria </w:t>
      </w:r>
      <w:r>
        <w:rPr>
          <w:rFonts w:ascii="Museo Sans 300" w:eastAsia="Times New Roman" w:hAnsi="Museo Sans 300"/>
          <w:b/>
          <w:color w:val="000000" w:themeColor="text1"/>
        </w:rPr>
        <w:t>10-92</w:t>
      </w:r>
      <w:r w:rsidRPr="00C827AC">
        <w:rPr>
          <w:rFonts w:ascii="Museo Sans 300" w:eastAsia="Times New Roman" w:hAnsi="Museo Sans 300"/>
          <w:b/>
          <w:color w:val="000000" w:themeColor="text1"/>
        </w:rPr>
        <w:t>, de fecha 2</w:t>
      </w:r>
      <w:r>
        <w:rPr>
          <w:rFonts w:ascii="Museo Sans 300" w:eastAsia="Times New Roman" w:hAnsi="Museo Sans 300"/>
          <w:b/>
          <w:color w:val="000000" w:themeColor="text1"/>
        </w:rPr>
        <w:t>6</w:t>
      </w:r>
      <w:r w:rsidRPr="00C827AC">
        <w:rPr>
          <w:rFonts w:ascii="Museo Sans 300" w:eastAsia="Times New Roman" w:hAnsi="Museo Sans 300"/>
          <w:b/>
          <w:color w:val="000000" w:themeColor="text1"/>
        </w:rPr>
        <w:t xml:space="preserve"> de </w:t>
      </w:r>
      <w:r>
        <w:rPr>
          <w:rFonts w:ascii="Museo Sans 300" w:eastAsia="Times New Roman" w:hAnsi="Museo Sans 300"/>
          <w:b/>
          <w:color w:val="000000" w:themeColor="text1"/>
        </w:rPr>
        <w:t>marzo</w:t>
      </w:r>
      <w:r w:rsidRPr="00C827AC">
        <w:rPr>
          <w:rFonts w:ascii="Museo Sans 300" w:eastAsia="Times New Roman" w:hAnsi="Museo Sans 300"/>
          <w:b/>
          <w:color w:val="000000" w:themeColor="text1"/>
        </w:rPr>
        <w:t xml:space="preserve"> de </w:t>
      </w:r>
      <w:r>
        <w:rPr>
          <w:rFonts w:ascii="Museo Sans 300" w:eastAsia="Times New Roman" w:hAnsi="Museo Sans 300"/>
          <w:b/>
          <w:color w:val="000000" w:themeColor="text1"/>
        </w:rPr>
        <w:t>1992</w:t>
      </w:r>
      <w:r w:rsidRPr="008E4F1C">
        <w:rPr>
          <w:rFonts w:ascii="Museo Sans 300" w:hAnsi="Museo Sans 300"/>
        </w:rPr>
        <w:t xml:space="preserve">, se adjudicó </w:t>
      </w:r>
      <w:r>
        <w:rPr>
          <w:rFonts w:ascii="Museo Sans 300" w:hAnsi="Museo Sans 300"/>
        </w:rPr>
        <w:t>entre otros, el</w:t>
      </w:r>
      <w:r w:rsidRPr="008E4F1C">
        <w:rPr>
          <w:rFonts w:ascii="Museo Sans 300" w:hAnsi="Museo Sans 300"/>
        </w:rPr>
        <w:t xml:space="preserve"> </w:t>
      </w:r>
      <w:r w:rsidRPr="008E4F1C">
        <w:rPr>
          <w:rFonts w:ascii="Museo Sans 300" w:hAnsi="Museo Sans 300"/>
          <w:b/>
        </w:rPr>
        <w:t xml:space="preserve">Solar </w:t>
      </w:r>
      <w:r w:rsidR="00E262F6">
        <w:rPr>
          <w:rFonts w:ascii="Museo Sans 300" w:hAnsi="Museo Sans 300"/>
          <w:b/>
        </w:rPr>
        <w:t>---</w:t>
      </w:r>
      <w:r w:rsidRPr="008E4F1C">
        <w:rPr>
          <w:rFonts w:ascii="Museo Sans 300" w:hAnsi="Museo Sans 300"/>
          <w:b/>
        </w:rPr>
        <w:t xml:space="preserve">, Polígono </w:t>
      </w:r>
      <w:r w:rsidR="00E262F6">
        <w:rPr>
          <w:rFonts w:ascii="Museo Sans 300" w:hAnsi="Museo Sans 300"/>
          <w:b/>
        </w:rPr>
        <w:t>---</w:t>
      </w:r>
      <w:r w:rsidRPr="008E4F1C">
        <w:rPr>
          <w:rFonts w:ascii="Museo Sans 300" w:hAnsi="Museo Sans 300"/>
          <w:b/>
        </w:rPr>
        <w:t xml:space="preserve">, </w:t>
      </w:r>
      <w:r w:rsidRPr="008E4F1C">
        <w:rPr>
          <w:rFonts w:ascii="Museo Sans 300" w:hAnsi="Museo Sans 300"/>
        </w:rPr>
        <w:t xml:space="preserve">con un área de </w:t>
      </w:r>
      <w:r>
        <w:rPr>
          <w:rFonts w:ascii="Museo Sans 300" w:hAnsi="Museo Sans 300"/>
        </w:rPr>
        <w:t>814.51</w:t>
      </w:r>
      <w:r w:rsidRPr="008E4F1C">
        <w:rPr>
          <w:rFonts w:ascii="Museo Sans 300" w:hAnsi="Museo Sans 300"/>
        </w:rPr>
        <w:t xml:space="preserve"> Mts.² </w:t>
      </w:r>
      <w:r w:rsidRPr="008E4F1C">
        <w:rPr>
          <w:rFonts w:ascii="Museo Sans 300" w:eastAsia="Times New Roman" w:hAnsi="Museo Sans 300"/>
        </w:rPr>
        <w:t xml:space="preserve">y un precio de $ </w:t>
      </w:r>
      <w:r>
        <w:rPr>
          <w:rFonts w:ascii="Museo Sans 300" w:eastAsia="Times New Roman" w:hAnsi="Museo Sans 300"/>
        </w:rPr>
        <w:t>133.11</w:t>
      </w:r>
      <w:r w:rsidRPr="008E4F1C">
        <w:rPr>
          <w:rFonts w:ascii="Museo Sans 300" w:eastAsia="Times New Roman" w:hAnsi="Museo Sans 300"/>
        </w:rPr>
        <w:t>,</w:t>
      </w:r>
      <w:r w:rsidRPr="008E4F1C">
        <w:rPr>
          <w:rFonts w:ascii="Museo Sans 300" w:hAnsi="Museo Sans 300"/>
        </w:rPr>
        <w:t xml:space="preserve"> a favor del</w:t>
      </w:r>
      <w:r>
        <w:rPr>
          <w:rFonts w:ascii="Museo Sans 300" w:hAnsi="Museo Sans 300"/>
        </w:rPr>
        <w:t xml:space="preserve"> señor</w:t>
      </w:r>
      <w:r w:rsidRPr="008E4F1C">
        <w:rPr>
          <w:rFonts w:ascii="Museo Sans 300" w:hAnsi="Museo Sans 300"/>
        </w:rPr>
        <w:t xml:space="preserve">: </w:t>
      </w:r>
      <w:r>
        <w:rPr>
          <w:rFonts w:ascii="Museo Sans 300" w:hAnsi="Museo Sans 300"/>
        </w:rPr>
        <w:t>MIGUEL ANTONIO CORDERO.</w:t>
      </w:r>
    </w:p>
    <w:p w14:paraId="4A8B0D9E" w14:textId="77777777" w:rsidR="00AF2B8F" w:rsidRPr="008E4F1C" w:rsidRDefault="00AF2B8F" w:rsidP="000D3615">
      <w:pPr>
        <w:pStyle w:val="Prrafodelista"/>
        <w:ind w:left="0"/>
        <w:jc w:val="both"/>
        <w:rPr>
          <w:rFonts w:ascii="Museo Sans 300" w:hAnsi="Museo Sans 300"/>
        </w:rPr>
      </w:pPr>
    </w:p>
    <w:p w14:paraId="518A1D1F" w14:textId="2795FD25" w:rsidR="000D3615" w:rsidRPr="00E262F6" w:rsidRDefault="00AF2B8F" w:rsidP="00E262F6">
      <w:pPr>
        <w:pStyle w:val="Prrafodelista"/>
        <w:numPr>
          <w:ilvl w:val="0"/>
          <w:numId w:val="41"/>
        </w:numPr>
        <w:ind w:left="1134" w:hanging="708"/>
        <w:jc w:val="both"/>
        <w:rPr>
          <w:rFonts w:ascii="Museo Sans 300" w:hAnsi="Museo Sans 300"/>
        </w:rPr>
      </w:pPr>
      <w:r w:rsidRPr="001F7DF6">
        <w:rPr>
          <w:rFonts w:ascii="Museo Sans 300" w:hAnsi="Museo Sans 300"/>
        </w:rPr>
        <w:t xml:space="preserve">Habiéndose actualizado la información de la adjudicación del inmueble, se hace necesaria la modificación del punto </w:t>
      </w:r>
      <w:r>
        <w:rPr>
          <w:rFonts w:ascii="Museo Sans 300" w:hAnsi="Museo Sans 300"/>
        </w:rPr>
        <w:t xml:space="preserve">de acta </w:t>
      </w:r>
      <w:r w:rsidRPr="001F7DF6">
        <w:rPr>
          <w:rFonts w:ascii="Museo Sans 300" w:hAnsi="Museo Sans 300"/>
        </w:rPr>
        <w:t xml:space="preserve">citado </w:t>
      </w:r>
      <w:r>
        <w:rPr>
          <w:rFonts w:ascii="Museo Sans 300" w:hAnsi="Museo Sans 300"/>
        </w:rPr>
        <w:t xml:space="preserve">anteriormente, </w:t>
      </w:r>
      <w:r w:rsidRPr="001F7DF6">
        <w:rPr>
          <w:rFonts w:ascii="Museo Sans 300" w:hAnsi="Museo Sans 300"/>
        </w:rPr>
        <w:t>por las siguientes causales:</w:t>
      </w:r>
    </w:p>
    <w:p w14:paraId="1EAA90B0" w14:textId="77777777" w:rsidR="000D3615" w:rsidRPr="00B951D0" w:rsidRDefault="000D3615" w:rsidP="000D3615">
      <w:pPr>
        <w:pStyle w:val="Prrafodelista"/>
        <w:rPr>
          <w:rFonts w:ascii="Museo Sans 300" w:hAnsi="Museo Sans 300"/>
        </w:rPr>
      </w:pPr>
    </w:p>
    <w:p w14:paraId="47BC7A24" w14:textId="328E7906" w:rsidR="00AF2B8F" w:rsidRPr="007172BC" w:rsidRDefault="00AF2B8F" w:rsidP="000D3615">
      <w:pPr>
        <w:pStyle w:val="Prrafodelista"/>
        <w:numPr>
          <w:ilvl w:val="0"/>
          <w:numId w:val="42"/>
        </w:numPr>
        <w:ind w:left="1418" w:right="15" w:hanging="284"/>
        <w:jc w:val="both"/>
        <w:rPr>
          <w:rFonts w:ascii="Museo Sans 300" w:hAnsi="Museo Sans 300"/>
          <w:color w:val="000000"/>
        </w:rPr>
      </w:pPr>
      <w:r>
        <w:rPr>
          <w:rFonts w:ascii="Museo Sans 300" w:hAnsi="Museo Sans 300"/>
        </w:rPr>
        <w:t>Corregir</w:t>
      </w:r>
      <w:r w:rsidRPr="00B951D0">
        <w:rPr>
          <w:rFonts w:ascii="Museo Sans 300" w:hAnsi="Museo Sans 300"/>
        </w:rPr>
        <w:t xml:space="preserve"> nomenclatura, área y precio del </w:t>
      </w:r>
      <w:r>
        <w:rPr>
          <w:rFonts w:ascii="Museo Sans 300" w:hAnsi="Museo Sans 300"/>
        </w:rPr>
        <w:t>solar</w:t>
      </w:r>
      <w:r w:rsidRPr="00B951D0">
        <w:rPr>
          <w:rFonts w:ascii="Museo Sans 300" w:hAnsi="Museo Sans 300"/>
        </w:rPr>
        <w:t xml:space="preserve"> </w:t>
      </w:r>
      <w:r w:rsidR="00E262F6">
        <w:rPr>
          <w:rFonts w:ascii="Museo Sans 300" w:hAnsi="Museo Sans 300"/>
        </w:rPr>
        <w:t>---</w:t>
      </w:r>
      <w:r w:rsidRPr="00B951D0">
        <w:rPr>
          <w:rFonts w:ascii="Museo Sans 300" w:hAnsi="Museo Sans 300"/>
        </w:rPr>
        <w:t xml:space="preserve">, Polígono </w:t>
      </w:r>
      <w:r w:rsidR="00E262F6">
        <w:rPr>
          <w:rFonts w:ascii="Museo Sans 300" w:hAnsi="Museo Sans 300"/>
        </w:rPr>
        <w:t>---</w:t>
      </w:r>
      <w:r w:rsidRPr="00B951D0">
        <w:rPr>
          <w:rFonts w:ascii="Museo Sans 300" w:hAnsi="Museo Sans 300"/>
        </w:rPr>
        <w:t xml:space="preserve">, esto debido a que Junta Directiva aprobó la adjudicación con un área de </w:t>
      </w:r>
      <w:r>
        <w:rPr>
          <w:rFonts w:ascii="Museo Sans 300" w:hAnsi="Museo Sans 300"/>
        </w:rPr>
        <w:t>814.51</w:t>
      </w:r>
      <w:r w:rsidRPr="00B951D0">
        <w:rPr>
          <w:rFonts w:ascii="Museo Sans 300" w:hAnsi="Museo Sans 300"/>
        </w:rPr>
        <w:t xml:space="preserve"> Mts.² </w:t>
      </w:r>
      <w:r>
        <w:rPr>
          <w:rFonts w:ascii="Museo Sans 300" w:eastAsia="Times New Roman" w:hAnsi="Museo Sans 300"/>
        </w:rPr>
        <w:t>y un precio de $ 133.11</w:t>
      </w:r>
      <w:r w:rsidRPr="00B951D0">
        <w:rPr>
          <w:rFonts w:ascii="Museo Sans 300" w:hAnsi="Museo Sans 300"/>
        </w:rPr>
        <w:t>; sin embargo, al reprocesar los planos e inscribir la Desmembración en Cabeza de su Dueño a favor del ISTA, resultó que la nomenclatura, área y precio han variado, siendo</w:t>
      </w:r>
      <w:r w:rsidRPr="00B951D0">
        <w:rPr>
          <w:rFonts w:ascii="Museo Sans 300" w:hAnsi="Museo Sans 300"/>
          <w:b/>
        </w:rPr>
        <w:t xml:space="preserve"> </w:t>
      </w:r>
      <w:r w:rsidRPr="00B951D0">
        <w:rPr>
          <w:rFonts w:ascii="Museo Sans 300" w:hAnsi="Museo Sans 300"/>
        </w:rPr>
        <w:t xml:space="preserve">la identificación correcta </w:t>
      </w:r>
      <w:r>
        <w:rPr>
          <w:rFonts w:ascii="Museo Sans 300" w:hAnsi="Museo Sans 300"/>
          <w:b/>
        </w:rPr>
        <w:t>SOLAR</w:t>
      </w:r>
      <w:r w:rsidR="00E262F6">
        <w:rPr>
          <w:rFonts w:ascii="Museo Sans 300" w:hAnsi="Museo Sans 300"/>
          <w:b/>
        </w:rPr>
        <w:t xml:space="preserve"> ---</w:t>
      </w:r>
      <w:r>
        <w:rPr>
          <w:rFonts w:ascii="Museo Sans 300" w:hAnsi="Museo Sans 300"/>
          <w:b/>
        </w:rPr>
        <w:t xml:space="preserve">, POLÍGONO </w:t>
      </w:r>
      <w:r w:rsidR="00E262F6">
        <w:rPr>
          <w:rFonts w:ascii="Museo Sans 300" w:hAnsi="Museo Sans 300"/>
          <w:b/>
        </w:rPr>
        <w:t>---</w:t>
      </w:r>
      <w:r w:rsidRPr="00B951D0">
        <w:rPr>
          <w:rFonts w:ascii="Museo Sans 300" w:hAnsi="Museo Sans 300"/>
          <w:b/>
        </w:rPr>
        <w:t xml:space="preserve">, PORCIÓN </w:t>
      </w:r>
      <w:r w:rsidR="00E262F6">
        <w:rPr>
          <w:rFonts w:ascii="Museo Sans 300" w:hAnsi="Museo Sans 300"/>
          <w:b/>
        </w:rPr>
        <w:t>---</w:t>
      </w:r>
      <w:r>
        <w:rPr>
          <w:rFonts w:ascii="Museo Sans 300" w:hAnsi="Museo Sans 300"/>
          <w:b/>
        </w:rPr>
        <w:t xml:space="preserve">, EL </w:t>
      </w:r>
      <w:r w:rsidR="00E262F6">
        <w:rPr>
          <w:rFonts w:ascii="Museo Sans 300" w:hAnsi="Museo Sans 300"/>
          <w:b/>
        </w:rPr>
        <w:t>---</w:t>
      </w:r>
      <w:r w:rsidRPr="00B951D0">
        <w:rPr>
          <w:rFonts w:ascii="Museo Sans 300" w:hAnsi="Museo Sans 300"/>
          <w:b/>
        </w:rPr>
        <w:t xml:space="preserve">, </w:t>
      </w:r>
      <w:r w:rsidRPr="00B951D0">
        <w:rPr>
          <w:rFonts w:ascii="Museo Sans 300" w:hAnsi="Museo Sans 300"/>
        </w:rPr>
        <w:t xml:space="preserve">con un área de </w:t>
      </w:r>
      <w:r>
        <w:rPr>
          <w:rFonts w:ascii="Museo Sans 300" w:hAnsi="Museo Sans 300"/>
        </w:rPr>
        <w:t>832.30 Mt²; y</w:t>
      </w:r>
      <w:r w:rsidRPr="00B951D0">
        <w:rPr>
          <w:rFonts w:ascii="Museo Sans 300" w:hAnsi="Museo Sans 300"/>
        </w:rPr>
        <w:t xml:space="preserve"> un precio de $ </w:t>
      </w:r>
      <w:r>
        <w:rPr>
          <w:rFonts w:ascii="Museo Sans 300" w:hAnsi="Museo Sans 300"/>
        </w:rPr>
        <w:t>136.02</w:t>
      </w:r>
      <w:r w:rsidRPr="00B951D0">
        <w:rPr>
          <w:rFonts w:ascii="Museo Sans 300" w:hAnsi="Museo Sans 300"/>
        </w:rPr>
        <w:t xml:space="preserve">, según valúo de fecha </w:t>
      </w:r>
      <w:r>
        <w:rPr>
          <w:rFonts w:ascii="Museo Sans 300" w:hAnsi="Museo Sans 300"/>
        </w:rPr>
        <w:t>19 de junio de</w:t>
      </w:r>
      <w:r w:rsidRPr="00B951D0">
        <w:rPr>
          <w:rFonts w:ascii="Museo Sans 300" w:hAnsi="Museo Sans 300"/>
        </w:rPr>
        <w:t xml:space="preserve"> 202</w:t>
      </w:r>
      <w:r>
        <w:rPr>
          <w:rFonts w:ascii="Museo Sans 300" w:hAnsi="Museo Sans 300"/>
        </w:rPr>
        <w:t>3</w:t>
      </w:r>
      <w:r w:rsidRPr="00B951D0">
        <w:rPr>
          <w:rFonts w:ascii="Museo Sans 300" w:hAnsi="Museo Sans 300"/>
        </w:rPr>
        <w:t>, existi</w:t>
      </w:r>
      <w:r>
        <w:rPr>
          <w:rFonts w:ascii="Museo Sans 300" w:hAnsi="Museo Sans 300"/>
        </w:rPr>
        <w:t>endo una diferencia de área de 17.79</w:t>
      </w:r>
      <w:r w:rsidRPr="00B951D0">
        <w:rPr>
          <w:rFonts w:ascii="Museo Sans 300" w:hAnsi="Museo Sans 300"/>
        </w:rPr>
        <w:t xml:space="preserve"> Mt²,</w:t>
      </w:r>
      <w:r>
        <w:rPr>
          <w:rFonts w:ascii="Museo Sans 300" w:hAnsi="Museo Sans 300"/>
        </w:rPr>
        <w:t xml:space="preserve"> por lo tanto, e</w:t>
      </w:r>
      <w:r w:rsidRPr="00B951D0">
        <w:rPr>
          <w:rFonts w:ascii="Museo Sans 300" w:hAnsi="Museo Sans 300"/>
        </w:rPr>
        <w:t>l titular de la adjudicación tendrá que cancelar la cantidad de $</w:t>
      </w:r>
      <w:r>
        <w:rPr>
          <w:rFonts w:ascii="Museo Sans 300" w:hAnsi="Museo Sans 300"/>
        </w:rPr>
        <w:t xml:space="preserve"> 2.91</w:t>
      </w:r>
      <w:r w:rsidRPr="00B951D0">
        <w:rPr>
          <w:rFonts w:ascii="Museo Sans 300" w:hAnsi="Museo Sans 300"/>
        </w:rPr>
        <w:t>, adicional a su deuda agraria, a quien se le notificó previamente, manifestando estar de acuerdo, constando en el Acta de Reconocimiento de Pago, por Área que Excede a la Adjudicada, de fecha 2</w:t>
      </w:r>
      <w:r>
        <w:rPr>
          <w:rFonts w:ascii="Museo Sans 300" w:hAnsi="Museo Sans 300"/>
        </w:rPr>
        <w:t>2 de mayo de</w:t>
      </w:r>
      <w:r w:rsidRPr="00B951D0">
        <w:rPr>
          <w:rFonts w:ascii="Museo Sans 300" w:hAnsi="Museo Sans 300"/>
        </w:rPr>
        <w:t xml:space="preserve"> 202</w:t>
      </w:r>
      <w:r>
        <w:rPr>
          <w:rFonts w:ascii="Museo Sans 300" w:hAnsi="Museo Sans 300"/>
        </w:rPr>
        <w:t>3</w:t>
      </w:r>
      <w:r w:rsidRPr="00B951D0">
        <w:rPr>
          <w:rFonts w:ascii="Museo Sans 300" w:hAnsi="Museo Sans 300"/>
        </w:rPr>
        <w:t>, anexa al expediente respectivo.</w:t>
      </w:r>
    </w:p>
    <w:p w14:paraId="24A69CAF" w14:textId="77777777" w:rsidR="00AF2B8F" w:rsidRPr="007172BC" w:rsidRDefault="00AF2B8F" w:rsidP="000D3615">
      <w:pPr>
        <w:pStyle w:val="Prrafodelista"/>
        <w:ind w:left="1418" w:right="15" w:hanging="284"/>
        <w:jc w:val="both"/>
        <w:rPr>
          <w:rFonts w:ascii="Museo Sans 300" w:hAnsi="Museo Sans 300"/>
          <w:color w:val="000000"/>
        </w:rPr>
      </w:pPr>
    </w:p>
    <w:p w14:paraId="26D5A4BE" w14:textId="10F610C8" w:rsidR="00AF2B8F" w:rsidRPr="00E72F32" w:rsidRDefault="00AF2B8F" w:rsidP="000D3615">
      <w:pPr>
        <w:pStyle w:val="Prrafodelista"/>
        <w:numPr>
          <w:ilvl w:val="0"/>
          <w:numId w:val="42"/>
        </w:numPr>
        <w:ind w:left="1418" w:right="15" w:hanging="284"/>
        <w:jc w:val="both"/>
        <w:rPr>
          <w:rFonts w:ascii="Bookman Old Style" w:hAnsi="Bookman Old Style" w:cs="Arial"/>
        </w:rPr>
      </w:pPr>
      <w:r>
        <w:rPr>
          <w:rFonts w:ascii="Museo Sans 300" w:hAnsi="Museo Sans 300"/>
        </w:rPr>
        <w:t xml:space="preserve">Incluir a </w:t>
      </w:r>
      <w:r w:rsidRPr="00B67DA2">
        <w:rPr>
          <w:rFonts w:ascii="Museo Sans 300" w:hAnsi="Museo Sans 300"/>
        </w:rPr>
        <w:t>l</w:t>
      </w:r>
      <w:r>
        <w:rPr>
          <w:rFonts w:ascii="Museo Sans 300" w:hAnsi="Museo Sans 300"/>
        </w:rPr>
        <w:t>a</w:t>
      </w:r>
      <w:r w:rsidRPr="00B67DA2">
        <w:rPr>
          <w:rFonts w:ascii="Museo Sans 300" w:hAnsi="Museo Sans 300"/>
        </w:rPr>
        <w:t xml:space="preserve"> </w:t>
      </w:r>
      <w:r>
        <w:rPr>
          <w:rFonts w:ascii="Museo Sans 300" w:hAnsi="Museo Sans 300"/>
        </w:rPr>
        <w:t>señora</w:t>
      </w:r>
      <w:r w:rsidRPr="00B67DA2">
        <w:rPr>
          <w:rFonts w:ascii="Museo Sans 300" w:hAnsi="Museo Sans 300"/>
        </w:rPr>
        <w:t xml:space="preserve"> </w:t>
      </w:r>
      <w:r>
        <w:rPr>
          <w:rFonts w:ascii="Museo Sans 300" w:hAnsi="Museo Sans 300"/>
          <w:b/>
        </w:rPr>
        <w:t>TANIA NOEMI CORDERO MARROQUIN</w:t>
      </w:r>
      <w:r w:rsidRPr="004646B2">
        <w:rPr>
          <w:rFonts w:ascii="Museo Sans 300" w:hAnsi="Museo Sans 300"/>
          <w:color w:val="000000"/>
        </w:rPr>
        <w:t>,</w:t>
      </w:r>
      <w:r w:rsidRPr="004646B2">
        <w:rPr>
          <w:rFonts w:ascii="Museo Sans 300" w:hAnsi="Museo Sans 300"/>
        </w:rPr>
        <w:t xml:space="preserve"> de </w:t>
      </w:r>
      <w:r w:rsidR="000210B5">
        <w:rPr>
          <w:rFonts w:ascii="Museo Sans 300" w:hAnsi="Museo Sans 300"/>
        </w:rPr>
        <w:t>---</w:t>
      </w:r>
      <w:r w:rsidRPr="004646B2">
        <w:rPr>
          <w:rFonts w:ascii="Museo Sans 300" w:hAnsi="Museo Sans 300"/>
        </w:rPr>
        <w:t xml:space="preserve"> años de edad, </w:t>
      </w:r>
      <w:r w:rsidR="000210B5">
        <w:rPr>
          <w:rFonts w:ascii="Museo Sans 300" w:hAnsi="Museo Sans 300"/>
        </w:rPr>
        <w:t>---</w:t>
      </w:r>
      <w:r w:rsidRPr="004646B2">
        <w:rPr>
          <w:rFonts w:ascii="Museo Sans 300" w:hAnsi="Museo Sans 300"/>
        </w:rPr>
        <w:t xml:space="preserve">, del domicilio y departamento de </w:t>
      </w:r>
      <w:r w:rsidR="000210B5">
        <w:rPr>
          <w:rFonts w:ascii="Museo Sans 300" w:hAnsi="Museo Sans 300"/>
        </w:rPr>
        <w:t>---</w:t>
      </w:r>
      <w:r w:rsidRPr="004646B2">
        <w:rPr>
          <w:rFonts w:ascii="Museo Sans 300" w:hAnsi="Museo Sans 300"/>
        </w:rPr>
        <w:t xml:space="preserve">, con Documento Único de Identidad número </w:t>
      </w:r>
      <w:r w:rsidR="000210B5">
        <w:rPr>
          <w:rFonts w:ascii="Museo Sans 300" w:hAnsi="Museo Sans 300"/>
        </w:rPr>
        <w:t>---</w:t>
      </w:r>
      <w:r w:rsidRPr="004646B2">
        <w:rPr>
          <w:rFonts w:ascii="Museo Sans 300" w:hAnsi="Museo Sans 300"/>
        </w:rPr>
        <w:t xml:space="preserve"> en su calidad de </w:t>
      </w:r>
      <w:r w:rsidR="000210B5">
        <w:rPr>
          <w:rFonts w:ascii="Museo Sans 300" w:hAnsi="Museo Sans 300"/>
        </w:rPr>
        <w:t>---</w:t>
      </w:r>
      <w:r w:rsidRPr="004646B2">
        <w:rPr>
          <w:rFonts w:ascii="Museo Sans 300" w:hAnsi="Museo Sans 300"/>
        </w:rPr>
        <w:t xml:space="preserve"> del titular, según solicitud de inclusión </w:t>
      </w:r>
      <w:r>
        <w:rPr>
          <w:rFonts w:ascii="Museo Sans 300" w:hAnsi="Museo Sans 300"/>
        </w:rPr>
        <w:t xml:space="preserve">de beneficiaria </w:t>
      </w:r>
      <w:r w:rsidRPr="004646B2">
        <w:rPr>
          <w:rFonts w:ascii="Museo Sans 300" w:hAnsi="Museo Sans 300"/>
        </w:rPr>
        <w:t xml:space="preserve">con fecha  </w:t>
      </w:r>
      <w:r>
        <w:rPr>
          <w:rFonts w:ascii="Museo Sans 300" w:hAnsi="Museo Sans 300"/>
        </w:rPr>
        <w:t>22</w:t>
      </w:r>
      <w:r w:rsidRPr="004646B2">
        <w:rPr>
          <w:rFonts w:ascii="Museo Sans 300" w:hAnsi="Museo Sans 300"/>
        </w:rPr>
        <w:t xml:space="preserve"> de </w:t>
      </w:r>
      <w:r>
        <w:rPr>
          <w:rFonts w:ascii="Museo Sans 300" w:hAnsi="Museo Sans 300"/>
        </w:rPr>
        <w:t>may</w:t>
      </w:r>
      <w:r w:rsidRPr="004646B2">
        <w:rPr>
          <w:rFonts w:ascii="Museo Sans 300" w:hAnsi="Museo Sans 300"/>
        </w:rPr>
        <w:t>o del año</w:t>
      </w:r>
      <w:r w:rsidRPr="00B67DA2">
        <w:rPr>
          <w:rFonts w:ascii="Museo Sans 300" w:hAnsi="Museo Sans 300"/>
        </w:rPr>
        <w:t xml:space="preserve"> 202</w:t>
      </w:r>
      <w:r>
        <w:rPr>
          <w:rFonts w:ascii="Museo Sans 300" w:hAnsi="Museo Sans 300"/>
        </w:rPr>
        <w:t>3</w:t>
      </w:r>
      <w:r w:rsidRPr="00B67DA2">
        <w:rPr>
          <w:rFonts w:ascii="Museo Sans 300" w:hAnsi="Museo Sans 300"/>
        </w:rPr>
        <w:t>.</w:t>
      </w:r>
    </w:p>
    <w:p w14:paraId="6D1DC538" w14:textId="77777777" w:rsidR="00AF2B8F" w:rsidRPr="00E72F32" w:rsidRDefault="00AF2B8F" w:rsidP="000D3615">
      <w:pPr>
        <w:pStyle w:val="Prrafodelista"/>
        <w:rPr>
          <w:rFonts w:ascii="Bookman Old Style" w:hAnsi="Bookman Old Style" w:cs="Arial"/>
        </w:rPr>
      </w:pPr>
    </w:p>
    <w:p w14:paraId="3C234090" w14:textId="77777777" w:rsidR="00AF2B8F" w:rsidRPr="008E4F1C" w:rsidRDefault="00AF2B8F" w:rsidP="000D3615">
      <w:pPr>
        <w:pStyle w:val="Prrafodelista"/>
        <w:numPr>
          <w:ilvl w:val="0"/>
          <w:numId w:val="41"/>
        </w:numPr>
        <w:ind w:left="1134" w:hanging="708"/>
        <w:jc w:val="both"/>
        <w:rPr>
          <w:rFonts w:ascii="Museo Sans 300" w:hAnsi="Museo Sans 300"/>
        </w:rPr>
      </w:pPr>
      <w:r w:rsidRPr="008E4F1C">
        <w:rPr>
          <w:rFonts w:ascii="Museo Sans 300" w:hAnsi="Museo Sans 300"/>
        </w:rPr>
        <w:t xml:space="preserve">Conforme Acta de Posesión Material de fecha </w:t>
      </w:r>
      <w:r>
        <w:rPr>
          <w:rFonts w:ascii="Museo Sans 300" w:hAnsi="Museo Sans 300"/>
        </w:rPr>
        <w:t>22</w:t>
      </w:r>
      <w:r w:rsidRPr="004646B2">
        <w:rPr>
          <w:rFonts w:ascii="Museo Sans 300" w:hAnsi="Museo Sans 300"/>
        </w:rPr>
        <w:t xml:space="preserve"> de </w:t>
      </w:r>
      <w:r>
        <w:rPr>
          <w:rFonts w:ascii="Museo Sans 300" w:hAnsi="Museo Sans 300"/>
        </w:rPr>
        <w:t>may</w:t>
      </w:r>
      <w:r w:rsidRPr="004646B2">
        <w:rPr>
          <w:rFonts w:ascii="Museo Sans 300" w:hAnsi="Museo Sans 300"/>
        </w:rPr>
        <w:t xml:space="preserve">o </w:t>
      </w:r>
      <w:r w:rsidRPr="008E4F1C">
        <w:rPr>
          <w:rFonts w:ascii="Museo Sans 300" w:hAnsi="Museo Sans 300"/>
        </w:rPr>
        <w:t>de 202</w:t>
      </w:r>
      <w:r>
        <w:rPr>
          <w:rFonts w:ascii="Museo Sans 300" w:hAnsi="Museo Sans 300"/>
        </w:rPr>
        <w:t>3</w:t>
      </w:r>
      <w:r w:rsidRPr="008E4F1C">
        <w:rPr>
          <w:rFonts w:ascii="Museo Sans 300" w:hAnsi="Museo Sans 300"/>
        </w:rPr>
        <w:t xml:space="preserve">, elaborada por el técnico del Centro Estratégico de Transformación e Innovación Agropecuaria, </w:t>
      </w:r>
      <w:r w:rsidRPr="008E4F1C">
        <w:rPr>
          <w:rFonts w:ascii="Museo Sans 300" w:hAnsi="Museo Sans 300"/>
          <w:bCs/>
          <w:lang w:eastAsia="es-SV"/>
        </w:rPr>
        <w:t>CETIA I, Sección</w:t>
      </w:r>
      <w:r w:rsidRPr="008E4F1C">
        <w:rPr>
          <w:rFonts w:ascii="Museo Sans 300" w:hAnsi="Museo Sans 300"/>
          <w:b/>
          <w:bCs/>
          <w:lang w:eastAsia="es-SV"/>
        </w:rPr>
        <w:t xml:space="preserve"> </w:t>
      </w:r>
      <w:r w:rsidRPr="008E4F1C">
        <w:rPr>
          <w:rFonts w:ascii="Museo Sans 300" w:hAnsi="Museo Sans 300"/>
          <w:bCs/>
          <w:lang w:eastAsia="es-SV"/>
        </w:rPr>
        <w:t>Transferencia de Tierras, señor</w:t>
      </w:r>
      <w:r>
        <w:rPr>
          <w:rFonts w:ascii="Museo Sans 300" w:hAnsi="Museo Sans 300"/>
          <w:bCs/>
          <w:lang w:eastAsia="es-SV"/>
        </w:rPr>
        <w:t xml:space="preserve"> </w:t>
      </w:r>
      <w:r>
        <w:rPr>
          <w:rFonts w:ascii="Museo Sans 300" w:hAnsi="Museo Sans 300"/>
          <w:color w:val="000000"/>
        </w:rPr>
        <w:t>Juan Pablo Zaldaña Molina</w:t>
      </w:r>
      <w:r w:rsidRPr="008E4F1C">
        <w:rPr>
          <w:rFonts w:ascii="Museo Sans 300" w:hAnsi="Museo Sans 300"/>
          <w:bCs/>
          <w:lang w:eastAsia="es-SV"/>
        </w:rPr>
        <w:t xml:space="preserve">, </w:t>
      </w:r>
      <w:r>
        <w:rPr>
          <w:rFonts w:ascii="Museo Sans 300" w:hAnsi="Museo Sans 300"/>
          <w:bCs/>
          <w:lang w:eastAsia="es-SV"/>
        </w:rPr>
        <w:t>el</w:t>
      </w:r>
      <w:r w:rsidRPr="008E4F1C">
        <w:rPr>
          <w:rFonts w:ascii="Museo Sans 300" w:hAnsi="Museo Sans 300"/>
        </w:rPr>
        <w:t xml:space="preserve"> beneficiari</w:t>
      </w:r>
      <w:r>
        <w:rPr>
          <w:rFonts w:ascii="Museo Sans 300" w:hAnsi="Museo Sans 300"/>
        </w:rPr>
        <w:t>o</w:t>
      </w:r>
      <w:r w:rsidRPr="008E4F1C">
        <w:rPr>
          <w:rFonts w:ascii="Museo Sans 300" w:hAnsi="Museo Sans 300"/>
        </w:rPr>
        <w:t xml:space="preserve"> se encuentra poseyendo </w:t>
      </w:r>
      <w:r>
        <w:rPr>
          <w:rFonts w:ascii="Museo Sans 300" w:hAnsi="Museo Sans 300"/>
        </w:rPr>
        <w:t>e</w:t>
      </w:r>
      <w:r w:rsidRPr="008E4F1C">
        <w:rPr>
          <w:rFonts w:ascii="Museo Sans 300" w:hAnsi="Museo Sans 300"/>
        </w:rPr>
        <w:t xml:space="preserve">l inmueble de forma quieta, pacífica y sin interrupción desde hace </w:t>
      </w:r>
      <w:r>
        <w:rPr>
          <w:rFonts w:ascii="Museo Sans 300" w:hAnsi="Museo Sans 300"/>
        </w:rPr>
        <w:t xml:space="preserve">30 </w:t>
      </w:r>
      <w:r w:rsidRPr="008E4F1C">
        <w:rPr>
          <w:rFonts w:ascii="Museo Sans 300" w:hAnsi="Museo Sans 300"/>
        </w:rPr>
        <w:t>años.</w:t>
      </w:r>
    </w:p>
    <w:p w14:paraId="2F709ABF" w14:textId="77777777" w:rsidR="00AF2B8F" w:rsidRPr="008E4F1C" w:rsidRDefault="00AF2B8F" w:rsidP="000D3615">
      <w:pPr>
        <w:pStyle w:val="Prrafodelista"/>
        <w:ind w:left="0"/>
        <w:jc w:val="both"/>
        <w:rPr>
          <w:rFonts w:ascii="Museo Sans 300" w:hAnsi="Museo Sans 300"/>
        </w:rPr>
      </w:pPr>
    </w:p>
    <w:p w14:paraId="0DED6157" w14:textId="65F3D60A" w:rsidR="00AF2B8F" w:rsidRPr="008E4F1C" w:rsidRDefault="00AF2B8F" w:rsidP="000D3615">
      <w:pPr>
        <w:pStyle w:val="Prrafodelista"/>
        <w:numPr>
          <w:ilvl w:val="0"/>
          <w:numId w:val="41"/>
        </w:numPr>
        <w:ind w:left="1134" w:hanging="708"/>
        <w:jc w:val="both"/>
        <w:rPr>
          <w:rFonts w:ascii="Museo Sans 300" w:hAnsi="Museo Sans 300"/>
        </w:rPr>
      </w:pPr>
      <w:r>
        <w:rPr>
          <w:rFonts w:ascii="Museo Sans 300" w:hAnsi="Museo Sans 300"/>
        </w:rPr>
        <w:t>De acuerdo a declaración</w:t>
      </w:r>
      <w:r w:rsidRPr="008E4F1C">
        <w:rPr>
          <w:rFonts w:ascii="Museo Sans 300" w:hAnsi="Museo Sans 300"/>
        </w:rPr>
        <w:t xml:space="preserve"> simple contenida en la Solicitud de Adjudicación de Inmueble de fecha </w:t>
      </w:r>
      <w:r>
        <w:rPr>
          <w:rFonts w:ascii="Museo Sans 300" w:hAnsi="Museo Sans 300"/>
        </w:rPr>
        <w:t>22</w:t>
      </w:r>
      <w:r w:rsidRPr="004646B2">
        <w:rPr>
          <w:rFonts w:ascii="Museo Sans 300" w:hAnsi="Museo Sans 300"/>
        </w:rPr>
        <w:t xml:space="preserve"> de </w:t>
      </w:r>
      <w:r>
        <w:rPr>
          <w:rFonts w:ascii="Museo Sans 300" w:hAnsi="Museo Sans 300"/>
        </w:rPr>
        <w:t>may</w:t>
      </w:r>
      <w:r w:rsidRPr="004646B2">
        <w:rPr>
          <w:rFonts w:ascii="Museo Sans 300" w:hAnsi="Museo Sans 300"/>
        </w:rPr>
        <w:t xml:space="preserve">o </w:t>
      </w:r>
      <w:r w:rsidRPr="008E4F1C">
        <w:rPr>
          <w:rFonts w:ascii="Museo Sans 300" w:hAnsi="Museo Sans 300"/>
        </w:rPr>
        <w:t>de 202</w:t>
      </w:r>
      <w:r>
        <w:rPr>
          <w:rFonts w:ascii="Museo Sans 300" w:hAnsi="Museo Sans 300"/>
        </w:rPr>
        <w:t>3</w:t>
      </w:r>
      <w:r w:rsidRPr="008E4F1C">
        <w:rPr>
          <w:rFonts w:ascii="Museo Sans 300" w:hAnsi="Museo Sans 300"/>
        </w:rPr>
        <w:t xml:space="preserve">, </w:t>
      </w:r>
      <w:r>
        <w:rPr>
          <w:rFonts w:ascii="Museo Sans 300" w:hAnsi="Museo Sans 300"/>
        </w:rPr>
        <w:t>e</w:t>
      </w:r>
      <w:r w:rsidRPr="008E4F1C">
        <w:rPr>
          <w:rFonts w:ascii="Museo Sans 300" w:hAnsi="Museo Sans 300"/>
        </w:rPr>
        <w:t>l adjudicatari</w:t>
      </w:r>
      <w:r>
        <w:rPr>
          <w:rFonts w:ascii="Museo Sans 300" w:hAnsi="Museo Sans 300"/>
        </w:rPr>
        <w:t>o manifiesta que ni</w:t>
      </w:r>
      <w:r w:rsidRPr="008E4F1C">
        <w:rPr>
          <w:rFonts w:ascii="Museo Sans 300" w:hAnsi="Museo Sans 300"/>
        </w:rPr>
        <w:t xml:space="preserve"> </w:t>
      </w:r>
      <w:r>
        <w:rPr>
          <w:rFonts w:ascii="Museo Sans 300" w:hAnsi="Museo Sans 300"/>
        </w:rPr>
        <w:t>é</w:t>
      </w:r>
      <w:r w:rsidRPr="008E4F1C">
        <w:rPr>
          <w:rFonts w:ascii="Museo Sans 300" w:hAnsi="Museo Sans 300"/>
        </w:rPr>
        <w:t>l</w:t>
      </w:r>
      <w:r>
        <w:rPr>
          <w:rFonts w:ascii="Museo Sans 300" w:hAnsi="Museo Sans 300"/>
        </w:rPr>
        <w:t xml:space="preserve"> ni la integrante de su grupo familiar son empleados</w:t>
      </w:r>
      <w:r w:rsidRPr="008E4F1C">
        <w:rPr>
          <w:rFonts w:ascii="Museo Sans 300" w:hAnsi="Museo Sans 300"/>
        </w:rPr>
        <w:t xml:space="preserve"> de ISTA</w:t>
      </w:r>
      <w:r w:rsidR="008C1E48">
        <w:rPr>
          <w:rFonts w:ascii="Museo Sans 300" w:hAnsi="Museo Sans 300"/>
        </w:rPr>
        <w:t>,</w:t>
      </w:r>
      <w:r w:rsidRPr="008E4F1C">
        <w:rPr>
          <w:rFonts w:ascii="Museo Sans 300" w:hAnsi="Museo Sans 300"/>
        </w:rPr>
        <w:t xml:space="preserve"> </w:t>
      </w:r>
      <w:r w:rsidRPr="008E4F1C">
        <w:rPr>
          <w:rFonts w:ascii="Museo Sans 300" w:hAnsi="Museo Sans 300"/>
          <w:color w:val="000000"/>
        </w:rPr>
        <w:t xml:space="preserve">situación </w:t>
      </w:r>
      <w:r w:rsidRPr="008E4F1C">
        <w:rPr>
          <w:rFonts w:ascii="Museo Sans 300" w:hAnsi="Museo Sans 300"/>
          <w:color w:val="000000"/>
        </w:rPr>
        <w:lastRenderedPageBreak/>
        <w:t>verificada en el Sistema de Consulta de Solicitantes para Adjudicaciones que contiene la Base de Datos de Empleados de este Instituto.</w:t>
      </w:r>
    </w:p>
    <w:p w14:paraId="66BBF2D0" w14:textId="77777777" w:rsidR="00AF2B8F" w:rsidRPr="00AE3422" w:rsidRDefault="00AF2B8F" w:rsidP="000D3615">
      <w:pPr>
        <w:jc w:val="both"/>
        <w:rPr>
          <w:rFonts w:ascii="Museo Sans 300" w:eastAsia="Times New Roman" w:hAnsi="Museo Sans 300" w:cs="Times New Roman"/>
          <w:sz w:val="26"/>
          <w:szCs w:val="26"/>
        </w:rPr>
      </w:pPr>
    </w:p>
    <w:p w14:paraId="535EF5D8" w14:textId="4AEE82A7" w:rsidR="00AF2B8F" w:rsidRPr="000D3615" w:rsidRDefault="00AF2B8F" w:rsidP="000D3615">
      <w:pPr>
        <w:tabs>
          <w:tab w:val="left" w:pos="4802"/>
        </w:tabs>
        <w:jc w:val="both"/>
        <w:rPr>
          <w:rFonts w:ascii="Museo Sans 300" w:hAnsi="Museo Sans 300"/>
          <w:sz w:val="24"/>
          <w:szCs w:val="24"/>
        </w:rPr>
      </w:pPr>
      <w:r w:rsidRPr="001E7BAF">
        <w:rPr>
          <w:rFonts w:ascii="Museo Sans 300" w:hAnsi="Museo Sans 300"/>
          <w:sz w:val="24"/>
          <w:szCs w:val="24"/>
        </w:rPr>
        <w:t xml:space="preserve">Tomando en cuenta lo expuesto y habiendo tenido a la vista: Cuadro de causales, Listado de valores y </w:t>
      </w:r>
      <w:r>
        <w:rPr>
          <w:rFonts w:ascii="Museo Sans 300" w:hAnsi="Museo Sans 300"/>
          <w:sz w:val="24"/>
          <w:szCs w:val="24"/>
        </w:rPr>
        <w:t>extensiones, reporte</w:t>
      </w:r>
      <w:r w:rsidRPr="00D56111">
        <w:rPr>
          <w:rFonts w:ascii="Museo Sans 300" w:hAnsi="Museo Sans 300"/>
          <w:sz w:val="24"/>
          <w:szCs w:val="24"/>
        </w:rPr>
        <w:t xml:space="preserve"> de valúo </w:t>
      </w:r>
      <w:r>
        <w:rPr>
          <w:rFonts w:ascii="Museo Sans 300" w:hAnsi="Museo Sans 300"/>
          <w:sz w:val="24"/>
          <w:szCs w:val="24"/>
        </w:rPr>
        <w:t>por</w:t>
      </w:r>
      <w:r w:rsidRPr="00D56111">
        <w:rPr>
          <w:rFonts w:ascii="Museo Sans 300" w:hAnsi="Museo Sans 300"/>
          <w:sz w:val="24"/>
          <w:szCs w:val="24"/>
        </w:rPr>
        <w:t xml:space="preserve"> solar, Solicitud de Adjudicación de Inmueble, A</w:t>
      </w:r>
      <w:r>
        <w:rPr>
          <w:rFonts w:ascii="Museo Sans 300" w:hAnsi="Museo Sans 300"/>
          <w:sz w:val="24"/>
          <w:szCs w:val="24"/>
        </w:rPr>
        <w:t>cta de Posesión Material, copias</w:t>
      </w:r>
      <w:r w:rsidRPr="00D56111">
        <w:rPr>
          <w:rFonts w:ascii="Museo Sans 300" w:hAnsi="Museo Sans 300"/>
          <w:sz w:val="24"/>
          <w:szCs w:val="24"/>
        </w:rPr>
        <w:t xml:space="preserve"> de Documento</w:t>
      </w:r>
      <w:r>
        <w:rPr>
          <w:rFonts w:ascii="Museo Sans 300" w:hAnsi="Museo Sans 300"/>
          <w:sz w:val="24"/>
          <w:szCs w:val="24"/>
        </w:rPr>
        <w:t>s</w:t>
      </w:r>
      <w:r w:rsidRPr="00D56111">
        <w:rPr>
          <w:rFonts w:ascii="Museo Sans 300" w:hAnsi="Museo Sans 300"/>
          <w:sz w:val="24"/>
          <w:szCs w:val="24"/>
        </w:rPr>
        <w:t xml:space="preserve"> Único</w:t>
      </w:r>
      <w:r>
        <w:rPr>
          <w:rFonts w:ascii="Museo Sans 300" w:hAnsi="Museo Sans 300"/>
          <w:sz w:val="24"/>
          <w:szCs w:val="24"/>
        </w:rPr>
        <w:t>s</w:t>
      </w:r>
      <w:r w:rsidRPr="00D56111">
        <w:rPr>
          <w:rFonts w:ascii="Museo Sans 300" w:hAnsi="Museo Sans 300"/>
          <w:sz w:val="24"/>
          <w:szCs w:val="24"/>
        </w:rPr>
        <w:t xml:space="preserve"> de Identidad</w:t>
      </w:r>
      <w:r>
        <w:rPr>
          <w:rFonts w:ascii="Museo Sans 300" w:hAnsi="Museo Sans 300"/>
          <w:sz w:val="24"/>
          <w:szCs w:val="24"/>
        </w:rPr>
        <w:t xml:space="preserve"> y Tarjetas de Identificación Tributaria, Certificación de Partida</w:t>
      </w:r>
      <w:r w:rsidRPr="00D56111">
        <w:rPr>
          <w:rFonts w:ascii="Museo Sans 300" w:hAnsi="Museo Sans 300"/>
          <w:sz w:val="24"/>
          <w:szCs w:val="24"/>
        </w:rPr>
        <w:t xml:space="preserve"> de Nacimiento, </w:t>
      </w:r>
      <w:r>
        <w:rPr>
          <w:rFonts w:ascii="Museo Sans 300" w:hAnsi="Museo Sans 300"/>
          <w:sz w:val="24"/>
          <w:szCs w:val="24"/>
        </w:rPr>
        <w:t>C</w:t>
      </w:r>
      <w:r w:rsidRPr="0053183E">
        <w:rPr>
          <w:rFonts w:ascii="Museo Sans 300" w:hAnsi="Museo Sans 300"/>
          <w:sz w:val="24"/>
          <w:szCs w:val="24"/>
        </w:rPr>
        <w:t>onstancia de cancelación de crédito, Razón</w:t>
      </w:r>
      <w:r w:rsidRPr="00D56111">
        <w:rPr>
          <w:rFonts w:ascii="Museo Sans 300" w:hAnsi="Museo Sans 300"/>
          <w:sz w:val="24"/>
          <w:szCs w:val="24"/>
        </w:rPr>
        <w:t xml:space="preserve"> y Constancia de Inscripción de Desmembración en Cabez</w:t>
      </w:r>
      <w:r>
        <w:rPr>
          <w:rFonts w:ascii="Museo Sans 300" w:hAnsi="Museo Sans 300"/>
          <w:sz w:val="24"/>
          <w:szCs w:val="24"/>
        </w:rPr>
        <w:t>a de su Dueño a favor del ISTA</w:t>
      </w:r>
      <w:r w:rsidRPr="001E7BAF">
        <w:rPr>
          <w:rFonts w:ascii="Museo Sans 300" w:hAnsi="Museo Sans 300"/>
          <w:sz w:val="24"/>
          <w:szCs w:val="24"/>
          <w:lang w:eastAsia="es-ES"/>
        </w:rPr>
        <w:t xml:space="preserve">, </w:t>
      </w:r>
      <w:r>
        <w:rPr>
          <w:rFonts w:ascii="Museo Sans 300" w:hAnsi="Museo Sans 300"/>
          <w:sz w:val="24"/>
          <w:szCs w:val="24"/>
          <w:lang w:eastAsia="es-ES"/>
        </w:rPr>
        <w:t xml:space="preserve">acta de reconocimiento de pago por área que excede a la adjudicada, solicitud de inclusión de beneficiario, calcas, </w:t>
      </w:r>
      <w:r w:rsidRPr="001E7BAF">
        <w:rPr>
          <w:rFonts w:ascii="Museo Sans 300" w:hAnsi="Museo Sans 300"/>
          <w:sz w:val="24"/>
          <w:szCs w:val="24"/>
        </w:rPr>
        <w:t xml:space="preserve">reporte de búsqueda de solicitante para adjudicación emitido por el </w:t>
      </w:r>
      <w:r w:rsidRPr="001E7BAF">
        <w:rPr>
          <w:rFonts w:ascii="Museo Sans 300" w:hAnsi="Museo Sans 300"/>
          <w:color w:val="000000"/>
          <w:sz w:val="24"/>
          <w:szCs w:val="24"/>
          <w:lang w:val="es-ES" w:eastAsia="es-ES"/>
        </w:rPr>
        <w:t>Centro Estratégico de Transformación e Innovación Agropecuaria CETIA I, Sección de Transferencia de Tierras</w:t>
      </w:r>
      <w:r w:rsidRPr="001E7BAF">
        <w:rPr>
          <w:rFonts w:ascii="Museo Sans 300" w:hAnsi="Museo Sans 300"/>
          <w:sz w:val="24"/>
          <w:szCs w:val="24"/>
        </w:rPr>
        <w:t xml:space="preserve">, </w:t>
      </w:r>
      <w:r>
        <w:rPr>
          <w:rFonts w:ascii="Museo Sans 300" w:hAnsi="Museo Sans 300"/>
          <w:sz w:val="24"/>
          <w:szCs w:val="24"/>
        </w:rPr>
        <w:t xml:space="preserve">calcas del inmueble, </w:t>
      </w:r>
      <w:r w:rsidRPr="001E7BAF">
        <w:rPr>
          <w:rFonts w:ascii="Museo Sans 300" w:hAnsi="Museo Sans 300"/>
          <w:sz w:val="24"/>
          <w:szCs w:val="24"/>
        </w:rPr>
        <w:t>reporte de inmueble</w:t>
      </w:r>
      <w:r>
        <w:rPr>
          <w:rFonts w:ascii="Museo Sans 300" w:hAnsi="Museo Sans 300"/>
          <w:sz w:val="24"/>
          <w:szCs w:val="24"/>
        </w:rPr>
        <w:t xml:space="preserve"> pendiente</w:t>
      </w:r>
      <w:r w:rsidRPr="001E7BAF">
        <w:rPr>
          <w:rFonts w:ascii="Museo Sans 300" w:hAnsi="Museo Sans 300"/>
          <w:sz w:val="24"/>
          <w:szCs w:val="24"/>
        </w:rPr>
        <w:t xml:space="preserve"> de escriturar, copia de acuerdos de Junta Directiva, se estima procedente resolver favorablemente a lo solicitado. </w:t>
      </w:r>
    </w:p>
    <w:p w14:paraId="566735AB" w14:textId="77777777" w:rsidR="008C1E48" w:rsidRDefault="008C1E48" w:rsidP="000D3615">
      <w:pPr>
        <w:tabs>
          <w:tab w:val="left" w:pos="1134"/>
        </w:tabs>
        <w:jc w:val="both"/>
        <w:rPr>
          <w:rFonts w:ascii="Museo Sans 300" w:hAnsi="Museo Sans 300"/>
          <w:b/>
          <w:sz w:val="24"/>
          <w:szCs w:val="24"/>
          <w:lang w:eastAsia="es-ES"/>
        </w:rPr>
      </w:pPr>
    </w:p>
    <w:p w14:paraId="7D0A48F7" w14:textId="18FCCF53" w:rsidR="00AF2B8F" w:rsidRDefault="008C1E48" w:rsidP="000D3615">
      <w:pPr>
        <w:tabs>
          <w:tab w:val="left" w:pos="1134"/>
        </w:tabs>
        <w:jc w:val="both"/>
        <w:rPr>
          <w:rFonts w:ascii="Museo Sans 300" w:eastAsia="Times New Roman" w:hAnsi="Museo Sans 300" w:cs="Times New Roman"/>
          <w:sz w:val="24"/>
          <w:szCs w:val="24"/>
          <w:lang w:eastAsia="es-ES"/>
        </w:rPr>
      </w:pPr>
      <w:r>
        <w:rPr>
          <w:rFonts w:ascii="Museo Sans 300" w:hAnsi="Museo Sans 300"/>
          <w:sz w:val="24"/>
          <w:szCs w:val="24"/>
          <w:lang w:eastAsia="es-ES"/>
        </w:rPr>
        <w:t xml:space="preserve">Estando conforme a Derecho la documentación correspondiente, en atención a lo recomendado por </w:t>
      </w:r>
      <w:r w:rsidR="000D3615">
        <w:rPr>
          <w:rFonts w:ascii="Museo Sans 300" w:hAnsi="Museo Sans 300"/>
          <w:sz w:val="24"/>
          <w:szCs w:val="24"/>
          <w:lang w:eastAsia="es-ES"/>
        </w:rPr>
        <w:t>l</w:t>
      </w:r>
      <w:r w:rsidRPr="004D58C6">
        <w:rPr>
          <w:rFonts w:ascii="Museo Sans 300" w:hAnsi="Museo Sans 300"/>
          <w:sz w:val="24"/>
          <w:szCs w:val="24"/>
          <w:lang w:eastAsia="es-ES"/>
        </w:rPr>
        <w:t>a Unidad de Adjudicación de Inmuebles</w:t>
      </w:r>
      <w:r w:rsidRPr="003F05D5">
        <w:rPr>
          <w:rFonts w:ascii="Museo Sans 300" w:hAnsi="Museo Sans 300"/>
          <w:color w:val="000000"/>
          <w:sz w:val="24"/>
          <w:szCs w:val="24"/>
          <w:lang w:eastAsia="es-ES"/>
        </w:rPr>
        <w:t>,</w:t>
      </w:r>
      <w:r>
        <w:rPr>
          <w:rFonts w:ascii="Museo Sans 300" w:hAnsi="Museo Sans 300"/>
          <w:color w:val="000000"/>
          <w:sz w:val="24"/>
          <w:szCs w:val="24"/>
          <w:lang w:eastAsia="es-ES"/>
        </w:rPr>
        <w:t xml:space="preserve"> la Junta Directiva en uso de sus facultades y de</w:t>
      </w:r>
      <w:r>
        <w:rPr>
          <w:rFonts w:ascii="Museo Sans 300" w:hAnsi="Museo Sans 300"/>
          <w:sz w:val="24"/>
          <w:szCs w:val="24"/>
          <w:lang w:eastAsia="es-ES"/>
        </w:rPr>
        <w:t xml:space="preserve">  </w:t>
      </w:r>
      <w:r w:rsidR="00AF2B8F" w:rsidRPr="003F05D5">
        <w:rPr>
          <w:rFonts w:ascii="Museo Sans 300" w:hAnsi="Museo Sans 300"/>
          <w:sz w:val="24"/>
          <w:szCs w:val="24"/>
          <w:lang w:eastAsia="es-ES"/>
        </w:rPr>
        <w:t xml:space="preserve">conformidad al Artículo 18 letras “g” y “h” de la Ley de Creación del Instituto Salvadoreño de Transformación Agraria, </w:t>
      </w:r>
      <w:r w:rsidR="00AF2B8F" w:rsidRPr="008C1E48">
        <w:rPr>
          <w:rFonts w:ascii="Museo Sans 300" w:hAnsi="Museo Sans 300"/>
          <w:b/>
          <w:sz w:val="24"/>
          <w:szCs w:val="24"/>
          <w:u w:val="single"/>
          <w:lang w:eastAsia="es-ES"/>
        </w:rPr>
        <w:t>ACUERD</w:t>
      </w:r>
      <w:r w:rsidRPr="008C1E48">
        <w:rPr>
          <w:rFonts w:ascii="Museo Sans 300" w:hAnsi="Museo Sans 300"/>
          <w:b/>
          <w:sz w:val="24"/>
          <w:szCs w:val="24"/>
          <w:u w:val="single"/>
          <w:lang w:eastAsia="es-ES"/>
        </w:rPr>
        <w:t>A</w:t>
      </w:r>
      <w:r w:rsidR="00AF2B8F" w:rsidRPr="008C1E48">
        <w:rPr>
          <w:rFonts w:ascii="Museo Sans 300" w:hAnsi="Museo Sans 300"/>
          <w:b/>
          <w:sz w:val="24"/>
          <w:szCs w:val="24"/>
          <w:u w:val="single"/>
          <w:lang w:eastAsia="es-ES"/>
        </w:rPr>
        <w:t>: PRIMERO:</w:t>
      </w:r>
      <w:r w:rsidR="00AF2B8F" w:rsidRPr="003F05D5">
        <w:rPr>
          <w:rFonts w:ascii="Museo Sans 300" w:hAnsi="Museo Sans 300"/>
          <w:b/>
          <w:sz w:val="24"/>
          <w:szCs w:val="24"/>
          <w:lang w:eastAsia="es-ES"/>
        </w:rPr>
        <w:t xml:space="preserve"> Modificar </w:t>
      </w:r>
      <w:r w:rsidR="00AF2B8F" w:rsidRPr="00CA32A4">
        <w:rPr>
          <w:rFonts w:ascii="Museo Sans 300" w:hAnsi="Museo Sans 300"/>
          <w:b/>
          <w:sz w:val="24"/>
          <w:szCs w:val="24"/>
          <w:lang w:eastAsia="es-ES"/>
        </w:rPr>
        <w:t>el</w:t>
      </w:r>
      <w:r w:rsidR="00AF2B8F" w:rsidRPr="00CA32A4">
        <w:rPr>
          <w:rFonts w:ascii="Museo Sans 300" w:hAnsi="Museo Sans 300"/>
          <w:sz w:val="24"/>
          <w:szCs w:val="24"/>
          <w:lang w:eastAsia="es-ES"/>
        </w:rPr>
        <w:t xml:space="preserve"> </w:t>
      </w:r>
      <w:r w:rsidR="00AF2B8F" w:rsidRPr="00CA32A4">
        <w:rPr>
          <w:rFonts w:ascii="Museo Sans 300" w:hAnsi="Museo Sans 300"/>
          <w:b/>
          <w:sz w:val="24"/>
          <w:szCs w:val="24"/>
          <w:lang w:eastAsia="es-ES"/>
        </w:rPr>
        <w:t xml:space="preserve">Punto </w:t>
      </w:r>
      <w:r w:rsidR="00AF2B8F">
        <w:rPr>
          <w:rFonts w:ascii="Museo Sans 300" w:eastAsia="Times New Roman" w:hAnsi="Museo Sans 300" w:cs="Times New Roman"/>
          <w:b/>
          <w:color w:val="000000" w:themeColor="text1"/>
          <w:sz w:val="24"/>
          <w:szCs w:val="24"/>
          <w:lang w:eastAsia="es-ES"/>
        </w:rPr>
        <w:t>III-2</w:t>
      </w:r>
      <w:r w:rsidR="00AF2B8F" w:rsidRPr="00C827AC">
        <w:rPr>
          <w:rFonts w:ascii="Museo Sans 300" w:eastAsia="Times New Roman" w:hAnsi="Museo Sans 300" w:cs="Times New Roman"/>
          <w:b/>
          <w:color w:val="000000" w:themeColor="text1"/>
          <w:sz w:val="24"/>
          <w:szCs w:val="24"/>
          <w:lang w:eastAsia="es-ES"/>
        </w:rPr>
        <w:t xml:space="preserve"> de</w:t>
      </w:r>
      <w:r>
        <w:rPr>
          <w:rFonts w:ascii="Museo Sans 300" w:eastAsia="Times New Roman" w:hAnsi="Museo Sans 300" w:cs="Times New Roman"/>
          <w:b/>
          <w:color w:val="000000" w:themeColor="text1"/>
          <w:sz w:val="24"/>
          <w:szCs w:val="24"/>
          <w:lang w:eastAsia="es-ES"/>
        </w:rPr>
        <w:t>l</w:t>
      </w:r>
      <w:r w:rsidR="00AF2B8F" w:rsidRPr="00C827AC">
        <w:rPr>
          <w:rFonts w:ascii="Museo Sans 300" w:eastAsia="Times New Roman" w:hAnsi="Museo Sans 300" w:cs="Times New Roman"/>
          <w:b/>
          <w:color w:val="000000" w:themeColor="text1"/>
          <w:sz w:val="24"/>
          <w:szCs w:val="24"/>
          <w:lang w:eastAsia="es-ES"/>
        </w:rPr>
        <w:t xml:space="preserve"> </w:t>
      </w:r>
      <w:r w:rsidR="00AF2B8F">
        <w:rPr>
          <w:rFonts w:ascii="Museo Sans 300" w:eastAsia="Times New Roman" w:hAnsi="Museo Sans 300" w:cs="Times New Roman"/>
          <w:b/>
          <w:color w:val="000000" w:themeColor="text1"/>
          <w:sz w:val="24"/>
          <w:szCs w:val="24"/>
          <w:lang w:eastAsia="es-ES"/>
        </w:rPr>
        <w:t>Acta</w:t>
      </w:r>
      <w:r w:rsidR="00AF2B8F" w:rsidRPr="00C827AC">
        <w:rPr>
          <w:rFonts w:ascii="Museo Sans 300" w:eastAsia="Times New Roman" w:hAnsi="Museo Sans 300" w:cs="Times New Roman"/>
          <w:b/>
          <w:color w:val="000000" w:themeColor="text1"/>
          <w:sz w:val="24"/>
          <w:szCs w:val="24"/>
          <w:lang w:eastAsia="es-ES"/>
        </w:rPr>
        <w:t xml:space="preserve"> Ordinaria </w:t>
      </w:r>
      <w:r w:rsidR="00AF2B8F">
        <w:rPr>
          <w:rFonts w:ascii="Museo Sans 300" w:eastAsia="Times New Roman" w:hAnsi="Museo Sans 300" w:cs="Times New Roman"/>
          <w:b/>
          <w:color w:val="000000" w:themeColor="text1"/>
          <w:sz w:val="24"/>
          <w:szCs w:val="24"/>
          <w:lang w:eastAsia="es-ES"/>
        </w:rPr>
        <w:t>10-92</w:t>
      </w:r>
      <w:r w:rsidR="00AF2B8F" w:rsidRPr="00C827AC">
        <w:rPr>
          <w:rFonts w:ascii="Museo Sans 300" w:eastAsia="Times New Roman" w:hAnsi="Museo Sans 300" w:cs="Times New Roman"/>
          <w:b/>
          <w:color w:val="000000" w:themeColor="text1"/>
          <w:sz w:val="24"/>
          <w:szCs w:val="24"/>
          <w:lang w:eastAsia="es-ES"/>
        </w:rPr>
        <w:t>, de fecha 2</w:t>
      </w:r>
      <w:r w:rsidR="00AF2B8F">
        <w:rPr>
          <w:rFonts w:ascii="Museo Sans 300" w:eastAsia="Times New Roman" w:hAnsi="Museo Sans 300" w:cs="Times New Roman"/>
          <w:b/>
          <w:color w:val="000000" w:themeColor="text1"/>
          <w:sz w:val="24"/>
          <w:szCs w:val="24"/>
          <w:lang w:eastAsia="es-ES"/>
        </w:rPr>
        <w:t>6</w:t>
      </w:r>
      <w:r w:rsidR="00AF2B8F" w:rsidRPr="00C827AC">
        <w:rPr>
          <w:rFonts w:ascii="Museo Sans 300" w:eastAsia="Times New Roman" w:hAnsi="Museo Sans 300" w:cs="Times New Roman"/>
          <w:b/>
          <w:color w:val="000000" w:themeColor="text1"/>
          <w:sz w:val="24"/>
          <w:szCs w:val="24"/>
          <w:lang w:eastAsia="es-ES"/>
        </w:rPr>
        <w:t xml:space="preserve"> de </w:t>
      </w:r>
      <w:r w:rsidR="00AF2B8F">
        <w:rPr>
          <w:rFonts w:ascii="Museo Sans 300" w:eastAsia="Times New Roman" w:hAnsi="Museo Sans 300" w:cs="Times New Roman"/>
          <w:b/>
          <w:color w:val="000000" w:themeColor="text1"/>
          <w:sz w:val="24"/>
          <w:szCs w:val="24"/>
          <w:lang w:eastAsia="es-ES"/>
        </w:rPr>
        <w:t>marzo</w:t>
      </w:r>
      <w:r w:rsidR="00AF2B8F" w:rsidRPr="00C827AC">
        <w:rPr>
          <w:rFonts w:ascii="Museo Sans 300" w:eastAsia="Times New Roman" w:hAnsi="Museo Sans 300" w:cs="Times New Roman"/>
          <w:b/>
          <w:color w:val="000000" w:themeColor="text1"/>
          <w:sz w:val="24"/>
          <w:szCs w:val="24"/>
          <w:lang w:eastAsia="es-ES"/>
        </w:rPr>
        <w:t xml:space="preserve"> de </w:t>
      </w:r>
      <w:r w:rsidR="00AF2B8F">
        <w:rPr>
          <w:rFonts w:ascii="Museo Sans 300" w:eastAsia="Times New Roman" w:hAnsi="Museo Sans 300" w:cs="Times New Roman"/>
          <w:b/>
          <w:color w:val="000000" w:themeColor="text1"/>
          <w:sz w:val="24"/>
          <w:szCs w:val="24"/>
          <w:lang w:eastAsia="es-ES"/>
        </w:rPr>
        <w:t>1992</w:t>
      </w:r>
      <w:r>
        <w:rPr>
          <w:rFonts w:ascii="Museo Sans 300" w:eastAsia="Times New Roman" w:hAnsi="Museo Sans 300" w:cs="Times New Roman"/>
          <w:b/>
          <w:color w:val="000000" w:themeColor="text1"/>
          <w:sz w:val="24"/>
          <w:szCs w:val="24"/>
          <w:lang w:eastAsia="es-ES"/>
        </w:rPr>
        <w:t>,</w:t>
      </w:r>
      <w:r w:rsidR="00AF2B8F">
        <w:rPr>
          <w:rFonts w:ascii="Museo Sans 300" w:hAnsi="Museo Sans 300"/>
          <w:b/>
          <w:sz w:val="24"/>
          <w:szCs w:val="24"/>
          <w:lang w:eastAsia="es-ES"/>
        </w:rPr>
        <w:t xml:space="preserve"> </w:t>
      </w:r>
      <w:r w:rsidR="00AF2B8F">
        <w:rPr>
          <w:rStyle w:val="Refdecomentario"/>
          <w:rFonts w:ascii="Museo Sans 300" w:hAnsi="Museo Sans 300"/>
          <w:sz w:val="24"/>
          <w:szCs w:val="24"/>
        </w:rPr>
        <w:t>mediante el cual se aprobó entre otros, la adjudicación del</w:t>
      </w:r>
      <w:r w:rsidR="00AF2B8F" w:rsidRPr="003F05D5">
        <w:rPr>
          <w:rFonts w:ascii="Museo Sans 300" w:hAnsi="Museo Sans 300"/>
          <w:sz w:val="24"/>
          <w:szCs w:val="24"/>
          <w:lang w:eastAsia="es-ES"/>
        </w:rPr>
        <w:t xml:space="preserve"> </w:t>
      </w:r>
      <w:r w:rsidR="00AF2B8F" w:rsidRPr="008C6A54">
        <w:rPr>
          <w:rFonts w:ascii="Museo Sans 300" w:hAnsi="Museo Sans 300"/>
          <w:sz w:val="24"/>
          <w:szCs w:val="24"/>
          <w:lang w:eastAsia="es-ES"/>
        </w:rPr>
        <w:t xml:space="preserve">Solar </w:t>
      </w:r>
      <w:r w:rsidR="000210B5">
        <w:rPr>
          <w:rFonts w:ascii="Museo Sans 300" w:hAnsi="Museo Sans 300"/>
          <w:sz w:val="24"/>
          <w:szCs w:val="24"/>
          <w:lang w:eastAsia="es-ES"/>
        </w:rPr>
        <w:t>---</w:t>
      </w:r>
      <w:r w:rsidR="00AF2B8F" w:rsidRPr="008C6A54">
        <w:rPr>
          <w:rFonts w:ascii="Museo Sans 300" w:hAnsi="Museo Sans 300"/>
          <w:sz w:val="24"/>
          <w:szCs w:val="24"/>
          <w:lang w:eastAsia="es-ES"/>
        </w:rPr>
        <w:t xml:space="preserve">, Polígono </w:t>
      </w:r>
      <w:r w:rsidR="000210B5">
        <w:rPr>
          <w:rFonts w:ascii="Museo Sans 300" w:hAnsi="Museo Sans 300"/>
          <w:sz w:val="24"/>
          <w:szCs w:val="24"/>
          <w:lang w:eastAsia="es-ES"/>
        </w:rPr>
        <w:t>---</w:t>
      </w:r>
      <w:r w:rsidR="00AF2B8F">
        <w:rPr>
          <w:rFonts w:ascii="Museo Sans 300" w:hAnsi="Museo Sans 300"/>
          <w:sz w:val="24"/>
          <w:szCs w:val="24"/>
          <w:lang w:eastAsia="es-ES"/>
        </w:rPr>
        <w:t xml:space="preserve">, </w:t>
      </w:r>
      <w:r w:rsidR="00AF2B8F" w:rsidRPr="003F05D5">
        <w:rPr>
          <w:rFonts w:ascii="Museo Sans 300" w:hAnsi="Museo Sans 300"/>
          <w:sz w:val="24"/>
          <w:szCs w:val="24"/>
          <w:lang w:eastAsia="es-ES"/>
        </w:rPr>
        <w:t>en lo</w:t>
      </w:r>
      <w:r>
        <w:rPr>
          <w:rFonts w:ascii="Museo Sans 300" w:hAnsi="Museo Sans 300"/>
          <w:sz w:val="24"/>
          <w:szCs w:val="24"/>
          <w:lang w:eastAsia="es-ES"/>
        </w:rPr>
        <w:t>s siguientes términos</w:t>
      </w:r>
      <w:r w:rsidR="00AF2B8F" w:rsidRPr="003F05D5">
        <w:rPr>
          <w:rFonts w:ascii="Museo Sans 300" w:hAnsi="Museo Sans 300"/>
          <w:sz w:val="24"/>
          <w:szCs w:val="24"/>
          <w:lang w:eastAsia="es-ES"/>
        </w:rPr>
        <w:t xml:space="preserve">: </w:t>
      </w:r>
      <w:r w:rsidR="00AF2B8F" w:rsidRPr="00FA01C0">
        <w:rPr>
          <w:rFonts w:ascii="Museo Sans 300" w:hAnsi="Museo Sans 300"/>
          <w:b/>
          <w:bCs/>
          <w:sz w:val="24"/>
          <w:szCs w:val="24"/>
        </w:rPr>
        <w:t>a)</w:t>
      </w:r>
      <w:r w:rsidR="00AF2B8F" w:rsidRPr="00015921">
        <w:rPr>
          <w:rFonts w:ascii="Museo Sans 300" w:hAnsi="Museo Sans 300"/>
          <w:bCs/>
          <w:sz w:val="24"/>
          <w:szCs w:val="24"/>
        </w:rPr>
        <w:t xml:space="preserve"> </w:t>
      </w:r>
      <w:r>
        <w:rPr>
          <w:rFonts w:ascii="Museo Sans 300" w:hAnsi="Museo Sans 300"/>
          <w:bCs/>
          <w:sz w:val="24"/>
          <w:szCs w:val="24"/>
        </w:rPr>
        <w:t>Corregir</w:t>
      </w:r>
      <w:r w:rsidR="00AF2B8F" w:rsidRPr="00015921">
        <w:rPr>
          <w:rFonts w:ascii="Museo Sans 300" w:hAnsi="Museo Sans 300"/>
          <w:bCs/>
          <w:sz w:val="24"/>
          <w:szCs w:val="24"/>
        </w:rPr>
        <w:t xml:space="preserve"> nomenclatura, área y precio del </w:t>
      </w:r>
      <w:r w:rsidR="00AF2B8F">
        <w:rPr>
          <w:rFonts w:ascii="Museo Sans 300" w:hAnsi="Museo Sans 300"/>
          <w:bCs/>
          <w:sz w:val="24"/>
          <w:szCs w:val="24"/>
        </w:rPr>
        <w:t xml:space="preserve">Solar </w:t>
      </w:r>
      <w:r w:rsidR="000210B5">
        <w:rPr>
          <w:rFonts w:ascii="Museo Sans 300" w:hAnsi="Museo Sans 300"/>
          <w:bCs/>
          <w:sz w:val="24"/>
          <w:szCs w:val="24"/>
        </w:rPr>
        <w:t>---</w:t>
      </w:r>
      <w:r w:rsidR="00AF2B8F">
        <w:rPr>
          <w:rFonts w:ascii="Museo Sans 300" w:hAnsi="Museo Sans 300"/>
          <w:bCs/>
          <w:sz w:val="24"/>
          <w:szCs w:val="24"/>
        </w:rPr>
        <w:t xml:space="preserve">, Polígono </w:t>
      </w:r>
      <w:r w:rsidR="000210B5">
        <w:rPr>
          <w:rFonts w:ascii="Museo Sans 300" w:hAnsi="Museo Sans 300"/>
          <w:bCs/>
          <w:sz w:val="24"/>
          <w:szCs w:val="24"/>
        </w:rPr>
        <w:t>---</w:t>
      </w:r>
      <w:r w:rsidR="00AF2B8F" w:rsidRPr="00015921">
        <w:rPr>
          <w:rFonts w:ascii="Museo Sans 300" w:hAnsi="Museo Sans 300"/>
          <w:bCs/>
          <w:sz w:val="24"/>
          <w:szCs w:val="24"/>
        </w:rPr>
        <w:t xml:space="preserve">, con un área de </w:t>
      </w:r>
      <w:r w:rsidR="00AF2B8F">
        <w:rPr>
          <w:rFonts w:ascii="Museo Sans 300" w:hAnsi="Museo Sans 300"/>
          <w:bCs/>
          <w:sz w:val="24"/>
          <w:szCs w:val="24"/>
        </w:rPr>
        <w:t>814.51</w:t>
      </w:r>
      <w:r w:rsidR="00AF2B8F" w:rsidRPr="00015921">
        <w:rPr>
          <w:rFonts w:ascii="Museo Sans 300" w:hAnsi="Museo Sans 300"/>
          <w:bCs/>
          <w:sz w:val="24"/>
          <w:szCs w:val="24"/>
        </w:rPr>
        <w:t xml:space="preserve"> Mts.² y un precio de $ </w:t>
      </w:r>
      <w:r w:rsidR="00AF2B8F">
        <w:rPr>
          <w:rFonts w:ascii="Museo Sans 300" w:hAnsi="Museo Sans 300"/>
          <w:bCs/>
          <w:sz w:val="24"/>
          <w:szCs w:val="24"/>
        </w:rPr>
        <w:t>133.11</w:t>
      </w:r>
      <w:r>
        <w:rPr>
          <w:rFonts w:ascii="Museo Sans 300" w:hAnsi="Museo Sans 300"/>
          <w:bCs/>
          <w:sz w:val="24"/>
          <w:szCs w:val="24"/>
        </w:rPr>
        <w:t>,</w:t>
      </w:r>
      <w:r w:rsidR="00AF2B8F" w:rsidRPr="00015921">
        <w:rPr>
          <w:rFonts w:ascii="Museo Sans 300" w:hAnsi="Museo Sans 300"/>
          <w:bCs/>
          <w:sz w:val="24"/>
          <w:szCs w:val="24"/>
        </w:rPr>
        <w:t xml:space="preserve"> siendo lo correcto </w:t>
      </w:r>
      <w:r w:rsidR="00AF2B8F" w:rsidRPr="00C90062">
        <w:rPr>
          <w:rFonts w:ascii="Museo Sans 300" w:hAnsi="Museo Sans 300"/>
          <w:b/>
          <w:bCs/>
          <w:sz w:val="24"/>
          <w:szCs w:val="24"/>
        </w:rPr>
        <w:t xml:space="preserve">SOLAR </w:t>
      </w:r>
      <w:r w:rsidR="000210B5">
        <w:rPr>
          <w:rFonts w:ascii="Museo Sans 300" w:hAnsi="Museo Sans 300"/>
          <w:b/>
          <w:bCs/>
          <w:sz w:val="24"/>
          <w:szCs w:val="24"/>
        </w:rPr>
        <w:t>---</w:t>
      </w:r>
      <w:r w:rsidR="00AF2B8F" w:rsidRPr="00C90062">
        <w:rPr>
          <w:rFonts w:ascii="Museo Sans 300" w:hAnsi="Museo Sans 300"/>
          <w:b/>
          <w:bCs/>
          <w:sz w:val="24"/>
          <w:szCs w:val="24"/>
        </w:rPr>
        <w:t xml:space="preserve">, POLÍGONO </w:t>
      </w:r>
      <w:r w:rsidR="000210B5">
        <w:rPr>
          <w:rFonts w:ascii="Museo Sans 300" w:hAnsi="Museo Sans 300"/>
          <w:b/>
          <w:bCs/>
          <w:sz w:val="24"/>
          <w:szCs w:val="24"/>
        </w:rPr>
        <w:t>---</w:t>
      </w:r>
      <w:r w:rsidR="00AF2B8F" w:rsidRPr="00C90062">
        <w:rPr>
          <w:rFonts w:ascii="Museo Sans 300" w:hAnsi="Museo Sans 300"/>
          <w:b/>
          <w:bCs/>
          <w:sz w:val="24"/>
          <w:szCs w:val="24"/>
        </w:rPr>
        <w:t xml:space="preserve">, PORCIÓN </w:t>
      </w:r>
      <w:r w:rsidR="000210B5">
        <w:rPr>
          <w:rFonts w:ascii="Museo Sans 300" w:hAnsi="Museo Sans 300"/>
          <w:b/>
          <w:bCs/>
          <w:sz w:val="24"/>
          <w:szCs w:val="24"/>
        </w:rPr>
        <w:t>---</w:t>
      </w:r>
      <w:r w:rsidR="00AF2B8F" w:rsidRPr="00C90062">
        <w:rPr>
          <w:rFonts w:ascii="Museo Sans 300" w:hAnsi="Museo Sans 300"/>
          <w:b/>
          <w:bCs/>
          <w:sz w:val="24"/>
          <w:szCs w:val="24"/>
        </w:rPr>
        <w:t xml:space="preserve">, </w:t>
      </w:r>
      <w:r w:rsidR="000210B5">
        <w:rPr>
          <w:rFonts w:ascii="Museo Sans 300" w:hAnsi="Museo Sans 300"/>
          <w:b/>
          <w:bCs/>
          <w:sz w:val="24"/>
          <w:szCs w:val="24"/>
        </w:rPr>
        <w:t>---</w:t>
      </w:r>
      <w:r w:rsidR="00AF2B8F" w:rsidRPr="00C90062">
        <w:rPr>
          <w:rFonts w:ascii="Museo Sans 300" w:hAnsi="Museo Sans 300"/>
          <w:b/>
          <w:bCs/>
          <w:sz w:val="24"/>
          <w:szCs w:val="24"/>
        </w:rPr>
        <w:t>,</w:t>
      </w:r>
      <w:r w:rsidR="00AF2B8F" w:rsidRPr="00015921">
        <w:rPr>
          <w:rFonts w:ascii="Museo Sans 300" w:hAnsi="Museo Sans 300"/>
          <w:bCs/>
          <w:sz w:val="24"/>
          <w:szCs w:val="24"/>
        </w:rPr>
        <w:t xml:space="preserve"> con un área de </w:t>
      </w:r>
      <w:r w:rsidR="00AF2B8F">
        <w:rPr>
          <w:rFonts w:ascii="Museo Sans 300" w:hAnsi="Museo Sans 300"/>
          <w:bCs/>
          <w:sz w:val="24"/>
          <w:szCs w:val="24"/>
        </w:rPr>
        <w:t>832.30</w:t>
      </w:r>
      <w:r>
        <w:rPr>
          <w:rFonts w:ascii="Museo Sans 300" w:hAnsi="Museo Sans 300"/>
          <w:bCs/>
          <w:sz w:val="24"/>
          <w:szCs w:val="24"/>
        </w:rPr>
        <w:t xml:space="preserve"> Mt²,</w:t>
      </w:r>
      <w:r w:rsidR="00AF2B8F" w:rsidRPr="00015921">
        <w:rPr>
          <w:rFonts w:ascii="Museo Sans 300" w:hAnsi="Museo Sans 300"/>
          <w:bCs/>
          <w:sz w:val="24"/>
          <w:szCs w:val="24"/>
        </w:rPr>
        <w:t xml:space="preserve"> y un precio de $ </w:t>
      </w:r>
      <w:r w:rsidR="00AF2B8F">
        <w:rPr>
          <w:rFonts w:ascii="Museo Sans 300" w:hAnsi="Museo Sans 300"/>
          <w:bCs/>
          <w:sz w:val="24"/>
          <w:szCs w:val="24"/>
        </w:rPr>
        <w:t>136.02</w:t>
      </w:r>
      <w:r w:rsidR="00AF2B8F" w:rsidRPr="00015921">
        <w:rPr>
          <w:rFonts w:ascii="Museo Sans 300" w:hAnsi="Museo Sans 300"/>
          <w:bCs/>
          <w:sz w:val="24"/>
          <w:szCs w:val="24"/>
        </w:rPr>
        <w:t xml:space="preserve">, existiendo un aumento de área de </w:t>
      </w:r>
      <w:r w:rsidR="00AF2B8F">
        <w:rPr>
          <w:rFonts w:ascii="Museo Sans 300" w:hAnsi="Museo Sans 300"/>
          <w:bCs/>
          <w:sz w:val="24"/>
          <w:szCs w:val="24"/>
        </w:rPr>
        <w:t xml:space="preserve">17.79 Mts.², y </w:t>
      </w:r>
      <w:r w:rsidR="00AF2B8F" w:rsidRPr="00FA01C0">
        <w:rPr>
          <w:rFonts w:ascii="Museo Sans 300" w:hAnsi="Museo Sans 300"/>
          <w:b/>
          <w:bCs/>
          <w:sz w:val="24"/>
          <w:szCs w:val="24"/>
        </w:rPr>
        <w:t>b)</w:t>
      </w:r>
      <w:r w:rsidR="00AF2B8F">
        <w:rPr>
          <w:rFonts w:ascii="Museo Sans 300" w:hAnsi="Museo Sans 300"/>
          <w:bCs/>
          <w:sz w:val="24"/>
          <w:szCs w:val="24"/>
        </w:rPr>
        <w:t xml:space="preserve"> </w:t>
      </w:r>
      <w:r w:rsidR="00AF2B8F" w:rsidRPr="003F05D5">
        <w:rPr>
          <w:rFonts w:ascii="Museo Sans 300" w:hAnsi="Museo Sans 300"/>
          <w:sz w:val="24"/>
          <w:szCs w:val="24"/>
        </w:rPr>
        <w:t>Incluir a</w:t>
      </w:r>
      <w:r w:rsidR="00AF2B8F">
        <w:rPr>
          <w:rFonts w:ascii="Museo Sans 300" w:hAnsi="Museo Sans 300"/>
          <w:sz w:val="24"/>
          <w:szCs w:val="24"/>
        </w:rPr>
        <w:t xml:space="preserve"> </w:t>
      </w:r>
      <w:r w:rsidR="00AF2B8F" w:rsidRPr="00B67DA2">
        <w:rPr>
          <w:rFonts w:ascii="Museo Sans 300" w:hAnsi="Museo Sans 300"/>
          <w:sz w:val="24"/>
          <w:szCs w:val="24"/>
        </w:rPr>
        <w:t>l</w:t>
      </w:r>
      <w:r w:rsidR="00AF2B8F">
        <w:rPr>
          <w:rFonts w:ascii="Museo Sans 300" w:hAnsi="Museo Sans 300"/>
          <w:sz w:val="24"/>
          <w:szCs w:val="24"/>
        </w:rPr>
        <w:t>a</w:t>
      </w:r>
      <w:r w:rsidR="00AF2B8F" w:rsidRPr="00B67DA2">
        <w:rPr>
          <w:rFonts w:ascii="Museo Sans 300" w:hAnsi="Museo Sans 300"/>
          <w:sz w:val="24"/>
          <w:szCs w:val="24"/>
        </w:rPr>
        <w:t xml:space="preserve"> </w:t>
      </w:r>
      <w:r w:rsidR="00AF2B8F">
        <w:rPr>
          <w:rFonts w:ascii="Museo Sans 300" w:hAnsi="Museo Sans 300"/>
          <w:sz w:val="24"/>
          <w:szCs w:val="24"/>
        </w:rPr>
        <w:t>señora</w:t>
      </w:r>
      <w:r w:rsidR="00AF2B8F" w:rsidRPr="00B67DA2">
        <w:rPr>
          <w:rFonts w:ascii="Museo Sans 300" w:hAnsi="Museo Sans 300"/>
          <w:sz w:val="24"/>
          <w:szCs w:val="24"/>
          <w:lang w:eastAsia="es-ES"/>
        </w:rPr>
        <w:t xml:space="preserve"> </w:t>
      </w:r>
      <w:r w:rsidR="00AF2B8F" w:rsidRPr="003D77B6">
        <w:rPr>
          <w:rFonts w:ascii="Museo Sans 300" w:hAnsi="Museo Sans 300"/>
          <w:sz w:val="24"/>
          <w:szCs w:val="24"/>
          <w:lang w:eastAsia="es-ES"/>
        </w:rPr>
        <w:t>TANIA NOEMI CORDERO MARROQUIN</w:t>
      </w:r>
      <w:r w:rsidR="00AF2B8F">
        <w:rPr>
          <w:rFonts w:ascii="Museo Sans 300" w:hAnsi="Museo Sans 300"/>
          <w:sz w:val="24"/>
          <w:szCs w:val="24"/>
          <w:lang w:eastAsia="es-ES"/>
        </w:rPr>
        <w:t xml:space="preserve">, de </w:t>
      </w:r>
      <w:r>
        <w:rPr>
          <w:rFonts w:ascii="Museo Sans 300" w:hAnsi="Museo Sans 300"/>
          <w:sz w:val="24"/>
          <w:szCs w:val="24"/>
          <w:lang w:eastAsia="es-ES"/>
        </w:rPr>
        <w:t xml:space="preserve">las </w:t>
      </w:r>
      <w:r w:rsidR="00AF2B8F">
        <w:rPr>
          <w:rFonts w:ascii="Museo Sans 300" w:hAnsi="Museo Sans 300"/>
          <w:sz w:val="24"/>
          <w:szCs w:val="24"/>
          <w:lang w:eastAsia="es-ES"/>
        </w:rPr>
        <w:t>generales antes expresadas</w:t>
      </w:r>
      <w:r>
        <w:rPr>
          <w:rFonts w:ascii="Museo Sans 300" w:hAnsi="Museo Sans 300"/>
          <w:sz w:val="24"/>
          <w:szCs w:val="24"/>
        </w:rPr>
        <w:t>,</w:t>
      </w:r>
      <w:r w:rsidR="00AF2B8F">
        <w:rPr>
          <w:rFonts w:ascii="Museo Sans 300" w:hAnsi="Museo Sans 300"/>
          <w:sz w:val="24"/>
          <w:szCs w:val="24"/>
        </w:rPr>
        <w:t xml:space="preserve"> </w:t>
      </w:r>
      <w:r w:rsidR="00AF2B8F">
        <w:rPr>
          <w:rFonts w:ascii="Museo Sans 300" w:hAnsi="Museo Sans 300"/>
          <w:color w:val="000000" w:themeColor="text1"/>
          <w:sz w:val="24"/>
          <w:szCs w:val="24"/>
        </w:rPr>
        <w:t>inmueble</w:t>
      </w:r>
      <w:r w:rsidR="00AF2B8F" w:rsidRPr="004A2287">
        <w:rPr>
          <w:rFonts w:ascii="Museo Sans 300" w:eastAsia="Times New Roman" w:hAnsi="Museo Sans 300" w:cs="Times New Roman"/>
          <w:sz w:val="24"/>
          <w:szCs w:val="24"/>
          <w:lang w:eastAsia="es-ES"/>
        </w:rPr>
        <w:t xml:space="preserve"> situado en el Proyecto </w:t>
      </w:r>
      <w:r w:rsidR="00AF2B8F">
        <w:rPr>
          <w:rFonts w:ascii="Museo Sans 300" w:eastAsia="Times New Roman" w:hAnsi="Museo Sans 300" w:cs="Times New Roman"/>
          <w:sz w:val="24"/>
          <w:szCs w:val="24"/>
          <w:lang w:eastAsia="es-ES"/>
        </w:rPr>
        <w:t xml:space="preserve">de </w:t>
      </w:r>
      <w:r w:rsidR="00AF2B8F" w:rsidRPr="00E25BFC">
        <w:rPr>
          <w:rFonts w:ascii="Museo Sans 300" w:eastAsia="Calibri" w:hAnsi="Museo Sans 300" w:cs="Arial"/>
          <w:b/>
          <w:sz w:val="24"/>
          <w:szCs w:val="24"/>
        </w:rPr>
        <w:t xml:space="preserve">ASENTAMIENTO COMUNITARIO </w:t>
      </w:r>
      <w:r w:rsidR="00AF2B8F">
        <w:rPr>
          <w:rFonts w:ascii="Museo Sans 300" w:eastAsia="Times New Roman" w:hAnsi="Museo Sans 300" w:cs="Times New Roman"/>
          <w:sz w:val="24"/>
          <w:szCs w:val="24"/>
          <w:lang w:val="es-ES" w:eastAsia="es-ES"/>
        </w:rPr>
        <w:t xml:space="preserve">en </w:t>
      </w:r>
      <w:r w:rsidR="00AF2B8F" w:rsidRPr="00EF526C">
        <w:rPr>
          <w:rFonts w:ascii="Museo Sans 300" w:hAnsi="Museo Sans 300"/>
          <w:sz w:val="24"/>
          <w:szCs w:val="24"/>
          <w:lang w:val="es-ES" w:eastAsia="es-ES"/>
        </w:rPr>
        <w:t xml:space="preserve">la porción </w:t>
      </w:r>
      <w:r w:rsidR="00AF2B8F" w:rsidRPr="00EF526C">
        <w:rPr>
          <w:rFonts w:ascii="Museo Sans 300" w:hAnsi="Museo Sans 300"/>
          <w:sz w:val="24"/>
          <w:szCs w:val="24"/>
          <w:lang w:val="es-ES"/>
        </w:rPr>
        <w:t>denominada  </w:t>
      </w:r>
      <w:r w:rsidR="00AF2B8F" w:rsidRPr="00EF526C">
        <w:rPr>
          <w:rFonts w:ascii="Museo Sans 300" w:hAnsi="Museo Sans 300"/>
          <w:b/>
          <w:bCs/>
          <w:sz w:val="24"/>
          <w:szCs w:val="24"/>
          <w:lang w:val="es-ES" w:eastAsia="es-ES"/>
        </w:rPr>
        <w:t>HACIENDA LA LABOR PORC</w:t>
      </w:r>
      <w:r w:rsidR="00AF2B8F">
        <w:rPr>
          <w:rFonts w:ascii="Museo Sans 300" w:hAnsi="Museo Sans 300"/>
          <w:b/>
          <w:bCs/>
          <w:sz w:val="24"/>
          <w:szCs w:val="24"/>
          <w:lang w:val="es-ES" w:eastAsia="es-ES"/>
        </w:rPr>
        <w:t>IÓN 3-1-3, EL AUSOL, PORCIÓN CUATRO</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 xml:space="preserve">desarrollado en </w:t>
      </w:r>
      <w:r w:rsidR="00AF2B8F" w:rsidRPr="00EF526C">
        <w:rPr>
          <w:rFonts w:ascii="Museo Sans 300" w:hAnsi="Museo Sans 300"/>
          <w:b/>
          <w:bCs/>
          <w:sz w:val="24"/>
          <w:szCs w:val="24"/>
          <w:lang w:val="es-ES" w:eastAsia="es-ES"/>
        </w:rPr>
        <w:t xml:space="preserve">HACIENDA LA LABOR, </w:t>
      </w:r>
      <w:r w:rsidRPr="008C1E48">
        <w:rPr>
          <w:rFonts w:ascii="Museo Sans 300" w:hAnsi="Museo Sans 300"/>
          <w:bCs/>
          <w:sz w:val="24"/>
          <w:szCs w:val="24"/>
          <w:lang w:val="es-ES" w:eastAsia="es-ES"/>
        </w:rPr>
        <w:t>ubicada</w:t>
      </w:r>
      <w:r w:rsidR="00AF2B8F" w:rsidRPr="008C1E48">
        <w:rPr>
          <w:rFonts w:ascii="Museo Sans 300" w:hAnsi="Museo Sans 300"/>
          <w:bCs/>
          <w:sz w:val="24"/>
          <w:szCs w:val="24"/>
          <w:lang w:val="es-ES" w:eastAsia="es-ES"/>
        </w:rPr>
        <w:t xml:space="preserve"> </w:t>
      </w:r>
      <w:r w:rsidR="00AF2B8F" w:rsidRPr="00EF526C">
        <w:rPr>
          <w:rFonts w:ascii="Museo Sans 300" w:hAnsi="Museo Sans 300"/>
          <w:sz w:val="24"/>
          <w:szCs w:val="24"/>
          <w:lang w:val="es-ES" w:eastAsia="es-ES"/>
        </w:rPr>
        <w:t>en cantón Chipilapa, jurisdicción y departamento de Ahuachapán</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e identificada registralmente como</w:t>
      </w:r>
      <w:r w:rsidR="00AF2B8F" w:rsidRPr="00EF526C">
        <w:rPr>
          <w:rFonts w:ascii="Museo Sans 300" w:hAnsi="Museo Sans 300"/>
          <w:b/>
          <w:bCs/>
          <w:sz w:val="24"/>
          <w:szCs w:val="24"/>
          <w:lang w:val="es-ES" w:eastAsia="es-ES"/>
        </w:rPr>
        <w:t>: HACIENDA LA LABO</w:t>
      </w:r>
      <w:r w:rsidR="00AF2B8F">
        <w:rPr>
          <w:rFonts w:ascii="Museo Sans 300" w:hAnsi="Museo Sans 300"/>
          <w:b/>
          <w:bCs/>
          <w:sz w:val="24"/>
          <w:szCs w:val="24"/>
          <w:lang w:val="es-ES" w:eastAsia="es-ES"/>
        </w:rPr>
        <w:t>R PORCIÓN 3-1-3 EL AUSOL, PORC 4</w:t>
      </w:r>
      <w:r w:rsidR="00AF2B8F" w:rsidRPr="00EF526C">
        <w:rPr>
          <w:rFonts w:ascii="Museo Sans 300" w:hAnsi="Museo Sans 300"/>
          <w:b/>
          <w:bCs/>
          <w:sz w:val="24"/>
          <w:szCs w:val="24"/>
          <w:lang w:val="es-ES" w:eastAsia="es-ES"/>
        </w:rPr>
        <w:t xml:space="preserve">, </w:t>
      </w:r>
      <w:r w:rsidR="00AF2B8F" w:rsidRPr="00EF526C">
        <w:rPr>
          <w:rFonts w:ascii="Museo Sans 300" w:hAnsi="Museo Sans 300"/>
          <w:sz w:val="24"/>
          <w:szCs w:val="24"/>
          <w:lang w:val="es-ES" w:eastAsia="es-ES"/>
        </w:rPr>
        <w:t>situada en  cantón San Lázaro, jurisdicci</w:t>
      </w:r>
      <w:r w:rsidR="00AF2B8F">
        <w:rPr>
          <w:rFonts w:ascii="Museo Sans 300" w:hAnsi="Museo Sans 300"/>
          <w:sz w:val="24"/>
          <w:szCs w:val="24"/>
          <w:lang w:val="es-ES" w:eastAsia="es-ES"/>
        </w:rPr>
        <w:t>ón y departamento de Ahuachapán</w:t>
      </w:r>
      <w:r w:rsidR="00AF2B8F" w:rsidRPr="004A2287">
        <w:rPr>
          <w:rFonts w:ascii="Museo Sans 300" w:hAnsi="Museo Sans 300"/>
          <w:sz w:val="24"/>
          <w:szCs w:val="24"/>
        </w:rPr>
        <w:t>, quedando</w:t>
      </w:r>
      <w:r w:rsidR="00AF2B8F" w:rsidRPr="004A2287">
        <w:rPr>
          <w:rFonts w:ascii="Museo Sans 300" w:eastAsia="Times New Roman" w:hAnsi="Museo Sans 300" w:cs="Times New Roman"/>
          <w:sz w:val="24"/>
          <w:szCs w:val="24"/>
          <w:lang w:eastAsia="es-ES"/>
        </w:rPr>
        <w:t xml:space="preserve"> la adjudicac</w:t>
      </w:r>
      <w:r w:rsidR="00AF2B8F">
        <w:rPr>
          <w:rFonts w:ascii="Museo Sans 300" w:eastAsia="Times New Roman" w:hAnsi="Museo Sans 300" w:cs="Times New Roman"/>
          <w:sz w:val="24"/>
          <w:szCs w:val="24"/>
          <w:lang w:eastAsia="es-ES"/>
        </w:rPr>
        <w:t>ión</w:t>
      </w:r>
      <w:r w:rsidR="00AF2B8F" w:rsidRPr="004A2287">
        <w:rPr>
          <w:rFonts w:ascii="Museo Sans 300" w:eastAsia="Times New Roman" w:hAnsi="Museo Sans 300" w:cs="Times New Roman"/>
          <w:sz w:val="24"/>
          <w:szCs w:val="24"/>
          <w:lang w:eastAsia="es-ES"/>
        </w:rPr>
        <w:t xml:space="preserve"> conforme al cuadro de valores y extensiones siguiente:</w:t>
      </w:r>
    </w:p>
    <w:p w14:paraId="1A9D3E8E" w14:textId="77777777" w:rsidR="000D3615" w:rsidRDefault="000D3615" w:rsidP="000D3615">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2B8F" w14:paraId="2228B1B9" w14:textId="77777777" w:rsidTr="005B56D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E9E2258"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6398521F"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5936C64" w14:textId="77777777" w:rsidR="00AF2B8F" w:rsidRDefault="00AF2B8F" w:rsidP="005B56D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3B21F34"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4363F6CA"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CFF889C"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AF2B8F" w14:paraId="2C18013D" w14:textId="77777777" w:rsidTr="005B56D9">
        <w:tc>
          <w:tcPr>
            <w:tcW w:w="1413" w:type="pct"/>
            <w:tcBorders>
              <w:top w:val="single" w:sz="2" w:space="0" w:color="auto"/>
              <w:left w:val="single" w:sz="2" w:space="0" w:color="auto"/>
              <w:bottom w:val="single" w:sz="2" w:space="0" w:color="auto"/>
              <w:right w:val="single" w:sz="2" w:space="0" w:color="auto"/>
            </w:tcBorders>
            <w:shd w:val="clear" w:color="auto" w:fill="DCDCDC"/>
          </w:tcPr>
          <w:p w14:paraId="0E36D329"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84F9446"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FF82D1A"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EE718F5"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2B55908"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2253C49" w14:textId="77777777" w:rsidR="00AF2B8F" w:rsidRDefault="00AF2B8F" w:rsidP="005B56D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9866EB9" w14:textId="77777777" w:rsidR="00AF2B8F" w:rsidRDefault="00AF2B8F" w:rsidP="005B56D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5529481" w14:textId="77777777" w:rsidR="00AF2B8F" w:rsidRDefault="00AF2B8F" w:rsidP="005B56D9">
            <w:pPr>
              <w:widowControl w:val="0"/>
              <w:autoSpaceDE w:val="0"/>
              <w:autoSpaceDN w:val="0"/>
              <w:adjustRightInd w:val="0"/>
              <w:rPr>
                <w:rFonts w:ascii="Times New Roman" w:hAnsi="Times New Roman" w:cs="Times New Roman"/>
                <w:b/>
                <w:bCs/>
                <w:sz w:val="14"/>
                <w:szCs w:val="14"/>
              </w:rPr>
            </w:pPr>
          </w:p>
        </w:tc>
      </w:tr>
    </w:tbl>
    <w:p w14:paraId="2FF45BF9" w14:textId="77777777" w:rsidR="00AF2B8F" w:rsidRDefault="00AF2B8F" w:rsidP="00AF2B8F">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AF2B8F" w14:paraId="62726073" w14:textId="77777777" w:rsidTr="005B56D9">
        <w:tc>
          <w:tcPr>
            <w:tcW w:w="2600" w:type="dxa"/>
            <w:tcBorders>
              <w:top w:val="single" w:sz="2" w:space="0" w:color="auto"/>
              <w:left w:val="single" w:sz="2" w:space="0" w:color="auto"/>
              <w:bottom w:val="single" w:sz="2" w:space="0" w:color="auto"/>
              <w:right w:val="single" w:sz="2" w:space="0" w:color="auto"/>
            </w:tcBorders>
          </w:tcPr>
          <w:p w14:paraId="4C793EFD" w14:textId="77777777" w:rsidR="00AF2B8F" w:rsidRDefault="00AF2B8F"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35 </w:t>
            </w:r>
          </w:p>
        </w:tc>
      </w:tr>
    </w:tbl>
    <w:p w14:paraId="58EB153C" w14:textId="77777777" w:rsidR="00AF2B8F" w:rsidRDefault="00AF2B8F" w:rsidP="00AF2B8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AF2B8F" w14:paraId="6A93B898" w14:textId="77777777" w:rsidTr="005B56D9">
        <w:tc>
          <w:tcPr>
            <w:tcW w:w="1413" w:type="pct"/>
            <w:vMerge w:val="restart"/>
            <w:tcBorders>
              <w:top w:val="single" w:sz="2" w:space="0" w:color="auto"/>
              <w:left w:val="single" w:sz="2" w:space="0" w:color="auto"/>
              <w:bottom w:val="single" w:sz="2" w:space="0" w:color="auto"/>
              <w:right w:val="single" w:sz="2" w:space="0" w:color="auto"/>
            </w:tcBorders>
          </w:tcPr>
          <w:p w14:paraId="00DC6C69" w14:textId="61EFB9FD" w:rsidR="00AF2B8F"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F2B8F">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337AAE0" w14:textId="77777777" w:rsidR="00AF2B8F" w:rsidRDefault="00AF2B8F"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9A305BB" w14:textId="6E39E555" w:rsidR="00AF2B8F"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AF2B8F">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E1F984E" w14:textId="77777777" w:rsidR="00AF2B8F" w:rsidRDefault="00AF2B8F" w:rsidP="005B56D9">
            <w:pPr>
              <w:widowControl w:val="0"/>
              <w:autoSpaceDE w:val="0"/>
              <w:autoSpaceDN w:val="0"/>
              <w:adjustRightInd w:val="0"/>
              <w:rPr>
                <w:rFonts w:ascii="Times New Roman" w:hAnsi="Times New Roman" w:cs="Times New Roman"/>
                <w:sz w:val="14"/>
                <w:szCs w:val="14"/>
              </w:rPr>
            </w:pPr>
          </w:p>
          <w:p w14:paraId="4D22E7D3" w14:textId="77777777" w:rsidR="00AF2B8F" w:rsidRDefault="00AF2B8F"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LABOR-PORCION 3-1-3 EL AUSOL PORCION 4 </w:t>
            </w:r>
          </w:p>
        </w:tc>
        <w:tc>
          <w:tcPr>
            <w:tcW w:w="314" w:type="pct"/>
            <w:vMerge w:val="restart"/>
            <w:tcBorders>
              <w:top w:val="single" w:sz="2" w:space="0" w:color="auto"/>
              <w:left w:val="single" w:sz="2" w:space="0" w:color="auto"/>
              <w:bottom w:val="single" w:sz="2" w:space="0" w:color="auto"/>
              <w:right w:val="single" w:sz="2" w:space="0" w:color="auto"/>
            </w:tcBorders>
          </w:tcPr>
          <w:p w14:paraId="4F247912" w14:textId="77777777" w:rsidR="00AF2B8F" w:rsidRDefault="00AF2B8F" w:rsidP="005B56D9">
            <w:pPr>
              <w:widowControl w:val="0"/>
              <w:autoSpaceDE w:val="0"/>
              <w:autoSpaceDN w:val="0"/>
              <w:adjustRightInd w:val="0"/>
              <w:rPr>
                <w:rFonts w:ascii="Times New Roman" w:hAnsi="Times New Roman" w:cs="Times New Roman"/>
                <w:sz w:val="14"/>
                <w:szCs w:val="14"/>
              </w:rPr>
            </w:pPr>
          </w:p>
          <w:p w14:paraId="45458533" w14:textId="67BE873D" w:rsidR="00AF2B8F"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AF2B8F">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713D151" w14:textId="77777777" w:rsidR="00AF2B8F" w:rsidRDefault="00AF2B8F" w:rsidP="005B56D9">
            <w:pPr>
              <w:widowControl w:val="0"/>
              <w:autoSpaceDE w:val="0"/>
              <w:autoSpaceDN w:val="0"/>
              <w:adjustRightInd w:val="0"/>
              <w:rPr>
                <w:rFonts w:ascii="Times New Roman" w:hAnsi="Times New Roman" w:cs="Times New Roman"/>
                <w:sz w:val="14"/>
                <w:szCs w:val="14"/>
              </w:rPr>
            </w:pPr>
          </w:p>
          <w:p w14:paraId="6E51D775" w14:textId="10C40B5A" w:rsidR="00AF2B8F"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54C384D6"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p>
          <w:p w14:paraId="6BCBDDC8"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832.30 </w:t>
            </w:r>
          </w:p>
        </w:tc>
        <w:tc>
          <w:tcPr>
            <w:tcW w:w="359" w:type="pct"/>
            <w:tcBorders>
              <w:top w:val="single" w:sz="2" w:space="0" w:color="auto"/>
              <w:left w:val="single" w:sz="2" w:space="0" w:color="auto"/>
              <w:bottom w:val="single" w:sz="2" w:space="0" w:color="auto"/>
              <w:right w:val="single" w:sz="2" w:space="0" w:color="auto"/>
            </w:tcBorders>
          </w:tcPr>
          <w:p w14:paraId="07082BE9"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p>
          <w:p w14:paraId="5F892CA2"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136.02 </w:t>
            </w:r>
          </w:p>
        </w:tc>
        <w:tc>
          <w:tcPr>
            <w:tcW w:w="359" w:type="pct"/>
            <w:tcBorders>
              <w:top w:val="single" w:sz="2" w:space="0" w:color="auto"/>
              <w:left w:val="single" w:sz="2" w:space="0" w:color="auto"/>
              <w:bottom w:val="single" w:sz="2" w:space="0" w:color="auto"/>
              <w:right w:val="single" w:sz="2" w:space="0" w:color="auto"/>
            </w:tcBorders>
          </w:tcPr>
          <w:p w14:paraId="2C823C63"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p>
          <w:p w14:paraId="1B536D45"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1190.18 </w:t>
            </w:r>
          </w:p>
        </w:tc>
      </w:tr>
      <w:tr w:rsidR="00AF2B8F" w14:paraId="5FCC2923" w14:textId="77777777" w:rsidTr="005B56D9">
        <w:tc>
          <w:tcPr>
            <w:tcW w:w="1413" w:type="pct"/>
            <w:vMerge/>
            <w:tcBorders>
              <w:top w:val="single" w:sz="2" w:space="0" w:color="auto"/>
              <w:left w:val="single" w:sz="2" w:space="0" w:color="auto"/>
              <w:bottom w:val="single" w:sz="2" w:space="0" w:color="auto"/>
              <w:right w:val="single" w:sz="2" w:space="0" w:color="auto"/>
            </w:tcBorders>
          </w:tcPr>
          <w:p w14:paraId="401D98D4"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A7CCF49"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290E4B"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1626DF"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DDE165"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E1CDC39"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832.30 </w:t>
            </w:r>
          </w:p>
        </w:tc>
        <w:tc>
          <w:tcPr>
            <w:tcW w:w="359" w:type="pct"/>
            <w:tcBorders>
              <w:top w:val="single" w:sz="2" w:space="0" w:color="auto"/>
              <w:left w:val="single" w:sz="2" w:space="0" w:color="auto"/>
              <w:bottom w:val="single" w:sz="2" w:space="0" w:color="auto"/>
              <w:right w:val="single" w:sz="2" w:space="0" w:color="auto"/>
            </w:tcBorders>
          </w:tcPr>
          <w:p w14:paraId="14394C34"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136.02 </w:t>
            </w:r>
          </w:p>
        </w:tc>
        <w:tc>
          <w:tcPr>
            <w:tcW w:w="359" w:type="pct"/>
            <w:tcBorders>
              <w:top w:val="single" w:sz="2" w:space="0" w:color="auto"/>
              <w:left w:val="single" w:sz="2" w:space="0" w:color="auto"/>
              <w:bottom w:val="single" w:sz="2" w:space="0" w:color="auto"/>
              <w:right w:val="single" w:sz="2" w:space="0" w:color="auto"/>
            </w:tcBorders>
          </w:tcPr>
          <w:p w14:paraId="752D2407" w14:textId="77777777" w:rsidR="00AF2B8F" w:rsidRDefault="00AF2B8F"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1190.18 </w:t>
            </w:r>
          </w:p>
        </w:tc>
      </w:tr>
      <w:tr w:rsidR="00AF2B8F" w14:paraId="6992A6B8" w14:textId="77777777" w:rsidTr="005B56D9">
        <w:tc>
          <w:tcPr>
            <w:tcW w:w="1413" w:type="pct"/>
            <w:vMerge/>
            <w:tcBorders>
              <w:top w:val="single" w:sz="2" w:space="0" w:color="auto"/>
              <w:left w:val="single" w:sz="2" w:space="0" w:color="auto"/>
              <w:bottom w:val="single" w:sz="2" w:space="0" w:color="auto"/>
              <w:right w:val="single" w:sz="2" w:space="0" w:color="auto"/>
            </w:tcBorders>
          </w:tcPr>
          <w:p w14:paraId="365302A6" w14:textId="77777777" w:rsidR="00AF2B8F" w:rsidRDefault="00AF2B8F" w:rsidP="005B56D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9997977" w14:textId="33DFB690" w:rsidR="00AF2B8F" w:rsidRDefault="000D3615"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AF2B8F">
              <w:rPr>
                <w:rFonts w:ascii="Times New Roman" w:hAnsi="Times New Roman" w:cs="Times New Roman"/>
                <w:b/>
                <w:bCs/>
                <w:sz w:val="14"/>
                <w:szCs w:val="14"/>
              </w:rPr>
              <w:t xml:space="preserve"> Total: 832.30 </w:t>
            </w:r>
          </w:p>
          <w:p w14:paraId="7FD597ED"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136.02 </w:t>
            </w:r>
          </w:p>
          <w:p w14:paraId="40326D29"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1190.18 </w:t>
            </w:r>
          </w:p>
        </w:tc>
      </w:tr>
    </w:tbl>
    <w:p w14:paraId="3A12BF1B" w14:textId="77777777" w:rsidR="00AF2B8F" w:rsidRDefault="00AF2B8F" w:rsidP="00AF2B8F">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AF2B8F" w14:paraId="5E0E7C30" w14:textId="77777777" w:rsidTr="005B56D9">
        <w:tc>
          <w:tcPr>
            <w:tcW w:w="1421" w:type="pct"/>
            <w:tcBorders>
              <w:top w:val="single" w:sz="2" w:space="0" w:color="auto"/>
              <w:left w:val="single" w:sz="2" w:space="0" w:color="auto"/>
              <w:bottom w:val="single" w:sz="2" w:space="0" w:color="auto"/>
              <w:right w:val="single" w:sz="2" w:space="0" w:color="auto"/>
            </w:tcBorders>
            <w:shd w:val="clear" w:color="auto" w:fill="DCDCDC"/>
          </w:tcPr>
          <w:p w14:paraId="7C3A359D"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6027BAD3"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F3714FB"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832.30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F2CC357"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136.02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34EB8A5"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1190.18 </w:t>
            </w:r>
          </w:p>
        </w:tc>
      </w:tr>
      <w:tr w:rsidR="00AF2B8F" w14:paraId="2ABFBA5E" w14:textId="77777777" w:rsidTr="005B56D9">
        <w:tc>
          <w:tcPr>
            <w:tcW w:w="1421" w:type="pct"/>
            <w:tcBorders>
              <w:top w:val="single" w:sz="2" w:space="0" w:color="auto"/>
              <w:left w:val="single" w:sz="2" w:space="0" w:color="auto"/>
              <w:bottom w:val="single" w:sz="2" w:space="0" w:color="auto"/>
              <w:right w:val="single" w:sz="2" w:space="0" w:color="auto"/>
            </w:tcBorders>
            <w:shd w:val="clear" w:color="auto" w:fill="DCDCDC"/>
          </w:tcPr>
          <w:p w14:paraId="6CBF2D01"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7D2E6AF5" w14:textId="77777777" w:rsidR="00AF2B8F" w:rsidRDefault="00AF2B8F"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8CA32E9"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1002DE"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14AB99F" w14:textId="77777777" w:rsidR="00AF2B8F" w:rsidRDefault="00AF2B8F"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BF3039A" w14:textId="77777777" w:rsidR="000D3615" w:rsidRDefault="000D3615" w:rsidP="000D3615">
      <w:pPr>
        <w:jc w:val="both"/>
        <w:rPr>
          <w:rFonts w:ascii="Museo Sans 300" w:hAnsi="Museo Sans 300"/>
          <w:b/>
          <w:color w:val="000000"/>
          <w:sz w:val="24"/>
          <w:u w:val="single"/>
          <w:lang w:eastAsia="es-ES"/>
        </w:rPr>
      </w:pPr>
    </w:p>
    <w:p w14:paraId="5406DF73" w14:textId="07E15B3A" w:rsidR="00AF2B8F" w:rsidRPr="00D05901" w:rsidRDefault="00AF2B8F" w:rsidP="000D3615">
      <w:pPr>
        <w:jc w:val="both"/>
        <w:rPr>
          <w:rFonts w:ascii="Museo Sans 300" w:eastAsia="Times New Roman" w:hAnsi="Museo Sans 300" w:cs="Times New Roman"/>
          <w:b/>
          <w:sz w:val="24"/>
          <w:szCs w:val="24"/>
          <w:lang w:eastAsia="es-ES"/>
        </w:rPr>
      </w:pPr>
      <w:r w:rsidRPr="008C1E48">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8C1E48">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Pr>
          <w:rFonts w:ascii="Museo Sans 300" w:hAnsi="Museo Sans 300"/>
          <w:sz w:val="24"/>
        </w:rPr>
        <w:t xml:space="preserve">excedente de área, así como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8C1E48">
        <w:rPr>
          <w:rFonts w:ascii="Museo Sans 300" w:hAnsi="Museo Sans 300"/>
          <w:b/>
          <w:bCs/>
          <w:sz w:val="24"/>
          <w:szCs w:val="24"/>
          <w:u w:val="single"/>
        </w:rPr>
        <w:t>CUARTO:</w:t>
      </w:r>
      <w:r w:rsidRPr="0038555A">
        <w:rPr>
          <w:rFonts w:ascii="Museo Sans 300" w:hAnsi="Museo Sans 300"/>
          <w:b/>
          <w:bCs/>
          <w:sz w:val="24"/>
          <w:szCs w:val="24"/>
        </w:rPr>
        <w:t xml:space="preserve"> </w:t>
      </w:r>
      <w:r w:rsidRPr="00D05901">
        <w:rPr>
          <w:rFonts w:ascii="Museo Sans 300" w:hAnsi="Museo Sans 300"/>
          <w:color w:val="222222"/>
          <w:sz w:val="24"/>
          <w:szCs w:val="24"/>
          <w:shd w:val="clear" w:color="auto" w:fill="FFFFFF"/>
        </w:rPr>
        <w:t>Instruir a la Unidad Financiera Institucional, para que a través del Departamento de Tesorería, perciba el valor consignado en concepto de excedente de área</w:t>
      </w:r>
      <w:r w:rsidRPr="00D05901">
        <w:rPr>
          <w:rFonts w:ascii="Museo Sans 300" w:hAnsi="Museo Sans 300"/>
          <w:sz w:val="24"/>
          <w:szCs w:val="24"/>
          <w:lang w:eastAsia="es-ES"/>
        </w:rPr>
        <w:t xml:space="preserve">. </w:t>
      </w:r>
      <w:r w:rsidRPr="008C1E48">
        <w:rPr>
          <w:rFonts w:ascii="Museo Sans 300" w:hAnsi="Museo Sans 300" w:cs="Arial"/>
          <w:b/>
          <w:bCs/>
          <w:color w:val="222222"/>
          <w:sz w:val="24"/>
          <w:szCs w:val="24"/>
          <w:u w:val="single"/>
          <w:shd w:val="clear" w:color="auto" w:fill="FFFFFF"/>
        </w:rPr>
        <w:t>QUINTO</w:t>
      </w:r>
      <w:r w:rsidRPr="008C1E48">
        <w:rPr>
          <w:rFonts w:ascii="Museo Sans 300" w:hAnsi="Museo Sans 300"/>
          <w:color w:val="222222"/>
          <w:sz w:val="24"/>
          <w:szCs w:val="24"/>
          <w:u w:val="single"/>
          <w:shd w:val="clear" w:color="auto" w:fill="FFFFFF"/>
        </w:rPr>
        <w:t>:</w:t>
      </w:r>
      <w:r w:rsidRPr="00787B0F">
        <w:rPr>
          <w:rFonts w:ascii="Museo Sans 300" w:hAnsi="Museo Sans 300"/>
          <w:sz w:val="24"/>
          <w:szCs w:val="24"/>
          <w:lang w:eastAsia="es-ES"/>
        </w:rPr>
        <w:t xml:space="preserve"> </w:t>
      </w:r>
      <w:r w:rsidRPr="0038555A">
        <w:rPr>
          <w:rFonts w:ascii="Museo Sans 300" w:hAnsi="Museo Sans 300"/>
          <w:sz w:val="24"/>
          <w:szCs w:val="24"/>
          <w:lang w:eastAsia="es-ES"/>
        </w:rPr>
        <w:t xml:space="preserve">Autorizar a la Gerencia Legal para que </w:t>
      </w:r>
      <w:r w:rsidRPr="00D05901">
        <w:rPr>
          <w:rFonts w:ascii="Museo Sans 300" w:hAnsi="Museo Sans 300"/>
          <w:sz w:val="24"/>
          <w:szCs w:val="24"/>
          <w:lang w:eastAsia="es-ES"/>
        </w:rPr>
        <w:t>a través del Departamento de Escrituración elabore la respectiva escritura y al Departamento de Registro para que realice los trámites de inscripción de la misma</w:t>
      </w:r>
      <w:r w:rsidRPr="00D05901">
        <w:rPr>
          <w:rFonts w:ascii="Museo Sans 300" w:hAnsi="Museo Sans 300"/>
          <w:color w:val="222222"/>
          <w:sz w:val="24"/>
          <w:szCs w:val="24"/>
          <w:shd w:val="clear" w:color="auto" w:fill="FFFFFF"/>
        </w:rPr>
        <w:t>.</w:t>
      </w:r>
      <w:r w:rsidRPr="00D05901">
        <w:rPr>
          <w:rFonts w:ascii="Museo Sans 300" w:hAnsi="Museo Sans 300"/>
          <w:color w:val="000000"/>
          <w:sz w:val="24"/>
          <w:szCs w:val="24"/>
          <w:shd w:val="clear" w:color="auto" w:fill="FFFFFF"/>
        </w:rPr>
        <w:t> </w:t>
      </w:r>
      <w:r w:rsidRPr="008C1E48">
        <w:rPr>
          <w:rFonts w:ascii="Museo Sans 300" w:hAnsi="Museo Sans 300"/>
          <w:b/>
          <w:sz w:val="24"/>
          <w:szCs w:val="24"/>
          <w:u w:val="single"/>
          <w:lang w:eastAsia="es-ES"/>
        </w:rPr>
        <w:t>SEXTO:</w:t>
      </w:r>
      <w:r w:rsidRPr="00D05901">
        <w:rPr>
          <w:rFonts w:ascii="Museo Sans 300" w:hAnsi="Museo Sans 300"/>
          <w:b/>
          <w:sz w:val="24"/>
          <w:szCs w:val="24"/>
          <w:lang w:eastAsia="es-ES"/>
        </w:rPr>
        <w:t xml:space="preserve"> </w:t>
      </w:r>
      <w:r w:rsidRPr="00D05901">
        <w:rPr>
          <w:rFonts w:ascii="Museo Sans 300" w:hAnsi="Museo Sans 300"/>
          <w:sz w:val="24"/>
          <w:szCs w:val="24"/>
          <w:lang w:eastAsia="es-ES"/>
        </w:rPr>
        <w:t>Facultar</w:t>
      </w:r>
      <w:r w:rsidRPr="00D05901">
        <w:rPr>
          <w:rFonts w:ascii="Museo Sans 300" w:hAnsi="Museo Sans 300"/>
          <w:b/>
          <w:sz w:val="24"/>
          <w:szCs w:val="24"/>
          <w:lang w:eastAsia="es-ES"/>
        </w:rPr>
        <w:t xml:space="preserve"> </w:t>
      </w:r>
      <w:r w:rsidR="008C1E48">
        <w:rPr>
          <w:rFonts w:ascii="Museo Sans 300" w:hAnsi="Museo Sans 300"/>
          <w:sz w:val="24"/>
          <w:szCs w:val="24"/>
          <w:lang w:eastAsia="es-ES"/>
        </w:rPr>
        <w:t>al señor Presidente para que</w:t>
      </w:r>
      <w:r w:rsidRPr="00D05901">
        <w:rPr>
          <w:rFonts w:ascii="Museo Sans 300" w:hAnsi="Museo Sans 300"/>
          <w:sz w:val="24"/>
          <w:szCs w:val="24"/>
          <w:lang w:eastAsia="es-ES"/>
        </w:rPr>
        <w:t xml:space="preserve"> por sí, o por medio de Apoderado Especial, comparezca al otorgamiento de la correspondiente escritura.</w:t>
      </w:r>
      <w:r w:rsidR="008C1E48">
        <w:rPr>
          <w:rFonts w:ascii="Museo Sans 300" w:hAnsi="Museo Sans 300"/>
          <w:sz w:val="24"/>
          <w:szCs w:val="24"/>
          <w:lang w:eastAsia="es-ES"/>
        </w:rPr>
        <w:t xml:space="preserve"> Este Acuerdo, queda aprobado y ratificado</w:t>
      </w:r>
      <w:r w:rsidRPr="00D05901">
        <w:rPr>
          <w:rFonts w:ascii="Museo Sans 300" w:hAnsi="Museo Sans 300"/>
          <w:sz w:val="24"/>
          <w:szCs w:val="24"/>
          <w:lang w:eastAsia="es-ES"/>
        </w:rPr>
        <w:t xml:space="preserve">. </w:t>
      </w:r>
      <w:r w:rsidRPr="008C1E48">
        <w:rPr>
          <w:rFonts w:ascii="Museo Sans 300" w:hAnsi="Museo Sans 300"/>
          <w:sz w:val="24"/>
          <w:szCs w:val="24"/>
          <w:lang w:eastAsia="es-ES"/>
        </w:rPr>
        <w:t xml:space="preserve">NOTIFÍQUESE. </w:t>
      </w:r>
      <w:r w:rsidR="008C1E48" w:rsidRPr="008C1E48">
        <w:rPr>
          <w:rFonts w:ascii="Museo Sans 300" w:hAnsi="Museo Sans 300"/>
          <w:sz w:val="24"/>
          <w:szCs w:val="24"/>
          <w:lang w:eastAsia="es-ES"/>
        </w:rPr>
        <w:t>“””””””</w:t>
      </w:r>
      <w:r w:rsidRPr="00D05901">
        <w:rPr>
          <w:rFonts w:ascii="Museo Sans 300" w:eastAsia="Times New Roman" w:hAnsi="Museo Sans 300" w:cs="Times New Roman"/>
          <w:b/>
          <w:sz w:val="24"/>
          <w:szCs w:val="24"/>
          <w:lang w:eastAsia="es-ES"/>
        </w:rPr>
        <w:t xml:space="preserve"> </w:t>
      </w:r>
    </w:p>
    <w:p w14:paraId="2A224E93" w14:textId="77777777" w:rsidR="00B535AD" w:rsidRPr="007C1992" w:rsidRDefault="00B535AD" w:rsidP="000D3615">
      <w:pPr>
        <w:jc w:val="both"/>
        <w:rPr>
          <w:rFonts w:ascii="Museo Sans 300" w:hAnsi="Museo Sans 300"/>
          <w:sz w:val="24"/>
          <w:szCs w:val="24"/>
        </w:rPr>
      </w:pPr>
    </w:p>
    <w:p w14:paraId="6D0996EB" w14:textId="77777777" w:rsidR="007C1992" w:rsidRDefault="007C1992" w:rsidP="007C1992"/>
    <w:p w14:paraId="47626C55" w14:textId="1D514DEB" w:rsidR="008C1E48" w:rsidRPr="001666CC" w:rsidRDefault="007C1992" w:rsidP="001666CC">
      <w:pPr>
        <w:jc w:val="both"/>
        <w:rPr>
          <w:rFonts w:ascii="Museo Sans 300" w:eastAsia="Times New Roman" w:hAnsi="Museo Sans 300" w:cs="Times New Roman"/>
          <w:b/>
          <w:sz w:val="24"/>
          <w:szCs w:val="24"/>
          <w:lang w:eastAsia="es-ES"/>
        </w:rPr>
      </w:pPr>
      <w:r w:rsidRPr="0039426E">
        <w:rPr>
          <w:rFonts w:ascii="Museo Sans 300" w:hAnsi="Museo Sans 300"/>
          <w:sz w:val="24"/>
          <w:szCs w:val="24"/>
        </w:rPr>
        <w:t xml:space="preserve"> </w:t>
      </w:r>
      <w:r w:rsidRPr="001666CC">
        <w:rPr>
          <w:rFonts w:ascii="Museo Sans 300" w:hAnsi="Museo Sans 300"/>
          <w:sz w:val="24"/>
          <w:szCs w:val="24"/>
        </w:rPr>
        <w:t xml:space="preserve">“”””” XXII) El señor Presidente somete a consideración de Junta Directiva, </w:t>
      </w:r>
      <w:r w:rsidRPr="001666CC">
        <w:rPr>
          <w:rFonts w:ascii="Museo Sans 300" w:hAnsi="Museo Sans 300"/>
          <w:b/>
          <w:sz w:val="24"/>
          <w:szCs w:val="24"/>
        </w:rPr>
        <w:t>dictamen técnico 361</w:t>
      </w:r>
      <w:r w:rsidRPr="001666CC">
        <w:rPr>
          <w:rFonts w:ascii="Museo Sans 300" w:hAnsi="Museo Sans 300"/>
          <w:sz w:val="24"/>
          <w:szCs w:val="24"/>
        </w:rPr>
        <w:t xml:space="preserve">, presentado por la Unidad de Adjudicación de Inmuebles, referente a la </w:t>
      </w:r>
      <w:r w:rsidR="008C1E48" w:rsidRPr="001666CC">
        <w:rPr>
          <w:rFonts w:ascii="Museo Sans 300" w:eastAsia="Times New Roman" w:hAnsi="Museo Sans 300" w:cs="Times New Roman"/>
          <w:b/>
          <w:sz w:val="24"/>
          <w:szCs w:val="24"/>
          <w:lang w:eastAsia="es-ES"/>
        </w:rPr>
        <w:t>modificación del</w:t>
      </w:r>
      <w:r w:rsidR="008C1E48" w:rsidRPr="001666CC">
        <w:rPr>
          <w:rFonts w:ascii="Museo Sans 300" w:eastAsia="Times New Roman" w:hAnsi="Museo Sans 300" w:cs="Times New Roman"/>
          <w:sz w:val="24"/>
          <w:szCs w:val="24"/>
          <w:lang w:eastAsia="es-ES"/>
        </w:rPr>
        <w:t xml:space="preserve"> </w:t>
      </w:r>
      <w:r w:rsidR="008C1E48" w:rsidRPr="001666CC">
        <w:rPr>
          <w:rFonts w:ascii="Museo Sans 300" w:eastAsia="Times New Roman" w:hAnsi="Museo Sans 300" w:cs="Times New Roman"/>
          <w:b/>
          <w:sz w:val="24"/>
          <w:szCs w:val="24"/>
          <w:lang w:eastAsia="es-ES"/>
        </w:rPr>
        <w:t xml:space="preserve">Punto III-2 del Acta Ordinaria 10-92, de fecha 26 de marzo de 1992, </w:t>
      </w:r>
      <w:r w:rsidR="008C1E48" w:rsidRPr="001666CC">
        <w:rPr>
          <w:rFonts w:ascii="Museo Sans 300" w:eastAsia="Times New Roman" w:hAnsi="Museo Sans 300" w:cs="Times New Roman"/>
          <w:sz w:val="24"/>
          <w:szCs w:val="24"/>
          <w:lang w:eastAsia="es-ES"/>
        </w:rPr>
        <w:t xml:space="preserve">mediante el cual se aprobó nómina de beneficiarios, del proyecto </w:t>
      </w:r>
      <w:r w:rsidR="008C1E48" w:rsidRPr="001666CC">
        <w:rPr>
          <w:rFonts w:ascii="Museo Sans 300" w:hAnsi="Museo Sans 300" w:cs="Arial"/>
          <w:sz w:val="24"/>
          <w:szCs w:val="24"/>
        </w:rPr>
        <w:t xml:space="preserve">de </w:t>
      </w:r>
      <w:r w:rsidR="008C1E48" w:rsidRPr="001666CC">
        <w:rPr>
          <w:rFonts w:ascii="Museo Sans 300" w:eastAsia="Times New Roman" w:hAnsi="Museo Sans 300" w:cs="Times New Roman"/>
          <w:sz w:val="24"/>
          <w:szCs w:val="24"/>
          <w:lang w:val="es-ES" w:eastAsia="es-ES"/>
        </w:rPr>
        <w:t xml:space="preserve">Asentamiento Comunitario en la </w:t>
      </w:r>
      <w:r w:rsidR="008C1E48" w:rsidRPr="001666CC">
        <w:rPr>
          <w:rFonts w:ascii="Museo Sans 300" w:eastAsia="Times New Roman" w:hAnsi="Museo Sans 300" w:cs="Times New Roman"/>
          <w:b/>
          <w:sz w:val="24"/>
          <w:szCs w:val="24"/>
          <w:lang w:val="es-ES" w:eastAsia="es-ES"/>
        </w:rPr>
        <w:t>HACIENDA LA LABOR (POLIGONO A)</w:t>
      </w:r>
      <w:r w:rsidR="008C1E48" w:rsidRPr="001666CC">
        <w:rPr>
          <w:rFonts w:ascii="Museo Sans 300" w:eastAsia="Times New Roman" w:hAnsi="Museo Sans 300" w:cs="Times New Roman"/>
          <w:sz w:val="24"/>
          <w:szCs w:val="24"/>
          <w:lang w:val="es-ES" w:eastAsia="es-ES"/>
        </w:rPr>
        <w:t>, hoy identificado registralmente como</w:t>
      </w:r>
      <w:r w:rsidR="008C1E48" w:rsidRPr="001666CC">
        <w:rPr>
          <w:rFonts w:ascii="Museo Sans 300" w:eastAsia="Times New Roman" w:hAnsi="Museo Sans 300" w:cs="Times New Roman"/>
          <w:b/>
          <w:sz w:val="24"/>
          <w:szCs w:val="24"/>
          <w:lang w:val="es-ES" w:eastAsia="es-ES"/>
        </w:rPr>
        <w:t xml:space="preserve"> HACIENDA LA LABOR PORCIÓN 3-1-2, </w:t>
      </w:r>
      <w:r w:rsidR="008C1E48" w:rsidRPr="001666CC">
        <w:rPr>
          <w:rFonts w:ascii="Museo Sans 300" w:hAnsi="Museo Sans 300"/>
          <w:sz w:val="24"/>
          <w:szCs w:val="24"/>
          <w:lang w:val="es-ES" w:eastAsia="es-ES"/>
        </w:rPr>
        <w:t xml:space="preserve">desarrollado en </w:t>
      </w:r>
      <w:r w:rsidR="008C1E48" w:rsidRPr="001666CC">
        <w:rPr>
          <w:rFonts w:ascii="Museo Sans 300" w:hAnsi="Museo Sans 300"/>
          <w:b/>
          <w:bCs/>
          <w:sz w:val="24"/>
          <w:szCs w:val="24"/>
          <w:lang w:val="es-ES" w:eastAsia="es-ES"/>
        </w:rPr>
        <w:t>HACIENDA LA LABOR,</w:t>
      </w:r>
      <w:r w:rsidR="008C1E48" w:rsidRPr="001666CC">
        <w:rPr>
          <w:rFonts w:ascii="Museo Sans 300" w:eastAsia="Times New Roman" w:hAnsi="Museo Sans 300" w:cs="Times New Roman"/>
          <w:sz w:val="24"/>
          <w:szCs w:val="24"/>
          <w:lang w:val="es-ES" w:eastAsia="es-ES"/>
        </w:rPr>
        <w:t xml:space="preserve"> ubicada en cantón Chipilapa, jurisdicción y departamento de Ahuachapán, y registralmente situada en cantón La Montañita, jurisdicción y departamento de Ahuachapán</w:t>
      </w:r>
      <w:r w:rsidR="008C1E48" w:rsidRPr="001666CC">
        <w:rPr>
          <w:rFonts w:ascii="Museo Sans 300" w:eastAsia="Times New Roman" w:hAnsi="Museo Sans 300" w:cs="Times New Roman"/>
          <w:b/>
          <w:sz w:val="24"/>
          <w:szCs w:val="24"/>
          <w:lang w:val="es-ES" w:eastAsia="es-ES"/>
        </w:rPr>
        <w:t xml:space="preserve">, </w:t>
      </w:r>
      <w:r w:rsidR="005B56D9" w:rsidRPr="001666CC">
        <w:rPr>
          <w:rFonts w:ascii="Museo Sans 300" w:eastAsia="Times New Roman" w:hAnsi="Museo Sans 300" w:cs="Times New Roman"/>
          <w:b/>
          <w:sz w:val="24"/>
          <w:szCs w:val="24"/>
          <w:lang w:val="es-ES" w:eastAsia="es-ES"/>
        </w:rPr>
        <w:t>código de p</w:t>
      </w:r>
      <w:r w:rsidR="008C1E48" w:rsidRPr="001666CC">
        <w:rPr>
          <w:rFonts w:ascii="Museo Sans 300" w:eastAsia="Times New Roman" w:hAnsi="Museo Sans 300" w:cs="Times New Roman"/>
          <w:b/>
          <w:sz w:val="24"/>
          <w:szCs w:val="24"/>
          <w:lang w:val="es-ES" w:eastAsia="es-ES"/>
        </w:rPr>
        <w:t xml:space="preserve">royecto 010107, SSE 1351, </w:t>
      </w:r>
      <w:r w:rsidR="008C1E48" w:rsidRPr="001666CC">
        <w:rPr>
          <w:rFonts w:ascii="Museo Sans 300" w:eastAsia="Calibri" w:hAnsi="Museo Sans 300" w:cs="Arial"/>
          <w:b/>
          <w:sz w:val="24"/>
          <w:szCs w:val="24"/>
        </w:rPr>
        <w:t>entrega 27</w:t>
      </w:r>
      <w:r w:rsidR="005B56D9" w:rsidRPr="001666CC">
        <w:rPr>
          <w:rFonts w:ascii="Museo Sans 300" w:hAnsi="Museo Sans 300" w:cs="Arial"/>
          <w:b/>
          <w:sz w:val="24"/>
          <w:szCs w:val="24"/>
        </w:rPr>
        <w:t>,</w:t>
      </w:r>
      <w:r w:rsidR="008C1E48" w:rsidRPr="001666CC">
        <w:rPr>
          <w:rFonts w:ascii="Museo Sans 300" w:hAnsi="Museo Sans 300" w:cs="Arial"/>
          <w:b/>
          <w:sz w:val="24"/>
          <w:szCs w:val="24"/>
        </w:rPr>
        <w:t xml:space="preserve"> </w:t>
      </w:r>
      <w:r w:rsidR="005B56D9" w:rsidRPr="001666CC">
        <w:rPr>
          <w:rFonts w:ascii="Museo Sans 300" w:hAnsi="Museo Sans 300" w:cs="Arial"/>
          <w:b/>
          <w:sz w:val="24"/>
          <w:szCs w:val="24"/>
        </w:rPr>
        <w:t xml:space="preserve">en el cual </w:t>
      </w:r>
      <w:r w:rsidR="005B56D9" w:rsidRPr="001666CC">
        <w:rPr>
          <w:rFonts w:ascii="Museo Sans 300" w:eastAsia="Times New Roman" w:hAnsi="Museo Sans 300" w:cs="Times New Roman"/>
          <w:sz w:val="24"/>
          <w:szCs w:val="24"/>
          <w:lang w:eastAsia="es-ES"/>
        </w:rPr>
        <w:t>hace</w:t>
      </w:r>
      <w:r w:rsidR="008C1E48" w:rsidRPr="001666CC">
        <w:rPr>
          <w:rFonts w:ascii="Museo Sans 300" w:eastAsia="Times New Roman" w:hAnsi="Museo Sans 300" w:cs="Times New Roman"/>
          <w:sz w:val="24"/>
          <w:szCs w:val="24"/>
          <w:lang w:eastAsia="es-ES"/>
        </w:rPr>
        <w:t xml:space="preserve"> las siguientes </w:t>
      </w:r>
      <w:r w:rsidR="008C1E48" w:rsidRPr="001666CC">
        <w:rPr>
          <w:rFonts w:ascii="Museo Sans 300" w:eastAsia="Times New Roman" w:hAnsi="Museo Sans 300" w:cs="Times New Roman"/>
          <w:b/>
          <w:sz w:val="24"/>
          <w:szCs w:val="24"/>
          <w:lang w:eastAsia="es-ES"/>
        </w:rPr>
        <w:t>consideraciones:</w:t>
      </w:r>
    </w:p>
    <w:p w14:paraId="4C28AA47" w14:textId="77777777" w:rsidR="002F2C71" w:rsidRPr="001666CC" w:rsidRDefault="002F2C71" w:rsidP="001666CC">
      <w:pPr>
        <w:jc w:val="both"/>
        <w:rPr>
          <w:rFonts w:ascii="Museo Sans 300" w:hAnsi="Museo Sans 300" w:cs="Arial"/>
          <w:b/>
          <w:sz w:val="24"/>
          <w:szCs w:val="24"/>
        </w:rPr>
      </w:pPr>
    </w:p>
    <w:p w14:paraId="25E2DCE9" w14:textId="77777777" w:rsidR="008C1E48" w:rsidRPr="001666CC" w:rsidRDefault="008C1E48" w:rsidP="001666CC">
      <w:pPr>
        <w:pStyle w:val="Prrafodelista"/>
        <w:numPr>
          <w:ilvl w:val="0"/>
          <w:numId w:val="43"/>
        </w:numPr>
        <w:ind w:left="1134" w:hanging="708"/>
        <w:contextualSpacing w:val="0"/>
        <w:jc w:val="both"/>
        <w:rPr>
          <w:rFonts w:ascii="Museo Sans 300" w:hAnsi="Museo Sans 300"/>
        </w:rPr>
      </w:pPr>
      <w:r w:rsidRPr="001666CC">
        <w:rPr>
          <w:rFonts w:ascii="Museo Sans 300" w:hAnsi="Museo Sans 300"/>
          <w:bCs/>
        </w:rPr>
        <w:t xml:space="preserve">El inmueble fue adquirido por el ISTA </w:t>
      </w:r>
      <w:r w:rsidRPr="001666CC">
        <w:rPr>
          <w:rFonts w:ascii="Museo Sans 300" w:hAnsi="Museo Sans 300"/>
        </w:rPr>
        <w:t xml:space="preserve">por </w:t>
      </w:r>
      <w:r w:rsidRPr="001666CC">
        <w:rPr>
          <w:rFonts w:ascii="Museo Sans 300" w:hAnsi="Museo Sans 300"/>
          <w:bCs/>
        </w:rPr>
        <w:t>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r w:rsidRPr="001666CC">
        <w:rPr>
          <w:rFonts w:ascii="Museo Sans 300" w:hAnsi="Museo Sans 300"/>
        </w:rPr>
        <w:t>.</w:t>
      </w:r>
    </w:p>
    <w:p w14:paraId="0B419CEE" w14:textId="77777777" w:rsidR="008C1E48" w:rsidRPr="001666CC" w:rsidRDefault="008C1E48" w:rsidP="001666CC">
      <w:pPr>
        <w:pStyle w:val="Prrafodelista"/>
        <w:ind w:left="0"/>
        <w:contextualSpacing w:val="0"/>
        <w:jc w:val="both"/>
        <w:rPr>
          <w:rFonts w:ascii="Museo Sans 300" w:hAnsi="Museo Sans 300"/>
        </w:rPr>
      </w:pPr>
    </w:p>
    <w:p w14:paraId="6F2E1878" w14:textId="69D7FBAD" w:rsidR="008C1E48" w:rsidRPr="001666CC" w:rsidRDefault="008C1E48" w:rsidP="001666CC">
      <w:pPr>
        <w:pStyle w:val="Prrafodelista"/>
        <w:numPr>
          <w:ilvl w:val="0"/>
          <w:numId w:val="43"/>
        </w:numPr>
        <w:ind w:left="1134" w:hanging="708"/>
        <w:contextualSpacing w:val="0"/>
        <w:jc w:val="both"/>
        <w:rPr>
          <w:rFonts w:ascii="Museo Sans 300" w:hAnsi="Museo Sans 300"/>
        </w:rPr>
      </w:pPr>
      <w:r w:rsidRPr="001666CC">
        <w:rPr>
          <w:rFonts w:ascii="Museo Sans 300" w:hAnsi="Museo Sans 300"/>
        </w:rPr>
        <w:t xml:space="preserve">Mediante Punto II-2, de Acta Ordinaria 9-92 de fecha 19 de marzo de 1992, se aprobó el Proyecto de Asentamiento Comunitario denominado en ese entonces como: </w:t>
      </w:r>
      <w:r w:rsidRPr="001666CC">
        <w:rPr>
          <w:rFonts w:ascii="Museo Sans 300" w:hAnsi="Museo Sans 300"/>
          <w:b/>
        </w:rPr>
        <w:t>LA LABOR (ASENTAMIENTO COMUNITARIO POLÍGONO “A”)</w:t>
      </w:r>
      <w:r w:rsidRPr="001666CC">
        <w:rPr>
          <w:rFonts w:ascii="Museo Sans 300" w:hAnsi="Museo Sans 300"/>
        </w:rPr>
        <w:t xml:space="preserve">, que incluía </w:t>
      </w:r>
      <w:r w:rsidR="000210B5">
        <w:rPr>
          <w:rFonts w:ascii="Museo Sans 300" w:hAnsi="Museo Sans 300"/>
        </w:rPr>
        <w:t>---</w:t>
      </w:r>
      <w:r w:rsidRPr="001666CC">
        <w:rPr>
          <w:rFonts w:ascii="Museo Sans 300" w:hAnsi="Museo Sans 300"/>
        </w:rPr>
        <w:t xml:space="preserve"> solares para vivienda en el polígono “</w:t>
      </w:r>
      <w:r w:rsidR="000210B5">
        <w:rPr>
          <w:rFonts w:ascii="Museo Sans 300" w:hAnsi="Museo Sans 300"/>
        </w:rPr>
        <w:t>---</w:t>
      </w:r>
      <w:r w:rsidRPr="001666CC">
        <w:rPr>
          <w:rFonts w:ascii="Museo Sans 300" w:hAnsi="Museo Sans 300"/>
        </w:rPr>
        <w:t xml:space="preserve">”, calles y zona comunal, en un área de 15 Hás 40 Ás 98.38 Cás, el cual fue modificado por el acuerdo contenido en el Punto XXVII de Acta de Sesión Ordinaria 24-2016, de fecha 16 de agosto de 2016, en razón de haber sido aprobados nuevos planos del referido proyecto, en la porción identificada como </w:t>
      </w:r>
      <w:r w:rsidRPr="001666CC">
        <w:rPr>
          <w:rFonts w:ascii="Museo Sans 300" w:hAnsi="Museo Sans 300"/>
          <w:b/>
        </w:rPr>
        <w:t>Hacienda La Labor, Porción 3-1-2</w:t>
      </w:r>
      <w:r w:rsidRPr="001666CC">
        <w:rPr>
          <w:rFonts w:ascii="Museo Sans 300" w:hAnsi="Museo Sans 300"/>
        </w:rPr>
        <w:t xml:space="preserve">, ubicada en cantón Chipilapa, jurisdicción y departamento de Ahuachapán, inscrita a la matrícula número </w:t>
      </w:r>
      <w:r w:rsidR="000210B5">
        <w:rPr>
          <w:rFonts w:ascii="Museo Sans 300" w:hAnsi="Museo Sans 300"/>
        </w:rPr>
        <w:lastRenderedPageBreak/>
        <w:t xml:space="preserve">--- </w:t>
      </w:r>
      <w:r w:rsidRPr="001666CC">
        <w:rPr>
          <w:rFonts w:ascii="Museo Sans 300" w:hAnsi="Museo Sans 300"/>
        </w:rPr>
        <w:t xml:space="preserve">-00000, con un área de 04 Hás 11 Ás 76.71 Cás, que incluye </w:t>
      </w:r>
      <w:r w:rsidR="000210B5">
        <w:rPr>
          <w:rFonts w:ascii="Museo Sans 300" w:hAnsi="Museo Sans 300"/>
        </w:rPr>
        <w:t xml:space="preserve">--- </w:t>
      </w:r>
      <w:r w:rsidRPr="001666CC">
        <w:rPr>
          <w:rFonts w:ascii="Museo Sans 300" w:hAnsi="Museo Sans 300"/>
        </w:rPr>
        <w:t>solares para vivienda en los polígonos A, B y C y área de calles.</w:t>
      </w:r>
    </w:p>
    <w:p w14:paraId="566DB4C5" w14:textId="77777777" w:rsidR="008C1E48" w:rsidRPr="001666CC" w:rsidRDefault="008C1E48" w:rsidP="001666CC">
      <w:pPr>
        <w:pStyle w:val="Prrafodelista"/>
        <w:ind w:left="0"/>
        <w:contextualSpacing w:val="0"/>
        <w:jc w:val="both"/>
        <w:rPr>
          <w:rFonts w:ascii="Museo Sans 300" w:hAnsi="Museo Sans 300"/>
        </w:rPr>
      </w:pPr>
    </w:p>
    <w:p w14:paraId="49BCC91A" w14:textId="388285A0" w:rsidR="008C1E48" w:rsidRPr="001666CC" w:rsidRDefault="008C1E48" w:rsidP="001666CC">
      <w:pPr>
        <w:pStyle w:val="Prrafodelista"/>
        <w:numPr>
          <w:ilvl w:val="0"/>
          <w:numId w:val="43"/>
        </w:numPr>
        <w:ind w:left="1134" w:hanging="708"/>
        <w:jc w:val="both"/>
        <w:rPr>
          <w:rFonts w:ascii="Museo Sans 300" w:hAnsi="Museo Sans 300"/>
        </w:rPr>
      </w:pPr>
      <w:r w:rsidRPr="001666CC">
        <w:rPr>
          <w:rFonts w:ascii="Museo Sans 300" w:hAnsi="Museo Sans 300"/>
          <w:b/>
        </w:rPr>
        <w:t xml:space="preserve">En el Punto </w:t>
      </w:r>
      <w:r w:rsidRPr="001666CC">
        <w:rPr>
          <w:rFonts w:ascii="Museo Sans 300" w:eastAsia="Times New Roman" w:hAnsi="Museo Sans 300"/>
          <w:b/>
        </w:rPr>
        <w:t>III-2 del Acta Ordinaria N° 10-92, de fecha 26 de marzo del año 1992</w:t>
      </w:r>
      <w:r w:rsidRPr="001666CC">
        <w:rPr>
          <w:rFonts w:ascii="Museo Sans 300" w:hAnsi="Museo Sans 300"/>
        </w:rPr>
        <w:t xml:space="preserve">, se adjudicó entre otros, el </w:t>
      </w:r>
      <w:r w:rsidRPr="001666CC">
        <w:rPr>
          <w:rFonts w:ascii="Museo Sans 300" w:hAnsi="Museo Sans 300"/>
          <w:b/>
        </w:rPr>
        <w:t xml:space="preserve">Solar </w:t>
      </w:r>
      <w:r w:rsidR="000210B5">
        <w:rPr>
          <w:rFonts w:ascii="Museo Sans 300" w:hAnsi="Museo Sans 300"/>
          <w:b/>
        </w:rPr>
        <w:t>---</w:t>
      </w:r>
      <w:r w:rsidRPr="001666CC">
        <w:rPr>
          <w:rFonts w:ascii="Museo Sans 300" w:hAnsi="Museo Sans 300"/>
          <w:b/>
        </w:rPr>
        <w:t xml:space="preserve">, Polígono </w:t>
      </w:r>
      <w:r w:rsidR="000210B5">
        <w:rPr>
          <w:rFonts w:ascii="Museo Sans 300" w:hAnsi="Museo Sans 300"/>
          <w:b/>
        </w:rPr>
        <w:t>---</w:t>
      </w:r>
      <w:r w:rsidRPr="001666CC">
        <w:rPr>
          <w:rFonts w:ascii="Museo Sans 300" w:hAnsi="Museo Sans 300"/>
          <w:b/>
        </w:rPr>
        <w:t xml:space="preserve">, </w:t>
      </w:r>
      <w:r w:rsidRPr="001666CC">
        <w:rPr>
          <w:rFonts w:ascii="Museo Sans 300" w:hAnsi="Museo Sans 300"/>
        </w:rPr>
        <w:t>con un área de 536.51 Mts.²</w:t>
      </w:r>
      <w:r w:rsidRPr="001666CC">
        <w:rPr>
          <w:rFonts w:ascii="Museo Sans 300" w:eastAsia="Times New Roman" w:hAnsi="Museo Sans 300"/>
        </w:rPr>
        <w:t>, y un precio de $87.68</w:t>
      </w:r>
      <w:r w:rsidRPr="001666CC">
        <w:rPr>
          <w:rFonts w:ascii="Museo Sans 300" w:hAnsi="Museo Sans 300"/>
        </w:rPr>
        <w:t xml:space="preserve"> a favor de los señores: FRANCISCO JAVIER HENRIQUEZ y ANA LILIAN RAUDA HENRIQUEZ.</w:t>
      </w:r>
    </w:p>
    <w:p w14:paraId="6A7BB49F" w14:textId="77777777" w:rsidR="008C1E48" w:rsidRPr="001666CC" w:rsidRDefault="008C1E48" w:rsidP="001666CC">
      <w:pPr>
        <w:pStyle w:val="Prrafodelista"/>
        <w:ind w:left="0"/>
        <w:jc w:val="both"/>
        <w:rPr>
          <w:rFonts w:ascii="Museo Sans 300" w:hAnsi="Museo Sans 300"/>
        </w:rPr>
      </w:pPr>
    </w:p>
    <w:p w14:paraId="26CD3139" w14:textId="2AD75F7E" w:rsidR="008C1E48" w:rsidRPr="001666CC" w:rsidRDefault="008C1E48" w:rsidP="001666CC">
      <w:pPr>
        <w:pStyle w:val="Prrafodelista"/>
        <w:numPr>
          <w:ilvl w:val="0"/>
          <w:numId w:val="43"/>
        </w:numPr>
        <w:ind w:left="1134" w:hanging="708"/>
        <w:jc w:val="both"/>
        <w:rPr>
          <w:rFonts w:ascii="Museo Sans 300" w:hAnsi="Museo Sans 300"/>
        </w:rPr>
      </w:pPr>
      <w:r w:rsidRPr="001666CC">
        <w:rPr>
          <w:rFonts w:ascii="Museo Sans 300" w:hAnsi="Museo Sans 300"/>
        </w:rPr>
        <w:t>Habiéndose actualizado la información de la adjudicación del inmueble, se hace necesaria la modificación del punto</w:t>
      </w:r>
      <w:r w:rsidR="001A0689" w:rsidRPr="001666CC">
        <w:rPr>
          <w:rFonts w:ascii="Museo Sans 300" w:hAnsi="Museo Sans 300"/>
        </w:rPr>
        <w:t xml:space="preserve"> de acta</w:t>
      </w:r>
      <w:r w:rsidRPr="001666CC">
        <w:rPr>
          <w:rFonts w:ascii="Museo Sans 300" w:hAnsi="Museo Sans 300"/>
        </w:rPr>
        <w:t xml:space="preserve"> citado </w:t>
      </w:r>
      <w:r w:rsidR="001A0689" w:rsidRPr="001666CC">
        <w:rPr>
          <w:rFonts w:ascii="Museo Sans 300" w:hAnsi="Museo Sans 300"/>
        </w:rPr>
        <w:t xml:space="preserve">anteriormente, </w:t>
      </w:r>
      <w:r w:rsidRPr="001666CC">
        <w:rPr>
          <w:rFonts w:ascii="Museo Sans 300" w:hAnsi="Museo Sans 300"/>
        </w:rPr>
        <w:t>por las siguientes causales:</w:t>
      </w:r>
    </w:p>
    <w:p w14:paraId="79011A84" w14:textId="77777777" w:rsidR="001666CC" w:rsidRPr="000210B5" w:rsidRDefault="001666CC" w:rsidP="000210B5">
      <w:pPr>
        <w:rPr>
          <w:rFonts w:ascii="Museo Sans 300" w:hAnsi="Museo Sans 300"/>
        </w:rPr>
      </w:pPr>
    </w:p>
    <w:p w14:paraId="1ECE9EA6" w14:textId="2568F2E6" w:rsidR="008C1E48" w:rsidRPr="001666CC" w:rsidRDefault="001A0689" w:rsidP="001666CC">
      <w:pPr>
        <w:pStyle w:val="Prrafodelista"/>
        <w:numPr>
          <w:ilvl w:val="0"/>
          <w:numId w:val="44"/>
        </w:numPr>
        <w:ind w:left="1418" w:right="15" w:hanging="284"/>
        <w:jc w:val="both"/>
        <w:rPr>
          <w:rFonts w:ascii="Museo Sans 300" w:hAnsi="Museo Sans 300"/>
          <w:color w:val="000000"/>
        </w:rPr>
      </w:pPr>
      <w:r w:rsidRPr="001666CC">
        <w:rPr>
          <w:rFonts w:ascii="Museo Sans 300" w:hAnsi="Museo Sans 300"/>
        </w:rPr>
        <w:t>Corregir</w:t>
      </w:r>
      <w:r w:rsidR="008C1E48" w:rsidRPr="001666CC">
        <w:rPr>
          <w:rFonts w:ascii="Museo Sans 300" w:hAnsi="Museo Sans 300"/>
        </w:rPr>
        <w:t xml:space="preserve"> nomenclatura y área del </w:t>
      </w:r>
      <w:r w:rsidRPr="001666CC">
        <w:rPr>
          <w:rFonts w:ascii="Museo Sans 300" w:hAnsi="Museo Sans 300"/>
        </w:rPr>
        <w:t>S</w:t>
      </w:r>
      <w:r w:rsidR="008C1E48" w:rsidRPr="001666CC">
        <w:rPr>
          <w:rFonts w:ascii="Museo Sans 300" w:hAnsi="Museo Sans 300"/>
        </w:rPr>
        <w:t xml:space="preserve">olar </w:t>
      </w:r>
      <w:r w:rsidR="000210B5">
        <w:rPr>
          <w:rFonts w:ascii="Museo Sans 300" w:hAnsi="Museo Sans 300"/>
        </w:rPr>
        <w:t>---</w:t>
      </w:r>
      <w:r w:rsidR="008C1E48" w:rsidRPr="001666CC">
        <w:rPr>
          <w:rFonts w:ascii="Museo Sans 300" w:hAnsi="Museo Sans 300"/>
        </w:rPr>
        <w:t xml:space="preserve">, Polígono </w:t>
      </w:r>
      <w:r w:rsidR="000210B5">
        <w:rPr>
          <w:rFonts w:ascii="Museo Sans 300" w:hAnsi="Museo Sans 300"/>
        </w:rPr>
        <w:t>---</w:t>
      </w:r>
      <w:r w:rsidR="008C1E48" w:rsidRPr="001666CC">
        <w:rPr>
          <w:rFonts w:ascii="Museo Sans 300" w:hAnsi="Museo Sans 300"/>
        </w:rPr>
        <w:t>, esto debido a que Junta Directiva aprobó la adjudicación con un área de 536.51 Mts.²; sin embargo, al reprocesar los planos e inscribir la Desmembración en Cabeza de su Dueño a favor del ISTA, resultó que la nomenclatura y área han variado, siendo</w:t>
      </w:r>
      <w:r w:rsidR="008C1E48" w:rsidRPr="001666CC">
        <w:rPr>
          <w:rFonts w:ascii="Museo Sans 300" w:hAnsi="Museo Sans 300"/>
          <w:b/>
        </w:rPr>
        <w:t xml:space="preserve"> </w:t>
      </w:r>
      <w:r w:rsidR="008C1E48" w:rsidRPr="001666CC">
        <w:rPr>
          <w:rFonts w:ascii="Museo Sans 300" w:hAnsi="Museo Sans 300"/>
        </w:rPr>
        <w:t xml:space="preserve">la identificación correcta </w:t>
      </w:r>
      <w:r w:rsidR="008C1E48" w:rsidRPr="001666CC">
        <w:rPr>
          <w:rFonts w:ascii="Museo Sans 300" w:hAnsi="Museo Sans 300"/>
          <w:b/>
        </w:rPr>
        <w:t xml:space="preserve">SOLAR </w:t>
      </w:r>
      <w:r w:rsidR="000210B5">
        <w:rPr>
          <w:rFonts w:ascii="Museo Sans 300" w:hAnsi="Museo Sans 300"/>
          <w:b/>
        </w:rPr>
        <w:t>---</w:t>
      </w:r>
      <w:r w:rsidR="008C1E48" w:rsidRPr="001666CC">
        <w:rPr>
          <w:rFonts w:ascii="Museo Sans 300" w:hAnsi="Museo Sans 300"/>
          <w:b/>
        </w:rPr>
        <w:t xml:space="preserve">, POLÍGONO </w:t>
      </w:r>
      <w:r w:rsidR="000210B5">
        <w:rPr>
          <w:rFonts w:ascii="Museo Sans 300" w:hAnsi="Museo Sans 300"/>
          <w:b/>
        </w:rPr>
        <w:t>---</w:t>
      </w:r>
      <w:r w:rsidR="008C1E48" w:rsidRPr="001666CC">
        <w:rPr>
          <w:rFonts w:ascii="Museo Sans 300" w:hAnsi="Museo Sans 300"/>
          <w:b/>
        </w:rPr>
        <w:t xml:space="preserve">, PORCIÓN </w:t>
      </w:r>
      <w:r w:rsidR="000210B5">
        <w:rPr>
          <w:rFonts w:ascii="Museo Sans 300" w:hAnsi="Museo Sans 300"/>
          <w:b/>
        </w:rPr>
        <w:t>---</w:t>
      </w:r>
      <w:r w:rsidR="008C1E48" w:rsidRPr="001666CC">
        <w:rPr>
          <w:rFonts w:ascii="Museo Sans 300" w:hAnsi="Museo Sans 300"/>
          <w:b/>
        </w:rPr>
        <w:t xml:space="preserve">, </w:t>
      </w:r>
      <w:r w:rsidR="008C1E48" w:rsidRPr="001666CC">
        <w:rPr>
          <w:rFonts w:ascii="Museo Sans 300" w:hAnsi="Museo Sans 300"/>
        </w:rPr>
        <w:t>con un área de 509.19 Mt²; resultando que ésta ha disminuido en 27.32 Mt.², lo cual ha sido aceptado por la titular de la adjudicación, según consta en el Acta de Aceptación de Corrección de Nomenclatura y Reducción de Área de Inmueble, de fecha 18 de may</w:t>
      </w:r>
      <w:r w:rsidRPr="001666CC">
        <w:rPr>
          <w:rFonts w:ascii="Museo Sans 300" w:hAnsi="Museo Sans 300"/>
        </w:rPr>
        <w:t>o de</w:t>
      </w:r>
      <w:r w:rsidR="008C1E48" w:rsidRPr="001666CC">
        <w:rPr>
          <w:rFonts w:ascii="Museo Sans 300" w:hAnsi="Museo Sans 300"/>
        </w:rPr>
        <w:t xml:space="preserve"> 2023, anexa al expediente respectivo.</w:t>
      </w:r>
    </w:p>
    <w:p w14:paraId="77A9192C" w14:textId="77777777" w:rsidR="008C1E48" w:rsidRPr="001666CC" w:rsidRDefault="008C1E48" w:rsidP="001666CC">
      <w:pPr>
        <w:pStyle w:val="Prrafodelista"/>
        <w:ind w:left="426" w:right="15"/>
        <w:jc w:val="both"/>
        <w:rPr>
          <w:rFonts w:ascii="Museo Sans 300" w:hAnsi="Museo Sans 300"/>
          <w:color w:val="000000"/>
        </w:rPr>
      </w:pPr>
    </w:p>
    <w:p w14:paraId="2D37A924" w14:textId="1F207D17" w:rsidR="008C1E48" w:rsidRPr="001666CC" w:rsidRDefault="001A0689" w:rsidP="001666CC">
      <w:pPr>
        <w:pStyle w:val="Prrafodelista"/>
        <w:numPr>
          <w:ilvl w:val="0"/>
          <w:numId w:val="44"/>
        </w:numPr>
        <w:ind w:left="1418" w:right="15" w:hanging="284"/>
        <w:jc w:val="both"/>
        <w:rPr>
          <w:rFonts w:ascii="Museo Sans 300" w:hAnsi="Museo Sans 300"/>
          <w:color w:val="000000"/>
        </w:rPr>
      </w:pPr>
      <w:r w:rsidRPr="001666CC">
        <w:rPr>
          <w:rFonts w:ascii="Museo Sans 300" w:hAnsi="Museo Sans 300"/>
        </w:rPr>
        <w:t>Excluir a</w:t>
      </w:r>
      <w:r w:rsidR="008C1E48" w:rsidRPr="001666CC">
        <w:rPr>
          <w:rFonts w:ascii="Museo Sans 300" w:hAnsi="Museo Sans 300"/>
        </w:rPr>
        <w:t xml:space="preserve">l señor FRANCISCO JAVIER HENRIQUEZ, por fallecimiento, causal comprobada con la Certificación a página </w:t>
      </w:r>
      <w:r w:rsidR="000210B5">
        <w:rPr>
          <w:rFonts w:ascii="Museo Sans 300" w:hAnsi="Museo Sans 300"/>
        </w:rPr>
        <w:t>---</w:t>
      </w:r>
      <w:r w:rsidR="008C1E48" w:rsidRPr="001666CC">
        <w:rPr>
          <w:rFonts w:ascii="Museo Sans 300" w:hAnsi="Museo Sans 300"/>
        </w:rPr>
        <w:t xml:space="preserve">, Tomo </w:t>
      </w:r>
      <w:r w:rsidR="000210B5">
        <w:rPr>
          <w:rFonts w:ascii="Museo Sans 300" w:hAnsi="Museo Sans 300"/>
        </w:rPr>
        <w:t>---</w:t>
      </w:r>
      <w:r w:rsidR="008C1E48" w:rsidRPr="001666CC">
        <w:rPr>
          <w:rFonts w:ascii="Museo Sans 300" w:hAnsi="Museo Sans 300"/>
        </w:rPr>
        <w:t>, del Libro de Partidas de Defunción que la Alcaldía Municipal de la ciudad y departamento de Ahuachapán, llevó en el año 1997, en la que consta que el referido señor,</w:t>
      </w:r>
      <w:r w:rsidR="008C1E48" w:rsidRPr="001666CC">
        <w:rPr>
          <w:rFonts w:ascii="Museo Sans 300" w:hAnsi="Museo Sans 300"/>
          <w:b/>
          <w:i/>
        </w:rPr>
        <w:t xml:space="preserve"> </w:t>
      </w:r>
      <w:r w:rsidR="008C1E48" w:rsidRPr="001666CC">
        <w:rPr>
          <w:rFonts w:ascii="Museo Sans 300" w:hAnsi="Museo Sans 300"/>
        </w:rPr>
        <w:t>falleció el día 8 de enero de 1997, según Solicitud de Exclusión de benefici</w:t>
      </w:r>
      <w:r w:rsidRPr="001666CC">
        <w:rPr>
          <w:rFonts w:ascii="Museo Sans 300" w:hAnsi="Museo Sans 300"/>
        </w:rPr>
        <w:t xml:space="preserve">ario de fecha 18 de mayo de </w:t>
      </w:r>
      <w:r w:rsidR="008C1E48" w:rsidRPr="001666CC">
        <w:rPr>
          <w:rFonts w:ascii="Museo Sans 300" w:hAnsi="Museo Sans 300"/>
        </w:rPr>
        <w:t xml:space="preserve"> 2023, documentos anexos al expediente respectivo. </w:t>
      </w:r>
    </w:p>
    <w:p w14:paraId="4B60A32B" w14:textId="77777777" w:rsidR="008C1E48" w:rsidRPr="001666CC" w:rsidRDefault="008C1E48" w:rsidP="001666CC">
      <w:pPr>
        <w:pStyle w:val="Prrafodelista"/>
        <w:ind w:left="426" w:right="15"/>
        <w:jc w:val="both"/>
        <w:rPr>
          <w:rFonts w:ascii="Museo Sans 300" w:hAnsi="Museo Sans 300"/>
          <w:color w:val="000000"/>
        </w:rPr>
      </w:pPr>
    </w:p>
    <w:p w14:paraId="55608156" w14:textId="2EB01395" w:rsidR="008C1E48" w:rsidRPr="001666CC" w:rsidRDefault="001A0689" w:rsidP="001666CC">
      <w:pPr>
        <w:pStyle w:val="Prrafodelista"/>
        <w:numPr>
          <w:ilvl w:val="0"/>
          <w:numId w:val="44"/>
        </w:numPr>
        <w:ind w:left="1418" w:right="15" w:hanging="284"/>
        <w:jc w:val="both"/>
        <w:rPr>
          <w:rFonts w:ascii="Museo Sans 300" w:hAnsi="Museo Sans 300" w:cs="Arial"/>
        </w:rPr>
      </w:pPr>
      <w:r w:rsidRPr="001666CC">
        <w:rPr>
          <w:rFonts w:ascii="Museo Sans 300" w:hAnsi="Museo Sans 300"/>
        </w:rPr>
        <w:t>Incluir a</w:t>
      </w:r>
      <w:r w:rsidR="008C1E48" w:rsidRPr="001666CC">
        <w:rPr>
          <w:rFonts w:ascii="Museo Sans 300" w:hAnsi="Museo Sans 300"/>
        </w:rPr>
        <w:t>l señor JOSE REYNALDO RAUDA</w:t>
      </w:r>
      <w:r w:rsidR="008C1E48" w:rsidRPr="001666CC">
        <w:rPr>
          <w:rFonts w:ascii="Museo Sans 300" w:eastAsia="Times New Roman" w:hAnsi="Museo Sans 300"/>
          <w:b/>
        </w:rPr>
        <w:t xml:space="preserve">, </w:t>
      </w:r>
      <w:r w:rsidR="008C1E48" w:rsidRPr="001666CC">
        <w:rPr>
          <w:rFonts w:ascii="Museo Sans 300" w:hAnsi="Museo Sans 300"/>
          <w:color w:val="000000" w:themeColor="text1"/>
        </w:rPr>
        <w:t xml:space="preserve">de </w:t>
      </w:r>
      <w:r w:rsidR="000210B5">
        <w:rPr>
          <w:rFonts w:ascii="Museo Sans 300" w:hAnsi="Museo Sans 300"/>
          <w:color w:val="000000" w:themeColor="text1"/>
        </w:rPr>
        <w:t>---</w:t>
      </w:r>
      <w:r w:rsidR="008C1E48" w:rsidRPr="001666CC">
        <w:rPr>
          <w:rFonts w:ascii="Museo Sans 300" w:hAnsi="Museo Sans 300"/>
          <w:color w:val="000000" w:themeColor="text1"/>
        </w:rPr>
        <w:t xml:space="preserve"> años de edad, </w:t>
      </w:r>
      <w:r w:rsidR="000210B5">
        <w:rPr>
          <w:rFonts w:ascii="Museo Sans 300" w:hAnsi="Museo Sans 300"/>
          <w:color w:val="000000" w:themeColor="text1"/>
        </w:rPr>
        <w:t>---</w:t>
      </w:r>
      <w:r w:rsidR="008C1E48" w:rsidRPr="001666CC">
        <w:rPr>
          <w:rFonts w:ascii="Museo Sans 300" w:hAnsi="Museo Sans 300"/>
          <w:color w:val="000000" w:themeColor="text1"/>
        </w:rPr>
        <w:t xml:space="preserve">, del domicilio de El Refugio, departamento de </w:t>
      </w:r>
      <w:r w:rsidR="008C1E48" w:rsidRPr="001666CC">
        <w:rPr>
          <w:rFonts w:ascii="Museo Sans 300" w:hAnsi="Museo Sans 300"/>
        </w:rPr>
        <w:t>Ahuachapán</w:t>
      </w:r>
      <w:r w:rsidR="008C1E48" w:rsidRPr="001666CC">
        <w:rPr>
          <w:rFonts w:ascii="Museo Sans 300" w:hAnsi="Museo Sans 300"/>
          <w:color w:val="000000" w:themeColor="text1"/>
        </w:rPr>
        <w:t xml:space="preserve">, con Documento Único de Identidad número </w:t>
      </w:r>
      <w:r w:rsidR="000210B5">
        <w:rPr>
          <w:rFonts w:ascii="Museo Sans 300" w:hAnsi="Museo Sans 300"/>
          <w:color w:val="000000" w:themeColor="text1"/>
        </w:rPr>
        <w:t>---</w:t>
      </w:r>
      <w:r w:rsidR="008C1E48" w:rsidRPr="001666CC">
        <w:rPr>
          <w:rFonts w:ascii="Museo Sans 300" w:eastAsia="Times New Roman" w:hAnsi="Museo Sans 300"/>
        </w:rPr>
        <w:t xml:space="preserve">, en su calidad de </w:t>
      </w:r>
      <w:r w:rsidR="000210B5">
        <w:rPr>
          <w:rFonts w:ascii="Museo Sans 300" w:hAnsi="Museo Sans 300"/>
          <w:color w:val="000000" w:themeColor="text1"/>
        </w:rPr>
        <w:t>---</w:t>
      </w:r>
      <w:r w:rsidR="008C1E48" w:rsidRPr="001666CC">
        <w:rPr>
          <w:rFonts w:ascii="Museo Sans 300" w:hAnsi="Museo Sans 300"/>
          <w:color w:val="000000" w:themeColor="text1"/>
        </w:rPr>
        <w:t xml:space="preserve"> de la titular</w:t>
      </w:r>
      <w:r w:rsidR="008C1E48" w:rsidRPr="001666CC">
        <w:rPr>
          <w:rFonts w:ascii="Museo Sans 300" w:eastAsia="Times New Roman" w:hAnsi="Museo Sans 300"/>
        </w:rPr>
        <w:t xml:space="preserve"> de la adjudicación</w:t>
      </w:r>
      <w:r w:rsidR="008C1E48" w:rsidRPr="001666CC">
        <w:rPr>
          <w:rFonts w:ascii="Museo Sans 300" w:hAnsi="Museo Sans 300"/>
        </w:rPr>
        <w:t>, según solicitud de inclusión de beneficiario con fecha  18 de mayo de 2023.</w:t>
      </w:r>
    </w:p>
    <w:p w14:paraId="724E9C7A" w14:textId="77777777" w:rsidR="008C1E48" w:rsidRPr="001666CC" w:rsidRDefault="008C1E48" w:rsidP="001666CC">
      <w:pPr>
        <w:pStyle w:val="Prrafodelista"/>
        <w:rPr>
          <w:rFonts w:ascii="Museo Sans 300" w:hAnsi="Museo Sans 300" w:cs="Arial"/>
        </w:rPr>
      </w:pPr>
    </w:p>
    <w:p w14:paraId="4CD5E529" w14:textId="6D9141DE" w:rsidR="008C1E48" w:rsidRPr="001666CC" w:rsidRDefault="008C1E48" w:rsidP="001666CC">
      <w:pPr>
        <w:pStyle w:val="Prrafodelista"/>
        <w:numPr>
          <w:ilvl w:val="0"/>
          <w:numId w:val="43"/>
        </w:numPr>
        <w:ind w:left="1134" w:hanging="708"/>
        <w:jc w:val="both"/>
        <w:rPr>
          <w:rFonts w:ascii="Museo Sans 300" w:hAnsi="Museo Sans 300"/>
        </w:rPr>
      </w:pPr>
      <w:r w:rsidRPr="001666CC">
        <w:rPr>
          <w:rFonts w:ascii="Museo Sans 300" w:hAnsi="Museo Sans 300"/>
        </w:rPr>
        <w:t xml:space="preserve">Conforme Acta de Posesión Material de fecha 18 de mayo de 2023, elaborada por el técnico del Centro Estratégico de Transformación e Innovación Agropecuaria, </w:t>
      </w:r>
      <w:r w:rsidRPr="001666CC">
        <w:rPr>
          <w:rFonts w:ascii="Museo Sans 300" w:hAnsi="Museo Sans 300"/>
          <w:bCs/>
          <w:lang w:eastAsia="es-SV"/>
        </w:rPr>
        <w:t>CETIA I, Sección</w:t>
      </w:r>
      <w:r w:rsidRPr="001666CC">
        <w:rPr>
          <w:rFonts w:ascii="Museo Sans 300" w:hAnsi="Museo Sans 300"/>
          <w:b/>
          <w:bCs/>
          <w:lang w:eastAsia="es-SV"/>
        </w:rPr>
        <w:t xml:space="preserve"> </w:t>
      </w:r>
      <w:r w:rsidRPr="001666CC">
        <w:rPr>
          <w:rFonts w:ascii="Museo Sans 300" w:hAnsi="Museo Sans 300"/>
          <w:bCs/>
          <w:lang w:eastAsia="es-SV"/>
        </w:rPr>
        <w:t xml:space="preserve">Transferencia de Tierras, señor </w:t>
      </w:r>
      <w:r w:rsidR="001A0689" w:rsidRPr="001666CC">
        <w:rPr>
          <w:rFonts w:ascii="Museo Sans 300" w:hAnsi="Museo Sans 300"/>
          <w:color w:val="000000"/>
        </w:rPr>
        <w:t>José</w:t>
      </w:r>
      <w:r w:rsidRPr="001666CC">
        <w:rPr>
          <w:rFonts w:ascii="Museo Sans 300" w:hAnsi="Museo Sans 300"/>
          <w:color w:val="000000"/>
        </w:rPr>
        <w:t xml:space="preserve"> Roberto Olmedo Moreno</w:t>
      </w:r>
      <w:r w:rsidRPr="001666CC">
        <w:rPr>
          <w:rFonts w:ascii="Museo Sans 300" w:hAnsi="Museo Sans 300"/>
          <w:bCs/>
          <w:lang w:eastAsia="es-SV"/>
        </w:rPr>
        <w:t>, la</w:t>
      </w:r>
      <w:r w:rsidRPr="001666CC">
        <w:rPr>
          <w:rFonts w:ascii="Museo Sans 300" w:hAnsi="Museo Sans 300"/>
        </w:rPr>
        <w:t xml:space="preserve"> beneficiaria se encuentra poseyendo el inmueble de forma quieta, pacífica y sin interrupción desde hace 31 años.</w:t>
      </w:r>
    </w:p>
    <w:p w14:paraId="44C54503" w14:textId="77777777" w:rsidR="008C1E48" w:rsidRPr="001666CC" w:rsidRDefault="008C1E48" w:rsidP="001666CC">
      <w:pPr>
        <w:pStyle w:val="Prrafodelista"/>
        <w:ind w:left="0"/>
        <w:jc w:val="both"/>
        <w:rPr>
          <w:rFonts w:ascii="Museo Sans 300" w:hAnsi="Museo Sans 300"/>
        </w:rPr>
      </w:pPr>
    </w:p>
    <w:p w14:paraId="5EF56C3D" w14:textId="62D18A47" w:rsidR="008C1E48" w:rsidRPr="001666CC" w:rsidRDefault="008C1E48" w:rsidP="001666CC">
      <w:pPr>
        <w:pStyle w:val="Prrafodelista"/>
        <w:numPr>
          <w:ilvl w:val="0"/>
          <w:numId w:val="43"/>
        </w:numPr>
        <w:ind w:left="1134" w:hanging="708"/>
        <w:jc w:val="both"/>
        <w:rPr>
          <w:rFonts w:ascii="Museo Sans 300" w:hAnsi="Museo Sans 300"/>
        </w:rPr>
      </w:pPr>
      <w:r w:rsidRPr="001666CC">
        <w:rPr>
          <w:rFonts w:ascii="Museo Sans 300" w:hAnsi="Museo Sans 300"/>
        </w:rPr>
        <w:lastRenderedPageBreak/>
        <w:t>De acuerdo a declaración simple contenida en la Solicitud de Adjudicación de Inmueble de fecha 18 de mayo de 2023, la adjudicataria manifiesta que ni ella ni el integrante de su grupo familiar son empleados del</w:t>
      </w:r>
      <w:r w:rsidR="001A0689" w:rsidRPr="001666CC">
        <w:rPr>
          <w:rFonts w:ascii="Museo Sans 300" w:hAnsi="Museo Sans 300"/>
        </w:rPr>
        <w:t xml:space="preserve"> ISTA,</w:t>
      </w:r>
      <w:r w:rsidRPr="001666CC">
        <w:rPr>
          <w:rFonts w:ascii="Museo Sans 300" w:hAnsi="Museo Sans 300"/>
        </w:rPr>
        <w:t xml:space="preserve"> </w:t>
      </w:r>
      <w:r w:rsidRPr="001666CC">
        <w:rPr>
          <w:rFonts w:ascii="Museo Sans 300" w:hAnsi="Museo Sans 300"/>
          <w:color w:val="000000"/>
        </w:rPr>
        <w:t>situación verificada en el Sistema de Consulta de Solicitantes para Adjudicaciones que contiene la Base de Datos de Empleados de este Instituto.</w:t>
      </w:r>
    </w:p>
    <w:p w14:paraId="00F57ED1" w14:textId="77777777" w:rsidR="001666CC" w:rsidRDefault="001666CC" w:rsidP="001666CC">
      <w:pPr>
        <w:jc w:val="both"/>
        <w:rPr>
          <w:rFonts w:ascii="Museo Sans 300" w:eastAsia="Times New Roman" w:hAnsi="Museo Sans 300" w:cs="Times New Roman"/>
          <w:sz w:val="24"/>
          <w:szCs w:val="24"/>
        </w:rPr>
      </w:pPr>
    </w:p>
    <w:p w14:paraId="0BEF03DC" w14:textId="03E4794D" w:rsidR="008C1E48" w:rsidRPr="001666CC" w:rsidRDefault="008C1E48" w:rsidP="001666CC">
      <w:pPr>
        <w:tabs>
          <w:tab w:val="left" w:pos="4802"/>
        </w:tabs>
        <w:jc w:val="both"/>
        <w:rPr>
          <w:rFonts w:ascii="Museo Sans 300" w:hAnsi="Museo Sans 300"/>
          <w:color w:val="000000"/>
          <w:sz w:val="24"/>
          <w:szCs w:val="24"/>
        </w:rPr>
      </w:pPr>
      <w:r w:rsidRPr="001666CC">
        <w:rPr>
          <w:rFonts w:ascii="Museo Sans 300" w:hAnsi="Museo Sans 300"/>
          <w:sz w:val="24"/>
          <w:szCs w:val="24"/>
        </w:rPr>
        <w:t>Tomando en cuenta lo expuesto y habiendo tenido a la vista: Cuadro de causales, Listado de valores y extensiones, reporte de valúo por solar, Solicitud de Adjudicación de Inmueble, Acta de Posesión Material, copias de Documentos Únicos de Identidad, Certificaciones de Partidas de Nacimiento y Defunción, Actas de Exclusión e Inclusión de Beneficiarios, Constancia de cancelación de crédito, Razón y Constancia de Inscripción de Desmembración en Cabeza de su Dueño a favor del ISTA</w:t>
      </w:r>
      <w:r w:rsidRPr="001666CC">
        <w:rPr>
          <w:rFonts w:ascii="Museo Sans 300" w:hAnsi="Museo Sans 300"/>
          <w:sz w:val="24"/>
          <w:szCs w:val="24"/>
          <w:lang w:eastAsia="es-ES"/>
        </w:rPr>
        <w:t>, acta de aceptación de</w:t>
      </w:r>
      <w:commentRangeStart w:id="16"/>
      <w:r w:rsidRPr="001666CC">
        <w:rPr>
          <w:rFonts w:ascii="Museo Sans 300" w:hAnsi="Museo Sans 300"/>
          <w:sz w:val="24"/>
          <w:szCs w:val="24"/>
          <w:lang w:eastAsia="es-ES"/>
        </w:rPr>
        <w:t xml:space="preserve"> </w:t>
      </w:r>
      <w:commentRangeEnd w:id="16"/>
      <w:r w:rsidRPr="001666CC">
        <w:rPr>
          <w:rStyle w:val="Refdecomentario"/>
          <w:rFonts w:ascii="Museo Sans 300" w:hAnsi="Museo Sans 300"/>
          <w:sz w:val="24"/>
          <w:szCs w:val="24"/>
        </w:rPr>
        <w:commentReference w:id="16"/>
      </w:r>
      <w:r w:rsidR="001A2B03">
        <w:rPr>
          <w:rFonts w:ascii="Museo Sans 300" w:hAnsi="Museo Sans 300"/>
          <w:sz w:val="24"/>
          <w:szCs w:val="24"/>
          <w:lang w:eastAsia="es-ES"/>
        </w:rPr>
        <w:t xml:space="preserve">corrección de </w:t>
      </w:r>
      <w:r w:rsidRPr="001666CC">
        <w:rPr>
          <w:rFonts w:ascii="Museo Sans 300" w:hAnsi="Museo Sans 300"/>
          <w:sz w:val="24"/>
          <w:szCs w:val="24"/>
          <w:lang w:eastAsia="es-ES"/>
        </w:rPr>
        <w:t xml:space="preserve">nomenclatura y reducción de área del inmueble, </w:t>
      </w:r>
      <w:r w:rsidRPr="001666CC">
        <w:rPr>
          <w:rFonts w:ascii="Museo Sans 300" w:hAnsi="Museo Sans 300"/>
          <w:sz w:val="24"/>
          <w:szCs w:val="24"/>
        </w:rPr>
        <w:t xml:space="preserve">reporte de búsqueda de solicitante para adjudicación emitido por el </w:t>
      </w:r>
      <w:r w:rsidRPr="001666CC">
        <w:rPr>
          <w:rFonts w:ascii="Museo Sans 300" w:hAnsi="Museo Sans 300"/>
          <w:color w:val="000000"/>
          <w:sz w:val="24"/>
          <w:szCs w:val="24"/>
          <w:lang w:val="es-ES" w:eastAsia="es-ES"/>
        </w:rPr>
        <w:t>Centro Estratégico de Transformación e Innovación Agropecuaria CETIA I, Sección de Transferencia de Tierras</w:t>
      </w:r>
      <w:r w:rsidRPr="001666CC">
        <w:rPr>
          <w:rFonts w:ascii="Museo Sans 300" w:hAnsi="Museo Sans 300"/>
          <w:sz w:val="24"/>
          <w:szCs w:val="24"/>
        </w:rPr>
        <w:t xml:space="preserve">, calcas del inmueble, reporte de inmueble pendiente de escriturar, copia de acuerdos de Junta Directiva, se estima procedente resolver favorablemente a lo solicitado. </w:t>
      </w:r>
    </w:p>
    <w:p w14:paraId="1BB2BCEE" w14:textId="77777777" w:rsidR="001A0689" w:rsidRPr="001666CC" w:rsidRDefault="001A0689" w:rsidP="001666CC">
      <w:pPr>
        <w:tabs>
          <w:tab w:val="left" w:pos="1134"/>
        </w:tabs>
        <w:jc w:val="both"/>
        <w:rPr>
          <w:rFonts w:ascii="Museo Sans 300" w:hAnsi="Museo Sans 300"/>
          <w:b/>
          <w:sz w:val="24"/>
          <w:szCs w:val="24"/>
          <w:lang w:eastAsia="es-ES"/>
        </w:rPr>
      </w:pPr>
    </w:p>
    <w:p w14:paraId="6B73D7FA" w14:textId="43E4D5A5" w:rsidR="008C1E48" w:rsidRDefault="001A0689" w:rsidP="001666CC">
      <w:pPr>
        <w:tabs>
          <w:tab w:val="left" w:pos="1134"/>
        </w:tabs>
        <w:jc w:val="both"/>
        <w:rPr>
          <w:rFonts w:ascii="Museo Sans 300" w:eastAsia="Times New Roman" w:hAnsi="Museo Sans 300" w:cs="Times New Roman"/>
          <w:sz w:val="24"/>
          <w:szCs w:val="24"/>
          <w:lang w:eastAsia="es-ES"/>
        </w:rPr>
      </w:pPr>
      <w:r w:rsidRPr="001666CC">
        <w:rPr>
          <w:rFonts w:ascii="Museo Sans 300" w:hAnsi="Museo Sans 300"/>
          <w:sz w:val="24"/>
          <w:szCs w:val="24"/>
          <w:lang w:eastAsia="es-ES"/>
        </w:rPr>
        <w:t>Estando conforme a Derecho la documentación correspondiente, en atención a lo recomendado por  la Unidad de Adjudicación de Inmuebles</w:t>
      </w:r>
      <w:r w:rsidRPr="001666CC">
        <w:rPr>
          <w:rFonts w:ascii="Museo Sans 300" w:hAnsi="Museo Sans 300"/>
          <w:color w:val="000000"/>
          <w:sz w:val="24"/>
          <w:szCs w:val="24"/>
          <w:lang w:eastAsia="es-ES"/>
        </w:rPr>
        <w:t>, la Junta  Directiva en uso de sus facultades y d</w:t>
      </w:r>
      <w:r w:rsidR="008C1E48" w:rsidRPr="001666CC">
        <w:rPr>
          <w:rFonts w:ascii="Museo Sans 300" w:hAnsi="Museo Sans 300"/>
          <w:sz w:val="24"/>
          <w:szCs w:val="24"/>
          <w:lang w:eastAsia="es-ES"/>
        </w:rPr>
        <w:t xml:space="preserve">e conformidad al Artículo 18 letras “g” y “h” de la Ley de Creación del Instituto Salvadoreño de Transformación Agraria, </w:t>
      </w:r>
      <w:r w:rsidR="008C1E48" w:rsidRPr="001666CC">
        <w:rPr>
          <w:rFonts w:ascii="Museo Sans 300" w:hAnsi="Museo Sans 300"/>
          <w:b/>
          <w:sz w:val="24"/>
          <w:szCs w:val="24"/>
          <w:u w:val="single"/>
          <w:lang w:eastAsia="es-ES"/>
        </w:rPr>
        <w:t>ACUERD</w:t>
      </w:r>
      <w:r w:rsidRPr="001666CC">
        <w:rPr>
          <w:rFonts w:ascii="Museo Sans 300" w:hAnsi="Museo Sans 300"/>
          <w:b/>
          <w:sz w:val="24"/>
          <w:szCs w:val="24"/>
          <w:u w:val="single"/>
          <w:lang w:eastAsia="es-ES"/>
        </w:rPr>
        <w:t>A</w:t>
      </w:r>
      <w:r w:rsidR="008C1E48" w:rsidRPr="001666CC">
        <w:rPr>
          <w:rFonts w:ascii="Museo Sans 300" w:hAnsi="Museo Sans 300"/>
          <w:b/>
          <w:sz w:val="24"/>
          <w:szCs w:val="24"/>
          <w:u w:val="single"/>
          <w:lang w:eastAsia="es-ES"/>
        </w:rPr>
        <w:t>: PRIMERO:</w:t>
      </w:r>
      <w:r w:rsidR="008C1E48" w:rsidRPr="001666CC">
        <w:rPr>
          <w:rFonts w:ascii="Museo Sans 300" w:hAnsi="Museo Sans 300"/>
          <w:b/>
          <w:sz w:val="24"/>
          <w:szCs w:val="24"/>
          <w:lang w:eastAsia="es-ES"/>
        </w:rPr>
        <w:t xml:space="preserve"> Modificar el</w:t>
      </w:r>
      <w:r w:rsidR="008C1E48" w:rsidRPr="001666CC">
        <w:rPr>
          <w:rFonts w:ascii="Museo Sans 300" w:hAnsi="Museo Sans 300"/>
          <w:sz w:val="24"/>
          <w:szCs w:val="24"/>
          <w:lang w:eastAsia="es-ES"/>
        </w:rPr>
        <w:t xml:space="preserve"> </w:t>
      </w:r>
      <w:r w:rsidR="008C1E48" w:rsidRPr="001666CC">
        <w:rPr>
          <w:rFonts w:ascii="Museo Sans 300" w:hAnsi="Museo Sans 300"/>
          <w:b/>
          <w:sz w:val="24"/>
          <w:szCs w:val="24"/>
          <w:lang w:eastAsia="es-ES"/>
        </w:rPr>
        <w:t xml:space="preserve">Punto </w:t>
      </w:r>
      <w:r w:rsidR="008C1E48" w:rsidRPr="001666CC">
        <w:rPr>
          <w:rFonts w:ascii="Museo Sans 300" w:eastAsia="Times New Roman" w:hAnsi="Museo Sans 300" w:cs="Times New Roman"/>
          <w:b/>
          <w:sz w:val="24"/>
          <w:szCs w:val="24"/>
          <w:lang w:eastAsia="es-ES"/>
        </w:rPr>
        <w:t>III-2 del Acta Ordinaria 10-92, de fecha 26 de marzo de 1992</w:t>
      </w:r>
      <w:r w:rsidRPr="001666CC">
        <w:rPr>
          <w:rFonts w:ascii="Museo Sans 300" w:hAnsi="Museo Sans 300"/>
          <w:b/>
          <w:sz w:val="24"/>
          <w:szCs w:val="24"/>
          <w:lang w:eastAsia="es-ES"/>
        </w:rPr>
        <w:t>,</w:t>
      </w:r>
      <w:r w:rsidR="008C1E48" w:rsidRPr="001666CC">
        <w:rPr>
          <w:rFonts w:ascii="Museo Sans 300" w:hAnsi="Museo Sans 300"/>
          <w:b/>
          <w:sz w:val="24"/>
          <w:szCs w:val="24"/>
          <w:lang w:eastAsia="es-ES"/>
        </w:rPr>
        <w:t xml:space="preserve"> </w:t>
      </w:r>
      <w:r w:rsidR="008C1E48" w:rsidRPr="001666CC">
        <w:rPr>
          <w:rStyle w:val="Refdecomentario"/>
          <w:rFonts w:ascii="Museo Sans 300" w:hAnsi="Museo Sans 300"/>
          <w:sz w:val="24"/>
          <w:szCs w:val="24"/>
        </w:rPr>
        <w:t>mediante el cual se aprobó entre otros, la adjudicación del</w:t>
      </w:r>
      <w:r w:rsidR="008C1E48" w:rsidRPr="001666CC">
        <w:rPr>
          <w:rFonts w:ascii="Museo Sans 300" w:hAnsi="Museo Sans 300"/>
          <w:sz w:val="24"/>
          <w:szCs w:val="24"/>
          <w:lang w:eastAsia="es-ES"/>
        </w:rPr>
        <w:t xml:space="preserve"> Solar </w:t>
      </w:r>
      <w:r w:rsidR="000210B5">
        <w:rPr>
          <w:rFonts w:ascii="Museo Sans 300" w:hAnsi="Museo Sans 300"/>
          <w:sz w:val="24"/>
          <w:szCs w:val="24"/>
          <w:lang w:eastAsia="es-ES"/>
        </w:rPr>
        <w:t>---</w:t>
      </w:r>
      <w:r w:rsidR="008C1E48" w:rsidRPr="001666CC">
        <w:rPr>
          <w:rFonts w:ascii="Museo Sans 300" w:hAnsi="Museo Sans 300"/>
          <w:sz w:val="24"/>
          <w:szCs w:val="24"/>
          <w:lang w:eastAsia="es-ES"/>
        </w:rPr>
        <w:t xml:space="preserve">, Polígono </w:t>
      </w:r>
      <w:r w:rsidR="000210B5">
        <w:rPr>
          <w:rFonts w:ascii="Museo Sans 300" w:hAnsi="Museo Sans 300"/>
          <w:sz w:val="24"/>
          <w:szCs w:val="24"/>
          <w:lang w:eastAsia="es-ES"/>
        </w:rPr>
        <w:t>---</w:t>
      </w:r>
      <w:r w:rsidR="008C1E48" w:rsidRPr="001666CC">
        <w:rPr>
          <w:rFonts w:ascii="Museo Sans 300" w:hAnsi="Museo Sans 300"/>
          <w:sz w:val="24"/>
          <w:szCs w:val="24"/>
          <w:lang w:eastAsia="es-ES"/>
        </w:rPr>
        <w:t>, en lo</w:t>
      </w:r>
      <w:r w:rsidRPr="001666CC">
        <w:rPr>
          <w:rFonts w:ascii="Museo Sans 300" w:hAnsi="Museo Sans 300"/>
          <w:sz w:val="24"/>
          <w:szCs w:val="24"/>
          <w:lang w:eastAsia="es-ES"/>
        </w:rPr>
        <w:t>s</w:t>
      </w:r>
      <w:r w:rsidR="008C1E48" w:rsidRPr="001666CC">
        <w:rPr>
          <w:rFonts w:ascii="Museo Sans 300" w:hAnsi="Museo Sans 300"/>
          <w:sz w:val="24"/>
          <w:szCs w:val="24"/>
          <w:lang w:eastAsia="es-ES"/>
        </w:rPr>
        <w:t xml:space="preserve"> </w:t>
      </w:r>
      <w:r w:rsidRPr="001666CC">
        <w:rPr>
          <w:rFonts w:ascii="Museo Sans 300" w:hAnsi="Museo Sans 300"/>
          <w:sz w:val="24"/>
          <w:szCs w:val="24"/>
          <w:lang w:eastAsia="es-ES"/>
        </w:rPr>
        <w:t>siguientes términos</w:t>
      </w:r>
      <w:r w:rsidR="008C1E48" w:rsidRPr="001666CC">
        <w:rPr>
          <w:rFonts w:ascii="Museo Sans 300" w:hAnsi="Museo Sans 300"/>
          <w:sz w:val="24"/>
          <w:szCs w:val="24"/>
          <w:lang w:eastAsia="es-ES"/>
        </w:rPr>
        <w:t xml:space="preserve">: </w:t>
      </w:r>
      <w:r w:rsidR="008C1E48" w:rsidRPr="001666CC">
        <w:rPr>
          <w:rFonts w:ascii="Museo Sans 300" w:hAnsi="Museo Sans 300"/>
          <w:b/>
          <w:bCs/>
          <w:sz w:val="24"/>
          <w:szCs w:val="24"/>
        </w:rPr>
        <w:t>a)</w:t>
      </w:r>
      <w:r w:rsidR="008C1E48" w:rsidRPr="001666CC">
        <w:rPr>
          <w:rFonts w:ascii="Museo Sans 300" w:hAnsi="Museo Sans 300"/>
          <w:bCs/>
          <w:sz w:val="24"/>
          <w:szCs w:val="24"/>
        </w:rPr>
        <w:t xml:space="preserve"> Corregir nomenclatura y área del Solar </w:t>
      </w:r>
      <w:r w:rsidR="000210B5">
        <w:rPr>
          <w:rFonts w:ascii="Museo Sans 300" w:hAnsi="Museo Sans 300"/>
          <w:bCs/>
          <w:sz w:val="24"/>
          <w:szCs w:val="24"/>
        </w:rPr>
        <w:t>---</w:t>
      </w:r>
      <w:r w:rsidR="008C1E48" w:rsidRPr="001666CC">
        <w:rPr>
          <w:rFonts w:ascii="Museo Sans 300" w:hAnsi="Museo Sans 300"/>
          <w:bCs/>
          <w:sz w:val="24"/>
          <w:szCs w:val="24"/>
        </w:rPr>
        <w:t xml:space="preserve">, Polígono </w:t>
      </w:r>
      <w:r w:rsidR="000210B5">
        <w:rPr>
          <w:rFonts w:ascii="Museo Sans 300" w:hAnsi="Museo Sans 300"/>
          <w:bCs/>
          <w:sz w:val="24"/>
          <w:szCs w:val="24"/>
        </w:rPr>
        <w:t>---</w:t>
      </w:r>
      <w:r w:rsidR="008C1E48" w:rsidRPr="001666CC">
        <w:rPr>
          <w:rFonts w:ascii="Museo Sans 300" w:hAnsi="Museo Sans 300"/>
          <w:bCs/>
          <w:sz w:val="24"/>
          <w:szCs w:val="24"/>
        </w:rPr>
        <w:t>, con un área de 536.51</w:t>
      </w:r>
      <w:r w:rsidRPr="001666CC">
        <w:rPr>
          <w:rFonts w:ascii="Museo Sans 300" w:hAnsi="Museo Sans 300"/>
          <w:bCs/>
          <w:sz w:val="24"/>
          <w:szCs w:val="24"/>
        </w:rPr>
        <w:t xml:space="preserve"> Mts.²,</w:t>
      </w:r>
      <w:r w:rsidR="008C1E48" w:rsidRPr="001666CC">
        <w:rPr>
          <w:rFonts w:ascii="Museo Sans 300" w:hAnsi="Museo Sans 300"/>
          <w:bCs/>
          <w:sz w:val="24"/>
          <w:szCs w:val="24"/>
        </w:rPr>
        <w:t xml:space="preserve"> siendo lo correcto SOLAR </w:t>
      </w:r>
      <w:r w:rsidR="000210B5">
        <w:rPr>
          <w:rFonts w:ascii="Museo Sans 300" w:hAnsi="Museo Sans 300"/>
          <w:bCs/>
          <w:sz w:val="24"/>
          <w:szCs w:val="24"/>
        </w:rPr>
        <w:t>---</w:t>
      </w:r>
      <w:r w:rsidR="008C1E48" w:rsidRPr="001666CC">
        <w:rPr>
          <w:rFonts w:ascii="Museo Sans 300" w:hAnsi="Museo Sans 300"/>
          <w:bCs/>
          <w:sz w:val="24"/>
          <w:szCs w:val="24"/>
        </w:rPr>
        <w:t xml:space="preserve">, POLÍGONO </w:t>
      </w:r>
      <w:r w:rsidR="000210B5">
        <w:rPr>
          <w:rFonts w:ascii="Museo Sans 300" w:hAnsi="Museo Sans 300"/>
          <w:bCs/>
          <w:sz w:val="24"/>
          <w:szCs w:val="24"/>
        </w:rPr>
        <w:t>---</w:t>
      </w:r>
      <w:r w:rsidR="008C1E48" w:rsidRPr="001666CC">
        <w:rPr>
          <w:rFonts w:ascii="Museo Sans 300" w:hAnsi="Museo Sans 300"/>
          <w:bCs/>
          <w:sz w:val="24"/>
          <w:szCs w:val="24"/>
        </w:rPr>
        <w:t xml:space="preserve">, PORCIÓN </w:t>
      </w:r>
      <w:r w:rsidR="000210B5">
        <w:rPr>
          <w:rFonts w:ascii="Museo Sans 300" w:hAnsi="Museo Sans 300"/>
          <w:bCs/>
          <w:sz w:val="24"/>
          <w:szCs w:val="24"/>
        </w:rPr>
        <w:t>---</w:t>
      </w:r>
      <w:r w:rsidR="008C1E48" w:rsidRPr="001666CC">
        <w:rPr>
          <w:rFonts w:ascii="Museo Sans 300" w:hAnsi="Museo Sans 300"/>
          <w:bCs/>
          <w:sz w:val="24"/>
          <w:szCs w:val="24"/>
        </w:rPr>
        <w:t xml:space="preserve">, con un área de </w:t>
      </w:r>
      <w:r w:rsidRPr="001666CC">
        <w:rPr>
          <w:rFonts w:ascii="Museo Sans 300" w:hAnsi="Museo Sans 300"/>
          <w:bCs/>
          <w:sz w:val="24"/>
          <w:szCs w:val="24"/>
        </w:rPr>
        <w:t>509.19</w:t>
      </w:r>
      <w:r w:rsidR="001A2B03">
        <w:rPr>
          <w:rFonts w:ascii="Museo Sans 300" w:hAnsi="Museo Sans 300"/>
          <w:bCs/>
          <w:sz w:val="24"/>
          <w:szCs w:val="24"/>
        </w:rPr>
        <w:t xml:space="preserve"> Mts²</w:t>
      </w:r>
      <w:r w:rsidRPr="001666CC">
        <w:rPr>
          <w:rFonts w:ascii="Museo Sans 300" w:hAnsi="Museo Sans 300"/>
          <w:bCs/>
          <w:sz w:val="24"/>
          <w:szCs w:val="24"/>
        </w:rPr>
        <w:t>,</w:t>
      </w:r>
      <w:r w:rsidR="008C1E48" w:rsidRPr="001666CC">
        <w:rPr>
          <w:rFonts w:ascii="Museo Sans 300" w:hAnsi="Museo Sans 300"/>
          <w:bCs/>
          <w:sz w:val="24"/>
          <w:szCs w:val="24"/>
        </w:rPr>
        <w:t xml:space="preserve"> </w:t>
      </w:r>
      <w:r w:rsidR="008C1E48" w:rsidRPr="001666CC">
        <w:rPr>
          <w:rFonts w:ascii="Museo Sans 300" w:hAnsi="Museo Sans 300"/>
          <w:b/>
          <w:bCs/>
          <w:sz w:val="24"/>
          <w:szCs w:val="24"/>
        </w:rPr>
        <w:t>b)</w:t>
      </w:r>
      <w:r w:rsidR="008C1E48" w:rsidRPr="001666CC">
        <w:rPr>
          <w:rFonts w:ascii="Museo Sans 300" w:hAnsi="Museo Sans 300"/>
          <w:bCs/>
          <w:sz w:val="24"/>
          <w:szCs w:val="24"/>
        </w:rPr>
        <w:t xml:space="preserve"> Excluir a</w:t>
      </w:r>
      <w:r w:rsidR="008C1E48" w:rsidRPr="001666CC">
        <w:rPr>
          <w:rFonts w:ascii="Museo Sans 300" w:hAnsi="Museo Sans 300"/>
          <w:sz w:val="24"/>
          <w:szCs w:val="24"/>
        </w:rPr>
        <w:t>l señor FRANCISCO JAVIER HENRIQUEZ, por fallecimiento</w:t>
      </w:r>
      <w:r w:rsidRPr="001666CC">
        <w:rPr>
          <w:rFonts w:ascii="Museo Sans 300" w:hAnsi="Museo Sans 300"/>
          <w:sz w:val="24"/>
          <w:szCs w:val="24"/>
        </w:rPr>
        <w:t>,</w:t>
      </w:r>
      <w:r w:rsidR="008C1E48" w:rsidRPr="001666CC">
        <w:rPr>
          <w:rFonts w:ascii="Museo Sans 300" w:hAnsi="Museo Sans 300"/>
          <w:sz w:val="24"/>
          <w:szCs w:val="24"/>
        </w:rPr>
        <w:t xml:space="preserve"> y </w:t>
      </w:r>
      <w:r w:rsidR="008C1E48" w:rsidRPr="001666CC">
        <w:rPr>
          <w:rFonts w:ascii="Museo Sans 300" w:hAnsi="Museo Sans 300"/>
          <w:b/>
          <w:sz w:val="24"/>
          <w:szCs w:val="24"/>
        </w:rPr>
        <w:t>c)</w:t>
      </w:r>
      <w:r w:rsidR="008C1E48" w:rsidRPr="001666CC">
        <w:rPr>
          <w:rFonts w:ascii="Museo Sans 300" w:hAnsi="Museo Sans 300"/>
          <w:sz w:val="24"/>
          <w:szCs w:val="24"/>
        </w:rPr>
        <w:t xml:space="preserve"> Incluir al señor JOSE REYNALDO RAUDA, de </w:t>
      </w:r>
      <w:r w:rsidRPr="001666CC">
        <w:rPr>
          <w:rFonts w:ascii="Museo Sans 300" w:hAnsi="Museo Sans 300"/>
          <w:sz w:val="24"/>
          <w:szCs w:val="24"/>
        </w:rPr>
        <w:t xml:space="preserve">las </w:t>
      </w:r>
      <w:r w:rsidR="008C1E48" w:rsidRPr="001666CC">
        <w:rPr>
          <w:rFonts w:ascii="Museo Sans 300" w:hAnsi="Museo Sans 300"/>
          <w:sz w:val="24"/>
          <w:szCs w:val="24"/>
        </w:rPr>
        <w:t>generales antes relacionadas</w:t>
      </w:r>
      <w:r w:rsidRPr="001666CC">
        <w:rPr>
          <w:rFonts w:ascii="Museo Sans 300" w:hAnsi="Museo Sans 300"/>
          <w:sz w:val="24"/>
          <w:szCs w:val="24"/>
        </w:rPr>
        <w:t>,</w:t>
      </w:r>
      <w:r w:rsidR="008C1E48" w:rsidRPr="001666CC">
        <w:rPr>
          <w:rFonts w:ascii="Museo Sans 300" w:hAnsi="Museo Sans 300"/>
          <w:sz w:val="24"/>
          <w:szCs w:val="24"/>
        </w:rPr>
        <w:t xml:space="preserve"> </w:t>
      </w:r>
      <w:r w:rsidR="008C1E48" w:rsidRPr="001666CC">
        <w:rPr>
          <w:rFonts w:ascii="Museo Sans 300" w:hAnsi="Museo Sans 300"/>
          <w:color w:val="000000" w:themeColor="text1"/>
          <w:sz w:val="24"/>
          <w:szCs w:val="24"/>
        </w:rPr>
        <w:t>inmueble</w:t>
      </w:r>
      <w:r w:rsidR="008C1E48" w:rsidRPr="001666CC">
        <w:rPr>
          <w:rFonts w:ascii="Museo Sans 300" w:eastAsia="Times New Roman" w:hAnsi="Museo Sans 300" w:cs="Times New Roman"/>
          <w:sz w:val="24"/>
          <w:szCs w:val="24"/>
          <w:lang w:eastAsia="es-ES"/>
        </w:rPr>
        <w:t xml:space="preserve"> situado en el Proyecto de </w:t>
      </w:r>
      <w:r w:rsidR="008C1E48" w:rsidRPr="001666CC">
        <w:rPr>
          <w:rFonts w:ascii="Museo Sans 300" w:eastAsia="Calibri" w:hAnsi="Museo Sans 300" w:cs="Arial"/>
          <w:sz w:val="24"/>
          <w:szCs w:val="24"/>
        </w:rPr>
        <w:t>Asentamiento</w:t>
      </w:r>
      <w:r w:rsidR="008C1E48" w:rsidRPr="001666CC">
        <w:rPr>
          <w:rFonts w:ascii="Museo Sans 300" w:eastAsia="Calibri" w:hAnsi="Museo Sans 300" w:cs="Arial"/>
          <w:b/>
          <w:sz w:val="24"/>
          <w:szCs w:val="24"/>
        </w:rPr>
        <w:t xml:space="preserve"> </w:t>
      </w:r>
      <w:r w:rsidR="008C1E48" w:rsidRPr="001666CC">
        <w:rPr>
          <w:rFonts w:ascii="Museo Sans 300" w:eastAsia="Times New Roman" w:hAnsi="Museo Sans 300" w:cs="Times New Roman"/>
          <w:sz w:val="24"/>
          <w:szCs w:val="24"/>
          <w:lang w:val="es-ES" w:eastAsia="es-ES"/>
        </w:rPr>
        <w:t>Comunitario identificado registralmente como</w:t>
      </w:r>
      <w:r w:rsidR="008C1E48" w:rsidRPr="001666CC">
        <w:rPr>
          <w:rFonts w:ascii="Museo Sans 300" w:eastAsia="Times New Roman" w:hAnsi="Museo Sans 300" w:cs="Times New Roman"/>
          <w:b/>
          <w:sz w:val="24"/>
          <w:szCs w:val="24"/>
          <w:lang w:val="es-ES" w:eastAsia="es-ES"/>
        </w:rPr>
        <w:t xml:space="preserve"> HACIENDA LA LABOR PORCIÓN 3-1-2, </w:t>
      </w:r>
      <w:r w:rsidR="008C1E48" w:rsidRPr="001666CC">
        <w:rPr>
          <w:rFonts w:ascii="Museo Sans 300" w:hAnsi="Museo Sans 300"/>
          <w:sz w:val="24"/>
          <w:szCs w:val="24"/>
          <w:lang w:val="es-ES" w:eastAsia="es-ES"/>
        </w:rPr>
        <w:t xml:space="preserve">desarrollado en </w:t>
      </w:r>
      <w:r w:rsidR="008C1E48" w:rsidRPr="001666CC">
        <w:rPr>
          <w:rFonts w:ascii="Museo Sans 300" w:hAnsi="Museo Sans 300"/>
          <w:b/>
          <w:bCs/>
          <w:sz w:val="24"/>
          <w:szCs w:val="24"/>
          <w:lang w:val="es-ES" w:eastAsia="es-ES"/>
        </w:rPr>
        <w:t>HACIENDA LA LABOR,</w:t>
      </w:r>
      <w:r w:rsidR="008C1E48" w:rsidRPr="001666CC">
        <w:rPr>
          <w:rFonts w:ascii="Museo Sans 300" w:eastAsia="Times New Roman" w:hAnsi="Museo Sans 300" w:cs="Times New Roman"/>
          <w:sz w:val="24"/>
          <w:szCs w:val="24"/>
          <w:lang w:val="es-ES" w:eastAsia="es-ES"/>
        </w:rPr>
        <w:t xml:space="preserve"> ubicada en cantón Chipilapa, jurisdicción y departamento de Ahuachapán, y registralmente en  cantón La Montañita, jurisdicción y departamento de Ahuachapán</w:t>
      </w:r>
      <w:r w:rsidR="008C1E48" w:rsidRPr="001666CC">
        <w:rPr>
          <w:rFonts w:ascii="Museo Sans 300" w:hAnsi="Museo Sans 300"/>
          <w:sz w:val="24"/>
          <w:szCs w:val="24"/>
        </w:rPr>
        <w:t>, quedando</w:t>
      </w:r>
      <w:r w:rsidR="008C1E48" w:rsidRPr="001666CC">
        <w:rPr>
          <w:rFonts w:ascii="Museo Sans 300" w:eastAsia="Times New Roman" w:hAnsi="Museo Sans 300" w:cs="Times New Roman"/>
          <w:sz w:val="24"/>
          <w:szCs w:val="24"/>
          <w:lang w:eastAsia="es-ES"/>
        </w:rPr>
        <w:t xml:space="preserve"> la adjudicación conforme al cuadro de valores y extensiones siguiente:</w:t>
      </w:r>
    </w:p>
    <w:p w14:paraId="79ED13C5" w14:textId="77777777" w:rsidR="001666CC" w:rsidRPr="001666CC" w:rsidRDefault="001666CC" w:rsidP="001666CC">
      <w:pPr>
        <w:tabs>
          <w:tab w:val="left" w:pos="1134"/>
        </w:tabs>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C1E48" w14:paraId="6EDBA970" w14:textId="77777777" w:rsidTr="005B56D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6316F7B"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18E9D9F"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741B1BC" w14:textId="77777777" w:rsidR="008C1E48" w:rsidRDefault="008C1E48" w:rsidP="005B56D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4C2C06"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41BAE5"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ABBF6F"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8C1E48" w14:paraId="605ECC2C" w14:textId="77777777" w:rsidTr="005B56D9">
        <w:tc>
          <w:tcPr>
            <w:tcW w:w="1413" w:type="pct"/>
            <w:tcBorders>
              <w:top w:val="single" w:sz="2" w:space="0" w:color="auto"/>
              <w:left w:val="single" w:sz="2" w:space="0" w:color="auto"/>
              <w:bottom w:val="single" w:sz="2" w:space="0" w:color="auto"/>
              <w:right w:val="single" w:sz="2" w:space="0" w:color="auto"/>
            </w:tcBorders>
            <w:shd w:val="clear" w:color="auto" w:fill="DCDCDC"/>
          </w:tcPr>
          <w:p w14:paraId="7C001CA7"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B583352"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B5A5FB"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0AD7C2D"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A81BD0F"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E3EEC2C" w14:textId="77777777" w:rsidR="008C1E48" w:rsidRDefault="008C1E48" w:rsidP="005B56D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EF73A6A" w14:textId="77777777" w:rsidR="008C1E48" w:rsidRDefault="008C1E48" w:rsidP="005B56D9">
            <w:pPr>
              <w:widowControl w:val="0"/>
              <w:autoSpaceDE w:val="0"/>
              <w:autoSpaceDN w:val="0"/>
              <w:adjustRightInd w:val="0"/>
              <w:rPr>
                <w:rFonts w:ascii="Times New Roman" w:hAnsi="Times New Roman" w:cs="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D88B399" w14:textId="77777777" w:rsidR="008C1E48" w:rsidRDefault="008C1E48" w:rsidP="005B56D9">
            <w:pPr>
              <w:widowControl w:val="0"/>
              <w:autoSpaceDE w:val="0"/>
              <w:autoSpaceDN w:val="0"/>
              <w:adjustRightInd w:val="0"/>
              <w:rPr>
                <w:rFonts w:ascii="Times New Roman" w:hAnsi="Times New Roman" w:cs="Times New Roman"/>
                <w:b/>
                <w:bCs/>
                <w:sz w:val="14"/>
                <w:szCs w:val="14"/>
              </w:rPr>
            </w:pPr>
          </w:p>
        </w:tc>
      </w:tr>
    </w:tbl>
    <w:p w14:paraId="2FCB9ACA" w14:textId="77777777" w:rsidR="008C1E48" w:rsidRDefault="008C1E48" w:rsidP="008C1E48">
      <w:pPr>
        <w:widowControl w:val="0"/>
        <w:autoSpaceDE w:val="0"/>
        <w:autoSpaceDN w:val="0"/>
        <w:adjustRightInd w:val="0"/>
        <w:rPr>
          <w:rFonts w:ascii="Times New Roman" w:hAnsi="Times New Roman" w:cs="Times New Roman"/>
          <w:sz w:val="14"/>
          <w:szCs w:val="14"/>
        </w:rPr>
      </w:pPr>
    </w:p>
    <w:tbl>
      <w:tblPr>
        <w:tblW w:w="0" w:type="auto"/>
        <w:tblInd w:w="-8" w:type="dxa"/>
        <w:tblLayout w:type="fixed"/>
        <w:tblCellMar>
          <w:left w:w="25" w:type="dxa"/>
          <w:right w:w="0" w:type="dxa"/>
        </w:tblCellMar>
        <w:tblLook w:val="0000" w:firstRow="0" w:lastRow="0" w:firstColumn="0" w:lastColumn="0" w:noHBand="0" w:noVBand="0"/>
      </w:tblPr>
      <w:tblGrid>
        <w:gridCol w:w="2600"/>
      </w:tblGrid>
      <w:tr w:rsidR="008C1E48" w14:paraId="195E3DA1" w14:textId="77777777" w:rsidTr="005B56D9">
        <w:tc>
          <w:tcPr>
            <w:tcW w:w="2600" w:type="dxa"/>
            <w:tcBorders>
              <w:top w:val="single" w:sz="2" w:space="0" w:color="auto"/>
              <w:left w:val="single" w:sz="2" w:space="0" w:color="auto"/>
              <w:bottom w:val="single" w:sz="2" w:space="0" w:color="auto"/>
              <w:right w:val="single" w:sz="2" w:space="0" w:color="auto"/>
            </w:tcBorders>
          </w:tcPr>
          <w:p w14:paraId="30FDF2F4" w14:textId="77777777" w:rsidR="008C1E48" w:rsidRDefault="008C1E48" w:rsidP="005B56D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27 </w:t>
            </w:r>
          </w:p>
        </w:tc>
      </w:tr>
    </w:tbl>
    <w:p w14:paraId="4F6F0BCD" w14:textId="77777777" w:rsidR="008C1E48" w:rsidRDefault="008C1E48" w:rsidP="008C1E4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000" w:firstRow="0" w:lastRow="0" w:firstColumn="0" w:lastColumn="0" w:noHBand="0" w:noVBand="0"/>
      </w:tblPr>
      <w:tblGrid>
        <w:gridCol w:w="2603"/>
        <w:gridCol w:w="991"/>
        <w:gridCol w:w="2519"/>
        <w:gridCol w:w="578"/>
        <w:gridCol w:w="578"/>
        <w:gridCol w:w="619"/>
        <w:gridCol w:w="661"/>
        <w:gridCol w:w="659"/>
      </w:tblGrid>
      <w:tr w:rsidR="008C1E48" w14:paraId="331303FD" w14:textId="77777777" w:rsidTr="005B56D9">
        <w:tc>
          <w:tcPr>
            <w:tcW w:w="1413" w:type="pct"/>
            <w:vMerge w:val="restart"/>
            <w:tcBorders>
              <w:top w:val="single" w:sz="2" w:space="0" w:color="auto"/>
              <w:left w:val="single" w:sz="2" w:space="0" w:color="auto"/>
              <w:bottom w:val="single" w:sz="2" w:space="0" w:color="auto"/>
              <w:right w:val="single" w:sz="2" w:space="0" w:color="auto"/>
            </w:tcBorders>
          </w:tcPr>
          <w:p w14:paraId="0481A85C" w14:textId="377E0398" w:rsidR="008C1E48"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C1E4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7D2492E8" w14:textId="77777777" w:rsidR="008C1E48" w:rsidRDefault="008C1E48"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F24C50A" w14:textId="18784457" w:rsidR="008C1E48"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C1E4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0A80D17" w14:textId="77777777" w:rsidR="008C1E48" w:rsidRDefault="008C1E48" w:rsidP="005B56D9">
            <w:pPr>
              <w:widowControl w:val="0"/>
              <w:autoSpaceDE w:val="0"/>
              <w:autoSpaceDN w:val="0"/>
              <w:adjustRightInd w:val="0"/>
              <w:rPr>
                <w:rFonts w:ascii="Times New Roman" w:hAnsi="Times New Roman" w:cs="Times New Roman"/>
                <w:sz w:val="14"/>
                <w:szCs w:val="14"/>
              </w:rPr>
            </w:pPr>
          </w:p>
          <w:p w14:paraId="0A0AF9F5" w14:textId="77777777" w:rsidR="008C1E48" w:rsidRDefault="008C1E48"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HACIENDA LA LABOR PORCION 3-1-2 </w:t>
            </w:r>
          </w:p>
        </w:tc>
        <w:tc>
          <w:tcPr>
            <w:tcW w:w="314" w:type="pct"/>
            <w:vMerge w:val="restart"/>
            <w:tcBorders>
              <w:top w:val="single" w:sz="2" w:space="0" w:color="auto"/>
              <w:left w:val="single" w:sz="2" w:space="0" w:color="auto"/>
              <w:bottom w:val="single" w:sz="2" w:space="0" w:color="auto"/>
              <w:right w:val="single" w:sz="2" w:space="0" w:color="auto"/>
            </w:tcBorders>
          </w:tcPr>
          <w:p w14:paraId="6223F43C" w14:textId="77777777" w:rsidR="008C1E48" w:rsidRDefault="008C1E48" w:rsidP="005B56D9">
            <w:pPr>
              <w:widowControl w:val="0"/>
              <w:autoSpaceDE w:val="0"/>
              <w:autoSpaceDN w:val="0"/>
              <w:adjustRightInd w:val="0"/>
              <w:rPr>
                <w:rFonts w:ascii="Times New Roman" w:hAnsi="Times New Roman" w:cs="Times New Roman"/>
                <w:sz w:val="14"/>
                <w:szCs w:val="14"/>
              </w:rPr>
            </w:pPr>
          </w:p>
          <w:p w14:paraId="185D7F89" w14:textId="02300345" w:rsidR="008C1E48"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F26729" w14:textId="77777777" w:rsidR="008C1E48" w:rsidRDefault="008C1E48" w:rsidP="005B56D9">
            <w:pPr>
              <w:widowControl w:val="0"/>
              <w:autoSpaceDE w:val="0"/>
              <w:autoSpaceDN w:val="0"/>
              <w:adjustRightInd w:val="0"/>
              <w:rPr>
                <w:rFonts w:ascii="Times New Roman" w:hAnsi="Times New Roman" w:cs="Times New Roman"/>
                <w:sz w:val="14"/>
                <w:szCs w:val="14"/>
              </w:rPr>
            </w:pPr>
          </w:p>
          <w:p w14:paraId="4F6C792B" w14:textId="45A35AA2" w:rsidR="008C1E48" w:rsidRDefault="000210B5" w:rsidP="005B56D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0F714855"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p>
          <w:p w14:paraId="07F092F7"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509.19 </w:t>
            </w:r>
          </w:p>
        </w:tc>
        <w:tc>
          <w:tcPr>
            <w:tcW w:w="359" w:type="pct"/>
            <w:tcBorders>
              <w:top w:val="single" w:sz="2" w:space="0" w:color="auto"/>
              <w:left w:val="single" w:sz="2" w:space="0" w:color="auto"/>
              <w:bottom w:val="single" w:sz="2" w:space="0" w:color="auto"/>
              <w:right w:val="single" w:sz="2" w:space="0" w:color="auto"/>
            </w:tcBorders>
          </w:tcPr>
          <w:p w14:paraId="3342B60B"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p>
          <w:p w14:paraId="214E9333"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87.68 </w:t>
            </w:r>
          </w:p>
        </w:tc>
        <w:tc>
          <w:tcPr>
            <w:tcW w:w="359" w:type="pct"/>
            <w:tcBorders>
              <w:top w:val="single" w:sz="2" w:space="0" w:color="auto"/>
              <w:left w:val="single" w:sz="2" w:space="0" w:color="auto"/>
              <w:bottom w:val="single" w:sz="2" w:space="0" w:color="auto"/>
              <w:right w:val="single" w:sz="2" w:space="0" w:color="auto"/>
            </w:tcBorders>
          </w:tcPr>
          <w:p w14:paraId="5E71BEC7"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p>
          <w:p w14:paraId="4CB0BB6C"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767.20 </w:t>
            </w:r>
          </w:p>
        </w:tc>
      </w:tr>
      <w:tr w:rsidR="008C1E48" w14:paraId="1941BD8C" w14:textId="77777777" w:rsidTr="005B56D9">
        <w:tc>
          <w:tcPr>
            <w:tcW w:w="1413" w:type="pct"/>
            <w:vMerge/>
            <w:tcBorders>
              <w:top w:val="single" w:sz="2" w:space="0" w:color="auto"/>
              <w:left w:val="single" w:sz="2" w:space="0" w:color="auto"/>
              <w:bottom w:val="single" w:sz="2" w:space="0" w:color="auto"/>
              <w:right w:val="single" w:sz="2" w:space="0" w:color="auto"/>
            </w:tcBorders>
          </w:tcPr>
          <w:p w14:paraId="7B8CCE02"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3C81F68"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69BC37"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6663EE1"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8720B7"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9FF0AAA"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509.19 </w:t>
            </w:r>
          </w:p>
        </w:tc>
        <w:tc>
          <w:tcPr>
            <w:tcW w:w="359" w:type="pct"/>
            <w:tcBorders>
              <w:top w:val="single" w:sz="2" w:space="0" w:color="auto"/>
              <w:left w:val="single" w:sz="2" w:space="0" w:color="auto"/>
              <w:bottom w:val="single" w:sz="2" w:space="0" w:color="auto"/>
              <w:right w:val="single" w:sz="2" w:space="0" w:color="auto"/>
            </w:tcBorders>
          </w:tcPr>
          <w:p w14:paraId="1848CABE"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87.68 </w:t>
            </w:r>
          </w:p>
        </w:tc>
        <w:tc>
          <w:tcPr>
            <w:tcW w:w="359" w:type="pct"/>
            <w:tcBorders>
              <w:top w:val="single" w:sz="2" w:space="0" w:color="auto"/>
              <w:left w:val="single" w:sz="2" w:space="0" w:color="auto"/>
              <w:bottom w:val="single" w:sz="2" w:space="0" w:color="auto"/>
              <w:right w:val="single" w:sz="2" w:space="0" w:color="auto"/>
            </w:tcBorders>
          </w:tcPr>
          <w:p w14:paraId="3B968A3B" w14:textId="77777777" w:rsidR="008C1E48" w:rsidRDefault="008C1E48" w:rsidP="005B56D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767.20 </w:t>
            </w:r>
          </w:p>
        </w:tc>
      </w:tr>
      <w:tr w:rsidR="008C1E48" w14:paraId="72302A04" w14:textId="77777777" w:rsidTr="005B56D9">
        <w:tc>
          <w:tcPr>
            <w:tcW w:w="1413" w:type="pct"/>
            <w:vMerge/>
            <w:tcBorders>
              <w:top w:val="single" w:sz="2" w:space="0" w:color="auto"/>
              <w:left w:val="single" w:sz="2" w:space="0" w:color="auto"/>
              <w:bottom w:val="single" w:sz="2" w:space="0" w:color="auto"/>
              <w:right w:val="single" w:sz="2" w:space="0" w:color="auto"/>
            </w:tcBorders>
          </w:tcPr>
          <w:p w14:paraId="0A115B9C" w14:textId="77777777" w:rsidR="008C1E48" w:rsidRDefault="008C1E48" w:rsidP="005B56D9">
            <w:pPr>
              <w:widowControl w:val="0"/>
              <w:autoSpaceDE w:val="0"/>
              <w:autoSpaceDN w:val="0"/>
              <w:adjustRightInd w:val="0"/>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F4288B" w14:textId="6C2BE853" w:rsidR="008C1E48" w:rsidRDefault="001A0689"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C1E48">
              <w:rPr>
                <w:rFonts w:ascii="Times New Roman" w:hAnsi="Times New Roman" w:cs="Times New Roman"/>
                <w:b/>
                <w:bCs/>
                <w:sz w:val="14"/>
                <w:szCs w:val="14"/>
              </w:rPr>
              <w:t xml:space="preserve"> Total: 509.19 </w:t>
            </w:r>
          </w:p>
          <w:p w14:paraId="6FC4312A"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87.68 </w:t>
            </w:r>
          </w:p>
          <w:p w14:paraId="549EFBD6"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767.20 </w:t>
            </w:r>
          </w:p>
        </w:tc>
      </w:tr>
    </w:tbl>
    <w:p w14:paraId="3CC8BD29" w14:textId="77777777" w:rsidR="008C1E48" w:rsidRDefault="008C1E48" w:rsidP="008C1E4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000" w:firstRow="0" w:lastRow="0" w:firstColumn="0" w:lastColumn="0" w:noHBand="0" w:noVBand="0"/>
      </w:tblPr>
      <w:tblGrid>
        <w:gridCol w:w="2618"/>
        <w:gridCol w:w="3495"/>
        <w:gridCol w:w="1775"/>
        <w:gridCol w:w="661"/>
        <w:gridCol w:w="659"/>
      </w:tblGrid>
      <w:tr w:rsidR="008C1E48" w14:paraId="24CC1D32" w14:textId="77777777" w:rsidTr="005B56D9">
        <w:tc>
          <w:tcPr>
            <w:tcW w:w="1421" w:type="pct"/>
            <w:tcBorders>
              <w:top w:val="single" w:sz="2" w:space="0" w:color="auto"/>
              <w:left w:val="single" w:sz="2" w:space="0" w:color="auto"/>
              <w:bottom w:val="single" w:sz="2" w:space="0" w:color="auto"/>
              <w:right w:val="single" w:sz="2" w:space="0" w:color="auto"/>
            </w:tcBorders>
            <w:shd w:val="clear" w:color="auto" w:fill="DCDCDC"/>
          </w:tcPr>
          <w:p w14:paraId="7C0DA256"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SOLARES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3219B248"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D94382"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509.19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FFF936B"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87.68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C72465"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767.20 </w:t>
            </w:r>
          </w:p>
        </w:tc>
      </w:tr>
      <w:tr w:rsidR="008C1E48" w14:paraId="4889FFA1" w14:textId="77777777" w:rsidTr="005B56D9">
        <w:tc>
          <w:tcPr>
            <w:tcW w:w="1421" w:type="pct"/>
            <w:tcBorders>
              <w:top w:val="single" w:sz="2" w:space="0" w:color="auto"/>
              <w:left w:val="single" w:sz="2" w:space="0" w:color="auto"/>
              <w:bottom w:val="single" w:sz="2" w:space="0" w:color="auto"/>
              <w:right w:val="single" w:sz="2" w:space="0" w:color="auto"/>
            </w:tcBorders>
            <w:shd w:val="clear" w:color="auto" w:fill="DCDCDC"/>
          </w:tcPr>
          <w:p w14:paraId="4588CD39"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98" w:type="pct"/>
            <w:tcBorders>
              <w:top w:val="single" w:sz="2" w:space="0" w:color="auto"/>
              <w:left w:val="single" w:sz="2" w:space="0" w:color="auto"/>
              <w:bottom w:val="single" w:sz="2" w:space="0" w:color="auto"/>
              <w:right w:val="single" w:sz="2" w:space="0" w:color="auto"/>
            </w:tcBorders>
            <w:shd w:val="clear" w:color="auto" w:fill="DCDCDC"/>
          </w:tcPr>
          <w:p w14:paraId="2C35D72E" w14:textId="77777777" w:rsidR="008C1E48" w:rsidRDefault="008C1E48" w:rsidP="005B56D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88CC087"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AC2B317"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A5D4E19" w14:textId="77777777" w:rsidR="008C1E48" w:rsidRDefault="008C1E48" w:rsidP="005B56D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4EBCFBE" w14:textId="77777777" w:rsidR="001666CC" w:rsidRDefault="001666CC" w:rsidP="001666CC">
      <w:pPr>
        <w:jc w:val="both"/>
        <w:rPr>
          <w:rFonts w:ascii="Museo Sans 300" w:hAnsi="Museo Sans 300"/>
          <w:b/>
          <w:color w:val="000000"/>
          <w:sz w:val="24"/>
          <w:u w:val="single"/>
          <w:lang w:eastAsia="es-ES"/>
        </w:rPr>
      </w:pPr>
    </w:p>
    <w:p w14:paraId="0CEF9DCB" w14:textId="4ADDEB4A" w:rsidR="008C1E48" w:rsidRPr="00D05901" w:rsidRDefault="008C1E48" w:rsidP="001666CC">
      <w:pPr>
        <w:jc w:val="both"/>
        <w:rPr>
          <w:rFonts w:ascii="Museo Sans 300" w:eastAsia="Times New Roman" w:hAnsi="Museo Sans 300" w:cs="Times New Roman"/>
          <w:b/>
          <w:sz w:val="24"/>
          <w:szCs w:val="24"/>
          <w:lang w:eastAsia="es-ES"/>
        </w:rPr>
      </w:pPr>
      <w:r w:rsidRPr="001A0689">
        <w:rPr>
          <w:rFonts w:ascii="Museo Sans 300" w:hAnsi="Museo Sans 300"/>
          <w:b/>
          <w:color w:val="000000"/>
          <w:sz w:val="24"/>
          <w:u w:val="single"/>
          <w:lang w:eastAsia="es-ES"/>
        </w:rPr>
        <w:t>SEGUNDO:</w:t>
      </w:r>
      <w:r w:rsidRPr="0081572C">
        <w:rPr>
          <w:rFonts w:ascii="Museo Sans 300" w:hAnsi="Museo Sans 300"/>
          <w:sz w:val="24"/>
          <w:szCs w:val="24"/>
        </w:rPr>
        <w:t xml:space="preserve"> </w:t>
      </w:r>
      <w:r w:rsidRPr="0038555A">
        <w:rPr>
          <w:rFonts w:ascii="Museo Sans 300" w:hAnsi="Museo Sans 300"/>
          <w:sz w:val="24"/>
          <w:szCs w:val="24"/>
        </w:rPr>
        <w:t>Comisionar al Departamento de Créditos de este Instituto para que realice los cambios correspondientes en la Base de Datos</w:t>
      </w:r>
      <w:r w:rsidRPr="00DA6A46">
        <w:rPr>
          <w:rFonts w:ascii="Museo Sans 300" w:hAnsi="Museo Sans 300"/>
          <w:color w:val="000000"/>
          <w:sz w:val="24"/>
          <w:lang w:val="es-ES" w:eastAsia="es-ES"/>
        </w:rPr>
        <w:t>.</w:t>
      </w:r>
      <w:r>
        <w:rPr>
          <w:rFonts w:ascii="Museo Sans 300" w:hAnsi="Museo Sans 300"/>
          <w:color w:val="000000"/>
          <w:sz w:val="24"/>
          <w:lang w:val="es-ES" w:eastAsia="es-ES"/>
        </w:rPr>
        <w:t xml:space="preserve"> </w:t>
      </w:r>
      <w:r w:rsidRPr="001A0689">
        <w:rPr>
          <w:rFonts w:ascii="Museo Sans 300" w:hAnsi="Museo Sans 300"/>
          <w:b/>
          <w:sz w:val="24"/>
          <w:szCs w:val="24"/>
          <w:u w:val="single"/>
          <w:lang w:eastAsia="es-ES"/>
        </w:rPr>
        <w:t>TERCERO:</w:t>
      </w:r>
      <w:r w:rsidRPr="0038555A">
        <w:rPr>
          <w:rFonts w:ascii="Museo Sans 300" w:hAnsi="Museo Sans 300"/>
          <w:b/>
          <w:sz w:val="24"/>
          <w:szCs w:val="24"/>
          <w:lang w:eastAsia="es-ES"/>
        </w:rPr>
        <w:t xml:space="preserve"> </w:t>
      </w:r>
      <w:r w:rsidRPr="0038555A">
        <w:rPr>
          <w:rFonts w:ascii="Museo Sans 300" w:hAnsi="Museo Sans 300"/>
          <w:sz w:val="24"/>
          <w:szCs w:val="24"/>
        </w:rPr>
        <w:t>Instruir a la Gerencia de Desarrollo Rural para que, a través de la Sección de Cobros, realice las gestiones para el cobro</w:t>
      </w:r>
      <w:r w:rsidRPr="0038555A">
        <w:rPr>
          <w:rFonts w:ascii="Museo Sans 300" w:hAnsi="Museo Sans 300"/>
          <w:sz w:val="24"/>
          <w:szCs w:val="24"/>
          <w:lang w:eastAsia="es-ES"/>
        </w:rPr>
        <w:t xml:space="preserve"> </w:t>
      </w:r>
      <w:r w:rsidRPr="00351641">
        <w:rPr>
          <w:rFonts w:ascii="Museo Sans 300" w:hAnsi="Museo Sans 300"/>
          <w:sz w:val="24"/>
        </w:rPr>
        <w:t xml:space="preserve">en concepto de </w:t>
      </w:r>
      <w:r w:rsidRPr="0038555A">
        <w:rPr>
          <w:rFonts w:ascii="Museo Sans 300" w:hAnsi="Museo Sans 300"/>
          <w:sz w:val="24"/>
          <w:szCs w:val="24"/>
          <w:lang w:eastAsia="es-ES"/>
        </w:rPr>
        <w:t xml:space="preserve">gastos administrativos y </w:t>
      </w:r>
      <w:r>
        <w:rPr>
          <w:rFonts w:ascii="Museo Sans 300" w:hAnsi="Museo Sans 300"/>
          <w:sz w:val="24"/>
          <w:szCs w:val="24"/>
          <w:lang w:eastAsia="es-ES"/>
        </w:rPr>
        <w:t>de escrituración</w:t>
      </w:r>
      <w:r w:rsidRPr="0038555A">
        <w:rPr>
          <w:rFonts w:ascii="Museo Sans 300" w:hAnsi="Museo Sans 300"/>
          <w:sz w:val="24"/>
          <w:szCs w:val="24"/>
          <w:lang w:eastAsia="es-ES"/>
        </w:rPr>
        <w:t>.</w:t>
      </w:r>
      <w:r>
        <w:rPr>
          <w:rFonts w:ascii="Museo Sans 300" w:hAnsi="Museo Sans 300"/>
          <w:sz w:val="24"/>
          <w:szCs w:val="24"/>
          <w:lang w:eastAsia="es-ES"/>
        </w:rPr>
        <w:t xml:space="preserve"> </w:t>
      </w:r>
      <w:r w:rsidRPr="001A0689">
        <w:rPr>
          <w:rFonts w:ascii="Museo Sans 300" w:hAnsi="Museo Sans 300"/>
          <w:b/>
          <w:bCs/>
          <w:sz w:val="24"/>
          <w:szCs w:val="24"/>
          <w:u w:val="single"/>
        </w:rPr>
        <w:t>CUARTO:</w:t>
      </w:r>
      <w:r w:rsidRPr="00D05901">
        <w:rPr>
          <w:rFonts w:ascii="Museo Sans 300" w:hAnsi="Museo Sans 300"/>
          <w:sz w:val="24"/>
          <w:szCs w:val="24"/>
          <w:lang w:eastAsia="es-ES"/>
        </w:rPr>
        <w:t xml:space="preserve"> </w:t>
      </w:r>
      <w:r w:rsidRPr="0038555A">
        <w:rPr>
          <w:rFonts w:ascii="Museo Sans 300" w:hAnsi="Museo Sans 300"/>
          <w:sz w:val="24"/>
          <w:szCs w:val="24"/>
          <w:lang w:eastAsia="es-ES"/>
        </w:rPr>
        <w:t xml:space="preserve">Autorizar a la Gerencia Legal para que </w:t>
      </w:r>
      <w:r w:rsidRPr="00D05901">
        <w:rPr>
          <w:rFonts w:ascii="Museo Sans 300" w:hAnsi="Museo Sans 300"/>
          <w:sz w:val="24"/>
          <w:szCs w:val="24"/>
          <w:lang w:eastAsia="es-ES"/>
        </w:rPr>
        <w:t>a través del Departamento de Escrituración elabore la respectiva escritura y al Departamento de Registro para que realice los trámites de inscripción de la misma</w:t>
      </w:r>
      <w:r w:rsidRPr="00D05901">
        <w:rPr>
          <w:rFonts w:ascii="Museo Sans 300" w:hAnsi="Museo Sans 300"/>
          <w:color w:val="222222"/>
          <w:sz w:val="24"/>
          <w:szCs w:val="24"/>
          <w:shd w:val="clear" w:color="auto" w:fill="FFFFFF"/>
        </w:rPr>
        <w:t>.</w:t>
      </w:r>
      <w:r w:rsidRPr="00D05901">
        <w:rPr>
          <w:rFonts w:ascii="Museo Sans 300" w:hAnsi="Museo Sans 300"/>
          <w:color w:val="000000"/>
          <w:sz w:val="24"/>
          <w:szCs w:val="24"/>
          <w:shd w:val="clear" w:color="auto" w:fill="FFFFFF"/>
        </w:rPr>
        <w:t> </w:t>
      </w:r>
      <w:r w:rsidRPr="001A0689">
        <w:rPr>
          <w:rFonts w:ascii="Museo Sans 300" w:hAnsi="Museo Sans 300" w:cs="Arial"/>
          <w:b/>
          <w:bCs/>
          <w:color w:val="222222"/>
          <w:sz w:val="24"/>
          <w:szCs w:val="24"/>
          <w:u w:val="single"/>
          <w:shd w:val="clear" w:color="auto" w:fill="FFFFFF"/>
        </w:rPr>
        <w:t>QUINTO</w:t>
      </w:r>
      <w:r w:rsidRPr="001A0689">
        <w:rPr>
          <w:rFonts w:ascii="Museo Sans 300" w:hAnsi="Museo Sans 300"/>
          <w:color w:val="222222"/>
          <w:sz w:val="24"/>
          <w:szCs w:val="24"/>
          <w:u w:val="single"/>
          <w:shd w:val="clear" w:color="auto" w:fill="FFFFFF"/>
        </w:rPr>
        <w:t>:</w:t>
      </w:r>
      <w:r w:rsidRPr="00787B0F">
        <w:rPr>
          <w:rFonts w:ascii="Museo Sans 300" w:hAnsi="Museo Sans 300"/>
          <w:sz w:val="24"/>
          <w:szCs w:val="24"/>
          <w:lang w:eastAsia="es-ES"/>
        </w:rPr>
        <w:t xml:space="preserve"> </w:t>
      </w:r>
      <w:r w:rsidRPr="00D05901">
        <w:rPr>
          <w:rFonts w:ascii="Museo Sans 300" w:hAnsi="Museo Sans 300"/>
          <w:sz w:val="24"/>
          <w:szCs w:val="24"/>
          <w:lang w:eastAsia="es-ES"/>
        </w:rPr>
        <w:t>Facultar</w:t>
      </w:r>
      <w:r w:rsidRPr="00D05901">
        <w:rPr>
          <w:rFonts w:ascii="Museo Sans 300" w:hAnsi="Museo Sans 300"/>
          <w:b/>
          <w:sz w:val="24"/>
          <w:szCs w:val="24"/>
          <w:lang w:eastAsia="es-ES"/>
        </w:rPr>
        <w:t xml:space="preserve"> </w:t>
      </w:r>
      <w:r w:rsidR="001A0689">
        <w:rPr>
          <w:rFonts w:ascii="Museo Sans 300" w:hAnsi="Museo Sans 300"/>
          <w:sz w:val="24"/>
          <w:szCs w:val="24"/>
          <w:lang w:eastAsia="es-ES"/>
        </w:rPr>
        <w:t>al s</w:t>
      </w:r>
      <w:r w:rsidR="001666CC">
        <w:rPr>
          <w:rFonts w:ascii="Museo Sans 300" w:hAnsi="Museo Sans 300"/>
          <w:sz w:val="24"/>
          <w:szCs w:val="24"/>
          <w:lang w:eastAsia="es-ES"/>
        </w:rPr>
        <w:t>eñor Presidente para que</w:t>
      </w:r>
      <w:r w:rsidRPr="00D05901">
        <w:rPr>
          <w:rFonts w:ascii="Museo Sans 300" w:hAnsi="Museo Sans 300"/>
          <w:sz w:val="24"/>
          <w:szCs w:val="24"/>
          <w:lang w:eastAsia="es-ES"/>
        </w:rPr>
        <w:t xml:space="preserve"> por sí, o por medio de Apoderado Especial, comparezca al otorgamiento de la correspondiente escritura.</w:t>
      </w:r>
      <w:r w:rsidR="001666CC">
        <w:rPr>
          <w:rFonts w:ascii="Museo Sans 300" w:hAnsi="Museo Sans 300"/>
          <w:sz w:val="24"/>
          <w:szCs w:val="24"/>
          <w:lang w:eastAsia="es-ES"/>
        </w:rPr>
        <w:t xml:space="preserve"> Este Acuerdo, queda aprobado y ratificado</w:t>
      </w:r>
      <w:r w:rsidRPr="00D05901">
        <w:rPr>
          <w:rFonts w:ascii="Museo Sans 300" w:hAnsi="Museo Sans 300"/>
          <w:sz w:val="24"/>
          <w:szCs w:val="24"/>
          <w:lang w:eastAsia="es-ES"/>
        </w:rPr>
        <w:t xml:space="preserve">. </w:t>
      </w:r>
      <w:r w:rsidR="001666CC" w:rsidRPr="001666CC">
        <w:rPr>
          <w:rFonts w:ascii="Museo Sans 300" w:hAnsi="Museo Sans 300"/>
          <w:sz w:val="24"/>
          <w:szCs w:val="24"/>
          <w:lang w:eastAsia="es-ES"/>
        </w:rPr>
        <w:t>NOTIFÍQUESE. “”””””””</w:t>
      </w:r>
    </w:p>
    <w:p w14:paraId="062B4747" w14:textId="77777777" w:rsidR="00A95BB4" w:rsidRDefault="00A95BB4" w:rsidP="008B7110">
      <w:pPr>
        <w:rPr>
          <w:rFonts w:ascii="Museo Sans 300" w:hAnsi="Museo Sans 300"/>
          <w:sz w:val="24"/>
          <w:szCs w:val="24"/>
        </w:rPr>
      </w:pPr>
    </w:p>
    <w:p w14:paraId="455A311B" w14:textId="77777777" w:rsidR="00A95BB4" w:rsidRDefault="00A95BB4" w:rsidP="002111EE">
      <w:pPr>
        <w:jc w:val="center"/>
        <w:rPr>
          <w:rFonts w:ascii="Museo Sans 300" w:hAnsi="Museo Sans 300"/>
          <w:sz w:val="24"/>
          <w:szCs w:val="24"/>
        </w:rPr>
      </w:pPr>
    </w:p>
    <w:p w14:paraId="301AA922" w14:textId="77777777" w:rsidR="00A95BB4" w:rsidRDefault="00A95BB4" w:rsidP="002111EE">
      <w:pPr>
        <w:jc w:val="center"/>
        <w:rPr>
          <w:rFonts w:ascii="Museo Sans 300" w:hAnsi="Museo Sans 300"/>
          <w:sz w:val="24"/>
          <w:szCs w:val="24"/>
        </w:rPr>
      </w:pPr>
    </w:p>
    <w:p w14:paraId="09D74C68" w14:textId="77777777" w:rsidR="00A95BB4" w:rsidRDefault="00A95BB4" w:rsidP="002111EE">
      <w:pPr>
        <w:jc w:val="center"/>
        <w:rPr>
          <w:rFonts w:ascii="Museo Sans 300" w:hAnsi="Museo Sans 300"/>
          <w:sz w:val="24"/>
          <w:szCs w:val="24"/>
        </w:rPr>
      </w:pPr>
    </w:p>
    <w:p w14:paraId="428BE4EA" w14:textId="72FF1B82" w:rsidR="00175C9A" w:rsidRPr="00557EAA" w:rsidRDefault="00175C9A" w:rsidP="00175C9A">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sidR="00661E6E">
        <w:rPr>
          <w:rFonts w:ascii="Museo Sans 300" w:hAnsi="Museo Sans 300"/>
          <w:sz w:val="24"/>
          <w:szCs w:val="24"/>
        </w:rPr>
        <w:t>veintisiete</w:t>
      </w:r>
      <w:r w:rsidRPr="00557EAA">
        <w:rPr>
          <w:rFonts w:ascii="Museo Sans 300" w:hAnsi="Museo Sans 300"/>
          <w:sz w:val="24"/>
          <w:szCs w:val="24"/>
        </w:rPr>
        <w:t>–</w:t>
      </w:r>
      <w:r>
        <w:rPr>
          <w:rFonts w:ascii="Museo Sans 300" w:hAnsi="Museo Sans 300"/>
          <w:sz w:val="24"/>
          <w:szCs w:val="24"/>
        </w:rPr>
        <w:t xml:space="preserve"> dos mil veintitrés, de fecha </w:t>
      </w:r>
      <w:r w:rsidR="00661E6E">
        <w:rPr>
          <w:rFonts w:ascii="Museo Sans 300" w:hAnsi="Museo Sans 300"/>
          <w:sz w:val="24"/>
          <w:szCs w:val="24"/>
        </w:rPr>
        <w:t>treinta y uno</w:t>
      </w:r>
      <w:r>
        <w:rPr>
          <w:rFonts w:ascii="Museo Sans 300" w:hAnsi="Museo Sans 300"/>
          <w:sz w:val="24"/>
          <w:szCs w:val="24"/>
        </w:rPr>
        <w:t xml:space="preserve"> de agosto</w:t>
      </w:r>
      <w:r w:rsidRPr="00557EAA">
        <w:rPr>
          <w:rFonts w:ascii="Museo Sans 300" w:hAnsi="Museo Sans 300"/>
          <w:sz w:val="24"/>
          <w:szCs w:val="24"/>
        </w:rPr>
        <w:t xml:space="preserve"> de dos mil veintitrés, a las </w:t>
      </w:r>
      <w:r w:rsidR="00661E6E">
        <w:rPr>
          <w:rFonts w:ascii="Museo Sans 300" w:hAnsi="Museo Sans 300"/>
          <w:sz w:val="24"/>
          <w:szCs w:val="24"/>
        </w:rPr>
        <w:t>once</w:t>
      </w:r>
      <w:r>
        <w:rPr>
          <w:rFonts w:ascii="Museo Sans 300" w:hAnsi="Museo Sans 300"/>
          <w:sz w:val="24"/>
          <w:szCs w:val="24"/>
        </w:rPr>
        <w:t xml:space="preserve"> horas</w:t>
      </w:r>
      <w:r w:rsidR="00661E6E">
        <w:rPr>
          <w:rFonts w:ascii="Museo Sans 300" w:hAnsi="Museo Sans 300"/>
          <w:sz w:val="24"/>
          <w:szCs w:val="24"/>
        </w:rPr>
        <w:t xml:space="preserve"> con cincuenta y cinco minutos</w:t>
      </w:r>
      <w:r w:rsidRPr="00557EAA">
        <w:rPr>
          <w:rFonts w:ascii="Museo Sans 300" w:hAnsi="Museo Sans 300"/>
          <w:sz w:val="24"/>
          <w:szCs w:val="24"/>
        </w:rPr>
        <w:t xml:space="preserve">, firmando los presentes: </w:t>
      </w:r>
    </w:p>
    <w:p w14:paraId="0BD9AD78" w14:textId="77777777" w:rsidR="00175C9A" w:rsidRPr="00557EAA" w:rsidRDefault="00175C9A" w:rsidP="00175C9A">
      <w:pPr>
        <w:jc w:val="both"/>
        <w:rPr>
          <w:rFonts w:ascii="Museo Sans 300" w:hAnsi="Museo Sans 300"/>
          <w:sz w:val="24"/>
          <w:szCs w:val="24"/>
        </w:rPr>
      </w:pPr>
    </w:p>
    <w:p w14:paraId="38E07A82" w14:textId="77777777" w:rsidR="00175C9A" w:rsidRDefault="00175C9A" w:rsidP="00175C9A">
      <w:pPr>
        <w:jc w:val="both"/>
        <w:rPr>
          <w:rFonts w:ascii="Museo Sans 300" w:hAnsi="Museo Sans 300"/>
          <w:sz w:val="24"/>
          <w:szCs w:val="24"/>
        </w:rPr>
      </w:pPr>
    </w:p>
    <w:p w14:paraId="16C8A39F" w14:textId="77777777" w:rsidR="00175C9A" w:rsidRDefault="00175C9A" w:rsidP="00175C9A">
      <w:pPr>
        <w:jc w:val="both"/>
        <w:rPr>
          <w:rFonts w:ascii="Museo Sans 300" w:hAnsi="Museo Sans 300"/>
          <w:sz w:val="24"/>
          <w:szCs w:val="24"/>
        </w:rPr>
      </w:pPr>
    </w:p>
    <w:p w14:paraId="2A39CECC" w14:textId="77777777" w:rsidR="00175C9A" w:rsidRDefault="00175C9A" w:rsidP="00175C9A">
      <w:pPr>
        <w:jc w:val="both"/>
        <w:rPr>
          <w:rFonts w:ascii="Museo Sans 300" w:hAnsi="Museo Sans 300"/>
          <w:sz w:val="24"/>
          <w:szCs w:val="24"/>
        </w:rPr>
      </w:pPr>
    </w:p>
    <w:p w14:paraId="06BF3F41" w14:textId="77777777" w:rsidR="00175C9A" w:rsidRDefault="00175C9A" w:rsidP="00175C9A">
      <w:pPr>
        <w:jc w:val="both"/>
        <w:rPr>
          <w:rFonts w:ascii="Museo Sans 300" w:hAnsi="Museo Sans 300"/>
          <w:sz w:val="24"/>
          <w:szCs w:val="24"/>
        </w:rPr>
      </w:pPr>
    </w:p>
    <w:p w14:paraId="71EA5D9A" w14:textId="77777777" w:rsidR="00175C9A" w:rsidRPr="00557EAA" w:rsidRDefault="00175C9A" w:rsidP="00175C9A">
      <w:pPr>
        <w:jc w:val="both"/>
        <w:rPr>
          <w:rFonts w:ascii="Museo Sans 300" w:hAnsi="Museo Sans 300"/>
          <w:sz w:val="24"/>
          <w:szCs w:val="24"/>
        </w:rPr>
      </w:pPr>
    </w:p>
    <w:p w14:paraId="4715D79A" w14:textId="77777777"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LIC. OSCAR ENRIQUE GUARDADO CALDERÓN</w:t>
      </w:r>
    </w:p>
    <w:p w14:paraId="2BFD1620" w14:textId="77777777"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PRESIDENTE</w:t>
      </w:r>
    </w:p>
    <w:p w14:paraId="274681AC" w14:textId="77777777" w:rsidR="00175C9A" w:rsidRPr="00557EAA" w:rsidRDefault="00175C9A" w:rsidP="00175C9A">
      <w:pPr>
        <w:jc w:val="center"/>
        <w:rPr>
          <w:rFonts w:ascii="Museo Sans 300" w:hAnsi="Museo Sans 300"/>
          <w:sz w:val="24"/>
          <w:szCs w:val="24"/>
        </w:rPr>
      </w:pPr>
    </w:p>
    <w:p w14:paraId="56E9783A" w14:textId="77777777" w:rsidR="00175C9A" w:rsidRDefault="00175C9A" w:rsidP="00175C9A">
      <w:pPr>
        <w:jc w:val="center"/>
        <w:rPr>
          <w:rFonts w:ascii="Museo Sans 300" w:hAnsi="Museo Sans 300"/>
          <w:sz w:val="24"/>
          <w:szCs w:val="24"/>
        </w:rPr>
      </w:pPr>
    </w:p>
    <w:p w14:paraId="55B6339E" w14:textId="77777777" w:rsidR="00175C9A" w:rsidRDefault="00175C9A" w:rsidP="00175C9A">
      <w:pPr>
        <w:jc w:val="center"/>
        <w:rPr>
          <w:rFonts w:ascii="Museo Sans 300" w:hAnsi="Museo Sans 300"/>
          <w:sz w:val="24"/>
          <w:szCs w:val="24"/>
        </w:rPr>
      </w:pPr>
    </w:p>
    <w:p w14:paraId="49E7197A" w14:textId="77777777" w:rsidR="00175C9A" w:rsidRPr="00557EAA" w:rsidRDefault="00175C9A" w:rsidP="00175C9A">
      <w:pPr>
        <w:jc w:val="center"/>
        <w:rPr>
          <w:rFonts w:ascii="Museo Sans 300" w:hAnsi="Museo Sans 300"/>
          <w:sz w:val="24"/>
          <w:szCs w:val="24"/>
        </w:rPr>
      </w:pPr>
    </w:p>
    <w:p w14:paraId="5F86CF5E" w14:textId="77777777" w:rsidR="00175C9A" w:rsidRPr="00557EAA" w:rsidRDefault="00175C9A" w:rsidP="00175C9A">
      <w:pPr>
        <w:jc w:val="center"/>
        <w:rPr>
          <w:rFonts w:ascii="Museo Sans 300" w:hAnsi="Museo Sans 300"/>
          <w:sz w:val="24"/>
          <w:szCs w:val="24"/>
        </w:rPr>
      </w:pPr>
    </w:p>
    <w:p w14:paraId="51CE2935" w14:textId="77777777"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6D0FAAD8" w14:textId="77777777" w:rsidR="00175C9A" w:rsidRPr="00557EAA" w:rsidRDefault="00175C9A" w:rsidP="00175C9A">
      <w:pPr>
        <w:jc w:val="center"/>
        <w:rPr>
          <w:rFonts w:ascii="Museo Sans 300" w:hAnsi="Museo Sans 300"/>
          <w:sz w:val="24"/>
          <w:szCs w:val="24"/>
        </w:rPr>
      </w:pPr>
      <w:r w:rsidRPr="00557EAA">
        <w:rPr>
          <w:rFonts w:ascii="Museo Sans 300" w:hAnsi="Museo Sans 300"/>
          <w:sz w:val="24"/>
          <w:szCs w:val="24"/>
        </w:rPr>
        <w:t xml:space="preserve">  SECRETARIA INTERINA</w:t>
      </w:r>
    </w:p>
    <w:p w14:paraId="0D1A2372" w14:textId="77777777" w:rsidR="00175C9A" w:rsidRDefault="00175C9A" w:rsidP="00175C9A">
      <w:pPr>
        <w:jc w:val="center"/>
        <w:rPr>
          <w:rFonts w:ascii="Museo Sans 300" w:hAnsi="Museo Sans 300"/>
          <w:sz w:val="24"/>
          <w:szCs w:val="24"/>
        </w:rPr>
      </w:pPr>
    </w:p>
    <w:p w14:paraId="3ECE935F" w14:textId="77777777" w:rsidR="00175C9A" w:rsidRDefault="00175C9A" w:rsidP="00175C9A">
      <w:pPr>
        <w:jc w:val="center"/>
        <w:rPr>
          <w:rFonts w:ascii="Museo Sans 300" w:hAnsi="Museo Sans 300"/>
          <w:sz w:val="24"/>
          <w:szCs w:val="24"/>
        </w:rPr>
      </w:pPr>
    </w:p>
    <w:p w14:paraId="15F87DE1" w14:textId="77777777" w:rsidR="00175C9A" w:rsidRPr="00E31871" w:rsidRDefault="00175C9A" w:rsidP="00175C9A">
      <w:pPr>
        <w:jc w:val="center"/>
        <w:rPr>
          <w:rFonts w:ascii="Museo Sans 300" w:hAnsi="Museo Sans 300"/>
          <w:b/>
          <w:sz w:val="24"/>
          <w:szCs w:val="24"/>
        </w:rPr>
      </w:pPr>
      <w:r w:rsidRPr="00E31871">
        <w:rPr>
          <w:rFonts w:ascii="Museo Sans 300" w:hAnsi="Museo Sans 300"/>
          <w:b/>
          <w:sz w:val="24"/>
          <w:szCs w:val="24"/>
        </w:rPr>
        <w:t>DIRECTORES</w:t>
      </w:r>
    </w:p>
    <w:p w14:paraId="7901D675" w14:textId="77777777" w:rsidR="00175C9A" w:rsidRPr="00557EAA" w:rsidRDefault="00175C9A" w:rsidP="00175C9A">
      <w:pPr>
        <w:jc w:val="center"/>
        <w:rPr>
          <w:rFonts w:ascii="Museo Sans 300" w:hAnsi="Museo Sans 300"/>
          <w:sz w:val="24"/>
          <w:szCs w:val="24"/>
        </w:rPr>
      </w:pPr>
    </w:p>
    <w:p w14:paraId="568D4FC5" w14:textId="77777777" w:rsidR="00175C9A" w:rsidRPr="000014B8" w:rsidRDefault="00175C9A" w:rsidP="00175C9A">
      <w:pPr>
        <w:rPr>
          <w:rFonts w:ascii="Museo Sans 300" w:hAnsi="Museo Sans 300"/>
          <w:b/>
          <w:sz w:val="24"/>
          <w:szCs w:val="24"/>
        </w:rPr>
      </w:pPr>
    </w:p>
    <w:p w14:paraId="063A2FC8" w14:textId="77777777" w:rsidR="00175C9A" w:rsidRPr="00557EAA" w:rsidRDefault="00175C9A" w:rsidP="00175C9A">
      <w:pPr>
        <w:jc w:val="center"/>
        <w:rPr>
          <w:rFonts w:ascii="Museo Sans 300" w:hAnsi="Museo Sans 300"/>
          <w:sz w:val="24"/>
          <w:szCs w:val="24"/>
        </w:rPr>
      </w:pPr>
    </w:p>
    <w:p w14:paraId="0147BEC3" w14:textId="77777777" w:rsidR="00175C9A" w:rsidRDefault="00175C9A" w:rsidP="00175C9A">
      <w:pPr>
        <w:jc w:val="center"/>
        <w:rPr>
          <w:rFonts w:ascii="Museo Sans 300" w:hAnsi="Museo Sans 300"/>
          <w:sz w:val="24"/>
          <w:szCs w:val="24"/>
        </w:rPr>
      </w:pPr>
    </w:p>
    <w:p w14:paraId="6C43A71D" w14:textId="77777777" w:rsidR="00175C9A" w:rsidRPr="00557EAA" w:rsidRDefault="00175C9A" w:rsidP="00175C9A">
      <w:pPr>
        <w:rPr>
          <w:rFonts w:ascii="Museo Sans 300" w:hAnsi="Museo Sans 300"/>
          <w:sz w:val="24"/>
          <w:szCs w:val="24"/>
        </w:rPr>
      </w:pPr>
    </w:p>
    <w:p w14:paraId="7A6F01B6" w14:textId="77777777" w:rsidR="00175C9A" w:rsidRPr="00557EAA" w:rsidRDefault="00175C9A" w:rsidP="00175C9A">
      <w:pPr>
        <w:jc w:val="center"/>
        <w:rPr>
          <w:rFonts w:ascii="Museo Sans 300" w:hAnsi="Museo Sans 300"/>
          <w:sz w:val="24"/>
          <w:szCs w:val="24"/>
        </w:rPr>
      </w:pPr>
    </w:p>
    <w:p w14:paraId="0FA19ED4" w14:textId="77777777" w:rsidR="00175C9A" w:rsidRPr="00557EAA" w:rsidRDefault="00003538" w:rsidP="00175C9A">
      <w:pPr>
        <w:jc w:val="center"/>
        <w:rPr>
          <w:rFonts w:ascii="Museo Sans 300" w:hAnsi="Museo Sans 300"/>
          <w:sz w:val="24"/>
          <w:szCs w:val="24"/>
        </w:rPr>
      </w:pPr>
      <w:r>
        <w:rPr>
          <w:rFonts w:ascii="Museo Sans 300" w:hAnsi="Museo Sans 300"/>
          <w:sz w:val="24"/>
          <w:szCs w:val="24"/>
        </w:rPr>
        <w:lastRenderedPageBreak/>
        <w:t>LIC. FERNANDO ERNESTO MONTES ROQUE</w:t>
      </w:r>
    </w:p>
    <w:p w14:paraId="6C5588E6" w14:textId="3FCF2E42" w:rsidR="00175C9A" w:rsidRDefault="00175C9A" w:rsidP="00661E6E">
      <w:pPr>
        <w:rPr>
          <w:rFonts w:ascii="Museo Sans 300" w:hAnsi="Museo Sans 300"/>
          <w:sz w:val="24"/>
          <w:szCs w:val="24"/>
        </w:rPr>
      </w:pPr>
      <w:r>
        <w:rPr>
          <w:rFonts w:ascii="Museo Sans 300" w:hAnsi="Museo Sans 300"/>
          <w:sz w:val="24"/>
          <w:szCs w:val="24"/>
        </w:rPr>
        <w:t xml:space="preserve"> </w:t>
      </w:r>
    </w:p>
    <w:p w14:paraId="2871D4E5" w14:textId="77777777" w:rsidR="00175C9A" w:rsidRDefault="00175C9A" w:rsidP="00175C9A">
      <w:pPr>
        <w:rPr>
          <w:rFonts w:ascii="Museo Sans 300" w:hAnsi="Museo Sans 300"/>
          <w:sz w:val="24"/>
          <w:szCs w:val="24"/>
        </w:rPr>
      </w:pPr>
    </w:p>
    <w:p w14:paraId="32011A0D" w14:textId="77777777" w:rsidR="00175C9A" w:rsidRDefault="00175C9A" w:rsidP="00175C9A">
      <w:pPr>
        <w:rPr>
          <w:rFonts w:ascii="Museo Sans 300" w:hAnsi="Museo Sans 300"/>
          <w:sz w:val="24"/>
          <w:szCs w:val="24"/>
        </w:rPr>
      </w:pPr>
    </w:p>
    <w:p w14:paraId="6F513BC9" w14:textId="77777777" w:rsidR="00175C9A" w:rsidRPr="00557EAA" w:rsidRDefault="00175C9A" w:rsidP="00175C9A">
      <w:pPr>
        <w:rPr>
          <w:rFonts w:ascii="Museo Sans 300" w:hAnsi="Museo Sans 300"/>
          <w:sz w:val="24"/>
          <w:szCs w:val="24"/>
        </w:rPr>
      </w:pPr>
    </w:p>
    <w:p w14:paraId="1A6F90C6" w14:textId="77777777" w:rsidR="00175C9A" w:rsidRPr="00557EAA" w:rsidRDefault="00175C9A" w:rsidP="00175C9A">
      <w:pPr>
        <w:tabs>
          <w:tab w:val="left" w:pos="3945"/>
        </w:tabs>
        <w:rPr>
          <w:rFonts w:ascii="Museo Sans 300" w:hAnsi="Museo Sans 300"/>
          <w:sz w:val="24"/>
          <w:szCs w:val="24"/>
        </w:rPr>
      </w:pPr>
    </w:p>
    <w:p w14:paraId="4511AE0F" w14:textId="77777777" w:rsidR="00175C9A" w:rsidRPr="00557EAA" w:rsidRDefault="00175C9A" w:rsidP="00175C9A">
      <w:pPr>
        <w:jc w:val="center"/>
        <w:rPr>
          <w:rFonts w:ascii="Museo Sans 300" w:hAnsi="Museo Sans 300"/>
          <w:sz w:val="24"/>
          <w:szCs w:val="24"/>
        </w:rPr>
      </w:pPr>
    </w:p>
    <w:p w14:paraId="524F3CC8" w14:textId="30104E1F" w:rsidR="00175C9A" w:rsidRPr="00557EAA" w:rsidRDefault="00175C9A" w:rsidP="00175C9A">
      <w:pPr>
        <w:jc w:val="cente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 xml:space="preserve"> LIC. SALVADOR CASTANEDA HERRERA</w:t>
      </w:r>
    </w:p>
    <w:p w14:paraId="44DB9B80" w14:textId="77777777" w:rsidR="00175C9A" w:rsidRPr="00BC2E7D" w:rsidRDefault="00175C9A" w:rsidP="00175C9A">
      <w:pPr>
        <w:pStyle w:val="Prrafodelista"/>
        <w:ind w:left="0"/>
        <w:jc w:val="center"/>
        <w:rPr>
          <w:rFonts w:ascii="Museo Sans 300" w:hAnsi="Museo Sans 300"/>
          <w:lang w:val="es-MX"/>
        </w:rPr>
      </w:pPr>
    </w:p>
    <w:p w14:paraId="37E944FB" w14:textId="77777777" w:rsidR="00175C9A" w:rsidRDefault="00175C9A" w:rsidP="009D003E">
      <w:pPr>
        <w:jc w:val="center"/>
        <w:rPr>
          <w:rFonts w:ascii="Museo Sans 300" w:hAnsi="Museo Sans 300"/>
          <w:sz w:val="24"/>
          <w:szCs w:val="24"/>
        </w:rPr>
      </w:pPr>
    </w:p>
    <w:p w14:paraId="1E3A3D67" w14:textId="77777777" w:rsidR="00661E6E" w:rsidRDefault="00661E6E" w:rsidP="009D003E">
      <w:pPr>
        <w:jc w:val="center"/>
        <w:rPr>
          <w:rFonts w:ascii="Museo Sans 300" w:hAnsi="Museo Sans 300"/>
          <w:sz w:val="24"/>
          <w:szCs w:val="24"/>
        </w:rPr>
      </w:pPr>
    </w:p>
    <w:p w14:paraId="3B5251F7" w14:textId="77777777" w:rsidR="00661E6E" w:rsidRDefault="00661E6E" w:rsidP="009D003E">
      <w:pPr>
        <w:jc w:val="center"/>
        <w:rPr>
          <w:rFonts w:ascii="Museo Sans 300" w:hAnsi="Museo Sans 300"/>
          <w:sz w:val="24"/>
          <w:szCs w:val="24"/>
        </w:rPr>
      </w:pPr>
    </w:p>
    <w:p w14:paraId="601F3763" w14:textId="77777777" w:rsidR="00661E6E" w:rsidRDefault="00661E6E" w:rsidP="009D003E">
      <w:pPr>
        <w:jc w:val="center"/>
        <w:rPr>
          <w:rFonts w:ascii="Museo Sans 300" w:hAnsi="Museo Sans 300"/>
          <w:sz w:val="24"/>
          <w:szCs w:val="24"/>
        </w:rPr>
      </w:pPr>
    </w:p>
    <w:p w14:paraId="289CB5D2" w14:textId="2B118C8C" w:rsidR="00661E6E" w:rsidRPr="0006752A" w:rsidRDefault="00661E6E" w:rsidP="009D003E">
      <w:pPr>
        <w:jc w:val="center"/>
        <w:rPr>
          <w:rFonts w:ascii="Museo Sans 300" w:hAnsi="Museo Sans 300"/>
          <w:sz w:val="24"/>
          <w:szCs w:val="24"/>
        </w:rPr>
      </w:pPr>
      <w:r>
        <w:rPr>
          <w:rFonts w:ascii="Museo Sans 300" w:hAnsi="Museo Sans 300"/>
          <w:sz w:val="24"/>
          <w:szCs w:val="24"/>
        </w:rPr>
        <w:t>LIC. DIEGO GERARDO GÓMEZ HERRERA</w:t>
      </w:r>
    </w:p>
    <w:sectPr w:rsidR="00661E6E" w:rsidRPr="0006752A" w:rsidSect="00287340">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inora Gomez Perez" w:date="2023-09-06T09:45:00Z" w:initials="DGP">
    <w:p w14:paraId="1039CF53" w14:textId="77777777" w:rsidR="00CA4491" w:rsidRDefault="00CA4491" w:rsidP="000C7753">
      <w:pPr>
        <w:pStyle w:val="Textocomentario"/>
      </w:pPr>
      <w:r>
        <w:rPr>
          <w:rStyle w:val="Refdecomentario"/>
        </w:rPr>
        <w:annotationRef/>
      </w:r>
      <w:r>
        <w:t>las</w:t>
      </w:r>
    </w:p>
  </w:comment>
  <w:comment w:id="2" w:author="Dinora Gomez Perez" w:date="2023-09-06T09:46:00Z" w:initials="DGP">
    <w:p w14:paraId="14D3694A" w14:textId="77777777" w:rsidR="00CA4491" w:rsidRDefault="00CA4491" w:rsidP="000C7753">
      <w:pPr>
        <w:pStyle w:val="Textocomentario"/>
      </w:pPr>
      <w:r>
        <w:rPr>
          <w:rStyle w:val="Refdecomentario"/>
        </w:rPr>
        <w:annotationRef/>
      </w:r>
      <w:r>
        <w:t>los</w:t>
      </w:r>
    </w:p>
  </w:comment>
  <w:comment w:id="3" w:author="Dinora Gomez Perez" w:date="2023-09-06T10:11:00Z" w:initials="DGP">
    <w:p w14:paraId="64C0EF87" w14:textId="77777777" w:rsidR="00CA4491" w:rsidRDefault="00CA4491" w:rsidP="000052DB">
      <w:pPr>
        <w:pStyle w:val="Textocomentario"/>
      </w:pPr>
      <w:r>
        <w:rPr>
          <w:rStyle w:val="Refdecomentario"/>
        </w:rPr>
        <w:annotationRef/>
      </w:r>
      <w:r>
        <w:t>señor</w:t>
      </w:r>
    </w:p>
  </w:comment>
  <w:comment w:id="4" w:author="Dinora Gomez Perez" w:date="2023-09-06T10:12:00Z" w:initials="DGP">
    <w:p w14:paraId="58B1ECFA" w14:textId="77777777" w:rsidR="00CA4491" w:rsidRDefault="00CA4491" w:rsidP="000052DB">
      <w:pPr>
        <w:pStyle w:val="Textocomentario"/>
      </w:pPr>
      <w:r>
        <w:rPr>
          <w:rStyle w:val="Refdecomentario"/>
        </w:rPr>
        <w:annotationRef/>
      </w:r>
      <w:r>
        <w:t>Vilaseca</w:t>
      </w:r>
    </w:p>
  </w:comment>
  <w:comment w:id="5" w:author="Dinora Gomez Perez" w:date="2023-09-08T10:57:00Z" w:initials="DGP">
    <w:p w14:paraId="7CB7B741" w14:textId="77777777" w:rsidR="00CA4491" w:rsidRDefault="00CA4491" w:rsidP="00276DBC">
      <w:pPr>
        <w:pStyle w:val="Textocomentario"/>
      </w:pPr>
      <w:r w:rsidRPr="00927A20">
        <w:rPr>
          <w:rStyle w:val="Refdecomentario"/>
          <w:highlight w:val="yellow"/>
        </w:rPr>
        <w:annotationRef/>
      </w:r>
      <w:r w:rsidRPr="00927A20">
        <w:rPr>
          <w:highlight w:val="yellow"/>
        </w:rPr>
        <w:t>$639.16</w:t>
      </w:r>
    </w:p>
  </w:comment>
  <w:comment w:id="6" w:author="Dinora Gomez Perez" w:date="2023-09-08T11:17:00Z" w:initials="DGP">
    <w:p w14:paraId="67A8D4C2" w14:textId="77777777" w:rsidR="00CA4491" w:rsidRDefault="00CA4491" w:rsidP="00276DBC">
      <w:pPr>
        <w:pStyle w:val="Textocomentario"/>
      </w:pPr>
      <w:r>
        <w:rPr>
          <w:rStyle w:val="Refdecomentario"/>
        </w:rPr>
        <w:annotationRef/>
      </w:r>
      <w:r>
        <w:t>los inmuebles</w:t>
      </w:r>
    </w:p>
  </w:comment>
  <w:comment w:id="7" w:author="Dinora Gomez Perez" w:date="2023-09-08T11:42:00Z" w:initials="DGP">
    <w:p w14:paraId="1DB5FB55" w14:textId="77777777" w:rsidR="00CA4491" w:rsidRDefault="00CA4491" w:rsidP="00643096">
      <w:pPr>
        <w:pStyle w:val="Textocomentario"/>
      </w:pPr>
      <w:r>
        <w:rPr>
          <w:rStyle w:val="Refdecomentario"/>
        </w:rPr>
        <w:annotationRef/>
      </w:r>
      <w:r>
        <w:t>por hectárea</w:t>
      </w:r>
    </w:p>
  </w:comment>
  <w:comment w:id="8" w:author="Dinora Gomez Perez" w:date="2023-09-08T11:43:00Z" w:initials="DGP">
    <w:p w14:paraId="69779E4E" w14:textId="77777777" w:rsidR="00CA4491" w:rsidRDefault="00CA4491" w:rsidP="00643096">
      <w:pPr>
        <w:pStyle w:val="Textocomentario"/>
      </w:pPr>
      <w:r>
        <w:rPr>
          <w:rStyle w:val="Refdecomentario"/>
        </w:rPr>
        <w:annotationRef/>
      </w:r>
      <w:r>
        <w:t>solicitante calificada</w:t>
      </w:r>
    </w:p>
  </w:comment>
  <w:comment w:id="10" w:author="Dinora Gomez Perez" w:date="2023-09-08T15:16:00Z" w:initials="DGP">
    <w:p w14:paraId="0261BC02" w14:textId="77777777" w:rsidR="00CA4491" w:rsidRDefault="00CA4491" w:rsidP="00ED754A">
      <w:pPr>
        <w:pStyle w:val="Textocomentario"/>
      </w:pPr>
      <w:r>
        <w:rPr>
          <w:rStyle w:val="Refdecomentario"/>
        </w:rPr>
        <w:annotationRef/>
      </w:r>
      <w:r>
        <w:t>Sección de Transferencia de Tierras,</w:t>
      </w:r>
    </w:p>
  </w:comment>
  <w:comment w:id="11" w:author="Dinora Gomez Perez" w:date="2023-09-11T09:57:00Z" w:initials="DGP">
    <w:p w14:paraId="39F91DBB" w14:textId="77777777" w:rsidR="00CA4491" w:rsidRDefault="00CA4491" w:rsidP="006945D6">
      <w:pPr>
        <w:pStyle w:val="Textocomentario"/>
      </w:pPr>
      <w:r>
        <w:rPr>
          <w:rStyle w:val="Refdecomentario"/>
        </w:rPr>
        <w:annotationRef/>
      </w:r>
      <w:r>
        <w:t>Los inmuebles</w:t>
      </w:r>
    </w:p>
  </w:comment>
  <w:comment w:id="12" w:author="Dinora Gomez Perez" w:date="2023-09-11T10:29:00Z" w:initials="DGP">
    <w:p w14:paraId="6DAECF51" w14:textId="77777777" w:rsidR="00CA4491" w:rsidRDefault="00CA4491" w:rsidP="00E7075C">
      <w:pPr>
        <w:pStyle w:val="Textocomentario"/>
      </w:pPr>
      <w:r>
        <w:rPr>
          <w:rStyle w:val="Refdecomentario"/>
        </w:rPr>
        <w:annotationRef/>
      </w:r>
      <w:r>
        <w:t>ESTE PUNTO DE ACTA MODIFICÓ EL PUNTO XIII-8 DEL ACTA ORDINARIA 16-94 DE FECHA 9 DE JUNIO DE 1994, QUE ES DONDE SE APROBÓ  EL PROYECTO</w:t>
      </w:r>
    </w:p>
  </w:comment>
  <w:comment w:id="13" w:author="Dinora Gomez Perez" w:date="2023-09-11T10:37:00Z" w:initials="DGP">
    <w:p w14:paraId="66544744" w14:textId="77777777" w:rsidR="00CA4491" w:rsidRDefault="00CA4491" w:rsidP="00E7075C">
      <w:pPr>
        <w:pStyle w:val="Textocomentario"/>
      </w:pPr>
      <w:r>
        <w:rPr>
          <w:rStyle w:val="Refdecomentario"/>
        </w:rPr>
        <w:annotationRef/>
      </w:r>
      <w:r>
        <w:t>inmuebles destinados</w:t>
      </w:r>
    </w:p>
  </w:comment>
  <w:comment w:id="14" w:author="Dinora Gomez Perez" w:date="2023-09-11T10:38:00Z" w:initials="DGP">
    <w:p w14:paraId="4A3EEAD2" w14:textId="77777777" w:rsidR="00CA4491" w:rsidRDefault="00CA4491" w:rsidP="00E7075C">
      <w:pPr>
        <w:pStyle w:val="Textocomentario"/>
      </w:pPr>
      <w:r>
        <w:rPr>
          <w:rStyle w:val="Refdecomentario"/>
        </w:rPr>
        <w:annotationRef/>
      </w:r>
      <w:r>
        <w:t>del suelo.</w:t>
      </w:r>
    </w:p>
  </w:comment>
  <w:comment w:id="16" w:author="Dinora Gomez Perez" w:date="2023-09-11T11:20:00Z" w:initials="DGP">
    <w:p w14:paraId="5F85236D" w14:textId="77777777" w:rsidR="00CA4491" w:rsidRDefault="00CA4491" w:rsidP="008C1E48">
      <w:pPr>
        <w:pStyle w:val="Textocomentario"/>
      </w:pPr>
      <w:r>
        <w:rPr>
          <w:rStyle w:val="Refdecomentario"/>
        </w:rPr>
        <w:annotationRef/>
      </w:r>
      <w:r>
        <w:t>corrección de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39CF53" w15:done="0"/>
  <w15:commentEx w15:paraId="14D3694A" w15:done="0"/>
  <w15:commentEx w15:paraId="64C0EF87" w15:done="0"/>
  <w15:commentEx w15:paraId="58B1ECFA" w15:done="0"/>
  <w15:commentEx w15:paraId="7CB7B741" w15:done="0"/>
  <w15:commentEx w15:paraId="67A8D4C2" w15:done="0"/>
  <w15:commentEx w15:paraId="1DB5FB55" w15:done="0"/>
  <w15:commentEx w15:paraId="69779E4E" w15:done="0"/>
  <w15:commentEx w15:paraId="0261BC02" w15:done="0"/>
  <w15:commentEx w15:paraId="39F91DBB" w15:done="0"/>
  <w15:commentEx w15:paraId="6DAECF51" w15:done="0"/>
  <w15:commentEx w15:paraId="66544744" w15:done="0"/>
  <w15:commentEx w15:paraId="4A3EEAD2" w15:done="0"/>
  <w15:commentEx w15:paraId="5F8523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0B6AD" w14:textId="77777777" w:rsidR="004D60C9" w:rsidRDefault="004D60C9" w:rsidP="00102162">
      <w:r>
        <w:separator/>
      </w:r>
    </w:p>
  </w:endnote>
  <w:endnote w:type="continuationSeparator" w:id="0">
    <w:p w14:paraId="5C5561BF" w14:textId="77777777" w:rsidR="004D60C9" w:rsidRDefault="004D60C9" w:rsidP="00102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renci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63073" w14:textId="77777777" w:rsidR="004D60C9" w:rsidRDefault="004D60C9" w:rsidP="00102162">
      <w:r>
        <w:separator/>
      </w:r>
    </w:p>
  </w:footnote>
  <w:footnote w:type="continuationSeparator" w:id="0">
    <w:p w14:paraId="5DAD70B7" w14:textId="77777777" w:rsidR="004D60C9" w:rsidRDefault="004D60C9" w:rsidP="00102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EFF40" w14:textId="77777777" w:rsidR="00CA4491" w:rsidRDefault="00CA4491" w:rsidP="00CA4491">
    <w:pPr>
      <w:pStyle w:val="Encabezado"/>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7A8B7F7B" w14:textId="77777777" w:rsidR="00CA4491" w:rsidRDefault="00CA44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00255E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E9E03AB"/>
    <w:multiLevelType w:val="hybridMultilevel"/>
    <w:tmpl w:val="53C651E0"/>
    <w:lvl w:ilvl="0" w:tplc="4F9A1F5C">
      <w:start w:val="1"/>
      <w:numFmt w:val="lowerLetter"/>
      <w:lvlText w:val="%1)"/>
      <w:lvlJc w:val="left"/>
      <w:pPr>
        <w:ind w:left="1068" w:hanging="360"/>
      </w:pPr>
      <w:rPr>
        <w:b/>
        <w:sz w:val="24"/>
        <w:szCs w:val="28"/>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 w15:restartNumberingAfterBreak="0">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1001F9"/>
    <w:multiLevelType w:val="hybridMultilevel"/>
    <w:tmpl w:val="5F721972"/>
    <w:lvl w:ilvl="0" w:tplc="440A0013">
      <w:start w:val="1"/>
      <w:numFmt w:val="upperRoman"/>
      <w:lvlText w:val="%1."/>
      <w:lvlJc w:val="right"/>
      <w:pPr>
        <w:ind w:left="502"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7CC1054"/>
    <w:multiLevelType w:val="hybridMultilevel"/>
    <w:tmpl w:val="52723950"/>
    <w:lvl w:ilvl="0" w:tplc="0792F072">
      <w:start w:val="1"/>
      <w:numFmt w:val="upperRoman"/>
      <w:lvlText w:val="%1."/>
      <w:lvlJc w:val="right"/>
      <w:pPr>
        <w:ind w:left="720" w:hanging="360"/>
      </w:pPr>
      <w:rPr>
        <w:rFonts w:ascii="Museo Sans 300" w:hAnsi="Museo Sans 300" w:cs="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C377CB"/>
    <w:multiLevelType w:val="hybridMultilevel"/>
    <w:tmpl w:val="830E101E"/>
    <w:lvl w:ilvl="0" w:tplc="9EC810BA">
      <w:start w:val="1"/>
      <w:numFmt w:val="upperRoman"/>
      <w:lvlText w:val="%1."/>
      <w:lvlJc w:val="right"/>
      <w:pPr>
        <w:ind w:left="360" w:hanging="360"/>
      </w:pPr>
      <w:rPr>
        <w:rFonts w:ascii="Museo Sans 300" w:hAnsi="Museo Sans 300"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F874732"/>
    <w:multiLevelType w:val="hybridMultilevel"/>
    <w:tmpl w:val="15D27998"/>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7" w15:restartNumberingAfterBreak="0">
    <w:nsid w:val="216557CA"/>
    <w:multiLevelType w:val="hybridMultilevel"/>
    <w:tmpl w:val="9800AFE4"/>
    <w:lvl w:ilvl="0" w:tplc="440A0017">
      <w:start w:val="1"/>
      <w:numFmt w:val="lowerLetter"/>
      <w:lvlText w:val="%1)"/>
      <w:lvlJc w:val="left"/>
      <w:pPr>
        <w:ind w:left="1069"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4767C3C"/>
    <w:multiLevelType w:val="hybridMultilevel"/>
    <w:tmpl w:val="E10E61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E17750"/>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7ED732C"/>
    <w:multiLevelType w:val="multilevel"/>
    <w:tmpl w:val="1009001D"/>
    <w:numStyleLink w:val="Estilo2"/>
  </w:abstractNum>
  <w:abstractNum w:abstractNumId="11" w15:restartNumberingAfterBreak="0">
    <w:nsid w:val="2CDF3182"/>
    <w:multiLevelType w:val="hybridMultilevel"/>
    <w:tmpl w:val="07F20A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FF0378E"/>
    <w:multiLevelType w:val="hybridMultilevel"/>
    <w:tmpl w:val="E1C0FD50"/>
    <w:lvl w:ilvl="0" w:tplc="98B287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13442A3"/>
    <w:multiLevelType w:val="hybridMultilevel"/>
    <w:tmpl w:val="3EC687E8"/>
    <w:lvl w:ilvl="0" w:tplc="45180F4A">
      <w:start w:val="1"/>
      <w:numFmt w:val="lowerLetter"/>
      <w:lvlText w:val="%1)"/>
      <w:lvlJc w:val="left"/>
      <w:pPr>
        <w:ind w:left="1495" w:hanging="360"/>
      </w:pPr>
      <w:rPr>
        <w:b/>
        <w:strike w:val="0"/>
      </w:rPr>
    </w:lvl>
    <w:lvl w:ilvl="1" w:tplc="440A0019" w:tentative="1">
      <w:start w:val="1"/>
      <w:numFmt w:val="lowerLetter"/>
      <w:lvlText w:val="%2."/>
      <w:lvlJc w:val="left"/>
      <w:pPr>
        <w:ind w:left="2215" w:hanging="360"/>
      </w:pPr>
    </w:lvl>
    <w:lvl w:ilvl="2" w:tplc="440A001B" w:tentative="1">
      <w:start w:val="1"/>
      <w:numFmt w:val="lowerRoman"/>
      <w:lvlText w:val="%3."/>
      <w:lvlJc w:val="right"/>
      <w:pPr>
        <w:ind w:left="2935" w:hanging="180"/>
      </w:pPr>
    </w:lvl>
    <w:lvl w:ilvl="3" w:tplc="440A000F" w:tentative="1">
      <w:start w:val="1"/>
      <w:numFmt w:val="decimal"/>
      <w:lvlText w:val="%4."/>
      <w:lvlJc w:val="left"/>
      <w:pPr>
        <w:ind w:left="3655" w:hanging="360"/>
      </w:pPr>
    </w:lvl>
    <w:lvl w:ilvl="4" w:tplc="440A0019" w:tentative="1">
      <w:start w:val="1"/>
      <w:numFmt w:val="lowerLetter"/>
      <w:lvlText w:val="%5."/>
      <w:lvlJc w:val="left"/>
      <w:pPr>
        <w:ind w:left="4375" w:hanging="360"/>
      </w:pPr>
    </w:lvl>
    <w:lvl w:ilvl="5" w:tplc="440A001B" w:tentative="1">
      <w:start w:val="1"/>
      <w:numFmt w:val="lowerRoman"/>
      <w:lvlText w:val="%6."/>
      <w:lvlJc w:val="right"/>
      <w:pPr>
        <w:ind w:left="5095" w:hanging="180"/>
      </w:pPr>
    </w:lvl>
    <w:lvl w:ilvl="6" w:tplc="440A000F" w:tentative="1">
      <w:start w:val="1"/>
      <w:numFmt w:val="decimal"/>
      <w:lvlText w:val="%7."/>
      <w:lvlJc w:val="left"/>
      <w:pPr>
        <w:ind w:left="5815" w:hanging="360"/>
      </w:pPr>
    </w:lvl>
    <w:lvl w:ilvl="7" w:tplc="440A0019" w:tentative="1">
      <w:start w:val="1"/>
      <w:numFmt w:val="lowerLetter"/>
      <w:lvlText w:val="%8."/>
      <w:lvlJc w:val="left"/>
      <w:pPr>
        <w:ind w:left="6535" w:hanging="360"/>
      </w:pPr>
    </w:lvl>
    <w:lvl w:ilvl="8" w:tplc="440A001B" w:tentative="1">
      <w:start w:val="1"/>
      <w:numFmt w:val="lowerRoman"/>
      <w:lvlText w:val="%9."/>
      <w:lvlJc w:val="right"/>
      <w:pPr>
        <w:ind w:left="7255" w:hanging="180"/>
      </w:pPr>
    </w:lvl>
  </w:abstractNum>
  <w:abstractNum w:abstractNumId="14" w15:restartNumberingAfterBreak="0">
    <w:nsid w:val="322D381A"/>
    <w:multiLevelType w:val="hybridMultilevel"/>
    <w:tmpl w:val="D93202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D7241B"/>
    <w:multiLevelType w:val="hybridMultilevel"/>
    <w:tmpl w:val="B89A762A"/>
    <w:lvl w:ilvl="0" w:tplc="44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425619A5"/>
    <w:multiLevelType w:val="hybridMultilevel"/>
    <w:tmpl w:val="53F65FEA"/>
    <w:lvl w:ilvl="0" w:tplc="A2422BA0">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44E97295"/>
    <w:multiLevelType w:val="hybridMultilevel"/>
    <w:tmpl w:val="A0046152"/>
    <w:lvl w:ilvl="0" w:tplc="F0CA01E8">
      <w:start w:val="1"/>
      <w:numFmt w:val="upperRoman"/>
      <w:lvlText w:val="%1."/>
      <w:lvlJc w:val="right"/>
      <w:pPr>
        <w:ind w:left="720" w:hanging="360"/>
      </w:pPr>
      <w:rPr>
        <w:rFonts w:ascii="Museo Sans 300" w:hAnsi="Museo Sans 300"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6BF5B91"/>
    <w:multiLevelType w:val="hybridMultilevel"/>
    <w:tmpl w:val="4122224E"/>
    <w:lvl w:ilvl="0" w:tplc="65A85276">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235229"/>
    <w:multiLevelType w:val="hybridMultilevel"/>
    <w:tmpl w:val="37AE6808"/>
    <w:lvl w:ilvl="0" w:tplc="F91670EA">
      <w:start w:val="1"/>
      <w:numFmt w:val="upperRoman"/>
      <w:lvlText w:val="%1."/>
      <w:lvlJc w:val="left"/>
      <w:pPr>
        <w:ind w:left="578" w:hanging="72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21" w15:restartNumberingAfterBreak="0">
    <w:nsid w:val="48994796"/>
    <w:multiLevelType w:val="hybridMultilevel"/>
    <w:tmpl w:val="5A70D9E4"/>
    <w:lvl w:ilvl="0" w:tplc="653E6488">
      <w:start w:val="1"/>
      <w:numFmt w:val="lowerLetter"/>
      <w:lvlText w:val="%1)"/>
      <w:lvlJc w:val="left"/>
      <w:pPr>
        <w:ind w:left="1146" w:hanging="360"/>
      </w:pPr>
      <w:rPr>
        <w:rFonts w:hint="default"/>
        <w:b/>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2" w15:restartNumberingAfterBreak="0">
    <w:nsid w:val="50C00DED"/>
    <w:multiLevelType w:val="hybridMultilevel"/>
    <w:tmpl w:val="53F65FEA"/>
    <w:lvl w:ilvl="0" w:tplc="A2422BA0">
      <w:start w:val="1"/>
      <w:numFmt w:val="upperRoman"/>
      <w:lvlText w:val="%1."/>
      <w:lvlJc w:val="right"/>
      <w:pPr>
        <w:ind w:left="360" w:hanging="360"/>
      </w:pPr>
      <w:rPr>
        <w:rFonts w:hint="default"/>
        <w:color w:val="auto"/>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54993B5E"/>
    <w:multiLevelType w:val="hybridMultilevel"/>
    <w:tmpl w:val="5DDAF050"/>
    <w:lvl w:ilvl="0" w:tplc="0C0A0001">
      <w:start w:val="1"/>
      <w:numFmt w:val="bullet"/>
      <w:lvlText w:val=""/>
      <w:lvlJc w:val="left"/>
      <w:pPr>
        <w:ind w:left="720" w:hanging="360"/>
      </w:pPr>
      <w:rPr>
        <w:rFonts w:ascii="Symbol" w:hAnsi="Symbol" w:hint="default"/>
      </w:rPr>
    </w:lvl>
    <w:lvl w:ilvl="1" w:tplc="F0FCABA2">
      <w:numFmt w:val="bullet"/>
      <w:lvlText w:val="•"/>
      <w:lvlJc w:val="left"/>
      <w:pPr>
        <w:ind w:left="1440" w:hanging="360"/>
      </w:pPr>
      <w:rPr>
        <w:rFonts w:ascii="Century Gothic" w:eastAsia="Times New Roman" w:hAnsi="Century Gothic"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72D3457"/>
    <w:multiLevelType w:val="hybridMultilevel"/>
    <w:tmpl w:val="4C8AB6F0"/>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5" w15:restartNumberingAfterBreak="0">
    <w:nsid w:val="58283E86"/>
    <w:multiLevelType w:val="hybridMultilevel"/>
    <w:tmpl w:val="5F721972"/>
    <w:lvl w:ilvl="0" w:tplc="440A0013">
      <w:start w:val="1"/>
      <w:numFmt w:val="upperRoman"/>
      <w:lvlText w:val="%1."/>
      <w:lvlJc w:val="right"/>
      <w:pPr>
        <w:ind w:left="502"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9E85FDE"/>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B242D72"/>
    <w:multiLevelType w:val="hybridMultilevel"/>
    <w:tmpl w:val="7C94B5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D2360C0"/>
    <w:multiLevelType w:val="hybridMultilevel"/>
    <w:tmpl w:val="EAB840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EBE6F2A"/>
    <w:multiLevelType w:val="hybridMultilevel"/>
    <w:tmpl w:val="42201134"/>
    <w:lvl w:ilvl="0" w:tplc="5928BA0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F120EEC"/>
    <w:multiLevelType w:val="hybridMultilevel"/>
    <w:tmpl w:val="5F721972"/>
    <w:lvl w:ilvl="0" w:tplc="440A0013">
      <w:start w:val="1"/>
      <w:numFmt w:val="upperRoman"/>
      <w:lvlText w:val="%1."/>
      <w:lvlJc w:val="right"/>
      <w:pPr>
        <w:ind w:left="502" w:hanging="360"/>
      </w:pPr>
      <w:rPr>
        <w:b w:val="0"/>
        <w:strike w:val="0"/>
      </w:rPr>
    </w:lvl>
    <w:lvl w:ilvl="1" w:tplc="653E6488">
      <w:start w:val="1"/>
      <w:numFmt w:val="lowerLetter"/>
      <w:lvlText w:val="%2)"/>
      <w:lvlJc w:val="left"/>
      <w:pPr>
        <w:ind w:left="1440" w:hanging="360"/>
      </w:pPr>
      <w:rPr>
        <w:b/>
        <w:color w:val="auto"/>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5F9B770D"/>
    <w:multiLevelType w:val="hybridMultilevel"/>
    <w:tmpl w:val="0C24357A"/>
    <w:lvl w:ilvl="0" w:tplc="D89ED50A">
      <w:start w:val="1"/>
      <w:numFmt w:val="upperRoman"/>
      <w:lvlText w:val="%1."/>
      <w:lvlJc w:val="right"/>
      <w:pPr>
        <w:ind w:left="720" w:hanging="360"/>
      </w:pPr>
      <w:rPr>
        <w:sz w:val="24"/>
        <w:szCs w:val="24"/>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FE9416E"/>
    <w:multiLevelType w:val="hybridMultilevel"/>
    <w:tmpl w:val="B186D94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3"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4" w15:restartNumberingAfterBreak="0">
    <w:nsid w:val="683B7C75"/>
    <w:multiLevelType w:val="hybridMultilevel"/>
    <w:tmpl w:val="2AC2AB26"/>
    <w:lvl w:ilvl="0" w:tplc="4A62DE5C">
      <w:start w:val="1"/>
      <w:numFmt w:val="upperRoman"/>
      <w:lvlText w:val="%1."/>
      <w:lvlJc w:val="right"/>
      <w:pPr>
        <w:ind w:left="360" w:hanging="360"/>
      </w:pPr>
      <w:rPr>
        <w:rFonts w:hint="default"/>
        <w:color w:val="auto"/>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5" w15:restartNumberingAfterBreak="0">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pStyle w:val="Ttulo3"/>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843A3E"/>
    <w:multiLevelType w:val="hybridMultilevel"/>
    <w:tmpl w:val="5A70D9E4"/>
    <w:lvl w:ilvl="0" w:tplc="653E6488">
      <w:start w:val="1"/>
      <w:numFmt w:val="lowerLetter"/>
      <w:lvlText w:val="%1)"/>
      <w:lvlJc w:val="left"/>
      <w:pPr>
        <w:ind w:left="1146" w:hanging="360"/>
      </w:pPr>
      <w:rPr>
        <w:rFonts w:hint="default"/>
        <w:b/>
        <w:color w:val="auto"/>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70DF7812"/>
    <w:multiLevelType w:val="hybridMultilevel"/>
    <w:tmpl w:val="FE9EC0FC"/>
    <w:lvl w:ilvl="0" w:tplc="25C09D58">
      <w:start w:val="1"/>
      <w:numFmt w:val="upperRoman"/>
      <w:lvlText w:val="%1."/>
      <w:lvlJc w:val="right"/>
      <w:pPr>
        <w:ind w:left="360" w:hanging="360"/>
      </w:pPr>
      <w:rPr>
        <w:rFonts w:ascii="Museo Sans 300" w:hAnsi="Museo Sans 300" w:cs="Times New Roman"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0F35FA0"/>
    <w:multiLevelType w:val="hybridMultilevel"/>
    <w:tmpl w:val="2CFAC0F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73500519"/>
    <w:multiLevelType w:val="hybridMultilevel"/>
    <w:tmpl w:val="80B8AE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45F38A4"/>
    <w:multiLevelType w:val="hybridMultilevel"/>
    <w:tmpl w:val="79D8CE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62366E8"/>
    <w:multiLevelType w:val="hybridMultilevel"/>
    <w:tmpl w:val="591CD8E2"/>
    <w:lvl w:ilvl="0" w:tplc="ACD87BB2">
      <w:start w:val="1"/>
      <w:numFmt w:val="decimal"/>
      <w:pStyle w:val="Ttulo1"/>
      <w:lvlText w:val="%1."/>
      <w:lvlJc w:val="left"/>
      <w:pPr>
        <w:ind w:left="720" w:hanging="360"/>
      </w:pPr>
      <w:rPr>
        <w:rFonts w:ascii="Arial" w:hAnsi="Aria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35"/>
  </w:num>
  <w:num w:numId="3">
    <w:abstractNumId w:val="15"/>
  </w:num>
  <w:num w:numId="4">
    <w:abstractNumId w:val="0"/>
  </w:num>
  <w:num w:numId="5">
    <w:abstractNumId w:val="10"/>
    <w:lvlOverride w:ilvl="0">
      <w:lvl w:ilvl="0">
        <w:start w:val="1"/>
        <w:numFmt w:val="upperRoman"/>
        <w:lvlText w:val="%1."/>
        <w:lvlJc w:val="right"/>
        <w:pPr>
          <w:ind w:left="643" w:hanging="360"/>
        </w:pPr>
      </w:lvl>
    </w:lvlOverride>
    <w:lvlOverride w:ilvl="1">
      <w:lvl w:ilvl="1" w:tentative="1">
        <w:start w:val="1"/>
        <w:numFmt w:val="lowerLetter"/>
        <w:lvlText w:val="%2."/>
        <w:lvlJc w:val="left"/>
        <w:pPr>
          <w:ind w:left="1363" w:hanging="360"/>
        </w:pPr>
      </w:lvl>
    </w:lvlOverride>
    <w:lvlOverride w:ilvl="2">
      <w:lvl w:ilvl="2" w:tentative="1">
        <w:start w:val="1"/>
        <w:numFmt w:val="lowerRoman"/>
        <w:lvlText w:val="%3."/>
        <w:lvlJc w:val="right"/>
        <w:pPr>
          <w:ind w:left="2083" w:hanging="180"/>
        </w:pPr>
      </w:lvl>
    </w:lvlOverride>
    <w:lvlOverride w:ilvl="3">
      <w:lvl w:ilvl="3" w:tentative="1">
        <w:start w:val="1"/>
        <w:numFmt w:val="decimal"/>
        <w:lvlText w:val="%4."/>
        <w:lvlJc w:val="left"/>
        <w:pPr>
          <w:ind w:left="2803" w:hanging="360"/>
        </w:pPr>
      </w:lvl>
    </w:lvlOverride>
    <w:lvlOverride w:ilvl="4">
      <w:lvl w:ilvl="4" w:tentative="1">
        <w:start w:val="1"/>
        <w:numFmt w:val="lowerLetter"/>
        <w:lvlText w:val="%5."/>
        <w:lvlJc w:val="left"/>
        <w:pPr>
          <w:ind w:left="3523" w:hanging="360"/>
        </w:pPr>
      </w:lvl>
    </w:lvlOverride>
    <w:lvlOverride w:ilvl="5">
      <w:lvl w:ilvl="5" w:tentative="1">
        <w:start w:val="1"/>
        <w:numFmt w:val="lowerRoman"/>
        <w:lvlText w:val="%6."/>
        <w:lvlJc w:val="right"/>
        <w:pPr>
          <w:ind w:left="4243" w:hanging="180"/>
        </w:pPr>
      </w:lvl>
    </w:lvlOverride>
    <w:lvlOverride w:ilvl="6">
      <w:lvl w:ilvl="6" w:tentative="1">
        <w:start w:val="1"/>
        <w:numFmt w:val="decimal"/>
        <w:lvlText w:val="%7."/>
        <w:lvlJc w:val="left"/>
        <w:pPr>
          <w:ind w:left="4963" w:hanging="360"/>
        </w:pPr>
      </w:lvl>
    </w:lvlOverride>
    <w:lvlOverride w:ilvl="7">
      <w:lvl w:ilvl="7" w:tentative="1">
        <w:start w:val="1"/>
        <w:numFmt w:val="lowerLetter"/>
        <w:lvlText w:val="%8."/>
        <w:lvlJc w:val="left"/>
        <w:pPr>
          <w:ind w:left="5683" w:hanging="360"/>
        </w:pPr>
      </w:lvl>
    </w:lvlOverride>
    <w:lvlOverride w:ilvl="8">
      <w:lvl w:ilvl="8" w:tentative="1">
        <w:start w:val="1"/>
        <w:numFmt w:val="lowerRoman"/>
        <w:lvlText w:val="%9."/>
        <w:lvlJc w:val="right"/>
        <w:pPr>
          <w:ind w:left="6403" w:hanging="180"/>
        </w:pPr>
      </w:lvl>
    </w:lvlOverride>
  </w:num>
  <w:num w:numId="6">
    <w:abstractNumId w:val="2"/>
  </w:num>
  <w:num w:numId="7">
    <w:abstractNumId w:val="23"/>
  </w:num>
  <w:num w:numId="8">
    <w:abstractNumId w:val="14"/>
  </w:num>
  <w:num w:numId="9">
    <w:abstractNumId w:val="27"/>
  </w:num>
  <w:num w:numId="10">
    <w:abstractNumId w:val="12"/>
  </w:num>
  <w:num w:numId="11">
    <w:abstractNumId w:val="20"/>
  </w:num>
  <w:num w:numId="12">
    <w:abstractNumId w:val="30"/>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5"/>
  </w:num>
  <w:num w:numId="16">
    <w:abstractNumId w:val="4"/>
  </w:num>
  <w:num w:numId="17">
    <w:abstractNumId w:val="38"/>
  </w:num>
  <w:num w:numId="18">
    <w:abstractNumId w:val="6"/>
  </w:num>
  <w:num w:numId="19">
    <w:abstractNumId w:val="39"/>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6"/>
  </w:num>
  <w:num w:numId="23">
    <w:abstractNumId w:val="8"/>
  </w:num>
  <w:num w:numId="24">
    <w:abstractNumId w:val="5"/>
  </w:num>
  <w:num w:numId="25">
    <w:abstractNumId w:val="34"/>
  </w:num>
  <w:num w:numId="26">
    <w:abstractNumId w:val="22"/>
  </w:num>
  <w:num w:numId="27">
    <w:abstractNumId w:val="11"/>
  </w:num>
  <w:num w:numId="28">
    <w:abstractNumId w:val="28"/>
  </w:num>
  <w:num w:numId="29">
    <w:abstractNumId w:val="32"/>
  </w:num>
  <w:num w:numId="30">
    <w:abstractNumId w:val="18"/>
  </w:num>
  <w:num w:numId="31">
    <w:abstractNumId w:val="19"/>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37"/>
  </w:num>
  <w:num w:numId="35">
    <w:abstractNumId w:val="1"/>
  </w:num>
  <w:num w:numId="36">
    <w:abstractNumId w:val="26"/>
  </w:num>
  <w:num w:numId="37">
    <w:abstractNumId w:val="31"/>
  </w:num>
  <w:num w:numId="38">
    <w:abstractNumId w:val="24"/>
  </w:num>
  <w:num w:numId="39">
    <w:abstractNumId w:val="7"/>
  </w:num>
  <w:num w:numId="40">
    <w:abstractNumId w:val="17"/>
  </w:num>
  <w:num w:numId="41">
    <w:abstractNumId w:val="9"/>
  </w:num>
  <w:num w:numId="42">
    <w:abstractNumId w:val="36"/>
  </w:num>
  <w:num w:numId="43">
    <w:abstractNumId w:val="40"/>
  </w:num>
  <w:num w:numId="44">
    <w:abstractNumId w:val="21"/>
  </w:num>
  <w:num w:numId="45">
    <w:abstractNumId w:val="33"/>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7ED"/>
    <w:rsid w:val="000006B7"/>
    <w:rsid w:val="00003538"/>
    <w:rsid w:val="000052DB"/>
    <w:rsid w:val="00005EB8"/>
    <w:rsid w:val="00006742"/>
    <w:rsid w:val="000117F0"/>
    <w:rsid w:val="00013BF1"/>
    <w:rsid w:val="000203DD"/>
    <w:rsid w:val="00020B1F"/>
    <w:rsid w:val="000210B5"/>
    <w:rsid w:val="00032630"/>
    <w:rsid w:val="00042D02"/>
    <w:rsid w:val="00050A24"/>
    <w:rsid w:val="00054B0C"/>
    <w:rsid w:val="00060C5B"/>
    <w:rsid w:val="00062783"/>
    <w:rsid w:val="0006752A"/>
    <w:rsid w:val="00071A5E"/>
    <w:rsid w:val="00092F99"/>
    <w:rsid w:val="000A43F5"/>
    <w:rsid w:val="000B05E0"/>
    <w:rsid w:val="000B74A7"/>
    <w:rsid w:val="000C15F5"/>
    <w:rsid w:val="000C21A2"/>
    <w:rsid w:val="000C28B6"/>
    <w:rsid w:val="000C5FAE"/>
    <w:rsid w:val="000C7753"/>
    <w:rsid w:val="000D2B5B"/>
    <w:rsid w:val="000D3615"/>
    <w:rsid w:val="000F32FB"/>
    <w:rsid w:val="000F49D3"/>
    <w:rsid w:val="000F4FF7"/>
    <w:rsid w:val="00102162"/>
    <w:rsid w:val="00104CEE"/>
    <w:rsid w:val="00112BC0"/>
    <w:rsid w:val="001140EB"/>
    <w:rsid w:val="0012327E"/>
    <w:rsid w:val="00123398"/>
    <w:rsid w:val="00132FCF"/>
    <w:rsid w:val="0013782A"/>
    <w:rsid w:val="0014143E"/>
    <w:rsid w:val="00141A22"/>
    <w:rsid w:val="00142BCA"/>
    <w:rsid w:val="00143448"/>
    <w:rsid w:val="001611F3"/>
    <w:rsid w:val="001666CC"/>
    <w:rsid w:val="0017080D"/>
    <w:rsid w:val="00175C9A"/>
    <w:rsid w:val="0018326D"/>
    <w:rsid w:val="00183C47"/>
    <w:rsid w:val="00186A5B"/>
    <w:rsid w:val="0019310B"/>
    <w:rsid w:val="00196284"/>
    <w:rsid w:val="001A0689"/>
    <w:rsid w:val="001A2B03"/>
    <w:rsid w:val="001B0D52"/>
    <w:rsid w:val="001D0229"/>
    <w:rsid w:val="001D6E12"/>
    <w:rsid w:val="001D7F4E"/>
    <w:rsid w:val="00202F83"/>
    <w:rsid w:val="00205F2C"/>
    <w:rsid w:val="00207E76"/>
    <w:rsid w:val="002111EE"/>
    <w:rsid w:val="00217223"/>
    <w:rsid w:val="002223FD"/>
    <w:rsid w:val="002238FE"/>
    <w:rsid w:val="0023532D"/>
    <w:rsid w:val="002359D4"/>
    <w:rsid w:val="0024052E"/>
    <w:rsid w:val="0024290B"/>
    <w:rsid w:val="00243CE8"/>
    <w:rsid w:val="00260E0F"/>
    <w:rsid w:val="00262E81"/>
    <w:rsid w:val="00265F06"/>
    <w:rsid w:val="00266E13"/>
    <w:rsid w:val="002718A7"/>
    <w:rsid w:val="00276DBC"/>
    <w:rsid w:val="00281DAA"/>
    <w:rsid w:val="00285B3E"/>
    <w:rsid w:val="00287340"/>
    <w:rsid w:val="002876AF"/>
    <w:rsid w:val="00294411"/>
    <w:rsid w:val="002A3348"/>
    <w:rsid w:val="002B0D40"/>
    <w:rsid w:val="002B1034"/>
    <w:rsid w:val="002B6B4E"/>
    <w:rsid w:val="002C2F1B"/>
    <w:rsid w:val="002C7529"/>
    <w:rsid w:val="002D4E46"/>
    <w:rsid w:val="002E1A66"/>
    <w:rsid w:val="002F2C71"/>
    <w:rsid w:val="0030064D"/>
    <w:rsid w:val="003139DF"/>
    <w:rsid w:val="00316568"/>
    <w:rsid w:val="0033404E"/>
    <w:rsid w:val="003377CC"/>
    <w:rsid w:val="00346C3F"/>
    <w:rsid w:val="003568CB"/>
    <w:rsid w:val="00374A7F"/>
    <w:rsid w:val="00376F7D"/>
    <w:rsid w:val="003879B3"/>
    <w:rsid w:val="003916A2"/>
    <w:rsid w:val="003A0969"/>
    <w:rsid w:val="003A4CA9"/>
    <w:rsid w:val="003B06F1"/>
    <w:rsid w:val="003B346A"/>
    <w:rsid w:val="003B74B2"/>
    <w:rsid w:val="003D42BF"/>
    <w:rsid w:val="003E14AA"/>
    <w:rsid w:val="00405570"/>
    <w:rsid w:val="00422B3C"/>
    <w:rsid w:val="00426433"/>
    <w:rsid w:val="00430C78"/>
    <w:rsid w:val="004332CE"/>
    <w:rsid w:val="00433DE6"/>
    <w:rsid w:val="00433E9C"/>
    <w:rsid w:val="00460D93"/>
    <w:rsid w:val="0046385C"/>
    <w:rsid w:val="00470309"/>
    <w:rsid w:val="004810AB"/>
    <w:rsid w:val="0048332F"/>
    <w:rsid w:val="004910EE"/>
    <w:rsid w:val="00493A01"/>
    <w:rsid w:val="0049780B"/>
    <w:rsid w:val="004A014B"/>
    <w:rsid w:val="004B7014"/>
    <w:rsid w:val="004C0B4B"/>
    <w:rsid w:val="004C45A1"/>
    <w:rsid w:val="004D1AC5"/>
    <w:rsid w:val="004D4EA4"/>
    <w:rsid w:val="004D60C9"/>
    <w:rsid w:val="004E0A3F"/>
    <w:rsid w:val="004E3ABF"/>
    <w:rsid w:val="004E5E8E"/>
    <w:rsid w:val="004F192E"/>
    <w:rsid w:val="004F7A11"/>
    <w:rsid w:val="00500E2C"/>
    <w:rsid w:val="005033FF"/>
    <w:rsid w:val="00507BD1"/>
    <w:rsid w:val="005167C3"/>
    <w:rsid w:val="00516B4A"/>
    <w:rsid w:val="00526B6A"/>
    <w:rsid w:val="0053282E"/>
    <w:rsid w:val="00535336"/>
    <w:rsid w:val="00535A2A"/>
    <w:rsid w:val="00541A32"/>
    <w:rsid w:val="00554579"/>
    <w:rsid w:val="005565D7"/>
    <w:rsid w:val="00583CEE"/>
    <w:rsid w:val="00587581"/>
    <w:rsid w:val="005A0A60"/>
    <w:rsid w:val="005B0372"/>
    <w:rsid w:val="005B2968"/>
    <w:rsid w:val="005B56D9"/>
    <w:rsid w:val="005C3EA6"/>
    <w:rsid w:val="005C5137"/>
    <w:rsid w:val="005C58B0"/>
    <w:rsid w:val="0060737D"/>
    <w:rsid w:val="00612FD8"/>
    <w:rsid w:val="0061600E"/>
    <w:rsid w:val="00620812"/>
    <w:rsid w:val="00621C3C"/>
    <w:rsid w:val="00641D42"/>
    <w:rsid w:val="00643096"/>
    <w:rsid w:val="00643ECA"/>
    <w:rsid w:val="00656DF4"/>
    <w:rsid w:val="00660960"/>
    <w:rsid w:val="00661E6E"/>
    <w:rsid w:val="006711B6"/>
    <w:rsid w:val="0067544C"/>
    <w:rsid w:val="006774EC"/>
    <w:rsid w:val="00681177"/>
    <w:rsid w:val="006841FD"/>
    <w:rsid w:val="0069168A"/>
    <w:rsid w:val="00693942"/>
    <w:rsid w:val="006945D6"/>
    <w:rsid w:val="006962E9"/>
    <w:rsid w:val="006B31E8"/>
    <w:rsid w:val="006B7F5A"/>
    <w:rsid w:val="006C45F8"/>
    <w:rsid w:val="006D059A"/>
    <w:rsid w:val="006D4997"/>
    <w:rsid w:val="006E3F88"/>
    <w:rsid w:val="006E6CCC"/>
    <w:rsid w:val="007106A8"/>
    <w:rsid w:val="007246E5"/>
    <w:rsid w:val="007259DF"/>
    <w:rsid w:val="007279E8"/>
    <w:rsid w:val="00727C51"/>
    <w:rsid w:val="00753AC5"/>
    <w:rsid w:val="00764934"/>
    <w:rsid w:val="0076507B"/>
    <w:rsid w:val="00765673"/>
    <w:rsid w:val="00784565"/>
    <w:rsid w:val="00787FE1"/>
    <w:rsid w:val="0079711C"/>
    <w:rsid w:val="007A2700"/>
    <w:rsid w:val="007B0D69"/>
    <w:rsid w:val="007C1992"/>
    <w:rsid w:val="007E1D88"/>
    <w:rsid w:val="007E7564"/>
    <w:rsid w:val="007E7A7E"/>
    <w:rsid w:val="0082197F"/>
    <w:rsid w:val="00830419"/>
    <w:rsid w:val="00844723"/>
    <w:rsid w:val="0084670C"/>
    <w:rsid w:val="00847330"/>
    <w:rsid w:val="00866A87"/>
    <w:rsid w:val="00866CD6"/>
    <w:rsid w:val="0086702D"/>
    <w:rsid w:val="00882498"/>
    <w:rsid w:val="00884099"/>
    <w:rsid w:val="008903CA"/>
    <w:rsid w:val="0089331C"/>
    <w:rsid w:val="008954FE"/>
    <w:rsid w:val="00897349"/>
    <w:rsid w:val="008A5000"/>
    <w:rsid w:val="008B7110"/>
    <w:rsid w:val="008C1E48"/>
    <w:rsid w:val="008C7395"/>
    <w:rsid w:val="008D3F32"/>
    <w:rsid w:val="008D5543"/>
    <w:rsid w:val="008D7793"/>
    <w:rsid w:val="008E4BF1"/>
    <w:rsid w:val="008E7DDB"/>
    <w:rsid w:val="008F2BD5"/>
    <w:rsid w:val="008F38D0"/>
    <w:rsid w:val="0090556E"/>
    <w:rsid w:val="009136A8"/>
    <w:rsid w:val="009144A4"/>
    <w:rsid w:val="00914E2A"/>
    <w:rsid w:val="0091504D"/>
    <w:rsid w:val="00921727"/>
    <w:rsid w:val="00930607"/>
    <w:rsid w:val="00944B17"/>
    <w:rsid w:val="00960702"/>
    <w:rsid w:val="009705A5"/>
    <w:rsid w:val="00973EA2"/>
    <w:rsid w:val="0099137B"/>
    <w:rsid w:val="00992D6A"/>
    <w:rsid w:val="009A04BA"/>
    <w:rsid w:val="009A23C2"/>
    <w:rsid w:val="009B1651"/>
    <w:rsid w:val="009B1B28"/>
    <w:rsid w:val="009B49E0"/>
    <w:rsid w:val="009B57DE"/>
    <w:rsid w:val="009B7DF3"/>
    <w:rsid w:val="009C4454"/>
    <w:rsid w:val="009C77EB"/>
    <w:rsid w:val="009D003E"/>
    <w:rsid w:val="009E4E94"/>
    <w:rsid w:val="009F0363"/>
    <w:rsid w:val="00A0266B"/>
    <w:rsid w:val="00A032C2"/>
    <w:rsid w:val="00A044A1"/>
    <w:rsid w:val="00A06989"/>
    <w:rsid w:val="00A11822"/>
    <w:rsid w:val="00A32D76"/>
    <w:rsid w:val="00A3357B"/>
    <w:rsid w:val="00A358D2"/>
    <w:rsid w:val="00A412C5"/>
    <w:rsid w:val="00A53684"/>
    <w:rsid w:val="00A749D2"/>
    <w:rsid w:val="00A85815"/>
    <w:rsid w:val="00A866F8"/>
    <w:rsid w:val="00A87444"/>
    <w:rsid w:val="00A94F0E"/>
    <w:rsid w:val="00A95BB4"/>
    <w:rsid w:val="00A9747A"/>
    <w:rsid w:val="00A97C12"/>
    <w:rsid w:val="00AA4FA4"/>
    <w:rsid w:val="00AD3C56"/>
    <w:rsid w:val="00AD3FA0"/>
    <w:rsid w:val="00AE1968"/>
    <w:rsid w:val="00AE1C82"/>
    <w:rsid w:val="00AF0301"/>
    <w:rsid w:val="00AF1909"/>
    <w:rsid w:val="00AF2B8F"/>
    <w:rsid w:val="00AF4FE7"/>
    <w:rsid w:val="00B07637"/>
    <w:rsid w:val="00B116B6"/>
    <w:rsid w:val="00B222E1"/>
    <w:rsid w:val="00B247FF"/>
    <w:rsid w:val="00B42596"/>
    <w:rsid w:val="00B52EC9"/>
    <w:rsid w:val="00B535AD"/>
    <w:rsid w:val="00B76B6B"/>
    <w:rsid w:val="00B872E9"/>
    <w:rsid w:val="00B87ABB"/>
    <w:rsid w:val="00B87B41"/>
    <w:rsid w:val="00B90F51"/>
    <w:rsid w:val="00B95187"/>
    <w:rsid w:val="00B97C5C"/>
    <w:rsid w:val="00BA1F1B"/>
    <w:rsid w:val="00BB50BF"/>
    <w:rsid w:val="00BC28A5"/>
    <w:rsid w:val="00BF7CE5"/>
    <w:rsid w:val="00C02F37"/>
    <w:rsid w:val="00C030E5"/>
    <w:rsid w:val="00C05C9C"/>
    <w:rsid w:val="00C065C3"/>
    <w:rsid w:val="00C20B36"/>
    <w:rsid w:val="00C2480F"/>
    <w:rsid w:val="00C3442A"/>
    <w:rsid w:val="00C34688"/>
    <w:rsid w:val="00C44157"/>
    <w:rsid w:val="00C45526"/>
    <w:rsid w:val="00C63796"/>
    <w:rsid w:val="00C65C26"/>
    <w:rsid w:val="00C80E88"/>
    <w:rsid w:val="00C831BF"/>
    <w:rsid w:val="00C96BA7"/>
    <w:rsid w:val="00CA4491"/>
    <w:rsid w:val="00CA5901"/>
    <w:rsid w:val="00CB37ED"/>
    <w:rsid w:val="00CB3E42"/>
    <w:rsid w:val="00CC2D10"/>
    <w:rsid w:val="00CC66D6"/>
    <w:rsid w:val="00CD4C12"/>
    <w:rsid w:val="00CE1A74"/>
    <w:rsid w:val="00CE20F0"/>
    <w:rsid w:val="00CF3C67"/>
    <w:rsid w:val="00D0632C"/>
    <w:rsid w:val="00D1127B"/>
    <w:rsid w:val="00D16128"/>
    <w:rsid w:val="00D2111D"/>
    <w:rsid w:val="00D315DB"/>
    <w:rsid w:val="00D37BD9"/>
    <w:rsid w:val="00D40FD3"/>
    <w:rsid w:val="00D414C5"/>
    <w:rsid w:val="00D508C6"/>
    <w:rsid w:val="00D51E62"/>
    <w:rsid w:val="00D65C1A"/>
    <w:rsid w:val="00D7611B"/>
    <w:rsid w:val="00D83853"/>
    <w:rsid w:val="00D848E7"/>
    <w:rsid w:val="00D92429"/>
    <w:rsid w:val="00DA1356"/>
    <w:rsid w:val="00DA6788"/>
    <w:rsid w:val="00DB6B69"/>
    <w:rsid w:val="00DC707F"/>
    <w:rsid w:val="00DE12C6"/>
    <w:rsid w:val="00DE505F"/>
    <w:rsid w:val="00E03932"/>
    <w:rsid w:val="00E10C00"/>
    <w:rsid w:val="00E12D1D"/>
    <w:rsid w:val="00E142BE"/>
    <w:rsid w:val="00E20EB6"/>
    <w:rsid w:val="00E237EA"/>
    <w:rsid w:val="00E2504B"/>
    <w:rsid w:val="00E262F6"/>
    <w:rsid w:val="00E265FC"/>
    <w:rsid w:val="00E33818"/>
    <w:rsid w:val="00E45DBA"/>
    <w:rsid w:val="00E54EA6"/>
    <w:rsid w:val="00E5541E"/>
    <w:rsid w:val="00E65D8A"/>
    <w:rsid w:val="00E7075C"/>
    <w:rsid w:val="00E7159A"/>
    <w:rsid w:val="00E80EB4"/>
    <w:rsid w:val="00E841EA"/>
    <w:rsid w:val="00E86E07"/>
    <w:rsid w:val="00EA357C"/>
    <w:rsid w:val="00EB198A"/>
    <w:rsid w:val="00ED3686"/>
    <w:rsid w:val="00ED6E15"/>
    <w:rsid w:val="00ED754A"/>
    <w:rsid w:val="00EE404A"/>
    <w:rsid w:val="00F03970"/>
    <w:rsid w:val="00F07C21"/>
    <w:rsid w:val="00F12B0D"/>
    <w:rsid w:val="00F13FC8"/>
    <w:rsid w:val="00F141B9"/>
    <w:rsid w:val="00F14B9A"/>
    <w:rsid w:val="00F173F1"/>
    <w:rsid w:val="00F22653"/>
    <w:rsid w:val="00F251C2"/>
    <w:rsid w:val="00F267A1"/>
    <w:rsid w:val="00F27D3D"/>
    <w:rsid w:val="00F307D5"/>
    <w:rsid w:val="00F31FAD"/>
    <w:rsid w:val="00F34693"/>
    <w:rsid w:val="00F4270B"/>
    <w:rsid w:val="00F42D17"/>
    <w:rsid w:val="00F4367A"/>
    <w:rsid w:val="00F5328B"/>
    <w:rsid w:val="00F55DE3"/>
    <w:rsid w:val="00F572DE"/>
    <w:rsid w:val="00F60438"/>
    <w:rsid w:val="00F60BAC"/>
    <w:rsid w:val="00F6306E"/>
    <w:rsid w:val="00F643E5"/>
    <w:rsid w:val="00F659DE"/>
    <w:rsid w:val="00F80AFE"/>
    <w:rsid w:val="00F8291F"/>
    <w:rsid w:val="00F86711"/>
    <w:rsid w:val="00F8792D"/>
    <w:rsid w:val="00F90BBB"/>
    <w:rsid w:val="00FA6E76"/>
    <w:rsid w:val="00FC0B6F"/>
    <w:rsid w:val="00FC1CC9"/>
    <w:rsid w:val="00FC70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F201B6"/>
  <w15:chartTrackingRefBased/>
  <w15:docId w15:val="{B951D905-9A9C-44BE-A65A-707B56C1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00E"/>
    <w:pPr>
      <w:spacing w:after="0" w:line="240" w:lineRule="auto"/>
    </w:pPr>
  </w:style>
  <w:style w:type="paragraph" w:styleId="Ttulo1">
    <w:name w:val="heading 1"/>
    <w:basedOn w:val="Normal"/>
    <w:next w:val="Normal"/>
    <w:link w:val="Ttulo1Car"/>
    <w:uiPriority w:val="9"/>
    <w:qFormat/>
    <w:rsid w:val="00102162"/>
    <w:pPr>
      <w:keepNext/>
      <w:keepLines/>
      <w:widowControl w:val="0"/>
      <w:numPr>
        <w:numId w:val="1"/>
      </w:numPr>
      <w:suppressAutoHyphens/>
      <w:spacing w:line="360" w:lineRule="auto"/>
      <w:jc w:val="both"/>
      <w:outlineLvl w:val="0"/>
    </w:pPr>
    <w:rPr>
      <w:rFonts w:ascii="Arial Narrow" w:eastAsiaTheme="majorEastAsia" w:hAnsi="Arial Narrow" w:cstheme="majorBidi"/>
      <w:b/>
      <w:bCs/>
      <w:kern w:val="1"/>
      <w:sz w:val="20"/>
      <w:szCs w:val="28"/>
      <w:lang w:val="es-ES_tradnl" w:eastAsia="ar-SA"/>
    </w:rPr>
  </w:style>
  <w:style w:type="paragraph" w:styleId="Ttulo2">
    <w:name w:val="heading 2"/>
    <w:basedOn w:val="Normal"/>
    <w:next w:val="Normal"/>
    <w:link w:val="Ttulo2Car"/>
    <w:uiPriority w:val="9"/>
    <w:unhideWhenUsed/>
    <w:qFormat/>
    <w:rsid w:val="00102162"/>
    <w:pPr>
      <w:keepNext/>
      <w:keepLines/>
      <w:widowControl w:val="0"/>
      <w:suppressAutoHyphens/>
      <w:jc w:val="both"/>
      <w:outlineLvl w:val="1"/>
    </w:pPr>
    <w:rPr>
      <w:rFonts w:ascii="Arial Narrow" w:eastAsiaTheme="majorEastAsia" w:hAnsi="Arial Narrow" w:cstheme="majorBidi"/>
      <w:b/>
      <w:bCs/>
      <w:kern w:val="1"/>
      <w:szCs w:val="26"/>
      <w:lang w:val="es-ES_tradnl" w:eastAsia="ar-SA"/>
    </w:rPr>
  </w:style>
  <w:style w:type="paragraph" w:styleId="Ttulo3">
    <w:name w:val="heading 3"/>
    <w:basedOn w:val="Ttulo2"/>
    <w:next w:val="Normal"/>
    <w:link w:val="Ttulo3Car"/>
    <w:uiPriority w:val="9"/>
    <w:unhideWhenUsed/>
    <w:qFormat/>
    <w:rsid w:val="00102162"/>
    <w:pPr>
      <w:numPr>
        <w:ilvl w:val="2"/>
        <w:numId w:val="2"/>
      </w:numPr>
      <w:outlineLvl w:val="2"/>
    </w:pPr>
    <w:rPr>
      <w:sz w:val="20"/>
      <w:szCs w:val="20"/>
      <w:u w:val="single"/>
    </w:rPr>
  </w:style>
  <w:style w:type="paragraph" w:styleId="Ttulo4">
    <w:name w:val="heading 4"/>
    <w:basedOn w:val="Prrafodelista"/>
    <w:next w:val="Normal"/>
    <w:link w:val="Ttulo4Car"/>
    <w:uiPriority w:val="9"/>
    <w:unhideWhenUsed/>
    <w:qFormat/>
    <w:rsid w:val="00102162"/>
    <w:pPr>
      <w:numPr>
        <w:ilvl w:val="3"/>
        <w:numId w:val="3"/>
      </w:numPr>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iPriority w:val="9"/>
    <w:unhideWhenUsed/>
    <w:qFormat/>
    <w:rsid w:val="00102162"/>
    <w:pPr>
      <w:numPr>
        <w:ilvl w:val="4"/>
      </w:numPr>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2162"/>
    <w:rPr>
      <w:rFonts w:ascii="Arial Narrow" w:eastAsiaTheme="majorEastAsia" w:hAnsi="Arial Narrow" w:cstheme="majorBidi"/>
      <w:b/>
      <w:bCs/>
      <w:kern w:val="1"/>
      <w:sz w:val="20"/>
      <w:szCs w:val="28"/>
      <w:lang w:val="es-ES_tradnl" w:eastAsia="ar-SA"/>
    </w:rPr>
  </w:style>
  <w:style w:type="character" w:customStyle="1" w:styleId="Ttulo2Car">
    <w:name w:val="Título 2 Car"/>
    <w:basedOn w:val="Fuentedeprrafopredeter"/>
    <w:link w:val="Ttulo2"/>
    <w:uiPriority w:val="9"/>
    <w:rsid w:val="00102162"/>
    <w:rPr>
      <w:rFonts w:ascii="Arial Narrow" w:eastAsiaTheme="majorEastAsia" w:hAnsi="Arial Narrow" w:cstheme="majorBidi"/>
      <w:b/>
      <w:bCs/>
      <w:kern w:val="1"/>
      <w:szCs w:val="26"/>
      <w:lang w:val="es-ES_tradnl" w:eastAsia="ar-SA"/>
    </w:rPr>
  </w:style>
  <w:style w:type="character" w:customStyle="1" w:styleId="Ttulo3Car">
    <w:name w:val="Título 3 Car"/>
    <w:basedOn w:val="Fuentedeprrafopredeter"/>
    <w:link w:val="Ttulo3"/>
    <w:uiPriority w:val="9"/>
    <w:rsid w:val="00102162"/>
    <w:rPr>
      <w:rFonts w:ascii="Arial Narrow" w:eastAsiaTheme="majorEastAsia" w:hAnsi="Arial Narrow" w:cstheme="majorBidi"/>
      <w:b/>
      <w:bCs/>
      <w:kern w:val="1"/>
      <w:sz w:val="20"/>
      <w:szCs w:val="20"/>
      <w:u w:val="single"/>
      <w:lang w:val="es-ES_tradnl" w:eastAsia="ar-SA"/>
    </w:rPr>
  </w:style>
  <w:style w:type="paragraph" w:styleId="Prrafodelista">
    <w:name w:val="List Paragraph"/>
    <w:aliases w:val="titulo 2"/>
    <w:basedOn w:val="Normal"/>
    <w:link w:val="PrrafodelistaCar"/>
    <w:uiPriority w:val="34"/>
    <w:qFormat/>
    <w:rsid w:val="006C45F8"/>
    <w:pPr>
      <w:ind w:left="720"/>
      <w:contextualSpacing/>
    </w:pPr>
    <w:rPr>
      <w:rFonts w:ascii="Times New Roman" w:eastAsia="MS Mincho" w:hAnsi="Times New Roman" w:cs="Times New Roman"/>
      <w:sz w:val="24"/>
      <w:szCs w:val="24"/>
      <w:lang w:val="es-ES" w:eastAsia="es-ES"/>
    </w:rPr>
  </w:style>
  <w:style w:type="character" w:customStyle="1" w:styleId="Ttulo4Car">
    <w:name w:val="Título 4 Car"/>
    <w:basedOn w:val="Fuentedeprrafopredeter"/>
    <w:link w:val="Ttulo4"/>
    <w:uiPriority w:val="9"/>
    <w:rsid w:val="00102162"/>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uiPriority w:val="9"/>
    <w:rsid w:val="00102162"/>
    <w:rPr>
      <w:rFonts w:ascii="Arial Narrow" w:eastAsia="Times New Roman" w:hAnsi="Arial Narrow" w:cs="Arial"/>
      <w:b/>
      <w:color w:val="000000" w:themeColor="text1"/>
      <w:sz w:val="20"/>
      <w:szCs w:val="20"/>
      <w:lang w:val="es-ES_tradnl" w:eastAsia="es-SV"/>
    </w:rPr>
  </w:style>
  <w:style w:type="table" w:styleId="Tablaconcuadrcula">
    <w:name w:val="Table Grid"/>
    <w:basedOn w:val="Tablanormal"/>
    <w:uiPriority w:val="39"/>
    <w:rsid w:val="006C4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idodelatabla">
    <w:name w:val="Contenido de la tabla"/>
    <w:basedOn w:val="Normal"/>
    <w:rsid w:val="00102162"/>
    <w:pPr>
      <w:widowControl w:val="0"/>
      <w:suppressLineNumbers/>
      <w:suppressAutoHyphens/>
      <w:jc w:val="both"/>
    </w:pPr>
    <w:rPr>
      <w:rFonts w:ascii="Arial Narrow" w:eastAsia="Arial Unicode MS" w:hAnsi="Arial Narrow" w:cs="Times New Roman"/>
      <w:kern w:val="1"/>
      <w:sz w:val="20"/>
      <w:szCs w:val="24"/>
      <w:lang w:val="es-ES_tradnl" w:eastAsia="ar-SA"/>
    </w:rPr>
  </w:style>
  <w:style w:type="paragraph" w:styleId="Encabezado">
    <w:name w:val="header"/>
    <w:basedOn w:val="Normal"/>
    <w:link w:val="EncabezadoCar"/>
    <w:uiPriority w:val="99"/>
    <w:rsid w:val="00102162"/>
    <w:pPr>
      <w:widowControl w:val="0"/>
      <w:suppressLineNumbers/>
      <w:tabs>
        <w:tab w:val="center" w:pos="4818"/>
        <w:tab w:val="right" w:pos="9637"/>
      </w:tabs>
      <w:suppressAutoHyphens/>
      <w:jc w:val="both"/>
    </w:pPr>
    <w:rPr>
      <w:rFonts w:ascii="Arial Narrow" w:eastAsia="Arial Unicode MS" w:hAnsi="Arial Narrow" w:cs="Times New Roman"/>
      <w:kern w:val="1"/>
      <w:sz w:val="20"/>
      <w:szCs w:val="24"/>
      <w:lang w:val="es-ES_tradnl" w:eastAsia="ar-SA"/>
    </w:rPr>
  </w:style>
  <w:style w:type="character" w:customStyle="1" w:styleId="EncabezadoCar">
    <w:name w:val="Encabezado Car"/>
    <w:basedOn w:val="Fuentedeprrafopredeter"/>
    <w:link w:val="Encabezado"/>
    <w:uiPriority w:val="99"/>
    <w:rsid w:val="00102162"/>
    <w:rPr>
      <w:rFonts w:ascii="Arial Narrow" w:eastAsia="Arial Unicode MS" w:hAnsi="Arial Narrow" w:cs="Times New Roman"/>
      <w:kern w:val="1"/>
      <w:sz w:val="20"/>
      <w:szCs w:val="24"/>
      <w:lang w:val="es-ES_tradnl" w:eastAsia="ar-SA"/>
    </w:rPr>
  </w:style>
  <w:style w:type="paragraph" w:customStyle="1" w:styleId="Default">
    <w:name w:val="Default"/>
    <w:rsid w:val="00102162"/>
    <w:pPr>
      <w:autoSpaceDE w:val="0"/>
      <w:autoSpaceDN w:val="0"/>
      <w:adjustRightInd w:val="0"/>
      <w:spacing w:after="0" w:line="240" w:lineRule="auto"/>
    </w:pPr>
    <w:rPr>
      <w:rFonts w:ascii="Arial" w:eastAsia="Times New Roman" w:hAnsi="Arial" w:cs="Arial"/>
      <w:color w:val="000000"/>
      <w:sz w:val="24"/>
      <w:szCs w:val="24"/>
      <w:lang w:val="es-CL" w:eastAsia="es-CL"/>
    </w:rPr>
  </w:style>
  <w:style w:type="character" w:customStyle="1" w:styleId="TextodegloboCar">
    <w:name w:val="Texto de globo Car"/>
    <w:basedOn w:val="Fuentedeprrafopredeter"/>
    <w:link w:val="Textodeglobo"/>
    <w:uiPriority w:val="99"/>
    <w:semiHidden/>
    <w:rsid w:val="00102162"/>
    <w:rPr>
      <w:rFonts w:ascii="Tahoma" w:eastAsia="Arial Unicode MS" w:hAnsi="Tahoma" w:cs="Tahoma"/>
      <w:kern w:val="1"/>
      <w:sz w:val="16"/>
      <w:szCs w:val="16"/>
      <w:lang w:val="es-ES_tradnl" w:eastAsia="ar-SA"/>
    </w:rPr>
  </w:style>
  <w:style w:type="paragraph" w:styleId="Textodeglobo">
    <w:name w:val="Balloon Text"/>
    <w:basedOn w:val="Normal"/>
    <w:link w:val="TextodegloboCar"/>
    <w:uiPriority w:val="99"/>
    <w:semiHidden/>
    <w:unhideWhenUsed/>
    <w:rsid w:val="00102162"/>
    <w:pPr>
      <w:widowControl w:val="0"/>
      <w:suppressAutoHyphens/>
      <w:jc w:val="both"/>
    </w:pPr>
    <w:rPr>
      <w:rFonts w:ascii="Tahoma" w:eastAsia="Arial Unicode MS" w:hAnsi="Tahoma" w:cs="Tahoma"/>
      <w:kern w:val="1"/>
      <w:sz w:val="16"/>
      <w:szCs w:val="16"/>
      <w:lang w:val="es-ES_tradnl" w:eastAsia="ar-SA"/>
    </w:rPr>
  </w:style>
  <w:style w:type="paragraph" w:styleId="Piedepgina">
    <w:name w:val="footer"/>
    <w:basedOn w:val="Normal"/>
    <w:link w:val="PiedepginaCar"/>
    <w:uiPriority w:val="99"/>
    <w:unhideWhenUsed/>
    <w:rsid w:val="00102162"/>
    <w:pPr>
      <w:widowControl w:val="0"/>
      <w:tabs>
        <w:tab w:val="center" w:pos="4419"/>
        <w:tab w:val="right" w:pos="8838"/>
      </w:tabs>
      <w:suppressAutoHyphens/>
      <w:jc w:val="both"/>
    </w:pPr>
    <w:rPr>
      <w:rFonts w:ascii="Arial Narrow" w:eastAsia="Arial Unicode MS" w:hAnsi="Arial Narrow" w:cs="Times New Roman"/>
      <w:kern w:val="1"/>
      <w:sz w:val="20"/>
      <w:szCs w:val="24"/>
      <w:lang w:val="es-ES_tradnl" w:eastAsia="ar-SA"/>
    </w:rPr>
  </w:style>
  <w:style w:type="character" w:customStyle="1" w:styleId="PiedepginaCar">
    <w:name w:val="Pie de página Car"/>
    <w:basedOn w:val="Fuentedeprrafopredeter"/>
    <w:link w:val="Piedepgina"/>
    <w:uiPriority w:val="99"/>
    <w:rsid w:val="00102162"/>
    <w:rPr>
      <w:rFonts w:ascii="Arial Narrow" w:eastAsia="Arial Unicode MS" w:hAnsi="Arial Narrow" w:cs="Times New Roman"/>
      <w:kern w:val="1"/>
      <w:sz w:val="20"/>
      <w:szCs w:val="24"/>
      <w:lang w:val="es-ES_tradnl" w:eastAsia="ar-SA"/>
    </w:rPr>
  </w:style>
  <w:style w:type="character" w:styleId="Hipervnculo">
    <w:name w:val="Hyperlink"/>
    <w:basedOn w:val="Fuentedeprrafopredeter"/>
    <w:uiPriority w:val="99"/>
    <w:unhideWhenUsed/>
    <w:rsid w:val="00102162"/>
    <w:rPr>
      <w:color w:val="0563C1" w:themeColor="hyperlink"/>
      <w:u w:val="single"/>
    </w:rPr>
  </w:style>
  <w:style w:type="paragraph" w:styleId="TDC1">
    <w:name w:val="toc 1"/>
    <w:basedOn w:val="Normal"/>
    <w:next w:val="Normal"/>
    <w:autoRedefine/>
    <w:uiPriority w:val="39"/>
    <w:unhideWhenUsed/>
    <w:rsid w:val="00102162"/>
    <w:pPr>
      <w:widowControl w:val="0"/>
      <w:tabs>
        <w:tab w:val="left" w:pos="440"/>
        <w:tab w:val="right" w:leader="dot" w:pos="9356"/>
      </w:tabs>
      <w:suppressAutoHyphens/>
      <w:spacing w:after="100"/>
      <w:jc w:val="both"/>
    </w:pPr>
    <w:rPr>
      <w:rFonts w:ascii="Arial Narrow" w:eastAsia="Arial Unicode MS" w:hAnsi="Arial Narrow" w:cs="Times New Roman"/>
      <w:kern w:val="1"/>
      <w:sz w:val="20"/>
      <w:szCs w:val="24"/>
      <w:lang w:val="es-ES_tradnl" w:eastAsia="ar-SA"/>
    </w:rPr>
  </w:style>
  <w:style w:type="paragraph" w:styleId="TDC2">
    <w:name w:val="toc 2"/>
    <w:basedOn w:val="Normal"/>
    <w:next w:val="Normal"/>
    <w:autoRedefine/>
    <w:uiPriority w:val="39"/>
    <w:unhideWhenUsed/>
    <w:rsid w:val="00102162"/>
    <w:pPr>
      <w:widowControl w:val="0"/>
      <w:suppressAutoHyphens/>
      <w:spacing w:after="100"/>
      <w:ind w:left="284"/>
      <w:jc w:val="both"/>
    </w:pPr>
    <w:rPr>
      <w:rFonts w:ascii="Arial Narrow" w:eastAsia="Arial Unicode MS" w:hAnsi="Arial Narrow" w:cs="Times New Roman"/>
      <w:kern w:val="18"/>
      <w:sz w:val="18"/>
      <w:szCs w:val="24"/>
      <w:lang w:val="es-ES_tradnl" w:eastAsia="ar-SA"/>
    </w:rPr>
  </w:style>
  <w:style w:type="table" w:styleId="Cuadrculaclara-nfasis6">
    <w:name w:val="Light Grid Accent 6"/>
    <w:basedOn w:val="Tablanormal"/>
    <w:uiPriority w:val="62"/>
    <w:rsid w:val="00102162"/>
    <w:pPr>
      <w:spacing w:after="0" w:line="240" w:lineRule="auto"/>
    </w:pPr>
    <w:rPr>
      <w:lang w:val="es-E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3">
    <w:name w:val="Light Grid Accent 3"/>
    <w:basedOn w:val="Tablanormal"/>
    <w:uiPriority w:val="62"/>
    <w:rsid w:val="00102162"/>
    <w:pPr>
      <w:spacing w:after="0" w:line="240" w:lineRule="auto"/>
    </w:pPr>
    <w:rPr>
      <w:lang w:val="es-E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41">
    <w:name w:val="Tabla de cuadrícula 41"/>
    <w:basedOn w:val="Tablanormal"/>
    <w:uiPriority w:val="49"/>
    <w:rsid w:val="00102162"/>
    <w:pPr>
      <w:spacing w:after="0" w:line="240" w:lineRule="auto"/>
    </w:pPr>
    <w:rPr>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4-nfasis61">
    <w:name w:val="Tabla de cuadrícula 4 - Énfasis 61"/>
    <w:basedOn w:val="Tablanormal"/>
    <w:uiPriority w:val="49"/>
    <w:rsid w:val="00102162"/>
    <w:pPr>
      <w:spacing w:after="0" w:line="240" w:lineRule="auto"/>
    </w:pPr>
    <w:rPr>
      <w:lang w:val="es-ES"/>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6concolores1">
    <w:name w:val="Tabla de cuadrícula 6 con colores1"/>
    <w:basedOn w:val="Tablanormal"/>
    <w:uiPriority w:val="51"/>
    <w:rsid w:val="00102162"/>
    <w:pPr>
      <w:spacing w:after="0" w:line="240" w:lineRule="auto"/>
    </w:pPr>
    <w:rPr>
      <w:color w:val="000000" w:themeColor="text1"/>
      <w:lang w:val="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102162"/>
    <w:pPr>
      <w:spacing w:after="0" w:line="240" w:lineRule="auto"/>
    </w:pPr>
    <w:rPr>
      <w:color w:val="BF8F00" w:themeColor="accent4" w:themeShade="BF"/>
      <w:lang w:val="es-ES"/>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102162"/>
    <w:pPr>
      <w:spacing w:after="0" w:line="240" w:lineRule="auto"/>
    </w:pPr>
    <w:rPr>
      <w:color w:val="C45911" w:themeColor="accent2" w:themeShade="BF"/>
      <w:lang w:val="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102162"/>
    <w:pPr>
      <w:widowControl w:val="0"/>
      <w:tabs>
        <w:tab w:val="left" w:pos="993"/>
        <w:tab w:val="right" w:leader="dot" w:pos="9394"/>
      </w:tabs>
      <w:suppressAutoHyphens/>
      <w:spacing w:after="100"/>
      <w:ind w:left="480"/>
    </w:pPr>
    <w:rPr>
      <w:rFonts w:ascii="Arial Narrow" w:eastAsia="Arial Unicode MS" w:hAnsi="Arial Narrow" w:cs="Times New Roman"/>
      <w:kern w:val="1"/>
      <w:sz w:val="16"/>
      <w:szCs w:val="24"/>
      <w:lang w:val="es-ES_tradnl" w:eastAsia="ar-SA"/>
    </w:rPr>
  </w:style>
  <w:style w:type="paragraph" w:styleId="Textonotapie">
    <w:name w:val="footnote text"/>
    <w:basedOn w:val="Normal"/>
    <w:link w:val="TextonotapieCar"/>
    <w:uiPriority w:val="99"/>
    <w:semiHidden/>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TextonotapieCar">
    <w:name w:val="Texto nota pie Car"/>
    <w:basedOn w:val="Fuentedeprrafopredeter"/>
    <w:link w:val="Textonotapie"/>
    <w:uiPriority w:val="99"/>
    <w:semiHidden/>
    <w:rsid w:val="00102162"/>
    <w:rPr>
      <w:rFonts w:ascii="Arial Narrow" w:eastAsia="Arial Unicode MS" w:hAnsi="Arial Narrow" w:cs="Times New Roman"/>
      <w:kern w:val="1"/>
      <w:sz w:val="20"/>
      <w:szCs w:val="20"/>
      <w:lang w:val="es-ES_tradnl" w:eastAsia="ar-SA"/>
    </w:rPr>
  </w:style>
  <w:style w:type="character" w:styleId="Refdenotaalpie">
    <w:name w:val="footnote reference"/>
    <w:basedOn w:val="Fuentedeprrafopredeter"/>
    <w:uiPriority w:val="99"/>
    <w:semiHidden/>
    <w:unhideWhenUsed/>
    <w:rsid w:val="00102162"/>
    <w:rPr>
      <w:vertAlign w:val="superscript"/>
    </w:rPr>
  </w:style>
  <w:style w:type="paragraph" w:styleId="Listaconvietas">
    <w:name w:val="List Bullet"/>
    <w:basedOn w:val="Normal"/>
    <w:uiPriority w:val="99"/>
    <w:unhideWhenUsed/>
    <w:rsid w:val="00102162"/>
    <w:pPr>
      <w:widowControl w:val="0"/>
      <w:numPr>
        <w:numId w:val="4"/>
      </w:numPr>
      <w:suppressAutoHyphens/>
      <w:contextualSpacing/>
      <w:jc w:val="both"/>
    </w:pPr>
    <w:rPr>
      <w:rFonts w:ascii="Arial Narrow" w:eastAsia="Arial Unicode MS" w:hAnsi="Arial Narrow" w:cs="Times New Roman"/>
      <w:kern w:val="1"/>
      <w:sz w:val="20"/>
      <w:szCs w:val="24"/>
      <w:lang w:val="es-ES_tradnl" w:eastAsia="ar-SA"/>
    </w:rPr>
  </w:style>
  <w:style w:type="paragraph" w:styleId="Sinespaciado">
    <w:name w:val="No Spacing"/>
    <w:uiPriority w:val="1"/>
    <w:qFormat/>
    <w:rsid w:val="00102162"/>
    <w:pPr>
      <w:spacing w:after="0" w:line="240" w:lineRule="auto"/>
    </w:pPr>
    <w:rPr>
      <w:rFonts w:ascii="Times New Roman" w:eastAsia="Times New Roman" w:hAnsi="Times New Roman" w:cs="Times New Roman"/>
      <w:sz w:val="24"/>
      <w:szCs w:val="24"/>
      <w:lang w:val="es-ES" w:eastAsia="es-ES"/>
    </w:rPr>
  </w:style>
  <w:style w:type="character" w:customStyle="1" w:styleId="TextocomentarioCar">
    <w:name w:val="Texto comentario Car"/>
    <w:basedOn w:val="Fuentedeprrafopredeter"/>
    <w:link w:val="Textocomentario"/>
    <w:uiPriority w:val="99"/>
    <w:rsid w:val="00102162"/>
    <w:rPr>
      <w:rFonts w:ascii="Arial Narrow" w:eastAsia="Arial Unicode MS" w:hAnsi="Arial Narrow" w:cs="Times New Roman"/>
      <w:kern w:val="1"/>
      <w:sz w:val="20"/>
      <w:szCs w:val="20"/>
      <w:lang w:val="es-ES_tradnl" w:eastAsia="ar-SA"/>
    </w:rPr>
  </w:style>
  <w:style w:type="paragraph" w:styleId="Textocomentario">
    <w:name w:val="annotation text"/>
    <w:basedOn w:val="Normal"/>
    <w:link w:val="TextocomentarioCar"/>
    <w:uiPriority w:val="99"/>
    <w:unhideWhenUsed/>
    <w:rsid w:val="00102162"/>
    <w:pPr>
      <w:widowControl w:val="0"/>
      <w:suppressAutoHyphens/>
      <w:jc w:val="both"/>
    </w:pPr>
    <w:rPr>
      <w:rFonts w:ascii="Arial Narrow" w:eastAsia="Arial Unicode MS" w:hAnsi="Arial Narrow" w:cs="Times New Roman"/>
      <w:kern w:val="1"/>
      <w:sz w:val="20"/>
      <w:szCs w:val="20"/>
      <w:lang w:val="es-ES_tradnl" w:eastAsia="ar-SA"/>
    </w:rPr>
  </w:style>
  <w:style w:type="character" w:customStyle="1" w:styleId="AsuntodelcomentarioCar">
    <w:name w:val="Asunto del comentario Car"/>
    <w:basedOn w:val="TextocomentarioCar"/>
    <w:link w:val="Asuntodelcomentario"/>
    <w:uiPriority w:val="99"/>
    <w:semiHidden/>
    <w:rsid w:val="00102162"/>
    <w:rPr>
      <w:rFonts w:ascii="Arial Narrow" w:eastAsia="Arial Unicode MS" w:hAnsi="Arial Narrow" w:cs="Times New Roman"/>
      <w:b/>
      <w:bCs/>
      <w:kern w:val="1"/>
      <w:sz w:val="20"/>
      <w:szCs w:val="20"/>
      <w:lang w:val="es-ES_tradnl" w:eastAsia="ar-SA"/>
    </w:rPr>
  </w:style>
  <w:style w:type="paragraph" w:styleId="Asuntodelcomentario">
    <w:name w:val="annotation subject"/>
    <w:basedOn w:val="Textocomentario"/>
    <w:next w:val="Textocomentario"/>
    <w:link w:val="AsuntodelcomentarioCar"/>
    <w:uiPriority w:val="99"/>
    <w:semiHidden/>
    <w:unhideWhenUsed/>
    <w:rsid w:val="00102162"/>
    <w:rPr>
      <w:b/>
      <w:bCs/>
    </w:rPr>
  </w:style>
  <w:style w:type="character" w:styleId="Refdecomentario">
    <w:name w:val="annotation reference"/>
    <w:basedOn w:val="Fuentedeprrafopredeter"/>
    <w:uiPriority w:val="99"/>
    <w:semiHidden/>
    <w:unhideWhenUsed/>
    <w:rsid w:val="002C2F1B"/>
    <w:rPr>
      <w:sz w:val="16"/>
      <w:szCs w:val="16"/>
    </w:rPr>
  </w:style>
  <w:style w:type="character" w:customStyle="1" w:styleId="PrrafodelistaCar">
    <w:name w:val="Párrafo de lista Car"/>
    <w:aliases w:val="titulo 2 Car"/>
    <w:link w:val="Prrafodelista"/>
    <w:uiPriority w:val="34"/>
    <w:locked/>
    <w:rsid w:val="008D7793"/>
    <w:rPr>
      <w:rFonts w:ascii="Times New Roman" w:eastAsia="MS Mincho" w:hAnsi="Times New Roman" w:cs="Times New Roman"/>
      <w:sz w:val="24"/>
      <w:szCs w:val="24"/>
      <w:lang w:val="es-ES" w:eastAsia="es-ES"/>
    </w:rPr>
  </w:style>
  <w:style w:type="paragraph" w:styleId="NormalWeb">
    <w:name w:val="Normal (Web)"/>
    <w:basedOn w:val="Normal"/>
    <w:uiPriority w:val="99"/>
    <w:unhideWhenUsed/>
    <w:rsid w:val="0049780B"/>
    <w:pPr>
      <w:spacing w:before="100" w:beforeAutospacing="1" w:after="100" w:afterAutospacing="1"/>
    </w:pPr>
    <w:rPr>
      <w:rFonts w:ascii="Times New Roman" w:eastAsia="Times New Roman" w:hAnsi="Times New Roman" w:cs="Times New Roman"/>
      <w:sz w:val="24"/>
      <w:szCs w:val="24"/>
      <w:lang w:eastAsia="es-SV"/>
    </w:rPr>
  </w:style>
  <w:style w:type="table" w:customStyle="1" w:styleId="Tablaconcuadrcula4-nfasis11">
    <w:name w:val="Tabla con cuadrícula 4 - Énfasis 11"/>
    <w:basedOn w:val="Tablanormal"/>
    <w:uiPriority w:val="49"/>
    <w:rsid w:val="00430C78"/>
    <w:pPr>
      <w:spacing w:after="0" w:line="240" w:lineRule="auto"/>
    </w:pPr>
    <w:rPr>
      <w:rFonts w:eastAsiaTheme="minorEastAsia" w:cs="Times New Roman"/>
      <w:lang w:val="es-ES"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Estilo2">
    <w:name w:val="Estilo2"/>
    <w:uiPriority w:val="99"/>
    <w:rsid w:val="00973EA2"/>
    <w:pPr>
      <w:numPr>
        <w:numId w:val="6"/>
      </w:numPr>
    </w:pPr>
  </w:style>
  <w:style w:type="table" w:customStyle="1" w:styleId="Tablaconcuadrcula11">
    <w:name w:val="Tabla con cuadrícula11"/>
    <w:basedOn w:val="Tablanormal"/>
    <w:next w:val="Tablaconcuadrcula"/>
    <w:uiPriority w:val="59"/>
    <w:rsid w:val="0006278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AACF8-93AE-426A-A3DD-D54E63488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4341</TotalTime>
  <Pages>68</Pages>
  <Words>27230</Words>
  <Characters>149769</Characters>
  <Application>Microsoft Office Word</Application>
  <DocSecurity>0</DocSecurity>
  <Lines>1248</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95</cp:revision>
  <cp:lastPrinted>2023-09-26T18:23:00Z</cp:lastPrinted>
  <dcterms:created xsi:type="dcterms:W3CDTF">2023-08-17T15:59:00Z</dcterms:created>
  <dcterms:modified xsi:type="dcterms:W3CDTF">2023-10-12T14:31:00Z</dcterms:modified>
</cp:coreProperties>
</file>