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0A182" w14:textId="77777777" w:rsidR="00A075FC" w:rsidRPr="00F62EFA" w:rsidRDefault="00A075FC" w:rsidP="00A075FC">
      <w:pPr>
        <w:jc w:val="center"/>
        <w:rPr>
          <w:rFonts w:ascii="Bembo Std" w:hAnsi="Bembo Std"/>
          <w:sz w:val="24"/>
          <w:szCs w:val="24"/>
        </w:rPr>
      </w:pPr>
    </w:p>
    <w:p w14:paraId="12B0B6CB" w14:textId="78366D82" w:rsidR="00A075FC" w:rsidRPr="00F62EFA" w:rsidRDefault="00A075FC" w:rsidP="00824B11">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2</w:t>
      </w:r>
      <w:r w:rsidR="00CB4BB6">
        <w:rPr>
          <w:rFonts w:ascii="Bembo Std" w:hAnsi="Bembo Std"/>
          <w:sz w:val="24"/>
          <w:szCs w:val="24"/>
        </w:rPr>
        <w:t>4</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CB4BB6">
        <w:rPr>
          <w:rFonts w:ascii="Bembo Std" w:hAnsi="Bembo Std"/>
          <w:sz w:val="24"/>
          <w:szCs w:val="24"/>
        </w:rPr>
        <w:t xml:space="preserve">11 </w:t>
      </w:r>
      <w:r w:rsidRPr="00F62EFA">
        <w:rPr>
          <w:rFonts w:ascii="Bembo Std" w:hAnsi="Bembo Std"/>
          <w:sz w:val="24"/>
          <w:szCs w:val="24"/>
        </w:rPr>
        <w:t xml:space="preserve">DE </w:t>
      </w:r>
      <w:r w:rsidR="00CB4BB6">
        <w:rPr>
          <w:rFonts w:ascii="Bembo Std" w:hAnsi="Bembo Std"/>
          <w:sz w:val="24"/>
          <w:szCs w:val="24"/>
        </w:rPr>
        <w:t>AGOST</w:t>
      </w:r>
      <w:r>
        <w:rPr>
          <w:rFonts w:ascii="Bembo Std" w:hAnsi="Bembo Std"/>
          <w:sz w:val="24"/>
          <w:szCs w:val="24"/>
        </w:rPr>
        <w:t>O</w:t>
      </w:r>
      <w:r w:rsidRPr="00F62EFA">
        <w:rPr>
          <w:rFonts w:ascii="Bembo Std" w:hAnsi="Bembo Std"/>
          <w:sz w:val="24"/>
          <w:szCs w:val="24"/>
        </w:rPr>
        <w:t xml:space="preserve"> DE 2023</w:t>
      </w:r>
    </w:p>
    <w:p w14:paraId="206156ED" w14:textId="77777777" w:rsidR="00D4727E" w:rsidRDefault="00D4727E" w:rsidP="00AF7BF0">
      <w:pPr>
        <w:tabs>
          <w:tab w:val="left" w:pos="7714"/>
        </w:tabs>
        <w:jc w:val="both"/>
      </w:pPr>
    </w:p>
    <w:p w14:paraId="51507905" w14:textId="0698D37D" w:rsidR="00AF7BF0" w:rsidRDefault="00AF7BF0" w:rsidP="00AF7BF0">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13295B">
        <w:rPr>
          <w:rFonts w:ascii="Museo Sans 300" w:hAnsi="Museo Sans 300"/>
          <w:sz w:val="24"/>
          <w:szCs w:val="24"/>
        </w:rPr>
        <w:t>cator</w:t>
      </w:r>
      <w:r w:rsidR="00932FED">
        <w:rPr>
          <w:rFonts w:ascii="Museo Sans 300" w:hAnsi="Museo Sans 300"/>
          <w:sz w:val="24"/>
          <w:szCs w:val="24"/>
        </w:rPr>
        <w:t xml:space="preserve">ce horas </w:t>
      </w:r>
      <w:r w:rsidRPr="00F62EFA">
        <w:rPr>
          <w:rFonts w:ascii="Museo Sans 300" w:hAnsi="Museo Sans 300"/>
          <w:sz w:val="24"/>
          <w:szCs w:val="24"/>
        </w:rPr>
        <w:t xml:space="preserve">del día </w:t>
      </w:r>
      <w:r w:rsidR="0013295B">
        <w:rPr>
          <w:rFonts w:ascii="Museo Sans 300" w:hAnsi="Museo Sans 300"/>
          <w:sz w:val="24"/>
          <w:szCs w:val="24"/>
        </w:rPr>
        <w:t>once</w:t>
      </w:r>
      <w:r w:rsidR="00D8290C">
        <w:rPr>
          <w:rFonts w:ascii="Museo Sans 300" w:hAnsi="Museo Sans 300"/>
          <w:sz w:val="24"/>
          <w:szCs w:val="24"/>
        </w:rPr>
        <w:t xml:space="preserve"> </w:t>
      </w:r>
      <w:r w:rsidRPr="00F62EFA">
        <w:rPr>
          <w:rFonts w:ascii="Museo Sans 300" w:hAnsi="Museo Sans 300"/>
          <w:sz w:val="24"/>
          <w:szCs w:val="24"/>
        </w:rPr>
        <w:t xml:space="preserve">de </w:t>
      </w:r>
      <w:r w:rsidR="0013295B">
        <w:rPr>
          <w:rFonts w:ascii="Museo Sans 300" w:hAnsi="Museo Sans 300"/>
          <w:sz w:val="24"/>
          <w:szCs w:val="24"/>
        </w:rPr>
        <w:t>agosto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0D463C">
        <w:rPr>
          <w:rFonts w:ascii="Museo Sans 300" w:hAnsi="Museo Sans 300"/>
          <w:sz w:val="24"/>
          <w:szCs w:val="24"/>
        </w:rPr>
        <w:t xml:space="preserve">licenciado Fernando Ernesto Montes Roque, </w:t>
      </w:r>
      <w:r w:rsidR="000D463C" w:rsidRPr="00F62EFA">
        <w:rPr>
          <w:rFonts w:ascii="Museo Sans 300" w:hAnsi="Museo Sans 300"/>
          <w:sz w:val="24"/>
          <w:szCs w:val="24"/>
        </w:rPr>
        <w:t xml:space="preserve">Director </w:t>
      </w:r>
      <w:r w:rsidR="000D463C">
        <w:rPr>
          <w:rFonts w:ascii="Museo Sans 300" w:hAnsi="Museo Sans 300"/>
          <w:sz w:val="24"/>
          <w:szCs w:val="24"/>
        </w:rPr>
        <w:t>Propietario</w:t>
      </w:r>
      <w:r w:rsidR="000D463C" w:rsidRPr="00F62EFA">
        <w:rPr>
          <w:rFonts w:ascii="Museo Sans 300" w:hAnsi="Museo Sans 300"/>
          <w:sz w:val="24"/>
          <w:szCs w:val="24"/>
        </w:rPr>
        <w:t xml:space="preserve"> por par</w:t>
      </w:r>
      <w:r w:rsidR="000D463C">
        <w:rPr>
          <w:rFonts w:ascii="Museo Sans 300" w:hAnsi="Museo Sans 300"/>
          <w:sz w:val="24"/>
          <w:szCs w:val="24"/>
        </w:rPr>
        <w:t>te del Banco Central de Reserva</w:t>
      </w:r>
      <w:r w:rsidR="00DE3A22">
        <w:rPr>
          <w:rFonts w:ascii="Museo Sans 300" w:hAnsi="Museo Sans 300"/>
          <w:sz w:val="24"/>
          <w:szCs w:val="24"/>
        </w:rPr>
        <w:t xml:space="preserve">, </w:t>
      </w:r>
      <w:r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414CD781" w14:textId="77777777" w:rsidR="00A075FC" w:rsidRDefault="00A075FC" w:rsidP="00AF7BF0">
      <w:pPr>
        <w:tabs>
          <w:tab w:val="left" w:pos="7714"/>
        </w:tabs>
        <w:jc w:val="both"/>
        <w:rPr>
          <w:rFonts w:ascii="Museo Sans 300" w:hAnsi="Museo Sans 300"/>
          <w:sz w:val="24"/>
          <w:szCs w:val="24"/>
        </w:rPr>
      </w:pPr>
    </w:p>
    <w:p w14:paraId="3BF448F5" w14:textId="77777777" w:rsidR="00A075FC" w:rsidRDefault="00A075FC" w:rsidP="00AF7BF0">
      <w:pPr>
        <w:tabs>
          <w:tab w:val="left" w:pos="7714"/>
        </w:tabs>
        <w:jc w:val="both"/>
        <w:rPr>
          <w:rFonts w:ascii="Museo Sans 300" w:hAnsi="Museo Sans 300"/>
          <w:sz w:val="24"/>
          <w:szCs w:val="24"/>
        </w:rPr>
      </w:pPr>
    </w:p>
    <w:p w14:paraId="251FCEB6" w14:textId="77777777" w:rsidR="00A075FC" w:rsidRPr="00C60214" w:rsidRDefault="00A075FC" w:rsidP="00AF7BF0">
      <w:pPr>
        <w:tabs>
          <w:tab w:val="left" w:pos="7714"/>
        </w:tabs>
        <w:jc w:val="both"/>
        <w:rPr>
          <w:rFonts w:ascii="Museo Sans 300" w:hAnsi="Museo Sans 300"/>
          <w:sz w:val="24"/>
          <w:szCs w:val="24"/>
        </w:rPr>
      </w:pPr>
    </w:p>
    <w:p w14:paraId="3D4CFDB2" w14:textId="77777777" w:rsidR="00AF7BF0" w:rsidRPr="00C60214" w:rsidRDefault="00AF7BF0" w:rsidP="00AF7BF0">
      <w:pPr>
        <w:tabs>
          <w:tab w:val="left" w:pos="1440"/>
        </w:tabs>
        <w:jc w:val="both"/>
        <w:rPr>
          <w:rFonts w:ascii="Museo Sans 300" w:hAnsi="Museo Sans 300"/>
          <w:sz w:val="24"/>
          <w:szCs w:val="24"/>
        </w:rPr>
      </w:pPr>
      <w:r w:rsidRPr="00C60214">
        <w:rPr>
          <w:rFonts w:ascii="Museo Sans 300" w:hAnsi="Museo Sans 300"/>
          <w:sz w:val="24"/>
          <w:szCs w:val="24"/>
        </w:rPr>
        <w:t>El  señor Presidente somete a consideración de la Junta Directiva, la Agenda para la presente sesión, la cual consta de los siguientes puntos:</w:t>
      </w:r>
    </w:p>
    <w:p w14:paraId="557D29D9" w14:textId="77777777" w:rsidR="00BF0EDE" w:rsidRPr="00C60214" w:rsidRDefault="00BF0EDE" w:rsidP="00BF0EDE">
      <w:pPr>
        <w:numPr>
          <w:ilvl w:val="0"/>
          <w:numId w:val="50"/>
        </w:numPr>
        <w:spacing w:before="100" w:beforeAutospacing="1" w:line="360" w:lineRule="auto"/>
        <w:jc w:val="both"/>
        <w:rPr>
          <w:rFonts w:ascii="Museo Sans 300" w:eastAsia="MS Mincho" w:hAnsi="Museo Sans 300"/>
          <w:sz w:val="23"/>
          <w:szCs w:val="23"/>
          <w:lang w:val="es-CL" w:eastAsia="es-ES"/>
        </w:rPr>
      </w:pPr>
      <w:r w:rsidRPr="00C60214">
        <w:rPr>
          <w:rFonts w:ascii="Museo Sans 300" w:eastAsia="MS Mincho" w:hAnsi="Museo Sans 300"/>
          <w:sz w:val="23"/>
          <w:szCs w:val="23"/>
          <w:lang w:val="es-CL" w:eastAsia="es-ES"/>
        </w:rPr>
        <w:t>Comprobación del cuórum y apertura.</w:t>
      </w:r>
    </w:p>
    <w:p w14:paraId="3DBB4FE3" w14:textId="77777777" w:rsidR="00BF0EDE" w:rsidRPr="0095107A" w:rsidRDefault="00BF0EDE" w:rsidP="00BF0EDE">
      <w:pPr>
        <w:numPr>
          <w:ilvl w:val="0"/>
          <w:numId w:val="50"/>
        </w:numPr>
        <w:spacing w:before="100" w:beforeAutospacing="1" w:line="360" w:lineRule="auto"/>
        <w:jc w:val="both"/>
        <w:rPr>
          <w:rFonts w:ascii="Museo Sans 300" w:eastAsia="MS Mincho" w:hAnsi="Museo Sans 300"/>
          <w:sz w:val="23"/>
          <w:szCs w:val="23"/>
          <w:lang w:val="es-CL" w:eastAsia="es-ES"/>
        </w:rPr>
      </w:pPr>
      <w:r w:rsidRPr="00C60214">
        <w:rPr>
          <w:rFonts w:ascii="Museo Sans 300" w:eastAsia="MS Mincho" w:hAnsi="Museo Sans 300"/>
          <w:sz w:val="23"/>
          <w:szCs w:val="23"/>
          <w:lang w:val="es-CL" w:eastAsia="es-ES"/>
        </w:rPr>
        <w:t xml:space="preserve">Lectura, aprobación o modificación </w:t>
      </w:r>
      <w:r w:rsidRPr="0095107A">
        <w:rPr>
          <w:rFonts w:ascii="Museo Sans 300" w:eastAsia="MS Mincho" w:hAnsi="Museo Sans 300"/>
          <w:sz w:val="23"/>
          <w:szCs w:val="23"/>
          <w:lang w:val="es-CL" w:eastAsia="es-ES"/>
        </w:rPr>
        <w:t>de la agenda.</w:t>
      </w:r>
    </w:p>
    <w:p w14:paraId="55F47A13" w14:textId="77777777" w:rsidR="00BF0EDE" w:rsidRPr="0095107A" w:rsidRDefault="00BF0EDE" w:rsidP="00BF0EDE">
      <w:pPr>
        <w:spacing w:before="100" w:beforeAutospacing="1" w:line="360" w:lineRule="auto"/>
        <w:ind w:left="862" w:hanging="862"/>
        <w:jc w:val="both"/>
        <w:rPr>
          <w:rFonts w:ascii="Museo Sans 300" w:eastAsia="MS Mincho" w:hAnsi="Museo Sans 300"/>
          <w:b/>
          <w:sz w:val="23"/>
          <w:szCs w:val="23"/>
          <w:u w:val="single"/>
          <w:lang w:val="es-CL" w:eastAsia="es-ES"/>
        </w:rPr>
      </w:pPr>
      <w:r w:rsidRPr="0095107A">
        <w:rPr>
          <w:rFonts w:ascii="Museo Sans 300" w:eastAsia="MS Mincho" w:hAnsi="Museo Sans 300"/>
          <w:b/>
          <w:sz w:val="23"/>
          <w:szCs w:val="23"/>
          <w:u w:val="single"/>
          <w:lang w:val="es-CL" w:eastAsia="es-ES"/>
        </w:rPr>
        <w:t>PRESIDENCIA</w:t>
      </w:r>
    </w:p>
    <w:p w14:paraId="1EFC171A" w14:textId="77777777" w:rsidR="00BF0EDE" w:rsidRPr="0095107A" w:rsidRDefault="00BF0EDE" w:rsidP="00BF0EDE">
      <w:pPr>
        <w:numPr>
          <w:ilvl w:val="0"/>
          <w:numId w:val="50"/>
        </w:numPr>
        <w:jc w:val="both"/>
        <w:rPr>
          <w:rFonts w:ascii="Museo Sans 300" w:eastAsia="MS Mincho" w:hAnsi="Museo Sans 300"/>
          <w:sz w:val="23"/>
          <w:szCs w:val="23"/>
          <w:lang w:val="es-CL" w:eastAsia="es-ES"/>
        </w:rPr>
      </w:pPr>
      <w:r w:rsidRPr="0095107A">
        <w:rPr>
          <w:rFonts w:ascii="Museo Sans 300" w:eastAsia="MS Mincho" w:hAnsi="Museo Sans 300"/>
          <w:sz w:val="23"/>
          <w:szCs w:val="23"/>
          <w:lang w:val="es-CL" w:eastAsia="es-ES"/>
        </w:rPr>
        <w:t xml:space="preserve">Oficio con referencia GLI-07-01494-23 y AF109/2023, de fecha 24 de julio de 2023, suscrito por la Dra. Odette Marie Varela Milla, Directora Ejecutiva Interina Adhonorem, del Centro Nacional de Tecnología Agropecuaria y Forestal, mediante la cual solicita se legalicen mediante donación 4 inmuebles propiedad de ISTA,  que son utilizados por el CENTA para el desarrollo de actividades de investigación y extensión agrícola. </w:t>
      </w:r>
    </w:p>
    <w:p w14:paraId="480EFF03" w14:textId="77777777" w:rsidR="00BF0EDE" w:rsidRPr="0095107A" w:rsidRDefault="00BF0EDE" w:rsidP="00BF0EDE">
      <w:pPr>
        <w:ind w:left="862"/>
        <w:jc w:val="both"/>
        <w:rPr>
          <w:rFonts w:ascii="Museo Sans 300" w:eastAsia="MS Mincho" w:hAnsi="Museo Sans 300"/>
          <w:sz w:val="23"/>
          <w:szCs w:val="23"/>
          <w:lang w:val="es-CL" w:eastAsia="es-ES"/>
        </w:rPr>
      </w:pPr>
    </w:p>
    <w:p w14:paraId="0259E345" w14:textId="77777777" w:rsidR="00BF0EDE" w:rsidRPr="0095107A" w:rsidRDefault="00BF0EDE" w:rsidP="00BF0EDE">
      <w:pPr>
        <w:numPr>
          <w:ilvl w:val="0"/>
          <w:numId w:val="50"/>
        </w:numPr>
        <w:ind w:hanging="862"/>
        <w:jc w:val="both"/>
        <w:rPr>
          <w:rFonts w:ascii="Museo Sans 300" w:eastAsia="MS Mincho" w:hAnsi="Museo Sans 300"/>
          <w:b/>
          <w:sz w:val="23"/>
          <w:szCs w:val="23"/>
          <w:u w:val="single"/>
          <w:lang w:val="es-CL" w:eastAsia="es-ES"/>
        </w:rPr>
      </w:pPr>
      <w:r w:rsidRPr="0095107A">
        <w:rPr>
          <w:rFonts w:ascii="Museo Sans 300" w:eastAsia="MS Mincho" w:hAnsi="Museo Sans 300"/>
          <w:sz w:val="23"/>
          <w:szCs w:val="23"/>
          <w:lang w:val="es-CL" w:eastAsia="es-ES"/>
        </w:rPr>
        <w:t xml:space="preserve">Correo electrónico con referencia PRI-00-00171-23, de fecha 11 de agosto de 2023, procedente del Despacho del señor Ministro de Agricultura y Ganadería Adhonorem, mediante el cual informa que el CENTA ha recibido invitación para que 5 técnicos y 5 productores, participen en el Primer Taller de Capacitación en Producción y Manejo de Hortalizas en Climas Cálidos, a realizarse en la Estación Experimental Enrique Jiménez Núñez, provincia de Guanacaste, Costa Rica, del 21 de agosto al 01 de septiembre de 2023, por lo que se ha cedido un cupo al ISTA y en coordinación con el Ing. Carlos Morales, Gerente de Transformación e Innovación Agropecuaria, se propone al Ing. José Rubén Castro Torres para que asista. Los gastos de boleto, hospedaje y alimentación serán cubiertos con el presupuesto del proyecto. </w:t>
      </w:r>
    </w:p>
    <w:p w14:paraId="4D7084FD" w14:textId="77777777" w:rsidR="00BF0EDE" w:rsidRPr="0095107A" w:rsidRDefault="00BF0EDE" w:rsidP="00BF0EDE">
      <w:pPr>
        <w:pStyle w:val="Prrafodelista"/>
        <w:rPr>
          <w:rFonts w:ascii="Museo Sans 300" w:eastAsia="MS Mincho" w:hAnsi="Museo Sans 300"/>
          <w:b/>
          <w:sz w:val="23"/>
          <w:szCs w:val="23"/>
          <w:u w:val="single"/>
          <w:lang w:val="es-CL" w:eastAsia="es-ES"/>
        </w:rPr>
      </w:pPr>
    </w:p>
    <w:p w14:paraId="10993D03" w14:textId="77777777" w:rsidR="005C3D05" w:rsidRDefault="005C3D05" w:rsidP="005C3D05">
      <w:pPr>
        <w:jc w:val="both"/>
        <w:rPr>
          <w:rFonts w:ascii="Museo Sans 300" w:eastAsia="MS Mincho" w:hAnsi="Museo Sans 300"/>
          <w:b/>
          <w:sz w:val="23"/>
          <w:szCs w:val="23"/>
          <w:u w:val="single"/>
          <w:lang w:val="es-CL" w:eastAsia="es-ES"/>
        </w:rPr>
      </w:pPr>
    </w:p>
    <w:p w14:paraId="61C6619F" w14:textId="77777777" w:rsidR="005C3D05" w:rsidRDefault="005C3D05" w:rsidP="005C3D05">
      <w:pPr>
        <w:jc w:val="both"/>
        <w:rPr>
          <w:rFonts w:ascii="Museo Sans 300" w:eastAsia="MS Mincho" w:hAnsi="Museo Sans 300"/>
          <w:b/>
          <w:sz w:val="23"/>
          <w:szCs w:val="23"/>
          <w:u w:val="single"/>
          <w:lang w:val="es-CL" w:eastAsia="es-ES"/>
        </w:rPr>
      </w:pPr>
    </w:p>
    <w:p w14:paraId="129C002F" w14:textId="77777777" w:rsidR="005C3D05" w:rsidRDefault="005C3D05" w:rsidP="005C3D05">
      <w:pPr>
        <w:jc w:val="both"/>
        <w:rPr>
          <w:rFonts w:ascii="Museo Sans 300" w:eastAsia="MS Mincho" w:hAnsi="Museo Sans 300"/>
          <w:b/>
          <w:sz w:val="23"/>
          <w:szCs w:val="23"/>
          <w:u w:val="single"/>
          <w:lang w:val="es-CL" w:eastAsia="es-ES"/>
        </w:rPr>
      </w:pPr>
    </w:p>
    <w:p w14:paraId="70AABD38" w14:textId="77777777" w:rsidR="00BF0EDE" w:rsidRPr="0095107A" w:rsidRDefault="00BF0EDE" w:rsidP="005C3D05">
      <w:pPr>
        <w:jc w:val="both"/>
        <w:rPr>
          <w:rFonts w:ascii="Museo Sans 300" w:eastAsia="MS Mincho" w:hAnsi="Museo Sans 300"/>
          <w:b/>
          <w:sz w:val="23"/>
          <w:szCs w:val="23"/>
          <w:u w:val="single"/>
          <w:lang w:val="es-CL" w:eastAsia="es-ES"/>
        </w:rPr>
      </w:pPr>
      <w:r w:rsidRPr="0095107A">
        <w:rPr>
          <w:rFonts w:ascii="Museo Sans 300" w:eastAsia="MS Mincho" w:hAnsi="Museo Sans 300"/>
          <w:b/>
          <w:sz w:val="23"/>
          <w:szCs w:val="23"/>
          <w:u w:val="single"/>
          <w:lang w:val="es-CL" w:eastAsia="es-ES"/>
        </w:rPr>
        <w:t>GERENCIA LEGAL</w:t>
      </w:r>
    </w:p>
    <w:p w14:paraId="4AB921D8" w14:textId="77777777" w:rsidR="0095107A" w:rsidRPr="0095107A" w:rsidRDefault="0095107A" w:rsidP="0095107A">
      <w:pPr>
        <w:ind w:left="862" w:hanging="862"/>
        <w:jc w:val="both"/>
        <w:rPr>
          <w:rFonts w:ascii="Museo Sans 300" w:eastAsia="MS Mincho" w:hAnsi="Museo Sans 300"/>
          <w:b/>
          <w:sz w:val="23"/>
          <w:szCs w:val="23"/>
          <w:u w:val="single"/>
          <w:lang w:val="es-CL" w:eastAsia="es-ES"/>
        </w:rPr>
      </w:pPr>
    </w:p>
    <w:p w14:paraId="4DEB6428" w14:textId="0B2089A2" w:rsidR="0095107A" w:rsidRPr="0095107A" w:rsidRDefault="00BF0EDE" w:rsidP="0095107A">
      <w:pPr>
        <w:numPr>
          <w:ilvl w:val="0"/>
          <w:numId w:val="50"/>
        </w:numPr>
        <w:spacing w:after="200"/>
        <w:ind w:hanging="862"/>
        <w:jc w:val="both"/>
        <w:rPr>
          <w:rFonts w:ascii="Museo Sans 300" w:eastAsia="MS Mincho" w:hAnsi="Museo Sans 300"/>
          <w:sz w:val="23"/>
          <w:szCs w:val="23"/>
          <w:u w:val="single"/>
          <w:lang w:val="es-CL" w:eastAsia="es-ES"/>
        </w:rPr>
      </w:pPr>
      <w:r w:rsidRPr="0095107A">
        <w:rPr>
          <w:rFonts w:ascii="Museo Sans 300" w:eastAsia="MS Mincho" w:hAnsi="Museo Sans 300"/>
          <w:sz w:val="23"/>
          <w:szCs w:val="23"/>
          <w:lang w:val="es-CL" w:eastAsia="es-ES"/>
        </w:rPr>
        <w:t xml:space="preserve">Dictamen jurídico 72, referente a la </w:t>
      </w:r>
      <w:r w:rsidRPr="0095107A">
        <w:rPr>
          <w:rFonts w:ascii="Museo Sans 300" w:eastAsia="Times New Roman" w:hAnsi="Museo Sans 300"/>
          <w:sz w:val="23"/>
          <w:szCs w:val="23"/>
        </w:rPr>
        <w:t xml:space="preserve">la </w:t>
      </w:r>
      <w:r w:rsidRPr="0095107A">
        <w:rPr>
          <w:rFonts w:ascii="Museo Sans 300" w:eastAsia="Times New Roman" w:hAnsi="Museo Sans 300"/>
          <w:sz w:val="23"/>
          <w:szCs w:val="23"/>
          <w:lang w:eastAsia="es-ES"/>
        </w:rPr>
        <w:t xml:space="preserve">modificación de los Acuerdos de Junta Directiva de FINATA contenidos en el </w:t>
      </w:r>
      <w:r w:rsidRPr="0095107A">
        <w:rPr>
          <w:rFonts w:ascii="Museo Sans 300" w:eastAsia="Times New Roman" w:hAnsi="Museo Sans 300"/>
          <w:b/>
          <w:sz w:val="23"/>
          <w:szCs w:val="23"/>
          <w:lang w:eastAsia="es-ES"/>
        </w:rPr>
        <w:t>Punto 5, literal B, Acta No. JD-15/93 de Sesión celebrada el día 28 de abril de 1993 y Punto 4, Número 4.2, Acta No. JD-40/98 de Sesión celebrada el día 17 de noviembre de 1998</w:t>
      </w:r>
      <w:r w:rsidRPr="0095107A">
        <w:rPr>
          <w:rFonts w:ascii="Museo Sans 300" w:eastAsia="Times New Roman" w:hAnsi="Museo Sans 300"/>
          <w:b/>
          <w:sz w:val="23"/>
          <w:szCs w:val="23"/>
        </w:rPr>
        <w:t>,</w:t>
      </w:r>
      <w:r w:rsidRPr="0095107A">
        <w:rPr>
          <w:rFonts w:ascii="Museo Sans 300" w:eastAsia="Times New Roman" w:hAnsi="Museo Sans 300"/>
          <w:sz w:val="23"/>
          <w:szCs w:val="23"/>
        </w:rPr>
        <w:t xml:space="preserve"> por corrección de área, precio e inclusión, r</w:t>
      </w:r>
      <w:r w:rsidRPr="0095107A">
        <w:rPr>
          <w:rFonts w:ascii="Museo Sans 300" w:eastAsia="Times New Roman" w:hAnsi="Museo Sans 300"/>
          <w:b/>
          <w:sz w:val="23"/>
          <w:szCs w:val="23"/>
        </w:rPr>
        <w:t>especto a 04 solares para vivienda</w:t>
      </w:r>
      <w:r w:rsidRPr="0095107A">
        <w:rPr>
          <w:rFonts w:ascii="Museo Sans 300" w:eastAsia="Times New Roman" w:hAnsi="Museo Sans 300"/>
          <w:sz w:val="23"/>
          <w:szCs w:val="23"/>
        </w:rPr>
        <w:t>, en LOTIFICACIÓN EL PLAYÓN UNO, HDA. EL PLAYÓN, departamento de San Vicente. ENTREGA 59.</w:t>
      </w:r>
    </w:p>
    <w:p w14:paraId="0B8A6D55" w14:textId="77777777" w:rsidR="00BF0EDE" w:rsidRPr="0095107A" w:rsidRDefault="00BF0EDE" w:rsidP="00BF0EDE">
      <w:pPr>
        <w:numPr>
          <w:ilvl w:val="0"/>
          <w:numId w:val="50"/>
        </w:numPr>
        <w:spacing w:after="200"/>
        <w:jc w:val="both"/>
        <w:rPr>
          <w:rFonts w:ascii="Museo Sans 300" w:eastAsia="Times New Roman" w:hAnsi="Museo Sans 300"/>
          <w:sz w:val="23"/>
          <w:szCs w:val="23"/>
        </w:rPr>
      </w:pPr>
      <w:r w:rsidRPr="0095107A">
        <w:rPr>
          <w:rFonts w:ascii="Museo Sans 300" w:eastAsia="Times New Roman" w:hAnsi="Museo Sans 300"/>
          <w:sz w:val="23"/>
          <w:szCs w:val="23"/>
        </w:rPr>
        <w:t xml:space="preserve">Dictamen jurídico 73, referente a la modificación del Punto XVI del Acta de Sesión Ordinaria 08-2006, de fecha 22 de febrero de 2006, por corrección de nomenclatura, área, precio, e inclusión, </w:t>
      </w:r>
      <w:r w:rsidRPr="0095107A">
        <w:rPr>
          <w:rFonts w:ascii="Museo Sans 300" w:eastAsia="Times New Roman" w:hAnsi="Museo Sans 300"/>
          <w:b/>
          <w:sz w:val="23"/>
          <w:szCs w:val="23"/>
        </w:rPr>
        <w:t>respecto a 01 solar para vivienda</w:t>
      </w:r>
      <w:r w:rsidRPr="0095107A">
        <w:rPr>
          <w:rFonts w:ascii="Museo Sans 300" w:eastAsia="Times New Roman" w:hAnsi="Museo Sans 300"/>
          <w:sz w:val="23"/>
          <w:szCs w:val="23"/>
        </w:rPr>
        <w:t>, en HDA. FLOR DE FUEGO, departamento de San Vicente. ENTREGA 06.</w:t>
      </w:r>
    </w:p>
    <w:p w14:paraId="7A4CB4FC" w14:textId="77777777" w:rsidR="0095107A" w:rsidRDefault="0095107A" w:rsidP="005C3D05">
      <w:pPr>
        <w:jc w:val="both"/>
        <w:rPr>
          <w:rFonts w:ascii="Museo Sans 300" w:eastAsia="MS Mincho" w:hAnsi="Museo Sans 300"/>
          <w:b/>
          <w:sz w:val="23"/>
          <w:szCs w:val="23"/>
          <w:u w:val="single"/>
          <w:lang w:val="es-CL" w:eastAsia="es-ES"/>
        </w:rPr>
      </w:pPr>
    </w:p>
    <w:p w14:paraId="4D7D0C9D" w14:textId="77777777" w:rsidR="00BF0EDE" w:rsidRPr="0095107A" w:rsidRDefault="00BF0EDE" w:rsidP="00BF0EDE">
      <w:pPr>
        <w:ind w:left="862" w:hanging="862"/>
        <w:jc w:val="both"/>
        <w:rPr>
          <w:rFonts w:ascii="Museo Sans 300" w:eastAsia="MS Mincho" w:hAnsi="Museo Sans 300"/>
          <w:b/>
          <w:sz w:val="23"/>
          <w:szCs w:val="23"/>
          <w:u w:val="single"/>
          <w:lang w:val="es-CL" w:eastAsia="es-ES"/>
        </w:rPr>
      </w:pPr>
      <w:r w:rsidRPr="0095107A">
        <w:rPr>
          <w:rFonts w:ascii="Museo Sans 300" w:eastAsia="MS Mincho" w:hAnsi="Museo Sans 300"/>
          <w:b/>
          <w:sz w:val="23"/>
          <w:szCs w:val="23"/>
          <w:u w:val="single"/>
          <w:lang w:val="es-CL" w:eastAsia="es-ES"/>
        </w:rPr>
        <w:t>UNIDAD DE ADJUDICACIÓN DE INMUEBLES</w:t>
      </w:r>
    </w:p>
    <w:p w14:paraId="5159B049" w14:textId="77777777" w:rsidR="00BF0EDE" w:rsidRPr="0095107A" w:rsidRDefault="00BF0EDE" w:rsidP="00BF0EDE">
      <w:pPr>
        <w:ind w:left="862"/>
        <w:jc w:val="both"/>
        <w:rPr>
          <w:rFonts w:ascii="Museo Sans 300" w:eastAsia="MS Mincho" w:hAnsi="Museo Sans 300"/>
          <w:sz w:val="23"/>
          <w:szCs w:val="23"/>
          <w:lang w:val="es-CL" w:eastAsia="es-ES"/>
        </w:rPr>
      </w:pPr>
    </w:p>
    <w:p w14:paraId="78CCC4C5"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MS Mincho" w:hAnsi="Museo Sans 300"/>
          <w:sz w:val="23"/>
          <w:szCs w:val="23"/>
          <w:lang w:val="es-CL" w:eastAsia="es-ES"/>
        </w:rPr>
        <w:t xml:space="preserve">Dictamen técnico 309, referente a la </w:t>
      </w:r>
      <w:r w:rsidRPr="0095107A">
        <w:rPr>
          <w:rFonts w:ascii="Museo Sans 300" w:eastAsia="MS Mincho" w:hAnsi="Museo Sans 300"/>
          <w:b/>
          <w:sz w:val="23"/>
          <w:szCs w:val="23"/>
          <w:lang w:val="es-CL" w:eastAsia="es-ES"/>
        </w:rPr>
        <w:t>adjudicación en venta de 01 lote agrícola,</w:t>
      </w:r>
      <w:r w:rsidRPr="0095107A">
        <w:rPr>
          <w:rFonts w:ascii="Museo Sans 300" w:eastAsia="MS Mincho" w:hAnsi="Museo Sans 300"/>
          <w:sz w:val="23"/>
          <w:szCs w:val="23"/>
          <w:lang w:val="es-CL" w:eastAsia="es-ES"/>
        </w:rPr>
        <w:t xml:space="preserve"> en HDA. </w:t>
      </w:r>
      <w:r w:rsidRPr="0095107A">
        <w:rPr>
          <w:rFonts w:ascii="Museo Sans 300" w:eastAsia="Times New Roman" w:hAnsi="Museo Sans 300"/>
          <w:sz w:val="23"/>
          <w:szCs w:val="23"/>
          <w:lang w:val="es-ES" w:eastAsia="es-ES"/>
        </w:rPr>
        <w:t>SINGUIL Y SANTA RITA PORCIÓN 1, departamento de Santa Ana. ENTREGA 147.</w:t>
      </w:r>
    </w:p>
    <w:p w14:paraId="62A5BB1E"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MS Mincho" w:hAnsi="Museo Sans 300"/>
          <w:sz w:val="23"/>
          <w:szCs w:val="23"/>
          <w:lang w:val="es-CL" w:eastAsia="es-ES"/>
        </w:rPr>
        <w:t xml:space="preserve">Dictamen técnico 310, referente a la </w:t>
      </w:r>
      <w:r w:rsidRPr="0095107A">
        <w:rPr>
          <w:rFonts w:ascii="Museo Sans 300" w:eastAsia="MS Mincho" w:hAnsi="Museo Sans 300"/>
          <w:b/>
          <w:sz w:val="23"/>
          <w:szCs w:val="23"/>
          <w:lang w:val="es-CL" w:eastAsia="es-ES"/>
        </w:rPr>
        <w:t>adjudicación en venta de 01 solar para vivienda</w:t>
      </w:r>
      <w:r w:rsidRPr="0095107A">
        <w:rPr>
          <w:rFonts w:ascii="Museo Sans 300" w:eastAsia="MS Mincho" w:hAnsi="Museo Sans 300"/>
          <w:sz w:val="23"/>
          <w:szCs w:val="23"/>
          <w:lang w:val="es-CL" w:eastAsia="es-ES"/>
        </w:rPr>
        <w:t xml:space="preserve">, en </w:t>
      </w:r>
      <w:r w:rsidRPr="0095107A">
        <w:rPr>
          <w:rFonts w:ascii="Museo Sans 300" w:eastAsia="Calibri" w:hAnsi="Museo Sans 300"/>
          <w:sz w:val="23"/>
          <w:szCs w:val="23"/>
        </w:rPr>
        <w:t>FINCA LAS MERCEDES PORCIÓN EL PLANON, departamento de Sonsonate. ENTREGA 33.</w:t>
      </w:r>
    </w:p>
    <w:p w14:paraId="0B0849FD"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311, referente a la </w:t>
      </w:r>
      <w:r w:rsidRPr="0095107A">
        <w:rPr>
          <w:rFonts w:ascii="Museo Sans 300" w:eastAsia="Calibri" w:hAnsi="Museo Sans 300"/>
          <w:b/>
          <w:sz w:val="23"/>
          <w:szCs w:val="23"/>
        </w:rPr>
        <w:t>adjudicación en venta de 01 solar para vivienda,</w:t>
      </w:r>
      <w:r w:rsidRPr="0095107A">
        <w:rPr>
          <w:rFonts w:ascii="Museo Sans 300" w:eastAsia="Calibri" w:hAnsi="Museo Sans 300"/>
          <w:sz w:val="23"/>
          <w:szCs w:val="23"/>
        </w:rPr>
        <w:t xml:space="preserve"> en HDA. </w:t>
      </w:r>
      <w:r w:rsidRPr="0095107A">
        <w:rPr>
          <w:rFonts w:ascii="Museo Sans 300" w:hAnsi="Museo Sans 300" w:cs="Arial"/>
          <w:sz w:val="23"/>
          <w:szCs w:val="23"/>
          <w:lang w:val="es-ES" w:eastAsia="es-ES"/>
        </w:rPr>
        <w:t>MIRAVALLE PORCIÓN DOS 'EL JOCOTILLO", y administrativamente como PORCION PNC, departamento de Sonsonate. ENTREGA 04.</w:t>
      </w:r>
    </w:p>
    <w:p w14:paraId="580B2B73"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312, referente a la </w:t>
      </w:r>
      <w:r w:rsidRPr="0095107A">
        <w:rPr>
          <w:rFonts w:ascii="Museo Sans 300" w:eastAsia="Calibri" w:hAnsi="Museo Sans 300"/>
          <w:b/>
          <w:sz w:val="23"/>
          <w:szCs w:val="23"/>
        </w:rPr>
        <w:t>adjudicación en venta de 01 solar para vivienda,</w:t>
      </w:r>
      <w:r w:rsidRPr="0095107A">
        <w:rPr>
          <w:rFonts w:ascii="Museo Sans 300" w:eastAsia="Calibri" w:hAnsi="Museo Sans 300"/>
          <w:sz w:val="23"/>
          <w:szCs w:val="23"/>
        </w:rPr>
        <w:t xml:space="preserve"> en HDA. </w:t>
      </w:r>
      <w:r w:rsidRPr="0095107A">
        <w:rPr>
          <w:rFonts w:ascii="Museo Sans 300" w:eastAsia="Times New Roman" w:hAnsi="Museo Sans 300"/>
          <w:sz w:val="23"/>
          <w:szCs w:val="23"/>
          <w:lang w:val="es-ES" w:eastAsia="es-ES"/>
        </w:rPr>
        <w:t>RANCHO TATUANO (PORCIÓN 7), departamento de San Salvador. ENTREGA 66.</w:t>
      </w:r>
    </w:p>
    <w:p w14:paraId="3F8ED1FD"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313, referente a la </w:t>
      </w:r>
      <w:r w:rsidRPr="0095107A">
        <w:rPr>
          <w:rFonts w:ascii="Museo Sans 300" w:eastAsia="Calibri" w:hAnsi="Museo Sans 300"/>
          <w:b/>
          <w:sz w:val="23"/>
          <w:szCs w:val="23"/>
        </w:rPr>
        <w:t>adjudicación en venta de 01 solar para vivienda,</w:t>
      </w:r>
      <w:r w:rsidRPr="0095107A">
        <w:rPr>
          <w:rFonts w:ascii="Museo Sans 300" w:eastAsia="Calibri" w:hAnsi="Museo Sans 300"/>
          <w:sz w:val="23"/>
          <w:szCs w:val="23"/>
        </w:rPr>
        <w:t xml:space="preserve"> en HDA. </w:t>
      </w:r>
      <w:r w:rsidRPr="0095107A">
        <w:rPr>
          <w:rFonts w:ascii="Museo Sans 300" w:eastAsia="Calibri" w:hAnsi="Museo Sans 300" w:cs="Arial"/>
          <w:sz w:val="23"/>
          <w:szCs w:val="23"/>
        </w:rPr>
        <w:t>EL ÁNGEL, PORCIÓN 1, departamento de San Salvador. ENTREGA 35.</w:t>
      </w:r>
    </w:p>
    <w:p w14:paraId="651AB05F"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314, referente a la </w:t>
      </w:r>
      <w:r w:rsidRPr="0095107A">
        <w:rPr>
          <w:rFonts w:ascii="Museo Sans 300" w:eastAsia="Calibri" w:hAnsi="Museo Sans 300"/>
          <w:b/>
          <w:sz w:val="23"/>
          <w:szCs w:val="23"/>
        </w:rPr>
        <w:t>adjudicación en venta de 02 solares para vivienda</w:t>
      </w:r>
      <w:r w:rsidRPr="0095107A">
        <w:rPr>
          <w:rFonts w:ascii="Museo Sans 300" w:eastAsia="Calibri" w:hAnsi="Museo Sans 300"/>
          <w:sz w:val="23"/>
          <w:szCs w:val="23"/>
        </w:rPr>
        <w:t xml:space="preserve">, en HDA. </w:t>
      </w:r>
      <w:r w:rsidRPr="0095107A">
        <w:rPr>
          <w:rFonts w:ascii="Museo Sans 300" w:hAnsi="Museo Sans 300" w:cs="Arial"/>
          <w:sz w:val="23"/>
          <w:szCs w:val="23"/>
          <w:lang w:val="es-ES" w:eastAsia="es-ES"/>
        </w:rPr>
        <w:t>LOS GRAMALES Y EL PAPAYAN PORCION 8, departamento de Cuscatlán. ENTREGA 04.</w:t>
      </w:r>
    </w:p>
    <w:p w14:paraId="4BED2811"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lastRenderedPageBreak/>
        <w:t xml:space="preserve">Dictamen técnico 315, referente a la </w:t>
      </w:r>
      <w:r w:rsidRPr="0095107A">
        <w:rPr>
          <w:rFonts w:ascii="Museo Sans 300" w:eastAsia="Calibri" w:hAnsi="Museo Sans 300"/>
          <w:b/>
          <w:sz w:val="23"/>
          <w:szCs w:val="23"/>
        </w:rPr>
        <w:t>adjudicación en venta de 01 solar para vivienda</w:t>
      </w:r>
      <w:r w:rsidRPr="0095107A">
        <w:rPr>
          <w:rFonts w:ascii="Museo Sans 300" w:eastAsia="Calibri" w:hAnsi="Museo Sans 300"/>
          <w:sz w:val="23"/>
          <w:szCs w:val="23"/>
        </w:rPr>
        <w:t xml:space="preserve">, en HDA. </w:t>
      </w:r>
      <w:r w:rsidRPr="0095107A">
        <w:rPr>
          <w:rFonts w:ascii="Museo Sans 300" w:eastAsia="Calibri" w:hAnsi="Museo Sans 300" w:cs="Arial"/>
          <w:sz w:val="23"/>
          <w:szCs w:val="23"/>
          <w:lang w:val="es-MX"/>
        </w:rPr>
        <w:t>EL CAUCA PORCION D, departamento de La Paz. ENTREGA 18.</w:t>
      </w:r>
    </w:p>
    <w:p w14:paraId="6427022B"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técnica 316, referente a la </w:t>
      </w:r>
      <w:r w:rsidRPr="0095107A">
        <w:rPr>
          <w:rFonts w:ascii="Museo Sans 300" w:eastAsia="Calibri" w:hAnsi="Museo Sans 300"/>
          <w:b/>
          <w:sz w:val="23"/>
          <w:szCs w:val="23"/>
        </w:rPr>
        <w:t>adjudicación en venta de 01 solar para vivienda,</w:t>
      </w:r>
      <w:r w:rsidRPr="0095107A">
        <w:rPr>
          <w:rFonts w:ascii="Museo Sans 300" w:eastAsia="Calibri" w:hAnsi="Museo Sans 300"/>
          <w:sz w:val="23"/>
          <w:szCs w:val="23"/>
        </w:rPr>
        <w:t xml:space="preserve"> en HDA. </w:t>
      </w:r>
      <w:r w:rsidRPr="0095107A">
        <w:rPr>
          <w:rFonts w:ascii="Museo Sans 300" w:eastAsia="Times New Roman" w:hAnsi="Museo Sans 300"/>
          <w:sz w:val="23"/>
          <w:szCs w:val="23"/>
        </w:rPr>
        <w:t>SAN FELIPE I LAS ISLETAS, departamento de La Paz. ENTREGA 156.</w:t>
      </w:r>
    </w:p>
    <w:p w14:paraId="478B1E56"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317, referente a la </w:t>
      </w:r>
      <w:r w:rsidRPr="0095107A">
        <w:rPr>
          <w:rFonts w:ascii="Museo Sans 300" w:eastAsia="Calibri" w:hAnsi="Museo Sans 300"/>
          <w:b/>
          <w:sz w:val="23"/>
          <w:szCs w:val="23"/>
        </w:rPr>
        <w:t>adjudicación en venta de 06 solares para vivienda,</w:t>
      </w:r>
      <w:r w:rsidRPr="0095107A">
        <w:rPr>
          <w:rFonts w:ascii="Museo Sans 300" w:eastAsia="Calibri" w:hAnsi="Museo Sans 300"/>
          <w:sz w:val="23"/>
          <w:szCs w:val="23"/>
        </w:rPr>
        <w:t xml:space="preserve"> en HDA. </w:t>
      </w:r>
      <w:r w:rsidRPr="0095107A">
        <w:rPr>
          <w:rFonts w:ascii="Museo Sans 300" w:eastAsia="Calibri" w:hAnsi="Museo Sans 300" w:cs="Arial"/>
          <w:sz w:val="23"/>
          <w:szCs w:val="23"/>
        </w:rPr>
        <w:t>ACHICHILCO 2, PORCIÓN 1-2, departamento de San Vicente. ENTREGA 05.</w:t>
      </w:r>
    </w:p>
    <w:p w14:paraId="2FED2CD6" w14:textId="4E17C50D" w:rsidR="0095107A" w:rsidRPr="005C3D05" w:rsidRDefault="00BF0EDE" w:rsidP="005C3D05">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318, referente a la </w:t>
      </w:r>
      <w:r w:rsidRPr="0095107A">
        <w:rPr>
          <w:rFonts w:ascii="Museo Sans 300" w:eastAsia="Calibri" w:hAnsi="Museo Sans 300"/>
          <w:b/>
          <w:sz w:val="23"/>
          <w:szCs w:val="23"/>
        </w:rPr>
        <w:t>adjudicación en venta de 01 solar para vivienda,</w:t>
      </w:r>
      <w:r w:rsidRPr="0095107A">
        <w:rPr>
          <w:rFonts w:ascii="Museo Sans 300" w:eastAsia="Calibri" w:hAnsi="Museo Sans 300"/>
          <w:sz w:val="23"/>
          <w:szCs w:val="23"/>
        </w:rPr>
        <w:t xml:space="preserve"> en HDA. </w:t>
      </w:r>
      <w:r w:rsidRPr="0095107A">
        <w:rPr>
          <w:rFonts w:ascii="Museo Sans 300" w:eastAsia="Times New Roman" w:hAnsi="Museo Sans 300"/>
          <w:sz w:val="23"/>
          <w:szCs w:val="23"/>
          <w:lang w:eastAsia="es-ES"/>
        </w:rPr>
        <w:t>CORRAL DE MULAS UNO, departamento de Usulután. ENTREGA 54.</w:t>
      </w:r>
    </w:p>
    <w:p w14:paraId="095F483A"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319, referente a la </w:t>
      </w:r>
      <w:r w:rsidRPr="0095107A">
        <w:rPr>
          <w:rFonts w:ascii="Museo Sans 300" w:eastAsia="Calibri" w:hAnsi="Museo Sans 300"/>
          <w:b/>
          <w:sz w:val="23"/>
          <w:szCs w:val="23"/>
        </w:rPr>
        <w:t>adjudicación en venta de 02 solares para vivienda,</w:t>
      </w:r>
      <w:r w:rsidRPr="0095107A">
        <w:rPr>
          <w:rFonts w:ascii="Museo Sans 300" w:eastAsia="Calibri" w:hAnsi="Museo Sans 300"/>
          <w:sz w:val="23"/>
          <w:szCs w:val="23"/>
        </w:rPr>
        <w:t xml:space="preserve"> en HDA. </w:t>
      </w:r>
      <w:r w:rsidRPr="0095107A">
        <w:rPr>
          <w:rFonts w:ascii="Museo Sans 300" w:hAnsi="Museo Sans 300"/>
          <w:sz w:val="23"/>
          <w:szCs w:val="23"/>
        </w:rPr>
        <w:t xml:space="preserve">LA CAÑADA, </w:t>
      </w:r>
      <w:r w:rsidRPr="0095107A">
        <w:rPr>
          <w:rFonts w:ascii="Museo Sans 300" w:eastAsia="Calibri" w:hAnsi="Museo Sans 300" w:cs="Arial"/>
          <w:sz w:val="23"/>
          <w:szCs w:val="23"/>
        </w:rPr>
        <w:t>PORCIÓN 9, COMÚN 15 DE SEPTIEMBRE</w:t>
      </w:r>
      <w:r w:rsidRPr="0095107A">
        <w:rPr>
          <w:rFonts w:ascii="Museo Sans 300" w:eastAsia="Calibri" w:hAnsi="Museo Sans 300"/>
          <w:sz w:val="23"/>
          <w:szCs w:val="23"/>
        </w:rPr>
        <w:t>, departamento de La Unión. ENTREGA 21.</w:t>
      </w:r>
    </w:p>
    <w:p w14:paraId="27628A3A"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320, referente a la </w:t>
      </w:r>
      <w:r w:rsidRPr="0095107A">
        <w:rPr>
          <w:rFonts w:ascii="Museo Sans 300" w:eastAsia="Times New Roman" w:hAnsi="Museo Sans 300"/>
          <w:sz w:val="23"/>
          <w:szCs w:val="23"/>
          <w:lang w:eastAsia="es-ES"/>
        </w:rPr>
        <w:t xml:space="preserve">modificación del Punto X del Acta de Sesión Ordinaria 24-2019, de fecha 01 de octubre de 2019, por exclusión e inclusión, </w:t>
      </w:r>
      <w:r w:rsidRPr="0095107A">
        <w:rPr>
          <w:rFonts w:ascii="Museo Sans 300" w:eastAsia="Times New Roman" w:hAnsi="Museo Sans 300"/>
          <w:b/>
          <w:sz w:val="23"/>
          <w:szCs w:val="23"/>
          <w:lang w:eastAsia="es-ES"/>
        </w:rPr>
        <w:t>respecto a 01 lote agrícola</w:t>
      </w:r>
      <w:r w:rsidRPr="0095107A">
        <w:rPr>
          <w:rFonts w:ascii="Museo Sans 300" w:eastAsia="Times New Roman" w:hAnsi="Museo Sans 300"/>
          <w:sz w:val="23"/>
          <w:szCs w:val="23"/>
          <w:lang w:eastAsia="es-ES"/>
        </w:rPr>
        <w:t xml:space="preserve">, en HDA. </w:t>
      </w:r>
      <w:r w:rsidRPr="0095107A">
        <w:rPr>
          <w:rFonts w:ascii="Museo Sans 300" w:eastAsia="Times New Roman" w:hAnsi="Museo Sans 300"/>
          <w:sz w:val="23"/>
          <w:szCs w:val="23"/>
          <w:lang w:val="es-ES" w:eastAsia="es-ES"/>
        </w:rPr>
        <w:t>SAN RAYMUNDO, PORCIÓN 1-1, departamento de Ahuachapán. ENTREGA 29.</w:t>
      </w:r>
    </w:p>
    <w:p w14:paraId="0A5D8C8B"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321, referente a la </w:t>
      </w:r>
      <w:r w:rsidRPr="0095107A">
        <w:rPr>
          <w:rFonts w:ascii="Museo Sans 300" w:eastAsia="Times New Roman" w:hAnsi="Museo Sans 300"/>
          <w:sz w:val="23"/>
          <w:szCs w:val="23"/>
          <w:lang w:eastAsia="es-ES"/>
        </w:rPr>
        <w:t xml:space="preserve">modificación de los siguientes Puntos de Acta: V-2 de Sesión Ordinaria 39-90, de fecha 15 de noviembre de 1990, VI de Sesión Ordinaria 34-2005, de fecha 14 de septiembre de 2005, por corrección de nomenclatura, área, preció, nombre, exclusión e inclusión, </w:t>
      </w:r>
      <w:r w:rsidRPr="0095107A">
        <w:rPr>
          <w:rFonts w:ascii="Museo Sans 300" w:eastAsia="Times New Roman" w:hAnsi="Museo Sans 300"/>
          <w:b/>
          <w:sz w:val="23"/>
          <w:szCs w:val="23"/>
          <w:lang w:eastAsia="es-ES"/>
        </w:rPr>
        <w:t>respecto a 04 lotes agrícolas</w:t>
      </w:r>
      <w:r w:rsidRPr="0095107A">
        <w:rPr>
          <w:rFonts w:ascii="Museo Sans 300" w:eastAsia="Times New Roman" w:hAnsi="Museo Sans 300"/>
          <w:sz w:val="23"/>
          <w:szCs w:val="23"/>
          <w:lang w:eastAsia="es-ES"/>
        </w:rPr>
        <w:t xml:space="preserve">, en HDA. </w:t>
      </w:r>
      <w:r w:rsidRPr="0095107A">
        <w:rPr>
          <w:rFonts w:ascii="Museo Sans 300" w:hAnsi="Museo Sans 300" w:cs="Calibri"/>
          <w:bCs/>
          <w:sz w:val="23"/>
          <w:szCs w:val="23"/>
        </w:rPr>
        <w:t>LOS TABLONES PORCION 1</w:t>
      </w:r>
      <w:r w:rsidRPr="0095107A">
        <w:rPr>
          <w:rFonts w:ascii="Museo Sans 300" w:hAnsi="Museo Sans 300"/>
          <w:sz w:val="23"/>
          <w:szCs w:val="23"/>
          <w:lang w:val="es-ES" w:eastAsia="es-ES"/>
        </w:rPr>
        <w:t>, departamento de La Libertad. ENTREGA 10.</w:t>
      </w:r>
    </w:p>
    <w:p w14:paraId="41E5702F"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322, referente a la </w:t>
      </w:r>
      <w:r w:rsidRPr="0095107A">
        <w:rPr>
          <w:rFonts w:ascii="Museo Sans 300" w:eastAsia="Times New Roman" w:hAnsi="Museo Sans 300" w:cs="Arial"/>
          <w:sz w:val="23"/>
          <w:szCs w:val="23"/>
        </w:rPr>
        <w:t>modificación del</w:t>
      </w:r>
      <w:r w:rsidRPr="0095107A">
        <w:rPr>
          <w:rFonts w:ascii="Museo Sans 300" w:eastAsia="Times New Roman" w:hAnsi="Museo Sans 300"/>
          <w:sz w:val="23"/>
          <w:szCs w:val="23"/>
        </w:rPr>
        <w:t xml:space="preserve"> Punto XXXV del Acta de Sesión Ordinaria 27-2003, de fecha 17 de julio de 2003, por corrección de nomenclatura, exclusión e inclusión, </w:t>
      </w:r>
      <w:r w:rsidRPr="0095107A">
        <w:rPr>
          <w:rFonts w:ascii="Museo Sans 300" w:eastAsia="Times New Roman" w:hAnsi="Museo Sans 300"/>
          <w:b/>
          <w:sz w:val="23"/>
          <w:szCs w:val="23"/>
        </w:rPr>
        <w:t>respecto a 01 solar para vivienda,</w:t>
      </w:r>
      <w:r w:rsidRPr="0095107A">
        <w:rPr>
          <w:rFonts w:ascii="Museo Sans 300" w:eastAsia="Times New Roman" w:hAnsi="Museo Sans 300"/>
          <w:sz w:val="23"/>
          <w:szCs w:val="23"/>
        </w:rPr>
        <w:t xml:space="preserve"> en HDA. </w:t>
      </w:r>
      <w:r w:rsidRPr="0095107A">
        <w:rPr>
          <w:rFonts w:ascii="Museo Sans 300" w:hAnsi="Museo Sans 300"/>
          <w:sz w:val="23"/>
          <w:szCs w:val="23"/>
        </w:rPr>
        <w:t>BOLIVAR, PORCION 2 (I.G), departamento de San Salvador. ENTREGA 03.</w:t>
      </w:r>
    </w:p>
    <w:p w14:paraId="1A0DA40D"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323, referente a la </w:t>
      </w:r>
      <w:r w:rsidRPr="0095107A">
        <w:rPr>
          <w:rFonts w:ascii="Museo Sans 300" w:eastAsia="Times New Roman" w:hAnsi="Museo Sans 300"/>
          <w:sz w:val="23"/>
          <w:szCs w:val="23"/>
          <w:lang w:eastAsia="es-ES"/>
        </w:rPr>
        <w:t xml:space="preserve">modificación del Punto XLVI del Acta de Sesión Ordinaria 28-2002, de fecha 19 de julio de 2002, por corrección de nomenclatura, nombre, y exclusión, respecto a 01 solar para vivienda, en HDA. </w:t>
      </w:r>
      <w:r w:rsidRPr="0095107A">
        <w:rPr>
          <w:rFonts w:ascii="Museo Sans 300" w:eastAsia="Times New Roman" w:hAnsi="Museo Sans 300"/>
          <w:sz w:val="23"/>
          <w:szCs w:val="23"/>
          <w:lang w:val="es-ES" w:eastAsia="es-ES"/>
        </w:rPr>
        <w:t>SAN ALFREDO, departamento de La Paz. ENTREGA 59.</w:t>
      </w:r>
    </w:p>
    <w:p w14:paraId="185B4C8F"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t xml:space="preserve">Dictamen técnico 324, referente a la </w:t>
      </w:r>
      <w:r w:rsidRPr="0095107A">
        <w:rPr>
          <w:rFonts w:ascii="Museo Sans 300" w:eastAsia="Times New Roman" w:hAnsi="Museo Sans 300"/>
          <w:sz w:val="23"/>
          <w:szCs w:val="23"/>
          <w:lang w:eastAsia="es-ES"/>
        </w:rPr>
        <w:t xml:space="preserve">modificación del </w:t>
      </w:r>
      <w:r w:rsidRPr="0095107A">
        <w:rPr>
          <w:rFonts w:ascii="Museo Sans 300" w:hAnsi="Museo Sans 300"/>
          <w:sz w:val="23"/>
          <w:szCs w:val="23"/>
        </w:rPr>
        <w:t>Punto XVI del Acta de Sesión Ordinaria 26-2008, de fecha 09 de julio de</w:t>
      </w:r>
      <w:r w:rsidRPr="0095107A">
        <w:rPr>
          <w:rStyle w:val="nfasis"/>
          <w:rFonts w:ascii="Museo Sans 300" w:hAnsi="Museo Sans 300" w:cs="Arial"/>
          <w:bCs/>
          <w:sz w:val="23"/>
          <w:szCs w:val="23"/>
          <w:shd w:val="clear" w:color="auto" w:fill="FFFFFF"/>
        </w:rPr>
        <w:t xml:space="preserve"> 2008</w:t>
      </w:r>
      <w:r w:rsidRPr="0095107A">
        <w:rPr>
          <w:rFonts w:ascii="Museo Sans 300" w:eastAsia="Times New Roman" w:hAnsi="Museo Sans 300"/>
          <w:sz w:val="23"/>
          <w:szCs w:val="23"/>
          <w:lang w:eastAsia="es-ES"/>
        </w:rPr>
        <w:t xml:space="preserve">, por corrección de nomenclatura y nombre, </w:t>
      </w:r>
      <w:r w:rsidRPr="0095107A">
        <w:rPr>
          <w:rFonts w:ascii="Museo Sans 300" w:eastAsia="Times New Roman" w:hAnsi="Museo Sans 300"/>
          <w:b/>
          <w:sz w:val="23"/>
          <w:szCs w:val="23"/>
          <w:lang w:eastAsia="es-ES"/>
        </w:rPr>
        <w:t>respecto a 01 solar para vivienda</w:t>
      </w:r>
      <w:r w:rsidRPr="0095107A">
        <w:rPr>
          <w:rFonts w:ascii="Museo Sans 300" w:eastAsia="Times New Roman" w:hAnsi="Museo Sans 300"/>
          <w:sz w:val="23"/>
          <w:szCs w:val="23"/>
          <w:lang w:eastAsia="es-ES"/>
        </w:rPr>
        <w:t xml:space="preserve">, en HDA. </w:t>
      </w:r>
      <w:r w:rsidRPr="0095107A">
        <w:rPr>
          <w:rFonts w:ascii="Museo Sans 300" w:hAnsi="Museo Sans 300" w:cs="Arial"/>
          <w:sz w:val="23"/>
          <w:szCs w:val="23"/>
        </w:rPr>
        <w:t xml:space="preserve">SAN FELIPE I, PORCIÓN 8, </w:t>
      </w:r>
      <w:r w:rsidRPr="0095107A">
        <w:rPr>
          <w:rFonts w:ascii="Museo Sans 300" w:hAnsi="Museo Sans 300" w:cs="Arial"/>
          <w:bCs/>
          <w:sz w:val="23"/>
          <w:szCs w:val="23"/>
        </w:rPr>
        <w:t>HACIENDA SAN FELIPE II, departamento de La Paz. ENTREGA 85.</w:t>
      </w:r>
    </w:p>
    <w:p w14:paraId="0194C885" w14:textId="77777777" w:rsidR="00BF0EDE" w:rsidRPr="0095107A" w:rsidRDefault="00BF0EDE" w:rsidP="00BF0EDE">
      <w:pPr>
        <w:numPr>
          <w:ilvl w:val="0"/>
          <w:numId w:val="50"/>
        </w:numPr>
        <w:spacing w:after="200"/>
        <w:jc w:val="both"/>
        <w:rPr>
          <w:rFonts w:ascii="Museo Sans 300" w:eastAsia="MS Mincho" w:hAnsi="Museo Sans 300"/>
          <w:sz w:val="23"/>
          <w:szCs w:val="23"/>
          <w:lang w:val="es-CL" w:eastAsia="es-ES"/>
        </w:rPr>
      </w:pPr>
      <w:r w:rsidRPr="0095107A">
        <w:rPr>
          <w:rFonts w:ascii="Museo Sans 300" w:eastAsia="Calibri" w:hAnsi="Museo Sans 300"/>
          <w:sz w:val="23"/>
          <w:szCs w:val="23"/>
        </w:rPr>
        <w:lastRenderedPageBreak/>
        <w:t xml:space="preserve">Dictamen técnico 325, referente a la </w:t>
      </w:r>
      <w:r w:rsidRPr="0095107A">
        <w:rPr>
          <w:rFonts w:ascii="Museo Sans 300" w:eastAsia="Times New Roman" w:hAnsi="Museo Sans 300"/>
          <w:sz w:val="23"/>
          <w:szCs w:val="23"/>
          <w:lang w:eastAsia="es-ES"/>
        </w:rPr>
        <w:t xml:space="preserve">modificación del Punto XIII del Acta de Sesión Ordinaria 18-96, de fecha 9 de mayo de 1996, por corrección de nomenclatura, área, precio, nombre e inclusión, </w:t>
      </w:r>
      <w:r w:rsidRPr="0095107A">
        <w:rPr>
          <w:rFonts w:ascii="Museo Sans 300" w:eastAsia="Times New Roman" w:hAnsi="Museo Sans 300"/>
          <w:b/>
          <w:sz w:val="23"/>
          <w:szCs w:val="23"/>
          <w:lang w:eastAsia="es-ES"/>
        </w:rPr>
        <w:t>respecto a 01 solar para vivienda y 01 lote agrícola</w:t>
      </w:r>
      <w:r w:rsidRPr="0095107A">
        <w:rPr>
          <w:rFonts w:ascii="Museo Sans 300" w:eastAsia="Times New Roman" w:hAnsi="Museo Sans 300"/>
          <w:sz w:val="23"/>
          <w:szCs w:val="23"/>
          <w:lang w:eastAsia="es-ES"/>
        </w:rPr>
        <w:t xml:space="preserve">, en HDA. </w:t>
      </w:r>
      <w:r w:rsidRPr="0095107A">
        <w:rPr>
          <w:rFonts w:ascii="Museo Sans 300" w:hAnsi="Museo Sans 300"/>
          <w:sz w:val="23"/>
          <w:szCs w:val="23"/>
        </w:rPr>
        <w:t>LAS QUESERAS O LAS VEGAS (PORCION 4 Y 5), departamento de San Vicente. ENTREGA 42.</w:t>
      </w:r>
    </w:p>
    <w:p w14:paraId="6D72546E" w14:textId="77777777" w:rsidR="00BD28C1" w:rsidRDefault="00BD28C1" w:rsidP="00233A78">
      <w:pPr>
        <w:tabs>
          <w:tab w:val="left" w:pos="1440"/>
        </w:tabs>
        <w:jc w:val="both"/>
        <w:rPr>
          <w:rFonts w:ascii="Museo Sans 300" w:hAnsi="Museo Sans 300"/>
          <w:sz w:val="24"/>
          <w:szCs w:val="24"/>
          <w:lang w:val="es-CL"/>
        </w:rPr>
      </w:pPr>
    </w:p>
    <w:p w14:paraId="5F14A346" w14:textId="58CBC1E7" w:rsidR="00A248B6" w:rsidRPr="00233A78" w:rsidRDefault="00AF7BF0" w:rsidP="00233A78">
      <w:pPr>
        <w:tabs>
          <w:tab w:val="left" w:pos="1440"/>
        </w:tabs>
        <w:jc w:val="both"/>
        <w:rPr>
          <w:rFonts w:ascii="rencia" w:hAnsi="rencia"/>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13295B">
        <w:rPr>
          <w:rFonts w:ascii="Museo Sans 300" w:hAnsi="Museo Sans 300"/>
          <w:b/>
          <w:sz w:val="24"/>
          <w:szCs w:val="24"/>
        </w:rPr>
        <w:t>Aprob</w:t>
      </w:r>
      <w:r w:rsidR="00A248B6">
        <w:rPr>
          <w:rFonts w:ascii="Museo Sans 300" w:hAnsi="Museo Sans 300"/>
          <w:b/>
          <w:sz w:val="24"/>
          <w:szCs w:val="24"/>
        </w:rPr>
        <w:t xml:space="preserve">ar </w:t>
      </w:r>
      <w:r w:rsidR="00A248B6">
        <w:rPr>
          <w:rFonts w:ascii="Museo Sans 300" w:hAnsi="Museo Sans 300"/>
          <w:sz w:val="24"/>
          <w:szCs w:val="24"/>
        </w:rPr>
        <w:t>la a</w:t>
      </w:r>
      <w:r w:rsidR="0013295B">
        <w:rPr>
          <w:rFonts w:ascii="Museo Sans 300" w:hAnsi="Museo Sans 300"/>
          <w:sz w:val="24"/>
          <w:szCs w:val="24"/>
        </w:rPr>
        <w:t>genda</w:t>
      </w:r>
      <w:r w:rsidR="00233A78">
        <w:rPr>
          <w:rFonts w:ascii="Museo Sans 300" w:hAnsi="Museo Sans 300"/>
          <w:sz w:val="24"/>
          <w:szCs w:val="24"/>
        </w:rPr>
        <w:t xml:space="preserve"> </w:t>
      </w:r>
    </w:p>
    <w:p w14:paraId="35C8A679" w14:textId="77777777" w:rsidR="00233A78" w:rsidRDefault="00233A78" w:rsidP="00A248B6">
      <w:pPr>
        <w:tabs>
          <w:tab w:val="left" w:pos="1440"/>
        </w:tabs>
        <w:ind w:left="1440" w:hanging="1440"/>
        <w:jc w:val="center"/>
        <w:rPr>
          <w:rFonts w:ascii="Museo Sans 300" w:hAnsi="Museo Sans 300"/>
          <w:sz w:val="24"/>
          <w:szCs w:val="24"/>
        </w:rPr>
      </w:pPr>
    </w:p>
    <w:p w14:paraId="4993EB51" w14:textId="77777777" w:rsidR="00C5642E" w:rsidRDefault="00C5642E" w:rsidP="005C3D05">
      <w:pPr>
        <w:tabs>
          <w:tab w:val="left" w:pos="1440"/>
        </w:tabs>
        <w:rPr>
          <w:rFonts w:ascii="Museo Sans 300" w:hAnsi="Museo Sans 300"/>
          <w:sz w:val="24"/>
          <w:szCs w:val="24"/>
        </w:rPr>
      </w:pPr>
    </w:p>
    <w:p w14:paraId="4B3A2993" w14:textId="666C2ADA" w:rsidR="00C5642E" w:rsidRDefault="00C5642E" w:rsidP="00C5642E">
      <w:pPr>
        <w:tabs>
          <w:tab w:val="left" w:pos="0"/>
        </w:tabs>
        <w:jc w:val="both"/>
        <w:rPr>
          <w:rFonts w:ascii="Museo Sans 300" w:hAnsi="Museo Sans 300"/>
          <w:sz w:val="24"/>
          <w:szCs w:val="24"/>
        </w:rPr>
      </w:pPr>
      <w:r>
        <w:rPr>
          <w:rFonts w:ascii="Museo Sans 300" w:hAnsi="Museo Sans 300"/>
          <w:sz w:val="24"/>
          <w:szCs w:val="24"/>
        </w:rPr>
        <w:t xml:space="preserve">“””””III) El señor Presidente somete a consideración de Junta Directiva, oficio con referencia AF109/2023, de fecha 24 de julio de 2023, suscrito por la Dra. Odette Marie Varela Milla, Directora Ejecutiva Interina Adhonorem, del Centro Nacional de Tecnología Agropecuaria y Forestal, CENTA, mediante el cual solicita la legalización de cuatro inmuebles propiedad del ISTA, y que son utilizados para el desarrollo de actividades de investigación </w:t>
      </w:r>
      <w:r w:rsidR="00C47E29">
        <w:rPr>
          <w:rFonts w:ascii="Museo Sans 300" w:hAnsi="Museo Sans 300"/>
          <w:sz w:val="24"/>
          <w:szCs w:val="24"/>
        </w:rPr>
        <w:t>y extensión agrícola, identificados de la siguiente manera:</w:t>
      </w:r>
    </w:p>
    <w:p w14:paraId="374C7ABC" w14:textId="77777777" w:rsidR="005219CD" w:rsidRDefault="005219CD" w:rsidP="00C5642E">
      <w:pPr>
        <w:tabs>
          <w:tab w:val="left" w:pos="0"/>
        </w:tabs>
        <w:jc w:val="both"/>
        <w:rPr>
          <w:rFonts w:ascii="Museo Sans 300" w:hAnsi="Museo Sans 300"/>
          <w:sz w:val="24"/>
          <w:szCs w:val="24"/>
        </w:rPr>
      </w:pPr>
    </w:p>
    <w:tbl>
      <w:tblPr>
        <w:tblStyle w:val="Tablaconcuadrcula"/>
        <w:tblW w:w="0" w:type="auto"/>
        <w:tblLook w:val="04A0" w:firstRow="1" w:lastRow="0" w:firstColumn="1" w:lastColumn="0" w:noHBand="0" w:noVBand="1"/>
      </w:tblPr>
      <w:tblGrid>
        <w:gridCol w:w="625"/>
        <w:gridCol w:w="3151"/>
        <w:gridCol w:w="5302"/>
      </w:tblGrid>
      <w:tr w:rsidR="00C47E29" w14:paraId="64639D2D" w14:textId="77777777" w:rsidTr="005219CD">
        <w:trPr>
          <w:trHeight w:val="286"/>
        </w:trPr>
        <w:tc>
          <w:tcPr>
            <w:tcW w:w="615" w:type="dxa"/>
          </w:tcPr>
          <w:p w14:paraId="06606CFF" w14:textId="5099529A" w:rsidR="00C47E29" w:rsidRPr="00C47E29" w:rsidRDefault="00C47E29" w:rsidP="00C47E29">
            <w:pPr>
              <w:tabs>
                <w:tab w:val="left" w:pos="0"/>
              </w:tabs>
              <w:jc w:val="center"/>
              <w:rPr>
                <w:rFonts w:ascii="Museo Sans 300" w:hAnsi="Museo Sans 300"/>
                <w:b/>
                <w:sz w:val="24"/>
                <w:szCs w:val="24"/>
              </w:rPr>
            </w:pPr>
            <w:r w:rsidRPr="00C47E29">
              <w:rPr>
                <w:rFonts w:ascii="Museo Sans 300" w:hAnsi="Museo Sans 300"/>
                <w:b/>
                <w:sz w:val="24"/>
                <w:szCs w:val="24"/>
              </w:rPr>
              <w:t>No.</w:t>
            </w:r>
          </w:p>
        </w:tc>
        <w:tc>
          <w:tcPr>
            <w:tcW w:w="3151" w:type="dxa"/>
          </w:tcPr>
          <w:p w14:paraId="3C422750" w14:textId="77C9A3BA" w:rsidR="00C47E29" w:rsidRPr="00C47E29" w:rsidRDefault="00C47E29" w:rsidP="00C47E29">
            <w:pPr>
              <w:tabs>
                <w:tab w:val="left" w:pos="0"/>
              </w:tabs>
              <w:jc w:val="center"/>
              <w:rPr>
                <w:rFonts w:ascii="Museo Sans 300" w:hAnsi="Museo Sans 300"/>
                <w:b/>
                <w:sz w:val="24"/>
                <w:szCs w:val="24"/>
              </w:rPr>
            </w:pPr>
            <w:r w:rsidRPr="00C47E29">
              <w:rPr>
                <w:rFonts w:ascii="Museo Sans 300" w:hAnsi="Museo Sans 300"/>
                <w:b/>
                <w:sz w:val="24"/>
                <w:szCs w:val="24"/>
              </w:rPr>
              <w:t>Inmueble</w:t>
            </w:r>
          </w:p>
        </w:tc>
        <w:tc>
          <w:tcPr>
            <w:tcW w:w="5302" w:type="dxa"/>
          </w:tcPr>
          <w:p w14:paraId="50EB0D21" w14:textId="2547ED8F" w:rsidR="00C47E29" w:rsidRPr="00C47E29" w:rsidRDefault="00C47E29" w:rsidP="00C47E29">
            <w:pPr>
              <w:tabs>
                <w:tab w:val="left" w:pos="0"/>
              </w:tabs>
              <w:jc w:val="center"/>
              <w:rPr>
                <w:rFonts w:ascii="Museo Sans 300" w:hAnsi="Museo Sans 300"/>
                <w:b/>
                <w:sz w:val="24"/>
                <w:szCs w:val="24"/>
              </w:rPr>
            </w:pPr>
            <w:r w:rsidRPr="00C47E29">
              <w:rPr>
                <w:rFonts w:ascii="Museo Sans 300" w:hAnsi="Museo Sans 300"/>
                <w:b/>
                <w:sz w:val="24"/>
                <w:szCs w:val="24"/>
              </w:rPr>
              <w:t>Ubicación</w:t>
            </w:r>
          </w:p>
        </w:tc>
      </w:tr>
      <w:tr w:rsidR="00C47E29" w14:paraId="6EB676B2" w14:textId="77777777" w:rsidTr="005219CD">
        <w:trPr>
          <w:trHeight w:val="572"/>
        </w:trPr>
        <w:tc>
          <w:tcPr>
            <w:tcW w:w="615" w:type="dxa"/>
          </w:tcPr>
          <w:p w14:paraId="5C91C0A8" w14:textId="53714BF5"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1</w:t>
            </w:r>
          </w:p>
        </w:tc>
        <w:tc>
          <w:tcPr>
            <w:tcW w:w="3151" w:type="dxa"/>
          </w:tcPr>
          <w:p w14:paraId="5E98C9CA" w14:textId="71AE4BC2"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Unidad de Tecnología de Semillas</w:t>
            </w:r>
          </w:p>
        </w:tc>
        <w:tc>
          <w:tcPr>
            <w:tcW w:w="5302" w:type="dxa"/>
          </w:tcPr>
          <w:p w14:paraId="268245A4" w14:textId="03445EBF"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Km. 33½ carretera a Santa Ana, Valle de San Andrés, municipio de Ciudad Arce.</w:t>
            </w:r>
          </w:p>
        </w:tc>
      </w:tr>
      <w:tr w:rsidR="00C47E29" w14:paraId="51B6C7DB" w14:textId="77777777" w:rsidTr="005219CD">
        <w:trPr>
          <w:trHeight w:val="572"/>
        </w:trPr>
        <w:tc>
          <w:tcPr>
            <w:tcW w:w="615" w:type="dxa"/>
          </w:tcPr>
          <w:p w14:paraId="73E7D3FD" w14:textId="6C1DF74B"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2</w:t>
            </w:r>
          </w:p>
        </w:tc>
        <w:tc>
          <w:tcPr>
            <w:tcW w:w="3151" w:type="dxa"/>
          </w:tcPr>
          <w:p w14:paraId="1FBC8CC5" w14:textId="63822457"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Estación Experimental San Andrés.</w:t>
            </w:r>
          </w:p>
        </w:tc>
        <w:tc>
          <w:tcPr>
            <w:tcW w:w="5302" w:type="dxa"/>
          </w:tcPr>
          <w:p w14:paraId="1F711EC9" w14:textId="5FE22097"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Km. 33½ carretera a Santa Ana, Valle de San Andrés, municipio de Ciudad Arce.</w:t>
            </w:r>
          </w:p>
        </w:tc>
      </w:tr>
      <w:tr w:rsidR="00C47E29" w14:paraId="3860FFC8" w14:textId="77777777" w:rsidTr="005219CD">
        <w:trPr>
          <w:trHeight w:val="572"/>
        </w:trPr>
        <w:tc>
          <w:tcPr>
            <w:tcW w:w="615" w:type="dxa"/>
          </w:tcPr>
          <w:p w14:paraId="69427DC6" w14:textId="7C416DED"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3</w:t>
            </w:r>
          </w:p>
        </w:tc>
        <w:tc>
          <w:tcPr>
            <w:tcW w:w="3151" w:type="dxa"/>
          </w:tcPr>
          <w:p w14:paraId="36E00699" w14:textId="103FA5E1"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Agencia Atiocoyo</w:t>
            </w:r>
          </w:p>
        </w:tc>
        <w:tc>
          <w:tcPr>
            <w:tcW w:w="5302" w:type="dxa"/>
          </w:tcPr>
          <w:p w14:paraId="4B69E41D" w14:textId="2C8941FA" w:rsidR="00C47E29" w:rsidRDefault="00C47E29" w:rsidP="00C5642E">
            <w:pPr>
              <w:tabs>
                <w:tab w:val="left" w:pos="0"/>
              </w:tabs>
              <w:jc w:val="both"/>
              <w:rPr>
                <w:rFonts w:ascii="Museo Sans 300" w:hAnsi="Museo Sans 300"/>
                <w:sz w:val="24"/>
                <w:szCs w:val="24"/>
              </w:rPr>
            </w:pPr>
            <w:r>
              <w:rPr>
                <w:rFonts w:ascii="Museo Sans 300" w:hAnsi="Museo Sans 300"/>
                <w:sz w:val="24"/>
                <w:szCs w:val="24"/>
              </w:rPr>
              <w:t>Caserío El Tres, Hacienda San J</w:t>
            </w:r>
            <w:r w:rsidR="005219CD">
              <w:rPr>
                <w:rFonts w:ascii="Museo Sans 300" w:hAnsi="Museo Sans 300"/>
                <w:sz w:val="24"/>
                <w:szCs w:val="24"/>
              </w:rPr>
              <w:t>uan, municipio de San Pablo Tacachico, Distrito de Riego</w:t>
            </w:r>
          </w:p>
        </w:tc>
      </w:tr>
      <w:tr w:rsidR="005219CD" w14:paraId="0ACD37AA" w14:textId="77777777" w:rsidTr="005219CD">
        <w:trPr>
          <w:trHeight w:val="859"/>
        </w:trPr>
        <w:tc>
          <w:tcPr>
            <w:tcW w:w="615" w:type="dxa"/>
          </w:tcPr>
          <w:p w14:paraId="720C1AE7" w14:textId="7DDD3B69" w:rsidR="005219CD" w:rsidRDefault="005219CD" w:rsidP="00C5642E">
            <w:pPr>
              <w:tabs>
                <w:tab w:val="left" w:pos="0"/>
              </w:tabs>
              <w:jc w:val="both"/>
              <w:rPr>
                <w:rFonts w:ascii="Museo Sans 300" w:hAnsi="Museo Sans 300"/>
                <w:sz w:val="24"/>
                <w:szCs w:val="24"/>
              </w:rPr>
            </w:pPr>
            <w:r>
              <w:rPr>
                <w:rFonts w:ascii="Museo Sans 300" w:hAnsi="Museo Sans 300"/>
                <w:sz w:val="24"/>
                <w:szCs w:val="24"/>
              </w:rPr>
              <w:t>4</w:t>
            </w:r>
          </w:p>
        </w:tc>
        <w:tc>
          <w:tcPr>
            <w:tcW w:w="3151" w:type="dxa"/>
          </w:tcPr>
          <w:p w14:paraId="557106E7" w14:textId="004A8C63" w:rsidR="005219CD" w:rsidRDefault="005219CD" w:rsidP="00C5642E">
            <w:pPr>
              <w:tabs>
                <w:tab w:val="left" w:pos="0"/>
              </w:tabs>
              <w:jc w:val="both"/>
              <w:rPr>
                <w:rFonts w:ascii="Museo Sans 300" w:hAnsi="Museo Sans 300"/>
                <w:sz w:val="24"/>
                <w:szCs w:val="24"/>
              </w:rPr>
            </w:pPr>
            <w:r>
              <w:rPr>
                <w:rFonts w:ascii="Museo Sans 300" w:hAnsi="Museo Sans 300"/>
                <w:sz w:val="24"/>
                <w:szCs w:val="24"/>
              </w:rPr>
              <w:t>Agencia Lempa Acahuapa</w:t>
            </w:r>
          </w:p>
        </w:tc>
        <w:tc>
          <w:tcPr>
            <w:tcW w:w="5302" w:type="dxa"/>
          </w:tcPr>
          <w:p w14:paraId="6C22B6D7" w14:textId="2366BC24" w:rsidR="005219CD" w:rsidRDefault="005219CD" w:rsidP="00C5642E">
            <w:pPr>
              <w:tabs>
                <w:tab w:val="left" w:pos="0"/>
              </w:tabs>
              <w:jc w:val="both"/>
              <w:rPr>
                <w:rFonts w:ascii="Museo Sans 300" w:hAnsi="Museo Sans 300"/>
                <w:sz w:val="24"/>
                <w:szCs w:val="24"/>
              </w:rPr>
            </w:pPr>
            <w:r>
              <w:rPr>
                <w:rFonts w:ascii="Museo Sans 300" w:hAnsi="Museo Sans 300"/>
                <w:sz w:val="24"/>
                <w:szCs w:val="24"/>
              </w:rPr>
              <w:t>Km. 87½ carretera Panamericana, caserío San Junta Buena Vista, cantón El Roble, municipio de San Vicente.</w:t>
            </w:r>
          </w:p>
        </w:tc>
      </w:tr>
    </w:tbl>
    <w:p w14:paraId="5EB4EA66" w14:textId="77777777" w:rsidR="00C47E29" w:rsidRDefault="00C47E29" w:rsidP="00C5642E">
      <w:pPr>
        <w:tabs>
          <w:tab w:val="left" w:pos="0"/>
        </w:tabs>
        <w:jc w:val="both"/>
        <w:rPr>
          <w:rFonts w:ascii="Museo Sans 300" w:hAnsi="Museo Sans 300"/>
          <w:sz w:val="24"/>
          <w:szCs w:val="24"/>
        </w:rPr>
      </w:pPr>
    </w:p>
    <w:p w14:paraId="3BDADD2C" w14:textId="08A6A167" w:rsidR="005219CD" w:rsidRDefault="005219CD" w:rsidP="00C5642E">
      <w:pPr>
        <w:tabs>
          <w:tab w:val="left" w:pos="0"/>
        </w:tabs>
        <w:jc w:val="both"/>
        <w:rPr>
          <w:rFonts w:ascii="Museo Sans 300" w:hAnsi="Museo Sans 300"/>
          <w:sz w:val="24"/>
          <w:szCs w:val="24"/>
        </w:rPr>
      </w:pPr>
      <w:r>
        <w:rPr>
          <w:rFonts w:ascii="Museo Sans 300" w:hAnsi="Museo Sans 300"/>
          <w:sz w:val="24"/>
          <w:szCs w:val="24"/>
        </w:rPr>
        <w:t>La Junta Directiva, después de conocer la peti</w:t>
      </w:r>
      <w:r w:rsidR="00D36D4C">
        <w:rPr>
          <w:rFonts w:ascii="Museo Sans 300" w:hAnsi="Museo Sans 300"/>
          <w:sz w:val="24"/>
          <w:szCs w:val="24"/>
        </w:rPr>
        <w:t>ción</w:t>
      </w:r>
      <w:r w:rsidR="00AA3EB2">
        <w:rPr>
          <w:rFonts w:ascii="Museo Sans 300" w:hAnsi="Museo Sans 300"/>
          <w:sz w:val="24"/>
          <w:szCs w:val="24"/>
        </w:rPr>
        <w:t xml:space="preserve"> de la Directora Ejecutiva Interina Adhonorem, del Centro Nacional de Tecnología Agropecuaria y Forestal, CENTA</w:t>
      </w:r>
      <w:r w:rsidR="00D36D4C">
        <w:rPr>
          <w:rFonts w:ascii="Museo Sans 300" w:hAnsi="Museo Sans 300"/>
          <w:sz w:val="24"/>
          <w:szCs w:val="24"/>
        </w:rPr>
        <w:t xml:space="preserve">, en uso de sus facultades, </w:t>
      </w:r>
      <w:r w:rsidR="00D36D4C" w:rsidRPr="00D36D4C">
        <w:rPr>
          <w:rFonts w:ascii="Museo Sans 300" w:hAnsi="Museo Sans 300"/>
          <w:b/>
          <w:sz w:val="24"/>
          <w:szCs w:val="24"/>
          <w:u w:val="single"/>
        </w:rPr>
        <w:t>ACUERDA:</w:t>
      </w:r>
      <w:r w:rsidR="00D36D4C">
        <w:rPr>
          <w:rFonts w:ascii="Museo Sans 300" w:hAnsi="Museo Sans 300"/>
          <w:sz w:val="24"/>
          <w:szCs w:val="24"/>
        </w:rPr>
        <w:t xml:space="preserve"> Darse por enterada, y remite el caso a la Gerencia Legal para que </w:t>
      </w:r>
      <w:r w:rsidR="00AA3EB2">
        <w:rPr>
          <w:rFonts w:ascii="Museo Sans 300" w:hAnsi="Museo Sans 300"/>
          <w:sz w:val="24"/>
          <w:szCs w:val="24"/>
        </w:rPr>
        <w:t>dé</w:t>
      </w:r>
      <w:r w:rsidR="00D36D4C">
        <w:rPr>
          <w:rFonts w:ascii="Museo Sans 300" w:hAnsi="Museo Sans 300"/>
          <w:sz w:val="24"/>
          <w:szCs w:val="24"/>
        </w:rPr>
        <w:t xml:space="preserve"> inicio al trámite correspondiente. Este Acuerdo, queda aprobado y ratificado. NOTIFÍQUESE.”””””””””</w:t>
      </w:r>
    </w:p>
    <w:p w14:paraId="5D9138E6" w14:textId="77777777" w:rsidR="00C47E29" w:rsidRDefault="00C47E29" w:rsidP="00C5642E">
      <w:pPr>
        <w:tabs>
          <w:tab w:val="left" w:pos="0"/>
        </w:tabs>
        <w:jc w:val="both"/>
        <w:rPr>
          <w:rFonts w:ascii="Museo Sans 300" w:hAnsi="Museo Sans 300"/>
          <w:sz w:val="24"/>
          <w:szCs w:val="24"/>
        </w:rPr>
      </w:pPr>
    </w:p>
    <w:p w14:paraId="4AB77032" w14:textId="77777777" w:rsidR="00C5642E" w:rsidRDefault="00C5642E" w:rsidP="00A248B6">
      <w:pPr>
        <w:tabs>
          <w:tab w:val="left" w:pos="1440"/>
        </w:tabs>
        <w:ind w:left="1440" w:hanging="1440"/>
        <w:jc w:val="center"/>
        <w:rPr>
          <w:rFonts w:ascii="Museo Sans 300" w:hAnsi="Museo Sans 300"/>
          <w:sz w:val="24"/>
          <w:szCs w:val="24"/>
        </w:rPr>
      </w:pPr>
    </w:p>
    <w:p w14:paraId="7A580BF9" w14:textId="77777777" w:rsidR="00C5642E" w:rsidRDefault="00C5642E" w:rsidP="00A248B6">
      <w:pPr>
        <w:tabs>
          <w:tab w:val="left" w:pos="1440"/>
        </w:tabs>
        <w:ind w:left="1440" w:hanging="1440"/>
        <w:jc w:val="center"/>
        <w:rPr>
          <w:rFonts w:ascii="Museo Sans 300" w:hAnsi="Museo Sans 300"/>
          <w:sz w:val="24"/>
          <w:szCs w:val="24"/>
        </w:rPr>
      </w:pPr>
    </w:p>
    <w:p w14:paraId="1BF227D1" w14:textId="77777777" w:rsidR="00AA3EB2" w:rsidRDefault="00AA3EB2" w:rsidP="00A248B6">
      <w:pPr>
        <w:tabs>
          <w:tab w:val="left" w:pos="1440"/>
        </w:tabs>
        <w:ind w:left="1440" w:hanging="1440"/>
        <w:jc w:val="center"/>
        <w:rPr>
          <w:rFonts w:ascii="Museo Sans 300" w:hAnsi="Museo Sans 300"/>
          <w:sz w:val="24"/>
          <w:szCs w:val="24"/>
        </w:rPr>
      </w:pPr>
    </w:p>
    <w:p w14:paraId="1ED0392F" w14:textId="77777777" w:rsidR="00C5642E" w:rsidRDefault="00C5642E" w:rsidP="00A248B6">
      <w:pPr>
        <w:tabs>
          <w:tab w:val="left" w:pos="1440"/>
        </w:tabs>
        <w:ind w:left="1440" w:hanging="1440"/>
        <w:jc w:val="center"/>
        <w:rPr>
          <w:rFonts w:ascii="Museo Sans 300" w:hAnsi="Museo Sans 300"/>
          <w:sz w:val="24"/>
          <w:szCs w:val="24"/>
        </w:rPr>
      </w:pPr>
    </w:p>
    <w:p w14:paraId="352E7EF1" w14:textId="77777777" w:rsidR="00C5642E" w:rsidRDefault="00C5642E" w:rsidP="00A248B6">
      <w:pPr>
        <w:tabs>
          <w:tab w:val="left" w:pos="1440"/>
        </w:tabs>
        <w:ind w:left="1440" w:hanging="1440"/>
        <w:jc w:val="center"/>
        <w:rPr>
          <w:rFonts w:ascii="Museo Sans 300" w:hAnsi="Museo Sans 300"/>
          <w:sz w:val="24"/>
          <w:szCs w:val="24"/>
        </w:rPr>
      </w:pPr>
    </w:p>
    <w:p w14:paraId="53C8A63C" w14:textId="77777777" w:rsidR="00C5642E" w:rsidRDefault="00C5642E" w:rsidP="00A248B6">
      <w:pPr>
        <w:tabs>
          <w:tab w:val="left" w:pos="1440"/>
        </w:tabs>
        <w:ind w:left="1440" w:hanging="1440"/>
        <w:jc w:val="center"/>
        <w:rPr>
          <w:rFonts w:ascii="Museo Sans 300" w:hAnsi="Museo Sans 300"/>
          <w:sz w:val="24"/>
          <w:szCs w:val="24"/>
        </w:rPr>
      </w:pPr>
    </w:p>
    <w:p w14:paraId="141363D0" w14:textId="77777777" w:rsidR="00E03B03" w:rsidRDefault="00E03B03" w:rsidP="00E03B03">
      <w:pPr>
        <w:tabs>
          <w:tab w:val="left" w:pos="1440"/>
        </w:tabs>
        <w:ind w:left="1440" w:hanging="1440"/>
        <w:jc w:val="center"/>
        <w:rPr>
          <w:rFonts w:ascii="Museo Sans 300" w:hAnsi="Museo Sans 300"/>
          <w:sz w:val="24"/>
          <w:szCs w:val="24"/>
        </w:rPr>
      </w:pPr>
    </w:p>
    <w:p w14:paraId="46E8E087" w14:textId="539684C5" w:rsidR="00E03B03" w:rsidRPr="00CC7357" w:rsidRDefault="00E03B03" w:rsidP="00E03B03">
      <w:pPr>
        <w:jc w:val="both"/>
        <w:rPr>
          <w:rFonts w:ascii="Museo Sans 300" w:eastAsia="MS Mincho" w:hAnsi="Museo Sans 300"/>
          <w:sz w:val="23"/>
          <w:szCs w:val="23"/>
          <w:lang w:val="es-CL" w:eastAsia="es-ES"/>
        </w:rPr>
      </w:pPr>
      <w:r w:rsidRPr="00CC7357">
        <w:rPr>
          <w:rFonts w:ascii="Museo Sans 300" w:hAnsi="Museo Sans 300"/>
          <w:sz w:val="23"/>
          <w:szCs w:val="23"/>
        </w:rPr>
        <w:lastRenderedPageBreak/>
        <w:t>“”””””</w:t>
      </w:r>
      <w:r w:rsidR="00953D0C">
        <w:rPr>
          <w:rFonts w:ascii="Museo Sans 300" w:hAnsi="Museo Sans 300"/>
          <w:sz w:val="23"/>
          <w:szCs w:val="23"/>
        </w:rPr>
        <w:t>I</w:t>
      </w:r>
      <w:r w:rsidRPr="00CC7357">
        <w:rPr>
          <w:rFonts w:ascii="Museo Sans 300" w:hAnsi="Museo Sans 300"/>
          <w:sz w:val="23"/>
          <w:szCs w:val="23"/>
        </w:rPr>
        <w:t xml:space="preserve">V) El señor Presidente somete a consideración de Junta Directiva, </w:t>
      </w:r>
      <w:r w:rsidRPr="00CC7357">
        <w:rPr>
          <w:rFonts w:ascii="Museo Sans 300" w:eastAsia="MS Mincho" w:hAnsi="Museo Sans 300"/>
          <w:sz w:val="23"/>
          <w:szCs w:val="23"/>
          <w:lang w:val="es-CL" w:eastAsia="es-ES"/>
        </w:rPr>
        <w:t xml:space="preserve">Correo </w:t>
      </w:r>
      <w:r>
        <w:rPr>
          <w:rFonts w:ascii="Museo Sans 300" w:eastAsia="MS Mincho" w:hAnsi="Museo Sans 300"/>
          <w:sz w:val="23"/>
          <w:szCs w:val="23"/>
          <w:lang w:val="es-CL" w:eastAsia="es-ES"/>
        </w:rPr>
        <w:t>E</w:t>
      </w:r>
      <w:r w:rsidRPr="00CC7357">
        <w:rPr>
          <w:rFonts w:ascii="Museo Sans 300" w:eastAsia="MS Mincho" w:hAnsi="Museo Sans 300"/>
          <w:sz w:val="23"/>
          <w:szCs w:val="23"/>
          <w:lang w:val="es-CL" w:eastAsia="es-ES"/>
        </w:rPr>
        <w:t>lectrónico con referencia PRI-00-00171-23, de fecha 11 de agosto de 2023, procedente del Despacho del señor Ministro de Agricultura y Ganadería, mediante el cual informa que el CENTA ha recibido invitación para que 5 técnicos y 5 productores, participen en el Primer Taller de Capacitación en Producción y Manejo de Hortalizas en Climas Cálidos, a realizarse en la Estación Experimental Enrique Jiménez Núñez, provincia de Guanacaste, Costa Rica, del 21 de agosto al 01 de septiembre de 2023, de los cuales se ha cedido un cupo al ISTA, por lo que en coordinación con el Ing. Carlos Morales, Gerente de Transformación e Innovación Agropecuaria</w:t>
      </w:r>
      <w:r w:rsidR="00134683">
        <w:rPr>
          <w:rFonts w:ascii="Museo Sans 300" w:eastAsia="MS Mincho" w:hAnsi="Museo Sans 300"/>
          <w:sz w:val="23"/>
          <w:szCs w:val="23"/>
          <w:lang w:val="es-CL" w:eastAsia="es-ES"/>
        </w:rPr>
        <w:t xml:space="preserve"> de este Instituto</w:t>
      </w:r>
      <w:r w:rsidRPr="00CC7357">
        <w:rPr>
          <w:rFonts w:ascii="Museo Sans 300" w:eastAsia="MS Mincho" w:hAnsi="Museo Sans 300"/>
          <w:sz w:val="23"/>
          <w:szCs w:val="23"/>
          <w:lang w:val="es-CL" w:eastAsia="es-ES"/>
        </w:rPr>
        <w:t xml:space="preserve">, se propone </w:t>
      </w:r>
      <w:r>
        <w:rPr>
          <w:rFonts w:ascii="Museo Sans 300" w:eastAsia="MS Mincho" w:hAnsi="Museo Sans 300"/>
          <w:sz w:val="23"/>
          <w:szCs w:val="23"/>
          <w:lang w:val="es-CL" w:eastAsia="es-ES"/>
        </w:rPr>
        <w:t>al Ing. José Rubén Castro Torres</w:t>
      </w:r>
      <w:r w:rsidRPr="00CC7357">
        <w:rPr>
          <w:rFonts w:ascii="Museo Sans 300" w:eastAsia="MS Mincho" w:hAnsi="Museo Sans 300"/>
          <w:sz w:val="23"/>
          <w:szCs w:val="23"/>
          <w:lang w:val="es-CL" w:eastAsia="es-ES"/>
        </w:rPr>
        <w:t xml:space="preserve">. Los gastos de boleto, hospedaje y alimentación serán cubiertos con el presupuesto del proyecto. Por lo que se hacen las siguientes consideraciones: </w:t>
      </w:r>
    </w:p>
    <w:p w14:paraId="6EFA7D32" w14:textId="77777777" w:rsidR="00E03B03" w:rsidRPr="00CC7357" w:rsidRDefault="00E03B03" w:rsidP="00E03B03">
      <w:pPr>
        <w:jc w:val="both"/>
        <w:rPr>
          <w:rFonts w:ascii="Museo Sans 300" w:eastAsia="MS Mincho" w:hAnsi="Museo Sans 300"/>
          <w:sz w:val="23"/>
          <w:szCs w:val="23"/>
          <w:lang w:val="es-CL" w:eastAsia="es-ES"/>
        </w:rPr>
      </w:pPr>
    </w:p>
    <w:p w14:paraId="1AA1E56C" w14:textId="77777777" w:rsidR="00E03B03" w:rsidRPr="00CC7357" w:rsidRDefault="00E03B03" w:rsidP="00AC2F6A">
      <w:pPr>
        <w:pStyle w:val="Prrafodelista"/>
        <w:numPr>
          <w:ilvl w:val="0"/>
          <w:numId w:val="10"/>
        </w:numPr>
        <w:ind w:left="1134" w:hanging="708"/>
        <w:jc w:val="both"/>
        <w:rPr>
          <w:rFonts w:ascii="Museo Sans 300" w:eastAsia="MS Mincho" w:hAnsi="Museo Sans 300"/>
          <w:sz w:val="23"/>
          <w:szCs w:val="23"/>
          <w:lang w:val="es-CL" w:eastAsia="es-ES"/>
        </w:rPr>
      </w:pPr>
      <w:r w:rsidRPr="00CC7357">
        <w:rPr>
          <w:rFonts w:ascii="Museo Sans 300" w:eastAsia="MS Mincho" w:hAnsi="Museo Sans 300"/>
          <w:sz w:val="23"/>
          <w:szCs w:val="23"/>
          <w:lang w:val="es-CL" w:eastAsia="es-ES"/>
        </w:rPr>
        <w:t xml:space="preserve">En fecha 12 de julio de 2023 y referencias 00000909 y DE-INTA-387-2023, el Director Ejecutivo del Instituto Nacional de Innovación y Transferencia en Tecnología Agropecuaria, (San José Costa Rica) Dr. Roberto Camacho, extiende oficio a la señora Odette Marie Varela Milla, Directora Ejecutiva Interina del CENTA, en el que comunica que dentro del marco del proyecto de Cooperación Triangular de Corea-Costa Rica para Fortalecer el Desarrollo de Capacidades en Tecnologías Hortícolas en el Corredor Seco Centroamericano, se tiene contemplado realizar el Primer taller de capacitación en producción y manejo de hortalizas en climas cálidos a realizarse en la Estación Experimental Enrique Jiménez Núñez, ubicada en la provincia de Guanacaste, Costa Rica del 21 de agosto al 01 de septiembre de 2023. </w:t>
      </w:r>
    </w:p>
    <w:p w14:paraId="4FEB1642" w14:textId="77777777" w:rsidR="00E03B03" w:rsidRPr="00CC7357" w:rsidRDefault="00E03B03" w:rsidP="00E03B03">
      <w:pPr>
        <w:pStyle w:val="Prrafodelista"/>
        <w:ind w:left="1134"/>
        <w:jc w:val="both"/>
        <w:rPr>
          <w:rFonts w:ascii="Museo Sans 300" w:eastAsia="MS Mincho" w:hAnsi="Museo Sans 300"/>
          <w:sz w:val="23"/>
          <w:szCs w:val="23"/>
          <w:lang w:val="es-CL" w:eastAsia="es-ES"/>
        </w:rPr>
      </w:pPr>
      <w:r w:rsidRPr="00CC7357">
        <w:rPr>
          <w:rFonts w:ascii="Museo Sans 300" w:eastAsia="MS Mincho" w:hAnsi="Museo Sans 300"/>
          <w:sz w:val="23"/>
          <w:szCs w:val="23"/>
          <w:lang w:val="es-CL" w:eastAsia="es-ES"/>
        </w:rPr>
        <w:t>Por lo que extiende invitación para que cinco miembros del CENTA y cinco productores acompañen a recibir la capacitación, cuya presencia será muy importante para promover la producción sostenible de hortalizas en las zonas seleccionadas. Manifestando además que los gastos de los boletos aéreos, transporte interno, renovación o solicitud de pasaportes, hospedaje y alimentación  serán cubiertos con el presupuesto del proyecto.</w:t>
      </w:r>
    </w:p>
    <w:p w14:paraId="08C1BA65" w14:textId="77777777" w:rsidR="00E03B03" w:rsidRPr="00CC7357" w:rsidRDefault="00E03B03" w:rsidP="00E03B03">
      <w:pPr>
        <w:pStyle w:val="Prrafodelista"/>
        <w:jc w:val="both"/>
        <w:rPr>
          <w:rFonts w:ascii="Museo Sans 300" w:eastAsia="MS Mincho" w:hAnsi="Museo Sans 300"/>
          <w:sz w:val="23"/>
          <w:szCs w:val="23"/>
          <w:lang w:val="es-CL" w:eastAsia="es-ES"/>
        </w:rPr>
      </w:pPr>
    </w:p>
    <w:p w14:paraId="0B18750F" w14:textId="77777777" w:rsidR="00E03B03" w:rsidRPr="00CC7357" w:rsidRDefault="00E03B03" w:rsidP="00AC2F6A">
      <w:pPr>
        <w:pStyle w:val="Prrafodelista"/>
        <w:numPr>
          <w:ilvl w:val="0"/>
          <w:numId w:val="10"/>
        </w:numPr>
        <w:ind w:left="1134" w:hanging="774"/>
        <w:jc w:val="both"/>
        <w:rPr>
          <w:rFonts w:ascii="Museo Sans 300" w:eastAsia="MS Mincho" w:hAnsi="Museo Sans 300"/>
          <w:sz w:val="23"/>
          <w:szCs w:val="23"/>
          <w:lang w:val="es-CL" w:eastAsia="es-ES"/>
        </w:rPr>
      </w:pPr>
      <w:r w:rsidRPr="00CC7357">
        <w:rPr>
          <w:rFonts w:ascii="Museo Sans 300" w:eastAsia="MS Mincho" w:hAnsi="Museo Sans 300"/>
          <w:sz w:val="23"/>
          <w:szCs w:val="23"/>
          <w:lang w:val="es-CL" w:eastAsia="es-ES"/>
        </w:rPr>
        <w:t xml:space="preserve">En atención a lo anterior, la Directora Ejecutiva Interina Adhonorem del CENTA, Dra. Odette Marie Varela Milla, mediante oficio GT/93/07/2023, de fecha 25 de julio de 2023, expone al Sr. Ministro de Agricultura y Ganadería, que con el propósito de aunar esfuerzos entre las instituciones del MAG y contribuir aún más al logro de los objetivos  propuestos en el proyecto, es de interés de coordinar acciones en territorio con el ISTA, propone y solicita que a través de esa Cartera de Estado, se gestione ante la Dirección Ejecutiva del INTA – Costa Rica, la incorporación de un técnico del ISTA para asistir al mencionado taller, y con eso lograr avanzar en los objetivos claves que tiene el proyecto. </w:t>
      </w:r>
    </w:p>
    <w:p w14:paraId="2A203F03" w14:textId="77777777" w:rsidR="00E03B03" w:rsidRPr="00CC7357" w:rsidRDefault="00E03B03" w:rsidP="00E03B03">
      <w:pPr>
        <w:pStyle w:val="Prrafodelista"/>
        <w:ind w:left="1134"/>
        <w:jc w:val="both"/>
        <w:rPr>
          <w:rFonts w:ascii="Museo Sans 300" w:eastAsia="MS Mincho" w:hAnsi="Museo Sans 300"/>
          <w:sz w:val="23"/>
          <w:szCs w:val="23"/>
          <w:lang w:val="es-CL" w:eastAsia="es-ES"/>
        </w:rPr>
      </w:pPr>
    </w:p>
    <w:p w14:paraId="321E2CC8" w14:textId="77777777" w:rsidR="00E03B03" w:rsidRPr="00CC7357" w:rsidRDefault="00E03B03" w:rsidP="00AC2F6A">
      <w:pPr>
        <w:pStyle w:val="Prrafodelista"/>
        <w:numPr>
          <w:ilvl w:val="0"/>
          <w:numId w:val="10"/>
        </w:numPr>
        <w:ind w:left="1134" w:hanging="774"/>
        <w:jc w:val="both"/>
        <w:rPr>
          <w:rFonts w:ascii="Museo Sans 300" w:eastAsia="MS Mincho" w:hAnsi="Museo Sans 300"/>
          <w:sz w:val="23"/>
          <w:szCs w:val="23"/>
          <w:lang w:val="es-CL" w:eastAsia="es-ES"/>
        </w:rPr>
      </w:pPr>
      <w:r w:rsidRPr="00CC7357">
        <w:rPr>
          <w:rFonts w:ascii="Museo Sans 300" w:eastAsia="MS Mincho" w:hAnsi="Museo Sans 300"/>
          <w:sz w:val="23"/>
          <w:szCs w:val="23"/>
          <w:lang w:val="es-CL" w:eastAsia="es-ES"/>
        </w:rPr>
        <w:t xml:space="preserve">En atención a los escritos anteriores el señor Ministro de Agricultura y Ganadería, mediante correo electrónico con referencia PRI-00-00171-23, de </w:t>
      </w:r>
      <w:r w:rsidRPr="00CC7357">
        <w:rPr>
          <w:rFonts w:ascii="Museo Sans 300" w:eastAsia="MS Mincho" w:hAnsi="Museo Sans 300"/>
          <w:sz w:val="23"/>
          <w:szCs w:val="23"/>
          <w:lang w:val="es-CL" w:eastAsia="es-ES"/>
        </w:rPr>
        <w:lastRenderedPageBreak/>
        <w:t xml:space="preserve">fecha 11 de agosto de 2023,  hace del conocimiento que esa Cartera de Estado, ha realizado </w:t>
      </w:r>
      <w:r w:rsidRPr="00761FA0">
        <w:rPr>
          <w:rFonts w:ascii="Museo Sans 300" w:eastAsia="MS Mincho" w:hAnsi="Museo Sans 300"/>
          <w:sz w:val="23"/>
          <w:szCs w:val="23"/>
          <w:shd w:val="clear" w:color="auto" w:fill="FFFFFF" w:themeFill="background1"/>
          <w:lang w:val="es-CL" w:eastAsia="es-ES"/>
        </w:rPr>
        <w:t xml:space="preserve">la </w:t>
      </w:r>
      <w:r>
        <w:rPr>
          <w:rFonts w:ascii="Museo Sans 300" w:eastAsia="MS Mincho" w:hAnsi="Museo Sans 300"/>
          <w:sz w:val="23"/>
          <w:szCs w:val="23"/>
          <w:shd w:val="clear" w:color="auto" w:fill="FFFFFF" w:themeFill="background1"/>
          <w:lang w:val="es-CL" w:eastAsia="es-ES"/>
        </w:rPr>
        <w:t xml:space="preserve">gestión </w:t>
      </w:r>
      <w:r w:rsidRPr="00761FA0">
        <w:rPr>
          <w:rFonts w:ascii="Museo Sans 300" w:eastAsia="MS Mincho" w:hAnsi="Museo Sans 300"/>
          <w:sz w:val="23"/>
          <w:szCs w:val="23"/>
          <w:shd w:val="clear" w:color="auto" w:fill="FFFFFF" w:themeFill="background1"/>
          <w:lang w:val="es-CL" w:eastAsia="es-ES"/>
        </w:rPr>
        <w:t>correspondiente en coordinación</w:t>
      </w:r>
      <w:r w:rsidRPr="00CC7357">
        <w:rPr>
          <w:rFonts w:ascii="Museo Sans 300" w:eastAsia="MS Mincho" w:hAnsi="Museo Sans 300"/>
          <w:sz w:val="23"/>
          <w:szCs w:val="23"/>
          <w:lang w:val="es-CL" w:eastAsia="es-ES"/>
        </w:rPr>
        <w:t xml:space="preserve"> con la Dirección de Cooperación y el Ing. Carlos Morales, Gerente de Transformación e Innovación del ISTA, para que </w:t>
      </w:r>
      <w:r>
        <w:rPr>
          <w:rFonts w:ascii="Museo Sans 300" w:eastAsia="MS Mincho" w:hAnsi="Museo Sans 300"/>
          <w:sz w:val="23"/>
          <w:szCs w:val="23"/>
          <w:lang w:val="es-CL" w:eastAsia="es-ES"/>
        </w:rPr>
        <w:t>el Ing. José Rubén Castro Torres</w:t>
      </w:r>
      <w:r w:rsidRPr="00CC7357">
        <w:rPr>
          <w:rFonts w:ascii="Museo Sans 300" w:eastAsia="MS Mincho" w:hAnsi="Museo Sans 300"/>
          <w:sz w:val="23"/>
          <w:szCs w:val="23"/>
          <w:lang w:val="es-CL" w:eastAsia="es-ES"/>
        </w:rPr>
        <w:t xml:space="preserve">, asista a la capacitación, en el entendido que los gastos de boleto, hospedaje y alimentación serán cubiertos con el presupuesto del Proyecto. </w:t>
      </w:r>
    </w:p>
    <w:p w14:paraId="4AA8D490" w14:textId="77777777" w:rsidR="00E03B03" w:rsidRPr="00CC7357" w:rsidRDefault="00E03B03" w:rsidP="00E03B03">
      <w:pPr>
        <w:pStyle w:val="Prrafodelista"/>
        <w:rPr>
          <w:rFonts w:ascii="Museo Sans 300" w:eastAsia="MS Mincho" w:hAnsi="Museo Sans 300"/>
          <w:sz w:val="23"/>
          <w:szCs w:val="23"/>
          <w:lang w:val="es-CL" w:eastAsia="es-ES"/>
        </w:rPr>
      </w:pPr>
    </w:p>
    <w:p w14:paraId="49EF8555" w14:textId="77777777" w:rsidR="00E03B03" w:rsidRPr="00CC7357" w:rsidRDefault="00E03B03" w:rsidP="00AC2F6A">
      <w:pPr>
        <w:pStyle w:val="Prrafodelista"/>
        <w:numPr>
          <w:ilvl w:val="0"/>
          <w:numId w:val="10"/>
        </w:numPr>
        <w:ind w:left="1134" w:hanging="774"/>
        <w:jc w:val="both"/>
        <w:rPr>
          <w:rFonts w:ascii="Museo Sans 300" w:eastAsia="MS Mincho" w:hAnsi="Museo Sans 300"/>
          <w:sz w:val="23"/>
          <w:szCs w:val="23"/>
          <w:lang w:val="es-CL" w:eastAsia="es-ES"/>
        </w:rPr>
      </w:pPr>
      <w:r w:rsidRPr="00CC7357">
        <w:rPr>
          <w:rFonts w:ascii="Museo Sans 300" w:eastAsia="MS Mincho" w:hAnsi="Museo Sans 300"/>
          <w:sz w:val="23"/>
          <w:szCs w:val="23"/>
          <w:lang w:val="es-CL" w:eastAsia="es-ES"/>
        </w:rPr>
        <w:t xml:space="preserve">En relación a las notas que anteceden, mediante oficio GRH-00-0383-23, de fecha 11 de agosto de 2023, la licenciada María Teresa Alvarado de Guirola, Gerente de Recursos Humanos Interina, con el Visto Bueno del licenciado Carlos Ernesto Fuentes Henríquez, Gerente General Interino, expresa que en aplicación a la CLÁUSULA No. 23 “PERMISOS PARA BECAS, CAPACITACIÓN PROFESIONAL, TÉCNICA Y SINDICAL” del Contrato COLECTIVO DE TRABAJO, y de ser aprobada la participación en el curso, recomienda conceder al ingeniero José Rubén Castro Torres, únicamente el PERMISO CON GOCE DE SALARIO, para los días comprendidos del 21 de agosto al 01 de septiembre de 2023, no erogando este Instituto fondos distintos al pago de su salario habitual, en razón a que el cooperante cubrirá los gastos correspondientes al boleto aéreo, viáticos y alojamiento para la estadía en Costa Rica. </w:t>
      </w:r>
    </w:p>
    <w:p w14:paraId="04DAF2BC" w14:textId="77777777" w:rsidR="00E03B03" w:rsidRPr="00CC7357" w:rsidRDefault="00E03B03" w:rsidP="00E03B03">
      <w:pPr>
        <w:pStyle w:val="Prrafodelista"/>
        <w:ind w:left="1134"/>
        <w:jc w:val="both"/>
        <w:rPr>
          <w:rFonts w:ascii="Museo Sans 300" w:eastAsia="MS Mincho" w:hAnsi="Museo Sans 300"/>
          <w:sz w:val="23"/>
          <w:szCs w:val="23"/>
          <w:lang w:val="es-CL" w:eastAsia="es-ES"/>
        </w:rPr>
      </w:pPr>
    </w:p>
    <w:p w14:paraId="5E9EDC81" w14:textId="77777777" w:rsidR="00E03B03" w:rsidRPr="00CC7357" w:rsidRDefault="00E03B03" w:rsidP="00E03B03">
      <w:pPr>
        <w:pStyle w:val="Prrafodelista"/>
        <w:ind w:left="0"/>
        <w:jc w:val="both"/>
        <w:rPr>
          <w:rFonts w:ascii="Museo Sans 300" w:eastAsia="MS Mincho" w:hAnsi="Museo Sans 300"/>
          <w:sz w:val="23"/>
          <w:szCs w:val="23"/>
          <w:lang w:val="es-CL" w:eastAsia="es-ES"/>
        </w:rPr>
      </w:pPr>
      <w:r w:rsidRPr="00CC7357">
        <w:rPr>
          <w:rFonts w:ascii="Museo Sans 300" w:eastAsia="MS Mincho" w:hAnsi="Museo Sans 300"/>
          <w:sz w:val="23"/>
          <w:szCs w:val="23"/>
          <w:lang w:val="es-CL" w:eastAsia="es-ES"/>
        </w:rPr>
        <w:t xml:space="preserve">Después de analizar los informes anteriores, la Junta Directiva en uso de sus facultades, </w:t>
      </w:r>
      <w:r w:rsidRPr="00CC7357">
        <w:rPr>
          <w:rFonts w:ascii="Museo Sans 300" w:eastAsia="MS Mincho" w:hAnsi="Museo Sans 300"/>
          <w:b/>
          <w:sz w:val="23"/>
          <w:szCs w:val="23"/>
          <w:u w:val="single"/>
          <w:lang w:val="es-CL" w:eastAsia="es-ES"/>
        </w:rPr>
        <w:t>ACUERDA: PRIMERO:</w:t>
      </w:r>
      <w:r w:rsidRPr="00CC7357">
        <w:rPr>
          <w:rFonts w:ascii="Museo Sans 300" w:eastAsia="MS Mincho" w:hAnsi="Museo Sans 300"/>
          <w:sz w:val="23"/>
          <w:szCs w:val="23"/>
          <w:lang w:val="es-CL" w:eastAsia="es-ES"/>
        </w:rPr>
        <w:t xml:space="preserve"> Darse por enterada de la invitación recibida a través de la Directora Ejecutiva Interina Adhonorem del CENTA, Dra. Odette Marie Varela Milla, para que un técnico de este Instituto participe en el Primer Taller de Capacitación en Producción y Manejo de Hortalizas en Climas Cálidos, a realizarse en la Estación Experimental Enrique Jiménez Núñez, provincia de Guanacaste, Costa Rica, del 21 de agosto al 01 de septiembre de 2023.  </w:t>
      </w:r>
      <w:r w:rsidRPr="00CC7357">
        <w:rPr>
          <w:rFonts w:ascii="Museo Sans 300" w:eastAsia="MS Mincho" w:hAnsi="Museo Sans 300"/>
          <w:b/>
          <w:sz w:val="23"/>
          <w:szCs w:val="23"/>
          <w:u w:val="single"/>
          <w:lang w:val="es-CL" w:eastAsia="es-ES"/>
        </w:rPr>
        <w:t>SEGUNDO</w:t>
      </w:r>
      <w:r w:rsidRPr="00CC7357">
        <w:rPr>
          <w:rFonts w:ascii="Museo Sans 300" w:eastAsia="MS Mincho" w:hAnsi="Museo Sans 300"/>
          <w:sz w:val="23"/>
          <w:szCs w:val="23"/>
          <w:u w:val="single"/>
          <w:lang w:val="es-CL" w:eastAsia="es-ES"/>
        </w:rPr>
        <w:t>:</w:t>
      </w:r>
      <w:r w:rsidRPr="00CC7357">
        <w:rPr>
          <w:rFonts w:ascii="Museo Sans 300" w:eastAsia="MS Mincho" w:hAnsi="Museo Sans 300"/>
          <w:sz w:val="23"/>
          <w:szCs w:val="23"/>
          <w:lang w:val="es-CL" w:eastAsia="es-ES"/>
        </w:rPr>
        <w:t xml:space="preserve"> Conceder permiso con goce de salario al ingeniero José Rubén Castro Torres, durante el período del 21 de agosto al 01 de septiembre de 2023, para que asista a la misión anteriormente mencionada. Este Acuerdo, queda aprobado y ratificado. NOTIFÍQUESE.””””””</w:t>
      </w:r>
    </w:p>
    <w:p w14:paraId="2E208234" w14:textId="00EF5ACB" w:rsidR="00E03B03" w:rsidRPr="00F62EFA" w:rsidRDefault="00E03B03" w:rsidP="005C3D05">
      <w:pPr>
        <w:rPr>
          <w:rFonts w:ascii="Bembo Std" w:hAnsi="Bembo Std"/>
          <w:sz w:val="24"/>
          <w:szCs w:val="24"/>
        </w:rPr>
      </w:pPr>
    </w:p>
    <w:p w14:paraId="302FCDF2" w14:textId="77777777" w:rsidR="00E03B03" w:rsidRDefault="00E03B03" w:rsidP="00E03B03"/>
    <w:p w14:paraId="34FC9A93" w14:textId="6A3743FC" w:rsidR="00E03B03" w:rsidRPr="00953D0C" w:rsidRDefault="00E03B03" w:rsidP="00953D0C">
      <w:pPr>
        <w:jc w:val="both"/>
        <w:rPr>
          <w:rFonts w:ascii="Museo Sans 300" w:hAnsi="Museo Sans 300"/>
          <w:sz w:val="24"/>
          <w:szCs w:val="24"/>
        </w:rPr>
      </w:pPr>
      <w:r w:rsidRPr="00953D0C">
        <w:rPr>
          <w:rFonts w:ascii="Museo Sans 300" w:hAnsi="Museo Sans 300"/>
          <w:sz w:val="24"/>
          <w:szCs w:val="24"/>
        </w:rPr>
        <w:t>“”””“””</w:t>
      </w:r>
      <w:r w:rsidR="00953D0C">
        <w:rPr>
          <w:rFonts w:ascii="Museo Sans 300" w:hAnsi="Museo Sans 300"/>
          <w:sz w:val="24"/>
          <w:szCs w:val="24"/>
        </w:rPr>
        <w:t>V</w:t>
      </w:r>
      <w:r w:rsidRPr="00953D0C">
        <w:rPr>
          <w:rFonts w:ascii="Museo Sans 300" w:hAnsi="Museo Sans 300"/>
          <w:sz w:val="24"/>
          <w:szCs w:val="24"/>
        </w:rPr>
        <w:t xml:space="preserve">) El señor Presidente somete a consideración de Junta Directiva, dictamen jurídico 72, solicitado por la Unidad de Adjudicación de Inmuebles mediante oficio </w:t>
      </w:r>
      <w:r w:rsidRPr="00953D0C">
        <w:rPr>
          <w:rFonts w:ascii="Museo Sans 300" w:eastAsia="Times New Roman" w:hAnsi="Museo Sans 300" w:cs="Times New Roman"/>
          <w:sz w:val="24"/>
          <w:szCs w:val="24"/>
          <w:lang w:eastAsia="es-ES"/>
        </w:rPr>
        <w:t>ADI-00-0335-23 de fecha 28 de febrero de 2023, referente a la modificación</w:t>
      </w:r>
      <w:r w:rsidRPr="00953D0C">
        <w:rPr>
          <w:rFonts w:ascii="Museo Sans 300" w:eastAsia="Times New Roman" w:hAnsi="Museo Sans 300" w:cs="Times New Roman"/>
          <w:b/>
          <w:sz w:val="24"/>
          <w:szCs w:val="24"/>
          <w:lang w:eastAsia="es-ES"/>
        </w:rPr>
        <w:t xml:space="preserve"> </w:t>
      </w:r>
      <w:r w:rsidRPr="00953D0C">
        <w:rPr>
          <w:rFonts w:ascii="Museo Sans 300" w:eastAsia="Times New Roman" w:hAnsi="Museo Sans 300" w:cs="Times New Roman"/>
          <w:sz w:val="24"/>
          <w:szCs w:val="24"/>
          <w:lang w:eastAsia="es-ES"/>
        </w:rPr>
        <w:t xml:space="preserve">de los Acuerdos de Junta Directiva de FINATA contenido en el </w:t>
      </w:r>
      <w:r w:rsidRPr="00953D0C">
        <w:rPr>
          <w:rFonts w:ascii="Museo Sans 300" w:eastAsia="Times New Roman" w:hAnsi="Museo Sans 300" w:cs="Times New Roman"/>
          <w:b/>
          <w:sz w:val="24"/>
          <w:szCs w:val="24"/>
          <w:lang w:eastAsia="es-ES"/>
        </w:rPr>
        <w:t>Punto 5, literal B, Acta No. JD-15/93 de Sesión celebrada el día 28 de abril de 1993, y Punto 4, Número 4.2, Acta No. JD-40/98 de Sesión celebrada el día 17 de noviembre de 1998</w:t>
      </w:r>
      <w:r w:rsidRPr="00953D0C">
        <w:rPr>
          <w:rFonts w:ascii="Museo Sans 300" w:eastAsia="Times New Roman" w:hAnsi="Museo Sans 300" w:cs="Times New Roman"/>
          <w:sz w:val="24"/>
          <w:szCs w:val="24"/>
        </w:rPr>
        <w:t xml:space="preserve">, </w:t>
      </w:r>
      <w:r w:rsidRPr="00953D0C">
        <w:rPr>
          <w:rFonts w:ascii="Museo Sans 300" w:hAnsi="Museo Sans 300" w:cs="Times New Roman"/>
          <w:bCs/>
          <w:sz w:val="24"/>
          <w:szCs w:val="24"/>
        </w:rPr>
        <w:t>mediante los cuales s</w:t>
      </w:r>
      <w:r w:rsidRPr="00953D0C">
        <w:rPr>
          <w:rFonts w:ascii="Museo Sans 300" w:eastAsia="Times New Roman" w:hAnsi="Museo Sans 300" w:cs="Times New Roman"/>
          <w:sz w:val="24"/>
          <w:szCs w:val="24"/>
          <w:lang w:eastAsia="es-ES"/>
        </w:rPr>
        <w:t xml:space="preserve">e aprobó la adjudicación de los Lotes </w:t>
      </w:r>
      <w:r w:rsidR="005C3D05">
        <w:rPr>
          <w:rFonts w:ascii="Museo Sans 300" w:eastAsia="Times New Roman" w:hAnsi="Museo Sans 300" w:cs="Times New Roman"/>
          <w:sz w:val="24"/>
          <w:szCs w:val="24"/>
          <w:lang w:eastAsia="es-ES"/>
        </w:rPr>
        <w:t>---</w:t>
      </w:r>
      <w:r w:rsidRPr="00953D0C">
        <w:rPr>
          <w:rFonts w:ascii="Museo Sans 300" w:eastAsia="Times New Roman" w:hAnsi="Museo Sans 300" w:cs="Times New Roman"/>
          <w:sz w:val="24"/>
          <w:szCs w:val="24"/>
          <w:lang w:eastAsia="es-ES"/>
        </w:rPr>
        <w:t xml:space="preserve">, del Polígono </w:t>
      </w:r>
      <w:r w:rsidR="005C3D05">
        <w:rPr>
          <w:rFonts w:ascii="Museo Sans 300" w:eastAsia="Times New Roman" w:hAnsi="Museo Sans 300" w:cs="Times New Roman"/>
          <w:sz w:val="24"/>
          <w:szCs w:val="24"/>
          <w:lang w:eastAsia="es-ES"/>
        </w:rPr>
        <w:t>---</w:t>
      </w:r>
      <w:r w:rsidRPr="00953D0C">
        <w:rPr>
          <w:rFonts w:ascii="Museo Sans 300" w:eastAsia="Times New Roman" w:hAnsi="Museo Sans 300" w:cs="Times New Roman"/>
          <w:sz w:val="24"/>
          <w:szCs w:val="24"/>
          <w:lang w:eastAsia="es-ES"/>
        </w:rPr>
        <w:t xml:space="preserve">, y Lote </w:t>
      </w:r>
      <w:r w:rsidR="005C3D05">
        <w:rPr>
          <w:rFonts w:ascii="Museo Sans 300" w:eastAsia="Times New Roman" w:hAnsi="Museo Sans 300" w:cs="Times New Roman"/>
          <w:sz w:val="24"/>
          <w:szCs w:val="24"/>
          <w:lang w:eastAsia="es-ES"/>
        </w:rPr>
        <w:t>---</w:t>
      </w:r>
      <w:r w:rsidRPr="00953D0C">
        <w:rPr>
          <w:rFonts w:ascii="Museo Sans 300" w:eastAsia="Times New Roman" w:hAnsi="Museo Sans 300" w:cs="Times New Roman"/>
          <w:sz w:val="24"/>
          <w:szCs w:val="24"/>
          <w:lang w:eastAsia="es-ES"/>
        </w:rPr>
        <w:t xml:space="preserve">, del Polígono </w:t>
      </w:r>
      <w:r w:rsidR="005C3D05">
        <w:rPr>
          <w:rFonts w:ascii="Museo Sans 300" w:eastAsia="Times New Roman" w:hAnsi="Museo Sans 300" w:cs="Times New Roman"/>
          <w:sz w:val="24"/>
          <w:szCs w:val="24"/>
          <w:lang w:eastAsia="es-ES"/>
        </w:rPr>
        <w:t>---</w:t>
      </w:r>
      <w:r w:rsidRPr="00953D0C">
        <w:rPr>
          <w:rFonts w:ascii="Museo Sans 300" w:eastAsia="Times New Roman" w:hAnsi="Museo Sans 300" w:cs="Times New Roman"/>
          <w:sz w:val="24"/>
          <w:szCs w:val="24"/>
          <w:lang w:eastAsia="es-ES"/>
        </w:rPr>
        <w:t xml:space="preserve">, </w:t>
      </w:r>
      <w:r w:rsidRPr="00953D0C">
        <w:rPr>
          <w:rFonts w:ascii="Museo Sans 300" w:eastAsia="Times New Roman" w:hAnsi="Museo Sans 300" w:cs="Times New Roman"/>
          <w:sz w:val="24"/>
          <w:szCs w:val="24"/>
        </w:rPr>
        <w:t xml:space="preserve">ubicados en el Proyecto denominado </w:t>
      </w:r>
      <w:r w:rsidRPr="00953D0C">
        <w:rPr>
          <w:rFonts w:ascii="Museo Sans 300" w:eastAsia="Times New Roman" w:hAnsi="Museo Sans 300" w:cs="Times New Roman"/>
          <w:b/>
          <w:sz w:val="24"/>
          <w:szCs w:val="24"/>
        </w:rPr>
        <w:t>“LOTIFICACIÓN EL PLAYON UNO”</w:t>
      </w:r>
      <w:r w:rsidRPr="00953D0C">
        <w:rPr>
          <w:rFonts w:ascii="Museo Sans 300" w:eastAsia="Times New Roman" w:hAnsi="Museo Sans 300" w:cs="Times New Roman"/>
          <w:sz w:val="24"/>
          <w:szCs w:val="24"/>
        </w:rPr>
        <w:t xml:space="preserve">, situado en cantón San Ramón Grifal, jurisdicción de Tecoluca, departamento de San Vicente, </w:t>
      </w:r>
      <w:r w:rsidRPr="00953D0C">
        <w:rPr>
          <w:rFonts w:ascii="Museo Sans 300" w:eastAsia="Times New Roman" w:hAnsi="Museo Sans 300" w:cs="Times New Roman"/>
          <w:sz w:val="24"/>
          <w:szCs w:val="24"/>
          <w:lang w:eastAsia="es-ES"/>
        </w:rPr>
        <w:t xml:space="preserve">con expediente </w:t>
      </w:r>
      <w:r w:rsidR="005C3D05">
        <w:rPr>
          <w:rFonts w:ascii="Museo Sans 300" w:eastAsia="Times New Roman" w:hAnsi="Museo Sans 300" w:cs="Times New Roman"/>
          <w:sz w:val="24"/>
          <w:szCs w:val="24"/>
          <w:lang w:eastAsia="es-ES"/>
        </w:rPr>
        <w:t>---</w:t>
      </w:r>
      <w:r w:rsidRPr="00953D0C">
        <w:rPr>
          <w:rFonts w:ascii="Museo Sans 300" w:eastAsia="Times New Roman" w:hAnsi="Museo Sans 300" w:cs="Times New Roman"/>
          <w:sz w:val="24"/>
          <w:szCs w:val="24"/>
          <w:lang w:eastAsia="es-ES"/>
        </w:rPr>
        <w:t>,</w:t>
      </w:r>
      <w:r w:rsidRPr="00953D0C">
        <w:rPr>
          <w:rFonts w:ascii="Museo Sans 300" w:eastAsia="Times New Roman" w:hAnsi="Museo Sans 300" w:cs="Times New Roman"/>
          <w:b/>
          <w:sz w:val="24"/>
          <w:szCs w:val="24"/>
          <w:lang w:eastAsia="es-ES"/>
        </w:rPr>
        <w:t xml:space="preserve"> </w:t>
      </w:r>
      <w:r w:rsidRPr="00953D0C">
        <w:rPr>
          <w:rFonts w:ascii="Museo Sans 300" w:eastAsia="Times New Roman" w:hAnsi="Museo Sans 300" w:cs="Times New Roman"/>
          <w:b/>
          <w:sz w:val="24"/>
          <w:szCs w:val="24"/>
        </w:rPr>
        <w:t>código de proyecto 101119, SSE 623, entrega 59</w:t>
      </w:r>
      <w:r w:rsidRPr="00953D0C">
        <w:rPr>
          <w:rFonts w:ascii="Museo Sans 300" w:eastAsia="Times New Roman" w:hAnsi="Museo Sans 300" w:cs="Times New Roman"/>
          <w:sz w:val="24"/>
          <w:szCs w:val="24"/>
        </w:rPr>
        <w:t>,</w:t>
      </w:r>
      <w:r w:rsidRPr="00953D0C">
        <w:rPr>
          <w:rFonts w:ascii="Museo Sans 300" w:eastAsia="Times New Roman" w:hAnsi="Museo Sans 300" w:cs="Times New Roman"/>
          <w:b/>
          <w:sz w:val="24"/>
          <w:szCs w:val="24"/>
        </w:rPr>
        <w:t xml:space="preserve"> </w:t>
      </w:r>
      <w:r w:rsidRPr="00953D0C">
        <w:rPr>
          <w:rFonts w:ascii="Museo Sans 300" w:eastAsia="Times New Roman" w:hAnsi="Museo Sans 300" w:cs="Times New Roman"/>
          <w:sz w:val="24"/>
          <w:szCs w:val="24"/>
        </w:rPr>
        <w:t>en el cual la Gerencia Legal hace las siguientes consideraciones:</w:t>
      </w:r>
    </w:p>
    <w:p w14:paraId="59C2D530" w14:textId="77777777" w:rsidR="00E03B03" w:rsidRPr="00953D0C" w:rsidRDefault="00E03B03" w:rsidP="00953D0C">
      <w:pPr>
        <w:jc w:val="both"/>
        <w:rPr>
          <w:rFonts w:ascii="Museo 300" w:eastAsia="Times New Roman" w:hAnsi="Museo 300" w:cs="Times New Roman"/>
          <w:b/>
          <w:sz w:val="24"/>
          <w:szCs w:val="24"/>
        </w:rPr>
      </w:pPr>
    </w:p>
    <w:p w14:paraId="22797FD6" w14:textId="4D42EF61" w:rsidR="00E03B03" w:rsidRPr="00953D0C" w:rsidRDefault="00E03B03" w:rsidP="00AC2F6A">
      <w:pPr>
        <w:numPr>
          <w:ilvl w:val="0"/>
          <w:numId w:val="8"/>
        </w:numPr>
        <w:ind w:left="1134" w:hanging="708"/>
        <w:jc w:val="both"/>
        <w:rPr>
          <w:rFonts w:ascii="Museo Sans 300" w:eastAsia="Times New Roman" w:hAnsi="Museo Sans 300" w:cs="Times New Roman"/>
          <w:sz w:val="24"/>
          <w:szCs w:val="24"/>
        </w:rPr>
      </w:pPr>
      <w:r w:rsidRPr="00953D0C">
        <w:rPr>
          <w:rFonts w:ascii="Museo Sans 300" w:eastAsia="Calibri" w:hAnsi="Museo Sans 300" w:cs="Times New Roman"/>
          <w:sz w:val="24"/>
          <w:szCs w:val="24"/>
        </w:rPr>
        <w:lastRenderedPageBreak/>
        <w:t xml:space="preserve">Que según Acuerdo de Junta Directiva de la Financiera Nacional de Tierras Agrícolas contenido en el Punto 5 Letra “A” del Acta No. JD-4/86 de fecha 30 de enero de 1986, la </w:t>
      </w:r>
      <w:r w:rsidRPr="00953D0C">
        <w:rPr>
          <w:rFonts w:ascii="Museo Sans 300" w:eastAsia="Calibri" w:hAnsi="Museo Sans 300" w:cs="Times New Roman"/>
          <w:b/>
          <w:sz w:val="24"/>
          <w:szCs w:val="24"/>
        </w:rPr>
        <w:t>HACIENDA “EL PLAYON”</w:t>
      </w:r>
      <w:r w:rsidRPr="00953D0C">
        <w:rPr>
          <w:rFonts w:ascii="Museo Sans 300" w:eastAsia="Calibri" w:hAnsi="Museo Sans 300" w:cs="Times New Roman"/>
          <w:sz w:val="24"/>
          <w:szCs w:val="24"/>
        </w:rPr>
        <w:t xml:space="preserve"> fue adquirida por FINATA mediante expropiación efectuada a la señora </w:t>
      </w:r>
      <w:r w:rsidRPr="00953D0C">
        <w:rPr>
          <w:rFonts w:ascii="Museo Sans 300" w:eastAsia="Calibri" w:hAnsi="Museo Sans 300" w:cs="Times New Roman"/>
          <w:b/>
          <w:sz w:val="24"/>
          <w:szCs w:val="24"/>
        </w:rPr>
        <w:t xml:space="preserve">MARIA ADELA ISLEÑO </w:t>
      </w:r>
      <w:r w:rsidRPr="00953D0C">
        <w:rPr>
          <w:rFonts w:ascii="Museo Sans 300" w:eastAsia="Calibri" w:hAnsi="Museo Sans 300" w:cs="Times New Roman"/>
          <w:sz w:val="24"/>
          <w:szCs w:val="24"/>
        </w:rPr>
        <w:t>conocida por</w:t>
      </w:r>
      <w:r w:rsidRPr="00953D0C">
        <w:rPr>
          <w:rFonts w:ascii="Museo Sans 300" w:eastAsia="Calibri" w:hAnsi="Museo Sans 300" w:cs="Times New Roman"/>
          <w:b/>
          <w:sz w:val="24"/>
          <w:szCs w:val="24"/>
        </w:rPr>
        <w:t xml:space="preserve"> MARIA ADELA ISLEÑO DE ESCOBAR</w:t>
      </w:r>
      <w:r w:rsidRPr="00953D0C">
        <w:rPr>
          <w:rFonts w:ascii="Museo Sans 300" w:eastAsia="Calibri" w:hAnsi="Museo Sans 300" w:cs="Times New Roman"/>
          <w:sz w:val="24"/>
          <w:szCs w:val="24"/>
        </w:rPr>
        <w:t xml:space="preserve">, por la cual se fijó el monto de indemnización o valor del inmueble en ¢41,386.07 equivalentes a $4,729.84 por el área de 12 Hás. 78 As. 81 Cás., equivalentes a 18 Manzanas 1,544.88 Varas Cuadradas, o 127,881.00 Metros Cuadrados, con un valor por hectárea de $369.86 y por metro cuadrado de $0.036986, transferida según Acta 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del Libro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de Transferencias de Dominio del departamento de San Vicente, que fue inscrita al 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del Libro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de Propiedad </w:t>
      </w:r>
      <w:r w:rsidRPr="00953D0C">
        <w:rPr>
          <w:rFonts w:ascii="Museo Sans 300" w:eastAsia="Calibri" w:hAnsi="Museo Sans 300" w:cs="Times New Roman"/>
          <w:b/>
          <w:sz w:val="24"/>
          <w:szCs w:val="24"/>
        </w:rPr>
        <w:t xml:space="preserve">FINATA </w:t>
      </w:r>
      <w:r w:rsidRPr="00953D0C">
        <w:rPr>
          <w:rFonts w:ascii="Museo Sans 300" w:eastAsia="Calibri" w:hAnsi="Museo Sans 300" w:cs="Times New Roman"/>
          <w:sz w:val="24"/>
          <w:szCs w:val="24"/>
        </w:rPr>
        <w:t xml:space="preserve">del Registro de la Propiedad Raíz e Hipotecas de la Segunda Sección del Centro, departamento de San Vicente, actualmente trasladada a la Matrícula </w:t>
      </w:r>
      <w:r w:rsidR="005C3D05">
        <w:rPr>
          <w:rFonts w:ascii="Museo Sans 300" w:eastAsia="Calibri" w:hAnsi="Museo Sans 300" w:cs="Times New Roman"/>
          <w:b/>
          <w:sz w:val="24"/>
          <w:szCs w:val="24"/>
        </w:rPr>
        <w:t xml:space="preserve">--- </w:t>
      </w:r>
      <w:r w:rsidRPr="00953D0C">
        <w:rPr>
          <w:rFonts w:ascii="Museo Sans 300" w:eastAsia="Calibri" w:hAnsi="Museo Sans 300" w:cs="Times New Roman"/>
          <w:b/>
          <w:sz w:val="24"/>
          <w:szCs w:val="24"/>
        </w:rPr>
        <w:t>-00000</w:t>
      </w:r>
      <w:r w:rsidRPr="00953D0C">
        <w:rPr>
          <w:rFonts w:ascii="Museo Sans 300" w:eastAsia="Calibri" w:hAnsi="Museo Sans 300" w:cs="Times New Roman"/>
          <w:sz w:val="24"/>
          <w:szCs w:val="24"/>
        </w:rPr>
        <w:t>, del mencionado Registro.</w:t>
      </w:r>
    </w:p>
    <w:p w14:paraId="2A29EFB6" w14:textId="77777777" w:rsidR="00E03B03" w:rsidRPr="00953D0C" w:rsidRDefault="00E03B03" w:rsidP="00953D0C">
      <w:pPr>
        <w:ind w:left="720"/>
        <w:jc w:val="both"/>
        <w:rPr>
          <w:rFonts w:ascii="Museo Sans 300" w:eastAsia="Calibri" w:hAnsi="Museo Sans 300" w:cs="Times New Roman"/>
          <w:sz w:val="24"/>
          <w:szCs w:val="24"/>
        </w:rPr>
      </w:pPr>
    </w:p>
    <w:p w14:paraId="25DDF116" w14:textId="5ABE28F5" w:rsidR="00E03B03" w:rsidRPr="005C3D05" w:rsidRDefault="00E03B03" w:rsidP="005C3D05">
      <w:pPr>
        <w:numPr>
          <w:ilvl w:val="0"/>
          <w:numId w:val="8"/>
        </w:numPr>
        <w:tabs>
          <w:tab w:val="left" w:pos="1134"/>
        </w:tabs>
        <w:ind w:left="1134" w:hanging="708"/>
        <w:jc w:val="both"/>
        <w:rPr>
          <w:rFonts w:ascii="Museo Sans 300" w:eastAsia="Times New Roman" w:hAnsi="Museo Sans 300" w:cs="Times New Roman"/>
          <w:sz w:val="24"/>
          <w:szCs w:val="24"/>
        </w:rPr>
      </w:pPr>
      <w:r w:rsidRPr="00953D0C">
        <w:rPr>
          <w:rFonts w:ascii="Museo Sans 300" w:eastAsia="Calibri" w:hAnsi="Museo Sans 300" w:cs="Times New Roman"/>
          <w:sz w:val="24"/>
          <w:szCs w:val="24"/>
        </w:rPr>
        <w:t xml:space="preserve">Mediante Acuerdo de Junta Directiva de </w:t>
      </w:r>
      <w:r w:rsidRPr="00953D0C">
        <w:rPr>
          <w:rFonts w:ascii="Museo Sans 300" w:eastAsia="Calibri" w:hAnsi="Museo Sans 300" w:cs="Times New Roman"/>
          <w:b/>
          <w:sz w:val="24"/>
          <w:szCs w:val="24"/>
        </w:rPr>
        <w:t>FINATA</w:t>
      </w:r>
      <w:r w:rsidRPr="00953D0C">
        <w:rPr>
          <w:rFonts w:ascii="Museo Sans 300" w:eastAsia="Calibri" w:hAnsi="Museo Sans 300" w:cs="Times New Roman"/>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953D0C">
        <w:rPr>
          <w:rFonts w:ascii="Museo Sans 300" w:eastAsia="Calibri" w:hAnsi="Museo Sans 300" w:cs="Times New Roman"/>
          <w:b/>
          <w:sz w:val="24"/>
          <w:szCs w:val="24"/>
        </w:rPr>
        <w:t>LOTIFICACION “EL PLAYON”</w:t>
      </w:r>
      <w:r w:rsidRPr="00953D0C">
        <w:rPr>
          <w:rFonts w:ascii="Museo Sans 300" w:eastAsia="Calibri" w:hAnsi="Museo Sans 300" w:cs="Times New Roman"/>
          <w:sz w:val="24"/>
          <w:szCs w:val="24"/>
        </w:rPr>
        <w:t>, los cuales sumadas sus áreas reflejaban una extensión superficial de 7 Hás. 07 As. 41.77 Cás., equivalentes a 70,741.77 Metros Cuadrados, que fueron distribuidos de la siguiente manera: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“D” 26 lotes, en el polígono “E” 20 lotes, en el polígono “F”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w:t>
      </w:r>
      <w:r w:rsidRPr="005C3D05">
        <w:rPr>
          <w:rFonts w:ascii="Museo Sans 300" w:eastAsia="Calibri" w:hAnsi="Museo Sans 300" w:cs="Times New Roman"/>
          <w:sz w:val="24"/>
          <w:szCs w:val="24"/>
        </w:rPr>
        <w:t>lotes, en el polígono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 lotes, en el polígono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 lotes y en el polígono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 lotes, haciendo un total de </w:t>
      </w:r>
      <w:r w:rsidR="005C3D05">
        <w:rPr>
          <w:rFonts w:ascii="Museo Sans 300" w:eastAsia="Calibri" w:hAnsi="Museo Sans 300" w:cs="Times New Roman"/>
          <w:sz w:val="24"/>
          <w:szCs w:val="24"/>
        </w:rPr>
        <w:t>---</w:t>
      </w:r>
      <w:r w:rsidRPr="005C3D05">
        <w:rPr>
          <w:rFonts w:ascii="Museo Sans 300" w:eastAsia="Calibri" w:hAnsi="Museo Sans 300" w:cs="Times New Roman"/>
          <w:sz w:val="24"/>
          <w:szCs w:val="24"/>
        </w:rPr>
        <w:t xml:space="preserve">lotes. El Aludido Punto de Acta fue modificado </w:t>
      </w:r>
      <w:r w:rsidR="0071251E" w:rsidRPr="005C3D05">
        <w:rPr>
          <w:rFonts w:ascii="Museo Sans 300" w:eastAsia="Calibri" w:hAnsi="Museo Sans 300" w:cs="Times New Roman"/>
          <w:sz w:val="24"/>
          <w:szCs w:val="24"/>
        </w:rPr>
        <w:t xml:space="preserve">por </w:t>
      </w:r>
      <w:r w:rsidRPr="005C3D05">
        <w:rPr>
          <w:rFonts w:ascii="Museo Sans 300" w:eastAsia="Calibri" w:hAnsi="Museo Sans 300" w:cs="Times New Roman"/>
          <w:sz w:val="24"/>
          <w:szCs w:val="24"/>
        </w:rPr>
        <w:t>el Punto 5, Letra B del Acta N°. JD-38/92 de Sesión celebrada el día 21 de octubre de 1992, en el sentido que el área total de los lotes agrícolas se había disminuido en 356.86 V</w:t>
      </w:r>
      <w:r w:rsidRPr="005C3D05">
        <w:rPr>
          <w:rFonts w:ascii="Museo Sans 300" w:eastAsia="Calibri" w:hAnsi="Museo Sans 300" w:cs="Times New Roman"/>
          <w:sz w:val="24"/>
          <w:szCs w:val="24"/>
          <w:vertAlign w:val="superscript"/>
        </w:rPr>
        <w:t>2</w:t>
      </w:r>
      <w:r w:rsidRPr="005C3D05">
        <w:rPr>
          <w:rFonts w:ascii="Museo Sans 300" w:eastAsia="Calibri" w:hAnsi="Museo Sans 300" w:cs="Times New Roman"/>
          <w:sz w:val="24"/>
          <w:szCs w:val="24"/>
        </w:rPr>
        <w:t>,</w:t>
      </w:r>
      <w:r w:rsidRPr="005C3D05">
        <w:rPr>
          <w:rFonts w:ascii="Museo Sans 300" w:eastAsia="Calibri" w:hAnsi="Museo Sans 300" w:cs="Times New Roman"/>
          <w:sz w:val="24"/>
          <w:szCs w:val="24"/>
          <w:vertAlign w:val="superscript"/>
        </w:rPr>
        <w:t xml:space="preserve"> </w:t>
      </w:r>
      <w:r w:rsidRPr="005C3D05">
        <w:rPr>
          <w:rFonts w:ascii="Museo Sans 300" w:eastAsia="Calibri" w:hAnsi="Museo Sans 300" w:cs="Times New Roman"/>
          <w:sz w:val="24"/>
          <w:szCs w:val="24"/>
        </w:rPr>
        <w:t>equivalentes a 249.41 M</w:t>
      </w:r>
      <w:r w:rsidRPr="005C3D05">
        <w:rPr>
          <w:rFonts w:ascii="Museo Sans 300" w:eastAsia="Calibri" w:hAnsi="Museo Sans 300" w:cs="Times New Roman"/>
          <w:sz w:val="24"/>
          <w:szCs w:val="24"/>
          <w:vertAlign w:val="superscript"/>
        </w:rPr>
        <w:t>2</w:t>
      </w:r>
      <w:r w:rsidRPr="005C3D05">
        <w:rPr>
          <w:rFonts w:ascii="Museo Sans 300" w:eastAsia="Calibri" w:hAnsi="Museo Sans 300" w:cs="Times New Roman"/>
          <w:sz w:val="24"/>
          <w:szCs w:val="24"/>
        </w:rPr>
        <w:t xml:space="preserve">, lo cual generó que se elaborara un nuevo cuadro resumen de distribución de créditos. </w:t>
      </w:r>
    </w:p>
    <w:p w14:paraId="4E7695E9" w14:textId="77777777" w:rsidR="00E03B03" w:rsidRPr="00953D0C" w:rsidRDefault="00E03B03" w:rsidP="00953D0C">
      <w:pPr>
        <w:ind w:left="641"/>
        <w:jc w:val="both"/>
        <w:rPr>
          <w:rFonts w:ascii="Museo Sans 300" w:eastAsia="Times New Roman" w:hAnsi="Museo Sans 300" w:cs="Times New Roman"/>
          <w:sz w:val="24"/>
          <w:szCs w:val="24"/>
        </w:rPr>
      </w:pPr>
    </w:p>
    <w:p w14:paraId="3661D8F9" w14:textId="5657BA9E" w:rsidR="00E03B03" w:rsidRPr="00D70C92" w:rsidRDefault="00E03B03" w:rsidP="00AC2F6A">
      <w:pPr>
        <w:numPr>
          <w:ilvl w:val="0"/>
          <w:numId w:val="8"/>
        </w:numPr>
        <w:ind w:left="1134" w:hanging="850"/>
        <w:jc w:val="both"/>
        <w:rPr>
          <w:rFonts w:ascii="Museo Sans 300" w:eastAsia="Times New Roman" w:hAnsi="Museo Sans 300" w:cs="Times New Roman"/>
          <w:b/>
          <w:sz w:val="24"/>
          <w:szCs w:val="24"/>
        </w:rPr>
      </w:pPr>
      <w:r w:rsidRPr="00953D0C">
        <w:rPr>
          <w:rFonts w:ascii="Museo Sans 300" w:eastAsia="Calibri" w:hAnsi="Museo Sans 300" w:cs="Times New Roman"/>
          <w:sz w:val="24"/>
          <w:szCs w:val="24"/>
        </w:rPr>
        <w:t xml:space="preserve">En Acuerdo contenido 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953D0C">
        <w:rPr>
          <w:rFonts w:ascii="Museo Sans 300" w:eastAsia="Calibri" w:hAnsi="Museo Sans 300" w:cs="Times New Roman"/>
          <w:b/>
          <w:sz w:val="24"/>
          <w:szCs w:val="24"/>
        </w:rPr>
        <w:t>“HACIENDA EL PLAYON”</w:t>
      </w:r>
      <w:r w:rsidRPr="00953D0C">
        <w:rPr>
          <w:rFonts w:ascii="Museo Sans 300" w:eastAsia="Calibri" w:hAnsi="Museo Sans 300" w:cs="Times New Roman"/>
          <w:sz w:val="24"/>
          <w:szCs w:val="24"/>
        </w:rPr>
        <w:t xml:space="preserve">, y registralmente innominado, ubicada en cantón San Ramón Grifal, jurisdicción de Tecoluca, departamento de San Vicente, en el que se </w:t>
      </w:r>
      <w:r w:rsidRPr="00953D0C">
        <w:rPr>
          <w:rFonts w:ascii="Museo Sans 300" w:eastAsia="Calibri" w:hAnsi="Museo Sans 300" w:cs="Times New Roman"/>
          <w:sz w:val="24"/>
          <w:szCs w:val="24"/>
        </w:rPr>
        <w:lastRenderedPageBreak/>
        <w:t xml:space="preserve">constituyó la </w:t>
      </w:r>
      <w:r w:rsidRPr="00953D0C">
        <w:rPr>
          <w:rFonts w:ascii="Museo Sans 300" w:eastAsia="Calibri" w:hAnsi="Museo Sans 300" w:cs="Times New Roman"/>
          <w:b/>
          <w:sz w:val="24"/>
          <w:szCs w:val="24"/>
        </w:rPr>
        <w:t>LOTIFICACION “EL PLAYON”</w:t>
      </w:r>
      <w:r w:rsidRPr="00953D0C">
        <w:rPr>
          <w:rFonts w:ascii="Museo Sans 300" w:eastAsia="Calibri" w:hAnsi="Museo Sans 300" w:cs="Times New Roman"/>
          <w:sz w:val="24"/>
          <w:szCs w:val="24"/>
        </w:rPr>
        <w:t xml:space="preserve">, y según plano aprobado por la Dirección del Instituto Geográfico y del Catastro Nacional del Centro Nacional de Registros denominado como </w:t>
      </w:r>
      <w:r w:rsidRPr="00953D0C">
        <w:rPr>
          <w:rFonts w:ascii="Museo Sans 300" w:eastAsia="Calibri" w:hAnsi="Museo Sans 300" w:cs="Times New Roman"/>
          <w:b/>
          <w:sz w:val="24"/>
          <w:szCs w:val="24"/>
        </w:rPr>
        <w:t xml:space="preserve">LOTIFICACION “EL PLAYON I”, </w:t>
      </w:r>
      <w:r w:rsidRPr="00953D0C">
        <w:rPr>
          <w:rFonts w:ascii="Museo Sans 300" w:eastAsia="Calibri" w:hAnsi="Museo Sans 300" w:cs="Times New Roman"/>
          <w:sz w:val="24"/>
          <w:szCs w:val="24"/>
        </w:rPr>
        <w:t xml:space="preserve">en un área de 8 Hás. 34 As. 23.14 Cás., equivalentes a 83,423.14 Metros Cuadrados, que comprende: </w:t>
      </w:r>
      <w:r w:rsidR="005C3D05">
        <w:rPr>
          <w:rFonts w:ascii="Museo Sans 300" w:eastAsia="Calibri" w:hAnsi="Museo Sans 300" w:cs="Times New Roman"/>
          <w:sz w:val="24"/>
          <w:szCs w:val="24"/>
        </w:rPr>
        <w:t>---</w:t>
      </w:r>
      <w:r w:rsidRPr="00953D0C">
        <w:rPr>
          <w:rFonts w:ascii="Museo Sans 300" w:eastAsia="Calibri" w:hAnsi="Museo Sans 300" w:cs="Times New Roman"/>
          <w:sz w:val="24"/>
          <w:szCs w:val="24"/>
        </w:rPr>
        <w:t xml:space="preserve"> solares para vivienda (Polígonos A al Q), zonas de protección (3), calles, Cancha de Futbol y Quebrada. </w:t>
      </w:r>
      <w:r w:rsidRPr="00D70C92">
        <w:rPr>
          <w:rFonts w:ascii="Museo Sans 300" w:eastAsia="Calibri" w:hAnsi="Museo Sans 300" w:cs="Times New Roman"/>
          <w:b/>
          <w:sz w:val="24"/>
          <w:szCs w:val="24"/>
        </w:rPr>
        <w:t>Se aclara que originalmente los inmuebles estaban tipificados como Lotes Agrícolas, pero debido a su extensión y su uso en el acuerdo antes citado fueron tipificados como Solares. Dentro del Proyecto relacionado se encuentran los inmuebles objeto del presente punto de acta.</w:t>
      </w:r>
    </w:p>
    <w:p w14:paraId="62CD8D50" w14:textId="77777777" w:rsidR="00E03B03" w:rsidRPr="00953D0C" w:rsidRDefault="00E03B03" w:rsidP="00953D0C">
      <w:pPr>
        <w:ind w:left="720"/>
        <w:jc w:val="both"/>
        <w:rPr>
          <w:rFonts w:ascii="Museo Sans 300" w:eastAsia="Times New Roman" w:hAnsi="Museo Sans 300" w:cs="Times New Roman"/>
          <w:sz w:val="24"/>
          <w:szCs w:val="24"/>
        </w:rPr>
      </w:pPr>
    </w:p>
    <w:p w14:paraId="02B3337F" w14:textId="2FD12872" w:rsidR="00E03B03" w:rsidRPr="00953D0C" w:rsidRDefault="00E03B03" w:rsidP="00AC2F6A">
      <w:pPr>
        <w:pStyle w:val="Prrafodelista"/>
        <w:numPr>
          <w:ilvl w:val="0"/>
          <w:numId w:val="8"/>
        </w:numPr>
        <w:ind w:left="1134" w:hanging="708"/>
        <w:contextualSpacing w:val="0"/>
        <w:jc w:val="both"/>
        <w:rPr>
          <w:rFonts w:ascii="Museo Sans 300" w:hAnsi="Museo Sans 300"/>
          <w:strike/>
          <w:sz w:val="24"/>
          <w:szCs w:val="24"/>
        </w:rPr>
      </w:pPr>
      <w:r w:rsidRPr="00953D0C">
        <w:rPr>
          <w:rFonts w:ascii="Museo Sans 300" w:hAnsi="Museo Sans 300"/>
          <w:sz w:val="24"/>
          <w:szCs w:val="24"/>
        </w:rPr>
        <w:t xml:space="preserve">Que mediante Acuerdo de Junta Directiva de </w:t>
      </w:r>
      <w:r w:rsidRPr="00953D0C">
        <w:rPr>
          <w:rFonts w:ascii="Museo Sans 300" w:eastAsia="Calibri" w:hAnsi="Museo Sans 300"/>
          <w:sz w:val="24"/>
          <w:szCs w:val="24"/>
        </w:rPr>
        <w:t xml:space="preserve">la Financiera Nacional de Tierras Agrícolas </w:t>
      </w:r>
      <w:r w:rsidRPr="00953D0C">
        <w:rPr>
          <w:rFonts w:ascii="Museo Sans 300" w:hAnsi="Museo Sans 300"/>
          <w:sz w:val="24"/>
          <w:szCs w:val="24"/>
        </w:rPr>
        <w:t xml:space="preserve">contenido en el Punto 5, literal B, Acta No. JD-15/93 de fecha 28 </w:t>
      </w:r>
      <w:r w:rsidR="0071251E" w:rsidRPr="00953D0C">
        <w:rPr>
          <w:rFonts w:ascii="Museo Sans 300" w:hAnsi="Museo Sans 300"/>
          <w:sz w:val="24"/>
          <w:szCs w:val="24"/>
        </w:rPr>
        <w:t>de abril de 1993, se adjudicó</w:t>
      </w:r>
      <w:r w:rsidRPr="00953D0C">
        <w:rPr>
          <w:rFonts w:ascii="Museo Sans 300" w:hAnsi="Museo Sans 300"/>
          <w:sz w:val="24"/>
          <w:szCs w:val="24"/>
        </w:rPr>
        <w:t xml:space="preserve"> los Lotes </w:t>
      </w:r>
      <w:r w:rsidR="005C3D05">
        <w:rPr>
          <w:rFonts w:ascii="Museo Sans 300" w:hAnsi="Museo Sans 300"/>
          <w:sz w:val="24"/>
          <w:szCs w:val="24"/>
        </w:rPr>
        <w:t>---</w:t>
      </w:r>
      <w:r w:rsidRPr="00953D0C">
        <w:rPr>
          <w:rFonts w:ascii="Museo Sans 300" w:hAnsi="Museo Sans 300"/>
          <w:sz w:val="24"/>
          <w:szCs w:val="24"/>
        </w:rPr>
        <w:t xml:space="preserve"> del Polígono </w:t>
      </w:r>
      <w:r w:rsidR="005C3D05">
        <w:rPr>
          <w:rFonts w:ascii="Museo Sans 300" w:hAnsi="Museo Sans 300"/>
          <w:sz w:val="24"/>
          <w:szCs w:val="24"/>
        </w:rPr>
        <w:t>---</w:t>
      </w:r>
      <w:r w:rsidRPr="00953D0C">
        <w:rPr>
          <w:rFonts w:ascii="Museo Sans 300" w:hAnsi="Museo Sans 300"/>
          <w:sz w:val="24"/>
          <w:szCs w:val="24"/>
        </w:rPr>
        <w:t>, del Proyecto</w:t>
      </w:r>
      <w:r w:rsidRPr="00953D0C">
        <w:rPr>
          <w:rFonts w:ascii="Museo Sans 300" w:eastAsia="Times New Roman" w:hAnsi="Museo Sans 300" w:cs="Times New Roman"/>
          <w:sz w:val="24"/>
          <w:szCs w:val="24"/>
        </w:rPr>
        <w:t xml:space="preserve"> denominado </w:t>
      </w:r>
      <w:r w:rsidRPr="00953D0C">
        <w:rPr>
          <w:rFonts w:ascii="Museo Sans 300" w:eastAsia="Times New Roman" w:hAnsi="Museo Sans 300" w:cs="Times New Roman"/>
          <w:b/>
          <w:sz w:val="24"/>
          <w:szCs w:val="24"/>
        </w:rPr>
        <w:t>“LOTIFICACIÓN EL PLAYON UNO”</w:t>
      </w:r>
      <w:r w:rsidRPr="00953D0C">
        <w:rPr>
          <w:rFonts w:ascii="Museo Sans 300" w:eastAsia="Times New Roman" w:hAnsi="Museo Sans 300" w:cs="Times New Roman"/>
          <w:sz w:val="24"/>
          <w:szCs w:val="24"/>
        </w:rPr>
        <w:t>, situado en cantón San Ramón Grifal, jurisdicción de Tecoluca, departamento de San Vicente</w:t>
      </w:r>
      <w:r w:rsidRPr="00953D0C">
        <w:rPr>
          <w:rFonts w:ascii="Museo Sans 300" w:hAnsi="Museo Sans 300"/>
          <w:sz w:val="24"/>
          <w:szCs w:val="24"/>
        </w:rPr>
        <w:t xml:space="preserve">, a favor del señor </w:t>
      </w:r>
      <w:r w:rsidRPr="00953D0C">
        <w:rPr>
          <w:rFonts w:ascii="Museo Sans 300" w:hAnsi="Museo Sans 300"/>
          <w:b/>
          <w:sz w:val="24"/>
          <w:szCs w:val="24"/>
        </w:rPr>
        <w:t xml:space="preserve">HÉCTOR ANTONIO TORRES FUNES, </w:t>
      </w:r>
      <w:r w:rsidRPr="00953D0C">
        <w:rPr>
          <w:rFonts w:ascii="Museo Sans 300" w:hAnsi="Museo Sans 300"/>
          <w:sz w:val="24"/>
          <w:szCs w:val="24"/>
        </w:rPr>
        <w:t>con un área de 250.00 Mts</w:t>
      </w:r>
      <w:r w:rsidRPr="00953D0C">
        <w:rPr>
          <w:rFonts w:ascii="Museo Sans 300" w:hAnsi="Museo Sans 300"/>
          <w:sz w:val="24"/>
          <w:szCs w:val="24"/>
          <w:vertAlign w:val="superscript"/>
        </w:rPr>
        <w:t>2</w:t>
      </w:r>
      <w:r w:rsidRPr="00953D0C">
        <w:rPr>
          <w:rFonts w:ascii="Museo Sans 300" w:hAnsi="Museo Sans 300"/>
          <w:sz w:val="24"/>
          <w:szCs w:val="24"/>
        </w:rPr>
        <w:t xml:space="preserve">, y un precio de $347.16 para el Lote </w:t>
      </w:r>
      <w:r w:rsidR="005C3D05">
        <w:rPr>
          <w:rFonts w:ascii="Museo Sans 300" w:hAnsi="Museo Sans 300"/>
          <w:sz w:val="24"/>
          <w:szCs w:val="24"/>
        </w:rPr>
        <w:t>---</w:t>
      </w:r>
      <w:r w:rsidRPr="00953D0C">
        <w:rPr>
          <w:rFonts w:ascii="Museo Sans 300" w:hAnsi="Museo Sans 300"/>
          <w:sz w:val="24"/>
          <w:szCs w:val="24"/>
        </w:rPr>
        <w:t>, un área de 250.00 Mts</w:t>
      </w:r>
      <w:r w:rsidRPr="00953D0C">
        <w:rPr>
          <w:rFonts w:ascii="Museo Sans 300" w:hAnsi="Museo Sans 300"/>
          <w:sz w:val="24"/>
          <w:szCs w:val="24"/>
          <w:vertAlign w:val="superscript"/>
        </w:rPr>
        <w:t>2</w:t>
      </w:r>
      <w:r w:rsidRPr="00953D0C">
        <w:rPr>
          <w:rFonts w:ascii="Museo Sans 300" w:hAnsi="Museo Sans 300"/>
          <w:sz w:val="24"/>
          <w:szCs w:val="24"/>
        </w:rPr>
        <w:t xml:space="preserve">, y un precio </w:t>
      </w:r>
      <w:r w:rsidR="0071251E" w:rsidRPr="00953D0C">
        <w:rPr>
          <w:rFonts w:ascii="Museo Sans 300" w:hAnsi="Museo Sans 300"/>
          <w:sz w:val="24"/>
          <w:szCs w:val="24"/>
        </w:rPr>
        <w:t xml:space="preserve">de $323.81 para los Lotes </w:t>
      </w:r>
      <w:r w:rsidR="005C3D05">
        <w:rPr>
          <w:rFonts w:ascii="Museo Sans 300" w:hAnsi="Museo Sans 300"/>
          <w:sz w:val="24"/>
          <w:szCs w:val="24"/>
        </w:rPr>
        <w:t>---</w:t>
      </w:r>
      <w:r w:rsidR="0071251E" w:rsidRPr="00953D0C">
        <w:rPr>
          <w:rFonts w:ascii="Museo Sans 300" w:hAnsi="Museo Sans 300"/>
          <w:sz w:val="24"/>
          <w:szCs w:val="24"/>
        </w:rPr>
        <w:t xml:space="preserve"> y </w:t>
      </w:r>
      <w:r w:rsidR="005C3D05">
        <w:rPr>
          <w:rFonts w:ascii="Museo Sans 300" w:hAnsi="Museo Sans 300"/>
          <w:sz w:val="24"/>
          <w:szCs w:val="24"/>
        </w:rPr>
        <w:t>---</w:t>
      </w:r>
      <w:r w:rsidR="0071251E" w:rsidRPr="00953D0C">
        <w:rPr>
          <w:rFonts w:ascii="Museo Sans 300" w:hAnsi="Museo Sans 300"/>
          <w:sz w:val="24"/>
          <w:szCs w:val="24"/>
        </w:rPr>
        <w:t>.</w:t>
      </w:r>
      <w:r w:rsidRPr="00953D0C">
        <w:rPr>
          <w:rFonts w:ascii="Museo Sans 300" w:hAnsi="Museo Sans 300"/>
          <w:sz w:val="24"/>
          <w:szCs w:val="24"/>
        </w:rPr>
        <w:t xml:space="preserve"> </w:t>
      </w:r>
    </w:p>
    <w:p w14:paraId="2FCB4529" w14:textId="77777777" w:rsidR="00E03B03" w:rsidRPr="00953D0C" w:rsidRDefault="00E03B03" w:rsidP="00953D0C">
      <w:pPr>
        <w:jc w:val="both"/>
        <w:rPr>
          <w:rFonts w:ascii="Museo Sans 300" w:hAnsi="Museo Sans 300"/>
          <w:strike/>
          <w:sz w:val="24"/>
          <w:szCs w:val="24"/>
        </w:rPr>
      </w:pPr>
    </w:p>
    <w:p w14:paraId="24290E50" w14:textId="72C986BF" w:rsidR="00E03B03" w:rsidRPr="005C3D05" w:rsidRDefault="00E03B03" w:rsidP="005C3D05">
      <w:pPr>
        <w:pStyle w:val="Prrafodelista"/>
        <w:numPr>
          <w:ilvl w:val="0"/>
          <w:numId w:val="8"/>
        </w:numPr>
        <w:ind w:left="1134" w:hanging="708"/>
        <w:contextualSpacing w:val="0"/>
        <w:jc w:val="both"/>
        <w:rPr>
          <w:rFonts w:ascii="Museo Sans 300" w:hAnsi="Museo Sans 300"/>
          <w:strike/>
          <w:sz w:val="24"/>
          <w:szCs w:val="24"/>
        </w:rPr>
      </w:pPr>
      <w:r w:rsidRPr="00953D0C">
        <w:rPr>
          <w:rFonts w:ascii="Museo Sans 300" w:hAnsi="Museo Sans 300"/>
          <w:sz w:val="24"/>
          <w:szCs w:val="24"/>
        </w:rPr>
        <w:t xml:space="preserve">En Acuerdo de Junta Directiva de </w:t>
      </w:r>
      <w:r w:rsidRPr="00953D0C">
        <w:rPr>
          <w:rFonts w:ascii="Museo Sans 300" w:eastAsia="Calibri" w:hAnsi="Museo Sans 300"/>
          <w:sz w:val="24"/>
          <w:szCs w:val="24"/>
        </w:rPr>
        <w:t xml:space="preserve">la Financiera Nacional de Tierras Agrícolas </w:t>
      </w:r>
      <w:r w:rsidRPr="00953D0C">
        <w:rPr>
          <w:rFonts w:ascii="Museo Sans 300" w:hAnsi="Museo Sans 300"/>
          <w:sz w:val="24"/>
          <w:szCs w:val="24"/>
        </w:rPr>
        <w:t xml:space="preserve">contenido en el Punto 4, numeral 4.2, Acta No. JD-40/98 de fecha 17 de noviembre de 1998, se adjudicó entre otros el Lote </w:t>
      </w:r>
      <w:r w:rsidR="005C3D05">
        <w:rPr>
          <w:rFonts w:ascii="Museo Sans 300" w:hAnsi="Museo Sans 300"/>
          <w:sz w:val="24"/>
          <w:szCs w:val="24"/>
        </w:rPr>
        <w:t>---</w:t>
      </w:r>
      <w:r w:rsidRPr="00953D0C">
        <w:rPr>
          <w:rFonts w:ascii="Museo Sans 300" w:hAnsi="Museo Sans 300"/>
          <w:sz w:val="24"/>
          <w:szCs w:val="24"/>
        </w:rPr>
        <w:t xml:space="preserve">, del Polígono </w:t>
      </w:r>
      <w:r w:rsidR="005C3D05">
        <w:rPr>
          <w:rFonts w:ascii="Museo Sans 300" w:hAnsi="Museo Sans 300"/>
          <w:sz w:val="24"/>
          <w:szCs w:val="24"/>
        </w:rPr>
        <w:t>---</w:t>
      </w:r>
      <w:r w:rsidRPr="00953D0C">
        <w:rPr>
          <w:rFonts w:ascii="Museo Sans 300" w:hAnsi="Museo Sans 300"/>
          <w:sz w:val="24"/>
          <w:szCs w:val="24"/>
        </w:rPr>
        <w:t>, del Proyecto</w:t>
      </w:r>
      <w:r w:rsidRPr="00953D0C">
        <w:rPr>
          <w:rFonts w:ascii="Museo Sans 300" w:eastAsia="Times New Roman" w:hAnsi="Museo Sans 300" w:cs="Times New Roman"/>
          <w:sz w:val="24"/>
          <w:szCs w:val="24"/>
        </w:rPr>
        <w:t xml:space="preserve"> denominado </w:t>
      </w:r>
      <w:r w:rsidRPr="00953D0C">
        <w:rPr>
          <w:rFonts w:ascii="Museo Sans 300" w:eastAsia="Times New Roman" w:hAnsi="Museo Sans 300" w:cs="Times New Roman"/>
          <w:b/>
          <w:sz w:val="24"/>
          <w:szCs w:val="24"/>
        </w:rPr>
        <w:t>“LOTIFICACIÓN EL PLAYON UNO”</w:t>
      </w:r>
      <w:r w:rsidRPr="00953D0C">
        <w:rPr>
          <w:rFonts w:ascii="Museo Sans 300" w:eastAsia="Times New Roman" w:hAnsi="Museo Sans 300" w:cs="Times New Roman"/>
          <w:sz w:val="24"/>
          <w:szCs w:val="24"/>
        </w:rPr>
        <w:t xml:space="preserve">, situado en cantón San Ramón Grifal, jurisdicción de Tecoluca, </w:t>
      </w:r>
      <w:r w:rsidRPr="005C3D05">
        <w:rPr>
          <w:rFonts w:ascii="Museo Sans 300" w:eastAsia="Times New Roman" w:hAnsi="Museo Sans 300" w:cs="Times New Roman"/>
          <w:sz w:val="24"/>
          <w:szCs w:val="24"/>
        </w:rPr>
        <w:t>departamento de San Vicente</w:t>
      </w:r>
      <w:r w:rsidRPr="005C3D05">
        <w:rPr>
          <w:rFonts w:ascii="Museo Sans 300" w:hAnsi="Museo Sans 300"/>
          <w:sz w:val="24"/>
          <w:szCs w:val="24"/>
        </w:rPr>
        <w:t xml:space="preserve">, a favor del señor </w:t>
      </w:r>
      <w:r w:rsidRPr="005C3D05">
        <w:rPr>
          <w:rFonts w:ascii="Museo Sans 300" w:hAnsi="Museo Sans 300"/>
          <w:b/>
          <w:sz w:val="24"/>
          <w:szCs w:val="24"/>
        </w:rPr>
        <w:t xml:space="preserve">JUAN DE DIOS VILLEGAS, </w:t>
      </w:r>
      <w:r w:rsidRPr="005C3D05">
        <w:rPr>
          <w:rFonts w:ascii="Museo Sans 300" w:hAnsi="Museo Sans 300"/>
          <w:sz w:val="24"/>
          <w:szCs w:val="24"/>
        </w:rPr>
        <w:t>con área de 308.00 Mts</w:t>
      </w:r>
      <w:r w:rsidRPr="005C3D05">
        <w:rPr>
          <w:rFonts w:ascii="Museo Sans 300" w:hAnsi="Museo Sans 300"/>
          <w:sz w:val="24"/>
          <w:szCs w:val="24"/>
          <w:vertAlign w:val="superscript"/>
        </w:rPr>
        <w:t>2</w:t>
      </w:r>
      <w:r w:rsidRPr="005C3D05">
        <w:rPr>
          <w:rFonts w:ascii="Museo Sans 300" w:hAnsi="Museo Sans 300"/>
          <w:sz w:val="24"/>
          <w:szCs w:val="24"/>
        </w:rPr>
        <w:t xml:space="preserve">, y un precio de $305.21. </w:t>
      </w:r>
    </w:p>
    <w:p w14:paraId="5616EA6E" w14:textId="77777777" w:rsidR="00E03B03" w:rsidRPr="00953D0C" w:rsidRDefault="00E03B03" w:rsidP="00953D0C">
      <w:pPr>
        <w:pStyle w:val="Prrafodelista"/>
        <w:rPr>
          <w:rFonts w:ascii="Museo Sans 300" w:hAnsi="Museo Sans 300"/>
          <w:strike/>
          <w:sz w:val="24"/>
          <w:szCs w:val="24"/>
        </w:rPr>
      </w:pPr>
    </w:p>
    <w:p w14:paraId="482C4FDB" w14:textId="77777777" w:rsidR="00E03B03" w:rsidRPr="00953D0C" w:rsidRDefault="00E03B03" w:rsidP="00AC2F6A">
      <w:pPr>
        <w:pStyle w:val="Prrafodelista"/>
        <w:numPr>
          <w:ilvl w:val="0"/>
          <w:numId w:val="8"/>
        </w:numPr>
        <w:ind w:left="1134" w:hanging="708"/>
        <w:contextualSpacing w:val="0"/>
        <w:jc w:val="both"/>
        <w:rPr>
          <w:rFonts w:ascii="Museo Sans 300" w:hAnsi="Museo Sans 300"/>
          <w:strike/>
          <w:sz w:val="24"/>
          <w:szCs w:val="24"/>
        </w:rPr>
      </w:pPr>
      <w:r w:rsidRPr="00953D0C">
        <w:rPr>
          <w:rFonts w:ascii="Museo Sans 300" w:hAnsi="Museo Sans 300"/>
          <w:sz w:val="24"/>
          <w:szCs w:val="24"/>
        </w:rPr>
        <w:t xml:space="preserve">Habiéndose actualizado la información de la adjudicación de los inmuebles antes mencionados, </w:t>
      </w:r>
      <w:r w:rsidRPr="00953D0C">
        <w:rPr>
          <w:rFonts w:ascii="Museo Sans 300" w:eastAsia="Calibri" w:hAnsi="Museo Sans 300"/>
          <w:sz w:val="24"/>
          <w:szCs w:val="24"/>
        </w:rPr>
        <w:t xml:space="preserve">se hace </w:t>
      </w:r>
      <w:r w:rsidRPr="00953D0C">
        <w:rPr>
          <w:rFonts w:ascii="Museo Sans 300" w:hAnsi="Museo Sans 300"/>
          <w:sz w:val="24"/>
          <w:szCs w:val="24"/>
        </w:rPr>
        <w:t>necesaria la modificación de los citados Acuerdos</w:t>
      </w:r>
      <w:r w:rsidRPr="00953D0C">
        <w:rPr>
          <w:rFonts w:ascii="Museo Sans 300" w:eastAsia="Calibri" w:hAnsi="Museo Sans 300"/>
          <w:sz w:val="24"/>
          <w:szCs w:val="24"/>
        </w:rPr>
        <w:t>, por la siguientes causales:</w:t>
      </w:r>
      <w:r w:rsidRPr="00953D0C">
        <w:rPr>
          <w:rFonts w:ascii="Museo Sans 300" w:eastAsia="Calibri" w:hAnsi="Museo Sans 300"/>
          <w:strike/>
          <w:sz w:val="24"/>
          <w:szCs w:val="24"/>
        </w:rPr>
        <w:t xml:space="preserve"> </w:t>
      </w:r>
    </w:p>
    <w:p w14:paraId="670072DA" w14:textId="77777777" w:rsidR="00E03B03" w:rsidRDefault="00E03B03" w:rsidP="00953D0C">
      <w:pPr>
        <w:rPr>
          <w:rFonts w:ascii="Museo Sans 300" w:hAnsi="Museo Sans 300"/>
          <w:strike/>
          <w:sz w:val="24"/>
          <w:szCs w:val="24"/>
        </w:rPr>
      </w:pPr>
    </w:p>
    <w:p w14:paraId="4114B618" w14:textId="77777777" w:rsidR="009939E6" w:rsidRPr="00953D0C" w:rsidRDefault="009939E6" w:rsidP="00953D0C">
      <w:pPr>
        <w:rPr>
          <w:rFonts w:ascii="Museo Sans 300" w:hAnsi="Museo Sans 300"/>
          <w:strike/>
          <w:sz w:val="24"/>
          <w:szCs w:val="24"/>
        </w:rPr>
      </w:pPr>
    </w:p>
    <w:p w14:paraId="1742FD6C" w14:textId="02F0D6C9" w:rsidR="00E03B03" w:rsidRDefault="00E03B03" w:rsidP="00953D0C">
      <w:pPr>
        <w:pStyle w:val="Prrafodelista"/>
        <w:ind w:left="1440" w:hanging="306"/>
        <w:contextualSpacing w:val="0"/>
        <w:jc w:val="both"/>
        <w:rPr>
          <w:rFonts w:ascii="Museo Sans 300" w:hAnsi="Museo Sans 300"/>
          <w:b/>
          <w:sz w:val="24"/>
          <w:szCs w:val="24"/>
        </w:rPr>
      </w:pPr>
      <w:r w:rsidRPr="00953D0C">
        <w:rPr>
          <w:rFonts w:ascii="Museo Sans 300" w:hAnsi="Museo Sans 300"/>
          <w:b/>
          <w:sz w:val="24"/>
          <w:szCs w:val="24"/>
        </w:rPr>
        <w:t xml:space="preserve">SOLAR </w:t>
      </w:r>
      <w:r w:rsidR="005C3D05">
        <w:rPr>
          <w:rFonts w:ascii="Museo Sans 300" w:hAnsi="Museo Sans 300"/>
          <w:b/>
          <w:sz w:val="24"/>
          <w:szCs w:val="24"/>
        </w:rPr>
        <w:t>---</w:t>
      </w:r>
      <w:r w:rsidRPr="00953D0C">
        <w:rPr>
          <w:rFonts w:ascii="Museo Sans 300" w:hAnsi="Museo Sans 300"/>
          <w:b/>
          <w:sz w:val="24"/>
          <w:szCs w:val="24"/>
        </w:rPr>
        <w:t xml:space="preserve"> y </w:t>
      </w:r>
      <w:r w:rsidR="005C3D05">
        <w:rPr>
          <w:rFonts w:ascii="Museo Sans 300" w:hAnsi="Museo Sans 300"/>
          <w:b/>
          <w:sz w:val="24"/>
          <w:szCs w:val="24"/>
        </w:rPr>
        <w:t>---</w:t>
      </w:r>
      <w:r w:rsidRPr="00953D0C">
        <w:rPr>
          <w:rFonts w:ascii="Museo Sans 300" w:hAnsi="Museo Sans 300"/>
          <w:b/>
          <w:sz w:val="24"/>
          <w:szCs w:val="24"/>
        </w:rPr>
        <w:t xml:space="preserve">, POLÍGONO </w:t>
      </w:r>
      <w:r w:rsidR="005C3D05">
        <w:rPr>
          <w:rFonts w:ascii="Museo Sans 300" w:hAnsi="Museo Sans 300"/>
          <w:b/>
          <w:sz w:val="24"/>
          <w:szCs w:val="24"/>
        </w:rPr>
        <w:t>---</w:t>
      </w:r>
    </w:p>
    <w:p w14:paraId="74141273" w14:textId="77777777" w:rsidR="009939E6" w:rsidRPr="00953D0C" w:rsidRDefault="009939E6" w:rsidP="00953D0C">
      <w:pPr>
        <w:pStyle w:val="Prrafodelista"/>
        <w:ind w:left="1440" w:hanging="306"/>
        <w:contextualSpacing w:val="0"/>
        <w:jc w:val="both"/>
        <w:rPr>
          <w:rFonts w:ascii="Museo Sans 300" w:hAnsi="Museo Sans 300"/>
          <w:b/>
          <w:sz w:val="24"/>
          <w:szCs w:val="24"/>
        </w:rPr>
      </w:pPr>
    </w:p>
    <w:p w14:paraId="0000E51D" w14:textId="771550F9" w:rsidR="00E03B03" w:rsidRPr="00953D0C" w:rsidRDefault="00E03B03" w:rsidP="00AC2F6A">
      <w:pPr>
        <w:pStyle w:val="Prrafodelista"/>
        <w:numPr>
          <w:ilvl w:val="1"/>
          <w:numId w:val="8"/>
        </w:numPr>
        <w:ind w:left="1418" w:hanging="284"/>
        <w:jc w:val="both"/>
        <w:rPr>
          <w:rFonts w:ascii="Museo Sans 300" w:eastAsia="Times New Roman" w:hAnsi="Museo Sans 300" w:cs="Times New Roman"/>
          <w:sz w:val="24"/>
          <w:szCs w:val="24"/>
        </w:rPr>
      </w:pPr>
      <w:r w:rsidRPr="00953D0C">
        <w:rPr>
          <w:rFonts w:ascii="Museo Sans 300" w:eastAsia="Times New Roman" w:hAnsi="Museo Sans 300" w:cs="Times New Roman"/>
          <w:sz w:val="24"/>
          <w:szCs w:val="24"/>
          <w:lang w:eastAsia="es-ES"/>
        </w:rPr>
        <w:t xml:space="preserve">Corregir área y precio del </w:t>
      </w:r>
      <w:r w:rsidRPr="00953D0C">
        <w:rPr>
          <w:rFonts w:ascii="Museo Sans 300" w:eastAsia="Times New Roman" w:hAnsi="Museo Sans 300" w:cs="Times New Roman"/>
          <w:b/>
          <w:sz w:val="24"/>
          <w:szCs w:val="24"/>
          <w:lang w:eastAsia="es-ES"/>
        </w:rPr>
        <w:t xml:space="preserve">SOLAR </w:t>
      </w:r>
      <w:r w:rsidR="005C3D05">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b/>
          <w:sz w:val="24"/>
          <w:szCs w:val="24"/>
          <w:lang w:eastAsia="es-ES"/>
        </w:rPr>
        <w:t xml:space="preserve">, POLÍGONO </w:t>
      </w:r>
      <w:r w:rsidR="005C3D05">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b/>
          <w:sz w:val="24"/>
          <w:szCs w:val="24"/>
          <w:lang w:eastAsia="es-ES"/>
        </w:rPr>
        <w:t xml:space="preserve">, </w:t>
      </w:r>
      <w:r w:rsidRPr="00953D0C">
        <w:rPr>
          <w:rFonts w:ascii="Museo Sans 300" w:eastAsia="Times New Roman" w:hAnsi="Museo Sans 300" w:cs="Times New Roman"/>
          <w:sz w:val="24"/>
          <w:szCs w:val="24"/>
          <w:lang w:eastAsia="es-ES"/>
        </w:rPr>
        <w:t>con un área de 250.00 Mts², y un precio de $347.16, esto debido a que al reprocesar los planos e inscribir la Desmembración en Cabeza de su Dueño a favor de ISTA, resultó que el área ha variado, siendo</w:t>
      </w:r>
      <w:r w:rsidRPr="00953D0C">
        <w:rPr>
          <w:rFonts w:ascii="Museo Sans 300" w:eastAsia="Times New Roman" w:hAnsi="Museo Sans 300" w:cs="Times New Roman"/>
          <w:b/>
          <w:sz w:val="24"/>
          <w:szCs w:val="24"/>
          <w:lang w:eastAsia="es-ES"/>
        </w:rPr>
        <w:t xml:space="preserve"> </w:t>
      </w:r>
      <w:r w:rsidRPr="00953D0C">
        <w:rPr>
          <w:rFonts w:ascii="Museo Sans 300" w:eastAsia="Times New Roman" w:hAnsi="Museo Sans 300" w:cs="Times New Roman"/>
          <w:sz w:val="24"/>
          <w:szCs w:val="24"/>
          <w:lang w:eastAsia="es-ES"/>
        </w:rPr>
        <w:t xml:space="preserve">lo correcta </w:t>
      </w:r>
      <w:r w:rsidRPr="00953D0C">
        <w:rPr>
          <w:rFonts w:ascii="Museo Sans 300" w:eastAsia="Times New Roman" w:hAnsi="Museo Sans 300" w:cs="Times New Roman"/>
          <w:b/>
          <w:sz w:val="24"/>
          <w:szCs w:val="24"/>
          <w:lang w:eastAsia="es-ES"/>
        </w:rPr>
        <w:t>253.52 Mt.²</w:t>
      </w:r>
      <w:r w:rsidRPr="00953D0C">
        <w:rPr>
          <w:rFonts w:ascii="Museo Sans 300" w:eastAsia="Times New Roman" w:hAnsi="Museo Sans 300" w:cs="Times New Roman"/>
          <w:sz w:val="24"/>
          <w:szCs w:val="24"/>
          <w:lang w:eastAsia="es-ES"/>
        </w:rPr>
        <w:t xml:space="preserve">, </w:t>
      </w:r>
      <w:r w:rsidRPr="00953D0C">
        <w:rPr>
          <w:rFonts w:ascii="Museo Sans 300" w:eastAsia="Times New Roman" w:hAnsi="Museo Sans 300" w:cs="Times New Roman"/>
          <w:sz w:val="24"/>
          <w:szCs w:val="24"/>
        </w:rPr>
        <w:t xml:space="preserve">estableciéndose según valúo de fecha 20 de junio de 2023 un precio de $352.04; existiendo una diferencia de área de </w:t>
      </w:r>
      <w:r w:rsidRPr="00953D0C">
        <w:rPr>
          <w:rFonts w:ascii="Museo Sans 300" w:eastAsia="Times New Roman" w:hAnsi="Museo Sans 300" w:cs="Times New Roman"/>
          <w:b/>
          <w:sz w:val="24"/>
          <w:szCs w:val="24"/>
        </w:rPr>
        <w:t>3.52 Mt²</w:t>
      </w:r>
      <w:r w:rsidRPr="00953D0C">
        <w:rPr>
          <w:rFonts w:ascii="Museo Sans 300" w:eastAsia="Times New Roman" w:hAnsi="Museo Sans 300" w:cs="Times New Roman"/>
          <w:sz w:val="24"/>
          <w:szCs w:val="24"/>
        </w:rPr>
        <w:t xml:space="preserve">, adicionales a la que Junta Directiva aprobó, por lo tanto, la titular de la adjudicación </w:t>
      </w:r>
      <w:r w:rsidRPr="00953D0C">
        <w:rPr>
          <w:rFonts w:ascii="Museo Sans 300" w:eastAsia="Times New Roman" w:hAnsi="Museo Sans 300" w:cs="Times New Roman"/>
          <w:sz w:val="24"/>
          <w:szCs w:val="24"/>
        </w:rPr>
        <w:lastRenderedPageBreak/>
        <w:t xml:space="preserve">tendrá que cancelar la cantidad de </w:t>
      </w:r>
      <w:r w:rsidRPr="00953D0C">
        <w:rPr>
          <w:rFonts w:ascii="Museo Sans 300" w:eastAsia="Times New Roman" w:hAnsi="Museo Sans 300" w:cs="Times New Roman"/>
          <w:b/>
          <w:sz w:val="24"/>
          <w:szCs w:val="24"/>
        </w:rPr>
        <w:t>$4.88</w:t>
      </w:r>
      <w:r w:rsidRPr="00953D0C">
        <w:rPr>
          <w:rFonts w:ascii="Museo Sans 300" w:eastAsia="Times New Roman" w:hAnsi="Museo Sans 300" w:cs="Times New Roman"/>
          <w:sz w:val="24"/>
          <w:szCs w:val="24"/>
        </w:rPr>
        <w:t xml:space="preserve"> más a lo ya efectuado, a quien se le notificó previamente, manifestando estar de acuerdo, constando en el </w:t>
      </w:r>
      <w:r w:rsidRPr="00953D0C">
        <w:rPr>
          <w:rFonts w:ascii="Museo Sans 300" w:eastAsia="Times New Roman" w:hAnsi="Museo Sans 300" w:cs="Times New Roman"/>
          <w:b/>
          <w:sz w:val="24"/>
          <w:szCs w:val="24"/>
        </w:rPr>
        <w:t>Acta de Reconocimiento de Pago, por Área que Excede a la Adjudicada, de fecha 7 de septiembre de 2021</w:t>
      </w:r>
      <w:r w:rsidRPr="00953D0C">
        <w:rPr>
          <w:rFonts w:ascii="Museo Sans 300" w:eastAsia="Times New Roman" w:hAnsi="Museo Sans 300" w:cs="Times New Roman"/>
          <w:sz w:val="24"/>
          <w:szCs w:val="24"/>
        </w:rPr>
        <w:t>, anexa al expediente respectivo.</w:t>
      </w:r>
    </w:p>
    <w:p w14:paraId="529A9B59" w14:textId="77777777" w:rsidR="009939E6" w:rsidRPr="00BD28C1" w:rsidRDefault="009939E6" w:rsidP="00BD28C1">
      <w:pPr>
        <w:jc w:val="both"/>
        <w:rPr>
          <w:rFonts w:ascii="Museo Sans 300" w:eastAsia="Times New Roman" w:hAnsi="Museo Sans 300" w:cs="Times New Roman"/>
          <w:sz w:val="24"/>
          <w:szCs w:val="24"/>
        </w:rPr>
      </w:pPr>
    </w:p>
    <w:p w14:paraId="3C870194" w14:textId="7725727F" w:rsidR="009939E6" w:rsidRPr="005C3D05" w:rsidRDefault="00E03B03" w:rsidP="005C3D05">
      <w:pPr>
        <w:pStyle w:val="Prrafodelista"/>
        <w:numPr>
          <w:ilvl w:val="1"/>
          <w:numId w:val="8"/>
        </w:numPr>
        <w:ind w:left="1418" w:hanging="284"/>
        <w:jc w:val="both"/>
        <w:rPr>
          <w:rFonts w:ascii="Museo Sans 300" w:eastAsia="Times New Roman" w:hAnsi="Museo Sans 300" w:cs="Times New Roman"/>
          <w:sz w:val="24"/>
          <w:szCs w:val="24"/>
        </w:rPr>
      </w:pPr>
      <w:r w:rsidRPr="00953D0C">
        <w:rPr>
          <w:rFonts w:ascii="Museo Sans 300" w:eastAsia="Times New Roman" w:hAnsi="Museo Sans 300" w:cs="Times New Roman"/>
          <w:sz w:val="24"/>
          <w:szCs w:val="24"/>
          <w:lang w:eastAsia="es-ES"/>
        </w:rPr>
        <w:t xml:space="preserve">Corregir el área y precio del </w:t>
      </w:r>
      <w:r w:rsidRPr="00953D0C">
        <w:rPr>
          <w:rFonts w:ascii="Museo Sans 300" w:eastAsia="Times New Roman" w:hAnsi="Museo Sans 300" w:cs="Times New Roman"/>
          <w:b/>
          <w:sz w:val="24"/>
          <w:szCs w:val="24"/>
          <w:lang w:eastAsia="es-ES"/>
        </w:rPr>
        <w:t xml:space="preserve">SOLAR </w:t>
      </w:r>
      <w:r w:rsidR="005C3D05">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b/>
          <w:sz w:val="24"/>
          <w:szCs w:val="24"/>
          <w:lang w:eastAsia="es-ES"/>
        </w:rPr>
        <w:t xml:space="preserve">, POLÍGONO </w:t>
      </w:r>
      <w:r w:rsidR="005C3D05">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b/>
          <w:sz w:val="24"/>
          <w:szCs w:val="24"/>
          <w:lang w:eastAsia="es-ES"/>
        </w:rPr>
        <w:t xml:space="preserve">, </w:t>
      </w:r>
      <w:r w:rsidRPr="00953D0C">
        <w:rPr>
          <w:rFonts w:ascii="Museo Sans 300" w:eastAsia="Times New Roman" w:hAnsi="Museo Sans 300" w:cs="Times New Roman"/>
          <w:sz w:val="24"/>
          <w:szCs w:val="24"/>
          <w:lang w:eastAsia="es-ES"/>
        </w:rPr>
        <w:t xml:space="preserve">con un área de 250.00 Mts², y un precio de </w:t>
      </w:r>
      <w:r w:rsidRPr="00953D0C">
        <w:rPr>
          <w:rFonts w:ascii="Museo Sans 300" w:hAnsi="Museo Sans 300"/>
          <w:sz w:val="24"/>
          <w:szCs w:val="24"/>
        </w:rPr>
        <w:t>$323.81</w:t>
      </w:r>
      <w:r w:rsidRPr="00953D0C">
        <w:rPr>
          <w:rFonts w:ascii="Museo Sans 300" w:eastAsia="Times New Roman" w:hAnsi="Museo Sans 300" w:cs="Times New Roman"/>
          <w:sz w:val="24"/>
          <w:szCs w:val="24"/>
          <w:lang w:eastAsia="es-ES"/>
        </w:rPr>
        <w:t>, esto debido a que al reprocesar los planos e inscribir la Desmembración en Cabeza de su Dueño a favor de ISTA, resultó que el área y precio ha variado, siendo</w:t>
      </w:r>
      <w:r w:rsidRPr="00953D0C">
        <w:rPr>
          <w:rFonts w:ascii="Museo Sans 300" w:eastAsia="Times New Roman" w:hAnsi="Museo Sans 300" w:cs="Times New Roman"/>
          <w:b/>
          <w:sz w:val="24"/>
          <w:szCs w:val="24"/>
          <w:lang w:eastAsia="es-ES"/>
        </w:rPr>
        <w:t xml:space="preserve"> </w:t>
      </w:r>
      <w:r w:rsidRPr="00953D0C">
        <w:rPr>
          <w:rFonts w:ascii="Museo Sans 300" w:eastAsia="Times New Roman" w:hAnsi="Museo Sans 300" w:cs="Times New Roman"/>
          <w:sz w:val="24"/>
          <w:szCs w:val="24"/>
          <w:lang w:eastAsia="es-ES"/>
        </w:rPr>
        <w:t xml:space="preserve">lo correcta </w:t>
      </w:r>
      <w:r w:rsidRPr="00953D0C">
        <w:rPr>
          <w:rFonts w:ascii="Museo Sans 300" w:eastAsia="Times New Roman" w:hAnsi="Museo Sans 300" w:cs="Times New Roman"/>
          <w:b/>
          <w:sz w:val="24"/>
          <w:szCs w:val="24"/>
          <w:lang w:eastAsia="es-ES"/>
        </w:rPr>
        <w:t>250.29 Mt.²</w:t>
      </w:r>
      <w:r w:rsidRPr="00953D0C">
        <w:rPr>
          <w:rFonts w:ascii="Museo Sans 300" w:eastAsia="Times New Roman" w:hAnsi="Museo Sans 300" w:cs="Times New Roman"/>
          <w:sz w:val="24"/>
          <w:szCs w:val="24"/>
          <w:lang w:eastAsia="es-ES"/>
        </w:rPr>
        <w:t xml:space="preserve">, </w:t>
      </w:r>
      <w:r w:rsidRPr="00953D0C">
        <w:rPr>
          <w:rFonts w:ascii="Museo Sans 300" w:eastAsia="Times New Roman" w:hAnsi="Museo Sans 300" w:cs="Times New Roman"/>
          <w:sz w:val="24"/>
          <w:szCs w:val="24"/>
        </w:rPr>
        <w:t xml:space="preserve">estableciéndose según valúo de fecha 20 de junio de 2023 un precio de $324.14, existiendo una diferencia de área de </w:t>
      </w:r>
      <w:r w:rsidRPr="00953D0C">
        <w:rPr>
          <w:rFonts w:ascii="Museo Sans 300" w:eastAsia="Times New Roman" w:hAnsi="Museo Sans 300" w:cs="Times New Roman"/>
          <w:b/>
          <w:sz w:val="24"/>
          <w:szCs w:val="24"/>
        </w:rPr>
        <w:t>0.29 Mt²</w:t>
      </w:r>
      <w:r w:rsidRPr="00953D0C">
        <w:rPr>
          <w:rFonts w:ascii="Museo Sans 300" w:eastAsia="Times New Roman" w:hAnsi="Museo Sans 300" w:cs="Times New Roman"/>
          <w:sz w:val="24"/>
          <w:szCs w:val="24"/>
        </w:rPr>
        <w:t xml:space="preserve">, adicionales a la que Junta Directiva aprobó, por lo tanto, la titular de la adjudicación tendrá que cancelar la cantidad de </w:t>
      </w:r>
      <w:r w:rsidRPr="00953D0C">
        <w:rPr>
          <w:rFonts w:ascii="Museo Sans 300" w:eastAsia="Times New Roman" w:hAnsi="Museo Sans 300" w:cs="Times New Roman"/>
          <w:b/>
          <w:sz w:val="24"/>
          <w:szCs w:val="24"/>
        </w:rPr>
        <w:t>$0.33</w:t>
      </w:r>
      <w:r w:rsidRPr="00953D0C">
        <w:rPr>
          <w:rFonts w:ascii="Museo Sans 300" w:eastAsia="Times New Roman" w:hAnsi="Museo Sans 300" w:cs="Times New Roman"/>
          <w:sz w:val="24"/>
          <w:szCs w:val="24"/>
        </w:rPr>
        <w:t xml:space="preserve"> más a lo ya efectuado, a quien se le notificó previamente, manifestando estar de acuerdo, constando en el </w:t>
      </w:r>
      <w:r w:rsidRPr="00953D0C">
        <w:rPr>
          <w:rFonts w:ascii="Museo Sans 300" w:eastAsia="Times New Roman" w:hAnsi="Museo Sans 300" w:cs="Times New Roman"/>
          <w:b/>
          <w:sz w:val="24"/>
          <w:szCs w:val="24"/>
        </w:rPr>
        <w:t>Acta de Reconocimiento de Pago, por Área que Excede a la Adjudicada, de fecha 7 de septiembre de 2021</w:t>
      </w:r>
      <w:r w:rsidRPr="00953D0C">
        <w:rPr>
          <w:rFonts w:ascii="Museo Sans 300" w:eastAsia="Times New Roman" w:hAnsi="Museo Sans 300" w:cs="Times New Roman"/>
          <w:sz w:val="24"/>
          <w:szCs w:val="24"/>
        </w:rPr>
        <w:t>, anexa al expediente respectivo.</w:t>
      </w:r>
    </w:p>
    <w:p w14:paraId="1F31EFC7" w14:textId="77777777" w:rsidR="009939E6" w:rsidRPr="00953D0C" w:rsidRDefault="009939E6" w:rsidP="00953D0C">
      <w:pPr>
        <w:pStyle w:val="Prrafodelista"/>
        <w:ind w:left="1418" w:hanging="284"/>
        <w:rPr>
          <w:rFonts w:ascii="Museo Sans 300" w:eastAsia="Times New Roman" w:hAnsi="Museo Sans 300" w:cs="Times New Roman"/>
          <w:sz w:val="24"/>
          <w:szCs w:val="24"/>
        </w:rPr>
      </w:pPr>
    </w:p>
    <w:p w14:paraId="1DBEF2A8" w14:textId="56525164" w:rsidR="00E03B03" w:rsidRPr="009939E6" w:rsidRDefault="00E03B03" w:rsidP="00AC2F6A">
      <w:pPr>
        <w:pStyle w:val="Prrafodelista"/>
        <w:numPr>
          <w:ilvl w:val="1"/>
          <w:numId w:val="8"/>
        </w:numPr>
        <w:ind w:left="1418" w:hanging="284"/>
        <w:jc w:val="both"/>
        <w:rPr>
          <w:rFonts w:ascii="Museo Sans 300" w:hAnsi="Museo Sans 300" w:cs="Times New Roman"/>
          <w:sz w:val="24"/>
          <w:szCs w:val="24"/>
        </w:rPr>
      </w:pPr>
      <w:r w:rsidRPr="00953D0C">
        <w:rPr>
          <w:rFonts w:ascii="Museo Sans 300" w:eastAsia="Times New Roman" w:hAnsi="Museo Sans 300" w:cs="Times New Roman"/>
          <w:sz w:val="24"/>
          <w:szCs w:val="24"/>
          <w:lang w:eastAsia="es-ES"/>
        </w:rPr>
        <w:t xml:space="preserve">Corregir el área del </w:t>
      </w:r>
      <w:r w:rsidRPr="00953D0C">
        <w:rPr>
          <w:rFonts w:ascii="Museo Sans 300" w:eastAsia="Times New Roman" w:hAnsi="Museo Sans 300" w:cs="Times New Roman"/>
          <w:b/>
          <w:sz w:val="24"/>
          <w:szCs w:val="24"/>
          <w:lang w:eastAsia="es-ES"/>
        </w:rPr>
        <w:t xml:space="preserve">SOLAR </w:t>
      </w:r>
      <w:r w:rsidR="005C3D05">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b/>
          <w:sz w:val="24"/>
          <w:szCs w:val="24"/>
          <w:lang w:eastAsia="es-ES"/>
        </w:rPr>
        <w:t xml:space="preserve">, POLÍGONO </w:t>
      </w:r>
      <w:r w:rsidR="005C3D05">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sz w:val="24"/>
          <w:szCs w:val="24"/>
          <w:lang w:eastAsia="es-ES"/>
        </w:rPr>
        <w:t xml:space="preserve">, con un área de 250.00 Mts², esto debido a que al reprocesar los planos e inscribir la Desmembración en Cabeza de su Dueño a favor de ISTA, resultó que el área ha variado, siendo lo correcta </w:t>
      </w:r>
      <w:r w:rsidRPr="00953D0C">
        <w:rPr>
          <w:rFonts w:ascii="Museo Sans 300" w:eastAsia="Times New Roman" w:hAnsi="Museo Sans 300" w:cs="Times New Roman"/>
          <w:b/>
          <w:sz w:val="24"/>
          <w:szCs w:val="24"/>
          <w:lang w:eastAsia="es-ES"/>
        </w:rPr>
        <w:t>248.08 Mt.²</w:t>
      </w:r>
      <w:r w:rsidRPr="00953D0C">
        <w:rPr>
          <w:rFonts w:ascii="Museo Sans 300" w:eastAsia="Times New Roman" w:hAnsi="Museo Sans 300" w:cs="Times New Roman"/>
          <w:sz w:val="24"/>
          <w:szCs w:val="24"/>
          <w:lang w:eastAsia="es-ES"/>
        </w:rPr>
        <w:t xml:space="preserve">, resultando que ésta ha disminuido en </w:t>
      </w:r>
      <w:r w:rsidRPr="00953D0C">
        <w:rPr>
          <w:rFonts w:ascii="Museo Sans 300" w:eastAsia="Times New Roman" w:hAnsi="Museo Sans 300" w:cs="Times New Roman"/>
          <w:b/>
          <w:sz w:val="24"/>
          <w:szCs w:val="24"/>
          <w:lang w:eastAsia="es-ES"/>
        </w:rPr>
        <w:t>1.92 Mt.²,</w:t>
      </w:r>
      <w:r w:rsidRPr="00953D0C">
        <w:rPr>
          <w:rFonts w:ascii="Museo Sans 300" w:eastAsia="Times New Roman" w:hAnsi="Museo Sans 300" w:cs="Times New Roman"/>
          <w:sz w:val="24"/>
          <w:szCs w:val="24"/>
          <w:lang w:eastAsia="es-ES"/>
        </w:rPr>
        <w:t xml:space="preserve"> lo cual ha sido aceptado por la titular de la adjudicación, según consta en el </w:t>
      </w:r>
      <w:r w:rsidRPr="00953D0C">
        <w:rPr>
          <w:rFonts w:ascii="Museo Sans 300" w:eastAsia="Times New Roman" w:hAnsi="Museo Sans 300" w:cs="Times New Roman"/>
          <w:b/>
          <w:sz w:val="24"/>
          <w:szCs w:val="24"/>
          <w:lang w:eastAsia="es-ES"/>
        </w:rPr>
        <w:t xml:space="preserve">Acta de Aceptación de Corrección </w:t>
      </w:r>
      <w:r w:rsidRPr="009939E6">
        <w:rPr>
          <w:rFonts w:ascii="Museo Sans 300" w:eastAsia="Times New Roman" w:hAnsi="Museo Sans 300" w:cs="Times New Roman"/>
          <w:b/>
          <w:sz w:val="24"/>
          <w:szCs w:val="24"/>
          <w:lang w:eastAsia="es-ES"/>
        </w:rPr>
        <w:t>de Nomenclatura y Reducción de Área de Inmueble, de fecha</w:t>
      </w:r>
      <w:r w:rsidRPr="009939E6">
        <w:rPr>
          <w:rFonts w:ascii="Museo Sans 300" w:hAnsi="Museo Sans 300" w:cs="Times New Roman"/>
          <w:b/>
          <w:sz w:val="24"/>
          <w:szCs w:val="24"/>
        </w:rPr>
        <w:t xml:space="preserve"> </w:t>
      </w:r>
      <w:r w:rsidRPr="009939E6">
        <w:rPr>
          <w:rFonts w:ascii="Museo Sans 300" w:eastAsia="Times New Roman" w:hAnsi="Museo Sans 300" w:cs="Times New Roman"/>
          <w:b/>
          <w:sz w:val="24"/>
          <w:szCs w:val="24"/>
        </w:rPr>
        <w:t>7 de septiembre de 2021</w:t>
      </w:r>
      <w:r w:rsidRPr="009939E6">
        <w:rPr>
          <w:rFonts w:ascii="Museo Sans 300" w:hAnsi="Museo Sans 300" w:cs="Times New Roman"/>
          <w:sz w:val="24"/>
          <w:szCs w:val="24"/>
        </w:rPr>
        <w:t xml:space="preserve">, anexa al expediente respectivo. </w:t>
      </w:r>
    </w:p>
    <w:p w14:paraId="416FC988" w14:textId="77777777" w:rsidR="00E03B03" w:rsidRPr="00953D0C" w:rsidRDefault="00E03B03" w:rsidP="00953D0C">
      <w:pPr>
        <w:pStyle w:val="Prrafodelista"/>
        <w:ind w:left="1418" w:hanging="284"/>
        <w:rPr>
          <w:rFonts w:ascii="Museo Sans 300" w:hAnsi="Museo Sans 300" w:cs="Times New Roman"/>
          <w:sz w:val="24"/>
          <w:szCs w:val="24"/>
        </w:rPr>
      </w:pPr>
    </w:p>
    <w:p w14:paraId="78935094" w14:textId="0AF6460C" w:rsidR="00E03B03" w:rsidRPr="00953D0C" w:rsidRDefault="0071251E" w:rsidP="00AC2F6A">
      <w:pPr>
        <w:pStyle w:val="Prrafodelista"/>
        <w:numPr>
          <w:ilvl w:val="1"/>
          <w:numId w:val="8"/>
        </w:numPr>
        <w:ind w:left="1418" w:hanging="284"/>
        <w:jc w:val="both"/>
        <w:rPr>
          <w:rFonts w:ascii="Museo Sans 300" w:hAnsi="Museo Sans 300" w:cs="Times New Roman"/>
          <w:sz w:val="24"/>
          <w:szCs w:val="24"/>
        </w:rPr>
      </w:pPr>
      <w:r w:rsidRPr="00953D0C">
        <w:rPr>
          <w:rFonts w:ascii="Museo Sans 300" w:hAnsi="Museo Sans 300"/>
          <w:sz w:val="24"/>
          <w:szCs w:val="24"/>
        </w:rPr>
        <w:t>Incluir</w:t>
      </w:r>
      <w:r w:rsidR="00E03B03" w:rsidRPr="00953D0C">
        <w:rPr>
          <w:rFonts w:ascii="Museo Sans 300" w:hAnsi="Museo Sans 300"/>
          <w:sz w:val="24"/>
          <w:szCs w:val="24"/>
        </w:rPr>
        <w:t xml:space="preserve"> en la adjudicación de los inmuebles, al señor </w:t>
      </w:r>
      <w:r w:rsidR="00E03B03" w:rsidRPr="00953D0C">
        <w:rPr>
          <w:rFonts w:ascii="Museo Sans 300" w:hAnsi="Museo Sans 300"/>
          <w:b/>
          <w:sz w:val="24"/>
          <w:szCs w:val="24"/>
        </w:rPr>
        <w:t xml:space="preserve">RUDY ALBERTO TORRES GRANADOS, </w:t>
      </w:r>
      <w:r w:rsidR="00E03B03" w:rsidRPr="00953D0C">
        <w:rPr>
          <w:rFonts w:ascii="Museo Sans 300" w:hAnsi="Museo Sans 300"/>
          <w:sz w:val="24"/>
          <w:szCs w:val="24"/>
        </w:rPr>
        <w:t xml:space="preserve">de </w:t>
      </w:r>
      <w:r w:rsidR="005C3D05">
        <w:rPr>
          <w:rFonts w:ascii="Museo Sans 300" w:hAnsi="Museo Sans 300"/>
          <w:sz w:val="24"/>
          <w:szCs w:val="24"/>
        </w:rPr>
        <w:t>---</w:t>
      </w:r>
      <w:r w:rsidR="00E03B03" w:rsidRPr="00953D0C">
        <w:rPr>
          <w:rFonts w:ascii="Museo Sans 300" w:hAnsi="Museo Sans 300"/>
          <w:sz w:val="24"/>
          <w:szCs w:val="24"/>
        </w:rPr>
        <w:t xml:space="preserve"> años de edad, </w:t>
      </w:r>
      <w:r w:rsidR="005C3D05">
        <w:rPr>
          <w:rFonts w:ascii="Museo Sans 300" w:hAnsi="Museo Sans 300"/>
          <w:sz w:val="24"/>
          <w:szCs w:val="24"/>
        </w:rPr>
        <w:t>---</w:t>
      </w:r>
      <w:r w:rsidR="00E03B03" w:rsidRPr="00953D0C">
        <w:rPr>
          <w:rFonts w:ascii="Museo Sans 300" w:hAnsi="Museo Sans 300"/>
          <w:sz w:val="24"/>
          <w:szCs w:val="24"/>
        </w:rPr>
        <w:t xml:space="preserve">, del domicilio de la ciudad y departamento de </w:t>
      </w:r>
      <w:r w:rsidR="005C3D05">
        <w:rPr>
          <w:rFonts w:ascii="Museo Sans 300" w:hAnsi="Museo Sans 300"/>
          <w:sz w:val="24"/>
          <w:szCs w:val="24"/>
        </w:rPr>
        <w:t>---</w:t>
      </w:r>
      <w:r w:rsidR="00E03B03" w:rsidRPr="00953D0C">
        <w:rPr>
          <w:rFonts w:ascii="Museo Sans 300" w:hAnsi="Museo Sans 300"/>
          <w:sz w:val="24"/>
          <w:szCs w:val="24"/>
        </w:rPr>
        <w:t xml:space="preserve">, con Documento Único de Identidad número </w:t>
      </w:r>
      <w:r w:rsidR="005C3D05">
        <w:rPr>
          <w:rFonts w:ascii="Museo Sans 300" w:hAnsi="Museo Sans 300"/>
          <w:sz w:val="24"/>
          <w:szCs w:val="24"/>
        </w:rPr>
        <w:t>---</w:t>
      </w:r>
      <w:r w:rsidR="00E03B03" w:rsidRPr="00953D0C">
        <w:rPr>
          <w:rFonts w:ascii="Museo Sans 300" w:hAnsi="Museo Sans 300"/>
          <w:sz w:val="24"/>
          <w:szCs w:val="24"/>
        </w:rPr>
        <w:t>,</w:t>
      </w:r>
      <w:r w:rsidR="00E03B03" w:rsidRPr="00953D0C">
        <w:rPr>
          <w:rFonts w:ascii="Museo Sans 300" w:eastAsia="Calibri" w:hAnsi="Museo Sans 300"/>
          <w:sz w:val="24"/>
          <w:szCs w:val="24"/>
        </w:rPr>
        <w:t xml:space="preserve"> en su calidad de </w:t>
      </w:r>
      <w:r w:rsidR="005C3D05">
        <w:rPr>
          <w:rFonts w:ascii="Museo Sans 300" w:eastAsia="Calibri" w:hAnsi="Museo Sans 300"/>
          <w:sz w:val="24"/>
          <w:szCs w:val="24"/>
        </w:rPr>
        <w:t>---</w:t>
      </w:r>
      <w:r w:rsidR="00E03B03" w:rsidRPr="00953D0C">
        <w:rPr>
          <w:rFonts w:ascii="Museo Sans 300" w:eastAsia="Calibri" w:hAnsi="Museo Sans 300"/>
          <w:sz w:val="24"/>
          <w:szCs w:val="24"/>
        </w:rPr>
        <w:t xml:space="preserve"> del titular de la adjudicación señor </w:t>
      </w:r>
      <w:r w:rsidR="00E03B03" w:rsidRPr="00953D0C">
        <w:rPr>
          <w:rFonts w:ascii="Museo Sans 300" w:hAnsi="Museo Sans 300"/>
          <w:b/>
          <w:sz w:val="24"/>
          <w:szCs w:val="24"/>
        </w:rPr>
        <w:t>HÉCTOR ANTONIO TORRES FUNES</w:t>
      </w:r>
      <w:r w:rsidR="00E03B03" w:rsidRPr="00953D0C">
        <w:rPr>
          <w:rFonts w:ascii="Museo Sans 300" w:eastAsia="Times New Roman" w:hAnsi="Museo Sans 300" w:cs="Times New Roman"/>
          <w:b/>
          <w:sz w:val="24"/>
          <w:szCs w:val="24"/>
          <w:lang w:eastAsia="es-ES"/>
        </w:rPr>
        <w:t xml:space="preserve">, </w:t>
      </w:r>
      <w:r w:rsidR="00E03B03" w:rsidRPr="00953D0C">
        <w:rPr>
          <w:rFonts w:ascii="Museo Sans 300" w:hAnsi="Museo Sans 300"/>
          <w:sz w:val="24"/>
          <w:szCs w:val="24"/>
        </w:rPr>
        <w:t xml:space="preserve">cuyo vínculo familiar se comprobó </w:t>
      </w:r>
      <w:r w:rsidR="00E03B03" w:rsidRPr="00953D0C">
        <w:rPr>
          <w:rFonts w:ascii="Museo Sans 300" w:eastAsia="Calibri" w:hAnsi="Museo Sans 300"/>
          <w:sz w:val="24"/>
          <w:szCs w:val="24"/>
        </w:rPr>
        <w:t xml:space="preserve">con </w:t>
      </w:r>
      <w:r w:rsidR="00E03B03" w:rsidRPr="00953D0C">
        <w:rPr>
          <w:rFonts w:ascii="Museo Sans 300" w:hAnsi="Museo Sans 300"/>
          <w:sz w:val="24"/>
          <w:szCs w:val="24"/>
        </w:rPr>
        <w:t>la Certificación</w:t>
      </w:r>
      <w:r w:rsidR="00E03B03" w:rsidRPr="00953D0C">
        <w:rPr>
          <w:rFonts w:ascii="Museo Sans 300" w:eastAsia="Calibri" w:hAnsi="Museo Sans 300"/>
          <w:sz w:val="24"/>
          <w:szCs w:val="24"/>
        </w:rPr>
        <w:t xml:space="preserve"> de Partida de Nacimiento, </w:t>
      </w:r>
      <w:r w:rsidR="00E03B03" w:rsidRPr="00953D0C">
        <w:rPr>
          <w:rFonts w:ascii="Museo Sans 300" w:hAnsi="Museo Sans 300"/>
          <w:sz w:val="24"/>
          <w:szCs w:val="24"/>
        </w:rPr>
        <w:t xml:space="preserve">según solicitudes de Inclusión de Beneficiarios </w:t>
      </w:r>
      <w:r w:rsidR="001352BD" w:rsidRPr="00953D0C">
        <w:rPr>
          <w:rFonts w:ascii="Museo Sans 300" w:hAnsi="Museo Sans 300"/>
          <w:sz w:val="24"/>
          <w:szCs w:val="24"/>
        </w:rPr>
        <w:t>de fecha 7 de septiembre de</w:t>
      </w:r>
      <w:r w:rsidR="00E03B03" w:rsidRPr="00953D0C">
        <w:rPr>
          <w:rFonts w:ascii="Museo Sans 300" w:hAnsi="Museo Sans 300"/>
          <w:sz w:val="24"/>
          <w:szCs w:val="24"/>
        </w:rPr>
        <w:t xml:space="preserve"> 2021, </w:t>
      </w:r>
      <w:r w:rsidR="001352BD" w:rsidRPr="00953D0C">
        <w:rPr>
          <w:rFonts w:ascii="Museo Sans 300" w:hAnsi="Museo Sans 300"/>
          <w:sz w:val="24"/>
          <w:szCs w:val="24"/>
        </w:rPr>
        <w:t xml:space="preserve">anexas </w:t>
      </w:r>
      <w:r w:rsidR="00E03B03" w:rsidRPr="00953D0C">
        <w:rPr>
          <w:rFonts w:ascii="Museo Sans 300" w:eastAsia="Calibri" w:hAnsi="Museo Sans 300"/>
          <w:sz w:val="24"/>
          <w:szCs w:val="24"/>
        </w:rPr>
        <w:t>al expediente respectivo</w:t>
      </w:r>
      <w:r w:rsidR="00E03B03" w:rsidRPr="00953D0C">
        <w:rPr>
          <w:rFonts w:ascii="Museo Sans 300" w:hAnsi="Museo Sans 300"/>
          <w:sz w:val="24"/>
          <w:szCs w:val="24"/>
        </w:rPr>
        <w:t>.</w:t>
      </w:r>
    </w:p>
    <w:p w14:paraId="4687265E" w14:textId="77777777" w:rsidR="00E03B03" w:rsidRDefault="00E03B03" w:rsidP="00953D0C">
      <w:pPr>
        <w:pStyle w:val="Prrafodelista"/>
        <w:ind w:left="1418" w:hanging="284"/>
        <w:rPr>
          <w:rFonts w:ascii="Museo Sans 300" w:hAnsi="Museo Sans 300" w:cs="Times New Roman"/>
          <w:sz w:val="24"/>
          <w:szCs w:val="24"/>
        </w:rPr>
      </w:pPr>
    </w:p>
    <w:p w14:paraId="59C862E2" w14:textId="77777777" w:rsidR="009939E6" w:rsidRPr="00953D0C" w:rsidRDefault="009939E6" w:rsidP="00953D0C">
      <w:pPr>
        <w:pStyle w:val="Prrafodelista"/>
        <w:ind w:left="1418" w:hanging="284"/>
        <w:rPr>
          <w:rFonts w:ascii="Museo Sans 300" w:hAnsi="Museo Sans 300" w:cs="Times New Roman"/>
          <w:sz w:val="24"/>
          <w:szCs w:val="24"/>
        </w:rPr>
      </w:pPr>
    </w:p>
    <w:p w14:paraId="49D7AD81" w14:textId="6D215197" w:rsidR="00E03B03" w:rsidRPr="00953D0C" w:rsidRDefault="00E03B03" w:rsidP="00953D0C">
      <w:pPr>
        <w:pStyle w:val="Prrafodelista"/>
        <w:ind w:left="1418" w:hanging="284"/>
        <w:contextualSpacing w:val="0"/>
        <w:jc w:val="both"/>
        <w:rPr>
          <w:rFonts w:ascii="Museo Sans 300" w:hAnsi="Museo Sans 300"/>
          <w:b/>
          <w:sz w:val="24"/>
          <w:szCs w:val="24"/>
        </w:rPr>
      </w:pPr>
      <w:r w:rsidRPr="00953D0C">
        <w:rPr>
          <w:rFonts w:ascii="Museo Sans 300" w:hAnsi="Museo Sans 300"/>
          <w:b/>
          <w:sz w:val="24"/>
          <w:szCs w:val="24"/>
        </w:rPr>
        <w:t xml:space="preserve">SOLAR </w:t>
      </w:r>
      <w:r w:rsidR="005C3D05">
        <w:rPr>
          <w:rFonts w:ascii="Museo Sans 300" w:hAnsi="Museo Sans 300"/>
          <w:b/>
          <w:sz w:val="24"/>
          <w:szCs w:val="24"/>
        </w:rPr>
        <w:t>---</w:t>
      </w:r>
      <w:r w:rsidRPr="00953D0C">
        <w:rPr>
          <w:rFonts w:ascii="Museo Sans 300" w:hAnsi="Museo Sans 300"/>
          <w:b/>
          <w:sz w:val="24"/>
          <w:szCs w:val="24"/>
        </w:rPr>
        <w:t xml:space="preserve">, POLÍGONO </w:t>
      </w:r>
      <w:r w:rsidR="005C3D05">
        <w:rPr>
          <w:rFonts w:ascii="Museo Sans 300" w:hAnsi="Museo Sans 300"/>
          <w:b/>
          <w:sz w:val="24"/>
          <w:szCs w:val="24"/>
        </w:rPr>
        <w:t>---</w:t>
      </w:r>
    </w:p>
    <w:p w14:paraId="72280108" w14:textId="77777777" w:rsidR="00E03B03" w:rsidRPr="00953D0C" w:rsidRDefault="00E03B03" w:rsidP="00953D0C">
      <w:pPr>
        <w:pStyle w:val="Prrafodelista"/>
        <w:ind w:left="1418" w:hanging="284"/>
        <w:contextualSpacing w:val="0"/>
        <w:jc w:val="both"/>
        <w:rPr>
          <w:rFonts w:ascii="Museo Sans 300" w:hAnsi="Museo Sans 300"/>
          <w:b/>
          <w:sz w:val="24"/>
          <w:szCs w:val="24"/>
        </w:rPr>
      </w:pPr>
    </w:p>
    <w:p w14:paraId="03BC8194" w14:textId="3E55F29C" w:rsidR="00E03B03" w:rsidRPr="00953D0C" w:rsidRDefault="00E03B03" w:rsidP="00AC2F6A">
      <w:pPr>
        <w:pStyle w:val="Prrafodelista"/>
        <w:numPr>
          <w:ilvl w:val="0"/>
          <w:numId w:val="9"/>
        </w:numPr>
        <w:ind w:left="1418" w:hanging="284"/>
        <w:jc w:val="both"/>
        <w:rPr>
          <w:rFonts w:ascii="Museo Sans 300" w:hAnsi="Museo Sans 300" w:cs="Times New Roman"/>
          <w:sz w:val="24"/>
          <w:szCs w:val="24"/>
        </w:rPr>
      </w:pPr>
      <w:r w:rsidRPr="00953D0C">
        <w:rPr>
          <w:rFonts w:ascii="Museo Sans 300" w:eastAsia="Times New Roman" w:hAnsi="Museo Sans 300" w:cs="Times New Roman"/>
          <w:sz w:val="24"/>
          <w:szCs w:val="24"/>
          <w:lang w:eastAsia="es-ES"/>
        </w:rPr>
        <w:t xml:space="preserve">Corregir el área del </w:t>
      </w:r>
      <w:r w:rsidRPr="00953D0C">
        <w:rPr>
          <w:rFonts w:ascii="Museo Sans 300" w:eastAsia="Times New Roman" w:hAnsi="Museo Sans 300" w:cs="Times New Roman"/>
          <w:b/>
          <w:sz w:val="24"/>
          <w:szCs w:val="24"/>
          <w:lang w:eastAsia="es-ES"/>
        </w:rPr>
        <w:t xml:space="preserve">SOLAR </w:t>
      </w:r>
      <w:r w:rsidR="000A0401">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b/>
          <w:sz w:val="24"/>
          <w:szCs w:val="24"/>
          <w:lang w:eastAsia="es-ES"/>
        </w:rPr>
        <w:t xml:space="preserve">, POLÍGONO </w:t>
      </w:r>
      <w:r w:rsidR="000A0401">
        <w:rPr>
          <w:rFonts w:ascii="Museo Sans 300" w:eastAsia="Times New Roman" w:hAnsi="Museo Sans 300" w:cs="Times New Roman"/>
          <w:b/>
          <w:sz w:val="24"/>
          <w:szCs w:val="24"/>
          <w:lang w:eastAsia="es-ES"/>
        </w:rPr>
        <w:t>---</w:t>
      </w:r>
      <w:r w:rsidRPr="00953D0C">
        <w:rPr>
          <w:rFonts w:ascii="Museo Sans 300" w:eastAsia="Times New Roman" w:hAnsi="Museo Sans 300" w:cs="Times New Roman"/>
          <w:sz w:val="24"/>
          <w:szCs w:val="24"/>
          <w:lang w:eastAsia="es-ES"/>
        </w:rPr>
        <w:t xml:space="preserve">, con un área de 308.00 Mts², esto debido a que al reprocesar los planos e inscribir la Desmembración en Cabeza de su Dueño a favor de ISTA, resultó que el </w:t>
      </w:r>
      <w:r w:rsidRPr="00953D0C">
        <w:rPr>
          <w:rFonts w:ascii="Museo Sans 300" w:eastAsia="Times New Roman" w:hAnsi="Museo Sans 300" w:cs="Times New Roman"/>
          <w:sz w:val="24"/>
          <w:szCs w:val="24"/>
          <w:lang w:eastAsia="es-ES"/>
        </w:rPr>
        <w:lastRenderedPageBreak/>
        <w:t xml:space="preserve">área ha variado, siendo la correcta </w:t>
      </w:r>
      <w:r w:rsidRPr="00953D0C">
        <w:rPr>
          <w:rFonts w:ascii="Museo Sans 300" w:eastAsia="Times New Roman" w:hAnsi="Museo Sans 300" w:cs="Times New Roman"/>
          <w:b/>
          <w:sz w:val="24"/>
          <w:szCs w:val="24"/>
          <w:lang w:eastAsia="es-ES"/>
        </w:rPr>
        <w:t>301.44 Mt.²</w:t>
      </w:r>
      <w:r w:rsidRPr="00953D0C">
        <w:rPr>
          <w:rFonts w:ascii="Museo Sans 300" w:eastAsia="Times New Roman" w:hAnsi="Museo Sans 300" w:cs="Times New Roman"/>
          <w:sz w:val="24"/>
          <w:szCs w:val="24"/>
          <w:lang w:eastAsia="es-ES"/>
        </w:rPr>
        <w:t xml:space="preserve">, resultando que ésta ha disminuido en </w:t>
      </w:r>
      <w:r w:rsidRPr="00953D0C">
        <w:rPr>
          <w:rFonts w:ascii="Museo Sans 300" w:eastAsia="Times New Roman" w:hAnsi="Museo Sans 300" w:cs="Times New Roman"/>
          <w:b/>
          <w:sz w:val="24"/>
          <w:szCs w:val="24"/>
          <w:lang w:eastAsia="es-ES"/>
        </w:rPr>
        <w:t>6.56 Mt.²,</w:t>
      </w:r>
      <w:r w:rsidRPr="00953D0C">
        <w:rPr>
          <w:rFonts w:ascii="Museo Sans 300" w:eastAsia="Times New Roman" w:hAnsi="Museo Sans 300" w:cs="Times New Roman"/>
          <w:sz w:val="24"/>
          <w:szCs w:val="24"/>
          <w:lang w:eastAsia="es-ES"/>
        </w:rPr>
        <w:t xml:space="preserve"> lo cual ha sido aceptado por la titular de la adjudicación, según consta en el Acta de Aceptación de Corrección de Nomenclatura y Reducción de Área del Inmueble, de fecha</w:t>
      </w:r>
      <w:r w:rsidRPr="00953D0C">
        <w:rPr>
          <w:rFonts w:ascii="Museo Sans 300" w:hAnsi="Museo Sans 300" w:cs="Times New Roman"/>
          <w:sz w:val="24"/>
          <w:szCs w:val="24"/>
        </w:rPr>
        <w:t xml:space="preserve"> </w:t>
      </w:r>
      <w:r w:rsidRPr="00953D0C">
        <w:rPr>
          <w:rFonts w:ascii="Museo Sans 300" w:eastAsia="Times New Roman" w:hAnsi="Museo Sans 300" w:cs="Times New Roman"/>
          <w:sz w:val="24"/>
          <w:szCs w:val="24"/>
        </w:rPr>
        <w:t>9 de diciembre de 2021</w:t>
      </w:r>
      <w:r w:rsidRPr="00953D0C">
        <w:rPr>
          <w:rFonts w:ascii="Museo Sans 300" w:hAnsi="Museo Sans 300" w:cs="Times New Roman"/>
          <w:sz w:val="24"/>
          <w:szCs w:val="24"/>
        </w:rPr>
        <w:t xml:space="preserve">, anexa al expediente respectivo. </w:t>
      </w:r>
    </w:p>
    <w:p w14:paraId="71C3AD01" w14:textId="77777777" w:rsidR="00E03B03" w:rsidRPr="00953D0C" w:rsidRDefault="00E03B03" w:rsidP="00953D0C">
      <w:pPr>
        <w:pStyle w:val="Prrafodelista"/>
        <w:ind w:left="1418" w:hanging="284"/>
        <w:rPr>
          <w:rFonts w:ascii="Museo Sans 300" w:hAnsi="Museo Sans 300" w:cs="Times New Roman"/>
          <w:sz w:val="24"/>
          <w:szCs w:val="24"/>
        </w:rPr>
      </w:pPr>
    </w:p>
    <w:p w14:paraId="7AD0FFF0" w14:textId="7DA25B14" w:rsidR="00E03B03" w:rsidRPr="000A0401" w:rsidRDefault="00E03B03" w:rsidP="000A0401">
      <w:pPr>
        <w:pStyle w:val="Prrafodelista"/>
        <w:numPr>
          <w:ilvl w:val="0"/>
          <w:numId w:val="9"/>
        </w:numPr>
        <w:ind w:left="1418" w:hanging="284"/>
        <w:jc w:val="both"/>
        <w:rPr>
          <w:rFonts w:ascii="Museo Sans 300" w:hAnsi="Museo Sans 300" w:cs="Times New Roman"/>
          <w:sz w:val="24"/>
          <w:szCs w:val="24"/>
        </w:rPr>
      </w:pPr>
      <w:r w:rsidRPr="00953D0C">
        <w:rPr>
          <w:rFonts w:ascii="Museo Sans 300" w:hAnsi="Museo Sans 300"/>
          <w:sz w:val="24"/>
          <w:szCs w:val="24"/>
        </w:rPr>
        <w:t xml:space="preserve">Incluir a las señoras </w:t>
      </w:r>
      <w:r w:rsidRPr="00953D0C">
        <w:rPr>
          <w:rFonts w:ascii="Museo Sans 300" w:hAnsi="Museo Sans 300"/>
          <w:b/>
          <w:sz w:val="24"/>
          <w:szCs w:val="24"/>
        </w:rPr>
        <w:t xml:space="preserve">TERESA DE JESÚS VILLEGAS HERNÁNDEZ, </w:t>
      </w:r>
      <w:r w:rsidRPr="00953D0C">
        <w:rPr>
          <w:rFonts w:ascii="Museo Sans 300" w:hAnsi="Museo Sans 300"/>
          <w:sz w:val="24"/>
          <w:szCs w:val="24"/>
        </w:rPr>
        <w:t xml:space="preserve">de </w:t>
      </w:r>
      <w:r w:rsidR="000A0401">
        <w:rPr>
          <w:rFonts w:ascii="Museo Sans 300" w:hAnsi="Museo Sans 300"/>
          <w:sz w:val="24"/>
          <w:szCs w:val="24"/>
        </w:rPr>
        <w:t>---</w:t>
      </w:r>
      <w:r w:rsidRPr="00953D0C">
        <w:rPr>
          <w:rFonts w:ascii="Museo Sans 300" w:hAnsi="Museo Sans 300"/>
          <w:sz w:val="24"/>
          <w:szCs w:val="24"/>
        </w:rPr>
        <w:t xml:space="preserve"> años de edad, </w:t>
      </w:r>
      <w:r w:rsidR="000A0401">
        <w:rPr>
          <w:rFonts w:ascii="Museo Sans 300" w:hAnsi="Museo Sans 300"/>
          <w:sz w:val="24"/>
          <w:szCs w:val="24"/>
        </w:rPr>
        <w:t>---</w:t>
      </w:r>
      <w:r w:rsidRPr="00953D0C">
        <w:rPr>
          <w:rFonts w:ascii="Museo Sans 300" w:hAnsi="Museo Sans 300"/>
          <w:sz w:val="24"/>
          <w:szCs w:val="24"/>
        </w:rPr>
        <w:t xml:space="preserve">, del domicilio de </w:t>
      </w:r>
      <w:r w:rsidR="000A0401">
        <w:rPr>
          <w:rFonts w:ascii="Museo Sans 300" w:hAnsi="Museo Sans 300"/>
          <w:sz w:val="24"/>
          <w:szCs w:val="24"/>
        </w:rPr>
        <w:t>---</w:t>
      </w:r>
      <w:r w:rsidRPr="00953D0C">
        <w:rPr>
          <w:rFonts w:ascii="Museo Sans 300" w:hAnsi="Museo Sans 300"/>
          <w:sz w:val="24"/>
          <w:szCs w:val="24"/>
        </w:rPr>
        <w:t xml:space="preserve">, departamento de </w:t>
      </w:r>
      <w:r w:rsidR="000A0401">
        <w:rPr>
          <w:rFonts w:ascii="Museo Sans 300" w:hAnsi="Museo Sans 300"/>
          <w:sz w:val="24"/>
          <w:szCs w:val="24"/>
        </w:rPr>
        <w:t>---</w:t>
      </w:r>
      <w:r w:rsidRPr="00953D0C">
        <w:rPr>
          <w:rFonts w:ascii="Museo Sans 300" w:hAnsi="Museo Sans 300"/>
          <w:sz w:val="24"/>
          <w:szCs w:val="24"/>
        </w:rPr>
        <w:t xml:space="preserve">, con Documento Único de Identidad número </w:t>
      </w:r>
      <w:r w:rsidR="000A0401">
        <w:rPr>
          <w:rFonts w:ascii="Museo Sans 300" w:hAnsi="Museo Sans 300"/>
          <w:sz w:val="24"/>
          <w:szCs w:val="24"/>
        </w:rPr>
        <w:t>---</w:t>
      </w:r>
      <w:r w:rsidRPr="00953D0C">
        <w:rPr>
          <w:rFonts w:ascii="Museo Sans 300" w:hAnsi="Museo Sans 300"/>
          <w:sz w:val="24"/>
          <w:szCs w:val="24"/>
        </w:rPr>
        <w:t>,</w:t>
      </w:r>
      <w:r w:rsidRPr="00953D0C">
        <w:rPr>
          <w:rFonts w:ascii="Museo Sans 300" w:eastAsia="Calibri" w:hAnsi="Museo Sans 300"/>
          <w:sz w:val="24"/>
          <w:szCs w:val="24"/>
        </w:rPr>
        <w:t xml:space="preserve"> y </w:t>
      </w:r>
      <w:r w:rsidRPr="00953D0C">
        <w:rPr>
          <w:rFonts w:ascii="Museo Sans 300" w:hAnsi="Museo Sans 300"/>
          <w:b/>
          <w:sz w:val="24"/>
          <w:szCs w:val="24"/>
        </w:rPr>
        <w:t xml:space="preserve">MAURA JULISSA VILLEGAS HERNÁNDEZ, </w:t>
      </w:r>
      <w:r w:rsidRPr="00953D0C">
        <w:rPr>
          <w:rFonts w:ascii="Museo Sans 300" w:hAnsi="Museo Sans 300"/>
          <w:sz w:val="24"/>
          <w:szCs w:val="24"/>
        </w:rPr>
        <w:t xml:space="preserve">de </w:t>
      </w:r>
      <w:r w:rsidR="000A0401">
        <w:rPr>
          <w:rFonts w:ascii="Museo Sans 300" w:hAnsi="Museo Sans 300"/>
          <w:sz w:val="24"/>
          <w:szCs w:val="24"/>
        </w:rPr>
        <w:t>---</w:t>
      </w:r>
      <w:r w:rsidRPr="00953D0C">
        <w:rPr>
          <w:rFonts w:ascii="Museo Sans 300" w:hAnsi="Museo Sans 300"/>
          <w:sz w:val="24"/>
          <w:szCs w:val="24"/>
        </w:rPr>
        <w:t xml:space="preserve"> años de edad, </w:t>
      </w:r>
      <w:r w:rsidR="000A0401">
        <w:rPr>
          <w:rFonts w:ascii="Museo Sans 300" w:hAnsi="Museo Sans 300"/>
          <w:sz w:val="24"/>
          <w:szCs w:val="24"/>
        </w:rPr>
        <w:t>---</w:t>
      </w:r>
      <w:r w:rsidRPr="00953D0C">
        <w:rPr>
          <w:rFonts w:ascii="Museo Sans 300" w:hAnsi="Museo Sans 300"/>
          <w:sz w:val="24"/>
          <w:szCs w:val="24"/>
        </w:rPr>
        <w:t xml:space="preserve">, del domicilio de </w:t>
      </w:r>
      <w:r w:rsidR="000A0401">
        <w:rPr>
          <w:rFonts w:ascii="Museo Sans 300" w:hAnsi="Museo Sans 300"/>
          <w:sz w:val="24"/>
          <w:szCs w:val="24"/>
        </w:rPr>
        <w:t>---</w:t>
      </w:r>
      <w:r w:rsidRPr="00953D0C">
        <w:rPr>
          <w:rFonts w:ascii="Museo Sans 300" w:hAnsi="Museo Sans 300"/>
          <w:sz w:val="24"/>
          <w:szCs w:val="24"/>
        </w:rPr>
        <w:t xml:space="preserve">, departamento de </w:t>
      </w:r>
      <w:r w:rsidR="000A0401">
        <w:rPr>
          <w:rFonts w:ascii="Museo Sans 300" w:hAnsi="Museo Sans 300"/>
          <w:sz w:val="24"/>
          <w:szCs w:val="24"/>
        </w:rPr>
        <w:t>---</w:t>
      </w:r>
      <w:r w:rsidRPr="00953D0C">
        <w:rPr>
          <w:rFonts w:ascii="Museo Sans 300" w:hAnsi="Museo Sans 300"/>
          <w:sz w:val="24"/>
          <w:szCs w:val="24"/>
        </w:rPr>
        <w:t xml:space="preserve">, con Documento Único de Identidad número </w:t>
      </w:r>
      <w:r w:rsidR="000A0401">
        <w:rPr>
          <w:rFonts w:ascii="Museo Sans 300" w:hAnsi="Museo Sans 300"/>
          <w:sz w:val="24"/>
          <w:szCs w:val="24"/>
        </w:rPr>
        <w:t>---</w:t>
      </w:r>
      <w:r w:rsidRPr="00953D0C">
        <w:rPr>
          <w:rFonts w:ascii="Museo Sans 300" w:hAnsi="Museo Sans 300"/>
          <w:sz w:val="24"/>
          <w:szCs w:val="24"/>
        </w:rPr>
        <w:t xml:space="preserve">, </w:t>
      </w:r>
      <w:r w:rsidRPr="00953D0C">
        <w:rPr>
          <w:rFonts w:ascii="Museo Sans 300" w:eastAsia="Calibri" w:hAnsi="Museo Sans 300"/>
          <w:sz w:val="24"/>
          <w:szCs w:val="24"/>
        </w:rPr>
        <w:t xml:space="preserve">en su calidad de </w:t>
      </w:r>
      <w:r w:rsidR="000A0401">
        <w:rPr>
          <w:rFonts w:ascii="Museo Sans 300" w:eastAsia="Calibri" w:hAnsi="Museo Sans 300"/>
          <w:sz w:val="24"/>
          <w:szCs w:val="24"/>
        </w:rPr>
        <w:t>---</w:t>
      </w:r>
      <w:r w:rsidRPr="00953D0C">
        <w:rPr>
          <w:rFonts w:ascii="Museo Sans 300" w:eastAsia="Calibri" w:hAnsi="Museo Sans 300"/>
          <w:sz w:val="24"/>
          <w:szCs w:val="24"/>
        </w:rPr>
        <w:t xml:space="preserve"> del titular de la adjudicación señor </w:t>
      </w:r>
      <w:r w:rsidRPr="000A0401">
        <w:rPr>
          <w:rFonts w:ascii="Museo Sans 300" w:hAnsi="Museo Sans 300"/>
          <w:b/>
          <w:sz w:val="24"/>
          <w:szCs w:val="24"/>
        </w:rPr>
        <w:t>JUAN DE DIOS VILLEGAS</w:t>
      </w:r>
      <w:r w:rsidRPr="000A0401">
        <w:rPr>
          <w:rFonts w:ascii="Museo Sans 300" w:eastAsia="Times New Roman" w:hAnsi="Museo Sans 300" w:cs="Times New Roman"/>
          <w:b/>
          <w:sz w:val="24"/>
          <w:szCs w:val="24"/>
          <w:lang w:eastAsia="es-ES"/>
        </w:rPr>
        <w:t xml:space="preserve">, </w:t>
      </w:r>
      <w:r w:rsidRPr="000A0401">
        <w:rPr>
          <w:rFonts w:ascii="Museo Sans 300" w:hAnsi="Museo Sans 300"/>
          <w:sz w:val="24"/>
          <w:szCs w:val="24"/>
        </w:rPr>
        <w:t xml:space="preserve">cuyo vínculo familiar se comprobó </w:t>
      </w:r>
      <w:r w:rsidRPr="000A0401">
        <w:rPr>
          <w:rFonts w:ascii="Museo Sans 300" w:eastAsia="Calibri" w:hAnsi="Museo Sans 300"/>
          <w:sz w:val="24"/>
          <w:szCs w:val="24"/>
        </w:rPr>
        <w:t xml:space="preserve">con </w:t>
      </w:r>
      <w:r w:rsidRPr="000A0401">
        <w:rPr>
          <w:rFonts w:ascii="Museo Sans 300" w:hAnsi="Museo Sans 300"/>
          <w:sz w:val="24"/>
          <w:szCs w:val="24"/>
        </w:rPr>
        <w:t>las Certificaciones</w:t>
      </w:r>
      <w:r w:rsidRPr="000A0401">
        <w:rPr>
          <w:rFonts w:ascii="Museo Sans 300" w:eastAsia="Calibri" w:hAnsi="Museo Sans 300"/>
          <w:sz w:val="24"/>
          <w:szCs w:val="24"/>
        </w:rPr>
        <w:t xml:space="preserve"> de Partida de Nacimiento, </w:t>
      </w:r>
      <w:r w:rsidRPr="000A0401">
        <w:rPr>
          <w:rFonts w:ascii="Museo Sans 300" w:hAnsi="Museo Sans 300"/>
          <w:sz w:val="24"/>
          <w:szCs w:val="24"/>
        </w:rPr>
        <w:t xml:space="preserve">según solicitudes de Inclusión de Beneficiarios de fecha 9 de diciembre de 2021, anexas </w:t>
      </w:r>
      <w:r w:rsidRPr="000A0401">
        <w:rPr>
          <w:rFonts w:ascii="Museo Sans 300" w:eastAsia="Calibri" w:hAnsi="Museo Sans 300"/>
          <w:sz w:val="24"/>
          <w:szCs w:val="24"/>
        </w:rPr>
        <w:t>al expediente respectivo</w:t>
      </w:r>
      <w:r w:rsidRPr="000A0401">
        <w:rPr>
          <w:rFonts w:ascii="Museo Sans 300" w:hAnsi="Museo Sans 300"/>
          <w:sz w:val="24"/>
          <w:szCs w:val="24"/>
        </w:rPr>
        <w:t>.</w:t>
      </w:r>
    </w:p>
    <w:p w14:paraId="3EF78EB4" w14:textId="77777777" w:rsidR="00E03B03" w:rsidRDefault="00E03B03" w:rsidP="00953D0C">
      <w:pPr>
        <w:pStyle w:val="Prrafodelista"/>
        <w:rPr>
          <w:rFonts w:ascii="Museo Sans 300" w:hAnsi="Museo Sans 300" w:cs="Times New Roman"/>
          <w:sz w:val="24"/>
          <w:szCs w:val="24"/>
        </w:rPr>
      </w:pPr>
    </w:p>
    <w:p w14:paraId="04EEF252" w14:textId="4D4A72C8" w:rsidR="00E03B03" w:rsidRPr="009939E6" w:rsidRDefault="00E03B03" w:rsidP="00AC2F6A">
      <w:pPr>
        <w:pStyle w:val="Prrafodelista"/>
        <w:numPr>
          <w:ilvl w:val="0"/>
          <w:numId w:val="8"/>
        </w:numPr>
        <w:ind w:left="1134" w:hanging="708"/>
        <w:jc w:val="both"/>
        <w:rPr>
          <w:rFonts w:ascii="Museo Sans 300" w:hAnsi="Museo Sans 300"/>
          <w:sz w:val="24"/>
          <w:szCs w:val="24"/>
        </w:rPr>
      </w:pPr>
      <w:r w:rsidRPr="00953D0C">
        <w:rPr>
          <w:rFonts w:ascii="Museo Sans 300" w:hAnsi="Museo Sans 300"/>
          <w:sz w:val="24"/>
          <w:szCs w:val="24"/>
        </w:rPr>
        <w:t xml:space="preserve">Conforme Actas de Posesión Material de fecha 07 de septiembre de 2023, elaborada por el técnico del </w:t>
      </w:r>
      <w:r w:rsidRPr="00953D0C">
        <w:rPr>
          <w:rFonts w:ascii="Museo Sans 300" w:hAnsi="Museo Sans 300"/>
          <w:color w:val="000000" w:themeColor="text1"/>
          <w:sz w:val="24"/>
          <w:szCs w:val="24"/>
        </w:rPr>
        <w:t xml:space="preserve">Centro Estratégico de Transformación e Innovación Agropecuaria, </w:t>
      </w:r>
      <w:r w:rsidRPr="00953D0C">
        <w:rPr>
          <w:rFonts w:ascii="Museo Sans 300" w:hAnsi="Museo Sans 300"/>
          <w:bCs/>
          <w:sz w:val="24"/>
          <w:szCs w:val="24"/>
          <w:lang w:eastAsia="es-SV"/>
        </w:rPr>
        <w:t xml:space="preserve">CETIA III, </w:t>
      </w:r>
      <w:r w:rsidRPr="00953D0C">
        <w:rPr>
          <w:rFonts w:ascii="Museo Sans 300" w:hAnsi="Museo Sans 300"/>
          <w:color w:val="000000" w:themeColor="text1"/>
          <w:sz w:val="24"/>
          <w:szCs w:val="24"/>
        </w:rPr>
        <w:t xml:space="preserve">Sección de Transferencia de Tierras, </w:t>
      </w:r>
      <w:r w:rsidRPr="009939E6">
        <w:rPr>
          <w:rFonts w:ascii="Museo Sans 300" w:hAnsi="Museo Sans 300"/>
          <w:bCs/>
          <w:sz w:val="24"/>
          <w:szCs w:val="24"/>
          <w:lang w:eastAsia="es-SV"/>
        </w:rPr>
        <w:t>señor Tomás Rajo</w:t>
      </w:r>
      <w:r w:rsidRPr="009939E6">
        <w:rPr>
          <w:rFonts w:ascii="Museo Sans 300" w:hAnsi="Museo Sans 300"/>
          <w:sz w:val="24"/>
          <w:szCs w:val="24"/>
          <w:lang w:eastAsia="es-SV"/>
        </w:rPr>
        <w:t xml:space="preserve">, los solicitantes se encuentra </w:t>
      </w:r>
      <w:r w:rsidRPr="009939E6">
        <w:rPr>
          <w:rFonts w:ascii="Museo Sans 300" w:hAnsi="Museo Sans 300"/>
          <w:sz w:val="24"/>
          <w:szCs w:val="24"/>
        </w:rPr>
        <w:t>poseyendo los inmuebles de forma quieta, pacífica y sin interrupción desde hace 23 y 28 años.</w:t>
      </w:r>
    </w:p>
    <w:p w14:paraId="257AC52B" w14:textId="77777777" w:rsidR="009939E6" w:rsidRPr="00953D0C" w:rsidRDefault="009939E6" w:rsidP="00953D0C">
      <w:pPr>
        <w:pStyle w:val="Prrafodelista"/>
        <w:ind w:left="992"/>
        <w:jc w:val="both"/>
        <w:rPr>
          <w:rFonts w:ascii="Museo Sans 300" w:hAnsi="Museo Sans 300" w:cs="Times New Roman"/>
          <w:sz w:val="24"/>
          <w:szCs w:val="24"/>
        </w:rPr>
      </w:pPr>
    </w:p>
    <w:p w14:paraId="0E6ABAC9" w14:textId="05DE192B" w:rsidR="00E03B03" w:rsidRPr="00953D0C" w:rsidRDefault="00E03B03" w:rsidP="00AC2F6A">
      <w:pPr>
        <w:pStyle w:val="Prrafodelista"/>
        <w:numPr>
          <w:ilvl w:val="0"/>
          <w:numId w:val="8"/>
        </w:numPr>
        <w:ind w:left="1134" w:hanging="708"/>
        <w:jc w:val="both"/>
        <w:rPr>
          <w:rFonts w:ascii="Museo Sans 300" w:hAnsi="Museo Sans 300"/>
          <w:sz w:val="24"/>
          <w:szCs w:val="24"/>
        </w:rPr>
      </w:pPr>
      <w:r w:rsidRPr="00953D0C">
        <w:rPr>
          <w:rFonts w:ascii="Museo Sans 300" w:eastAsia="Calibri" w:hAnsi="Museo Sans 300"/>
          <w:sz w:val="24"/>
          <w:szCs w:val="24"/>
        </w:rPr>
        <w:t>De acuerdo a Declaraciones Simples contenida en las solicitudes de Adjudicación de Inmueble</w:t>
      </w:r>
      <w:r w:rsidR="005A7847" w:rsidRPr="00953D0C">
        <w:rPr>
          <w:rFonts w:ascii="Museo Sans 300" w:eastAsia="Calibri" w:hAnsi="Museo Sans 300"/>
          <w:sz w:val="24"/>
          <w:szCs w:val="24"/>
        </w:rPr>
        <w:t>s</w:t>
      </w:r>
      <w:r w:rsidRPr="00953D0C">
        <w:rPr>
          <w:rFonts w:ascii="Museo Sans 300" w:eastAsia="Calibri" w:hAnsi="Museo Sans 300"/>
          <w:sz w:val="24"/>
          <w:szCs w:val="24"/>
        </w:rPr>
        <w:t xml:space="preserve"> de fechas 7 de septiembre y 9 de diciembre de 2021, los beneficiarios manifiestan que ni ellos ni los integrantes de su grupo familiar son empleados del ISTA, situación robustecida de conformidad a la consulta realizada en la Base de Datos de Empleados de este Instituto.</w:t>
      </w:r>
    </w:p>
    <w:p w14:paraId="2F8C688B" w14:textId="77777777" w:rsidR="00E03B03" w:rsidRDefault="00E03B03" w:rsidP="00953D0C">
      <w:pPr>
        <w:pStyle w:val="Prrafodelista"/>
        <w:ind w:left="425"/>
        <w:jc w:val="both"/>
        <w:rPr>
          <w:rFonts w:ascii="Museo Sans 300" w:hAnsi="Museo Sans 300"/>
          <w:sz w:val="24"/>
          <w:szCs w:val="24"/>
        </w:rPr>
      </w:pPr>
    </w:p>
    <w:p w14:paraId="389366D3" w14:textId="77777777" w:rsidR="00E03B03" w:rsidRPr="00953D0C" w:rsidRDefault="00E03B03" w:rsidP="00953D0C">
      <w:pPr>
        <w:jc w:val="both"/>
        <w:rPr>
          <w:rFonts w:ascii="Museo Sans 300" w:eastAsia="Times New Roman" w:hAnsi="Museo Sans 300" w:cs="Times New Roman"/>
          <w:sz w:val="24"/>
          <w:szCs w:val="24"/>
        </w:rPr>
      </w:pPr>
      <w:r w:rsidRPr="00953D0C">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cuadro de causales, listado de valores y extensiones, reportes de valúo por solar, reportes de búsqueda de solicitantes para adjudicación emitidos por la Unidad de Adjudicación de Inmuebles, Centro Estratégico de Transformación e Innovación Agropecuaria (CETIA) III, y por el </w:t>
      </w:r>
      <w:r w:rsidRPr="00953D0C">
        <w:rPr>
          <w:rFonts w:ascii="Museo Sans 300" w:eastAsia="Calibri" w:hAnsi="Museo Sans 300" w:cs="Times New Roman"/>
          <w:sz w:val="24"/>
          <w:szCs w:val="24"/>
        </w:rPr>
        <w:t>Departamento de Recuperación y Adjudicación de Inmuebles FINATA–Banco de Tierras</w:t>
      </w:r>
      <w:r w:rsidRPr="00953D0C">
        <w:rPr>
          <w:rFonts w:ascii="Museo Sans 300" w:eastAsia="Times New Roman" w:hAnsi="Museo Sans 300" w:cs="Times New Roman"/>
          <w:sz w:val="24"/>
          <w:szCs w:val="24"/>
        </w:rPr>
        <w:t xml:space="preserve">, acuerdos de Junta Directiva, solicitud de adjudicación de inmueble, copias de documento único de identidad, tarjetas de identificación tributaria, certificaciones de partidas de nacimiento, solicitudes de inclusión de beneficiarios, Actas de posesión, Actas de reconocimiento de pago, por área que excede a la adjudicada y de aceptación de corrección de nomenclatura y reducción de área de inmueble, constancias de cancelación de crédito, copias de planos, y Razón y </w:t>
      </w:r>
      <w:r w:rsidRPr="00953D0C">
        <w:rPr>
          <w:rFonts w:ascii="Museo Sans 300" w:eastAsia="Times New Roman" w:hAnsi="Museo Sans 300" w:cs="Times New Roman"/>
          <w:sz w:val="24"/>
          <w:szCs w:val="24"/>
        </w:rPr>
        <w:lastRenderedPageBreak/>
        <w:t>constancia de inscripción de Desmembración en Cabeza de su Dueño a favor de FINATA hoy ISTA, se estima procedente resolver favorablemente a lo solicitado.</w:t>
      </w:r>
    </w:p>
    <w:p w14:paraId="09DC8DB0" w14:textId="77777777" w:rsidR="00E03B03" w:rsidRPr="00953D0C" w:rsidRDefault="00E03B03" w:rsidP="00953D0C">
      <w:pPr>
        <w:jc w:val="both"/>
        <w:rPr>
          <w:rFonts w:ascii="Museo Sans 300" w:eastAsia="Times New Roman" w:hAnsi="Museo Sans 300" w:cs="Times New Roman"/>
          <w:sz w:val="24"/>
          <w:szCs w:val="24"/>
        </w:rPr>
      </w:pPr>
    </w:p>
    <w:p w14:paraId="6D345507" w14:textId="1F5F2620" w:rsidR="00E03B03" w:rsidRPr="000A0401" w:rsidRDefault="00953D0C" w:rsidP="00953D0C">
      <w:pPr>
        <w:jc w:val="both"/>
        <w:rPr>
          <w:rFonts w:ascii="Museo Sans 300" w:hAnsi="Museo Sans 300" w:cs="Times New Roman"/>
          <w:sz w:val="24"/>
          <w:szCs w:val="24"/>
        </w:rPr>
      </w:pPr>
      <w:r>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Junta Directiva en uso de sus facultades y de </w:t>
      </w:r>
      <w:r w:rsidR="00E03B03" w:rsidRPr="00953D0C">
        <w:rPr>
          <w:rFonts w:ascii="Museo Sans 300" w:eastAsia="Times New Roman" w:hAnsi="Museo Sans 300" w:cs="Times New Roman"/>
          <w:sz w:val="24"/>
          <w:szCs w:val="24"/>
          <w:lang w:eastAsia="es-ES"/>
        </w:rPr>
        <w:t xml:space="preserve">conformidad a los artículos 18 letras “g” y “h”, </w:t>
      </w:r>
      <w:r w:rsidR="00E03B03" w:rsidRPr="00953D0C">
        <w:rPr>
          <w:rFonts w:ascii="Museo Sans 300" w:hAnsi="Museo Sans 300" w:cs="Times New Roman"/>
          <w:sz w:val="24"/>
          <w:szCs w:val="24"/>
        </w:rPr>
        <w:t>50 letra “a” y 51 de la Ley de Creación del Instituto Salvadoreño de Transformación Agraria,</w:t>
      </w:r>
      <w:r w:rsidR="00E03B03" w:rsidRPr="00953D0C">
        <w:rPr>
          <w:rFonts w:ascii="Museo Sans 300" w:eastAsia="Times New Roman" w:hAnsi="Museo Sans 300" w:cs="Times New Roman"/>
          <w:sz w:val="24"/>
          <w:szCs w:val="24"/>
          <w:lang w:eastAsia="es-ES"/>
        </w:rPr>
        <w:t xml:space="preserve">  y </w:t>
      </w:r>
      <w:r w:rsidR="00E03B03" w:rsidRPr="00953D0C">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009939E6">
        <w:rPr>
          <w:rFonts w:ascii="Museo Sans 300" w:eastAsia="Times New Roman" w:hAnsi="Museo Sans 300" w:cs="Times New Roman"/>
          <w:b/>
          <w:sz w:val="24"/>
          <w:szCs w:val="24"/>
          <w:u w:val="single"/>
          <w:lang w:eastAsia="es-ES"/>
        </w:rPr>
        <w:t>ACUERDA:</w:t>
      </w:r>
      <w:r w:rsidR="009939E6" w:rsidRPr="00953D0C">
        <w:rPr>
          <w:rFonts w:ascii="Museo Sans 300" w:eastAsia="Times New Roman" w:hAnsi="Museo Sans 300" w:cs="Times New Roman"/>
          <w:b/>
          <w:sz w:val="24"/>
          <w:szCs w:val="24"/>
          <w:u w:val="single"/>
          <w:lang w:eastAsia="es-ES"/>
        </w:rPr>
        <w:t xml:space="preserve"> PRIMERO</w:t>
      </w:r>
      <w:r w:rsidR="00E03B03" w:rsidRPr="00953D0C">
        <w:rPr>
          <w:rFonts w:ascii="Museo Sans 300" w:hAnsi="Museo Sans 300" w:cs="Times New Roman"/>
          <w:b/>
          <w:sz w:val="24"/>
          <w:szCs w:val="24"/>
          <w:u w:val="single"/>
        </w:rPr>
        <w:t>:</w:t>
      </w:r>
      <w:r w:rsidR="00E03B03" w:rsidRPr="00953D0C">
        <w:rPr>
          <w:rFonts w:ascii="Museo Sans 300" w:hAnsi="Museo Sans 300" w:cs="Times New Roman"/>
          <w:sz w:val="24"/>
          <w:szCs w:val="24"/>
        </w:rPr>
        <w:t xml:space="preserve"> </w:t>
      </w:r>
      <w:r w:rsidR="00E03B03" w:rsidRPr="00953D0C">
        <w:rPr>
          <w:rFonts w:ascii="Museo Sans 300" w:hAnsi="Museo Sans 300"/>
          <w:b/>
          <w:sz w:val="24"/>
          <w:szCs w:val="24"/>
        </w:rPr>
        <w:t xml:space="preserve">Modificar el </w:t>
      </w:r>
      <w:r w:rsidR="00E03B03" w:rsidRPr="00953D0C">
        <w:rPr>
          <w:rFonts w:ascii="Museo Sans 300" w:eastAsia="Times New Roman" w:hAnsi="Museo Sans 300" w:cs="Times New Roman"/>
          <w:b/>
          <w:sz w:val="24"/>
          <w:szCs w:val="24"/>
          <w:lang w:eastAsia="es-ES"/>
        </w:rPr>
        <w:t xml:space="preserve">Punto 5, literal B, Acta No. JD-15/93 de fecha 28 de abril de 1993 y Punto 4, Número 4.2, Acta No. JD-40/98 de </w:t>
      </w:r>
      <w:r w:rsidR="005A7847" w:rsidRPr="00953D0C">
        <w:rPr>
          <w:rFonts w:ascii="Museo Sans 300" w:eastAsia="Times New Roman" w:hAnsi="Museo Sans 300" w:cs="Times New Roman"/>
          <w:b/>
          <w:sz w:val="24"/>
          <w:szCs w:val="24"/>
          <w:lang w:eastAsia="es-ES"/>
        </w:rPr>
        <w:t xml:space="preserve">fecha </w:t>
      </w:r>
      <w:r w:rsidR="00E03B03" w:rsidRPr="00953D0C">
        <w:rPr>
          <w:rFonts w:ascii="Museo Sans 300" w:eastAsia="Times New Roman" w:hAnsi="Museo Sans 300" w:cs="Times New Roman"/>
          <w:b/>
          <w:sz w:val="24"/>
          <w:szCs w:val="24"/>
          <w:lang w:eastAsia="es-ES"/>
        </w:rPr>
        <w:t>17 de noviembre de 1998</w:t>
      </w:r>
      <w:r w:rsidR="00E03B03" w:rsidRPr="00953D0C">
        <w:rPr>
          <w:rFonts w:ascii="Museo Sans 300" w:hAnsi="Museo Sans 300"/>
          <w:b/>
          <w:sz w:val="24"/>
          <w:szCs w:val="24"/>
        </w:rPr>
        <w:t>,</w:t>
      </w:r>
      <w:r w:rsidR="00E03B03" w:rsidRPr="00953D0C">
        <w:rPr>
          <w:sz w:val="24"/>
          <w:szCs w:val="24"/>
        </w:rPr>
        <w:t xml:space="preserve"> </w:t>
      </w:r>
      <w:r w:rsidR="00E03B03" w:rsidRPr="00953D0C">
        <w:rPr>
          <w:rFonts w:ascii="Museo Sans 300" w:hAnsi="Museo Sans 300"/>
          <w:sz w:val="24"/>
          <w:szCs w:val="24"/>
        </w:rPr>
        <w:t xml:space="preserve">de la Financiera Nacional de Tierras Agrícolas, </w:t>
      </w:r>
      <w:r w:rsidR="00E03B03" w:rsidRPr="00953D0C">
        <w:rPr>
          <w:rFonts w:ascii="Museo Sans 300" w:hAnsi="Museo Sans 300" w:cs="Times New Roman"/>
          <w:bCs/>
          <w:sz w:val="24"/>
          <w:szCs w:val="24"/>
        </w:rPr>
        <w:t>mediante los cuales s</w:t>
      </w:r>
      <w:r w:rsidR="00E03B03" w:rsidRPr="00953D0C">
        <w:rPr>
          <w:rFonts w:ascii="Museo Sans 300" w:eastAsia="Times New Roman" w:hAnsi="Museo Sans 300" w:cs="Times New Roman"/>
          <w:sz w:val="24"/>
          <w:szCs w:val="24"/>
          <w:lang w:eastAsia="es-ES"/>
        </w:rPr>
        <w:t xml:space="preserve">e aprobó la adjudicación de los </w:t>
      </w:r>
      <w:r w:rsidR="0080550C">
        <w:rPr>
          <w:rFonts w:ascii="Museo Sans 300" w:eastAsia="Times New Roman" w:hAnsi="Museo Sans 300" w:cs="Times New Roman"/>
          <w:sz w:val="24"/>
          <w:szCs w:val="24"/>
          <w:lang w:eastAsia="es-ES"/>
        </w:rPr>
        <w:t>Lotes</w:t>
      </w:r>
      <w:r w:rsidR="00E03B03" w:rsidRPr="00953D0C">
        <w:rPr>
          <w:rFonts w:ascii="Museo Sans 300" w:eastAsia="Times New Roman" w:hAnsi="Museo Sans 300" w:cs="Times New Roman"/>
          <w:sz w:val="24"/>
          <w:szCs w:val="24"/>
          <w:lang w:eastAsia="es-ES"/>
        </w:rPr>
        <w:t xml:space="preserve"> </w:t>
      </w:r>
      <w:r w:rsidR="000A0401">
        <w:rPr>
          <w:rFonts w:ascii="Museo Sans 300" w:eastAsia="Times New Roman" w:hAnsi="Museo Sans 300" w:cs="Times New Roman"/>
          <w:sz w:val="24"/>
          <w:szCs w:val="24"/>
          <w:lang w:eastAsia="es-ES"/>
        </w:rPr>
        <w:t>---</w:t>
      </w:r>
      <w:r w:rsidR="00E03B03" w:rsidRPr="00953D0C">
        <w:rPr>
          <w:rFonts w:ascii="Museo Sans 300" w:eastAsia="Times New Roman" w:hAnsi="Museo Sans 300" w:cs="Times New Roman"/>
          <w:sz w:val="24"/>
          <w:szCs w:val="24"/>
          <w:lang w:eastAsia="es-ES"/>
        </w:rPr>
        <w:t xml:space="preserve">, del Polígono </w:t>
      </w:r>
      <w:r w:rsidR="000A0401">
        <w:rPr>
          <w:rFonts w:ascii="Museo Sans 300" w:eastAsia="Times New Roman" w:hAnsi="Museo Sans 300" w:cs="Times New Roman"/>
          <w:sz w:val="24"/>
          <w:szCs w:val="24"/>
          <w:lang w:eastAsia="es-ES"/>
        </w:rPr>
        <w:t>---</w:t>
      </w:r>
      <w:r w:rsidR="00E03B03" w:rsidRPr="00953D0C">
        <w:rPr>
          <w:rFonts w:ascii="Museo Sans 300" w:eastAsia="Times New Roman" w:hAnsi="Museo Sans 300" w:cs="Times New Roman"/>
          <w:sz w:val="24"/>
          <w:szCs w:val="24"/>
          <w:lang w:eastAsia="es-ES"/>
        </w:rPr>
        <w:t xml:space="preserve">, y </w:t>
      </w:r>
      <w:r w:rsidR="0080550C">
        <w:rPr>
          <w:rFonts w:ascii="Museo Sans 300" w:eastAsia="Times New Roman" w:hAnsi="Museo Sans 300" w:cs="Times New Roman"/>
          <w:sz w:val="24"/>
          <w:szCs w:val="24"/>
          <w:lang w:eastAsia="es-ES"/>
        </w:rPr>
        <w:t>Lote</w:t>
      </w:r>
      <w:r w:rsidR="00E03B03" w:rsidRPr="00953D0C">
        <w:rPr>
          <w:rFonts w:ascii="Museo Sans 300" w:eastAsia="Times New Roman" w:hAnsi="Museo Sans 300" w:cs="Times New Roman"/>
          <w:sz w:val="24"/>
          <w:szCs w:val="24"/>
          <w:lang w:eastAsia="es-ES"/>
        </w:rPr>
        <w:t xml:space="preserve"> </w:t>
      </w:r>
      <w:r w:rsidR="000A0401">
        <w:rPr>
          <w:rFonts w:ascii="Museo Sans 300" w:eastAsia="Times New Roman" w:hAnsi="Museo Sans 300" w:cs="Times New Roman"/>
          <w:sz w:val="24"/>
          <w:szCs w:val="24"/>
          <w:lang w:eastAsia="es-ES"/>
        </w:rPr>
        <w:t>---</w:t>
      </w:r>
      <w:r w:rsidR="00E03B03" w:rsidRPr="00953D0C">
        <w:rPr>
          <w:rFonts w:ascii="Museo Sans 300" w:eastAsia="Times New Roman" w:hAnsi="Museo Sans 300" w:cs="Times New Roman"/>
          <w:sz w:val="24"/>
          <w:szCs w:val="24"/>
          <w:lang w:eastAsia="es-ES"/>
        </w:rPr>
        <w:t xml:space="preserve">, del Polígono </w:t>
      </w:r>
      <w:r w:rsidR="000A0401">
        <w:rPr>
          <w:rFonts w:ascii="Museo Sans 300" w:eastAsia="Times New Roman" w:hAnsi="Museo Sans 300" w:cs="Times New Roman"/>
          <w:sz w:val="24"/>
          <w:szCs w:val="24"/>
          <w:lang w:eastAsia="es-ES"/>
        </w:rPr>
        <w:t>---</w:t>
      </w:r>
      <w:r w:rsidR="00E03B03" w:rsidRPr="00953D0C">
        <w:rPr>
          <w:rFonts w:ascii="Museo Sans 300" w:eastAsia="Times New Roman" w:hAnsi="Museo Sans 300" w:cs="Times New Roman"/>
          <w:sz w:val="24"/>
          <w:szCs w:val="24"/>
          <w:lang w:eastAsia="es-ES"/>
        </w:rPr>
        <w:t xml:space="preserve">, </w:t>
      </w:r>
      <w:r w:rsidR="002F003E" w:rsidRPr="0080550C">
        <w:rPr>
          <w:rFonts w:ascii="Museo Sans 300" w:eastAsia="Times New Roman" w:hAnsi="Museo Sans 300" w:cs="Times New Roman"/>
          <w:b/>
          <w:sz w:val="24"/>
          <w:szCs w:val="24"/>
          <w:lang w:eastAsia="es-ES"/>
        </w:rPr>
        <w:t>inmuebles tipificados como solares en el Punto XVIII del Acta de Sesión Ordinaria 11-2016, de fecha 16 de marzo de 2016,</w:t>
      </w:r>
      <w:r w:rsidR="002F003E">
        <w:rPr>
          <w:rFonts w:ascii="Museo Sans 300" w:eastAsia="Times New Roman" w:hAnsi="Museo Sans 300" w:cs="Times New Roman"/>
          <w:sz w:val="24"/>
          <w:szCs w:val="24"/>
          <w:lang w:eastAsia="es-ES"/>
        </w:rPr>
        <w:t xml:space="preserve"> </w:t>
      </w:r>
      <w:r w:rsidR="00E03B03" w:rsidRPr="00953D0C">
        <w:rPr>
          <w:rFonts w:ascii="Museo Sans 300" w:eastAsia="Times New Roman" w:hAnsi="Museo Sans 300" w:cs="Times New Roman"/>
          <w:sz w:val="24"/>
          <w:szCs w:val="24"/>
          <w:lang w:eastAsia="es-ES"/>
        </w:rPr>
        <w:t xml:space="preserve">en los términos siguientes: </w:t>
      </w:r>
      <w:r w:rsidR="00E03B03" w:rsidRPr="00953D0C">
        <w:rPr>
          <w:rFonts w:ascii="Museo Sans 300" w:eastAsia="Times New Roman" w:hAnsi="Museo Sans 300" w:cs="Times New Roman"/>
          <w:b/>
          <w:sz w:val="24"/>
          <w:szCs w:val="24"/>
          <w:lang w:eastAsia="es-ES"/>
        </w:rPr>
        <w:t>a)</w:t>
      </w:r>
      <w:r w:rsidR="00E03B03" w:rsidRPr="00953D0C">
        <w:rPr>
          <w:rFonts w:ascii="Museo Sans 300" w:eastAsia="Times New Roman" w:hAnsi="Museo Sans 300" w:cs="Times New Roman"/>
          <w:sz w:val="24"/>
          <w:szCs w:val="24"/>
          <w:lang w:eastAsia="es-ES"/>
        </w:rPr>
        <w:t xml:space="preserve"> Corregir área y precio del </w:t>
      </w:r>
      <w:r w:rsidR="00E03B03" w:rsidRPr="00953D0C">
        <w:rPr>
          <w:rFonts w:ascii="Museo Sans 300" w:eastAsia="Times New Roman" w:hAnsi="Museo Sans 300" w:cs="Times New Roman"/>
          <w:b/>
          <w:sz w:val="24"/>
          <w:szCs w:val="24"/>
          <w:lang w:eastAsia="es-ES"/>
        </w:rPr>
        <w:t xml:space="preserve">SOLAR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 xml:space="preserve">, POLÍGONO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sz w:val="24"/>
          <w:szCs w:val="24"/>
          <w:lang w:eastAsia="es-ES"/>
        </w:rPr>
        <w:t xml:space="preserve"> con un área de </w:t>
      </w:r>
      <w:r w:rsidR="00E03B03" w:rsidRPr="00953D0C">
        <w:rPr>
          <w:rFonts w:ascii="Museo Sans 300" w:eastAsia="Times New Roman" w:hAnsi="Museo Sans 300" w:cs="Times New Roman"/>
          <w:b/>
          <w:sz w:val="24"/>
          <w:szCs w:val="24"/>
          <w:lang w:eastAsia="es-ES"/>
        </w:rPr>
        <w:t>250.00</w:t>
      </w:r>
      <w:r w:rsidR="00E03B03" w:rsidRPr="00953D0C">
        <w:rPr>
          <w:rFonts w:ascii="Museo Sans 300" w:eastAsia="Times New Roman" w:hAnsi="Museo Sans 300" w:cs="Times New Roman"/>
          <w:sz w:val="24"/>
          <w:szCs w:val="24"/>
          <w:lang w:eastAsia="es-ES"/>
        </w:rPr>
        <w:t xml:space="preserve"> Mts², y un precio de </w:t>
      </w:r>
      <w:r w:rsidR="00E03B03" w:rsidRPr="00953D0C">
        <w:rPr>
          <w:rFonts w:ascii="Museo Sans 300" w:eastAsia="Times New Roman" w:hAnsi="Museo Sans 300" w:cs="Times New Roman"/>
          <w:b/>
          <w:sz w:val="24"/>
          <w:szCs w:val="24"/>
          <w:lang w:eastAsia="es-ES"/>
        </w:rPr>
        <w:t>$347.16</w:t>
      </w:r>
      <w:r w:rsidR="0080550C">
        <w:rPr>
          <w:rFonts w:ascii="Museo Sans 300" w:eastAsia="Times New Roman" w:hAnsi="Museo Sans 300" w:cs="Times New Roman"/>
          <w:sz w:val="24"/>
          <w:szCs w:val="24"/>
          <w:lang w:eastAsia="es-ES"/>
        </w:rPr>
        <w:t xml:space="preserve">, </w:t>
      </w:r>
      <w:r w:rsidR="00E03B03" w:rsidRPr="00953D0C">
        <w:rPr>
          <w:rFonts w:ascii="Museo Sans 300" w:eastAsia="Times New Roman" w:hAnsi="Museo Sans 300" w:cs="Times New Roman"/>
          <w:sz w:val="24"/>
          <w:szCs w:val="24"/>
          <w:lang w:eastAsia="es-ES"/>
        </w:rPr>
        <w:t xml:space="preserve">siendo lo correcto </w:t>
      </w:r>
      <w:r w:rsidR="005A7847" w:rsidRPr="00953D0C">
        <w:rPr>
          <w:rFonts w:ascii="Museo Sans 300" w:eastAsia="Times New Roman" w:hAnsi="Museo Sans 300" w:cs="Times New Roman"/>
          <w:sz w:val="24"/>
          <w:szCs w:val="24"/>
          <w:lang w:eastAsia="es-ES"/>
        </w:rPr>
        <w:t xml:space="preserve">un área de </w:t>
      </w:r>
      <w:r w:rsidR="00E03B03" w:rsidRPr="00953D0C">
        <w:rPr>
          <w:rFonts w:ascii="Museo Sans 300" w:eastAsia="Times New Roman" w:hAnsi="Museo Sans 300" w:cs="Times New Roman"/>
          <w:b/>
          <w:sz w:val="24"/>
          <w:szCs w:val="24"/>
          <w:lang w:eastAsia="es-ES"/>
        </w:rPr>
        <w:t>253.52 Mt.²</w:t>
      </w:r>
      <w:r w:rsidR="00E03B03" w:rsidRPr="00953D0C">
        <w:rPr>
          <w:rFonts w:ascii="Museo Sans 300" w:eastAsia="Times New Roman" w:hAnsi="Museo Sans 300" w:cs="Times New Roman"/>
          <w:sz w:val="24"/>
          <w:szCs w:val="24"/>
          <w:lang w:eastAsia="es-ES"/>
        </w:rPr>
        <w:t xml:space="preserve"> y un precio de </w:t>
      </w:r>
      <w:r w:rsidR="00E03B03" w:rsidRPr="00953D0C">
        <w:rPr>
          <w:rFonts w:ascii="Museo Sans 300" w:eastAsia="Times New Roman" w:hAnsi="Museo Sans 300" w:cs="Times New Roman"/>
          <w:b/>
          <w:sz w:val="24"/>
          <w:szCs w:val="24"/>
          <w:lang w:eastAsia="es-ES"/>
        </w:rPr>
        <w:t xml:space="preserve">$352.04,  b) </w:t>
      </w:r>
      <w:r w:rsidR="00E03B03" w:rsidRPr="00953D0C">
        <w:rPr>
          <w:rFonts w:ascii="Museo Sans 300" w:eastAsia="Times New Roman" w:hAnsi="Museo Sans 300" w:cs="Times New Roman"/>
          <w:sz w:val="24"/>
          <w:szCs w:val="24"/>
          <w:lang w:eastAsia="es-ES"/>
        </w:rPr>
        <w:t xml:space="preserve">Corregir área y precio del </w:t>
      </w:r>
      <w:r w:rsidR="00E03B03" w:rsidRPr="00953D0C">
        <w:rPr>
          <w:rFonts w:ascii="Museo Sans 300" w:eastAsia="Times New Roman" w:hAnsi="Museo Sans 300" w:cs="Times New Roman"/>
          <w:b/>
          <w:sz w:val="24"/>
          <w:szCs w:val="24"/>
          <w:lang w:eastAsia="es-ES"/>
        </w:rPr>
        <w:t xml:space="preserve">SOLAR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 xml:space="preserve">, POLÍGONO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sz w:val="24"/>
          <w:szCs w:val="24"/>
          <w:lang w:eastAsia="es-ES"/>
        </w:rPr>
        <w:t xml:space="preserve"> con un área de </w:t>
      </w:r>
      <w:r w:rsidR="00E03B03" w:rsidRPr="0080550C">
        <w:rPr>
          <w:rFonts w:ascii="Museo Sans 300" w:eastAsia="Times New Roman" w:hAnsi="Museo Sans 300" w:cs="Times New Roman"/>
          <w:sz w:val="24"/>
          <w:szCs w:val="24"/>
          <w:lang w:eastAsia="es-ES"/>
        </w:rPr>
        <w:t>250.00 Mts²,</w:t>
      </w:r>
      <w:r w:rsidR="00E03B03" w:rsidRPr="00953D0C">
        <w:rPr>
          <w:rFonts w:ascii="Museo Sans 300" w:eastAsia="Times New Roman" w:hAnsi="Museo Sans 300" w:cs="Times New Roman"/>
          <w:sz w:val="24"/>
          <w:szCs w:val="24"/>
          <w:lang w:eastAsia="es-ES"/>
        </w:rPr>
        <w:t xml:space="preserve"> y un precio de </w:t>
      </w:r>
      <w:r w:rsidR="00E03B03" w:rsidRPr="0080550C">
        <w:rPr>
          <w:rFonts w:ascii="Museo Sans 300" w:eastAsia="Times New Roman" w:hAnsi="Museo Sans 300" w:cs="Times New Roman"/>
          <w:sz w:val="24"/>
          <w:szCs w:val="24"/>
          <w:lang w:eastAsia="es-ES"/>
        </w:rPr>
        <w:t>$323.81</w:t>
      </w:r>
      <w:r w:rsidR="005A7847" w:rsidRPr="00953D0C">
        <w:rPr>
          <w:rFonts w:ascii="Museo Sans 300" w:eastAsia="Times New Roman" w:hAnsi="Museo Sans 300" w:cs="Times New Roman"/>
          <w:sz w:val="24"/>
          <w:szCs w:val="24"/>
          <w:lang w:eastAsia="es-ES"/>
        </w:rPr>
        <w:t>,</w:t>
      </w:r>
      <w:r w:rsidR="00E03B03" w:rsidRPr="00953D0C">
        <w:rPr>
          <w:rFonts w:ascii="Museo Sans 300" w:eastAsia="Times New Roman" w:hAnsi="Museo Sans 300" w:cs="Times New Roman"/>
          <w:sz w:val="24"/>
          <w:szCs w:val="24"/>
          <w:lang w:eastAsia="es-ES"/>
        </w:rPr>
        <w:t xml:space="preserve"> siendo lo correcto</w:t>
      </w:r>
      <w:r w:rsidR="005A7847" w:rsidRPr="00953D0C">
        <w:rPr>
          <w:rFonts w:ascii="Museo Sans 300" w:eastAsia="Times New Roman" w:hAnsi="Museo Sans 300" w:cs="Times New Roman"/>
          <w:sz w:val="24"/>
          <w:szCs w:val="24"/>
          <w:lang w:eastAsia="es-ES"/>
        </w:rPr>
        <w:t xml:space="preserve"> </w:t>
      </w:r>
      <w:r w:rsidR="00E03B03" w:rsidRPr="00953D0C">
        <w:rPr>
          <w:rFonts w:ascii="Museo Sans 300" w:eastAsia="Times New Roman" w:hAnsi="Museo Sans 300" w:cs="Times New Roman"/>
          <w:b/>
          <w:sz w:val="24"/>
          <w:szCs w:val="24"/>
          <w:lang w:eastAsia="es-ES"/>
        </w:rPr>
        <w:t>250.29 Mt.²</w:t>
      </w:r>
      <w:r w:rsidR="00E03B03" w:rsidRPr="00953D0C">
        <w:rPr>
          <w:rFonts w:ascii="Museo Sans 300" w:eastAsia="Times New Roman" w:hAnsi="Museo Sans 300" w:cs="Times New Roman"/>
          <w:sz w:val="24"/>
          <w:szCs w:val="24"/>
          <w:lang w:eastAsia="es-ES"/>
        </w:rPr>
        <w:t xml:space="preserve"> y un precio de </w:t>
      </w:r>
      <w:r w:rsidR="00E03B03" w:rsidRPr="00953D0C">
        <w:rPr>
          <w:rFonts w:ascii="Museo Sans 300" w:eastAsia="Times New Roman" w:hAnsi="Museo Sans 300" w:cs="Times New Roman"/>
          <w:b/>
          <w:sz w:val="24"/>
          <w:szCs w:val="24"/>
          <w:lang w:eastAsia="es-ES"/>
        </w:rPr>
        <w:t xml:space="preserve">$324.14,  c) </w:t>
      </w:r>
      <w:r w:rsidR="00E03B03" w:rsidRPr="00953D0C">
        <w:rPr>
          <w:rFonts w:ascii="Museo Sans 300" w:eastAsia="Times New Roman" w:hAnsi="Museo Sans 300" w:cs="Times New Roman"/>
          <w:sz w:val="24"/>
          <w:szCs w:val="24"/>
          <w:lang w:eastAsia="es-ES"/>
        </w:rPr>
        <w:t xml:space="preserve">Corregir el área del </w:t>
      </w:r>
      <w:r w:rsidR="00E03B03" w:rsidRPr="00953D0C">
        <w:rPr>
          <w:rFonts w:ascii="Museo Sans 300" w:eastAsia="Times New Roman" w:hAnsi="Museo Sans 300" w:cs="Times New Roman"/>
          <w:b/>
          <w:sz w:val="24"/>
          <w:szCs w:val="24"/>
          <w:lang w:eastAsia="es-ES"/>
        </w:rPr>
        <w:t xml:space="preserve">SOLAR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 xml:space="preserve">, POLÍGONO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sz w:val="24"/>
          <w:szCs w:val="24"/>
          <w:lang w:eastAsia="es-ES"/>
        </w:rPr>
        <w:t xml:space="preserve"> con un área de </w:t>
      </w:r>
      <w:r w:rsidR="00E03B03" w:rsidRPr="00953D0C">
        <w:rPr>
          <w:rFonts w:ascii="Museo Sans 300" w:eastAsia="Times New Roman" w:hAnsi="Museo Sans 300" w:cs="Times New Roman"/>
          <w:b/>
          <w:sz w:val="24"/>
          <w:szCs w:val="24"/>
          <w:lang w:eastAsia="es-ES"/>
        </w:rPr>
        <w:t>250.00</w:t>
      </w:r>
      <w:r w:rsidR="00E03B03" w:rsidRPr="00953D0C">
        <w:rPr>
          <w:rFonts w:ascii="Museo Sans 300" w:eastAsia="Times New Roman" w:hAnsi="Museo Sans 300" w:cs="Times New Roman"/>
          <w:sz w:val="24"/>
          <w:szCs w:val="24"/>
          <w:lang w:eastAsia="es-ES"/>
        </w:rPr>
        <w:t xml:space="preserve"> Mts², siendo lo correcto </w:t>
      </w:r>
      <w:r w:rsidR="00E03B03" w:rsidRPr="00953D0C">
        <w:rPr>
          <w:rFonts w:ascii="Museo Sans 300" w:eastAsia="Times New Roman" w:hAnsi="Museo Sans 300" w:cs="Times New Roman"/>
          <w:b/>
          <w:sz w:val="24"/>
          <w:szCs w:val="24"/>
          <w:lang w:eastAsia="es-ES"/>
        </w:rPr>
        <w:t>248.08 Mt.²</w:t>
      </w:r>
      <w:r w:rsidR="00E03B03" w:rsidRPr="00953D0C">
        <w:rPr>
          <w:rFonts w:ascii="Museo Sans 300" w:eastAsia="Times New Roman" w:hAnsi="Museo Sans 300" w:cs="Times New Roman"/>
          <w:sz w:val="24"/>
          <w:szCs w:val="24"/>
          <w:lang w:eastAsia="es-ES"/>
        </w:rPr>
        <w:t xml:space="preserve">, </w:t>
      </w:r>
      <w:r w:rsidR="00E03B03" w:rsidRPr="00953D0C">
        <w:rPr>
          <w:rFonts w:ascii="Museo Sans 300" w:eastAsia="Times New Roman" w:hAnsi="Museo Sans 300" w:cs="Times New Roman"/>
          <w:b/>
          <w:sz w:val="24"/>
          <w:szCs w:val="24"/>
          <w:lang w:eastAsia="es-ES"/>
        </w:rPr>
        <w:t>d)</w:t>
      </w:r>
      <w:r w:rsidR="00E03B03" w:rsidRPr="00953D0C">
        <w:rPr>
          <w:rFonts w:ascii="Museo Sans 300" w:eastAsia="Times New Roman" w:hAnsi="Museo Sans 300" w:cs="Times New Roman"/>
          <w:sz w:val="24"/>
          <w:szCs w:val="24"/>
          <w:lang w:eastAsia="es-ES"/>
        </w:rPr>
        <w:t xml:space="preserve"> Incluir </w:t>
      </w:r>
      <w:r w:rsidR="00E03B03" w:rsidRPr="00953D0C">
        <w:rPr>
          <w:rFonts w:ascii="Museo Sans 300" w:hAnsi="Museo Sans 300"/>
          <w:sz w:val="24"/>
          <w:szCs w:val="24"/>
        </w:rPr>
        <w:t xml:space="preserve">al señor </w:t>
      </w:r>
      <w:r w:rsidR="00E03B03" w:rsidRPr="00953D0C">
        <w:rPr>
          <w:rFonts w:ascii="Museo Sans 300" w:hAnsi="Museo Sans 300"/>
          <w:b/>
          <w:sz w:val="24"/>
          <w:szCs w:val="24"/>
        </w:rPr>
        <w:t>RUDY ALBERTO TORRES GRANADOS</w:t>
      </w:r>
      <w:r w:rsidR="00E03B03" w:rsidRPr="00953D0C">
        <w:rPr>
          <w:rFonts w:ascii="Museo Sans 300" w:eastAsia="Times New Roman" w:hAnsi="Museo Sans 300" w:cs="Times New Roman"/>
          <w:b/>
          <w:sz w:val="24"/>
          <w:szCs w:val="24"/>
          <w:lang w:eastAsia="es-ES"/>
        </w:rPr>
        <w:t xml:space="preserve">, </w:t>
      </w:r>
      <w:r w:rsidR="00E03B03" w:rsidRPr="00953D0C">
        <w:rPr>
          <w:rFonts w:ascii="Museo Sans 300" w:eastAsia="Times New Roman" w:hAnsi="Museo Sans 300" w:cs="Times New Roman"/>
          <w:sz w:val="24"/>
          <w:szCs w:val="24"/>
          <w:lang w:eastAsia="es-ES"/>
        </w:rPr>
        <w:t>de las generales antes expresadas,</w:t>
      </w:r>
      <w:r w:rsidR="00D70C92">
        <w:rPr>
          <w:rFonts w:ascii="Museo Sans 300" w:eastAsia="Times New Roman" w:hAnsi="Museo Sans 300" w:cs="Times New Roman"/>
          <w:sz w:val="24"/>
          <w:szCs w:val="24"/>
          <w:lang w:eastAsia="es-ES"/>
        </w:rPr>
        <w:t xml:space="preserve"> en relación al </w:t>
      </w:r>
      <w:r w:rsidR="006F2DFD" w:rsidRPr="005F669E">
        <w:rPr>
          <w:rFonts w:ascii="Museo Sans 300" w:eastAsia="Times New Roman" w:hAnsi="Museo Sans 300" w:cs="Times New Roman"/>
          <w:b/>
          <w:sz w:val="25"/>
          <w:szCs w:val="25"/>
          <w:lang w:eastAsia="es-ES"/>
        </w:rPr>
        <w:t xml:space="preserve">Punto 4, Número 4.2, Acta No. JD-40/98 de </w:t>
      </w:r>
      <w:r w:rsidR="006F2DFD" w:rsidRPr="006F2DFD">
        <w:rPr>
          <w:rFonts w:ascii="Museo Sans 300" w:eastAsia="Times New Roman" w:hAnsi="Museo Sans 300" w:cs="Times New Roman"/>
          <w:b/>
          <w:sz w:val="25"/>
          <w:szCs w:val="25"/>
          <w:lang w:eastAsia="es-ES"/>
        </w:rPr>
        <w:t>fecha</w:t>
      </w:r>
      <w:r w:rsidR="006F2DFD" w:rsidRPr="00940529">
        <w:rPr>
          <w:rFonts w:ascii="Museo Sans 300" w:eastAsia="Times New Roman" w:hAnsi="Museo Sans 300" w:cs="Times New Roman"/>
          <w:b/>
          <w:color w:val="FF0000"/>
          <w:sz w:val="25"/>
          <w:szCs w:val="25"/>
          <w:lang w:eastAsia="es-ES"/>
        </w:rPr>
        <w:t xml:space="preserve"> </w:t>
      </w:r>
      <w:r w:rsidR="006F2DFD" w:rsidRPr="005F669E">
        <w:rPr>
          <w:rFonts w:ascii="Museo Sans 300" w:eastAsia="Times New Roman" w:hAnsi="Museo Sans 300" w:cs="Times New Roman"/>
          <w:b/>
          <w:sz w:val="25"/>
          <w:szCs w:val="25"/>
          <w:lang w:eastAsia="es-ES"/>
        </w:rPr>
        <w:t>17 de noviembre de 1998</w:t>
      </w:r>
      <w:r w:rsidR="006F2DFD" w:rsidRPr="005F669E">
        <w:rPr>
          <w:rFonts w:ascii="Museo Sans 300" w:hAnsi="Museo Sans 300"/>
          <w:b/>
          <w:sz w:val="25"/>
          <w:szCs w:val="25"/>
        </w:rPr>
        <w:t>,</w:t>
      </w:r>
      <w:r w:rsidR="00E03B03" w:rsidRPr="00953D0C">
        <w:rPr>
          <w:rFonts w:ascii="Museo Sans 300" w:eastAsia="Times New Roman" w:hAnsi="Museo Sans 300" w:cs="Times New Roman"/>
          <w:sz w:val="24"/>
          <w:szCs w:val="24"/>
          <w:lang w:eastAsia="es-ES"/>
        </w:rPr>
        <w:t xml:space="preserve"> </w:t>
      </w:r>
      <w:r w:rsidR="00E03B03" w:rsidRPr="00953D0C">
        <w:rPr>
          <w:rFonts w:ascii="Museo Sans 300" w:hAnsi="Museo Sans 300"/>
          <w:sz w:val="24"/>
          <w:szCs w:val="24"/>
        </w:rPr>
        <w:t>en los siguientes términos:</w:t>
      </w:r>
      <w:r w:rsidR="00E03B03" w:rsidRPr="00953D0C">
        <w:rPr>
          <w:rFonts w:ascii="Museo Sans 300" w:hAnsi="Museo Sans 300"/>
          <w:b/>
          <w:sz w:val="24"/>
          <w:szCs w:val="24"/>
        </w:rPr>
        <w:t xml:space="preserve"> a)</w:t>
      </w:r>
      <w:r w:rsidR="00E03B03" w:rsidRPr="00953D0C">
        <w:rPr>
          <w:rFonts w:ascii="Museo Sans 300" w:eastAsia="Times New Roman" w:hAnsi="Museo Sans 300" w:cs="Times New Roman"/>
          <w:b/>
          <w:sz w:val="24"/>
          <w:szCs w:val="24"/>
          <w:lang w:eastAsia="es-ES"/>
        </w:rPr>
        <w:t xml:space="preserve"> C</w:t>
      </w:r>
      <w:r w:rsidR="00E03B03" w:rsidRPr="00953D0C">
        <w:rPr>
          <w:rFonts w:ascii="Museo Sans 300" w:eastAsia="Times New Roman" w:hAnsi="Museo Sans 300" w:cs="Times New Roman"/>
          <w:sz w:val="24"/>
          <w:szCs w:val="24"/>
          <w:lang w:eastAsia="es-ES"/>
        </w:rPr>
        <w:t xml:space="preserve">orregir el área del </w:t>
      </w:r>
      <w:r w:rsidR="00E03B03" w:rsidRPr="00953D0C">
        <w:rPr>
          <w:rFonts w:ascii="Museo Sans 300" w:eastAsia="Times New Roman" w:hAnsi="Museo Sans 300" w:cs="Times New Roman"/>
          <w:b/>
          <w:sz w:val="24"/>
          <w:szCs w:val="24"/>
          <w:lang w:eastAsia="es-ES"/>
        </w:rPr>
        <w:t xml:space="preserve">SOLAR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 xml:space="preserve">, POLÍGONO </w:t>
      </w:r>
      <w:r w:rsidR="000A0401">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b/>
          <w:sz w:val="24"/>
          <w:szCs w:val="24"/>
          <w:lang w:eastAsia="es-ES"/>
        </w:rPr>
        <w:t>,</w:t>
      </w:r>
      <w:r w:rsidR="00E03B03" w:rsidRPr="00953D0C">
        <w:rPr>
          <w:rFonts w:ascii="Museo Sans 300" w:eastAsia="Times New Roman" w:hAnsi="Museo Sans 300" w:cs="Times New Roman"/>
          <w:sz w:val="24"/>
          <w:szCs w:val="24"/>
          <w:lang w:eastAsia="es-ES"/>
        </w:rPr>
        <w:t xml:space="preserve"> con un área de </w:t>
      </w:r>
      <w:r w:rsidR="00E03B03" w:rsidRPr="00953D0C">
        <w:rPr>
          <w:rFonts w:ascii="Museo Sans 300" w:eastAsia="Times New Roman" w:hAnsi="Museo Sans 300" w:cs="Times New Roman"/>
          <w:b/>
          <w:sz w:val="24"/>
          <w:szCs w:val="24"/>
          <w:lang w:eastAsia="es-ES"/>
        </w:rPr>
        <w:t>308.00</w:t>
      </w:r>
      <w:r w:rsidR="00E03B03" w:rsidRPr="00953D0C">
        <w:rPr>
          <w:rFonts w:ascii="Museo Sans 300" w:eastAsia="Times New Roman" w:hAnsi="Museo Sans 300" w:cs="Times New Roman"/>
          <w:sz w:val="24"/>
          <w:szCs w:val="24"/>
          <w:lang w:eastAsia="es-ES"/>
        </w:rPr>
        <w:t xml:space="preserve"> Mts², siendo lo correct</w:t>
      </w:r>
      <w:r w:rsidR="00D70C92">
        <w:rPr>
          <w:rFonts w:ascii="Museo Sans 300" w:eastAsia="Times New Roman" w:hAnsi="Museo Sans 300" w:cs="Times New Roman"/>
          <w:sz w:val="24"/>
          <w:szCs w:val="24"/>
          <w:lang w:eastAsia="es-ES"/>
        </w:rPr>
        <w:t>o</w:t>
      </w:r>
      <w:r w:rsidRPr="00953D0C">
        <w:rPr>
          <w:rFonts w:ascii="Museo Sans 300" w:eastAsia="Times New Roman" w:hAnsi="Museo Sans 300" w:cs="Times New Roman"/>
          <w:sz w:val="24"/>
          <w:szCs w:val="24"/>
          <w:lang w:eastAsia="es-ES"/>
        </w:rPr>
        <w:t xml:space="preserve"> </w:t>
      </w:r>
      <w:r w:rsidR="00E03B03" w:rsidRPr="00953D0C">
        <w:rPr>
          <w:rFonts w:ascii="Museo Sans 300" w:eastAsia="Times New Roman" w:hAnsi="Museo Sans 300" w:cs="Times New Roman"/>
          <w:b/>
          <w:sz w:val="24"/>
          <w:szCs w:val="24"/>
          <w:lang w:eastAsia="es-ES"/>
        </w:rPr>
        <w:t>301.44 Mt.²</w:t>
      </w:r>
      <w:r w:rsidR="00E03B03" w:rsidRPr="00953D0C">
        <w:rPr>
          <w:rFonts w:ascii="Museo Sans 300" w:eastAsia="Times New Roman" w:hAnsi="Museo Sans 300" w:cs="Times New Roman"/>
          <w:sz w:val="24"/>
          <w:szCs w:val="24"/>
          <w:lang w:eastAsia="es-ES"/>
        </w:rPr>
        <w:t xml:space="preserve">, </w:t>
      </w:r>
      <w:r w:rsidR="00E03B03" w:rsidRPr="00953D0C">
        <w:rPr>
          <w:rFonts w:ascii="Museo Sans 300" w:eastAsia="Times New Roman" w:hAnsi="Museo Sans 300" w:cs="Times New Roman"/>
          <w:b/>
          <w:sz w:val="24"/>
          <w:szCs w:val="24"/>
          <w:lang w:eastAsia="es-ES"/>
        </w:rPr>
        <w:t>b)</w:t>
      </w:r>
      <w:r w:rsidR="00E03B03" w:rsidRPr="00953D0C">
        <w:rPr>
          <w:rFonts w:ascii="Museo Sans 300" w:eastAsia="Times New Roman" w:hAnsi="Museo Sans 300" w:cs="Times New Roman"/>
          <w:sz w:val="24"/>
          <w:szCs w:val="24"/>
          <w:lang w:eastAsia="es-ES"/>
        </w:rPr>
        <w:t xml:space="preserve"> Incluir </w:t>
      </w:r>
      <w:r w:rsidR="00E03B03" w:rsidRPr="00953D0C">
        <w:rPr>
          <w:rFonts w:ascii="Museo Sans 300" w:hAnsi="Museo Sans 300"/>
          <w:sz w:val="24"/>
          <w:szCs w:val="24"/>
        </w:rPr>
        <w:t xml:space="preserve">a las señoras </w:t>
      </w:r>
      <w:r w:rsidR="00E03B03" w:rsidRPr="00953D0C">
        <w:rPr>
          <w:rFonts w:ascii="Museo Sans 300" w:hAnsi="Museo Sans 300"/>
          <w:b/>
          <w:sz w:val="24"/>
          <w:szCs w:val="24"/>
        </w:rPr>
        <w:t>TERESA DE JESÚS VILLEGAS HERNÁNDEZ</w:t>
      </w:r>
      <w:r w:rsidR="00E03B03" w:rsidRPr="00953D0C">
        <w:rPr>
          <w:rFonts w:ascii="Museo Sans 300" w:eastAsia="Times New Roman" w:hAnsi="Museo Sans 300" w:cs="Times New Roman"/>
          <w:b/>
          <w:sz w:val="24"/>
          <w:szCs w:val="24"/>
          <w:lang w:eastAsia="es-ES"/>
        </w:rPr>
        <w:t>, y</w:t>
      </w:r>
      <w:r w:rsidR="00E03B03" w:rsidRPr="00953D0C">
        <w:rPr>
          <w:rFonts w:ascii="Museo Sans 300" w:eastAsia="Calibri" w:hAnsi="Museo Sans 300"/>
          <w:sz w:val="24"/>
          <w:szCs w:val="24"/>
        </w:rPr>
        <w:t xml:space="preserve"> </w:t>
      </w:r>
      <w:r w:rsidR="00E03B03" w:rsidRPr="00953D0C">
        <w:rPr>
          <w:rFonts w:ascii="Museo Sans 300" w:hAnsi="Museo Sans 300"/>
          <w:b/>
          <w:sz w:val="24"/>
          <w:szCs w:val="24"/>
        </w:rPr>
        <w:t>MAURA JULISSA VILLEGAS HERNÁNDEZ</w:t>
      </w:r>
      <w:r w:rsidR="00E03B03" w:rsidRPr="00953D0C">
        <w:rPr>
          <w:rFonts w:ascii="Museo Sans 300" w:eastAsia="Times New Roman" w:hAnsi="Museo Sans 300" w:cs="Times New Roman"/>
          <w:sz w:val="24"/>
          <w:szCs w:val="24"/>
          <w:lang w:eastAsia="es-ES"/>
        </w:rPr>
        <w:t xml:space="preserve">, de las generales antes expresadas, </w:t>
      </w:r>
      <w:r w:rsidR="00D70C92">
        <w:rPr>
          <w:rFonts w:ascii="Museo Sans 300" w:eastAsia="Times New Roman" w:hAnsi="Museo Sans 300" w:cs="Times New Roman"/>
          <w:sz w:val="24"/>
          <w:szCs w:val="24"/>
          <w:lang w:eastAsia="es-ES"/>
        </w:rPr>
        <w:t xml:space="preserve">inmuebles ubicados </w:t>
      </w:r>
      <w:r w:rsidR="00E03B03" w:rsidRPr="00953D0C">
        <w:rPr>
          <w:rFonts w:ascii="Museo Sans 300" w:eastAsia="Times New Roman" w:hAnsi="Museo Sans 300" w:cs="Times New Roman"/>
          <w:sz w:val="24"/>
          <w:szCs w:val="24"/>
          <w:lang w:val="es-ES"/>
        </w:rPr>
        <w:t xml:space="preserve">en </w:t>
      </w:r>
      <w:r w:rsidR="00E03B03" w:rsidRPr="00953D0C">
        <w:rPr>
          <w:rFonts w:ascii="Museo Sans 300" w:eastAsia="Times New Roman" w:hAnsi="Museo Sans 300" w:cs="Times New Roman"/>
          <w:sz w:val="24"/>
          <w:szCs w:val="24"/>
        </w:rPr>
        <w:t>el Proyecto de Asentamiento Comunitario denominado</w:t>
      </w:r>
      <w:r w:rsidR="00E03B03" w:rsidRPr="00953D0C">
        <w:rPr>
          <w:rFonts w:ascii="Museo Sans 300" w:eastAsia="Times New Roman" w:hAnsi="Museo Sans 300" w:cs="Times New Roman"/>
          <w:b/>
          <w:sz w:val="24"/>
          <w:szCs w:val="24"/>
        </w:rPr>
        <w:t xml:space="preserve"> “LOTIFICACIÓN EL PLAYÓN UNO”</w:t>
      </w:r>
      <w:r w:rsidR="00E03B03" w:rsidRPr="00953D0C">
        <w:rPr>
          <w:rFonts w:ascii="Museo Sans 300" w:eastAsia="Times New Roman" w:hAnsi="Museo Sans 300" w:cs="Times New Roman"/>
          <w:sz w:val="24"/>
          <w:szCs w:val="24"/>
        </w:rPr>
        <w:t xml:space="preserve">, desarrollado en  </w:t>
      </w:r>
      <w:r w:rsidR="00E03B03" w:rsidRPr="00953D0C">
        <w:rPr>
          <w:rFonts w:ascii="Museo Sans 300" w:eastAsia="Times New Roman" w:hAnsi="Museo Sans 300" w:cs="Times New Roman"/>
          <w:b/>
          <w:sz w:val="24"/>
          <w:szCs w:val="24"/>
        </w:rPr>
        <w:t>“HACIENDA EL PLAYON”,</w:t>
      </w:r>
      <w:r w:rsidR="00E03B03" w:rsidRPr="00953D0C">
        <w:rPr>
          <w:rFonts w:ascii="Museo Sans 300" w:eastAsia="Times New Roman" w:hAnsi="Museo Sans 300" w:cs="Times New Roman"/>
          <w:sz w:val="24"/>
          <w:szCs w:val="24"/>
        </w:rPr>
        <w:t xml:space="preserve"> situada en cantón </w:t>
      </w:r>
      <w:r w:rsidRPr="00953D0C">
        <w:rPr>
          <w:rFonts w:ascii="Museo Sans 300" w:eastAsia="Times New Roman" w:hAnsi="Museo Sans 300" w:cs="Times New Roman"/>
          <w:sz w:val="24"/>
          <w:szCs w:val="24"/>
        </w:rPr>
        <w:t>S</w:t>
      </w:r>
      <w:r w:rsidR="00E03B03" w:rsidRPr="00953D0C">
        <w:rPr>
          <w:rFonts w:ascii="Museo Sans 300" w:eastAsia="Times New Roman" w:hAnsi="Museo Sans 300" w:cs="Times New Roman"/>
          <w:sz w:val="24"/>
          <w:szCs w:val="24"/>
        </w:rPr>
        <w:t>an Ramón Grifal, jurisdicción de Tecoluca, departamento de San Vicente,</w:t>
      </w:r>
      <w:r w:rsidR="00E03B03" w:rsidRPr="00953D0C">
        <w:rPr>
          <w:rFonts w:ascii="Museo Sans 300" w:eastAsia="Times New Roman" w:hAnsi="Museo Sans 300" w:cs="Times New Roman"/>
          <w:b/>
          <w:sz w:val="24"/>
          <w:szCs w:val="24"/>
        </w:rPr>
        <w:t xml:space="preserve"> </w:t>
      </w:r>
      <w:r w:rsidR="00E03B03" w:rsidRPr="00953D0C">
        <w:rPr>
          <w:rFonts w:ascii="Museo Sans 300" w:eastAsia="Times New Roman" w:hAnsi="Museo Sans 300" w:cs="Times New Roman"/>
          <w:sz w:val="24"/>
          <w:szCs w:val="24"/>
        </w:rPr>
        <w:t xml:space="preserve">quedando la adjudicación </w:t>
      </w:r>
      <w:r w:rsidR="00E03B03" w:rsidRPr="00953D0C">
        <w:rPr>
          <w:rFonts w:ascii="Museo Sans 300" w:eastAsia="Times New Roman" w:hAnsi="Museo Sans 300" w:cs="Times New Roman"/>
          <w:sz w:val="24"/>
          <w:szCs w:val="24"/>
          <w:lang w:val="es-ES"/>
        </w:rPr>
        <w:t>conforme al cuadro de valores y extensiones siguiente:</w:t>
      </w:r>
    </w:p>
    <w:p w14:paraId="0BAEE150" w14:textId="77777777" w:rsidR="00E03B03" w:rsidRPr="00F76D24" w:rsidRDefault="00E03B03" w:rsidP="00E03B03">
      <w:pPr>
        <w:spacing w:line="240" w:lineRule="exact"/>
        <w:jc w:val="both"/>
        <w:rPr>
          <w:rFonts w:ascii="Museo Sans 300" w:eastAsia="Times New Roman" w:hAnsi="Museo Sans 300" w:cs="Times New Roman"/>
          <w:sz w:val="25"/>
          <w:szCs w:val="25"/>
          <w:lang w:val="es-ES"/>
        </w:rPr>
      </w:pPr>
    </w:p>
    <w:tbl>
      <w:tblPr>
        <w:tblW w:w="9166" w:type="dxa"/>
        <w:jc w:val="center"/>
        <w:tblLayout w:type="fixed"/>
        <w:tblCellMar>
          <w:left w:w="25" w:type="dxa"/>
          <w:right w:w="0" w:type="dxa"/>
        </w:tblCellMar>
        <w:tblLook w:val="0000" w:firstRow="0" w:lastRow="0" w:firstColumn="0" w:lastColumn="0" w:noHBand="0" w:noVBand="0"/>
      </w:tblPr>
      <w:tblGrid>
        <w:gridCol w:w="2590"/>
        <w:gridCol w:w="986"/>
        <w:gridCol w:w="2509"/>
        <w:gridCol w:w="575"/>
        <w:gridCol w:w="576"/>
        <w:gridCol w:w="616"/>
        <w:gridCol w:w="657"/>
        <w:gridCol w:w="657"/>
      </w:tblGrid>
      <w:tr w:rsidR="00E03B03" w:rsidRPr="00044A32" w14:paraId="6C9F11C6" w14:textId="77777777" w:rsidTr="00E03B03">
        <w:trPr>
          <w:trHeight w:val="285"/>
          <w:jc w:val="center"/>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14:paraId="4F065F9A"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14:paraId="428E70DC"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D8C808F" w14:textId="77777777" w:rsidR="00E03B03" w:rsidRPr="00044A32" w:rsidRDefault="00E03B03" w:rsidP="00E03B03">
            <w:pPr>
              <w:widowControl w:val="0"/>
              <w:autoSpaceDE w:val="0"/>
              <w:autoSpaceDN w:val="0"/>
              <w:adjustRightInd w:val="0"/>
              <w:rPr>
                <w:rFonts w:ascii="Museo Sans 300" w:hAnsi="Museo Sans 300"/>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422CE995"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5009C7E1"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14:paraId="2245D8E8"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VALOR (¢) </w:t>
            </w:r>
          </w:p>
        </w:tc>
      </w:tr>
      <w:tr w:rsidR="00E03B03" w:rsidRPr="00044A32" w14:paraId="7EB7363C" w14:textId="77777777" w:rsidTr="00E03B03">
        <w:trPr>
          <w:trHeight w:val="232"/>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tcPr>
          <w:p w14:paraId="2D79BC70"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14:paraId="323ED08E"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2ED3B672"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0B0B0B9C"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41C90B21"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58BCD850" w14:textId="77777777" w:rsidR="00E03B03" w:rsidRPr="00044A32" w:rsidRDefault="00E03B03" w:rsidP="00E03B03">
            <w:pPr>
              <w:widowControl w:val="0"/>
              <w:autoSpaceDE w:val="0"/>
              <w:autoSpaceDN w:val="0"/>
              <w:adjustRightInd w:val="0"/>
              <w:rPr>
                <w:rFonts w:ascii="Museo Sans 300" w:hAnsi="Museo Sans 300"/>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5FC36168" w14:textId="77777777" w:rsidR="00E03B03" w:rsidRPr="00044A32" w:rsidRDefault="00E03B03" w:rsidP="00E03B03">
            <w:pPr>
              <w:widowControl w:val="0"/>
              <w:autoSpaceDE w:val="0"/>
              <w:autoSpaceDN w:val="0"/>
              <w:adjustRightInd w:val="0"/>
              <w:rPr>
                <w:rFonts w:ascii="Museo Sans 300" w:hAnsi="Museo Sans 300"/>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14:paraId="657CC5A5" w14:textId="77777777" w:rsidR="00E03B03" w:rsidRPr="00044A32" w:rsidRDefault="00E03B03" w:rsidP="00E03B03">
            <w:pPr>
              <w:widowControl w:val="0"/>
              <w:autoSpaceDE w:val="0"/>
              <w:autoSpaceDN w:val="0"/>
              <w:adjustRightInd w:val="0"/>
              <w:rPr>
                <w:rFonts w:ascii="Museo Sans 300" w:hAnsi="Museo Sans 300"/>
                <w:b/>
                <w:bCs/>
                <w:sz w:val="14"/>
                <w:szCs w:val="14"/>
              </w:rPr>
            </w:pPr>
          </w:p>
        </w:tc>
      </w:tr>
    </w:tbl>
    <w:p w14:paraId="55A8A032" w14:textId="77777777" w:rsidR="00E03B03" w:rsidRPr="00044A32" w:rsidRDefault="00E03B03" w:rsidP="00E03B03">
      <w:pPr>
        <w:widowControl w:val="0"/>
        <w:autoSpaceDE w:val="0"/>
        <w:autoSpaceDN w:val="0"/>
        <w:adjustRightInd w:val="0"/>
        <w:rPr>
          <w:rFonts w:ascii="Museo Sans 300" w:hAnsi="Museo Sans 300"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03B03" w:rsidRPr="00044A32" w14:paraId="15CD12A0" w14:textId="77777777" w:rsidTr="00E03B03">
        <w:tc>
          <w:tcPr>
            <w:tcW w:w="2600" w:type="dxa"/>
            <w:tcBorders>
              <w:top w:val="single" w:sz="2" w:space="0" w:color="auto"/>
              <w:left w:val="single" w:sz="2" w:space="0" w:color="auto"/>
              <w:bottom w:val="single" w:sz="2" w:space="0" w:color="auto"/>
              <w:right w:val="single" w:sz="2" w:space="0" w:color="auto"/>
            </w:tcBorders>
          </w:tcPr>
          <w:p w14:paraId="41167681" w14:textId="77777777" w:rsidR="00E03B03" w:rsidRPr="00044A32" w:rsidRDefault="00E03B03" w:rsidP="00E03B03">
            <w:pPr>
              <w:widowControl w:val="0"/>
              <w:autoSpaceDE w:val="0"/>
              <w:autoSpaceDN w:val="0"/>
              <w:adjustRightInd w:val="0"/>
              <w:rPr>
                <w:rFonts w:ascii="Museo Sans 300" w:hAnsi="Museo Sans 300"/>
                <w:b/>
                <w:bCs/>
                <w:sz w:val="14"/>
                <w:szCs w:val="14"/>
              </w:rPr>
            </w:pPr>
            <w:r w:rsidRPr="00044A32">
              <w:rPr>
                <w:rFonts w:ascii="Museo Sans 300" w:hAnsi="Museo Sans 300"/>
                <w:b/>
                <w:bCs/>
                <w:sz w:val="14"/>
                <w:szCs w:val="14"/>
              </w:rPr>
              <w:t xml:space="preserve">No DE ENTREGA: 59 </w:t>
            </w:r>
          </w:p>
        </w:tc>
      </w:tr>
    </w:tbl>
    <w:p w14:paraId="77503CD8" w14:textId="77777777" w:rsidR="00E03B03" w:rsidRPr="00044A32" w:rsidRDefault="00E03B03" w:rsidP="00E03B03">
      <w:pPr>
        <w:widowControl w:val="0"/>
        <w:autoSpaceDE w:val="0"/>
        <w:autoSpaceDN w:val="0"/>
        <w:adjustRightInd w:val="0"/>
        <w:jc w:val="center"/>
        <w:rPr>
          <w:rFonts w:ascii="Museo Sans 300" w:hAnsi="Museo Sans 300" w:cs="Times New Roman"/>
          <w:b/>
          <w:bCs/>
          <w:sz w:val="14"/>
          <w:szCs w:val="14"/>
        </w:rPr>
      </w:pPr>
      <w:r w:rsidRPr="00044A32">
        <w:rPr>
          <w:rFonts w:ascii="Museo Sans 300" w:hAnsi="Museo Sans 300" w:cs="Times New Roman"/>
          <w:b/>
          <w:bCs/>
          <w:sz w:val="14"/>
          <w:szCs w:val="14"/>
        </w:rPr>
        <w:t xml:space="preserve"> </w:t>
      </w:r>
    </w:p>
    <w:tbl>
      <w:tblPr>
        <w:tblW w:w="0" w:type="auto"/>
        <w:jc w:val="center"/>
        <w:tblLayout w:type="fixed"/>
        <w:tblCellMar>
          <w:left w:w="25" w:type="dxa"/>
          <w:right w:w="0" w:type="dxa"/>
        </w:tblCellMar>
        <w:tblLook w:val="0000" w:firstRow="0" w:lastRow="0" w:firstColumn="0" w:lastColumn="0" w:noHBand="0" w:noVBand="0"/>
      </w:tblPr>
      <w:tblGrid>
        <w:gridCol w:w="2586"/>
        <w:gridCol w:w="984"/>
        <w:gridCol w:w="2504"/>
        <w:gridCol w:w="574"/>
        <w:gridCol w:w="574"/>
        <w:gridCol w:w="614"/>
        <w:gridCol w:w="656"/>
        <w:gridCol w:w="663"/>
      </w:tblGrid>
      <w:tr w:rsidR="00E03B03" w:rsidRPr="00044A32" w14:paraId="736C5EF8" w14:textId="77777777" w:rsidTr="00E03B03">
        <w:trPr>
          <w:trHeight w:val="524"/>
          <w:jc w:val="center"/>
        </w:trPr>
        <w:tc>
          <w:tcPr>
            <w:tcW w:w="2586" w:type="dxa"/>
            <w:vMerge w:val="restart"/>
            <w:tcBorders>
              <w:top w:val="single" w:sz="2" w:space="0" w:color="auto"/>
              <w:left w:val="single" w:sz="2" w:space="0" w:color="auto"/>
              <w:bottom w:val="single" w:sz="2" w:space="0" w:color="auto"/>
              <w:right w:val="single" w:sz="2" w:space="0" w:color="auto"/>
            </w:tcBorders>
          </w:tcPr>
          <w:p w14:paraId="4F6B8D41" w14:textId="46BAA815"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03B03" w:rsidRPr="00044A32">
              <w:rPr>
                <w:rFonts w:ascii="Museo Sans 300"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6C16D206" w14:textId="77777777" w:rsidR="00E03B03" w:rsidRPr="00044A32" w:rsidRDefault="00E03B03" w:rsidP="00E03B03">
            <w:pPr>
              <w:widowControl w:val="0"/>
              <w:autoSpaceDE w:val="0"/>
              <w:autoSpaceDN w:val="0"/>
              <w:adjustRightInd w:val="0"/>
              <w:rPr>
                <w:rFonts w:ascii="Museo Sans 300" w:hAnsi="Museo Sans 300"/>
                <w:sz w:val="14"/>
                <w:szCs w:val="14"/>
              </w:rPr>
            </w:pPr>
            <w:r w:rsidRPr="00044A32">
              <w:rPr>
                <w:rFonts w:ascii="Museo Sans 300" w:hAnsi="Museo Sans 300"/>
                <w:sz w:val="14"/>
                <w:szCs w:val="14"/>
              </w:rPr>
              <w:t xml:space="preserve">Solares: </w:t>
            </w:r>
          </w:p>
          <w:p w14:paraId="42842119" w14:textId="7E333A34"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03B03" w:rsidRPr="00044A32">
              <w:rPr>
                <w:rFonts w:ascii="Museo Sans 300" w:hAnsi="Museo Sans 300"/>
                <w:sz w:val="14"/>
                <w:szCs w:val="14"/>
              </w:rPr>
              <w:t xml:space="preserve">-00000 </w:t>
            </w:r>
          </w:p>
          <w:p w14:paraId="61F68BBB" w14:textId="337D84FB"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03B03" w:rsidRPr="00044A32">
              <w:rPr>
                <w:rFonts w:ascii="Museo Sans 300" w:hAnsi="Museo Sans 300"/>
                <w:sz w:val="14"/>
                <w:szCs w:val="14"/>
              </w:rPr>
              <w:t xml:space="preserve">-00000 </w:t>
            </w:r>
          </w:p>
          <w:p w14:paraId="4A5B61FF" w14:textId="0DCB79D4"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03B03" w:rsidRPr="00044A32">
              <w:rPr>
                <w:rFonts w:ascii="Museo Sans 300" w:hAnsi="Museo Sans 300"/>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2ECB3E0B" w14:textId="77777777" w:rsidR="00E03B03" w:rsidRPr="00044A32" w:rsidRDefault="00E03B03" w:rsidP="00E03B03">
            <w:pPr>
              <w:widowControl w:val="0"/>
              <w:autoSpaceDE w:val="0"/>
              <w:autoSpaceDN w:val="0"/>
              <w:adjustRightInd w:val="0"/>
              <w:rPr>
                <w:rFonts w:ascii="Museo Sans 300" w:hAnsi="Museo Sans 300"/>
                <w:sz w:val="14"/>
                <w:szCs w:val="14"/>
              </w:rPr>
            </w:pPr>
          </w:p>
          <w:p w14:paraId="4617EDA2" w14:textId="77777777" w:rsidR="00E03B03" w:rsidRPr="00044A32" w:rsidRDefault="00E03B03" w:rsidP="00E03B03">
            <w:pPr>
              <w:widowControl w:val="0"/>
              <w:autoSpaceDE w:val="0"/>
              <w:autoSpaceDN w:val="0"/>
              <w:adjustRightInd w:val="0"/>
              <w:rPr>
                <w:rFonts w:ascii="Museo Sans 300" w:hAnsi="Museo Sans 300"/>
                <w:sz w:val="14"/>
                <w:szCs w:val="14"/>
              </w:rPr>
            </w:pPr>
            <w:r w:rsidRPr="00044A32">
              <w:rPr>
                <w:rFonts w:ascii="Museo Sans 300" w:hAnsi="Museo Sans 300"/>
                <w:sz w:val="14"/>
                <w:szCs w:val="14"/>
              </w:rPr>
              <w:t xml:space="preserve">LOTIFICACION EL PLAYON UNO </w:t>
            </w:r>
          </w:p>
          <w:p w14:paraId="1F043E30" w14:textId="77777777" w:rsidR="00E03B03" w:rsidRPr="00044A32" w:rsidRDefault="00E03B03" w:rsidP="00E03B03">
            <w:pPr>
              <w:widowControl w:val="0"/>
              <w:autoSpaceDE w:val="0"/>
              <w:autoSpaceDN w:val="0"/>
              <w:adjustRightInd w:val="0"/>
              <w:rPr>
                <w:rFonts w:ascii="Museo Sans 300" w:hAnsi="Museo Sans 300"/>
                <w:sz w:val="14"/>
                <w:szCs w:val="14"/>
              </w:rPr>
            </w:pPr>
            <w:r w:rsidRPr="00044A32">
              <w:rPr>
                <w:rFonts w:ascii="Museo Sans 300" w:hAnsi="Museo Sans 300"/>
                <w:sz w:val="14"/>
                <w:szCs w:val="14"/>
              </w:rPr>
              <w:t xml:space="preserve">LOTIFICACION EL PLAYON UNO </w:t>
            </w:r>
          </w:p>
          <w:p w14:paraId="00D28538" w14:textId="77777777" w:rsidR="00E03B03" w:rsidRPr="00044A32" w:rsidRDefault="00E03B03" w:rsidP="00E03B03">
            <w:pPr>
              <w:widowControl w:val="0"/>
              <w:autoSpaceDE w:val="0"/>
              <w:autoSpaceDN w:val="0"/>
              <w:adjustRightInd w:val="0"/>
              <w:rPr>
                <w:rFonts w:ascii="Museo Sans 300" w:hAnsi="Museo Sans 300"/>
                <w:sz w:val="14"/>
                <w:szCs w:val="14"/>
              </w:rPr>
            </w:pPr>
            <w:r w:rsidRPr="00044A32">
              <w:rPr>
                <w:rFonts w:ascii="Museo Sans 300" w:hAnsi="Museo Sans 300"/>
                <w:sz w:val="14"/>
                <w:szCs w:val="14"/>
              </w:rPr>
              <w:t xml:space="preserve">LOTIFICACION EL PLAYON UNO </w:t>
            </w:r>
          </w:p>
        </w:tc>
        <w:tc>
          <w:tcPr>
            <w:tcW w:w="574" w:type="dxa"/>
            <w:vMerge w:val="restart"/>
            <w:tcBorders>
              <w:top w:val="single" w:sz="2" w:space="0" w:color="auto"/>
              <w:left w:val="single" w:sz="2" w:space="0" w:color="auto"/>
              <w:bottom w:val="single" w:sz="2" w:space="0" w:color="auto"/>
              <w:right w:val="single" w:sz="2" w:space="0" w:color="auto"/>
            </w:tcBorders>
          </w:tcPr>
          <w:p w14:paraId="274D574A" w14:textId="77777777" w:rsidR="00E03B03" w:rsidRPr="00044A32" w:rsidRDefault="00E03B03" w:rsidP="00E03B03">
            <w:pPr>
              <w:widowControl w:val="0"/>
              <w:autoSpaceDE w:val="0"/>
              <w:autoSpaceDN w:val="0"/>
              <w:adjustRightInd w:val="0"/>
              <w:rPr>
                <w:rFonts w:ascii="Museo Sans 300" w:hAnsi="Museo Sans 300"/>
                <w:sz w:val="14"/>
                <w:szCs w:val="14"/>
              </w:rPr>
            </w:pPr>
          </w:p>
          <w:p w14:paraId="5D1A7039" w14:textId="6AD4ADEC"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p>
          <w:p w14:paraId="5A5024D7" w14:textId="1F2EBEFE"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03B03" w:rsidRPr="00044A32">
              <w:rPr>
                <w:rFonts w:ascii="Museo Sans 300" w:hAnsi="Museo Sans 300"/>
                <w:sz w:val="14"/>
                <w:szCs w:val="14"/>
              </w:rPr>
              <w:t xml:space="preserve"> </w:t>
            </w:r>
          </w:p>
          <w:p w14:paraId="4FA24471" w14:textId="4665D256"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14:paraId="1F2871F4" w14:textId="77777777" w:rsidR="00E03B03" w:rsidRPr="00044A32" w:rsidRDefault="00E03B03" w:rsidP="00E03B03">
            <w:pPr>
              <w:widowControl w:val="0"/>
              <w:autoSpaceDE w:val="0"/>
              <w:autoSpaceDN w:val="0"/>
              <w:adjustRightInd w:val="0"/>
              <w:rPr>
                <w:rFonts w:ascii="Museo Sans 300" w:hAnsi="Museo Sans 300"/>
                <w:sz w:val="14"/>
                <w:szCs w:val="14"/>
              </w:rPr>
            </w:pPr>
          </w:p>
          <w:p w14:paraId="6DA85B61" w14:textId="63349C2A"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p>
          <w:p w14:paraId="6EC68BDA" w14:textId="6AB51E74"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p>
          <w:p w14:paraId="51F00E86" w14:textId="58FEAA28" w:rsidR="00E03B03" w:rsidRPr="00044A32" w:rsidRDefault="000A0401"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016A0CEA" w14:textId="77777777" w:rsidR="00E03B03" w:rsidRPr="00044A32" w:rsidRDefault="00E03B03" w:rsidP="00E03B03">
            <w:pPr>
              <w:widowControl w:val="0"/>
              <w:autoSpaceDE w:val="0"/>
              <w:autoSpaceDN w:val="0"/>
              <w:adjustRightInd w:val="0"/>
              <w:jc w:val="right"/>
              <w:rPr>
                <w:rFonts w:ascii="Museo Sans 300" w:hAnsi="Museo Sans 300"/>
                <w:sz w:val="14"/>
                <w:szCs w:val="14"/>
              </w:rPr>
            </w:pPr>
          </w:p>
          <w:p w14:paraId="5C7E2581"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253.52 </w:t>
            </w:r>
          </w:p>
          <w:p w14:paraId="6E719E0D"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250.29 </w:t>
            </w:r>
          </w:p>
          <w:p w14:paraId="17C95C60"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248.08 </w:t>
            </w:r>
          </w:p>
        </w:tc>
        <w:tc>
          <w:tcPr>
            <w:tcW w:w="656" w:type="dxa"/>
            <w:tcBorders>
              <w:top w:val="single" w:sz="2" w:space="0" w:color="auto"/>
              <w:left w:val="single" w:sz="2" w:space="0" w:color="auto"/>
              <w:bottom w:val="single" w:sz="2" w:space="0" w:color="auto"/>
              <w:right w:val="single" w:sz="2" w:space="0" w:color="auto"/>
            </w:tcBorders>
          </w:tcPr>
          <w:p w14:paraId="22E987E6" w14:textId="77777777" w:rsidR="00E03B03" w:rsidRPr="00044A32" w:rsidRDefault="00E03B03" w:rsidP="00E03B03">
            <w:pPr>
              <w:widowControl w:val="0"/>
              <w:autoSpaceDE w:val="0"/>
              <w:autoSpaceDN w:val="0"/>
              <w:adjustRightInd w:val="0"/>
              <w:jc w:val="right"/>
              <w:rPr>
                <w:rFonts w:ascii="Museo Sans 300" w:hAnsi="Museo Sans 300"/>
                <w:sz w:val="14"/>
                <w:szCs w:val="14"/>
              </w:rPr>
            </w:pPr>
          </w:p>
          <w:p w14:paraId="740F3ECB"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352.04 </w:t>
            </w:r>
          </w:p>
          <w:p w14:paraId="07E8F373"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324.14 </w:t>
            </w:r>
          </w:p>
          <w:p w14:paraId="0ED04671"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323.81 </w:t>
            </w:r>
          </w:p>
        </w:tc>
        <w:tc>
          <w:tcPr>
            <w:tcW w:w="659" w:type="dxa"/>
            <w:tcBorders>
              <w:top w:val="single" w:sz="2" w:space="0" w:color="auto"/>
              <w:left w:val="single" w:sz="2" w:space="0" w:color="auto"/>
              <w:bottom w:val="single" w:sz="2" w:space="0" w:color="auto"/>
              <w:right w:val="single" w:sz="2" w:space="0" w:color="auto"/>
            </w:tcBorders>
          </w:tcPr>
          <w:p w14:paraId="672B1159" w14:textId="77777777" w:rsidR="00E03B03" w:rsidRPr="00044A32" w:rsidRDefault="00E03B03" w:rsidP="00E03B03">
            <w:pPr>
              <w:widowControl w:val="0"/>
              <w:autoSpaceDE w:val="0"/>
              <w:autoSpaceDN w:val="0"/>
              <w:adjustRightInd w:val="0"/>
              <w:jc w:val="right"/>
              <w:rPr>
                <w:rFonts w:ascii="Museo Sans 300" w:hAnsi="Museo Sans 300"/>
                <w:sz w:val="14"/>
                <w:szCs w:val="14"/>
              </w:rPr>
            </w:pPr>
          </w:p>
          <w:p w14:paraId="7A457B4A"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3080.35 </w:t>
            </w:r>
          </w:p>
          <w:p w14:paraId="5697BEAB"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2836.23 </w:t>
            </w:r>
          </w:p>
          <w:p w14:paraId="167A7878"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2833.34 </w:t>
            </w:r>
          </w:p>
        </w:tc>
      </w:tr>
      <w:tr w:rsidR="00E03B03" w:rsidRPr="00044A32" w14:paraId="2B69311F" w14:textId="77777777" w:rsidTr="00E03B03">
        <w:trPr>
          <w:trHeight w:val="141"/>
          <w:jc w:val="center"/>
        </w:trPr>
        <w:tc>
          <w:tcPr>
            <w:tcW w:w="2586" w:type="dxa"/>
            <w:vMerge/>
            <w:tcBorders>
              <w:top w:val="single" w:sz="2" w:space="0" w:color="auto"/>
              <w:left w:val="single" w:sz="2" w:space="0" w:color="auto"/>
              <w:bottom w:val="single" w:sz="2" w:space="0" w:color="auto"/>
              <w:right w:val="single" w:sz="2" w:space="0" w:color="auto"/>
            </w:tcBorders>
          </w:tcPr>
          <w:p w14:paraId="1F8445F5"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307C9734"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36C17F81"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8455AFF"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57C0A806"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14:paraId="14FAE1A6"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751.89 </w:t>
            </w:r>
          </w:p>
        </w:tc>
        <w:tc>
          <w:tcPr>
            <w:tcW w:w="656" w:type="dxa"/>
            <w:tcBorders>
              <w:top w:val="single" w:sz="2" w:space="0" w:color="auto"/>
              <w:left w:val="single" w:sz="2" w:space="0" w:color="auto"/>
              <w:bottom w:val="single" w:sz="2" w:space="0" w:color="auto"/>
              <w:right w:val="single" w:sz="2" w:space="0" w:color="auto"/>
            </w:tcBorders>
          </w:tcPr>
          <w:p w14:paraId="77AF4D41"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999.99 </w:t>
            </w:r>
          </w:p>
        </w:tc>
        <w:tc>
          <w:tcPr>
            <w:tcW w:w="659" w:type="dxa"/>
            <w:tcBorders>
              <w:top w:val="single" w:sz="2" w:space="0" w:color="auto"/>
              <w:left w:val="single" w:sz="2" w:space="0" w:color="auto"/>
              <w:bottom w:val="single" w:sz="2" w:space="0" w:color="auto"/>
              <w:right w:val="single" w:sz="2" w:space="0" w:color="auto"/>
            </w:tcBorders>
          </w:tcPr>
          <w:p w14:paraId="1B33C069"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8749.91 </w:t>
            </w:r>
          </w:p>
        </w:tc>
      </w:tr>
      <w:tr w:rsidR="00E03B03" w:rsidRPr="00044A32" w14:paraId="200B733A" w14:textId="77777777" w:rsidTr="00E03B03">
        <w:trPr>
          <w:trHeight w:val="392"/>
          <w:jc w:val="center"/>
        </w:trPr>
        <w:tc>
          <w:tcPr>
            <w:tcW w:w="2586" w:type="dxa"/>
            <w:vMerge/>
            <w:tcBorders>
              <w:top w:val="single" w:sz="2" w:space="0" w:color="auto"/>
              <w:left w:val="single" w:sz="2" w:space="0" w:color="auto"/>
              <w:bottom w:val="single" w:sz="2" w:space="0" w:color="auto"/>
              <w:right w:val="single" w:sz="2" w:space="0" w:color="auto"/>
            </w:tcBorders>
          </w:tcPr>
          <w:p w14:paraId="7D8E35D8"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14:paraId="53B49987"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Área Total: 751.89 </w:t>
            </w:r>
          </w:p>
          <w:p w14:paraId="5272A5D6"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 Valor Total ($): 999.99 </w:t>
            </w:r>
          </w:p>
          <w:p w14:paraId="1350DBC3"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 Valor Total (¢): 8749.91 </w:t>
            </w:r>
          </w:p>
        </w:tc>
      </w:tr>
    </w:tbl>
    <w:p w14:paraId="72503210" w14:textId="77777777" w:rsidR="00E03B03" w:rsidRPr="00044A32" w:rsidRDefault="00E03B03" w:rsidP="00E03B03">
      <w:pPr>
        <w:widowControl w:val="0"/>
        <w:autoSpaceDE w:val="0"/>
        <w:autoSpaceDN w:val="0"/>
        <w:adjustRightInd w:val="0"/>
        <w:rPr>
          <w:rFonts w:ascii="Museo Sans 300" w:hAnsi="Museo Sans 300" w:cs="Times New Roman"/>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4"/>
        <w:gridCol w:w="2503"/>
        <w:gridCol w:w="574"/>
        <w:gridCol w:w="574"/>
        <w:gridCol w:w="614"/>
        <w:gridCol w:w="655"/>
        <w:gridCol w:w="665"/>
      </w:tblGrid>
      <w:tr w:rsidR="00E03B03" w:rsidRPr="00044A32" w14:paraId="7F261724" w14:textId="77777777" w:rsidTr="00E03B03">
        <w:trPr>
          <w:trHeight w:val="282"/>
          <w:jc w:val="center"/>
        </w:trPr>
        <w:tc>
          <w:tcPr>
            <w:tcW w:w="2585" w:type="dxa"/>
            <w:vMerge w:val="restart"/>
            <w:tcBorders>
              <w:top w:val="single" w:sz="2" w:space="0" w:color="auto"/>
              <w:left w:val="single" w:sz="2" w:space="0" w:color="auto"/>
              <w:bottom w:val="single" w:sz="2" w:space="0" w:color="auto"/>
              <w:right w:val="single" w:sz="2" w:space="0" w:color="auto"/>
            </w:tcBorders>
          </w:tcPr>
          <w:p w14:paraId="54C422AD" w14:textId="00FC82ED" w:rsidR="00E03B03" w:rsidRPr="00044A32"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03B03" w:rsidRPr="00044A32">
              <w:rPr>
                <w:rFonts w:ascii="Museo Sans 300"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03732DBA" w14:textId="77777777" w:rsidR="00E03B03" w:rsidRPr="00044A32" w:rsidRDefault="00E03B03" w:rsidP="00E03B03">
            <w:pPr>
              <w:widowControl w:val="0"/>
              <w:autoSpaceDE w:val="0"/>
              <w:autoSpaceDN w:val="0"/>
              <w:adjustRightInd w:val="0"/>
              <w:rPr>
                <w:rFonts w:ascii="Museo Sans 300" w:hAnsi="Museo Sans 300"/>
                <w:sz w:val="14"/>
                <w:szCs w:val="14"/>
              </w:rPr>
            </w:pPr>
            <w:r w:rsidRPr="00044A32">
              <w:rPr>
                <w:rFonts w:ascii="Museo Sans 300" w:hAnsi="Museo Sans 300"/>
                <w:sz w:val="14"/>
                <w:szCs w:val="14"/>
              </w:rPr>
              <w:t xml:space="preserve">Solares: </w:t>
            </w:r>
          </w:p>
          <w:p w14:paraId="74ADFB1B" w14:textId="5506FAD3" w:rsidR="00E03B03" w:rsidRPr="00044A32"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E03B03" w:rsidRPr="00044A32">
              <w:rPr>
                <w:rFonts w:ascii="Museo Sans 300" w:hAnsi="Museo Sans 300"/>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14:paraId="51872009" w14:textId="77777777" w:rsidR="00E03B03" w:rsidRPr="00044A32" w:rsidRDefault="00E03B03" w:rsidP="00E03B03">
            <w:pPr>
              <w:widowControl w:val="0"/>
              <w:autoSpaceDE w:val="0"/>
              <w:autoSpaceDN w:val="0"/>
              <w:adjustRightInd w:val="0"/>
              <w:rPr>
                <w:rFonts w:ascii="Museo Sans 300" w:hAnsi="Museo Sans 300"/>
                <w:sz w:val="14"/>
                <w:szCs w:val="14"/>
              </w:rPr>
            </w:pPr>
          </w:p>
          <w:p w14:paraId="47E4E265" w14:textId="77777777" w:rsidR="00E03B03" w:rsidRPr="00044A32" w:rsidRDefault="00E03B03" w:rsidP="00E03B03">
            <w:pPr>
              <w:widowControl w:val="0"/>
              <w:autoSpaceDE w:val="0"/>
              <w:autoSpaceDN w:val="0"/>
              <w:adjustRightInd w:val="0"/>
              <w:rPr>
                <w:rFonts w:ascii="Museo Sans 300" w:hAnsi="Museo Sans 300"/>
                <w:sz w:val="14"/>
                <w:szCs w:val="14"/>
              </w:rPr>
            </w:pPr>
            <w:r w:rsidRPr="00044A32">
              <w:rPr>
                <w:rFonts w:ascii="Museo Sans 300" w:hAnsi="Museo Sans 300"/>
                <w:sz w:val="14"/>
                <w:szCs w:val="14"/>
              </w:rPr>
              <w:t xml:space="preserve">LOTIFICACION EL PLAYON UNO </w:t>
            </w:r>
          </w:p>
        </w:tc>
        <w:tc>
          <w:tcPr>
            <w:tcW w:w="574" w:type="dxa"/>
            <w:vMerge w:val="restart"/>
            <w:tcBorders>
              <w:top w:val="single" w:sz="2" w:space="0" w:color="auto"/>
              <w:left w:val="single" w:sz="2" w:space="0" w:color="auto"/>
              <w:bottom w:val="single" w:sz="2" w:space="0" w:color="auto"/>
              <w:right w:val="single" w:sz="2" w:space="0" w:color="auto"/>
            </w:tcBorders>
          </w:tcPr>
          <w:p w14:paraId="32CE1076" w14:textId="77777777" w:rsidR="00E03B03" w:rsidRPr="00044A32" w:rsidRDefault="00E03B03" w:rsidP="00E03B03">
            <w:pPr>
              <w:widowControl w:val="0"/>
              <w:autoSpaceDE w:val="0"/>
              <w:autoSpaceDN w:val="0"/>
              <w:adjustRightInd w:val="0"/>
              <w:rPr>
                <w:rFonts w:ascii="Museo Sans 300" w:hAnsi="Museo Sans 300"/>
                <w:sz w:val="14"/>
                <w:szCs w:val="14"/>
              </w:rPr>
            </w:pPr>
          </w:p>
          <w:p w14:paraId="265A5B8E" w14:textId="02D31912" w:rsidR="00E03B03" w:rsidRPr="00044A32"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E03B03" w:rsidRPr="00044A32">
              <w:rPr>
                <w:rFonts w:ascii="Museo Sans 300" w:hAnsi="Museo Sans 300"/>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73772482" w14:textId="77777777" w:rsidR="00E03B03" w:rsidRPr="00044A32" w:rsidRDefault="00E03B03" w:rsidP="00E03B03">
            <w:pPr>
              <w:widowControl w:val="0"/>
              <w:autoSpaceDE w:val="0"/>
              <w:autoSpaceDN w:val="0"/>
              <w:adjustRightInd w:val="0"/>
              <w:rPr>
                <w:rFonts w:ascii="Museo Sans 300" w:hAnsi="Museo Sans 300"/>
                <w:sz w:val="14"/>
                <w:szCs w:val="14"/>
              </w:rPr>
            </w:pPr>
          </w:p>
          <w:p w14:paraId="3CC08BD5" w14:textId="70F75A62" w:rsidR="00E03B03" w:rsidRPr="00044A32"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14:paraId="41C146EA" w14:textId="77777777" w:rsidR="00E03B03" w:rsidRPr="00044A32" w:rsidRDefault="00E03B03" w:rsidP="00E03B03">
            <w:pPr>
              <w:widowControl w:val="0"/>
              <w:autoSpaceDE w:val="0"/>
              <w:autoSpaceDN w:val="0"/>
              <w:adjustRightInd w:val="0"/>
              <w:jc w:val="right"/>
              <w:rPr>
                <w:rFonts w:ascii="Museo Sans 300" w:hAnsi="Museo Sans 300"/>
                <w:sz w:val="14"/>
                <w:szCs w:val="14"/>
              </w:rPr>
            </w:pPr>
          </w:p>
          <w:p w14:paraId="2ECA655C"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301.44 </w:t>
            </w:r>
          </w:p>
        </w:tc>
        <w:tc>
          <w:tcPr>
            <w:tcW w:w="655" w:type="dxa"/>
            <w:tcBorders>
              <w:top w:val="single" w:sz="2" w:space="0" w:color="auto"/>
              <w:left w:val="single" w:sz="2" w:space="0" w:color="auto"/>
              <w:bottom w:val="single" w:sz="2" w:space="0" w:color="auto"/>
              <w:right w:val="single" w:sz="2" w:space="0" w:color="auto"/>
            </w:tcBorders>
          </w:tcPr>
          <w:p w14:paraId="259F58E9" w14:textId="77777777" w:rsidR="00E03B03" w:rsidRPr="00044A32" w:rsidRDefault="00E03B03" w:rsidP="00E03B03">
            <w:pPr>
              <w:widowControl w:val="0"/>
              <w:autoSpaceDE w:val="0"/>
              <w:autoSpaceDN w:val="0"/>
              <w:adjustRightInd w:val="0"/>
              <w:jc w:val="right"/>
              <w:rPr>
                <w:rFonts w:ascii="Museo Sans 300" w:hAnsi="Museo Sans 300"/>
                <w:sz w:val="14"/>
                <w:szCs w:val="14"/>
              </w:rPr>
            </w:pPr>
          </w:p>
          <w:p w14:paraId="6D2297FE"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305.21 </w:t>
            </w:r>
          </w:p>
        </w:tc>
        <w:tc>
          <w:tcPr>
            <w:tcW w:w="661" w:type="dxa"/>
            <w:tcBorders>
              <w:top w:val="single" w:sz="2" w:space="0" w:color="auto"/>
              <w:left w:val="single" w:sz="2" w:space="0" w:color="auto"/>
              <w:bottom w:val="single" w:sz="2" w:space="0" w:color="auto"/>
              <w:right w:val="single" w:sz="2" w:space="0" w:color="auto"/>
            </w:tcBorders>
          </w:tcPr>
          <w:p w14:paraId="632DD1B3" w14:textId="77777777" w:rsidR="00E03B03" w:rsidRPr="00044A32" w:rsidRDefault="00E03B03" w:rsidP="00E03B03">
            <w:pPr>
              <w:widowControl w:val="0"/>
              <w:autoSpaceDE w:val="0"/>
              <w:autoSpaceDN w:val="0"/>
              <w:adjustRightInd w:val="0"/>
              <w:jc w:val="right"/>
              <w:rPr>
                <w:rFonts w:ascii="Museo Sans 300" w:hAnsi="Museo Sans 300"/>
                <w:sz w:val="14"/>
                <w:szCs w:val="14"/>
              </w:rPr>
            </w:pPr>
          </w:p>
          <w:p w14:paraId="6FD2A58D"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2670.59 </w:t>
            </w:r>
          </w:p>
        </w:tc>
      </w:tr>
      <w:tr w:rsidR="00E03B03" w:rsidRPr="00044A32" w14:paraId="0A0A96AD" w14:textId="77777777" w:rsidTr="00E03B03">
        <w:trPr>
          <w:trHeight w:val="140"/>
          <w:jc w:val="center"/>
        </w:trPr>
        <w:tc>
          <w:tcPr>
            <w:tcW w:w="2585" w:type="dxa"/>
            <w:vMerge/>
            <w:tcBorders>
              <w:top w:val="single" w:sz="2" w:space="0" w:color="auto"/>
              <w:left w:val="single" w:sz="2" w:space="0" w:color="auto"/>
              <w:bottom w:val="single" w:sz="2" w:space="0" w:color="auto"/>
              <w:right w:val="single" w:sz="2" w:space="0" w:color="auto"/>
            </w:tcBorders>
          </w:tcPr>
          <w:p w14:paraId="7352C945"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4A004C62"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2503" w:type="dxa"/>
            <w:vMerge/>
            <w:tcBorders>
              <w:top w:val="single" w:sz="2" w:space="0" w:color="auto"/>
              <w:left w:val="single" w:sz="2" w:space="0" w:color="auto"/>
              <w:bottom w:val="single" w:sz="2" w:space="0" w:color="auto"/>
              <w:right w:val="single" w:sz="2" w:space="0" w:color="auto"/>
            </w:tcBorders>
          </w:tcPr>
          <w:p w14:paraId="087F303C"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126A1F1A"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C37EFDB"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14:paraId="58F95C01"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301.44 </w:t>
            </w:r>
          </w:p>
        </w:tc>
        <w:tc>
          <w:tcPr>
            <w:tcW w:w="655" w:type="dxa"/>
            <w:tcBorders>
              <w:top w:val="single" w:sz="2" w:space="0" w:color="auto"/>
              <w:left w:val="single" w:sz="2" w:space="0" w:color="auto"/>
              <w:bottom w:val="single" w:sz="2" w:space="0" w:color="auto"/>
              <w:right w:val="single" w:sz="2" w:space="0" w:color="auto"/>
            </w:tcBorders>
          </w:tcPr>
          <w:p w14:paraId="714B7C16"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305.21 </w:t>
            </w:r>
          </w:p>
        </w:tc>
        <w:tc>
          <w:tcPr>
            <w:tcW w:w="661" w:type="dxa"/>
            <w:tcBorders>
              <w:top w:val="single" w:sz="2" w:space="0" w:color="auto"/>
              <w:left w:val="single" w:sz="2" w:space="0" w:color="auto"/>
              <w:bottom w:val="single" w:sz="2" w:space="0" w:color="auto"/>
              <w:right w:val="single" w:sz="2" w:space="0" w:color="auto"/>
            </w:tcBorders>
          </w:tcPr>
          <w:p w14:paraId="77E43D24" w14:textId="77777777" w:rsidR="00E03B03" w:rsidRPr="00044A32" w:rsidRDefault="00E03B03" w:rsidP="00E03B03">
            <w:pPr>
              <w:widowControl w:val="0"/>
              <w:autoSpaceDE w:val="0"/>
              <w:autoSpaceDN w:val="0"/>
              <w:adjustRightInd w:val="0"/>
              <w:jc w:val="right"/>
              <w:rPr>
                <w:rFonts w:ascii="Museo Sans 300" w:hAnsi="Museo Sans 300"/>
                <w:sz w:val="14"/>
                <w:szCs w:val="14"/>
              </w:rPr>
            </w:pPr>
            <w:r w:rsidRPr="00044A32">
              <w:rPr>
                <w:rFonts w:ascii="Museo Sans 300" w:hAnsi="Museo Sans 300"/>
                <w:sz w:val="14"/>
                <w:szCs w:val="14"/>
              </w:rPr>
              <w:t xml:space="preserve">2670.59 </w:t>
            </w:r>
          </w:p>
        </w:tc>
      </w:tr>
      <w:tr w:rsidR="00E03B03" w:rsidRPr="00044A32" w14:paraId="19ECAA8E" w14:textId="77777777" w:rsidTr="00E03B03">
        <w:trPr>
          <w:trHeight w:val="437"/>
          <w:jc w:val="center"/>
        </w:trPr>
        <w:tc>
          <w:tcPr>
            <w:tcW w:w="2585" w:type="dxa"/>
            <w:vMerge/>
            <w:tcBorders>
              <w:top w:val="single" w:sz="2" w:space="0" w:color="auto"/>
              <w:left w:val="single" w:sz="2" w:space="0" w:color="auto"/>
              <w:bottom w:val="single" w:sz="2" w:space="0" w:color="auto"/>
              <w:right w:val="single" w:sz="2" w:space="0" w:color="auto"/>
            </w:tcBorders>
          </w:tcPr>
          <w:p w14:paraId="5343236B" w14:textId="77777777" w:rsidR="00E03B03" w:rsidRPr="00044A32" w:rsidRDefault="00E03B03" w:rsidP="00E03B03">
            <w:pPr>
              <w:widowControl w:val="0"/>
              <w:autoSpaceDE w:val="0"/>
              <w:autoSpaceDN w:val="0"/>
              <w:adjustRightInd w:val="0"/>
              <w:rPr>
                <w:rFonts w:ascii="Museo Sans 300"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14:paraId="51B29F07"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Área Total: 301.44 </w:t>
            </w:r>
          </w:p>
          <w:p w14:paraId="4C8BC39B"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 Valor Total ($): 305.21 </w:t>
            </w:r>
          </w:p>
          <w:p w14:paraId="28DBF903"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 Valor Total (¢): 2670.59 </w:t>
            </w:r>
          </w:p>
        </w:tc>
      </w:tr>
    </w:tbl>
    <w:p w14:paraId="2757C17C" w14:textId="77777777" w:rsidR="00E03B03" w:rsidRPr="00044A32" w:rsidRDefault="00E03B03" w:rsidP="00E03B03">
      <w:pPr>
        <w:widowControl w:val="0"/>
        <w:autoSpaceDE w:val="0"/>
        <w:autoSpaceDN w:val="0"/>
        <w:adjustRightInd w:val="0"/>
        <w:rPr>
          <w:rFonts w:ascii="Museo Sans 300" w:hAnsi="Museo Sans 300" w:cs="Times New Roman"/>
          <w:sz w:val="14"/>
          <w:szCs w:val="14"/>
        </w:rPr>
      </w:pPr>
    </w:p>
    <w:tbl>
      <w:tblPr>
        <w:tblW w:w="9138" w:type="dxa"/>
        <w:jc w:val="center"/>
        <w:tblLayout w:type="fixed"/>
        <w:tblCellMar>
          <w:left w:w="25" w:type="dxa"/>
          <w:right w:w="0" w:type="dxa"/>
        </w:tblCellMar>
        <w:tblLook w:val="0000" w:firstRow="0" w:lastRow="0" w:firstColumn="0" w:lastColumn="0" w:noHBand="0" w:noVBand="0"/>
      </w:tblPr>
      <w:tblGrid>
        <w:gridCol w:w="3566"/>
        <w:gridCol w:w="2500"/>
        <w:gridCol w:w="1762"/>
        <w:gridCol w:w="655"/>
        <w:gridCol w:w="655"/>
      </w:tblGrid>
      <w:tr w:rsidR="00E03B03" w:rsidRPr="00044A32" w14:paraId="241F87AA" w14:textId="77777777" w:rsidTr="00E03B03">
        <w:trPr>
          <w:trHeight w:val="292"/>
          <w:jc w:val="center"/>
        </w:trPr>
        <w:tc>
          <w:tcPr>
            <w:tcW w:w="3566" w:type="dxa"/>
            <w:vMerge w:val="restart"/>
            <w:tcBorders>
              <w:top w:val="single" w:sz="2" w:space="0" w:color="auto"/>
              <w:left w:val="single" w:sz="2" w:space="0" w:color="auto"/>
              <w:bottom w:val="single" w:sz="2" w:space="0" w:color="auto"/>
              <w:right w:val="single" w:sz="2" w:space="0" w:color="auto"/>
            </w:tcBorders>
            <w:shd w:val="clear" w:color="auto" w:fill="DCDCDC"/>
          </w:tcPr>
          <w:p w14:paraId="6CA678DA"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TOTAL SOLARES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14:paraId="497735FC"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4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14:paraId="7D5EE8DF" w14:textId="77777777" w:rsidR="00E03B03" w:rsidRPr="00044A32" w:rsidRDefault="00E03B03" w:rsidP="00E03B03">
            <w:pPr>
              <w:widowControl w:val="0"/>
              <w:autoSpaceDE w:val="0"/>
              <w:autoSpaceDN w:val="0"/>
              <w:adjustRightInd w:val="0"/>
              <w:jc w:val="right"/>
              <w:rPr>
                <w:rFonts w:ascii="Museo Sans 300" w:hAnsi="Museo Sans 300"/>
                <w:b/>
                <w:bCs/>
                <w:sz w:val="14"/>
                <w:szCs w:val="14"/>
              </w:rPr>
            </w:pPr>
            <w:r w:rsidRPr="00044A32">
              <w:rPr>
                <w:rFonts w:ascii="Museo Sans 300" w:hAnsi="Museo Sans 300"/>
                <w:b/>
                <w:bCs/>
                <w:sz w:val="14"/>
                <w:szCs w:val="14"/>
              </w:rPr>
              <w:t xml:space="preserve">1053.33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3D18BB88" w14:textId="77777777" w:rsidR="00E03B03" w:rsidRPr="00044A32" w:rsidRDefault="00E03B03" w:rsidP="00E03B03">
            <w:pPr>
              <w:widowControl w:val="0"/>
              <w:autoSpaceDE w:val="0"/>
              <w:autoSpaceDN w:val="0"/>
              <w:adjustRightInd w:val="0"/>
              <w:jc w:val="right"/>
              <w:rPr>
                <w:rFonts w:ascii="Museo Sans 300" w:hAnsi="Museo Sans 300"/>
                <w:b/>
                <w:bCs/>
                <w:sz w:val="14"/>
                <w:szCs w:val="14"/>
              </w:rPr>
            </w:pPr>
            <w:r w:rsidRPr="00044A32">
              <w:rPr>
                <w:rFonts w:ascii="Museo Sans 300" w:hAnsi="Museo Sans 300"/>
                <w:b/>
                <w:bCs/>
                <w:sz w:val="14"/>
                <w:szCs w:val="14"/>
              </w:rPr>
              <w:t xml:space="preserve">1305.20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78DF2872" w14:textId="77777777" w:rsidR="00E03B03" w:rsidRPr="00044A32" w:rsidRDefault="00E03B03" w:rsidP="00E03B03">
            <w:pPr>
              <w:widowControl w:val="0"/>
              <w:autoSpaceDE w:val="0"/>
              <w:autoSpaceDN w:val="0"/>
              <w:adjustRightInd w:val="0"/>
              <w:jc w:val="right"/>
              <w:rPr>
                <w:rFonts w:ascii="Museo Sans 300" w:hAnsi="Museo Sans 300"/>
                <w:b/>
                <w:bCs/>
                <w:sz w:val="14"/>
                <w:szCs w:val="14"/>
              </w:rPr>
            </w:pPr>
            <w:r w:rsidRPr="00044A32">
              <w:rPr>
                <w:rFonts w:ascii="Museo Sans 300" w:hAnsi="Museo Sans 300"/>
                <w:b/>
                <w:bCs/>
                <w:sz w:val="14"/>
                <w:szCs w:val="14"/>
              </w:rPr>
              <w:t xml:space="preserve">11420.50 </w:t>
            </w:r>
          </w:p>
        </w:tc>
      </w:tr>
      <w:tr w:rsidR="00E03B03" w:rsidRPr="00044A32" w14:paraId="638EDD87" w14:textId="77777777" w:rsidTr="00E03B03">
        <w:trPr>
          <w:trHeight w:val="239"/>
          <w:jc w:val="center"/>
        </w:trPr>
        <w:tc>
          <w:tcPr>
            <w:tcW w:w="3566" w:type="dxa"/>
            <w:tcBorders>
              <w:top w:val="single" w:sz="2" w:space="0" w:color="auto"/>
              <w:left w:val="single" w:sz="2" w:space="0" w:color="auto"/>
              <w:bottom w:val="single" w:sz="2" w:space="0" w:color="auto"/>
              <w:right w:val="single" w:sz="2" w:space="0" w:color="auto"/>
            </w:tcBorders>
            <w:shd w:val="clear" w:color="auto" w:fill="DCDCDC"/>
          </w:tcPr>
          <w:p w14:paraId="68A44E1C"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TOTAL LOTES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14:paraId="025581B6" w14:textId="77777777" w:rsidR="00E03B03" w:rsidRPr="00044A32" w:rsidRDefault="00E03B03" w:rsidP="00E03B03">
            <w:pPr>
              <w:widowControl w:val="0"/>
              <w:autoSpaceDE w:val="0"/>
              <w:autoSpaceDN w:val="0"/>
              <w:adjustRightInd w:val="0"/>
              <w:jc w:val="center"/>
              <w:rPr>
                <w:rFonts w:ascii="Museo Sans 300" w:hAnsi="Museo Sans 300"/>
                <w:b/>
                <w:bCs/>
                <w:sz w:val="14"/>
                <w:szCs w:val="14"/>
              </w:rPr>
            </w:pPr>
            <w:r w:rsidRPr="00044A32">
              <w:rPr>
                <w:rFonts w:ascii="Museo Sans 300" w:hAnsi="Museo Sans 300"/>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14:paraId="255DC80F" w14:textId="77777777" w:rsidR="00E03B03" w:rsidRPr="00044A32" w:rsidRDefault="00E03B03" w:rsidP="00E03B03">
            <w:pPr>
              <w:widowControl w:val="0"/>
              <w:autoSpaceDE w:val="0"/>
              <w:autoSpaceDN w:val="0"/>
              <w:adjustRightInd w:val="0"/>
              <w:jc w:val="right"/>
              <w:rPr>
                <w:rFonts w:ascii="Museo Sans 300" w:hAnsi="Museo Sans 300"/>
                <w:b/>
                <w:bCs/>
                <w:sz w:val="14"/>
                <w:szCs w:val="14"/>
              </w:rPr>
            </w:pPr>
            <w:r w:rsidRPr="00044A32">
              <w:rPr>
                <w:rFonts w:ascii="Museo Sans 300" w:hAnsi="Museo Sans 300"/>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19D0AFFC" w14:textId="77777777" w:rsidR="00E03B03" w:rsidRPr="00044A32" w:rsidRDefault="00E03B03" w:rsidP="00E03B03">
            <w:pPr>
              <w:widowControl w:val="0"/>
              <w:autoSpaceDE w:val="0"/>
              <w:autoSpaceDN w:val="0"/>
              <w:adjustRightInd w:val="0"/>
              <w:jc w:val="right"/>
              <w:rPr>
                <w:rFonts w:ascii="Museo Sans 300" w:hAnsi="Museo Sans 300"/>
                <w:b/>
                <w:bCs/>
                <w:sz w:val="14"/>
                <w:szCs w:val="14"/>
              </w:rPr>
            </w:pPr>
            <w:r w:rsidRPr="00044A32">
              <w:rPr>
                <w:rFonts w:ascii="Museo Sans 300" w:hAnsi="Museo Sans 300"/>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14:paraId="75FC1A6E" w14:textId="77777777" w:rsidR="00E03B03" w:rsidRPr="00044A32" w:rsidRDefault="00E03B03" w:rsidP="00E03B03">
            <w:pPr>
              <w:widowControl w:val="0"/>
              <w:autoSpaceDE w:val="0"/>
              <w:autoSpaceDN w:val="0"/>
              <w:adjustRightInd w:val="0"/>
              <w:jc w:val="right"/>
              <w:rPr>
                <w:rFonts w:ascii="Museo Sans 300" w:hAnsi="Museo Sans 300"/>
                <w:b/>
                <w:bCs/>
                <w:sz w:val="14"/>
                <w:szCs w:val="14"/>
              </w:rPr>
            </w:pPr>
            <w:r w:rsidRPr="00044A32">
              <w:rPr>
                <w:rFonts w:ascii="Museo Sans 300" w:hAnsi="Museo Sans 300"/>
                <w:b/>
                <w:bCs/>
                <w:sz w:val="14"/>
                <w:szCs w:val="14"/>
              </w:rPr>
              <w:t xml:space="preserve">0 </w:t>
            </w:r>
          </w:p>
        </w:tc>
      </w:tr>
    </w:tbl>
    <w:p w14:paraId="7AD56FB6" w14:textId="77777777" w:rsidR="00E03B03" w:rsidRPr="001D0E78" w:rsidRDefault="00E03B03" w:rsidP="00E03B03">
      <w:pPr>
        <w:jc w:val="both"/>
        <w:rPr>
          <w:rFonts w:ascii="Museo Sans 300" w:eastAsia="Times New Roman" w:hAnsi="Museo Sans 300" w:cs="Times New Roman"/>
          <w:sz w:val="26"/>
          <w:szCs w:val="26"/>
          <w:lang w:val="es-ES"/>
        </w:rPr>
      </w:pPr>
    </w:p>
    <w:p w14:paraId="692B99FE" w14:textId="5A9FF204" w:rsidR="00E03B03" w:rsidRPr="00953D0C" w:rsidRDefault="00E03B03" w:rsidP="00953D0C">
      <w:pPr>
        <w:pStyle w:val="NormalWeb"/>
        <w:spacing w:before="0" w:beforeAutospacing="0" w:after="0" w:afterAutospacing="0"/>
        <w:jc w:val="both"/>
      </w:pPr>
      <w:r w:rsidRPr="00953D0C">
        <w:rPr>
          <w:rFonts w:ascii="Museo Sans 300" w:hAnsi="Museo Sans 300"/>
          <w:b/>
          <w:bCs/>
          <w:color w:val="000000"/>
          <w:u w:val="single"/>
        </w:rPr>
        <w:t>SEGUNDO:</w:t>
      </w:r>
      <w:r w:rsidRPr="00953D0C">
        <w:rPr>
          <w:rFonts w:ascii="Museo Sans 300" w:hAnsi="Museo Sans 300"/>
          <w:color w:val="000000"/>
        </w:rPr>
        <w:t xml:space="preserve"> Comisionar al Departamento de Créditos de este Instituto, para que realice los cambios correspondientes en la Base de Datos. </w:t>
      </w:r>
      <w:r w:rsidRPr="00953D0C">
        <w:rPr>
          <w:rFonts w:ascii="Museo Sans 300" w:hAnsi="Museo Sans 300"/>
          <w:b/>
          <w:bCs/>
          <w:color w:val="000000"/>
          <w:u w:val="single"/>
        </w:rPr>
        <w:t>TERCERO:</w:t>
      </w:r>
      <w:r w:rsidRPr="00953D0C">
        <w:rPr>
          <w:rFonts w:ascii="Museo Sans 300" w:hAnsi="Museo Sans 300"/>
          <w:b/>
          <w:bCs/>
          <w:color w:val="000000"/>
        </w:rPr>
        <w:t xml:space="preserve"> </w:t>
      </w:r>
      <w:r w:rsidRPr="00953D0C">
        <w:rPr>
          <w:rFonts w:ascii="Museo Sans 300" w:hAnsi="Museo Sans 300"/>
          <w:color w:val="000000"/>
        </w:rPr>
        <w:t xml:space="preserve">Instruir a la Gerencia de Desarrollo Rural para que, a través de la Sección de Cobros, realice las gestiones correspondientes para el cobro en concepto de gastos administrativos y de escrituración. </w:t>
      </w:r>
      <w:r w:rsidRPr="00953D0C">
        <w:rPr>
          <w:rFonts w:ascii="Museo Sans 300" w:hAnsi="Museo Sans 300"/>
          <w:b/>
          <w:bCs/>
          <w:color w:val="000000"/>
          <w:u w:val="single"/>
        </w:rPr>
        <w:t>CUARTO:</w:t>
      </w:r>
      <w:r w:rsidRPr="00953D0C">
        <w:rPr>
          <w:rFonts w:ascii="Museo Sans 300" w:hAnsi="Museo Sans 300"/>
          <w:b/>
          <w:bCs/>
          <w:color w:val="000000"/>
        </w:rPr>
        <w:t xml:space="preserve"> </w:t>
      </w:r>
      <w:r w:rsidRPr="00953D0C">
        <w:rPr>
          <w:rFonts w:ascii="Museo Sans 300" w:hAnsi="Museo Sans 300"/>
          <w:color w:val="000000"/>
        </w:rPr>
        <w:t xml:space="preserve">Instruir a la Unidad Financiera Institucional, para que a través del Departamento de Tesorería, perciba el valor en concepto de excedente de área </w:t>
      </w:r>
      <w:r w:rsidRPr="00953D0C">
        <w:rPr>
          <w:rFonts w:ascii="Museo Sans 300" w:hAnsi="Museo Sans 300"/>
        </w:rPr>
        <w:t>de los inmuebles.</w:t>
      </w:r>
      <w:r w:rsidRPr="00953D0C">
        <w:rPr>
          <w:rFonts w:ascii="Museo Sans 300" w:hAnsi="Museo Sans 300"/>
          <w:color w:val="000000"/>
        </w:rPr>
        <w:t xml:space="preserve"> </w:t>
      </w:r>
      <w:r w:rsidRPr="00953D0C">
        <w:rPr>
          <w:rFonts w:ascii="Museo Sans 300" w:hAnsi="Museo Sans 300"/>
          <w:b/>
          <w:bCs/>
          <w:color w:val="000000"/>
          <w:u w:val="single"/>
        </w:rPr>
        <w:t>QUINTO</w:t>
      </w:r>
      <w:r w:rsidRPr="00953D0C">
        <w:rPr>
          <w:rFonts w:ascii="Museo Sans 300" w:hAnsi="Museo Sans 300"/>
          <w:color w:val="000000"/>
          <w:u w:val="single"/>
        </w:rPr>
        <w:t>:</w:t>
      </w:r>
      <w:r w:rsidRPr="00953D0C">
        <w:rPr>
          <w:rFonts w:ascii="Museo Sans 300" w:hAnsi="Museo Sans 300"/>
          <w:color w:val="000000"/>
        </w:rPr>
        <w:t xml:space="preserve"> Autorizar a la Gerencia Legal para que a través del Departamento de Escrituración elabore la</w:t>
      </w:r>
      <w:r w:rsidR="00B9107E">
        <w:rPr>
          <w:rFonts w:ascii="Museo Sans 300" w:hAnsi="Museo Sans 300"/>
          <w:color w:val="000000"/>
        </w:rPr>
        <w:t>s</w:t>
      </w:r>
      <w:r w:rsidRPr="00953D0C">
        <w:rPr>
          <w:rFonts w:ascii="Museo Sans 300" w:hAnsi="Museo Sans 300"/>
          <w:color w:val="000000"/>
        </w:rPr>
        <w:t xml:space="preserve"> respectiva</w:t>
      </w:r>
      <w:r w:rsidR="00B9107E">
        <w:rPr>
          <w:rFonts w:ascii="Museo Sans 300" w:hAnsi="Museo Sans 300"/>
          <w:color w:val="000000"/>
        </w:rPr>
        <w:t>s</w:t>
      </w:r>
      <w:r w:rsidRPr="00953D0C">
        <w:rPr>
          <w:rFonts w:ascii="Museo Sans 300" w:hAnsi="Museo Sans 300"/>
          <w:color w:val="000000"/>
        </w:rPr>
        <w:t xml:space="preserve"> escritura</w:t>
      </w:r>
      <w:r w:rsidR="00B9107E">
        <w:rPr>
          <w:rFonts w:ascii="Museo Sans 300" w:hAnsi="Museo Sans 300"/>
          <w:color w:val="000000"/>
        </w:rPr>
        <w:t>s</w:t>
      </w:r>
      <w:r w:rsidRPr="00953D0C">
        <w:rPr>
          <w:rFonts w:ascii="Museo Sans 300" w:hAnsi="Museo Sans 300"/>
          <w:color w:val="000000"/>
        </w:rPr>
        <w:t xml:space="preserve"> y del Departamento de Registro para que realice los trámites de inscripción de la</w:t>
      </w:r>
      <w:r w:rsidR="00B9107E">
        <w:rPr>
          <w:rFonts w:ascii="Museo Sans 300" w:hAnsi="Museo Sans 300"/>
          <w:color w:val="000000"/>
        </w:rPr>
        <w:t>s</w:t>
      </w:r>
      <w:r w:rsidRPr="00953D0C">
        <w:rPr>
          <w:rFonts w:ascii="Museo Sans 300" w:hAnsi="Museo Sans 300"/>
          <w:color w:val="000000"/>
        </w:rPr>
        <w:t xml:space="preserve"> misma</w:t>
      </w:r>
      <w:r w:rsidR="00B9107E">
        <w:rPr>
          <w:rFonts w:ascii="Museo Sans 300" w:hAnsi="Museo Sans 300"/>
          <w:color w:val="000000"/>
        </w:rPr>
        <w:t>s</w:t>
      </w:r>
      <w:r w:rsidRPr="00953D0C">
        <w:rPr>
          <w:rFonts w:ascii="Museo Sans 300" w:hAnsi="Museo Sans 300"/>
          <w:color w:val="000000"/>
        </w:rPr>
        <w:t>.</w:t>
      </w:r>
      <w:r w:rsidRPr="00953D0C">
        <w:rPr>
          <w:rFonts w:ascii="Museo Sans 300" w:hAnsi="Museo Sans 300"/>
          <w:b/>
          <w:bCs/>
          <w:color w:val="000000"/>
        </w:rPr>
        <w:t xml:space="preserve"> </w:t>
      </w:r>
      <w:r w:rsidRPr="00953D0C">
        <w:rPr>
          <w:rFonts w:ascii="Museo Sans 300" w:hAnsi="Museo Sans 300"/>
          <w:b/>
          <w:bCs/>
          <w:color w:val="000000"/>
          <w:u w:val="single"/>
        </w:rPr>
        <w:t>SEXTO</w:t>
      </w:r>
      <w:r w:rsidRPr="00953D0C">
        <w:rPr>
          <w:rFonts w:ascii="Museo Sans 300" w:hAnsi="Museo Sans 300"/>
          <w:color w:val="000000"/>
          <w:u w:val="single"/>
        </w:rPr>
        <w:t>:</w:t>
      </w:r>
      <w:r w:rsidRPr="00953D0C">
        <w:rPr>
          <w:rFonts w:ascii="Museo Sans 300" w:hAnsi="Museo Sans 300"/>
          <w:color w:val="000000"/>
        </w:rPr>
        <w:t xml:space="preserve"> Facultar al señor Presidente para que por sí, o por medio de Apoderado Especial, comparezca al otorgamiento de la</w:t>
      </w:r>
      <w:r w:rsidR="00B9107E">
        <w:rPr>
          <w:rFonts w:ascii="Museo Sans 300" w:hAnsi="Museo Sans 300"/>
          <w:color w:val="000000"/>
        </w:rPr>
        <w:t>s</w:t>
      </w:r>
      <w:r w:rsidRPr="00953D0C">
        <w:rPr>
          <w:rFonts w:ascii="Museo Sans 300" w:hAnsi="Museo Sans 300"/>
          <w:color w:val="000000"/>
        </w:rPr>
        <w:t xml:space="preserve"> correspondiente</w:t>
      </w:r>
      <w:r w:rsidR="00B9107E">
        <w:rPr>
          <w:rFonts w:ascii="Museo Sans 300" w:hAnsi="Museo Sans 300"/>
          <w:color w:val="000000"/>
        </w:rPr>
        <w:t>s</w:t>
      </w:r>
      <w:r w:rsidRPr="00953D0C">
        <w:rPr>
          <w:rFonts w:ascii="Museo Sans 300" w:hAnsi="Museo Sans 300"/>
          <w:color w:val="000000"/>
        </w:rPr>
        <w:t xml:space="preserve"> escritura</w:t>
      </w:r>
      <w:r w:rsidR="00B9107E">
        <w:rPr>
          <w:rFonts w:ascii="Museo Sans 300" w:hAnsi="Museo Sans 300"/>
          <w:color w:val="000000"/>
        </w:rPr>
        <w:t>s</w:t>
      </w:r>
      <w:r w:rsidRPr="00953D0C">
        <w:rPr>
          <w:rFonts w:ascii="Museo Sans 300" w:hAnsi="Museo Sans 300"/>
          <w:color w:val="000000"/>
        </w:rPr>
        <w:t>.</w:t>
      </w:r>
      <w:r w:rsidRPr="00953D0C">
        <w:rPr>
          <w:rFonts w:ascii="Museo Sans 300" w:hAnsi="Museo Sans 300"/>
          <w:b/>
          <w:bCs/>
          <w:color w:val="000000"/>
        </w:rPr>
        <w:t xml:space="preserve"> </w:t>
      </w:r>
      <w:r w:rsidRPr="00953D0C">
        <w:rPr>
          <w:rFonts w:ascii="Museo Sans 300" w:hAnsi="Museo Sans 300"/>
          <w:bCs/>
          <w:color w:val="000000"/>
        </w:rPr>
        <w:t>Este Acuerdo, queda aprobado y ratificado.</w:t>
      </w:r>
      <w:r w:rsidRPr="00953D0C">
        <w:rPr>
          <w:rFonts w:ascii="Museo Sans 300" w:hAnsi="Museo Sans 300"/>
          <w:color w:val="000000"/>
        </w:rPr>
        <w:t xml:space="preserve"> </w:t>
      </w:r>
      <w:r w:rsidRPr="00953D0C">
        <w:rPr>
          <w:rFonts w:ascii="Museo Sans 300" w:hAnsi="Museo Sans 300"/>
          <w:bCs/>
          <w:color w:val="000000"/>
        </w:rPr>
        <w:t>NOTIFÍQUESE.”””””””</w:t>
      </w:r>
    </w:p>
    <w:p w14:paraId="0CA93DC1" w14:textId="77777777" w:rsidR="002052A6" w:rsidRDefault="002052A6"/>
    <w:p w14:paraId="057089A5" w14:textId="19137D71" w:rsidR="00172AE6" w:rsidRPr="000C4896" w:rsidRDefault="00172AE6" w:rsidP="000C4896">
      <w:pPr>
        <w:jc w:val="both"/>
        <w:rPr>
          <w:rFonts w:ascii="Museo Sans 300" w:hAnsi="Museo Sans 300"/>
          <w:b/>
          <w:sz w:val="24"/>
          <w:szCs w:val="24"/>
        </w:rPr>
      </w:pPr>
      <w:r w:rsidRPr="000C4896">
        <w:rPr>
          <w:rFonts w:ascii="Museo Sans 300" w:hAnsi="Museo Sans 300"/>
          <w:sz w:val="24"/>
          <w:szCs w:val="24"/>
        </w:rPr>
        <w:t xml:space="preserve">“””””VI) El señor Presidente somete a consideración de Junta Directiva, dictamen jurídico 73, solicitado por el Departamento de Asignación Individual y Avalúos, hoy Unidad de Adjudicación de Inmuebles, referente a la </w:t>
      </w:r>
      <w:r w:rsidRPr="000C4896">
        <w:rPr>
          <w:rFonts w:ascii="Museo Sans 300" w:hAnsi="Museo Sans 300"/>
          <w:b/>
          <w:sz w:val="24"/>
          <w:szCs w:val="24"/>
        </w:rPr>
        <w:t>modificación del Punto XVI</w:t>
      </w:r>
      <w:r w:rsidRPr="000C4896">
        <w:rPr>
          <w:rFonts w:ascii="Museo Sans 300" w:hAnsi="Museo Sans 300"/>
          <w:sz w:val="24"/>
          <w:szCs w:val="24"/>
        </w:rPr>
        <w:t xml:space="preserve">, </w:t>
      </w:r>
      <w:r w:rsidRPr="000C4896">
        <w:rPr>
          <w:rFonts w:ascii="Museo Sans 300" w:hAnsi="Museo Sans 300"/>
          <w:b/>
          <w:sz w:val="24"/>
          <w:szCs w:val="24"/>
        </w:rPr>
        <w:t>del Acta de Sesión Ordinaria 08-2006, de fecha 22 de febrero de 2006</w:t>
      </w:r>
      <w:r w:rsidRPr="000C4896">
        <w:rPr>
          <w:rFonts w:ascii="Museo Sans 300" w:hAnsi="Museo Sans 300"/>
          <w:sz w:val="24"/>
          <w:szCs w:val="24"/>
        </w:rPr>
        <w:t xml:space="preserve">, mediante el cual se aprobó entre otros la adjudicación del Lote </w:t>
      </w:r>
      <w:r w:rsidR="00D278DF">
        <w:rPr>
          <w:rFonts w:ascii="Museo Sans 300" w:hAnsi="Museo Sans 300"/>
          <w:sz w:val="24"/>
          <w:szCs w:val="24"/>
        </w:rPr>
        <w:t>---</w:t>
      </w:r>
      <w:r w:rsidRPr="000C4896">
        <w:rPr>
          <w:rFonts w:ascii="Museo Sans 300" w:hAnsi="Museo Sans 300"/>
          <w:sz w:val="24"/>
          <w:szCs w:val="24"/>
        </w:rPr>
        <w:t xml:space="preserve"> del polígono “</w:t>
      </w:r>
      <w:r w:rsidR="00D278DF">
        <w:rPr>
          <w:rFonts w:ascii="Museo Sans 300" w:hAnsi="Museo Sans 300"/>
          <w:sz w:val="24"/>
          <w:szCs w:val="24"/>
        </w:rPr>
        <w:t>---</w:t>
      </w:r>
      <w:r w:rsidRPr="000C4896">
        <w:rPr>
          <w:rFonts w:ascii="Museo Sans 300" w:hAnsi="Museo Sans 300"/>
          <w:sz w:val="24"/>
          <w:szCs w:val="24"/>
        </w:rPr>
        <w:t xml:space="preserve">” de la Lotificación </w:t>
      </w:r>
      <w:r w:rsidRPr="000C4896">
        <w:rPr>
          <w:rFonts w:ascii="Museo Sans 300" w:hAnsi="Museo Sans 300"/>
          <w:b/>
          <w:sz w:val="24"/>
          <w:szCs w:val="24"/>
        </w:rPr>
        <w:t>“FLOR DE FUEGO”</w:t>
      </w:r>
      <w:r w:rsidRPr="000C4896">
        <w:rPr>
          <w:rFonts w:ascii="Museo Sans 300" w:hAnsi="Museo Sans 300"/>
          <w:sz w:val="24"/>
          <w:szCs w:val="24"/>
        </w:rPr>
        <w:t xml:space="preserve">, ubicada en cantón Soledad, municipio y departamento de San Vicente, </w:t>
      </w:r>
      <w:r w:rsidRPr="000C4896">
        <w:rPr>
          <w:rFonts w:ascii="Museo Sans 300" w:hAnsi="Museo Sans 300"/>
          <w:b/>
          <w:sz w:val="24"/>
          <w:szCs w:val="24"/>
        </w:rPr>
        <w:t>código de proyecto 101041, SSE 1367, entrega 06</w:t>
      </w:r>
      <w:r w:rsidRPr="000C4896">
        <w:rPr>
          <w:rFonts w:ascii="Museo Sans 300" w:hAnsi="Museo Sans 300"/>
          <w:sz w:val="24"/>
          <w:szCs w:val="24"/>
        </w:rPr>
        <w:t>, en el cual hace las siguientes consideraciones</w:t>
      </w:r>
      <w:r w:rsidRPr="000C4896">
        <w:rPr>
          <w:rFonts w:ascii="Museo Sans 300" w:hAnsi="Museo Sans 300"/>
          <w:b/>
          <w:sz w:val="24"/>
          <w:szCs w:val="24"/>
        </w:rPr>
        <w:t>:</w:t>
      </w:r>
    </w:p>
    <w:p w14:paraId="495D2E39" w14:textId="77777777" w:rsidR="00172AE6" w:rsidRPr="000C4896" w:rsidRDefault="00172AE6" w:rsidP="000C4896">
      <w:pPr>
        <w:jc w:val="both"/>
        <w:rPr>
          <w:rFonts w:ascii="Museo Sans 300" w:hAnsi="Museo Sans 300"/>
          <w:b/>
          <w:sz w:val="24"/>
          <w:szCs w:val="24"/>
        </w:rPr>
      </w:pPr>
    </w:p>
    <w:p w14:paraId="16C30BCA" w14:textId="47C26C85" w:rsidR="00172AE6" w:rsidRPr="000C4896" w:rsidRDefault="00172AE6" w:rsidP="00AC2F6A">
      <w:pPr>
        <w:pStyle w:val="Prrafodelista"/>
        <w:numPr>
          <w:ilvl w:val="0"/>
          <w:numId w:val="12"/>
        </w:numPr>
        <w:ind w:left="1134" w:hanging="708"/>
        <w:jc w:val="both"/>
        <w:rPr>
          <w:rFonts w:ascii="Museo Sans 300" w:hAnsi="Museo Sans 300"/>
          <w:sz w:val="24"/>
          <w:szCs w:val="24"/>
        </w:rPr>
      </w:pPr>
      <w:r w:rsidRPr="000C4896">
        <w:rPr>
          <w:rFonts w:ascii="Museo Sans 300" w:hAnsi="Museo Sans 300"/>
          <w:sz w:val="24"/>
          <w:szCs w:val="24"/>
        </w:rPr>
        <w:t>La Financiera Nacional de Tierras Agrícolas, de conformidad a la Ley para la Afectación y traspaso de tierras agrícolas a favor de sus Cultivadores Directos, expropió al señor Miguel Domínguez Chorro, un área de 2,247,437.00 mt</w:t>
      </w:r>
      <w:r w:rsidRPr="000C4896">
        <w:rPr>
          <w:rFonts w:ascii="Museo Sans 300" w:hAnsi="Museo Sans 300"/>
          <w:sz w:val="24"/>
          <w:szCs w:val="24"/>
          <w:vertAlign w:val="superscript"/>
        </w:rPr>
        <w:t>2</w:t>
      </w:r>
      <w:r w:rsidRPr="000C4896">
        <w:rPr>
          <w:rFonts w:ascii="Museo Sans 300" w:hAnsi="Museo Sans 300"/>
          <w:sz w:val="24"/>
          <w:szCs w:val="24"/>
        </w:rPr>
        <w:t xml:space="preserve">, del inmueble denominado HACIENDA FLOR DE FUEGO, situada en cantón Soledad, municipio de Tecoluca, departamento de San Vicente, aprobando el monto de la Indemnización de ¢712,192.13, </w:t>
      </w:r>
      <w:r w:rsidRPr="000C4896">
        <w:rPr>
          <w:rFonts w:ascii="Museo Sans 300" w:hAnsi="Museo Sans 300"/>
          <w:bCs/>
          <w:sz w:val="24"/>
          <w:szCs w:val="24"/>
        </w:rPr>
        <w:t xml:space="preserve">equivalente a $81,393.13, inscrita al Número </w:t>
      </w:r>
      <w:r w:rsidR="00D278DF">
        <w:rPr>
          <w:rFonts w:ascii="Museo Sans 300" w:hAnsi="Museo Sans 300"/>
          <w:bCs/>
          <w:sz w:val="24"/>
          <w:szCs w:val="24"/>
        </w:rPr>
        <w:t>---</w:t>
      </w:r>
      <w:r w:rsidRPr="000C4896">
        <w:rPr>
          <w:rFonts w:ascii="Museo Sans 300" w:hAnsi="Museo Sans 300"/>
          <w:bCs/>
          <w:sz w:val="24"/>
          <w:szCs w:val="24"/>
        </w:rPr>
        <w:t xml:space="preserve"> del Tomo </w:t>
      </w:r>
      <w:r w:rsidR="00D278DF">
        <w:rPr>
          <w:rFonts w:ascii="Museo Sans 300" w:hAnsi="Museo Sans 300"/>
          <w:bCs/>
          <w:sz w:val="24"/>
          <w:szCs w:val="24"/>
        </w:rPr>
        <w:t>---</w:t>
      </w:r>
      <w:r w:rsidRPr="000C4896">
        <w:rPr>
          <w:rFonts w:ascii="Museo Sans 300" w:hAnsi="Museo Sans 300"/>
          <w:bCs/>
          <w:sz w:val="24"/>
          <w:szCs w:val="24"/>
        </w:rPr>
        <w:t>, a favor de FINATA, en el Registro de la Propiedad Raíz e Hipotecas, de la Segunda Sección del Centro, departamento de San Vicente.</w:t>
      </w:r>
    </w:p>
    <w:p w14:paraId="53A7F802" w14:textId="77777777" w:rsidR="00172AE6" w:rsidRPr="000C4896" w:rsidRDefault="00172AE6" w:rsidP="000C4896">
      <w:pPr>
        <w:jc w:val="both"/>
        <w:rPr>
          <w:rFonts w:ascii="Museo Sans 300" w:hAnsi="Museo Sans 300"/>
          <w:sz w:val="24"/>
          <w:szCs w:val="24"/>
        </w:rPr>
      </w:pPr>
    </w:p>
    <w:p w14:paraId="6DE24455" w14:textId="4E72C66F" w:rsidR="00172AE6" w:rsidRPr="00D278DF" w:rsidRDefault="00172AE6" w:rsidP="00D278DF">
      <w:pPr>
        <w:pStyle w:val="Prrafodelista"/>
        <w:numPr>
          <w:ilvl w:val="0"/>
          <w:numId w:val="12"/>
        </w:numPr>
        <w:ind w:left="1134" w:hanging="708"/>
        <w:jc w:val="both"/>
        <w:rPr>
          <w:rFonts w:ascii="Museo Sans 300" w:hAnsi="Museo Sans 300"/>
          <w:sz w:val="24"/>
          <w:szCs w:val="24"/>
        </w:rPr>
      </w:pPr>
      <w:r w:rsidRPr="000C4896">
        <w:rPr>
          <w:rFonts w:ascii="Museo Sans 300" w:hAnsi="Museo Sans 300"/>
          <w:sz w:val="24"/>
          <w:szCs w:val="24"/>
        </w:rPr>
        <w:t xml:space="preserve">Que según Acuerdo de Junta Directiva del Banco de Tierras, contenido en el </w:t>
      </w:r>
      <w:r w:rsidRPr="000C4896">
        <w:rPr>
          <w:rFonts w:ascii="Museo Sans 300" w:hAnsi="Museo Sans 300"/>
          <w:b/>
          <w:sz w:val="24"/>
          <w:szCs w:val="24"/>
        </w:rPr>
        <w:t>Punto Cuarto del Acta No. JD-56/96</w:t>
      </w:r>
      <w:r w:rsidRPr="000C4896">
        <w:rPr>
          <w:rFonts w:ascii="Museo Sans 300" w:hAnsi="Museo Sans 300"/>
          <w:sz w:val="24"/>
          <w:szCs w:val="24"/>
        </w:rPr>
        <w:t xml:space="preserve">, de fecha 02 de diciembre de 1996, se aprobó las ventas al contado de </w:t>
      </w:r>
      <w:r w:rsidR="00D278DF">
        <w:rPr>
          <w:rFonts w:ascii="Museo Sans 300" w:hAnsi="Museo Sans 300"/>
          <w:sz w:val="24"/>
          <w:szCs w:val="24"/>
        </w:rPr>
        <w:t>---</w:t>
      </w:r>
      <w:r w:rsidRPr="000C4896">
        <w:rPr>
          <w:rFonts w:ascii="Museo Sans 300" w:hAnsi="Museo Sans 300"/>
          <w:sz w:val="24"/>
          <w:szCs w:val="24"/>
        </w:rPr>
        <w:t xml:space="preserve"> lotes agrícolas, de la ubicación antes mencionada, cuya capacidad no excediera de 1,000 v</w:t>
      </w:r>
      <w:r w:rsidRPr="000C4896">
        <w:rPr>
          <w:rFonts w:ascii="Museo Sans 300" w:hAnsi="Museo Sans 300"/>
          <w:sz w:val="24"/>
          <w:szCs w:val="24"/>
          <w:vertAlign w:val="superscript"/>
        </w:rPr>
        <w:t>2</w:t>
      </w:r>
      <w:r w:rsidRPr="000C4896">
        <w:rPr>
          <w:rFonts w:ascii="Museo Sans 300" w:hAnsi="Museo Sans 300"/>
          <w:sz w:val="24"/>
          <w:szCs w:val="24"/>
        </w:rPr>
        <w:t xml:space="preserve">, constituidos en una porción de 7 Has., 24 As., 51.23 Cas., de los que a la fecha 52 de ellos se encuentran inscritos a favor de sus respectivos beneficiarios, </w:t>
      </w:r>
      <w:r w:rsidRPr="000C4896">
        <w:rPr>
          <w:rFonts w:ascii="Museo Sans 300" w:hAnsi="Museo Sans 300"/>
          <w:sz w:val="24"/>
          <w:szCs w:val="24"/>
        </w:rPr>
        <w:lastRenderedPageBreak/>
        <w:t xml:space="preserve">quedando pendiente de transferir </w:t>
      </w:r>
      <w:r w:rsidR="00D278DF">
        <w:rPr>
          <w:rFonts w:ascii="Museo Sans 300" w:hAnsi="Museo Sans 300"/>
          <w:sz w:val="24"/>
          <w:szCs w:val="24"/>
        </w:rPr>
        <w:t>---</w:t>
      </w:r>
      <w:r w:rsidRPr="000C4896">
        <w:rPr>
          <w:rFonts w:ascii="Museo Sans 300" w:hAnsi="Museo Sans 300"/>
          <w:sz w:val="24"/>
          <w:szCs w:val="24"/>
        </w:rPr>
        <w:t xml:space="preserve"> lotes comprendidos en los diferentes polígonos, los cuales conforme a las leyes registrales y catastrales vigentes para poder ser transferidos a sus respectivos dueños debe elaborarse la correspondiente Desmembración en Cabeza de su Dueño, </w:t>
      </w:r>
      <w:r w:rsidRPr="000C4896">
        <w:rPr>
          <w:rFonts w:ascii="Museo Sans 300" w:hAnsi="Museo Sans 300"/>
          <w:bCs/>
          <w:sz w:val="24"/>
          <w:szCs w:val="24"/>
        </w:rPr>
        <w:t xml:space="preserve">en razón de ello se realizó levantamiento topográfico de los lotes de la siguiente manera: </w:t>
      </w:r>
      <w:r w:rsidR="00D278DF">
        <w:rPr>
          <w:rFonts w:ascii="Museo Sans 300" w:hAnsi="Museo Sans 300"/>
          <w:bCs/>
          <w:sz w:val="24"/>
          <w:szCs w:val="24"/>
        </w:rPr>
        <w:t>---</w:t>
      </w:r>
      <w:r w:rsidRPr="000C4896">
        <w:rPr>
          <w:rFonts w:ascii="Museo Sans 300" w:hAnsi="Museo Sans 300"/>
          <w:bCs/>
          <w:sz w:val="24"/>
          <w:szCs w:val="24"/>
        </w:rPr>
        <w:t xml:space="preserve"> del Polígono “</w:t>
      </w:r>
      <w:r w:rsidR="00D278DF">
        <w:rPr>
          <w:rFonts w:ascii="Museo Sans 300" w:hAnsi="Museo Sans 300"/>
          <w:bCs/>
          <w:sz w:val="24"/>
          <w:szCs w:val="24"/>
        </w:rPr>
        <w:t>---</w:t>
      </w:r>
      <w:r w:rsidRPr="000C4896">
        <w:rPr>
          <w:rFonts w:ascii="Museo Sans 300" w:hAnsi="Museo Sans 300"/>
          <w:bCs/>
          <w:sz w:val="24"/>
          <w:szCs w:val="24"/>
        </w:rPr>
        <w:t xml:space="preserve">”, solares </w:t>
      </w:r>
      <w:r w:rsidR="00D278DF">
        <w:rPr>
          <w:rFonts w:ascii="Museo Sans 300" w:hAnsi="Museo Sans 300"/>
          <w:bCs/>
          <w:sz w:val="24"/>
          <w:szCs w:val="24"/>
        </w:rPr>
        <w:t>---</w:t>
      </w:r>
      <w:r w:rsidRPr="000C4896">
        <w:rPr>
          <w:rFonts w:ascii="Museo Sans 300" w:hAnsi="Museo Sans 300"/>
          <w:bCs/>
          <w:sz w:val="24"/>
          <w:szCs w:val="24"/>
        </w:rPr>
        <w:t xml:space="preserve"> del Polígono “</w:t>
      </w:r>
      <w:r w:rsidR="00D278DF">
        <w:rPr>
          <w:rFonts w:ascii="Museo Sans 300" w:hAnsi="Museo Sans 300"/>
          <w:bCs/>
          <w:sz w:val="24"/>
          <w:szCs w:val="24"/>
        </w:rPr>
        <w:t>---</w:t>
      </w:r>
      <w:r w:rsidRPr="000C4896">
        <w:rPr>
          <w:rFonts w:ascii="Museo Sans 300" w:hAnsi="Museo Sans 300"/>
          <w:bCs/>
          <w:sz w:val="24"/>
          <w:szCs w:val="24"/>
        </w:rPr>
        <w:t xml:space="preserve">”,  y </w:t>
      </w:r>
      <w:r w:rsidR="00D278DF">
        <w:rPr>
          <w:rFonts w:ascii="Museo Sans 300" w:hAnsi="Museo Sans 300"/>
          <w:bCs/>
          <w:sz w:val="24"/>
          <w:szCs w:val="24"/>
        </w:rPr>
        <w:t>---</w:t>
      </w:r>
      <w:r w:rsidRPr="000C4896">
        <w:rPr>
          <w:rFonts w:ascii="Museo Sans 300" w:hAnsi="Museo Sans 300"/>
          <w:bCs/>
          <w:sz w:val="24"/>
          <w:szCs w:val="24"/>
        </w:rPr>
        <w:t xml:space="preserve">, </w:t>
      </w:r>
      <w:r w:rsidR="00D278DF">
        <w:rPr>
          <w:rFonts w:ascii="Museo Sans 300" w:hAnsi="Museo Sans 300"/>
          <w:bCs/>
          <w:sz w:val="24"/>
          <w:szCs w:val="24"/>
        </w:rPr>
        <w:t>---</w:t>
      </w:r>
      <w:r w:rsidRPr="000C4896">
        <w:rPr>
          <w:rFonts w:ascii="Museo Sans 300" w:hAnsi="Museo Sans 300"/>
          <w:bCs/>
          <w:sz w:val="24"/>
          <w:szCs w:val="24"/>
        </w:rPr>
        <w:t xml:space="preserve"> y </w:t>
      </w:r>
      <w:r w:rsidR="00D278DF">
        <w:rPr>
          <w:rFonts w:ascii="Museo Sans 300" w:hAnsi="Museo Sans 300"/>
          <w:bCs/>
          <w:sz w:val="24"/>
          <w:szCs w:val="24"/>
        </w:rPr>
        <w:t>---</w:t>
      </w:r>
      <w:r w:rsidRPr="000C4896">
        <w:rPr>
          <w:rFonts w:ascii="Museo Sans 300" w:hAnsi="Museo Sans 300"/>
          <w:bCs/>
          <w:sz w:val="24"/>
          <w:szCs w:val="24"/>
        </w:rPr>
        <w:t xml:space="preserve"> del Polígono “</w:t>
      </w:r>
      <w:r w:rsidR="00D278DF">
        <w:rPr>
          <w:rFonts w:ascii="Museo Sans 300" w:hAnsi="Museo Sans 300"/>
          <w:bCs/>
          <w:sz w:val="24"/>
          <w:szCs w:val="24"/>
        </w:rPr>
        <w:t>---</w:t>
      </w:r>
      <w:r w:rsidRPr="000C4896">
        <w:rPr>
          <w:rFonts w:ascii="Museo Sans 300" w:hAnsi="Museo Sans 300"/>
          <w:bCs/>
          <w:sz w:val="24"/>
          <w:szCs w:val="24"/>
        </w:rPr>
        <w:t xml:space="preserve">”, los cuales de acuerdo a plano aprobado por CNR, debido a la variación en el área de cada uno de ellos se desarrolló el Proyecto de Asentamiento Comunitario, inscrito actualmente a favor de ISTA, a la matrícula </w:t>
      </w:r>
      <w:r w:rsidR="00D278DF">
        <w:rPr>
          <w:rFonts w:ascii="Museo Sans 300" w:hAnsi="Museo Sans 300"/>
          <w:bCs/>
          <w:sz w:val="24"/>
          <w:szCs w:val="24"/>
        </w:rPr>
        <w:t xml:space="preserve">--- </w:t>
      </w:r>
      <w:r w:rsidRPr="000C4896">
        <w:rPr>
          <w:rFonts w:ascii="Museo Sans 300" w:hAnsi="Museo Sans 300"/>
          <w:bCs/>
          <w:sz w:val="24"/>
          <w:szCs w:val="24"/>
        </w:rPr>
        <w:t>-00000</w:t>
      </w:r>
      <w:r w:rsidRPr="000C4896">
        <w:rPr>
          <w:rFonts w:ascii="Museo Sans 300" w:hAnsi="Museo Sans 300"/>
          <w:sz w:val="24"/>
          <w:szCs w:val="24"/>
        </w:rPr>
        <w:t xml:space="preserve">, en el Registro de la Propiedad Raíz e Hipotecas, de la Segunda Sección del Centro, del departamento de San Vicente, la que por segregaciones efectuadas anteriormente tiene </w:t>
      </w:r>
      <w:r w:rsidR="00E42043" w:rsidRPr="000C4896">
        <w:rPr>
          <w:rFonts w:ascii="Museo Sans 300" w:hAnsi="Museo Sans 300"/>
          <w:sz w:val="24"/>
          <w:szCs w:val="24"/>
        </w:rPr>
        <w:t>un área registral de 624,067.81,</w:t>
      </w:r>
      <w:r w:rsidRPr="000C4896">
        <w:rPr>
          <w:rFonts w:ascii="Museo Sans 300" w:hAnsi="Museo Sans 300"/>
          <w:sz w:val="24"/>
          <w:szCs w:val="24"/>
        </w:rPr>
        <w:t xml:space="preserve"> y </w:t>
      </w:r>
      <w:r w:rsidRPr="000C4896">
        <w:rPr>
          <w:rFonts w:ascii="Museo Sans 300" w:hAnsi="Museo Sans 300"/>
          <w:b/>
          <w:sz w:val="24"/>
          <w:szCs w:val="24"/>
        </w:rPr>
        <w:t>modificado</w:t>
      </w:r>
      <w:r w:rsidRPr="000C4896">
        <w:rPr>
          <w:rFonts w:ascii="Museo Sans 300" w:hAnsi="Museo Sans 300"/>
          <w:sz w:val="24"/>
          <w:szCs w:val="24"/>
        </w:rPr>
        <w:t xml:space="preserve"> el Acuerdo antes relacionado en el </w:t>
      </w:r>
      <w:r w:rsidRPr="000C4896">
        <w:rPr>
          <w:rFonts w:ascii="Museo Sans 300" w:hAnsi="Museo Sans 300"/>
          <w:b/>
          <w:sz w:val="24"/>
          <w:szCs w:val="24"/>
          <w:lang w:eastAsia="es-ES"/>
        </w:rPr>
        <w:t>Punto LVIII</w:t>
      </w:r>
      <w:r w:rsidRPr="000C4896">
        <w:rPr>
          <w:rFonts w:ascii="Museo Sans 300" w:hAnsi="Museo Sans 300"/>
          <w:sz w:val="24"/>
          <w:szCs w:val="24"/>
          <w:lang w:eastAsia="es-ES"/>
        </w:rPr>
        <w:t>,</w:t>
      </w:r>
      <w:r w:rsidRPr="000C4896">
        <w:rPr>
          <w:rFonts w:ascii="Museo Sans 300" w:hAnsi="Museo Sans 300"/>
          <w:b/>
          <w:sz w:val="24"/>
          <w:szCs w:val="24"/>
          <w:lang w:eastAsia="es-ES"/>
        </w:rPr>
        <w:t xml:space="preserve"> </w:t>
      </w:r>
      <w:r w:rsidRPr="000C4896">
        <w:rPr>
          <w:rFonts w:ascii="Museo Sans 300" w:hAnsi="Museo Sans 300"/>
          <w:sz w:val="24"/>
          <w:szCs w:val="24"/>
          <w:lang w:eastAsia="es-ES"/>
        </w:rPr>
        <w:t>del</w:t>
      </w:r>
      <w:r w:rsidRPr="000C4896">
        <w:rPr>
          <w:rFonts w:ascii="Museo Sans 300" w:hAnsi="Museo Sans 300"/>
          <w:b/>
          <w:sz w:val="24"/>
          <w:szCs w:val="24"/>
          <w:lang w:eastAsia="es-ES"/>
        </w:rPr>
        <w:t xml:space="preserve"> Acta de Sesión Ordinaria 35-2016</w:t>
      </w:r>
      <w:r w:rsidRPr="000C4896">
        <w:rPr>
          <w:rFonts w:ascii="Museo Sans 300" w:hAnsi="Museo Sans 300"/>
          <w:sz w:val="24"/>
          <w:szCs w:val="24"/>
          <w:lang w:eastAsia="es-ES"/>
        </w:rPr>
        <w:t>,</w:t>
      </w:r>
      <w:r w:rsidRPr="000C4896">
        <w:rPr>
          <w:rFonts w:ascii="Museo Sans 300" w:hAnsi="Museo Sans 300"/>
          <w:b/>
          <w:sz w:val="24"/>
          <w:szCs w:val="24"/>
          <w:lang w:eastAsia="es-ES"/>
        </w:rPr>
        <w:t xml:space="preserve"> </w:t>
      </w:r>
      <w:r w:rsidRPr="000C4896">
        <w:rPr>
          <w:rFonts w:ascii="Museo Sans 300" w:hAnsi="Museo Sans 300"/>
          <w:bCs/>
          <w:sz w:val="24"/>
          <w:szCs w:val="24"/>
          <w:lang w:eastAsia="es-ES"/>
        </w:rPr>
        <w:t xml:space="preserve">de fecha 10 de noviembre de 2016, por haberse desarrollado un proyecto de </w:t>
      </w:r>
      <w:r w:rsidRPr="00D278DF">
        <w:rPr>
          <w:rFonts w:ascii="Museo Sans 300" w:hAnsi="Museo Sans 300"/>
          <w:bCs/>
          <w:sz w:val="24"/>
          <w:szCs w:val="24"/>
          <w:lang w:eastAsia="es-ES"/>
        </w:rPr>
        <w:t>Asentamiento Comunitario en un área de 7,534.64 Mts²</w:t>
      </w:r>
      <w:r w:rsidRPr="00D278DF">
        <w:rPr>
          <w:rFonts w:ascii="Museo Sans 300" w:hAnsi="Museo Sans 300"/>
          <w:sz w:val="24"/>
          <w:szCs w:val="24"/>
        </w:rPr>
        <w:t xml:space="preserve">, distribuido de la siguiente manera: </w:t>
      </w:r>
    </w:p>
    <w:p w14:paraId="1A5C0A4F" w14:textId="77777777" w:rsidR="00D20009" w:rsidRPr="000C4896" w:rsidRDefault="00D20009" w:rsidP="00D20009">
      <w:pPr>
        <w:pStyle w:val="Prrafodelista"/>
        <w:ind w:left="1134"/>
        <w:jc w:val="both"/>
        <w:rPr>
          <w:rFonts w:ascii="Museo Sans 300" w:hAnsi="Museo Sans 300"/>
          <w:sz w:val="24"/>
          <w:szCs w:val="24"/>
        </w:rPr>
      </w:pPr>
    </w:p>
    <w:tbl>
      <w:tblPr>
        <w:tblStyle w:val="Tablaconcuadrcula"/>
        <w:tblW w:w="0" w:type="auto"/>
        <w:tblInd w:w="1543" w:type="dxa"/>
        <w:tblLook w:val="04A0" w:firstRow="1" w:lastRow="0" w:firstColumn="1" w:lastColumn="0" w:noHBand="0" w:noVBand="1"/>
      </w:tblPr>
      <w:tblGrid>
        <w:gridCol w:w="3414"/>
        <w:gridCol w:w="2616"/>
        <w:gridCol w:w="1630"/>
      </w:tblGrid>
      <w:tr w:rsidR="00172AE6" w14:paraId="17F3BBEB" w14:textId="77777777" w:rsidTr="00172AE6">
        <w:trPr>
          <w:trHeight w:val="287"/>
        </w:trPr>
        <w:tc>
          <w:tcPr>
            <w:tcW w:w="7660" w:type="dxa"/>
            <w:gridSpan w:val="3"/>
          </w:tcPr>
          <w:p w14:paraId="53059360" w14:textId="6511ECB1" w:rsidR="00172AE6" w:rsidRPr="00172AE6" w:rsidRDefault="00172AE6" w:rsidP="00D278DF">
            <w:pPr>
              <w:jc w:val="center"/>
              <w:rPr>
                <w:rFonts w:ascii="Museo Sans 300" w:hAnsi="Museo Sans 300"/>
                <w:b/>
                <w:sz w:val="18"/>
                <w:szCs w:val="18"/>
              </w:rPr>
            </w:pPr>
            <w:r w:rsidRPr="00172AE6">
              <w:rPr>
                <w:rFonts w:ascii="Museo Sans 300" w:hAnsi="Museo Sans 300"/>
                <w:b/>
                <w:sz w:val="18"/>
                <w:szCs w:val="18"/>
              </w:rPr>
              <w:t xml:space="preserve">MATRICULA </w:t>
            </w:r>
            <w:r w:rsidR="00D278DF">
              <w:rPr>
                <w:rFonts w:ascii="Museo Sans 300" w:hAnsi="Museo Sans 300"/>
                <w:b/>
                <w:sz w:val="18"/>
                <w:szCs w:val="18"/>
              </w:rPr>
              <w:t xml:space="preserve">--- </w:t>
            </w:r>
            <w:r w:rsidRPr="00172AE6">
              <w:rPr>
                <w:rFonts w:ascii="Museo Sans 300" w:hAnsi="Museo Sans 300"/>
                <w:b/>
                <w:sz w:val="18"/>
                <w:szCs w:val="18"/>
              </w:rPr>
              <w:t>-00000</w:t>
            </w:r>
          </w:p>
        </w:tc>
      </w:tr>
      <w:tr w:rsidR="00172AE6" w14:paraId="0C8D5435" w14:textId="77777777" w:rsidTr="00D278DF">
        <w:trPr>
          <w:trHeight w:val="588"/>
        </w:trPr>
        <w:tc>
          <w:tcPr>
            <w:tcW w:w="3414" w:type="dxa"/>
          </w:tcPr>
          <w:p w14:paraId="7C7CEB60"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 xml:space="preserve">DESCRIPCION </w:t>
            </w:r>
          </w:p>
          <w:p w14:paraId="5F5ECD3D"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(11 SOLARES PARA VIVIENDA)</w:t>
            </w:r>
          </w:p>
        </w:tc>
        <w:tc>
          <w:tcPr>
            <w:tcW w:w="2616" w:type="dxa"/>
          </w:tcPr>
          <w:p w14:paraId="52F497AB"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AREAS (Has.)</w:t>
            </w:r>
          </w:p>
        </w:tc>
        <w:tc>
          <w:tcPr>
            <w:tcW w:w="1630" w:type="dxa"/>
          </w:tcPr>
          <w:p w14:paraId="0C6B544A"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AREAS (mts</w:t>
            </w:r>
            <w:r w:rsidRPr="00172AE6">
              <w:rPr>
                <w:rFonts w:ascii="Museo Sans 300" w:hAnsi="Museo Sans 300"/>
                <w:b/>
                <w:sz w:val="18"/>
                <w:szCs w:val="18"/>
                <w:vertAlign w:val="superscript"/>
              </w:rPr>
              <w:t>2</w:t>
            </w:r>
            <w:r w:rsidRPr="00172AE6">
              <w:rPr>
                <w:rFonts w:ascii="Museo Sans 300" w:hAnsi="Museo Sans 300"/>
                <w:b/>
                <w:sz w:val="18"/>
                <w:szCs w:val="18"/>
              </w:rPr>
              <w:t>.)</w:t>
            </w:r>
          </w:p>
        </w:tc>
      </w:tr>
      <w:tr w:rsidR="00172AE6" w14:paraId="58B9EA96" w14:textId="77777777" w:rsidTr="00D278DF">
        <w:trPr>
          <w:trHeight w:val="287"/>
        </w:trPr>
        <w:tc>
          <w:tcPr>
            <w:tcW w:w="3414" w:type="dxa"/>
          </w:tcPr>
          <w:p w14:paraId="24E42702" w14:textId="7AA6D47D" w:rsidR="00172AE6" w:rsidRPr="00172AE6" w:rsidRDefault="00172AE6" w:rsidP="00D278DF">
            <w:pPr>
              <w:rPr>
                <w:rFonts w:ascii="Museo Sans 300" w:hAnsi="Museo Sans 300"/>
                <w:sz w:val="18"/>
                <w:szCs w:val="18"/>
              </w:rPr>
            </w:pPr>
            <w:r w:rsidRPr="00172AE6">
              <w:rPr>
                <w:rFonts w:ascii="Museo Sans 300" w:hAnsi="Museo Sans 300"/>
                <w:sz w:val="18"/>
                <w:szCs w:val="18"/>
              </w:rPr>
              <w:t xml:space="preserve">Polígono </w:t>
            </w:r>
            <w:r w:rsidR="00D278DF">
              <w:rPr>
                <w:rFonts w:ascii="Museo Sans 300" w:hAnsi="Museo Sans 300"/>
                <w:sz w:val="18"/>
                <w:szCs w:val="18"/>
              </w:rPr>
              <w:t>---</w:t>
            </w:r>
            <w:r w:rsidRPr="00172AE6">
              <w:rPr>
                <w:rFonts w:ascii="Museo Sans 300" w:hAnsi="Museo Sans 300"/>
                <w:sz w:val="18"/>
                <w:szCs w:val="18"/>
              </w:rPr>
              <w:t xml:space="preserve"> (</w:t>
            </w:r>
            <w:r w:rsidR="00D278DF">
              <w:rPr>
                <w:rFonts w:ascii="Museo Sans 300" w:hAnsi="Museo Sans 300"/>
                <w:sz w:val="18"/>
                <w:szCs w:val="18"/>
              </w:rPr>
              <w:t>---</w:t>
            </w:r>
            <w:r w:rsidRPr="00172AE6">
              <w:rPr>
                <w:rFonts w:ascii="Museo Sans 300" w:hAnsi="Museo Sans 300"/>
                <w:sz w:val="18"/>
                <w:szCs w:val="18"/>
              </w:rPr>
              <w:t xml:space="preserve"> solar de vivienda)</w:t>
            </w:r>
          </w:p>
        </w:tc>
        <w:tc>
          <w:tcPr>
            <w:tcW w:w="2616" w:type="dxa"/>
          </w:tcPr>
          <w:p w14:paraId="5FB94294" w14:textId="77777777" w:rsidR="00172AE6" w:rsidRPr="00172AE6" w:rsidRDefault="00172AE6" w:rsidP="00172AE6">
            <w:pPr>
              <w:jc w:val="center"/>
              <w:rPr>
                <w:rFonts w:ascii="Museo Sans 300" w:hAnsi="Museo Sans 300"/>
                <w:sz w:val="18"/>
                <w:szCs w:val="18"/>
              </w:rPr>
            </w:pPr>
            <w:r w:rsidRPr="00172AE6">
              <w:rPr>
                <w:rFonts w:ascii="Museo Sans 300" w:hAnsi="Museo Sans 300"/>
                <w:sz w:val="18"/>
                <w:szCs w:val="18"/>
              </w:rPr>
              <w:t>00 Has., 08 As., 10.13 Cas.</w:t>
            </w:r>
          </w:p>
        </w:tc>
        <w:tc>
          <w:tcPr>
            <w:tcW w:w="1630" w:type="dxa"/>
          </w:tcPr>
          <w:p w14:paraId="613C1336" w14:textId="77777777" w:rsidR="00172AE6" w:rsidRPr="00172AE6" w:rsidRDefault="00172AE6" w:rsidP="00172AE6">
            <w:pPr>
              <w:jc w:val="center"/>
              <w:rPr>
                <w:rFonts w:ascii="Museo Sans 300" w:hAnsi="Museo Sans 300"/>
                <w:sz w:val="18"/>
                <w:szCs w:val="18"/>
              </w:rPr>
            </w:pPr>
            <w:r w:rsidRPr="00172AE6">
              <w:rPr>
                <w:rFonts w:ascii="Museo Sans 300" w:hAnsi="Museo Sans 300"/>
                <w:sz w:val="18"/>
                <w:szCs w:val="18"/>
              </w:rPr>
              <w:t>810.13</w:t>
            </w:r>
          </w:p>
        </w:tc>
      </w:tr>
      <w:tr w:rsidR="00172AE6" w14:paraId="5B539062" w14:textId="77777777" w:rsidTr="00D278DF">
        <w:trPr>
          <w:trHeight w:val="301"/>
        </w:trPr>
        <w:tc>
          <w:tcPr>
            <w:tcW w:w="3414" w:type="dxa"/>
          </w:tcPr>
          <w:p w14:paraId="6F6972E0" w14:textId="4E89203C" w:rsidR="00172AE6" w:rsidRPr="00172AE6" w:rsidRDefault="00172AE6" w:rsidP="00D278DF">
            <w:pPr>
              <w:rPr>
                <w:rFonts w:ascii="Museo Sans 300" w:hAnsi="Museo Sans 300"/>
                <w:sz w:val="18"/>
                <w:szCs w:val="18"/>
              </w:rPr>
            </w:pPr>
            <w:r w:rsidRPr="00172AE6">
              <w:rPr>
                <w:rFonts w:ascii="Museo Sans 300" w:hAnsi="Museo Sans 300"/>
                <w:sz w:val="18"/>
                <w:szCs w:val="18"/>
              </w:rPr>
              <w:t xml:space="preserve">Polígono </w:t>
            </w:r>
            <w:r w:rsidR="00D278DF">
              <w:rPr>
                <w:rFonts w:ascii="Museo Sans 300" w:hAnsi="Museo Sans 300"/>
                <w:sz w:val="18"/>
                <w:szCs w:val="18"/>
              </w:rPr>
              <w:t>---</w:t>
            </w:r>
            <w:r w:rsidRPr="00172AE6">
              <w:rPr>
                <w:rFonts w:ascii="Museo Sans 300" w:hAnsi="Museo Sans 300"/>
                <w:sz w:val="18"/>
                <w:szCs w:val="18"/>
              </w:rPr>
              <w:t xml:space="preserve"> (</w:t>
            </w:r>
            <w:r w:rsidR="00D278DF">
              <w:rPr>
                <w:rFonts w:ascii="Museo Sans 300" w:hAnsi="Museo Sans 300"/>
                <w:sz w:val="18"/>
                <w:szCs w:val="18"/>
              </w:rPr>
              <w:t>---</w:t>
            </w:r>
            <w:r w:rsidRPr="00172AE6">
              <w:rPr>
                <w:rFonts w:ascii="Museo Sans 300" w:hAnsi="Museo Sans 300"/>
                <w:sz w:val="18"/>
                <w:szCs w:val="18"/>
              </w:rPr>
              <w:t xml:space="preserve"> solares de vivienda)</w:t>
            </w:r>
          </w:p>
        </w:tc>
        <w:tc>
          <w:tcPr>
            <w:tcW w:w="2616" w:type="dxa"/>
          </w:tcPr>
          <w:p w14:paraId="3B68FB47" w14:textId="77777777" w:rsidR="00172AE6" w:rsidRPr="00172AE6" w:rsidRDefault="00172AE6" w:rsidP="00172AE6">
            <w:pPr>
              <w:jc w:val="center"/>
              <w:rPr>
                <w:rFonts w:ascii="Museo Sans 300" w:hAnsi="Museo Sans 300"/>
                <w:sz w:val="18"/>
                <w:szCs w:val="18"/>
              </w:rPr>
            </w:pPr>
            <w:r w:rsidRPr="00172AE6">
              <w:rPr>
                <w:rFonts w:ascii="Museo Sans 300" w:hAnsi="Museo Sans 300"/>
                <w:sz w:val="18"/>
                <w:szCs w:val="18"/>
              </w:rPr>
              <w:t>00 Has., 27 As., 38.49 Cas.</w:t>
            </w:r>
          </w:p>
        </w:tc>
        <w:tc>
          <w:tcPr>
            <w:tcW w:w="1630" w:type="dxa"/>
          </w:tcPr>
          <w:p w14:paraId="457CAF08" w14:textId="77777777" w:rsidR="00172AE6" w:rsidRPr="00172AE6" w:rsidRDefault="00172AE6" w:rsidP="00172AE6">
            <w:pPr>
              <w:jc w:val="center"/>
              <w:rPr>
                <w:rFonts w:ascii="Museo Sans 300" w:hAnsi="Museo Sans 300"/>
                <w:sz w:val="18"/>
                <w:szCs w:val="18"/>
              </w:rPr>
            </w:pPr>
            <w:r w:rsidRPr="00172AE6">
              <w:rPr>
                <w:rFonts w:ascii="Museo Sans 300" w:hAnsi="Museo Sans 300"/>
                <w:sz w:val="18"/>
                <w:szCs w:val="18"/>
              </w:rPr>
              <w:t>2,738.49</w:t>
            </w:r>
          </w:p>
        </w:tc>
      </w:tr>
      <w:tr w:rsidR="00172AE6" w14:paraId="45731BFD" w14:textId="77777777" w:rsidTr="00D278DF">
        <w:trPr>
          <w:trHeight w:val="287"/>
        </w:trPr>
        <w:tc>
          <w:tcPr>
            <w:tcW w:w="3414" w:type="dxa"/>
          </w:tcPr>
          <w:p w14:paraId="2FD6EE92" w14:textId="74D88A70" w:rsidR="00172AE6" w:rsidRPr="00172AE6" w:rsidRDefault="00172AE6" w:rsidP="00D278DF">
            <w:pPr>
              <w:rPr>
                <w:rFonts w:ascii="Museo Sans 300" w:hAnsi="Museo Sans 300"/>
                <w:sz w:val="18"/>
                <w:szCs w:val="18"/>
              </w:rPr>
            </w:pPr>
            <w:r w:rsidRPr="00172AE6">
              <w:rPr>
                <w:rFonts w:ascii="Museo Sans 300" w:hAnsi="Museo Sans 300"/>
                <w:sz w:val="18"/>
                <w:szCs w:val="18"/>
              </w:rPr>
              <w:t xml:space="preserve">Polígono </w:t>
            </w:r>
            <w:r w:rsidR="00D278DF">
              <w:rPr>
                <w:rFonts w:ascii="Museo Sans 300" w:hAnsi="Museo Sans 300"/>
                <w:sz w:val="18"/>
                <w:szCs w:val="18"/>
              </w:rPr>
              <w:t>---</w:t>
            </w:r>
            <w:r w:rsidRPr="00172AE6">
              <w:rPr>
                <w:rFonts w:ascii="Museo Sans 300" w:hAnsi="Museo Sans 300"/>
                <w:sz w:val="18"/>
                <w:szCs w:val="18"/>
              </w:rPr>
              <w:t xml:space="preserve"> (</w:t>
            </w:r>
            <w:r w:rsidR="00D278DF">
              <w:rPr>
                <w:rFonts w:ascii="Museo Sans 300" w:hAnsi="Museo Sans 300"/>
                <w:sz w:val="18"/>
                <w:szCs w:val="18"/>
              </w:rPr>
              <w:t>---</w:t>
            </w:r>
            <w:r w:rsidRPr="00172AE6">
              <w:rPr>
                <w:rFonts w:ascii="Museo Sans 300" w:hAnsi="Museo Sans 300"/>
                <w:sz w:val="18"/>
                <w:szCs w:val="18"/>
              </w:rPr>
              <w:t xml:space="preserve"> solares de vivienda)</w:t>
            </w:r>
          </w:p>
        </w:tc>
        <w:tc>
          <w:tcPr>
            <w:tcW w:w="2616" w:type="dxa"/>
          </w:tcPr>
          <w:p w14:paraId="638B3140" w14:textId="77777777" w:rsidR="00172AE6" w:rsidRPr="00172AE6" w:rsidRDefault="00172AE6" w:rsidP="00172AE6">
            <w:pPr>
              <w:jc w:val="center"/>
              <w:rPr>
                <w:rFonts w:ascii="Museo Sans 300" w:hAnsi="Museo Sans 300"/>
                <w:sz w:val="18"/>
                <w:szCs w:val="18"/>
              </w:rPr>
            </w:pPr>
            <w:r w:rsidRPr="00172AE6">
              <w:rPr>
                <w:rFonts w:ascii="Museo Sans 300" w:hAnsi="Museo Sans 300"/>
                <w:sz w:val="18"/>
                <w:szCs w:val="18"/>
              </w:rPr>
              <w:t>00 Has., 39 As., 86.02 Cas.</w:t>
            </w:r>
          </w:p>
        </w:tc>
        <w:tc>
          <w:tcPr>
            <w:tcW w:w="1630" w:type="dxa"/>
          </w:tcPr>
          <w:p w14:paraId="6DED58C3" w14:textId="77777777" w:rsidR="00172AE6" w:rsidRPr="00172AE6" w:rsidRDefault="00172AE6" w:rsidP="00172AE6">
            <w:pPr>
              <w:jc w:val="center"/>
              <w:rPr>
                <w:rFonts w:ascii="Museo Sans 300" w:hAnsi="Museo Sans 300"/>
                <w:sz w:val="18"/>
                <w:szCs w:val="18"/>
              </w:rPr>
            </w:pPr>
            <w:r w:rsidRPr="00172AE6">
              <w:rPr>
                <w:rFonts w:ascii="Museo Sans 300" w:hAnsi="Museo Sans 300"/>
                <w:sz w:val="18"/>
                <w:szCs w:val="18"/>
              </w:rPr>
              <w:t>3,986.02</w:t>
            </w:r>
          </w:p>
        </w:tc>
      </w:tr>
      <w:tr w:rsidR="00172AE6" w14:paraId="1B0CBF24" w14:textId="77777777" w:rsidTr="00D278DF">
        <w:trPr>
          <w:trHeight w:val="287"/>
        </w:trPr>
        <w:tc>
          <w:tcPr>
            <w:tcW w:w="3414" w:type="dxa"/>
          </w:tcPr>
          <w:p w14:paraId="6C058928"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TOTAL</w:t>
            </w:r>
          </w:p>
        </w:tc>
        <w:tc>
          <w:tcPr>
            <w:tcW w:w="2616" w:type="dxa"/>
          </w:tcPr>
          <w:p w14:paraId="2B6BB1FA"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00 Has., 75 As., 34.64 Cas.</w:t>
            </w:r>
          </w:p>
        </w:tc>
        <w:tc>
          <w:tcPr>
            <w:tcW w:w="1630" w:type="dxa"/>
          </w:tcPr>
          <w:p w14:paraId="5D9793C4" w14:textId="77777777" w:rsidR="00172AE6" w:rsidRPr="00172AE6" w:rsidRDefault="00172AE6" w:rsidP="00172AE6">
            <w:pPr>
              <w:jc w:val="center"/>
              <w:rPr>
                <w:rFonts w:ascii="Museo Sans 300" w:hAnsi="Museo Sans 300"/>
                <w:b/>
                <w:sz w:val="18"/>
                <w:szCs w:val="18"/>
              </w:rPr>
            </w:pPr>
            <w:r w:rsidRPr="00172AE6">
              <w:rPr>
                <w:rFonts w:ascii="Museo Sans 300" w:hAnsi="Museo Sans 300"/>
                <w:b/>
                <w:sz w:val="18"/>
                <w:szCs w:val="18"/>
              </w:rPr>
              <w:t>7,534.64</w:t>
            </w:r>
          </w:p>
        </w:tc>
      </w:tr>
    </w:tbl>
    <w:p w14:paraId="530D81FF" w14:textId="77777777" w:rsidR="00172AE6" w:rsidRPr="002812AB" w:rsidRDefault="00172AE6" w:rsidP="00172AE6">
      <w:pPr>
        <w:spacing w:line="324" w:lineRule="auto"/>
        <w:jc w:val="both"/>
        <w:rPr>
          <w:rFonts w:ascii="Museo Sans 300" w:hAnsi="Museo Sans 300"/>
          <w:sz w:val="28"/>
          <w:szCs w:val="28"/>
        </w:rPr>
      </w:pPr>
    </w:p>
    <w:p w14:paraId="4840FD23" w14:textId="39401327" w:rsidR="00172AE6" w:rsidRPr="000C4896" w:rsidRDefault="00C01F5B" w:rsidP="00AC2F6A">
      <w:pPr>
        <w:pStyle w:val="Prrafodelista"/>
        <w:numPr>
          <w:ilvl w:val="0"/>
          <w:numId w:val="12"/>
        </w:numPr>
        <w:ind w:left="1134" w:hanging="708"/>
        <w:jc w:val="both"/>
        <w:rPr>
          <w:rFonts w:ascii="Museo Sans 300" w:hAnsi="Museo Sans 300"/>
          <w:sz w:val="24"/>
          <w:szCs w:val="24"/>
        </w:rPr>
      </w:pPr>
      <w:r>
        <w:rPr>
          <w:rFonts w:ascii="Museo Sans 300" w:hAnsi="Museo Sans 300"/>
          <w:sz w:val="24"/>
          <w:szCs w:val="24"/>
          <w:lang w:eastAsia="es-ES"/>
        </w:rPr>
        <w:t xml:space="preserve">En </w:t>
      </w:r>
      <w:r w:rsidR="00172AE6" w:rsidRPr="000C4896">
        <w:rPr>
          <w:rFonts w:ascii="Museo Sans 300" w:hAnsi="Museo Sans 300"/>
          <w:sz w:val="24"/>
          <w:szCs w:val="24"/>
          <w:lang w:eastAsia="es-ES"/>
        </w:rPr>
        <w:t xml:space="preserve">el </w:t>
      </w:r>
      <w:r w:rsidR="00172AE6" w:rsidRPr="000C4896">
        <w:rPr>
          <w:rFonts w:ascii="Museo Sans 300" w:hAnsi="Museo Sans 300"/>
          <w:sz w:val="24"/>
          <w:szCs w:val="24"/>
        </w:rPr>
        <w:t>Punto XVI del Acta de Sesión Ordinaria 08-2006, de fecha 22 de febrero de 2006</w:t>
      </w:r>
      <w:r w:rsidR="00172AE6" w:rsidRPr="000C4896">
        <w:rPr>
          <w:rFonts w:ascii="Museo Sans 300" w:hAnsi="Museo Sans 300"/>
          <w:sz w:val="24"/>
          <w:szCs w:val="24"/>
          <w:lang w:eastAsia="es-ES"/>
        </w:rPr>
        <w:t xml:space="preserve">, se adjudicó entre otros, el </w:t>
      </w:r>
      <w:r w:rsidR="00172AE6" w:rsidRPr="000C4896">
        <w:rPr>
          <w:rFonts w:ascii="Museo Sans 300" w:hAnsi="Museo Sans 300"/>
          <w:b/>
          <w:sz w:val="24"/>
          <w:szCs w:val="24"/>
          <w:lang w:eastAsia="es-ES"/>
        </w:rPr>
        <w:t xml:space="preserve">Lote </w:t>
      </w:r>
      <w:r w:rsidR="00D278DF">
        <w:rPr>
          <w:rFonts w:ascii="Museo Sans 300" w:hAnsi="Museo Sans 300"/>
          <w:b/>
          <w:sz w:val="24"/>
          <w:szCs w:val="24"/>
          <w:lang w:eastAsia="es-ES"/>
        </w:rPr>
        <w:t>---</w:t>
      </w:r>
      <w:r w:rsidR="00172AE6" w:rsidRPr="000C4896">
        <w:rPr>
          <w:rFonts w:ascii="Museo Sans 300" w:hAnsi="Museo Sans 300"/>
          <w:b/>
          <w:sz w:val="24"/>
          <w:szCs w:val="24"/>
          <w:lang w:eastAsia="es-ES"/>
        </w:rPr>
        <w:t xml:space="preserve"> Polígono </w:t>
      </w:r>
      <w:r w:rsidR="00D278DF">
        <w:rPr>
          <w:rFonts w:ascii="Museo Sans 300" w:hAnsi="Museo Sans 300"/>
          <w:b/>
          <w:sz w:val="24"/>
          <w:szCs w:val="24"/>
          <w:lang w:eastAsia="es-ES"/>
        </w:rPr>
        <w:t>---</w:t>
      </w:r>
      <w:r w:rsidR="00172AE6" w:rsidRPr="000C4896">
        <w:rPr>
          <w:rFonts w:ascii="Museo Sans 300" w:hAnsi="Museo Sans 300"/>
          <w:sz w:val="24"/>
          <w:szCs w:val="24"/>
          <w:lang w:eastAsia="es-ES"/>
        </w:rPr>
        <w:t>,</w:t>
      </w:r>
      <w:r w:rsidR="00172AE6" w:rsidRPr="000C4896">
        <w:rPr>
          <w:rFonts w:ascii="Museo Sans 300" w:hAnsi="Museo Sans 300"/>
          <w:b/>
          <w:sz w:val="24"/>
          <w:szCs w:val="24"/>
          <w:lang w:eastAsia="es-ES"/>
        </w:rPr>
        <w:t xml:space="preserve"> </w:t>
      </w:r>
      <w:r w:rsidR="00172AE6" w:rsidRPr="000C4896">
        <w:rPr>
          <w:rFonts w:ascii="Museo Sans 300" w:hAnsi="Museo Sans 300"/>
          <w:sz w:val="24"/>
          <w:szCs w:val="24"/>
          <w:lang w:eastAsia="es-ES"/>
        </w:rPr>
        <w:t>con un área de 962.57 V</w:t>
      </w:r>
      <w:r w:rsidR="00172AE6" w:rsidRPr="000C4896">
        <w:rPr>
          <w:rFonts w:ascii="Museo Sans 300" w:hAnsi="Museo Sans 300"/>
          <w:sz w:val="24"/>
          <w:szCs w:val="24"/>
          <w:vertAlign w:val="superscript"/>
          <w:lang w:eastAsia="es-ES"/>
        </w:rPr>
        <w:t>2</w:t>
      </w:r>
      <w:r w:rsidR="00172AE6" w:rsidRPr="000C4896">
        <w:rPr>
          <w:rFonts w:ascii="Museo Sans 300" w:hAnsi="Museo Sans 300"/>
          <w:sz w:val="24"/>
          <w:szCs w:val="24"/>
          <w:lang w:eastAsia="es-ES"/>
        </w:rPr>
        <w:t xml:space="preserve"> equivalentes a 672.75 Mt.², y un precio de ¢1,925.14 equivalentes a $220.02, a favor del señor </w:t>
      </w:r>
      <w:r w:rsidR="00172AE6" w:rsidRPr="000C4896">
        <w:rPr>
          <w:rFonts w:ascii="Museo Sans 300" w:hAnsi="Museo Sans 300"/>
          <w:b/>
          <w:sz w:val="24"/>
          <w:szCs w:val="24"/>
          <w:lang w:eastAsia="es-ES"/>
        </w:rPr>
        <w:t>NICOLAS LEIVA GUERRERO</w:t>
      </w:r>
      <w:r w:rsidR="00172AE6" w:rsidRPr="000C4896">
        <w:rPr>
          <w:rFonts w:ascii="Museo Sans 300" w:hAnsi="Museo Sans 300"/>
          <w:sz w:val="24"/>
          <w:szCs w:val="24"/>
          <w:lang w:eastAsia="es-ES"/>
        </w:rPr>
        <w:t>.</w:t>
      </w:r>
    </w:p>
    <w:p w14:paraId="51A82219" w14:textId="77777777" w:rsidR="00C01F5B" w:rsidRPr="00BD28C1" w:rsidRDefault="00C01F5B" w:rsidP="00BD28C1">
      <w:pPr>
        <w:jc w:val="both"/>
        <w:rPr>
          <w:rFonts w:ascii="Museo Sans 300" w:hAnsi="Museo Sans 300"/>
          <w:sz w:val="24"/>
          <w:szCs w:val="24"/>
        </w:rPr>
      </w:pPr>
    </w:p>
    <w:p w14:paraId="17A486D0" w14:textId="0A7A33A9" w:rsidR="00172AE6" w:rsidRPr="000C4896" w:rsidRDefault="00172AE6" w:rsidP="00AC2F6A">
      <w:pPr>
        <w:pStyle w:val="Prrafodelista"/>
        <w:numPr>
          <w:ilvl w:val="0"/>
          <w:numId w:val="12"/>
        </w:numPr>
        <w:ind w:left="1134" w:hanging="708"/>
        <w:jc w:val="both"/>
        <w:rPr>
          <w:rFonts w:ascii="Museo Sans 300" w:hAnsi="Museo Sans 300"/>
          <w:strike/>
          <w:sz w:val="24"/>
          <w:szCs w:val="24"/>
        </w:rPr>
      </w:pPr>
      <w:r w:rsidRPr="000C4896">
        <w:rPr>
          <w:rFonts w:ascii="Museo Sans 300" w:hAnsi="Museo Sans 300"/>
          <w:sz w:val="24"/>
          <w:szCs w:val="24"/>
        </w:rPr>
        <w:t xml:space="preserve">Habiéndose actualizado la información de la adjudicación del inmueble </w:t>
      </w:r>
      <w:r w:rsidRPr="000C4896">
        <w:rPr>
          <w:rFonts w:ascii="Museo Sans 300" w:eastAsia="Calibri" w:hAnsi="Museo Sans 300"/>
          <w:sz w:val="24"/>
          <w:szCs w:val="24"/>
        </w:rPr>
        <w:t xml:space="preserve">se hace </w:t>
      </w:r>
      <w:r w:rsidRPr="000C4896">
        <w:rPr>
          <w:rFonts w:ascii="Museo Sans 300" w:hAnsi="Museo Sans 300"/>
          <w:sz w:val="24"/>
          <w:szCs w:val="24"/>
        </w:rPr>
        <w:t>necesaria la modificación del acuerdo citado en el considerando anterior</w:t>
      </w:r>
      <w:r w:rsidRPr="000C4896">
        <w:rPr>
          <w:rFonts w:ascii="Museo Sans 300" w:eastAsia="Calibri" w:hAnsi="Museo Sans 300"/>
          <w:sz w:val="24"/>
          <w:szCs w:val="24"/>
        </w:rPr>
        <w:t>, por las siguientes causales:</w:t>
      </w:r>
      <w:r w:rsidRPr="000C4896">
        <w:rPr>
          <w:rFonts w:ascii="Museo Sans 300" w:eastAsia="Calibri" w:hAnsi="Museo Sans 300"/>
          <w:strike/>
          <w:sz w:val="24"/>
          <w:szCs w:val="24"/>
        </w:rPr>
        <w:t xml:space="preserve"> </w:t>
      </w:r>
    </w:p>
    <w:p w14:paraId="1DD4A95D" w14:textId="77777777" w:rsidR="00172AE6" w:rsidRDefault="00172AE6" w:rsidP="000C4896">
      <w:pPr>
        <w:pStyle w:val="Prrafodelista"/>
        <w:rPr>
          <w:rFonts w:ascii="Museo Sans 300" w:hAnsi="Museo Sans 300"/>
          <w:sz w:val="24"/>
          <w:szCs w:val="24"/>
        </w:rPr>
      </w:pPr>
    </w:p>
    <w:p w14:paraId="3A30F77E" w14:textId="77777777" w:rsidR="00C01F5B" w:rsidRPr="000C4896" w:rsidRDefault="00C01F5B" w:rsidP="000C4896">
      <w:pPr>
        <w:pStyle w:val="Prrafodelista"/>
        <w:rPr>
          <w:rFonts w:ascii="Museo Sans 300" w:hAnsi="Museo Sans 300"/>
          <w:sz w:val="24"/>
          <w:szCs w:val="24"/>
        </w:rPr>
      </w:pPr>
    </w:p>
    <w:p w14:paraId="027227CB" w14:textId="4304557E" w:rsidR="00172AE6" w:rsidRPr="000C4896" w:rsidRDefault="00054268" w:rsidP="00AC2F6A">
      <w:pPr>
        <w:pStyle w:val="Prrafodelista"/>
        <w:numPr>
          <w:ilvl w:val="0"/>
          <w:numId w:val="11"/>
        </w:numPr>
        <w:tabs>
          <w:tab w:val="left" w:pos="1418"/>
        </w:tabs>
        <w:ind w:left="1418" w:hanging="284"/>
        <w:jc w:val="both"/>
        <w:rPr>
          <w:rFonts w:ascii="Museo Sans 300" w:hAnsi="Museo Sans 300"/>
          <w:b/>
          <w:sz w:val="24"/>
          <w:szCs w:val="24"/>
          <w:lang w:eastAsia="es-ES"/>
        </w:rPr>
      </w:pPr>
      <w:r w:rsidRPr="000C4896">
        <w:rPr>
          <w:rFonts w:ascii="Museo Sans 300" w:hAnsi="Museo Sans 300"/>
          <w:sz w:val="24"/>
          <w:szCs w:val="24"/>
          <w:lang w:eastAsia="es-ES"/>
        </w:rPr>
        <w:t>Corregir</w:t>
      </w:r>
      <w:r w:rsidR="00172AE6" w:rsidRPr="000C4896">
        <w:rPr>
          <w:rFonts w:ascii="Museo Sans 300" w:hAnsi="Museo Sans 300"/>
          <w:sz w:val="24"/>
          <w:szCs w:val="24"/>
          <w:lang w:eastAsia="es-ES"/>
        </w:rPr>
        <w:t xml:space="preserve"> nomenclatura, área y precio del Lote </w:t>
      </w:r>
      <w:r w:rsidR="00D278DF">
        <w:rPr>
          <w:rFonts w:ascii="Museo Sans 300" w:hAnsi="Museo Sans 300"/>
          <w:sz w:val="24"/>
          <w:szCs w:val="24"/>
          <w:lang w:eastAsia="es-ES"/>
        </w:rPr>
        <w:t>---</w:t>
      </w:r>
      <w:r w:rsidR="00172AE6" w:rsidRPr="000C4896">
        <w:rPr>
          <w:rFonts w:ascii="Museo Sans 300" w:hAnsi="Museo Sans 300"/>
          <w:sz w:val="24"/>
          <w:szCs w:val="24"/>
          <w:lang w:eastAsia="es-ES"/>
        </w:rPr>
        <w:t xml:space="preserve"> Polígono “</w:t>
      </w:r>
      <w:r w:rsidR="00D278DF">
        <w:rPr>
          <w:rFonts w:ascii="Museo Sans 300" w:hAnsi="Museo Sans 300"/>
          <w:sz w:val="24"/>
          <w:szCs w:val="24"/>
          <w:lang w:eastAsia="es-ES"/>
        </w:rPr>
        <w:t>---</w:t>
      </w:r>
      <w:r w:rsidR="00172AE6" w:rsidRPr="000C4896">
        <w:rPr>
          <w:rFonts w:ascii="Museo Sans 300" w:hAnsi="Museo Sans 300"/>
          <w:sz w:val="24"/>
          <w:szCs w:val="24"/>
          <w:lang w:eastAsia="es-ES"/>
        </w:rPr>
        <w:t xml:space="preserve">”, debido a que la Junta Directiva aprobó la adjudicación del inmueble identificándolo como se ha relacionado, con un área de 672.75 Mt.², y un precio de $220.02, pero al reprocesar los planos e inscribir la Desmembración en Cabeza de su Dueño a favor de la Financiera Nacional de Tierras Agrícolas hoy ISTA, resultó que la nomenclatura, </w:t>
      </w:r>
      <w:r w:rsidR="00172AE6" w:rsidRPr="000C4896">
        <w:rPr>
          <w:rFonts w:ascii="Museo Sans 300" w:hAnsi="Museo Sans 300"/>
          <w:sz w:val="24"/>
          <w:szCs w:val="24"/>
          <w:lang w:eastAsia="es-ES"/>
        </w:rPr>
        <w:lastRenderedPageBreak/>
        <w:t xml:space="preserve">área y precio han variado, siendo lo correcto </w:t>
      </w:r>
      <w:r w:rsidR="00172AE6" w:rsidRPr="000C4896">
        <w:rPr>
          <w:rFonts w:ascii="Museo Sans 300" w:hAnsi="Museo Sans 300"/>
          <w:b/>
          <w:sz w:val="24"/>
          <w:szCs w:val="24"/>
          <w:lang w:eastAsia="es-ES"/>
        </w:rPr>
        <w:t xml:space="preserve">SOLAR </w:t>
      </w:r>
      <w:r w:rsidR="00D278DF">
        <w:rPr>
          <w:rFonts w:ascii="Museo Sans 300" w:hAnsi="Museo Sans 300"/>
          <w:b/>
          <w:sz w:val="24"/>
          <w:szCs w:val="24"/>
          <w:lang w:eastAsia="es-ES"/>
        </w:rPr>
        <w:t>---</w:t>
      </w:r>
      <w:r w:rsidR="00172AE6" w:rsidRPr="000C4896">
        <w:rPr>
          <w:rFonts w:ascii="Museo Sans 300" w:hAnsi="Museo Sans 300"/>
          <w:b/>
          <w:sz w:val="24"/>
          <w:szCs w:val="24"/>
          <w:lang w:eastAsia="es-ES"/>
        </w:rPr>
        <w:t xml:space="preserve"> POLIGONO “</w:t>
      </w:r>
      <w:r w:rsidR="00D278DF">
        <w:rPr>
          <w:rFonts w:ascii="Museo Sans 300" w:hAnsi="Museo Sans 300"/>
          <w:b/>
          <w:sz w:val="24"/>
          <w:szCs w:val="24"/>
          <w:lang w:eastAsia="es-ES"/>
        </w:rPr>
        <w:t>---</w:t>
      </w:r>
      <w:r w:rsidR="00172AE6" w:rsidRPr="000C4896">
        <w:rPr>
          <w:rFonts w:ascii="Museo Sans 300" w:hAnsi="Museo Sans 300"/>
          <w:b/>
          <w:sz w:val="24"/>
          <w:szCs w:val="24"/>
          <w:lang w:eastAsia="es-ES"/>
        </w:rPr>
        <w:t xml:space="preserve">”, </w:t>
      </w:r>
      <w:r w:rsidR="00172AE6" w:rsidRPr="000C4896">
        <w:rPr>
          <w:rFonts w:ascii="Museo Sans 300" w:hAnsi="Museo Sans 300"/>
          <w:sz w:val="24"/>
          <w:szCs w:val="24"/>
          <w:lang w:eastAsia="es-ES"/>
        </w:rPr>
        <w:t xml:space="preserve">con un área de 674.73 Mt.², y </w:t>
      </w:r>
      <w:r w:rsidRPr="000C4896">
        <w:rPr>
          <w:rFonts w:ascii="Museo Sans 300" w:hAnsi="Museo Sans 300"/>
          <w:sz w:val="24"/>
          <w:szCs w:val="24"/>
          <w:lang w:eastAsia="es-ES"/>
        </w:rPr>
        <w:t xml:space="preserve">un precio de $220.67, </w:t>
      </w:r>
      <w:r w:rsidR="00172AE6" w:rsidRPr="000C4896">
        <w:rPr>
          <w:rFonts w:ascii="Museo Sans 300" w:hAnsi="Museo Sans 300"/>
          <w:sz w:val="24"/>
          <w:szCs w:val="24"/>
          <w:lang w:eastAsia="es-ES"/>
        </w:rPr>
        <w:t>según va</w:t>
      </w:r>
      <w:r w:rsidRPr="000C4896">
        <w:rPr>
          <w:rFonts w:ascii="Museo Sans 300" w:hAnsi="Museo Sans 300"/>
          <w:sz w:val="24"/>
          <w:szCs w:val="24"/>
          <w:lang w:eastAsia="es-ES"/>
        </w:rPr>
        <w:t>luó de fecha 07 de abril de</w:t>
      </w:r>
      <w:r w:rsidR="00172AE6" w:rsidRPr="000C4896">
        <w:rPr>
          <w:rFonts w:ascii="Museo Sans 300" w:hAnsi="Museo Sans 300"/>
          <w:sz w:val="24"/>
          <w:szCs w:val="24"/>
          <w:lang w:eastAsia="es-ES"/>
        </w:rPr>
        <w:t xml:space="preserve"> 2022, existiendo un aumento </w:t>
      </w:r>
      <w:r w:rsidRPr="000C4896">
        <w:rPr>
          <w:rFonts w:ascii="Museo Sans 300" w:hAnsi="Museo Sans 300"/>
          <w:sz w:val="24"/>
          <w:szCs w:val="24"/>
          <w:lang w:eastAsia="es-ES"/>
        </w:rPr>
        <w:t xml:space="preserve">de área </w:t>
      </w:r>
      <w:r w:rsidR="00172AE6" w:rsidRPr="000C4896">
        <w:rPr>
          <w:rFonts w:ascii="Museo Sans 300" w:hAnsi="Museo Sans 300"/>
          <w:sz w:val="24"/>
          <w:szCs w:val="24"/>
          <w:lang w:eastAsia="es-ES"/>
        </w:rPr>
        <w:t>de 1.98 Mt.², por lo tanto el titular de la adjudicación tendrá que cancelar la cantidad de $0.65 adicionales a su deuda agraria</w:t>
      </w:r>
      <w:r w:rsidR="00E42043" w:rsidRPr="000C4896">
        <w:rPr>
          <w:rFonts w:ascii="Museo Sans 300" w:hAnsi="Museo Sans 300"/>
          <w:sz w:val="24"/>
          <w:szCs w:val="24"/>
          <w:lang w:eastAsia="es-ES"/>
        </w:rPr>
        <w:t>,</w:t>
      </w:r>
      <w:r w:rsidR="00172AE6" w:rsidRPr="000C4896">
        <w:rPr>
          <w:rFonts w:ascii="Museo Sans 300" w:hAnsi="Museo Sans 300"/>
          <w:sz w:val="24"/>
          <w:szCs w:val="24"/>
          <w:lang w:eastAsia="es-ES"/>
        </w:rPr>
        <w:t xml:space="preserve"> a quien se le notificó previamente, manifestando estar de acuerdo, constando en Acta de Reconocimiento de Pago, por área que excede a la adjudicada, de fecha 25 de marzo de 2022, anexa al expediente respectivo. </w:t>
      </w:r>
    </w:p>
    <w:p w14:paraId="2B4ABB5B" w14:textId="77777777" w:rsidR="00C01F5B" w:rsidRPr="00D278DF" w:rsidRDefault="00C01F5B" w:rsidP="00D278DF">
      <w:pPr>
        <w:tabs>
          <w:tab w:val="left" w:pos="1418"/>
        </w:tabs>
        <w:rPr>
          <w:rFonts w:ascii="Museo Sans 300" w:hAnsi="Museo Sans 300"/>
          <w:sz w:val="24"/>
          <w:szCs w:val="24"/>
          <w:lang w:eastAsia="es-ES"/>
        </w:rPr>
      </w:pPr>
    </w:p>
    <w:p w14:paraId="53533FB3" w14:textId="3AC3FE90" w:rsidR="00172AE6" w:rsidRPr="00D278DF" w:rsidRDefault="00172AE6" w:rsidP="00D278DF">
      <w:pPr>
        <w:pStyle w:val="Prrafodelista"/>
        <w:numPr>
          <w:ilvl w:val="0"/>
          <w:numId w:val="11"/>
        </w:numPr>
        <w:tabs>
          <w:tab w:val="left" w:pos="1418"/>
        </w:tabs>
        <w:ind w:left="1418" w:hanging="284"/>
        <w:jc w:val="both"/>
        <w:rPr>
          <w:rFonts w:ascii="Museo Sans 300" w:hAnsi="Museo Sans 300"/>
          <w:b/>
          <w:sz w:val="24"/>
          <w:szCs w:val="24"/>
          <w:lang w:eastAsia="es-ES"/>
        </w:rPr>
      </w:pPr>
      <w:r w:rsidRPr="000C4896">
        <w:rPr>
          <w:rFonts w:ascii="Museo Sans 300" w:hAnsi="Museo Sans 300"/>
          <w:sz w:val="24"/>
          <w:szCs w:val="24"/>
        </w:rPr>
        <w:t>Incluir en la adjudicación del inmueble al menor</w:t>
      </w:r>
      <w:r w:rsidRPr="000C4896">
        <w:rPr>
          <w:rFonts w:ascii="Museo Sans 300" w:hAnsi="Museo Sans 300"/>
          <w:sz w:val="24"/>
          <w:szCs w:val="24"/>
          <w:lang w:eastAsia="es-ES"/>
        </w:rPr>
        <w:t xml:space="preserve"> </w:t>
      </w:r>
      <w:r w:rsidR="00D278DF">
        <w:rPr>
          <w:rFonts w:ascii="Museo Sans 300" w:hAnsi="Museo Sans 300"/>
          <w:b/>
          <w:sz w:val="24"/>
          <w:szCs w:val="24"/>
          <w:lang w:eastAsia="es-ES"/>
        </w:rPr>
        <w:t>---</w:t>
      </w:r>
      <w:r w:rsidRPr="000C4896">
        <w:rPr>
          <w:rFonts w:ascii="Museo Sans 300" w:hAnsi="Museo Sans 300"/>
          <w:sz w:val="24"/>
          <w:szCs w:val="24"/>
          <w:lang w:eastAsia="es-ES"/>
        </w:rPr>
        <w:t xml:space="preserve">, en su calidad de </w:t>
      </w:r>
      <w:r w:rsidR="00D278DF">
        <w:rPr>
          <w:rFonts w:ascii="Museo Sans 300" w:hAnsi="Museo Sans 300"/>
          <w:sz w:val="24"/>
          <w:szCs w:val="24"/>
          <w:lang w:eastAsia="es-ES"/>
        </w:rPr>
        <w:t>---</w:t>
      </w:r>
      <w:r w:rsidR="00054268" w:rsidRPr="000C4896">
        <w:rPr>
          <w:rFonts w:ascii="Museo Sans 300" w:hAnsi="Museo Sans 300"/>
          <w:sz w:val="24"/>
          <w:szCs w:val="24"/>
          <w:lang w:eastAsia="es-ES"/>
        </w:rPr>
        <w:t xml:space="preserve"> del titular de la adjudicación, </w:t>
      </w:r>
      <w:r w:rsidRPr="000C4896">
        <w:rPr>
          <w:rFonts w:ascii="Museo Sans 300" w:hAnsi="Museo Sans 300"/>
          <w:sz w:val="24"/>
          <w:szCs w:val="24"/>
          <w:lang w:eastAsia="es-ES"/>
        </w:rPr>
        <w:t>según solicitud de inclusión de beneficiario de fecha 25 de marzo de 2022, anexa al expediente respectivo.</w:t>
      </w:r>
    </w:p>
    <w:p w14:paraId="3BA7BD29" w14:textId="77777777" w:rsidR="00D20009" w:rsidRPr="000C4896" w:rsidRDefault="00D20009" w:rsidP="000C4896">
      <w:pPr>
        <w:pStyle w:val="Prrafodelista"/>
        <w:rPr>
          <w:rFonts w:ascii="Museo Sans 300" w:hAnsi="Museo Sans 300"/>
          <w:sz w:val="24"/>
          <w:szCs w:val="24"/>
        </w:rPr>
      </w:pPr>
    </w:p>
    <w:p w14:paraId="3BBF8740" w14:textId="4BE4E0B0" w:rsidR="00172AE6" w:rsidRPr="000C4896" w:rsidRDefault="00C9739B" w:rsidP="00AC2F6A">
      <w:pPr>
        <w:pStyle w:val="Prrafodelista"/>
        <w:numPr>
          <w:ilvl w:val="0"/>
          <w:numId w:val="12"/>
        </w:numPr>
        <w:tabs>
          <w:tab w:val="left" w:pos="1134"/>
        </w:tabs>
        <w:ind w:left="1134" w:hanging="708"/>
        <w:jc w:val="both"/>
        <w:rPr>
          <w:rFonts w:ascii="Museo Sans 300" w:hAnsi="Museo Sans 300"/>
          <w:sz w:val="24"/>
          <w:szCs w:val="24"/>
        </w:rPr>
      </w:pPr>
      <w:r w:rsidRPr="000C4896">
        <w:rPr>
          <w:rFonts w:ascii="Museo Sans 300" w:hAnsi="Museo Sans 300"/>
          <w:sz w:val="24"/>
          <w:szCs w:val="24"/>
        </w:rPr>
        <w:t>E</w:t>
      </w:r>
      <w:r w:rsidR="00172AE6" w:rsidRPr="000C4896">
        <w:rPr>
          <w:rFonts w:ascii="Museo Sans 300" w:hAnsi="Museo Sans 300"/>
          <w:sz w:val="24"/>
          <w:szCs w:val="24"/>
        </w:rPr>
        <w:t xml:space="preserve">s necesario advertir al adjudicatario a través de una cláusula especial en la escritura correspondiente de compraventa del inmueble, que deberá cumplir con las medidas ambientales </w:t>
      </w:r>
      <w:r w:rsidRPr="000C4896">
        <w:rPr>
          <w:rFonts w:ascii="Museo Sans 300" w:hAnsi="Museo Sans 300"/>
          <w:sz w:val="24"/>
          <w:szCs w:val="24"/>
        </w:rPr>
        <w:t xml:space="preserve">emitidas por la Unidad Ambiental Institucional, referentes a:  </w:t>
      </w:r>
    </w:p>
    <w:p w14:paraId="3DB47831" w14:textId="77777777" w:rsidR="00172AE6" w:rsidRPr="005E6131" w:rsidRDefault="00172AE6" w:rsidP="00172AE6">
      <w:pPr>
        <w:pStyle w:val="Prrafodelista"/>
        <w:spacing w:line="240" w:lineRule="exact"/>
        <w:ind w:left="357"/>
        <w:jc w:val="both"/>
        <w:rPr>
          <w:rFonts w:ascii="Museo Sans 300" w:hAnsi="Museo Sans 300"/>
          <w:lang w:eastAsia="es-ES"/>
        </w:rPr>
      </w:pPr>
    </w:p>
    <w:p w14:paraId="4F73D6C0" w14:textId="77777777" w:rsidR="00172AE6" w:rsidRPr="000C4896" w:rsidRDefault="00172AE6" w:rsidP="00AC2F6A">
      <w:pPr>
        <w:pStyle w:val="Prrafodelista"/>
        <w:numPr>
          <w:ilvl w:val="0"/>
          <w:numId w:val="13"/>
        </w:numPr>
        <w:ind w:left="1418" w:hanging="284"/>
        <w:jc w:val="both"/>
        <w:rPr>
          <w:rFonts w:ascii="Museo Sans 300" w:hAnsi="Museo Sans 300"/>
          <w:sz w:val="20"/>
          <w:szCs w:val="20"/>
          <w:lang w:eastAsia="es-ES"/>
        </w:rPr>
      </w:pPr>
      <w:r w:rsidRPr="005E6131">
        <w:rPr>
          <w:rFonts w:ascii="Museo Sans 300" w:hAnsi="Museo Sans 300"/>
          <w:lang w:eastAsia="es-ES"/>
        </w:rPr>
        <w:t xml:space="preserve"> </w:t>
      </w:r>
      <w:r w:rsidRPr="000C4896">
        <w:rPr>
          <w:rFonts w:ascii="Museo Sans 300" w:hAnsi="Museo Sans 300"/>
          <w:sz w:val="20"/>
          <w:szCs w:val="20"/>
          <w:lang w:eastAsia="es-ES"/>
        </w:rPr>
        <w:t xml:space="preserve">Manejar adecuadamente los desechos sólidos y las aguas residuales </w:t>
      </w:r>
    </w:p>
    <w:p w14:paraId="2A02739F" w14:textId="77777777" w:rsidR="00172AE6" w:rsidRPr="000C4896" w:rsidRDefault="00172AE6" w:rsidP="000C4896">
      <w:pPr>
        <w:pStyle w:val="Prrafodelista"/>
        <w:ind w:left="1418" w:hanging="2"/>
        <w:jc w:val="both"/>
        <w:rPr>
          <w:rFonts w:ascii="Museo Sans 300" w:hAnsi="Museo Sans 300"/>
          <w:sz w:val="20"/>
          <w:szCs w:val="20"/>
          <w:lang w:eastAsia="es-ES"/>
        </w:rPr>
      </w:pPr>
      <w:r w:rsidRPr="000C4896">
        <w:rPr>
          <w:rFonts w:ascii="Museo Sans 300" w:hAnsi="Museo Sans 300"/>
          <w:sz w:val="20"/>
          <w:szCs w:val="20"/>
          <w:lang w:eastAsia="es-ES"/>
        </w:rPr>
        <w:t xml:space="preserve">(Coordinación por parte de la comunidad con las autoridades municipales.) </w:t>
      </w:r>
    </w:p>
    <w:p w14:paraId="3B1A5582" w14:textId="77777777" w:rsidR="00172AE6" w:rsidRPr="000C4896" w:rsidRDefault="00172AE6" w:rsidP="00AC2F6A">
      <w:pPr>
        <w:pStyle w:val="Prrafodelista"/>
        <w:numPr>
          <w:ilvl w:val="0"/>
          <w:numId w:val="13"/>
        </w:numPr>
        <w:ind w:left="1418" w:hanging="284"/>
        <w:jc w:val="both"/>
        <w:rPr>
          <w:rFonts w:ascii="Museo Sans 300" w:hAnsi="Museo Sans 300"/>
          <w:sz w:val="20"/>
          <w:szCs w:val="20"/>
        </w:rPr>
      </w:pPr>
      <w:r w:rsidRPr="000C4896">
        <w:rPr>
          <w:rFonts w:ascii="Museo Sans 300" w:hAnsi="Museo Sans 300"/>
          <w:sz w:val="20"/>
          <w:szCs w:val="20"/>
        </w:rPr>
        <w:t xml:space="preserve"> Evitar las quemas de los desechos. </w:t>
      </w:r>
    </w:p>
    <w:p w14:paraId="0270232B" w14:textId="27ED683A" w:rsidR="00172AE6" w:rsidRPr="000C4896" w:rsidRDefault="00172AE6" w:rsidP="000C4896">
      <w:pPr>
        <w:ind w:left="1134"/>
        <w:jc w:val="both"/>
        <w:rPr>
          <w:rFonts w:ascii="Museo Sans 300" w:hAnsi="Museo Sans 300"/>
          <w:sz w:val="24"/>
          <w:szCs w:val="24"/>
        </w:rPr>
      </w:pPr>
      <w:r w:rsidRPr="000C4896">
        <w:rPr>
          <w:rFonts w:ascii="Museo Sans 300" w:hAnsi="Museo Sans 300"/>
          <w:sz w:val="24"/>
          <w:szCs w:val="24"/>
        </w:rPr>
        <w:t>Lo anterior de conf</w:t>
      </w:r>
      <w:r w:rsidR="00447FCC" w:rsidRPr="000C4896">
        <w:rPr>
          <w:rFonts w:ascii="Museo Sans 300" w:hAnsi="Museo Sans 300"/>
          <w:sz w:val="24"/>
          <w:szCs w:val="24"/>
        </w:rPr>
        <w:t>ormidad a lo establecido en el Acuerdo T</w:t>
      </w:r>
      <w:r w:rsidRPr="000C4896">
        <w:rPr>
          <w:rFonts w:ascii="Museo Sans 300" w:hAnsi="Museo Sans 300"/>
          <w:sz w:val="24"/>
          <w:szCs w:val="24"/>
        </w:rPr>
        <w:t xml:space="preserve">ercero del Punto LVIII del Acta de Sesión Ordinaria 35-2016 de fecha 10 de noviembre de 2016. </w:t>
      </w:r>
    </w:p>
    <w:p w14:paraId="6D026D9E" w14:textId="77777777" w:rsidR="00C01F5B" w:rsidRPr="00D278DF" w:rsidRDefault="00C01F5B" w:rsidP="00D278DF">
      <w:pPr>
        <w:jc w:val="both"/>
        <w:rPr>
          <w:rFonts w:ascii="Museo Sans 300" w:hAnsi="Museo Sans 300"/>
          <w:sz w:val="24"/>
          <w:szCs w:val="24"/>
          <w:lang w:val="es-ES"/>
        </w:rPr>
      </w:pPr>
    </w:p>
    <w:p w14:paraId="1760140A" w14:textId="599990BF" w:rsidR="00172AE6" w:rsidRPr="000C4896" w:rsidRDefault="00172AE6" w:rsidP="00AC2F6A">
      <w:pPr>
        <w:pStyle w:val="Prrafodelista"/>
        <w:numPr>
          <w:ilvl w:val="0"/>
          <w:numId w:val="12"/>
        </w:numPr>
        <w:ind w:left="1134" w:hanging="708"/>
        <w:jc w:val="both"/>
        <w:rPr>
          <w:rFonts w:ascii="Museo Sans 300" w:hAnsi="Museo Sans 300"/>
          <w:b/>
          <w:bCs/>
          <w:sz w:val="24"/>
          <w:szCs w:val="24"/>
          <w:lang w:eastAsia="es-ES"/>
        </w:rPr>
      </w:pPr>
      <w:r w:rsidRPr="000C4896">
        <w:rPr>
          <w:rFonts w:ascii="Museo Sans 300" w:hAnsi="Museo Sans 300"/>
          <w:sz w:val="24"/>
          <w:szCs w:val="24"/>
        </w:rPr>
        <w:t>Según va</w:t>
      </w:r>
      <w:r w:rsidR="00447FCC" w:rsidRPr="000C4896">
        <w:rPr>
          <w:rFonts w:ascii="Museo Sans 300" w:hAnsi="Museo Sans 300"/>
          <w:sz w:val="24"/>
          <w:szCs w:val="24"/>
        </w:rPr>
        <w:t>lúo de fecha 07 de abril de</w:t>
      </w:r>
      <w:r w:rsidRPr="000C4896">
        <w:rPr>
          <w:rFonts w:ascii="Museo Sans 300" w:hAnsi="Museo Sans 300"/>
          <w:sz w:val="24"/>
          <w:szCs w:val="24"/>
        </w:rPr>
        <w:t xml:space="preserve"> 2022, realizado por el Departamento de Asignación Individual y Avalúos, se recomienda el precio de venta para el inmueble según detalle consignado en el cuadro de valores y extensiones que se relacionará en el Acuerdo Primero del presente </w:t>
      </w:r>
      <w:r w:rsidR="00447FCC" w:rsidRPr="000C4896">
        <w:rPr>
          <w:rFonts w:ascii="Museo Sans 300" w:hAnsi="Museo Sans 300"/>
          <w:sz w:val="24"/>
          <w:szCs w:val="24"/>
        </w:rPr>
        <w:t>punto de acta</w:t>
      </w:r>
      <w:r w:rsidRPr="000C4896">
        <w:rPr>
          <w:rFonts w:ascii="Museo Sans 300" w:hAnsi="Museo Sans 300"/>
          <w:sz w:val="24"/>
          <w:szCs w:val="24"/>
        </w:rPr>
        <w:t xml:space="preserve">, para el solicitante calificado dentro del Programa FINATA. </w:t>
      </w:r>
    </w:p>
    <w:p w14:paraId="11344541" w14:textId="77777777" w:rsidR="00C01F5B" w:rsidRPr="00D278DF" w:rsidRDefault="00C01F5B" w:rsidP="00D278DF">
      <w:pPr>
        <w:jc w:val="both"/>
        <w:rPr>
          <w:rFonts w:ascii="Museo Sans 300" w:hAnsi="Museo Sans 300"/>
          <w:b/>
          <w:bCs/>
          <w:sz w:val="24"/>
          <w:szCs w:val="24"/>
          <w:lang w:eastAsia="es-ES"/>
        </w:rPr>
      </w:pPr>
    </w:p>
    <w:p w14:paraId="71609C1F" w14:textId="13BA2F66" w:rsidR="00172AE6" w:rsidRPr="00D278DF" w:rsidRDefault="00172AE6" w:rsidP="00D278DF">
      <w:pPr>
        <w:pStyle w:val="Prrafodelista"/>
        <w:numPr>
          <w:ilvl w:val="0"/>
          <w:numId w:val="12"/>
        </w:numPr>
        <w:ind w:left="1134" w:hanging="708"/>
        <w:jc w:val="both"/>
        <w:rPr>
          <w:rFonts w:ascii="Museo Sans 300" w:hAnsi="Museo Sans 300"/>
          <w:b/>
          <w:bCs/>
          <w:sz w:val="24"/>
          <w:szCs w:val="24"/>
          <w:lang w:eastAsia="es-ES"/>
        </w:rPr>
      </w:pPr>
      <w:r w:rsidRPr="000C4896">
        <w:rPr>
          <w:rFonts w:ascii="Museo Sans 300" w:hAnsi="Museo Sans 300"/>
          <w:sz w:val="24"/>
          <w:szCs w:val="24"/>
        </w:rPr>
        <w:t>De acuerdo a declaración simple contenida en la solicitud de Adjudicación de Inmueble de fecha 25 de marzo de 2022, el adjudicatario manifiesta que n</w:t>
      </w:r>
      <w:r w:rsidR="000B187E" w:rsidRPr="000C4896">
        <w:rPr>
          <w:rFonts w:ascii="Museo Sans 300" w:hAnsi="Museo Sans 300"/>
          <w:sz w:val="24"/>
          <w:szCs w:val="24"/>
        </w:rPr>
        <w:t>o</w:t>
      </w:r>
      <w:r w:rsidRPr="000C4896">
        <w:rPr>
          <w:rFonts w:ascii="Museo Sans 300" w:hAnsi="Museo Sans 300"/>
          <w:sz w:val="24"/>
          <w:szCs w:val="24"/>
        </w:rPr>
        <w:t xml:space="preserve"> </w:t>
      </w:r>
      <w:r w:rsidR="000B187E" w:rsidRPr="000C4896">
        <w:rPr>
          <w:rFonts w:ascii="Museo Sans 300" w:hAnsi="Museo Sans 300"/>
          <w:sz w:val="24"/>
          <w:szCs w:val="24"/>
        </w:rPr>
        <w:t>es empleado del ISTA,</w:t>
      </w:r>
      <w:r w:rsidRPr="000C4896">
        <w:rPr>
          <w:rFonts w:ascii="Museo Sans 300" w:hAnsi="Museo Sans 300"/>
          <w:sz w:val="24"/>
          <w:szCs w:val="24"/>
        </w:rPr>
        <w:t xml:space="preserve"> situación robustecida de conformidad a la consulta realizada en la Base de Datos de Empleados de este Instituto.</w:t>
      </w:r>
    </w:p>
    <w:p w14:paraId="1D519606" w14:textId="77777777" w:rsidR="00C01F5B" w:rsidRPr="000C4896" w:rsidRDefault="00C01F5B" w:rsidP="000C4896">
      <w:pPr>
        <w:pStyle w:val="Prrafodelista"/>
        <w:ind w:left="357"/>
        <w:jc w:val="both"/>
        <w:rPr>
          <w:rFonts w:ascii="Museo Sans 300" w:hAnsi="Museo Sans 300"/>
          <w:b/>
          <w:bCs/>
          <w:sz w:val="24"/>
          <w:szCs w:val="24"/>
          <w:lang w:eastAsia="es-ES"/>
        </w:rPr>
      </w:pPr>
    </w:p>
    <w:p w14:paraId="2252373E" w14:textId="6C1B8C98" w:rsidR="00172AE6" w:rsidRPr="000C4896" w:rsidRDefault="00172AE6" w:rsidP="00AC2F6A">
      <w:pPr>
        <w:pStyle w:val="Prrafodelista"/>
        <w:numPr>
          <w:ilvl w:val="0"/>
          <w:numId w:val="12"/>
        </w:numPr>
        <w:ind w:left="1134" w:hanging="708"/>
        <w:jc w:val="both"/>
        <w:rPr>
          <w:rFonts w:ascii="Museo Sans 300" w:hAnsi="Museo Sans 300"/>
          <w:b/>
          <w:bCs/>
          <w:sz w:val="24"/>
          <w:szCs w:val="24"/>
        </w:rPr>
      </w:pPr>
      <w:r w:rsidRPr="000C4896">
        <w:rPr>
          <w:rFonts w:ascii="Museo Sans 300" w:hAnsi="Museo Sans 300"/>
          <w:sz w:val="24"/>
          <w:szCs w:val="24"/>
        </w:rPr>
        <w:t>Conforme al acta de posesión mater</w:t>
      </w:r>
      <w:r w:rsidR="000B187E" w:rsidRPr="000C4896">
        <w:rPr>
          <w:rFonts w:ascii="Museo Sans 300" w:hAnsi="Museo Sans 300"/>
          <w:sz w:val="24"/>
          <w:szCs w:val="24"/>
        </w:rPr>
        <w:t>ial de fecha 25 de marzo de</w:t>
      </w:r>
      <w:r w:rsidRPr="000C4896">
        <w:rPr>
          <w:rFonts w:ascii="Museo Sans 300" w:hAnsi="Museo Sans 300"/>
          <w:sz w:val="24"/>
          <w:szCs w:val="24"/>
        </w:rPr>
        <w:t xml:space="preserve"> 2022, levantada por el Técnico del Centro Estratégico de Transformación e Innovación Agropecuaria (CETIA-III), Sección de Transferencia de Tierras, señor Tomas Rajo, el solicitante se encuentra poseyendo el inmueble de forma quieta, pacífica y sin interrupción desde hace 16 años.</w:t>
      </w:r>
    </w:p>
    <w:p w14:paraId="78F36BCA" w14:textId="68B9287B" w:rsidR="00C72B8F" w:rsidRPr="00D278DF" w:rsidRDefault="00172AE6" w:rsidP="00D278DF">
      <w:pPr>
        <w:pStyle w:val="Prrafodelista"/>
        <w:rPr>
          <w:rFonts w:ascii="Museo Sans 300" w:hAnsi="Museo Sans 300"/>
          <w:b/>
          <w:bCs/>
          <w:sz w:val="24"/>
          <w:szCs w:val="24"/>
        </w:rPr>
      </w:pPr>
      <w:r w:rsidRPr="000C4896">
        <w:rPr>
          <w:rFonts w:ascii="Museo Sans 300" w:hAnsi="Museo Sans 300"/>
          <w:sz w:val="24"/>
          <w:szCs w:val="24"/>
          <w:lang w:eastAsia="es-ES"/>
        </w:rPr>
        <w:t xml:space="preserve"> </w:t>
      </w:r>
    </w:p>
    <w:p w14:paraId="65227872" w14:textId="5FBD7FB7" w:rsidR="00172AE6" w:rsidRPr="000C4896" w:rsidRDefault="00172AE6" w:rsidP="000C4896">
      <w:pPr>
        <w:jc w:val="both"/>
        <w:rPr>
          <w:rFonts w:ascii="Museo Sans 300" w:hAnsi="Museo Sans 300"/>
          <w:sz w:val="24"/>
          <w:szCs w:val="24"/>
        </w:rPr>
      </w:pPr>
      <w:r w:rsidRPr="000C4896">
        <w:rPr>
          <w:rFonts w:ascii="Museo Sans 300" w:hAnsi="Museo Sans 300"/>
          <w:sz w:val="24"/>
          <w:szCs w:val="24"/>
        </w:rPr>
        <w:lastRenderedPageBreak/>
        <w:t>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adjudicación emitido por el Centro Estratégico de Transformación e Innovación Agropecuaria (CETIA III), Sección de Transferencia de Tierras y los departamentos de Asignación Individual y Avalúos y Recuperación y Adjudicación de Inmuebles FINATA-Banco de Tierras, copia de acuerdos de Junta Directiva, Solicitud de Adjudicación de Inmueble, copia de Documento Único de Identidad y Tarjetas de Identificación Tributaria, certificación de partida de nacimiento, solicitud de inclusión de beneficiario, Acta de reconocimiento de pago, por área que excede a la adjudicada, Estado de Cuenta, y Razón y constancia de inscripción de Desmembración en Cabeza de su Dueño a favor de FINATA hoy ISTA, se estima procedente resolver favorablemente a lo solicitado.</w:t>
      </w:r>
    </w:p>
    <w:p w14:paraId="76738DD8" w14:textId="77777777" w:rsidR="00172AE6" w:rsidRPr="000C4896" w:rsidRDefault="00172AE6" w:rsidP="000C4896">
      <w:pPr>
        <w:jc w:val="both"/>
        <w:rPr>
          <w:rFonts w:ascii="Museo Sans 300" w:hAnsi="Museo Sans 300"/>
          <w:b/>
          <w:sz w:val="24"/>
          <w:szCs w:val="24"/>
        </w:rPr>
      </w:pPr>
    </w:p>
    <w:p w14:paraId="4A158EE7" w14:textId="174EF0D8" w:rsidR="00172AE6" w:rsidRPr="000C4896" w:rsidRDefault="000B187E" w:rsidP="000C4896">
      <w:pPr>
        <w:jc w:val="both"/>
        <w:rPr>
          <w:rFonts w:ascii="Museo Sans 300" w:hAnsi="Museo Sans 300"/>
          <w:sz w:val="24"/>
          <w:szCs w:val="24"/>
        </w:rPr>
      </w:pPr>
      <w:r w:rsidRPr="000C4896">
        <w:rPr>
          <w:rFonts w:ascii="Museo Sans 300" w:hAnsi="Museo Sans 300"/>
          <w:sz w:val="24"/>
          <w:szCs w:val="24"/>
        </w:rPr>
        <w:t xml:space="preserve">Estando conforme a Derecho la documentación correspondiente, la Gerencia Legal recomienda aprobar lo solicitado, por lo que la Junta Directiva en uso de sus facultades y de </w:t>
      </w:r>
      <w:r w:rsidR="00172AE6" w:rsidRPr="000C4896">
        <w:rPr>
          <w:rFonts w:ascii="Museo Sans 300" w:hAnsi="Museo Sans 300"/>
          <w:sz w:val="24"/>
          <w:szCs w:val="24"/>
        </w:rPr>
        <w:t>conformidad a los artículos 18 letras “g” y “h”, 50 letra “a” y 51 de la Ley de Creación del Instituto Salvador</w:t>
      </w:r>
      <w:r w:rsidRPr="000C4896">
        <w:rPr>
          <w:rFonts w:ascii="Museo Sans 300" w:hAnsi="Museo Sans 300"/>
          <w:sz w:val="24"/>
          <w:szCs w:val="24"/>
        </w:rPr>
        <w:t xml:space="preserve">eño de Transformación Agraria, </w:t>
      </w:r>
      <w:r w:rsidRPr="001A30C5">
        <w:rPr>
          <w:rFonts w:ascii="Museo Sans 300" w:hAnsi="Museo Sans 300"/>
          <w:b/>
          <w:sz w:val="24"/>
          <w:szCs w:val="24"/>
          <w:u w:val="single"/>
        </w:rPr>
        <w:t>ACUERDA:</w:t>
      </w:r>
      <w:r w:rsidR="00172AE6" w:rsidRPr="001A30C5">
        <w:rPr>
          <w:rFonts w:ascii="Museo Sans 300" w:hAnsi="Museo Sans 300"/>
          <w:b/>
          <w:sz w:val="24"/>
          <w:szCs w:val="24"/>
          <w:u w:val="single"/>
        </w:rPr>
        <w:t xml:space="preserve"> PRIMERO:</w:t>
      </w:r>
      <w:r w:rsidR="00172AE6" w:rsidRPr="000C4896">
        <w:rPr>
          <w:rFonts w:ascii="Museo Sans 300" w:hAnsi="Museo Sans 300"/>
          <w:sz w:val="24"/>
          <w:szCs w:val="24"/>
        </w:rPr>
        <w:t xml:space="preserve"> </w:t>
      </w:r>
      <w:r w:rsidR="00172AE6" w:rsidRPr="000C4896">
        <w:rPr>
          <w:rFonts w:ascii="Museo Sans 300" w:hAnsi="Museo Sans 300"/>
          <w:b/>
          <w:sz w:val="24"/>
          <w:szCs w:val="24"/>
        </w:rPr>
        <w:t>Modificar el Punto XVI del Acta de Sesión Ordinaria 08-2006</w:t>
      </w:r>
      <w:r w:rsidR="00172AE6" w:rsidRPr="000C4896">
        <w:rPr>
          <w:rFonts w:ascii="Museo Sans 300" w:hAnsi="Museo Sans 300"/>
          <w:sz w:val="24"/>
          <w:szCs w:val="24"/>
        </w:rPr>
        <w:t>,</w:t>
      </w:r>
      <w:r w:rsidR="00172AE6" w:rsidRPr="000C4896">
        <w:rPr>
          <w:rFonts w:ascii="Museo Sans 300" w:hAnsi="Museo Sans 300"/>
          <w:b/>
          <w:sz w:val="24"/>
          <w:szCs w:val="24"/>
        </w:rPr>
        <w:t xml:space="preserve"> </w:t>
      </w:r>
      <w:r w:rsidR="00172AE6" w:rsidRPr="000C4896">
        <w:rPr>
          <w:rFonts w:ascii="Museo Sans 300" w:hAnsi="Museo Sans 300"/>
          <w:sz w:val="24"/>
          <w:szCs w:val="24"/>
        </w:rPr>
        <w:t xml:space="preserve">de fecha 22 de febrero de 2006, </w:t>
      </w:r>
      <w:r w:rsidR="00172AE6" w:rsidRPr="000C4896">
        <w:rPr>
          <w:rFonts w:ascii="Museo Sans 300" w:hAnsi="Museo Sans 300"/>
          <w:bCs/>
          <w:sz w:val="24"/>
          <w:szCs w:val="24"/>
        </w:rPr>
        <w:t>mediante el cual s</w:t>
      </w:r>
      <w:r w:rsidR="00172AE6" w:rsidRPr="000C4896">
        <w:rPr>
          <w:rFonts w:ascii="Museo Sans 300" w:hAnsi="Museo Sans 300"/>
          <w:sz w:val="24"/>
          <w:szCs w:val="24"/>
        </w:rPr>
        <w:t xml:space="preserve">e aprobó la adjudicación y crédito del Lote  </w:t>
      </w:r>
      <w:r w:rsidR="00D278DF">
        <w:rPr>
          <w:rFonts w:ascii="Museo Sans 300" w:hAnsi="Museo Sans 300"/>
          <w:sz w:val="24"/>
          <w:szCs w:val="24"/>
        </w:rPr>
        <w:t>---</w:t>
      </w:r>
      <w:r w:rsidR="00172AE6" w:rsidRPr="000C4896">
        <w:rPr>
          <w:rFonts w:ascii="Museo Sans 300" w:hAnsi="Museo Sans 300"/>
          <w:sz w:val="24"/>
          <w:szCs w:val="24"/>
        </w:rPr>
        <w:t xml:space="preserve"> Polígono “</w:t>
      </w:r>
      <w:r w:rsidR="00D278DF">
        <w:rPr>
          <w:rFonts w:ascii="Museo Sans 300" w:hAnsi="Museo Sans 300"/>
          <w:sz w:val="24"/>
          <w:szCs w:val="24"/>
        </w:rPr>
        <w:t>---</w:t>
      </w:r>
      <w:r w:rsidR="00172AE6" w:rsidRPr="000C4896">
        <w:rPr>
          <w:rFonts w:ascii="Museo Sans 300" w:hAnsi="Museo Sans 300"/>
          <w:sz w:val="24"/>
          <w:szCs w:val="24"/>
        </w:rPr>
        <w:t xml:space="preserve">”, en los términos siguientes: </w:t>
      </w:r>
      <w:r w:rsidR="00172AE6" w:rsidRPr="000C4896">
        <w:rPr>
          <w:rFonts w:ascii="Museo Sans 300" w:hAnsi="Museo Sans 300"/>
          <w:b/>
          <w:sz w:val="24"/>
          <w:szCs w:val="24"/>
        </w:rPr>
        <w:t>a)</w:t>
      </w:r>
      <w:r w:rsidR="00172AE6" w:rsidRPr="000C4896">
        <w:rPr>
          <w:rFonts w:ascii="Museo Sans 300" w:hAnsi="Museo Sans 300"/>
          <w:sz w:val="24"/>
          <w:szCs w:val="24"/>
        </w:rPr>
        <w:t xml:space="preserve"> Corregir nomenclatura</w:t>
      </w:r>
      <w:r w:rsidRPr="000C4896">
        <w:rPr>
          <w:rFonts w:ascii="Museo Sans 300" w:hAnsi="Museo Sans 300"/>
          <w:sz w:val="24"/>
          <w:szCs w:val="24"/>
        </w:rPr>
        <w:t>,</w:t>
      </w:r>
      <w:r w:rsidR="00172AE6" w:rsidRPr="000C4896">
        <w:rPr>
          <w:rFonts w:ascii="Museo Sans 300" w:hAnsi="Museo Sans 300"/>
          <w:sz w:val="24"/>
          <w:szCs w:val="24"/>
        </w:rPr>
        <w:t xml:space="preserve"> área y precio del Lote </w:t>
      </w:r>
      <w:r w:rsidR="00D278DF">
        <w:rPr>
          <w:rFonts w:ascii="Museo Sans 300" w:hAnsi="Museo Sans 300"/>
          <w:sz w:val="24"/>
          <w:szCs w:val="24"/>
        </w:rPr>
        <w:t>---</w:t>
      </w:r>
      <w:r w:rsidR="00172AE6" w:rsidRPr="000C4896">
        <w:rPr>
          <w:rFonts w:ascii="Museo Sans 300" w:hAnsi="Museo Sans 300"/>
          <w:sz w:val="24"/>
          <w:szCs w:val="24"/>
        </w:rPr>
        <w:t xml:space="preserve"> Polígono “</w:t>
      </w:r>
      <w:r w:rsidR="00D278DF">
        <w:rPr>
          <w:rFonts w:ascii="Museo Sans 300" w:hAnsi="Museo Sans 300"/>
          <w:sz w:val="24"/>
          <w:szCs w:val="24"/>
        </w:rPr>
        <w:t>---</w:t>
      </w:r>
      <w:r w:rsidR="00172AE6" w:rsidRPr="000C4896">
        <w:rPr>
          <w:rFonts w:ascii="Museo Sans 300" w:hAnsi="Museo Sans 300"/>
          <w:sz w:val="24"/>
          <w:szCs w:val="24"/>
        </w:rPr>
        <w:t xml:space="preserve">”, con un área de </w:t>
      </w:r>
      <w:r w:rsidR="00172AE6" w:rsidRPr="000C4896">
        <w:rPr>
          <w:rFonts w:ascii="Museo Sans 300" w:hAnsi="Museo Sans 300"/>
          <w:b/>
          <w:sz w:val="24"/>
          <w:szCs w:val="24"/>
        </w:rPr>
        <w:t>672.75</w:t>
      </w:r>
      <w:r w:rsidR="00172AE6" w:rsidRPr="000C4896">
        <w:rPr>
          <w:rFonts w:ascii="Museo Sans 300" w:hAnsi="Museo Sans 300"/>
          <w:sz w:val="24"/>
          <w:szCs w:val="24"/>
        </w:rPr>
        <w:t xml:space="preserve"> </w:t>
      </w:r>
      <w:r w:rsidR="00172AE6" w:rsidRPr="000C4896">
        <w:rPr>
          <w:rFonts w:ascii="Museo Sans 300" w:hAnsi="Museo Sans 300"/>
          <w:b/>
          <w:sz w:val="24"/>
          <w:szCs w:val="24"/>
        </w:rPr>
        <w:t>Mt.²</w:t>
      </w:r>
      <w:r w:rsidR="00172AE6" w:rsidRPr="000C4896">
        <w:rPr>
          <w:rFonts w:ascii="Museo Sans 300" w:hAnsi="Museo Sans 300"/>
          <w:sz w:val="24"/>
          <w:szCs w:val="24"/>
        </w:rPr>
        <w:t xml:space="preserve"> y un precio de </w:t>
      </w:r>
      <w:r w:rsidR="00172AE6" w:rsidRPr="000C4896">
        <w:rPr>
          <w:rFonts w:ascii="Museo Sans 300" w:hAnsi="Museo Sans 300"/>
          <w:b/>
          <w:sz w:val="24"/>
          <w:szCs w:val="24"/>
        </w:rPr>
        <w:t>$220.02</w:t>
      </w:r>
      <w:r w:rsidRPr="000C4896">
        <w:rPr>
          <w:rFonts w:ascii="Museo Sans 300" w:hAnsi="Museo Sans 300"/>
          <w:sz w:val="24"/>
          <w:szCs w:val="24"/>
        </w:rPr>
        <w:t>,</w:t>
      </w:r>
      <w:r w:rsidR="00172AE6" w:rsidRPr="000C4896">
        <w:rPr>
          <w:rFonts w:ascii="Museo Sans 300" w:hAnsi="Museo Sans 300"/>
          <w:sz w:val="24"/>
          <w:szCs w:val="24"/>
        </w:rPr>
        <w:t xml:space="preserve"> siendo lo correcto </w:t>
      </w:r>
      <w:r w:rsidR="00172AE6" w:rsidRPr="000C4896">
        <w:rPr>
          <w:rFonts w:ascii="Museo Sans 300" w:hAnsi="Museo Sans 300"/>
          <w:b/>
          <w:sz w:val="24"/>
          <w:szCs w:val="24"/>
        </w:rPr>
        <w:t xml:space="preserve">SOLAR </w:t>
      </w:r>
      <w:r w:rsidR="00D278DF">
        <w:rPr>
          <w:rFonts w:ascii="Museo Sans 300" w:hAnsi="Museo Sans 300"/>
          <w:b/>
          <w:sz w:val="24"/>
          <w:szCs w:val="24"/>
        </w:rPr>
        <w:t>---</w:t>
      </w:r>
      <w:r w:rsidR="00172AE6" w:rsidRPr="000C4896">
        <w:rPr>
          <w:rFonts w:ascii="Museo Sans 300" w:hAnsi="Museo Sans 300"/>
          <w:b/>
          <w:sz w:val="24"/>
          <w:szCs w:val="24"/>
        </w:rPr>
        <w:t xml:space="preserve"> POLIGONO “</w:t>
      </w:r>
      <w:r w:rsidR="00D278DF">
        <w:rPr>
          <w:rFonts w:ascii="Museo Sans 300" w:hAnsi="Museo Sans 300"/>
          <w:b/>
          <w:sz w:val="24"/>
          <w:szCs w:val="24"/>
        </w:rPr>
        <w:t>---</w:t>
      </w:r>
      <w:r w:rsidR="00172AE6" w:rsidRPr="000C4896">
        <w:rPr>
          <w:rFonts w:ascii="Museo Sans 300" w:hAnsi="Museo Sans 300"/>
          <w:b/>
          <w:sz w:val="24"/>
          <w:szCs w:val="24"/>
        </w:rPr>
        <w:t>”</w:t>
      </w:r>
      <w:r w:rsidR="00172AE6" w:rsidRPr="000C4896">
        <w:rPr>
          <w:rFonts w:ascii="Museo Sans 300" w:hAnsi="Museo Sans 300"/>
          <w:sz w:val="24"/>
          <w:szCs w:val="24"/>
        </w:rPr>
        <w:t xml:space="preserve">, con un área de </w:t>
      </w:r>
      <w:r w:rsidR="00172AE6" w:rsidRPr="000C4896">
        <w:rPr>
          <w:rFonts w:ascii="Museo Sans 300" w:hAnsi="Museo Sans 300"/>
          <w:b/>
          <w:sz w:val="24"/>
          <w:szCs w:val="24"/>
        </w:rPr>
        <w:t>674.73 Mt.²</w:t>
      </w:r>
      <w:r w:rsidR="00172AE6" w:rsidRPr="000C4896">
        <w:rPr>
          <w:rFonts w:ascii="Museo Sans 300" w:hAnsi="Museo Sans 300"/>
          <w:sz w:val="24"/>
          <w:szCs w:val="24"/>
        </w:rPr>
        <w:t xml:space="preserve"> y un precio de </w:t>
      </w:r>
      <w:r w:rsidR="00172AE6" w:rsidRPr="000C4896">
        <w:rPr>
          <w:rFonts w:ascii="Museo Sans 300" w:hAnsi="Museo Sans 300"/>
          <w:b/>
          <w:sz w:val="24"/>
          <w:szCs w:val="24"/>
        </w:rPr>
        <w:t>$220.67</w:t>
      </w:r>
      <w:r w:rsidR="00172AE6" w:rsidRPr="000C4896">
        <w:rPr>
          <w:rFonts w:ascii="Museo Sans 300" w:hAnsi="Museo Sans 300"/>
          <w:sz w:val="24"/>
          <w:szCs w:val="24"/>
        </w:rPr>
        <w:t>,</w:t>
      </w:r>
      <w:r w:rsidR="00172AE6" w:rsidRPr="000C4896">
        <w:rPr>
          <w:rFonts w:ascii="Museo Sans 300" w:hAnsi="Museo Sans 300"/>
          <w:b/>
          <w:sz w:val="24"/>
          <w:szCs w:val="24"/>
        </w:rPr>
        <w:t xml:space="preserve"> </w:t>
      </w:r>
      <w:r w:rsidR="00172AE6" w:rsidRPr="000C4896">
        <w:rPr>
          <w:rFonts w:ascii="Museo Sans 300" w:hAnsi="Museo Sans 300"/>
          <w:sz w:val="24"/>
          <w:szCs w:val="24"/>
        </w:rPr>
        <w:t>existiendo un aumento de área de</w:t>
      </w:r>
      <w:r w:rsidR="00172AE6" w:rsidRPr="000C4896">
        <w:rPr>
          <w:rFonts w:ascii="Museo Sans 300" w:hAnsi="Museo Sans 300"/>
          <w:b/>
          <w:sz w:val="24"/>
          <w:szCs w:val="24"/>
        </w:rPr>
        <w:t xml:space="preserve"> </w:t>
      </w:r>
      <w:r w:rsidR="009939E6">
        <w:rPr>
          <w:rFonts w:ascii="Museo Sans 300" w:hAnsi="Museo Sans 300"/>
          <w:sz w:val="24"/>
          <w:szCs w:val="24"/>
        </w:rPr>
        <w:t>1.98 Mts.²,</w:t>
      </w:r>
      <w:r w:rsidR="00172AE6" w:rsidRPr="000C4896">
        <w:rPr>
          <w:rFonts w:ascii="Museo Sans 300" w:hAnsi="Museo Sans 300"/>
          <w:sz w:val="24"/>
          <w:szCs w:val="24"/>
        </w:rPr>
        <w:t xml:space="preserve"> y</w:t>
      </w:r>
      <w:r w:rsidR="00172AE6" w:rsidRPr="000C4896">
        <w:rPr>
          <w:rFonts w:ascii="Museo Sans 300" w:hAnsi="Museo Sans 300"/>
          <w:b/>
          <w:sz w:val="24"/>
          <w:szCs w:val="24"/>
        </w:rPr>
        <w:t xml:space="preserve"> b) </w:t>
      </w:r>
      <w:r w:rsidR="00172AE6" w:rsidRPr="000C4896">
        <w:rPr>
          <w:rFonts w:ascii="Museo Sans 300" w:hAnsi="Museo Sans 300"/>
          <w:sz w:val="24"/>
          <w:szCs w:val="24"/>
        </w:rPr>
        <w:t xml:space="preserve">Incluir al menor </w:t>
      </w:r>
      <w:r w:rsidR="00172AE6" w:rsidRPr="000C4896">
        <w:rPr>
          <w:rFonts w:ascii="Museo Sans 300" w:hAnsi="Museo Sans 300"/>
          <w:b/>
          <w:sz w:val="24"/>
          <w:szCs w:val="24"/>
        </w:rPr>
        <w:t>LUIS ENRIQUE LEIVA ESPERANZA</w:t>
      </w:r>
      <w:r w:rsidR="00172AE6" w:rsidRPr="00CE7EAD">
        <w:rPr>
          <w:rFonts w:ascii="Museo Sans 300" w:hAnsi="Museo Sans 300"/>
          <w:sz w:val="24"/>
          <w:szCs w:val="24"/>
        </w:rPr>
        <w:t xml:space="preserve">, </w:t>
      </w:r>
      <w:r w:rsidR="00CE7EAD" w:rsidRPr="00CE7EAD">
        <w:rPr>
          <w:rFonts w:ascii="Museo Sans 300" w:hAnsi="Museo Sans 300"/>
          <w:sz w:val="24"/>
          <w:szCs w:val="24"/>
        </w:rPr>
        <w:t>inmueble ubicado en</w:t>
      </w:r>
      <w:r w:rsidR="00172AE6" w:rsidRPr="000C4896">
        <w:rPr>
          <w:rFonts w:ascii="Museo Sans 300" w:hAnsi="Museo Sans 300"/>
          <w:sz w:val="24"/>
          <w:szCs w:val="24"/>
        </w:rPr>
        <w:t xml:space="preserve"> la Hacienda </w:t>
      </w:r>
      <w:r w:rsidR="00172AE6" w:rsidRPr="000C4896">
        <w:rPr>
          <w:rFonts w:ascii="Museo Sans 300" w:hAnsi="Museo Sans 300"/>
          <w:b/>
          <w:sz w:val="24"/>
          <w:szCs w:val="24"/>
        </w:rPr>
        <w:t>“FLOR DE FUEGO”</w:t>
      </w:r>
      <w:r w:rsidR="00172AE6" w:rsidRPr="000C4896">
        <w:rPr>
          <w:rFonts w:ascii="Museo Sans 300" w:hAnsi="Museo Sans 300"/>
          <w:sz w:val="24"/>
          <w:szCs w:val="24"/>
        </w:rPr>
        <w:t xml:space="preserve">, </w:t>
      </w:r>
      <w:r w:rsidR="00CE7EAD">
        <w:rPr>
          <w:rFonts w:ascii="Museo Sans 300" w:hAnsi="Museo Sans 300"/>
          <w:sz w:val="24"/>
          <w:szCs w:val="24"/>
        </w:rPr>
        <w:t>situa</w:t>
      </w:r>
      <w:r w:rsidR="00172AE6" w:rsidRPr="000C4896">
        <w:rPr>
          <w:rFonts w:ascii="Museo Sans 300" w:hAnsi="Museo Sans 300"/>
          <w:sz w:val="24"/>
          <w:szCs w:val="24"/>
        </w:rPr>
        <w:t>da en cantón Soledad, municipio y departamento de San Vicente,</w:t>
      </w:r>
      <w:r w:rsidR="00172AE6" w:rsidRPr="000C4896">
        <w:rPr>
          <w:rFonts w:ascii="Museo Sans 300" w:hAnsi="Museo Sans 300"/>
          <w:b/>
          <w:sz w:val="24"/>
          <w:szCs w:val="24"/>
        </w:rPr>
        <w:t xml:space="preserve"> </w:t>
      </w:r>
      <w:r w:rsidR="00172AE6" w:rsidRPr="000C4896">
        <w:rPr>
          <w:rFonts w:ascii="Museo Sans 300" w:hAnsi="Museo Sans 300"/>
          <w:sz w:val="24"/>
          <w:szCs w:val="24"/>
        </w:rPr>
        <w:t>quedando la adjudicación conforme al cuadro de valores y extensiones siguiente:</w:t>
      </w:r>
    </w:p>
    <w:p w14:paraId="38182270" w14:textId="77777777" w:rsidR="00172AE6" w:rsidRDefault="00172AE6" w:rsidP="00172AE6">
      <w:pPr>
        <w:widowControl w:val="0"/>
        <w:autoSpaceDE w:val="0"/>
        <w:autoSpaceDN w:val="0"/>
        <w:adjustRightInd w:val="0"/>
        <w:rPr>
          <w:rFonts w:ascii="Arial" w:hAnsi="Arial" w:cs="Arial"/>
          <w:sz w:val="16"/>
          <w:szCs w:val="16"/>
        </w:rPr>
      </w:pPr>
    </w:p>
    <w:tbl>
      <w:tblPr>
        <w:tblW w:w="9178" w:type="dxa"/>
        <w:jc w:val="center"/>
        <w:tblLayout w:type="fixed"/>
        <w:tblCellMar>
          <w:left w:w="25" w:type="dxa"/>
          <w:right w:w="0" w:type="dxa"/>
        </w:tblCellMar>
        <w:tblLook w:val="04A0" w:firstRow="1" w:lastRow="0" w:firstColumn="1" w:lastColumn="0" w:noHBand="0" w:noVBand="1"/>
      </w:tblPr>
      <w:tblGrid>
        <w:gridCol w:w="2595"/>
        <w:gridCol w:w="987"/>
        <w:gridCol w:w="2514"/>
        <w:gridCol w:w="576"/>
        <w:gridCol w:w="576"/>
        <w:gridCol w:w="616"/>
        <w:gridCol w:w="657"/>
        <w:gridCol w:w="657"/>
      </w:tblGrid>
      <w:tr w:rsidR="00172AE6" w:rsidRPr="002F40D8" w14:paraId="400E9B19" w14:textId="77777777" w:rsidTr="000C4896">
        <w:trPr>
          <w:trHeight w:val="308"/>
          <w:jc w:val="center"/>
        </w:trPr>
        <w:tc>
          <w:tcPr>
            <w:tcW w:w="2595" w:type="dxa"/>
            <w:tcBorders>
              <w:top w:val="single" w:sz="2" w:space="0" w:color="auto"/>
              <w:left w:val="single" w:sz="2" w:space="0" w:color="auto"/>
              <w:bottom w:val="nil"/>
              <w:right w:val="single" w:sz="2" w:space="0" w:color="auto"/>
            </w:tcBorders>
            <w:shd w:val="clear" w:color="auto" w:fill="DCDCDC"/>
            <w:hideMark/>
          </w:tcPr>
          <w:p w14:paraId="10EDF975"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D.U.I.     PROGRAMA </w:t>
            </w:r>
          </w:p>
        </w:tc>
        <w:tc>
          <w:tcPr>
            <w:tcW w:w="350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487BE05"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SOLAR / A COMP. Y LOTES </w:t>
            </w:r>
          </w:p>
        </w:tc>
        <w:tc>
          <w:tcPr>
            <w:tcW w:w="1152" w:type="dxa"/>
            <w:gridSpan w:val="2"/>
            <w:tcBorders>
              <w:top w:val="single" w:sz="2" w:space="0" w:color="auto"/>
              <w:left w:val="single" w:sz="2" w:space="0" w:color="auto"/>
              <w:bottom w:val="nil"/>
              <w:right w:val="single" w:sz="2" w:space="0" w:color="auto"/>
            </w:tcBorders>
            <w:shd w:val="clear" w:color="auto" w:fill="DCDCDC"/>
          </w:tcPr>
          <w:p w14:paraId="3691885B" w14:textId="77777777" w:rsidR="00172AE6" w:rsidRPr="002F40D8" w:rsidRDefault="00172AE6" w:rsidP="00E03B03">
            <w:pPr>
              <w:widowControl w:val="0"/>
              <w:autoSpaceDE w:val="0"/>
              <w:autoSpaceDN w:val="0"/>
              <w:adjustRightInd w:val="0"/>
              <w:rPr>
                <w:rFonts w:ascii="Museo Sans 300" w:hAnsi="Museo Sans 300"/>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828C9ED"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FD74BC9"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1832AD3"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VALOR (¢) </w:t>
            </w:r>
          </w:p>
        </w:tc>
      </w:tr>
      <w:tr w:rsidR="000C4896" w:rsidRPr="002F40D8" w14:paraId="73348900" w14:textId="77777777" w:rsidTr="000C4896">
        <w:trPr>
          <w:trHeight w:val="276"/>
          <w:jc w:val="center"/>
        </w:trPr>
        <w:tc>
          <w:tcPr>
            <w:tcW w:w="2595" w:type="dxa"/>
            <w:tcBorders>
              <w:top w:val="single" w:sz="2" w:space="0" w:color="auto"/>
              <w:left w:val="single" w:sz="2" w:space="0" w:color="auto"/>
              <w:bottom w:val="single" w:sz="2" w:space="0" w:color="auto"/>
              <w:right w:val="single" w:sz="2" w:space="0" w:color="auto"/>
            </w:tcBorders>
            <w:shd w:val="clear" w:color="auto" w:fill="DCDCDC"/>
            <w:hideMark/>
          </w:tcPr>
          <w:p w14:paraId="0B60DBA3"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14:paraId="1DD6AF9E"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hideMark/>
          </w:tcPr>
          <w:p w14:paraId="501C0B1A"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5EE2C1F4"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3C37A1DB"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3D491DD5" w14:textId="77777777" w:rsidR="00172AE6" w:rsidRPr="002F40D8" w:rsidRDefault="00172AE6" w:rsidP="00E03B03">
            <w:pPr>
              <w:rPr>
                <w:rFonts w:ascii="Museo Sans 300" w:hAnsi="Museo Sans 300"/>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390A54F6" w14:textId="77777777" w:rsidR="00172AE6" w:rsidRPr="002F40D8" w:rsidRDefault="00172AE6" w:rsidP="00E03B03">
            <w:pPr>
              <w:rPr>
                <w:rFonts w:ascii="Museo Sans 300" w:hAnsi="Museo Sans 300"/>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5C6A4060" w14:textId="77777777" w:rsidR="00172AE6" w:rsidRPr="002F40D8" w:rsidRDefault="00172AE6" w:rsidP="00E03B03">
            <w:pPr>
              <w:rPr>
                <w:rFonts w:ascii="Museo Sans 300" w:hAnsi="Museo Sans 300"/>
                <w:b/>
                <w:bCs/>
                <w:sz w:val="14"/>
                <w:szCs w:val="14"/>
              </w:rPr>
            </w:pPr>
          </w:p>
        </w:tc>
      </w:tr>
    </w:tbl>
    <w:p w14:paraId="4178B4F1" w14:textId="77777777" w:rsidR="00172AE6" w:rsidRPr="002F40D8" w:rsidRDefault="00172AE6" w:rsidP="00172AE6">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172AE6" w:rsidRPr="002F40D8" w14:paraId="1360C42C" w14:textId="77777777" w:rsidTr="00E03B03">
        <w:tc>
          <w:tcPr>
            <w:tcW w:w="2600" w:type="dxa"/>
            <w:tcBorders>
              <w:top w:val="single" w:sz="2" w:space="0" w:color="auto"/>
              <w:left w:val="single" w:sz="2" w:space="0" w:color="auto"/>
              <w:bottom w:val="single" w:sz="2" w:space="0" w:color="auto"/>
              <w:right w:val="single" w:sz="2" w:space="0" w:color="auto"/>
            </w:tcBorders>
            <w:hideMark/>
          </w:tcPr>
          <w:p w14:paraId="4EC269C7" w14:textId="77777777" w:rsidR="00172AE6" w:rsidRPr="002F40D8" w:rsidRDefault="00172AE6" w:rsidP="00E03B03">
            <w:pPr>
              <w:widowControl w:val="0"/>
              <w:autoSpaceDE w:val="0"/>
              <w:autoSpaceDN w:val="0"/>
              <w:adjustRightInd w:val="0"/>
              <w:rPr>
                <w:rFonts w:ascii="Museo Sans 300" w:hAnsi="Museo Sans 300"/>
                <w:b/>
                <w:bCs/>
                <w:sz w:val="14"/>
                <w:szCs w:val="14"/>
              </w:rPr>
            </w:pPr>
            <w:r w:rsidRPr="002F40D8">
              <w:rPr>
                <w:rFonts w:ascii="Museo Sans 300" w:hAnsi="Museo Sans 300"/>
                <w:b/>
                <w:bCs/>
                <w:sz w:val="14"/>
                <w:szCs w:val="14"/>
              </w:rPr>
              <w:t xml:space="preserve">No DE ENTREGA: 06 </w:t>
            </w:r>
          </w:p>
        </w:tc>
      </w:tr>
    </w:tbl>
    <w:p w14:paraId="02528D67" w14:textId="77777777" w:rsidR="00172AE6" w:rsidRPr="002F40D8" w:rsidRDefault="00172AE6" w:rsidP="00172AE6">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 </w:t>
      </w:r>
    </w:p>
    <w:tbl>
      <w:tblPr>
        <w:tblW w:w="9125" w:type="dxa"/>
        <w:jc w:val="center"/>
        <w:tblLayout w:type="fixed"/>
        <w:tblCellMar>
          <w:left w:w="25" w:type="dxa"/>
          <w:right w:w="0" w:type="dxa"/>
        </w:tblCellMar>
        <w:tblLook w:val="04A0" w:firstRow="1" w:lastRow="0" w:firstColumn="1" w:lastColumn="0" w:noHBand="0" w:noVBand="1"/>
      </w:tblPr>
      <w:tblGrid>
        <w:gridCol w:w="2578"/>
        <w:gridCol w:w="980"/>
        <w:gridCol w:w="2495"/>
        <w:gridCol w:w="572"/>
        <w:gridCol w:w="572"/>
        <w:gridCol w:w="612"/>
        <w:gridCol w:w="654"/>
        <w:gridCol w:w="662"/>
      </w:tblGrid>
      <w:tr w:rsidR="00172AE6" w:rsidRPr="002F40D8" w14:paraId="6C05E9A2" w14:textId="77777777" w:rsidTr="000C4896">
        <w:trPr>
          <w:trHeight w:val="205"/>
          <w:jc w:val="center"/>
        </w:trPr>
        <w:tc>
          <w:tcPr>
            <w:tcW w:w="2578" w:type="dxa"/>
            <w:vMerge w:val="restart"/>
            <w:tcBorders>
              <w:top w:val="single" w:sz="2" w:space="0" w:color="auto"/>
              <w:left w:val="single" w:sz="2" w:space="0" w:color="auto"/>
              <w:bottom w:val="single" w:sz="2" w:space="0" w:color="auto"/>
              <w:right w:val="single" w:sz="2" w:space="0" w:color="auto"/>
            </w:tcBorders>
          </w:tcPr>
          <w:p w14:paraId="4505CAF7" w14:textId="4DFBE133" w:rsidR="00172AE6" w:rsidRPr="002F40D8"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72AE6" w:rsidRPr="002F40D8">
              <w:rPr>
                <w:rFonts w:ascii="Museo Sans 300"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hideMark/>
          </w:tcPr>
          <w:p w14:paraId="0A483648" w14:textId="77777777" w:rsidR="00172AE6" w:rsidRPr="002F40D8" w:rsidRDefault="00172AE6" w:rsidP="00E03B03">
            <w:pPr>
              <w:widowControl w:val="0"/>
              <w:autoSpaceDE w:val="0"/>
              <w:autoSpaceDN w:val="0"/>
              <w:adjustRightInd w:val="0"/>
              <w:rPr>
                <w:rFonts w:ascii="Museo Sans 300" w:hAnsi="Museo Sans 300"/>
                <w:sz w:val="14"/>
                <w:szCs w:val="14"/>
              </w:rPr>
            </w:pPr>
            <w:r w:rsidRPr="002F40D8">
              <w:rPr>
                <w:rFonts w:ascii="Museo Sans 300" w:hAnsi="Museo Sans 300"/>
                <w:sz w:val="14"/>
                <w:szCs w:val="14"/>
              </w:rPr>
              <w:t xml:space="preserve">Solares: </w:t>
            </w:r>
          </w:p>
          <w:p w14:paraId="0F5725C0" w14:textId="0BDC2E6B" w:rsidR="00172AE6" w:rsidRPr="002F40D8"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172AE6" w:rsidRPr="002F40D8">
              <w:rPr>
                <w:rFonts w:ascii="Museo Sans 300" w:hAnsi="Museo Sans 3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14:paraId="1D4FF611" w14:textId="77777777" w:rsidR="00172AE6" w:rsidRPr="002F40D8" w:rsidRDefault="00172AE6" w:rsidP="00E03B03">
            <w:pPr>
              <w:widowControl w:val="0"/>
              <w:autoSpaceDE w:val="0"/>
              <w:autoSpaceDN w:val="0"/>
              <w:adjustRightInd w:val="0"/>
              <w:rPr>
                <w:rFonts w:ascii="Museo Sans 300" w:hAnsi="Museo Sans 300"/>
                <w:sz w:val="14"/>
                <w:szCs w:val="14"/>
              </w:rPr>
            </w:pPr>
          </w:p>
          <w:p w14:paraId="1F9FB050" w14:textId="77777777" w:rsidR="00172AE6" w:rsidRPr="002F40D8" w:rsidRDefault="00172AE6" w:rsidP="00E03B03">
            <w:pPr>
              <w:widowControl w:val="0"/>
              <w:autoSpaceDE w:val="0"/>
              <w:autoSpaceDN w:val="0"/>
              <w:adjustRightInd w:val="0"/>
              <w:rPr>
                <w:rFonts w:ascii="Museo Sans 300" w:hAnsi="Museo Sans 300"/>
                <w:sz w:val="14"/>
                <w:szCs w:val="14"/>
              </w:rPr>
            </w:pPr>
            <w:r w:rsidRPr="002F40D8">
              <w:rPr>
                <w:rFonts w:ascii="Museo Sans 300" w:hAnsi="Museo Sans 300"/>
                <w:sz w:val="14"/>
                <w:szCs w:val="14"/>
              </w:rPr>
              <w:t xml:space="preserve">SOLARES PARA VIVIENDA </w:t>
            </w:r>
          </w:p>
        </w:tc>
        <w:tc>
          <w:tcPr>
            <w:tcW w:w="572" w:type="dxa"/>
            <w:vMerge w:val="restart"/>
            <w:tcBorders>
              <w:top w:val="single" w:sz="2" w:space="0" w:color="auto"/>
              <w:left w:val="single" w:sz="2" w:space="0" w:color="auto"/>
              <w:bottom w:val="single" w:sz="2" w:space="0" w:color="auto"/>
              <w:right w:val="single" w:sz="2" w:space="0" w:color="auto"/>
            </w:tcBorders>
          </w:tcPr>
          <w:p w14:paraId="4C3BA123" w14:textId="77777777" w:rsidR="00172AE6" w:rsidRPr="002F40D8" w:rsidRDefault="00172AE6" w:rsidP="00E03B03">
            <w:pPr>
              <w:widowControl w:val="0"/>
              <w:autoSpaceDE w:val="0"/>
              <w:autoSpaceDN w:val="0"/>
              <w:adjustRightInd w:val="0"/>
              <w:rPr>
                <w:rFonts w:ascii="Museo Sans 300" w:hAnsi="Museo Sans 300"/>
                <w:sz w:val="14"/>
                <w:szCs w:val="14"/>
              </w:rPr>
            </w:pPr>
          </w:p>
          <w:p w14:paraId="26A19EC6" w14:textId="6851319D" w:rsidR="00172AE6" w:rsidRPr="002F40D8"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72AE6" w:rsidRPr="002F40D8">
              <w:rPr>
                <w:rFonts w:ascii="Museo Sans 300"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2154CA5A" w14:textId="77777777" w:rsidR="00172AE6" w:rsidRPr="002F40D8" w:rsidRDefault="00172AE6" w:rsidP="00E03B03">
            <w:pPr>
              <w:widowControl w:val="0"/>
              <w:autoSpaceDE w:val="0"/>
              <w:autoSpaceDN w:val="0"/>
              <w:adjustRightInd w:val="0"/>
              <w:rPr>
                <w:rFonts w:ascii="Museo Sans 300" w:hAnsi="Museo Sans 300"/>
                <w:sz w:val="14"/>
                <w:szCs w:val="14"/>
              </w:rPr>
            </w:pPr>
          </w:p>
          <w:p w14:paraId="4CE3AFEB" w14:textId="4965EFF2" w:rsidR="00172AE6" w:rsidRPr="002F40D8" w:rsidRDefault="00D278DF" w:rsidP="00E03B0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72AE6" w:rsidRPr="002F40D8">
              <w:rPr>
                <w:rFonts w:ascii="Museo Sans 300" w:hAnsi="Museo Sans 300"/>
                <w:sz w:val="14"/>
                <w:szCs w:val="14"/>
              </w:rPr>
              <w:t xml:space="preserve"> </w:t>
            </w:r>
          </w:p>
        </w:tc>
        <w:tc>
          <w:tcPr>
            <w:tcW w:w="612" w:type="dxa"/>
            <w:tcBorders>
              <w:top w:val="single" w:sz="2" w:space="0" w:color="auto"/>
              <w:left w:val="single" w:sz="2" w:space="0" w:color="auto"/>
              <w:bottom w:val="nil"/>
              <w:right w:val="single" w:sz="2" w:space="0" w:color="auto"/>
            </w:tcBorders>
          </w:tcPr>
          <w:p w14:paraId="55E0A050" w14:textId="77777777" w:rsidR="00172AE6" w:rsidRPr="002F40D8" w:rsidRDefault="00172AE6" w:rsidP="00E03B03">
            <w:pPr>
              <w:widowControl w:val="0"/>
              <w:autoSpaceDE w:val="0"/>
              <w:autoSpaceDN w:val="0"/>
              <w:adjustRightInd w:val="0"/>
              <w:jc w:val="right"/>
              <w:rPr>
                <w:rFonts w:ascii="Museo Sans 300" w:hAnsi="Museo Sans 300"/>
                <w:sz w:val="14"/>
                <w:szCs w:val="14"/>
              </w:rPr>
            </w:pPr>
          </w:p>
          <w:p w14:paraId="25730404" w14:textId="77777777" w:rsidR="00172AE6" w:rsidRPr="002F40D8" w:rsidRDefault="00172AE6" w:rsidP="00E03B03">
            <w:pPr>
              <w:widowControl w:val="0"/>
              <w:autoSpaceDE w:val="0"/>
              <w:autoSpaceDN w:val="0"/>
              <w:adjustRightInd w:val="0"/>
              <w:jc w:val="right"/>
              <w:rPr>
                <w:rFonts w:ascii="Museo Sans 300" w:hAnsi="Museo Sans 300"/>
                <w:sz w:val="14"/>
                <w:szCs w:val="14"/>
              </w:rPr>
            </w:pPr>
            <w:r w:rsidRPr="002F40D8">
              <w:rPr>
                <w:rFonts w:ascii="Museo Sans 300" w:hAnsi="Museo Sans 300"/>
                <w:sz w:val="14"/>
                <w:szCs w:val="14"/>
              </w:rPr>
              <w:t xml:space="preserve">674.73 </w:t>
            </w:r>
          </w:p>
        </w:tc>
        <w:tc>
          <w:tcPr>
            <w:tcW w:w="654" w:type="dxa"/>
            <w:tcBorders>
              <w:top w:val="single" w:sz="2" w:space="0" w:color="auto"/>
              <w:left w:val="single" w:sz="2" w:space="0" w:color="auto"/>
              <w:bottom w:val="single" w:sz="2" w:space="0" w:color="auto"/>
              <w:right w:val="single" w:sz="2" w:space="0" w:color="auto"/>
            </w:tcBorders>
          </w:tcPr>
          <w:p w14:paraId="486DD6F5" w14:textId="77777777" w:rsidR="00172AE6" w:rsidRPr="002F40D8" w:rsidRDefault="00172AE6" w:rsidP="00E03B03">
            <w:pPr>
              <w:widowControl w:val="0"/>
              <w:autoSpaceDE w:val="0"/>
              <w:autoSpaceDN w:val="0"/>
              <w:adjustRightInd w:val="0"/>
              <w:jc w:val="right"/>
              <w:rPr>
                <w:rFonts w:ascii="Museo Sans 300" w:hAnsi="Museo Sans 300"/>
                <w:sz w:val="14"/>
                <w:szCs w:val="14"/>
              </w:rPr>
            </w:pPr>
          </w:p>
          <w:p w14:paraId="38DC561D" w14:textId="77777777" w:rsidR="00172AE6" w:rsidRPr="002F40D8" w:rsidRDefault="00172AE6" w:rsidP="00E03B03">
            <w:pPr>
              <w:widowControl w:val="0"/>
              <w:autoSpaceDE w:val="0"/>
              <w:autoSpaceDN w:val="0"/>
              <w:adjustRightInd w:val="0"/>
              <w:jc w:val="right"/>
              <w:rPr>
                <w:rFonts w:ascii="Museo Sans 300" w:hAnsi="Museo Sans 300"/>
                <w:sz w:val="14"/>
                <w:szCs w:val="14"/>
              </w:rPr>
            </w:pPr>
            <w:r w:rsidRPr="002F40D8">
              <w:rPr>
                <w:rFonts w:ascii="Museo Sans 300" w:hAnsi="Museo Sans 300"/>
                <w:sz w:val="14"/>
                <w:szCs w:val="14"/>
              </w:rPr>
              <w:t xml:space="preserve">220.67 </w:t>
            </w:r>
          </w:p>
        </w:tc>
        <w:tc>
          <w:tcPr>
            <w:tcW w:w="659" w:type="dxa"/>
            <w:tcBorders>
              <w:top w:val="single" w:sz="2" w:space="0" w:color="auto"/>
              <w:left w:val="single" w:sz="2" w:space="0" w:color="auto"/>
              <w:bottom w:val="single" w:sz="2" w:space="0" w:color="auto"/>
              <w:right w:val="single" w:sz="2" w:space="0" w:color="auto"/>
            </w:tcBorders>
          </w:tcPr>
          <w:p w14:paraId="77E05998" w14:textId="77777777" w:rsidR="00172AE6" w:rsidRPr="002F40D8" w:rsidRDefault="00172AE6" w:rsidP="00E03B03">
            <w:pPr>
              <w:widowControl w:val="0"/>
              <w:autoSpaceDE w:val="0"/>
              <w:autoSpaceDN w:val="0"/>
              <w:adjustRightInd w:val="0"/>
              <w:jc w:val="right"/>
              <w:rPr>
                <w:rFonts w:ascii="Museo Sans 300" w:hAnsi="Museo Sans 300"/>
                <w:sz w:val="14"/>
                <w:szCs w:val="14"/>
              </w:rPr>
            </w:pPr>
          </w:p>
          <w:p w14:paraId="74DA0BDC" w14:textId="77777777" w:rsidR="00172AE6" w:rsidRPr="002F40D8" w:rsidRDefault="00172AE6" w:rsidP="00E03B03">
            <w:pPr>
              <w:widowControl w:val="0"/>
              <w:autoSpaceDE w:val="0"/>
              <w:autoSpaceDN w:val="0"/>
              <w:adjustRightInd w:val="0"/>
              <w:jc w:val="right"/>
              <w:rPr>
                <w:rFonts w:ascii="Museo Sans 300" w:hAnsi="Museo Sans 300"/>
                <w:sz w:val="14"/>
                <w:szCs w:val="14"/>
              </w:rPr>
            </w:pPr>
            <w:r w:rsidRPr="002F40D8">
              <w:rPr>
                <w:rFonts w:ascii="Museo Sans 300" w:hAnsi="Museo Sans 300"/>
                <w:sz w:val="14"/>
                <w:szCs w:val="14"/>
              </w:rPr>
              <w:t xml:space="preserve">1930.86 </w:t>
            </w:r>
          </w:p>
        </w:tc>
      </w:tr>
      <w:tr w:rsidR="00172AE6" w:rsidRPr="002F40D8" w14:paraId="294A3657" w14:textId="77777777" w:rsidTr="000C4896">
        <w:trPr>
          <w:trHeight w:val="108"/>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14:paraId="39E0EFA7" w14:textId="77777777" w:rsidR="00172AE6" w:rsidRPr="002F40D8" w:rsidRDefault="00172AE6" w:rsidP="00E03B03">
            <w:pPr>
              <w:rPr>
                <w:rFonts w:ascii="Museo Sans 300"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vAlign w:val="center"/>
            <w:hideMark/>
          </w:tcPr>
          <w:p w14:paraId="0556A0A1" w14:textId="77777777" w:rsidR="00172AE6" w:rsidRPr="002F40D8" w:rsidRDefault="00172AE6" w:rsidP="00E03B03">
            <w:pPr>
              <w:rPr>
                <w:rFonts w:ascii="Museo Sans 300" w:hAnsi="Museo Sans 300"/>
                <w:sz w:val="14"/>
                <w:szCs w:val="14"/>
              </w:rPr>
            </w:pPr>
          </w:p>
        </w:tc>
        <w:tc>
          <w:tcPr>
            <w:tcW w:w="2495" w:type="dxa"/>
            <w:vMerge/>
            <w:tcBorders>
              <w:top w:val="single" w:sz="2" w:space="0" w:color="auto"/>
              <w:left w:val="single" w:sz="2" w:space="0" w:color="auto"/>
              <w:bottom w:val="single" w:sz="2" w:space="0" w:color="auto"/>
              <w:right w:val="single" w:sz="2" w:space="0" w:color="auto"/>
            </w:tcBorders>
            <w:vAlign w:val="center"/>
            <w:hideMark/>
          </w:tcPr>
          <w:p w14:paraId="675CF47D" w14:textId="77777777" w:rsidR="00172AE6" w:rsidRPr="002F40D8" w:rsidRDefault="00172AE6" w:rsidP="00E03B03">
            <w:pPr>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741C3B7F" w14:textId="77777777" w:rsidR="00172AE6" w:rsidRPr="002F40D8" w:rsidRDefault="00172AE6" w:rsidP="00E03B03">
            <w:pPr>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7A235A0A" w14:textId="77777777" w:rsidR="00172AE6" w:rsidRPr="002F40D8" w:rsidRDefault="00172AE6" w:rsidP="00E03B03">
            <w:pPr>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hideMark/>
          </w:tcPr>
          <w:p w14:paraId="394228D8" w14:textId="77777777" w:rsidR="00172AE6" w:rsidRPr="002F40D8" w:rsidRDefault="00172AE6" w:rsidP="00E03B03">
            <w:pPr>
              <w:widowControl w:val="0"/>
              <w:autoSpaceDE w:val="0"/>
              <w:autoSpaceDN w:val="0"/>
              <w:adjustRightInd w:val="0"/>
              <w:jc w:val="right"/>
              <w:rPr>
                <w:rFonts w:ascii="Museo Sans 300" w:hAnsi="Museo Sans 300"/>
                <w:sz w:val="14"/>
                <w:szCs w:val="14"/>
              </w:rPr>
            </w:pPr>
            <w:r w:rsidRPr="002F40D8">
              <w:rPr>
                <w:rFonts w:ascii="Museo Sans 300" w:hAnsi="Museo Sans 300"/>
                <w:sz w:val="14"/>
                <w:szCs w:val="14"/>
              </w:rPr>
              <w:t xml:space="preserve">674.73 </w:t>
            </w:r>
          </w:p>
        </w:tc>
        <w:tc>
          <w:tcPr>
            <w:tcW w:w="654" w:type="dxa"/>
            <w:tcBorders>
              <w:top w:val="single" w:sz="2" w:space="0" w:color="auto"/>
              <w:left w:val="single" w:sz="2" w:space="0" w:color="auto"/>
              <w:bottom w:val="single" w:sz="2" w:space="0" w:color="auto"/>
              <w:right w:val="single" w:sz="2" w:space="0" w:color="auto"/>
            </w:tcBorders>
            <w:hideMark/>
          </w:tcPr>
          <w:p w14:paraId="3A25C002" w14:textId="77777777" w:rsidR="00172AE6" w:rsidRPr="002F40D8" w:rsidRDefault="00172AE6" w:rsidP="00E03B03">
            <w:pPr>
              <w:widowControl w:val="0"/>
              <w:autoSpaceDE w:val="0"/>
              <w:autoSpaceDN w:val="0"/>
              <w:adjustRightInd w:val="0"/>
              <w:jc w:val="right"/>
              <w:rPr>
                <w:rFonts w:ascii="Museo Sans 300" w:hAnsi="Museo Sans 300"/>
                <w:sz w:val="14"/>
                <w:szCs w:val="14"/>
              </w:rPr>
            </w:pPr>
            <w:r w:rsidRPr="002F40D8">
              <w:rPr>
                <w:rFonts w:ascii="Museo Sans 300" w:hAnsi="Museo Sans 300"/>
                <w:sz w:val="14"/>
                <w:szCs w:val="14"/>
              </w:rPr>
              <w:t xml:space="preserve">220.67 </w:t>
            </w:r>
          </w:p>
        </w:tc>
        <w:tc>
          <w:tcPr>
            <w:tcW w:w="659" w:type="dxa"/>
            <w:tcBorders>
              <w:top w:val="single" w:sz="2" w:space="0" w:color="auto"/>
              <w:left w:val="single" w:sz="2" w:space="0" w:color="auto"/>
              <w:bottom w:val="single" w:sz="2" w:space="0" w:color="auto"/>
              <w:right w:val="single" w:sz="2" w:space="0" w:color="auto"/>
            </w:tcBorders>
            <w:hideMark/>
          </w:tcPr>
          <w:p w14:paraId="5543E8E3" w14:textId="77777777" w:rsidR="00172AE6" w:rsidRPr="002F40D8" w:rsidRDefault="00172AE6" w:rsidP="00E03B03">
            <w:pPr>
              <w:widowControl w:val="0"/>
              <w:autoSpaceDE w:val="0"/>
              <w:autoSpaceDN w:val="0"/>
              <w:adjustRightInd w:val="0"/>
              <w:jc w:val="right"/>
              <w:rPr>
                <w:rFonts w:ascii="Museo Sans 300" w:hAnsi="Museo Sans 300"/>
                <w:sz w:val="14"/>
                <w:szCs w:val="14"/>
              </w:rPr>
            </w:pPr>
            <w:r w:rsidRPr="002F40D8">
              <w:rPr>
                <w:rFonts w:ascii="Museo Sans 300" w:hAnsi="Museo Sans 300"/>
                <w:sz w:val="14"/>
                <w:szCs w:val="14"/>
              </w:rPr>
              <w:t xml:space="preserve">1930.86 </w:t>
            </w:r>
          </w:p>
        </w:tc>
      </w:tr>
      <w:tr w:rsidR="00172AE6" w:rsidRPr="002F40D8" w14:paraId="67A2A131" w14:textId="77777777" w:rsidTr="000C4896">
        <w:trPr>
          <w:trHeight w:val="315"/>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14:paraId="1F137456" w14:textId="77777777" w:rsidR="00172AE6" w:rsidRPr="002F40D8" w:rsidRDefault="00172AE6" w:rsidP="00E03B03">
            <w:pPr>
              <w:rPr>
                <w:rFonts w:ascii="Museo Sans 300" w:hAnsi="Museo Sans 3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hideMark/>
          </w:tcPr>
          <w:p w14:paraId="4862BAB8" w14:textId="42A55731" w:rsidR="00172AE6" w:rsidRPr="002F40D8" w:rsidRDefault="00524257"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Área</w:t>
            </w:r>
            <w:r w:rsidR="00172AE6" w:rsidRPr="002F40D8">
              <w:rPr>
                <w:rFonts w:ascii="Museo Sans 300" w:hAnsi="Museo Sans 300"/>
                <w:b/>
                <w:bCs/>
                <w:sz w:val="14"/>
                <w:szCs w:val="14"/>
              </w:rPr>
              <w:t xml:space="preserve"> Total: 674.73 </w:t>
            </w:r>
          </w:p>
          <w:p w14:paraId="0EA1F685"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 Valor Total ($): 220.67 </w:t>
            </w:r>
          </w:p>
          <w:p w14:paraId="767AFF57"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 Valor Total (¢): 1930.86 </w:t>
            </w:r>
          </w:p>
        </w:tc>
      </w:tr>
    </w:tbl>
    <w:p w14:paraId="650EC6EA" w14:textId="77777777" w:rsidR="00172AE6" w:rsidRPr="002F40D8" w:rsidRDefault="00172AE6" w:rsidP="00172AE6">
      <w:pPr>
        <w:widowControl w:val="0"/>
        <w:autoSpaceDE w:val="0"/>
        <w:autoSpaceDN w:val="0"/>
        <w:adjustRightInd w:val="0"/>
        <w:rPr>
          <w:rFonts w:ascii="Museo Sans 300" w:hAnsi="Museo Sans 300"/>
          <w:sz w:val="14"/>
          <w:szCs w:val="14"/>
        </w:rPr>
      </w:pPr>
    </w:p>
    <w:tbl>
      <w:tblPr>
        <w:tblW w:w="9138" w:type="dxa"/>
        <w:jc w:val="center"/>
        <w:tblCellMar>
          <w:left w:w="25" w:type="dxa"/>
          <w:right w:w="0" w:type="dxa"/>
        </w:tblCellMar>
        <w:tblLook w:val="04A0" w:firstRow="1" w:lastRow="0" w:firstColumn="1" w:lastColumn="0" w:noHBand="0" w:noVBand="1"/>
      </w:tblPr>
      <w:tblGrid>
        <w:gridCol w:w="3541"/>
        <w:gridCol w:w="2407"/>
        <w:gridCol w:w="1764"/>
        <w:gridCol w:w="706"/>
        <w:gridCol w:w="720"/>
      </w:tblGrid>
      <w:tr w:rsidR="00172AE6" w:rsidRPr="002F40D8" w14:paraId="680F84D0" w14:textId="77777777" w:rsidTr="000C4896">
        <w:trPr>
          <w:trHeight w:val="366"/>
          <w:jc w:val="center"/>
        </w:trPr>
        <w:tc>
          <w:tcPr>
            <w:tcW w:w="3541" w:type="dxa"/>
            <w:tcBorders>
              <w:top w:val="single" w:sz="2" w:space="0" w:color="auto"/>
              <w:left w:val="single" w:sz="2" w:space="0" w:color="auto"/>
              <w:bottom w:val="nil"/>
              <w:right w:val="single" w:sz="2" w:space="0" w:color="auto"/>
            </w:tcBorders>
            <w:shd w:val="clear" w:color="auto" w:fill="DCDCDC"/>
            <w:hideMark/>
          </w:tcPr>
          <w:p w14:paraId="02F1F15A"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TOTAL SOLARES  </w:t>
            </w:r>
          </w:p>
        </w:tc>
        <w:tc>
          <w:tcPr>
            <w:tcW w:w="2407" w:type="dxa"/>
            <w:tcBorders>
              <w:top w:val="single" w:sz="2" w:space="0" w:color="auto"/>
              <w:left w:val="single" w:sz="2" w:space="0" w:color="auto"/>
              <w:bottom w:val="single" w:sz="2" w:space="0" w:color="auto"/>
              <w:right w:val="single" w:sz="2" w:space="0" w:color="auto"/>
            </w:tcBorders>
            <w:shd w:val="clear" w:color="auto" w:fill="DCDCDC"/>
            <w:hideMark/>
          </w:tcPr>
          <w:p w14:paraId="16C4C438"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1  </w:t>
            </w:r>
          </w:p>
        </w:tc>
        <w:tc>
          <w:tcPr>
            <w:tcW w:w="1764" w:type="dxa"/>
            <w:tcBorders>
              <w:top w:val="single" w:sz="2" w:space="0" w:color="auto"/>
              <w:left w:val="single" w:sz="2" w:space="0" w:color="auto"/>
              <w:bottom w:val="single" w:sz="2" w:space="0" w:color="auto"/>
              <w:right w:val="single" w:sz="2" w:space="0" w:color="auto"/>
            </w:tcBorders>
            <w:shd w:val="clear" w:color="auto" w:fill="DCDCDC"/>
            <w:hideMark/>
          </w:tcPr>
          <w:p w14:paraId="15A84681" w14:textId="77777777" w:rsidR="00172AE6" w:rsidRPr="002F40D8" w:rsidRDefault="00172AE6" w:rsidP="00E03B03">
            <w:pPr>
              <w:widowControl w:val="0"/>
              <w:autoSpaceDE w:val="0"/>
              <w:autoSpaceDN w:val="0"/>
              <w:adjustRightInd w:val="0"/>
              <w:jc w:val="right"/>
              <w:rPr>
                <w:rFonts w:ascii="Museo Sans 300" w:hAnsi="Museo Sans 300"/>
                <w:b/>
                <w:bCs/>
                <w:sz w:val="14"/>
                <w:szCs w:val="14"/>
              </w:rPr>
            </w:pPr>
            <w:r w:rsidRPr="002F40D8">
              <w:rPr>
                <w:rFonts w:ascii="Museo Sans 300" w:hAnsi="Museo Sans 300"/>
                <w:b/>
                <w:bCs/>
                <w:sz w:val="14"/>
                <w:szCs w:val="14"/>
              </w:rPr>
              <w:t xml:space="preserve">674.73 </w:t>
            </w:r>
          </w:p>
        </w:tc>
        <w:tc>
          <w:tcPr>
            <w:tcW w:w="706" w:type="dxa"/>
            <w:tcBorders>
              <w:top w:val="single" w:sz="2" w:space="0" w:color="auto"/>
              <w:left w:val="single" w:sz="2" w:space="0" w:color="auto"/>
              <w:bottom w:val="single" w:sz="2" w:space="0" w:color="auto"/>
              <w:right w:val="single" w:sz="2" w:space="0" w:color="auto"/>
            </w:tcBorders>
            <w:shd w:val="clear" w:color="auto" w:fill="DCDCDC"/>
            <w:hideMark/>
          </w:tcPr>
          <w:p w14:paraId="73A58925" w14:textId="77777777" w:rsidR="00172AE6" w:rsidRPr="002F40D8" w:rsidRDefault="00172AE6" w:rsidP="00E03B03">
            <w:pPr>
              <w:widowControl w:val="0"/>
              <w:autoSpaceDE w:val="0"/>
              <w:autoSpaceDN w:val="0"/>
              <w:adjustRightInd w:val="0"/>
              <w:jc w:val="right"/>
              <w:rPr>
                <w:rFonts w:ascii="Museo Sans 300" w:hAnsi="Museo Sans 300"/>
                <w:b/>
                <w:bCs/>
                <w:sz w:val="14"/>
                <w:szCs w:val="14"/>
              </w:rPr>
            </w:pPr>
            <w:r w:rsidRPr="002F40D8">
              <w:rPr>
                <w:rFonts w:ascii="Museo Sans 300" w:hAnsi="Museo Sans 300"/>
                <w:b/>
                <w:bCs/>
                <w:sz w:val="14"/>
                <w:szCs w:val="14"/>
              </w:rPr>
              <w:t xml:space="preserve">220.67 </w:t>
            </w:r>
          </w:p>
        </w:tc>
        <w:tc>
          <w:tcPr>
            <w:tcW w:w="720" w:type="dxa"/>
            <w:tcBorders>
              <w:top w:val="single" w:sz="2" w:space="0" w:color="auto"/>
              <w:left w:val="single" w:sz="2" w:space="0" w:color="auto"/>
              <w:bottom w:val="single" w:sz="2" w:space="0" w:color="auto"/>
              <w:right w:val="single" w:sz="2" w:space="0" w:color="auto"/>
            </w:tcBorders>
            <w:shd w:val="clear" w:color="auto" w:fill="DCDCDC"/>
            <w:hideMark/>
          </w:tcPr>
          <w:p w14:paraId="308B38D1" w14:textId="77777777" w:rsidR="00172AE6" w:rsidRPr="002F40D8" w:rsidRDefault="00172AE6" w:rsidP="00E03B03">
            <w:pPr>
              <w:widowControl w:val="0"/>
              <w:autoSpaceDE w:val="0"/>
              <w:autoSpaceDN w:val="0"/>
              <w:adjustRightInd w:val="0"/>
              <w:jc w:val="right"/>
              <w:rPr>
                <w:rFonts w:ascii="Museo Sans 300" w:hAnsi="Museo Sans 300"/>
                <w:b/>
                <w:bCs/>
                <w:sz w:val="14"/>
                <w:szCs w:val="14"/>
              </w:rPr>
            </w:pPr>
            <w:r w:rsidRPr="002F40D8">
              <w:rPr>
                <w:rFonts w:ascii="Museo Sans 300" w:hAnsi="Museo Sans 300"/>
                <w:b/>
                <w:bCs/>
                <w:sz w:val="14"/>
                <w:szCs w:val="14"/>
              </w:rPr>
              <w:t xml:space="preserve">1930.86 </w:t>
            </w:r>
          </w:p>
        </w:tc>
      </w:tr>
      <w:tr w:rsidR="00172AE6" w:rsidRPr="002F40D8" w14:paraId="505F886B" w14:textId="77777777" w:rsidTr="000C4896">
        <w:trPr>
          <w:trHeight w:val="321"/>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6670611"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TOTAL LOTES  </w:t>
            </w:r>
          </w:p>
        </w:tc>
        <w:tc>
          <w:tcPr>
            <w:tcW w:w="2407" w:type="dxa"/>
            <w:tcBorders>
              <w:top w:val="single" w:sz="2" w:space="0" w:color="auto"/>
              <w:left w:val="single" w:sz="2" w:space="0" w:color="auto"/>
              <w:bottom w:val="single" w:sz="2" w:space="0" w:color="auto"/>
              <w:right w:val="single" w:sz="2" w:space="0" w:color="auto"/>
            </w:tcBorders>
            <w:shd w:val="clear" w:color="auto" w:fill="DCDCDC"/>
            <w:hideMark/>
          </w:tcPr>
          <w:p w14:paraId="2960803C" w14:textId="77777777" w:rsidR="00172AE6" w:rsidRPr="002F40D8" w:rsidRDefault="00172AE6" w:rsidP="00E03B03">
            <w:pPr>
              <w:widowControl w:val="0"/>
              <w:autoSpaceDE w:val="0"/>
              <w:autoSpaceDN w:val="0"/>
              <w:adjustRightInd w:val="0"/>
              <w:jc w:val="center"/>
              <w:rPr>
                <w:rFonts w:ascii="Museo Sans 300" w:hAnsi="Museo Sans 300"/>
                <w:b/>
                <w:bCs/>
                <w:sz w:val="14"/>
                <w:szCs w:val="14"/>
              </w:rPr>
            </w:pPr>
            <w:r w:rsidRPr="002F40D8">
              <w:rPr>
                <w:rFonts w:ascii="Museo Sans 300" w:hAnsi="Museo Sans 300"/>
                <w:b/>
                <w:bCs/>
                <w:sz w:val="14"/>
                <w:szCs w:val="14"/>
              </w:rPr>
              <w:t xml:space="preserve">0 </w:t>
            </w:r>
          </w:p>
        </w:tc>
        <w:tc>
          <w:tcPr>
            <w:tcW w:w="1764" w:type="dxa"/>
            <w:tcBorders>
              <w:top w:val="single" w:sz="2" w:space="0" w:color="auto"/>
              <w:left w:val="single" w:sz="2" w:space="0" w:color="auto"/>
              <w:bottom w:val="single" w:sz="2" w:space="0" w:color="auto"/>
              <w:right w:val="single" w:sz="2" w:space="0" w:color="auto"/>
            </w:tcBorders>
            <w:shd w:val="clear" w:color="auto" w:fill="DCDCDC"/>
            <w:hideMark/>
          </w:tcPr>
          <w:p w14:paraId="76245144" w14:textId="77777777" w:rsidR="00172AE6" w:rsidRPr="002F40D8" w:rsidRDefault="00172AE6" w:rsidP="00E03B03">
            <w:pPr>
              <w:widowControl w:val="0"/>
              <w:autoSpaceDE w:val="0"/>
              <w:autoSpaceDN w:val="0"/>
              <w:adjustRightInd w:val="0"/>
              <w:jc w:val="right"/>
              <w:rPr>
                <w:rFonts w:ascii="Museo Sans 300" w:hAnsi="Museo Sans 300"/>
                <w:b/>
                <w:bCs/>
                <w:sz w:val="14"/>
                <w:szCs w:val="14"/>
              </w:rPr>
            </w:pPr>
            <w:r w:rsidRPr="002F40D8">
              <w:rPr>
                <w:rFonts w:ascii="Museo Sans 300" w:hAnsi="Museo Sans 300"/>
                <w:b/>
                <w:bCs/>
                <w:sz w:val="14"/>
                <w:szCs w:val="14"/>
              </w:rPr>
              <w:t xml:space="preserve">0 </w:t>
            </w:r>
          </w:p>
        </w:tc>
        <w:tc>
          <w:tcPr>
            <w:tcW w:w="706" w:type="dxa"/>
            <w:tcBorders>
              <w:top w:val="single" w:sz="2" w:space="0" w:color="auto"/>
              <w:left w:val="single" w:sz="2" w:space="0" w:color="auto"/>
              <w:bottom w:val="single" w:sz="2" w:space="0" w:color="auto"/>
              <w:right w:val="single" w:sz="2" w:space="0" w:color="auto"/>
            </w:tcBorders>
            <w:shd w:val="clear" w:color="auto" w:fill="DCDCDC"/>
            <w:hideMark/>
          </w:tcPr>
          <w:p w14:paraId="6A4E84E1" w14:textId="77777777" w:rsidR="00172AE6" w:rsidRPr="002F40D8" w:rsidRDefault="00172AE6" w:rsidP="00E03B03">
            <w:pPr>
              <w:widowControl w:val="0"/>
              <w:autoSpaceDE w:val="0"/>
              <w:autoSpaceDN w:val="0"/>
              <w:adjustRightInd w:val="0"/>
              <w:jc w:val="right"/>
              <w:rPr>
                <w:rFonts w:ascii="Museo Sans 300" w:hAnsi="Museo Sans 300"/>
                <w:b/>
                <w:bCs/>
                <w:sz w:val="14"/>
                <w:szCs w:val="14"/>
              </w:rPr>
            </w:pPr>
            <w:r w:rsidRPr="002F40D8">
              <w:rPr>
                <w:rFonts w:ascii="Museo Sans 300" w:hAnsi="Museo Sans 300"/>
                <w:b/>
                <w:bCs/>
                <w:sz w:val="14"/>
                <w:szCs w:val="14"/>
              </w:rPr>
              <w:t xml:space="preserve">0 </w:t>
            </w:r>
          </w:p>
        </w:tc>
        <w:tc>
          <w:tcPr>
            <w:tcW w:w="720" w:type="dxa"/>
            <w:tcBorders>
              <w:top w:val="single" w:sz="2" w:space="0" w:color="auto"/>
              <w:left w:val="single" w:sz="2" w:space="0" w:color="auto"/>
              <w:bottom w:val="single" w:sz="2" w:space="0" w:color="auto"/>
              <w:right w:val="single" w:sz="2" w:space="0" w:color="auto"/>
            </w:tcBorders>
            <w:shd w:val="clear" w:color="auto" w:fill="DCDCDC"/>
            <w:hideMark/>
          </w:tcPr>
          <w:p w14:paraId="614C8A39" w14:textId="77777777" w:rsidR="00172AE6" w:rsidRPr="002F40D8" w:rsidRDefault="00172AE6" w:rsidP="00E03B03">
            <w:pPr>
              <w:widowControl w:val="0"/>
              <w:autoSpaceDE w:val="0"/>
              <w:autoSpaceDN w:val="0"/>
              <w:adjustRightInd w:val="0"/>
              <w:jc w:val="right"/>
              <w:rPr>
                <w:rFonts w:ascii="Museo Sans 300" w:hAnsi="Museo Sans 300"/>
                <w:b/>
                <w:bCs/>
                <w:sz w:val="14"/>
                <w:szCs w:val="14"/>
              </w:rPr>
            </w:pPr>
            <w:r w:rsidRPr="002F40D8">
              <w:rPr>
                <w:rFonts w:ascii="Museo Sans 300" w:hAnsi="Museo Sans 300"/>
                <w:b/>
                <w:bCs/>
                <w:sz w:val="14"/>
                <w:szCs w:val="14"/>
              </w:rPr>
              <w:t xml:space="preserve">0 </w:t>
            </w:r>
          </w:p>
        </w:tc>
      </w:tr>
      <w:tr w:rsidR="00172AE6" w:rsidRPr="002F40D8" w14:paraId="24D45030" w14:textId="77777777" w:rsidTr="000C4896">
        <w:trPr>
          <w:trHeight w:val="75"/>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C01574B" w14:textId="77777777" w:rsidR="00172AE6" w:rsidRPr="002F40D8" w:rsidRDefault="00172AE6" w:rsidP="00E03B03">
            <w:pPr>
              <w:rPr>
                <w:rFonts w:ascii="Museo Sans 300" w:hAnsi="Museo Sans 300"/>
                <w:b/>
                <w:bCs/>
                <w:sz w:val="14"/>
                <w:szCs w:val="14"/>
              </w:rPr>
            </w:pPr>
          </w:p>
        </w:tc>
        <w:tc>
          <w:tcPr>
            <w:tcW w:w="0" w:type="auto"/>
            <w:vAlign w:val="center"/>
            <w:hideMark/>
          </w:tcPr>
          <w:p w14:paraId="5A7EE410" w14:textId="77777777" w:rsidR="00172AE6" w:rsidRPr="002F40D8" w:rsidRDefault="00172AE6" w:rsidP="00E03B03">
            <w:pPr>
              <w:rPr>
                <w:rFonts w:ascii="Museo Sans 300" w:hAnsi="Museo Sans 300"/>
                <w:sz w:val="20"/>
                <w:szCs w:val="20"/>
              </w:rPr>
            </w:pPr>
          </w:p>
        </w:tc>
        <w:tc>
          <w:tcPr>
            <w:tcW w:w="0" w:type="auto"/>
            <w:vAlign w:val="center"/>
            <w:hideMark/>
          </w:tcPr>
          <w:p w14:paraId="5100118E" w14:textId="77777777" w:rsidR="00172AE6" w:rsidRPr="002F40D8" w:rsidRDefault="00172AE6" w:rsidP="00E03B03">
            <w:pPr>
              <w:rPr>
                <w:rFonts w:ascii="Museo Sans 300" w:hAnsi="Museo Sans 300"/>
                <w:sz w:val="20"/>
                <w:szCs w:val="20"/>
              </w:rPr>
            </w:pPr>
          </w:p>
        </w:tc>
        <w:tc>
          <w:tcPr>
            <w:tcW w:w="0" w:type="auto"/>
            <w:vAlign w:val="center"/>
            <w:hideMark/>
          </w:tcPr>
          <w:p w14:paraId="0AAE42F7" w14:textId="77777777" w:rsidR="00172AE6" w:rsidRPr="002F40D8" w:rsidRDefault="00172AE6" w:rsidP="00E03B03">
            <w:pPr>
              <w:rPr>
                <w:rFonts w:ascii="Museo Sans 300" w:hAnsi="Museo Sans 300"/>
                <w:sz w:val="20"/>
                <w:szCs w:val="20"/>
              </w:rPr>
            </w:pPr>
          </w:p>
        </w:tc>
        <w:tc>
          <w:tcPr>
            <w:tcW w:w="0" w:type="auto"/>
            <w:vAlign w:val="center"/>
            <w:hideMark/>
          </w:tcPr>
          <w:p w14:paraId="5A4BB10E" w14:textId="77777777" w:rsidR="00172AE6" w:rsidRPr="002F40D8" w:rsidRDefault="00172AE6" w:rsidP="00E03B03">
            <w:pPr>
              <w:rPr>
                <w:rFonts w:ascii="Museo Sans 300" w:hAnsi="Museo Sans 300"/>
                <w:sz w:val="20"/>
                <w:szCs w:val="20"/>
              </w:rPr>
            </w:pPr>
          </w:p>
        </w:tc>
      </w:tr>
    </w:tbl>
    <w:p w14:paraId="058FECDE" w14:textId="77777777" w:rsidR="00D10E7E" w:rsidRDefault="00D10E7E" w:rsidP="00C72B8F">
      <w:pPr>
        <w:pStyle w:val="Prrafodelista"/>
        <w:ind w:left="1134" w:hanging="1134"/>
        <w:jc w:val="both"/>
        <w:rPr>
          <w:rFonts w:ascii="Museo Sans 300" w:hAnsi="Museo Sans 300"/>
          <w:bCs/>
          <w:sz w:val="24"/>
          <w:szCs w:val="24"/>
          <w:lang w:eastAsia="es-ES"/>
        </w:rPr>
      </w:pPr>
    </w:p>
    <w:p w14:paraId="402F793B" w14:textId="00D6CF6A" w:rsidR="00172AE6" w:rsidRPr="00524257" w:rsidRDefault="00172AE6" w:rsidP="00524257">
      <w:pPr>
        <w:shd w:val="clear" w:color="auto" w:fill="FFFFFF"/>
        <w:jc w:val="both"/>
        <w:rPr>
          <w:rFonts w:ascii="Calibri" w:hAnsi="Calibri"/>
          <w:color w:val="222222"/>
          <w:sz w:val="24"/>
          <w:szCs w:val="24"/>
          <w:lang w:eastAsia="es-SV"/>
        </w:rPr>
      </w:pPr>
      <w:r w:rsidRPr="00524257">
        <w:rPr>
          <w:rFonts w:ascii="Museo Sans 300" w:hAnsi="Museo Sans 300"/>
          <w:b/>
          <w:bCs/>
          <w:color w:val="222222"/>
          <w:sz w:val="24"/>
          <w:szCs w:val="24"/>
          <w:u w:val="single"/>
          <w:lang w:eastAsia="es-SV"/>
        </w:rPr>
        <w:t>SEGUNDO:</w:t>
      </w:r>
      <w:r w:rsidRPr="00524257">
        <w:rPr>
          <w:rFonts w:ascii="Museo Sans 300" w:hAnsi="Museo Sans 300"/>
          <w:color w:val="222222"/>
          <w:sz w:val="24"/>
          <w:szCs w:val="24"/>
          <w:lang w:eastAsia="es-SV"/>
        </w:rPr>
        <w:t xml:space="preserve"> Advertir al adjudicatario, a través de una cláusula especial en la escritura de compraventa del inmueble, que deberá implementar las medidas emitidas por la </w:t>
      </w:r>
      <w:r w:rsidR="000C4896" w:rsidRPr="00524257">
        <w:rPr>
          <w:rFonts w:ascii="Museo Sans 300" w:hAnsi="Museo Sans 300"/>
          <w:color w:val="222222"/>
          <w:sz w:val="24"/>
          <w:szCs w:val="24"/>
          <w:lang w:eastAsia="es-SV"/>
        </w:rPr>
        <w:t>U</w:t>
      </w:r>
      <w:r w:rsidRPr="00524257">
        <w:rPr>
          <w:rFonts w:ascii="Museo Sans 300" w:hAnsi="Museo Sans 300"/>
          <w:color w:val="222222"/>
          <w:sz w:val="24"/>
          <w:szCs w:val="24"/>
          <w:lang w:eastAsia="es-SV"/>
        </w:rPr>
        <w:t xml:space="preserve">nidad </w:t>
      </w:r>
      <w:r w:rsidR="000C4896" w:rsidRPr="00524257">
        <w:rPr>
          <w:rFonts w:ascii="Museo Sans 300" w:hAnsi="Museo Sans 300"/>
          <w:color w:val="222222"/>
          <w:sz w:val="24"/>
          <w:szCs w:val="24"/>
          <w:lang w:eastAsia="es-SV"/>
        </w:rPr>
        <w:t>Ambiental I</w:t>
      </w:r>
      <w:r w:rsidRPr="00524257">
        <w:rPr>
          <w:rFonts w:ascii="Museo Sans 300" w:hAnsi="Museo Sans 300"/>
          <w:color w:val="222222"/>
          <w:sz w:val="24"/>
          <w:szCs w:val="24"/>
          <w:lang w:eastAsia="es-SV"/>
        </w:rPr>
        <w:t xml:space="preserve">nstitucional, relacionadas en el considerando V del presente </w:t>
      </w:r>
      <w:r w:rsidR="000C4896" w:rsidRPr="00524257">
        <w:rPr>
          <w:rFonts w:ascii="Museo Sans 300" w:hAnsi="Museo Sans 300"/>
          <w:color w:val="222222"/>
          <w:sz w:val="24"/>
          <w:szCs w:val="24"/>
          <w:lang w:eastAsia="es-SV"/>
        </w:rPr>
        <w:t>punto de acta.</w:t>
      </w:r>
      <w:r w:rsidRPr="00524257">
        <w:rPr>
          <w:rFonts w:ascii="Museo Sans 300" w:hAnsi="Museo Sans 300"/>
          <w:color w:val="222222"/>
          <w:sz w:val="24"/>
          <w:szCs w:val="24"/>
          <w:lang w:eastAsia="es-SV"/>
        </w:rPr>
        <w:t> </w:t>
      </w:r>
      <w:r w:rsidRPr="00524257">
        <w:rPr>
          <w:rFonts w:ascii="Museo Sans 300" w:hAnsi="Museo Sans 300"/>
          <w:b/>
          <w:bCs/>
          <w:color w:val="222222"/>
          <w:sz w:val="24"/>
          <w:szCs w:val="24"/>
          <w:u w:val="single"/>
          <w:lang w:eastAsia="es-SV"/>
        </w:rPr>
        <w:t>TERCERO:</w:t>
      </w:r>
      <w:r w:rsidRPr="00524257">
        <w:rPr>
          <w:rFonts w:ascii="Museo Sans 300" w:hAnsi="Museo Sans 300"/>
          <w:color w:val="222222"/>
          <w:sz w:val="24"/>
          <w:szCs w:val="24"/>
          <w:lang w:eastAsia="es-SV"/>
        </w:rPr>
        <w:t> </w:t>
      </w:r>
      <w:r w:rsidRPr="00524257">
        <w:rPr>
          <w:rFonts w:ascii="Museo Sans 300" w:hAnsi="Museo Sans 300"/>
          <w:color w:val="222222"/>
          <w:sz w:val="24"/>
          <w:szCs w:val="24"/>
          <w:lang w:val="es-ES_tradnl" w:eastAsia="es-SV"/>
        </w:rPr>
        <w:t xml:space="preserve">Comisionar al Departamento de Créditos de este Instituto, para </w:t>
      </w:r>
      <w:r w:rsidRPr="00524257">
        <w:rPr>
          <w:rFonts w:ascii="Museo Sans 300" w:hAnsi="Museo Sans 300"/>
          <w:color w:val="222222"/>
          <w:sz w:val="24"/>
          <w:szCs w:val="24"/>
          <w:lang w:val="es-ES_tradnl" w:eastAsia="es-SV"/>
        </w:rPr>
        <w:lastRenderedPageBreak/>
        <w:t>que haga efectiva la aplicación de precio, plazo y forma de pago de conformidad al Acuerdo contenido en el Punto VII del Acta de Sesión Ordinaria Nº 39-99, de fecha 2 de diciembre del año 1999 y realice los cambios correspondientes en la Base de Datos</w:t>
      </w:r>
      <w:r w:rsidR="000C4896" w:rsidRPr="00524257">
        <w:rPr>
          <w:rFonts w:ascii="Museo Sans 300" w:hAnsi="Museo Sans 300"/>
          <w:color w:val="222222"/>
          <w:sz w:val="24"/>
          <w:szCs w:val="24"/>
          <w:lang w:eastAsia="es-SV"/>
        </w:rPr>
        <w:t>.</w:t>
      </w:r>
      <w:r w:rsidRPr="00524257">
        <w:rPr>
          <w:rFonts w:ascii="Museo Sans 300" w:hAnsi="Museo Sans 300"/>
          <w:color w:val="222222"/>
          <w:sz w:val="24"/>
          <w:szCs w:val="24"/>
          <w:lang w:eastAsia="es-SV"/>
        </w:rPr>
        <w:t> </w:t>
      </w:r>
      <w:r w:rsidRPr="00524257">
        <w:rPr>
          <w:rFonts w:ascii="Museo Sans 300" w:hAnsi="Museo Sans 300"/>
          <w:b/>
          <w:bCs/>
          <w:color w:val="222222"/>
          <w:sz w:val="24"/>
          <w:szCs w:val="24"/>
          <w:u w:val="single"/>
          <w:lang w:eastAsia="es-SV"/>
        </w:rPr>
        <w:t>CUARTO:</w:t>
      </w:r>
      <w:r w:rsidRPr="00524257">
        <w:rPr>
          <w:rFonts w:ascii="Museo Sans 300" w:hAnsi="Museo Sans 300"/>
          <w:color w:val="222222"/>
          <w:sz w:val="24"/>
          <w:szCs w:val="24"/>
          <w:lang w:eastAsia="es-SV"/>
        </w:rPr>
        <w:t> Instruir a la Gerencia de Desarrollo Rural para que a través de la Sección de Cobros realice las gestiones correspondientes para el cobro en concepto de gastos adm</w:t>
      </w:r>
      <w:r w:rsidR="000C4896" w:rsidRPr="00524257">
        <w:rPr>
          <w:rFonts w:ascii="Museo Sans 300" w:hAnsi="Museo Sans 300"/>
          <w:color w:val="222222"/>
          <w:sz w:val="24"/>
          <w:szCs w:val="24"/>
          <w:lang w:eastAsia="es-SV"/>
        </w:rPr>
        <w:t>inistrativos y de escrituración.</w:t>
      </w:r>
      <w:r w:rsidRPr="00524257">
        <w:rPr>
          <w:rFonts w:ascii="Museo Sans 300" w:hAnsi="Museo Sans 300"/>
          <w:b/>
          <w:bCs/>
          <w:color w:val="222222"/>
          <w:sz w:val="24"/>
          <w:szCs w:val="24"/>
          <w:lang w:eastAsia="es-SV"/>
        </w:rPr>
        <w:t> </w:t>
      </w:r>
      <w:r w:rsidRPr="00524257">
        <w:rPr>
          <w:rFonts w:ascii="Museo Sans 300" w:hAnsi="Museo Sans 300"/>
          <w:b/>
          <w:bCs/>
          <w:color w:val="222222"/>
          <w:sz w:val="24"/>
          <w:szCs w:val="24"/>
          <w:u w:val="single"/>
          <w:lang w:eastAsia="es-SV"/>
        </w:rPr>
        <w:t>QUINTO</w:t>
      </w:r>
      <w:r w:rsidRPr="00524257">
        <w:rPr>
          <w:rFonts w:ascii="Museo Sans 300" w:hAnsi="Museo Sans 300"/>
          <w:b/>
          <w:bCs/>
          <w:color w:val="222222"/>
          <w:sz w:val="24"/>
          <w:szCs w:val="24"/>
          <w:lang w:eastAsia="es-SV"/>
        </w:rPr>
        <w:t>:</w:t>
      </w:r>
      <w:r w:rsidRPr="00524257">
        <w:rPr>
          <w:rFonts w:ascii="Museo Sans 300" w:hAnsi="Museo Sans 300"/>
          <w:color w:val="222222"/>
          <w:sz w:val="24"/>
          <w:szCs w:val="24"/>
          <w:lang w:eastAsia="es-SV"/>
        </w:rPr>
        <w:t> Instruir a la Unidad Financiera Institucional, para que a través del Departamento de Tesorería, perciba el valor consignado en concepto de</w:t>
      </w:r>
      <w:r w:rsidR="00524257" w:rsidRPr="00524257">
        <w:rPr>
          <w:rFonts w:ascii="Museo Sans 300" w:hAnsi="Museo Sans 300"/>
          <w:color w:val="222222"/>
          <w:sz w:val="24"/>
          <w:szCs w:val="24"/>
          <w:lang w:eastAsia="es-SV"/>
        </w:rPr>
        <w:t xml:space="preserve"> excedente de área. </w:t>
      </w:r>
      <w:r w:rsidRPr="00524257">
        <w:rPr>
          <w:rFonts w:ascii="Museo Sans 300" w:hAnsi="Museo Sans 300"/>
          <w:b/>
          <w:bCs/>
          <w:color w:val="222222"/>
          <w:sz w:val="24"/>
          <w:szCs w:val="24"/>
          <w:u w:val="single"/>
          <w:lang w:eastAsia="es-SV"/>
        </w:rPr>
        <w:t>SEXTO:</w:t>
      </w:r>
      <w:r w:rsidRPr="00524257">
        <w:rPr>
          <w:rFonts w:ascii="Museo Sans 300" w:hAnsi="Museo Sans 300"/>
          <w:b/>
          <w:bCs/>
          <w:color w:val="222222"/>
          <w:sz w:val="24"/>
          <w:szCs w:val="24"/>
          <w:lang w:eastAsia="es-SV"/>
        </w:rPr>
        <w:t> </w:t>
      </w:r>
      <w:r w:rsidRPr="00524257">
        <w:rPr>
          <w:rFonts w:ascii="Museo Sans 300" w:hAnsi="Museo Sans 300"/>
          <w:color w:val="222222"/>
          <w:sz w:val="24"/>
          <w:szCs w:val="24"/>
          <w:lang w:eastAsia="es-SV"/>
        </w:rPr>
        <w:t>Autorizar a la Gerencia Legal para que a través del Departamento de Escrituración elabore la respectiva escritura y al Departamento de Registro para que realice el trá</w:t>
      </w:r>
      <w:r w:rsidR="00524257" w:rsidRPr="00524257">
        <w:rPr>
          <w:rFonts w:ascii="Museo Sans 300" w:hAnsi="Museo Sans 300"/>
          <w:color w:val="222222"/>
          <w:sz w:val="24"/>
          <w:szCs w:val="24"/>
          <w:lang w:eastAsia="es-SV"/>
        </w:rPr>
        <w:t>mite de inscripción de la misma.</w:t>
      </w:r>
      <w:r w:rsidRPr="00524257">
        <w:rPr>
          <w:rFonts w:ascii="Museo Sans 300" w:hAnsi="Museo Sans 300"/>
          <w:color w:val="222222"/>
          <w:sz w:val="24"/>
          <w:szCs w:val="24"/>
          <w:lang w:eastAsia="es-SV"/>
        </w:rPr>
        <w:t> </w:t>
      </w:r>
      <w:r w:rsidRPr="00C61D2B">
        <w:rPr>
          <w:rFonts w:ascii="Museo Sans 300" w:hAnsi="Museo Sans 300"/>
          <w:b/>
          <w:bCs/>
          <w:color w:val="222222"/>
          <w:sz w:val="24"/>
          <w:szCs w:val="24"/>
          <w:u w:val="single"/>
          <w:lang w:eastAsia="es-SV"/>
        </w:rPr>
        <w:t>SÉPTIMO:</w:t>
      </w:r>
      <w:r w:rsidRPr="00524257">
        <w:rPr>
          <w:rFonts w:ascii="Museo Sans 300" w:hAnsi="Museo Sans 300"/>
          <w:color w:val="222222"/>
          <w:sz w:val="24"/>
          <w:szCs w:val="24"/>
          <w:lang w:eastAsia="es-SV"/>
        </w:rPr>
        <w:t> Facultar al señor Presidente para que por sí</w:t>
      </w:r>
      <w:r w:rsidR="00524257" w:rsidRPr="00524257">
        <w:rPr>
          <w:rFonts w:ascii="Museo Sans 300" w:hAnsi="Museo Sans 300"/>
          <w:color w:val="222222"/>
          <w:sz w:val="24"/>
          <w:szCs w:val="24"/>
          <w:lang w:eastAsia="es-SV"/>
        </w:rPr>
        <w:t>,</w:t>
      </w:r>
      <w:r w:rsidRPr="00524257">
        <w:rPr>
          <w:rFonts w:ascii="Museo Sans 300" w:hAnsi="Museo Sans 300"/>
          <w:color w:val="222222"/>
          <w:sz w:val="24"/>
          <w:szCs w:val="24"/>
          <w:lang w:eastAsia="es-SV"/>
        </w:rPr>
        <w:t xml:space="preserve"> o por medio de Apoderado Especial, comparezca al otorgamiento </w:t>
      </w:r>
      <w:r w:rsidR="00524257" w:rsidRPr="00524257">
        <w:rPr>
          <w:rFonts w:ascii="Museo Sans 300" w:hAnsi="Museo Sans 300"/>
          <w:color w:val="222222"/>
          <w:sz w:val="24"/>
          <w:szCs w:val="24"/>
          <w:lang w:eastAsia="es-SV"/>
        </w:rPr>
        <w:t>de la correspondiente escritura.</w:t>
      </w:r>
      <w:r w:rsidRPr="00524257">
        <w:rPr>
          <w:rFonts w:ascii="Museo Sans 300" w:hAnsi="Museo Sans 300"/>
          <w:color w:val="222222"/>
          <w:sz w:val="24"/>
          <w:szCs w:val="24"/>
          <w:lang w:eastAsia="es-SV"/>
        </w:rPr>
        <w:t> </w:t>
      </w:r>
      <w:r w:rsidR="00524257" w:rsidRPr="00524257">
        <w:rPr>
          <w:rFonts w:ascii="Museo Sans 300" w:hAnsi="Museo Sans 300"/>
          <w:color w:val="222222"/>
          <w:sz w:val="24"/>
          <w:szCs w:val="24"/>
          <w:lang w:eastAsia="es-SV"/>
        </w:rPr>
        <w:t xml:space="preserve"> Este Acuerdo, queda aprobado y ratificado</w:t>
      </w:r>
      <w:r w:rsidRPr="00524257">
        <w:rPr>
          <w:rFonts w:ascii="Museo Sans 300" w:hAnsi="Museo Sans 300"/>
          <w:color w:val="222222"/>
          <w:sz w:val="24"/>
          <w:szCs w:val="24"/>
          <w:lang w:eastAsia="es-SV"/>
        </w:rPr>
        <w:t>. </w:t>
      </w:r>
      <w:r w:rsidRPr="00524257">
        <w:rPr>
          <w:rFonts w:ascii="Museo Sans 300" w:hAnsi="Museo Sans 300"/>
          <w:bCs/>
          <w:color w:val="222222"/>
          <w:sz w:val="24"/>
          <w:szCs w:val="24"/>
          <w:lang w:eastAsia="es-SV"/>
        </w:rPr>
        <w:t>NOTIFÍQUESE.</w:t>
      </w:r>
      <w:r w:rsidR="00524257" w:rsidRPr="00524257">
        <w:rPr>
          <w:rFonts w:ascii="Museo Sans 300" w:hAnsi="Museo Sans 300"/>
          <w:bCs/>
          <w:color w:val="222222"/>
          <w:sz w:val="24"/>
          <w:szCs w:val="24"/>
          <w:lang w:eastAsia="es-SV"/>
        </w:rPr>
        <w:t>”””””””</w:t>
      </w:r>
    </w:p>
    <w:p w14:paraId="0D57B11F" w14:textId="379EB487" w:rsidR="00172AE6" w:rsidRPr="00172AE6" w:rsidRDefault="00172AE6">
      <w:pPr>
        <w:rPr>
          <w:rFonts w:ascii="Museo Sans 300" w:hAnsi="Museo Sans 300"/>
          <w:sz w:val="24"/>
          <w:szCs w:val="24"/>
        </w:rPr>
      </w:pPr>
      <w:r w:rsidRPr="00172AE6">
        <w:rPr>
          <w:rFonts w:ascii="Museo Sans 300" w:hAnsi="Museo Sans 300"/>
          <w:sz w:val="24"/>
          <w:szCs w:val="24"/>
        </w:rPr>
        <w:t xml:space="preserve"> </w:t>
      </w:r>
    </w:p>
    <w:p w14:paraId="5AC337B7" w14:textId="77777777" w:rsidR="00D72B6A" w:rsidRDefault="00D72B6A" w:rsidP="00D72B6A">
      <w:pPr>
        <w:jc w:val="both"/>
        <w:rPr>
          <w:rFonts w:ascii="Museo Sans 300" w:hAnsi="Museo Sans 300"/>
          <w:sz w:val="24"/>
          <w:szCs w:val="24"/>
        </w:rPr>
      </w:pPr>
    </w:p>
    <w:p w14:paraId="0E3D4046" w14:textId="11BD6859" w:rsidR="00D72B6A" w:rsidRPr="001E3378" w:rsidRDefault="00D72B6A" w:rsidP="00D72B6A">
      <w:pPr>
        <w:jc w:val="both"/>
        <w:rPr>
          <w:rFonts w:ascii="Museo Sans 300" w:hAnsi="Museo Sans 300" w:cs="Times New Roman"/>
          <w:sz w:val="24"/>
          <w:szCs w:val="24"/>
        </w:rPr>
      </w:pPr>
      <w:r w:rsidRPr="001E3378">
        <w:rPr>
          <w:rFonts w:ascii="Museo Sans 300" w:hAnsi="Museo Sans 300"/>
          <w:sz w:val="24"/>
          <w:szCs w:val="24"/>
        </w:rPr>
        <w:t xml:space="preserve"> “”</w:t>
      </w:r>
      <w:r w:rsidR="00900E1E">
        <w:rPr>
          <w:rFonts w:ascii="Museo Sans 300" w:hAnsi="Museo Sans 300"/>
          <w:sz w:val="24"/>
          <w:szCs w:val="24"/>
        </w:rPr>
        <w:t>”””</w:t>
      </w:r>
      <w:r w:rsidR="00930162">
        <w:rPr>
          <w:rFonts w:ascii="Museo Sans 300" w:hAnsi="Museo Sans 300"/>
          <w:sz w:val="24"/>
          <w:szCs w:val="24"/>
        </w:rPr>
        <w:t>VII</w:t>
      </w:r>
      <w:r w:rsidRPr="001E3378">
        <w:rPr>
          <w:rFonts w:ascii="Museo Sans 300" w:hAnsi="Museo Sans 300"/>
          <w:sz w:val="24"/>
          <w:szCs w:val="24"/>
        </w:rPr>
        <w:t>) A solicitud de</w:t>
      </w:r>
      <w:r w:rsidR="00D10E7E">
        <w:rPr>
          <w:rFonts w:ascii="Museo Sans 300" w:hAnsi="Museo Sans 300"/>
          <w:sz w:val="24"/>
          <w:szCs w:val="24"/>
        </w:rPr>
        <w:t>l</w:t>
      </w:r>
      <w:r w:rsidRPr="001E3378">
        <w:rPr>
          <w:rFonts w:ascii="Museo Sans 300" w:hAnsi="Museo Sans 300"/>
          <w:sz w:val="24"/>
          <w:szCs w:val="24"/>
        </w:rPr>
        <w:t xml:space="preserve"> señor:</w:t>
      </w:r>
      <w:r w:rsidR="00906F0E" w:rsidRPr="00906F0E">
        <w:rPr>
          <w:rFonts w:ascii="Museo Sans 300" w:eastAsia="Times New Roman" w:hAnsi="Museo Sans 300" w:cs="Times New Roman"/>
          <w:b/>
          <w:sz w:val="24"/>
          <w:szCs w:val="24"/>
          <w:lang w:val="es-ES" w:eastAsia="es-ES"/>
        </w:rPr>
        <w:t xml:space="preserve"> </w:t>
      </w:r>
      <w:r w:rsidR="00906F0E" w:rsidRPr="00987382">
        <w:rPr>
          <w:rFonts w:ascii="Museo Sans 300" w:eastAsia="Times New Roman" w:hAnsi="Museo Sans 300" w:cs="Times New Roman"/>
          <w:b/>
          <w:sz w:val="24"/>
          <w:szCs w:val="24"/>
          <w:lang w:val="es-ES" w:eastAsia="es-ES"/>
        </w:rPr>
        <w:t>MAURICIO ANTONIO SALAZAR SANDOVAL,</w:t>
      </w:r>
      <w:r w:rsidR="00906F0E">
        <w:rPr>
          <w:rFonts w:ascii="Museo Sans 300" w:eastAsia="Times New Roman" w:hAnsi="Museo Sans 300" w:cs="Times New Roman"/>
          <w:sz w:val="24"/>
          <w:szCs w:val="24"/>
          <w:lang w:val="es-ES" w:eastAsia="es-ES"/>
        </w:rPr>
        <w:t xml:space="preserve">  de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años de edad,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del domicilio de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departamento de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w:t>
      </w:r>
      <w:r w:rsidR="00906F0E" w:rsidRPr="00CE17E8">
        <w:rPr>
          <w:rFonts w:ascii="Museo Sans 300" w:eastAsia="Times New Roman" w:hAnsi="Museo Sans 300" w:cs="Times New Roman"/>
          <w:sz w:val="24"/>
          <w:szCs w:val="24"/>
          <w:lang w:val="es-ES" w:eastAsia="es-ES"/>
        </w:rPr>
        <w:t>con Documento Único de Identidad número</w:t>
      </w:r>
      <w:r w:rsidR="00906F0E">
        <w:rPr>
          <w:rFonts w:ascii="Museo Sans 300" w:eastAsia="Times New Roman" w:hAnsi="Museo Sans 300" w:cs="Times New Roman"/>
          <w:sz w:val="24"/>
          <w:szCs w:val="24"/>
          <w:lang w:val="es-ES" w:eastAsia="es-ES"/>
        </w:rPr>
        <w:t xml:space="preserv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y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KEVIN MAURICIO SALAZAR GONZALEZ, de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años de edad,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del domicilio de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departamento de </w:t>
      </w:r>
      <w:r w:rsidR="00D278DF">
        <w:rPr>
          <w:rFonts w:ascii="Museo Sans 300" w:eastAsia="Times New Roman" w:hAnsi="Museo Sans 300" w:cs="Times New Roman"/>
          <w:sz w:val="24"/>
          <w:szCs w:val="24"/>
          <w:lang w:val="es-ES" w:eastAsia="es-ES"/>
        </w:rPr>
        <w:t>---</w:t>
      </w:r>
      <w:r w:rsidR="00906F0E">
        <w:rPr>
          <w:rFonts w:ascii="Museo Sans 300" w:eastAsia="Times New Roman" w:hAnsi="Museo Sans 300" w:cs="Times New Roman"/>
          <w:sz w:val="24"/>
          <w:szCs w:val="24"/>
          <w:lang w:val="es-ES" w:eastAsia="es-ES"/>
        </w:rPr>
        <w:t xml:space="preserve">, </w:t>
      </w:r>
      <w:r w:rsidR="00906F0E" w:rsidRPr="00CE17E8">
        <w:rPr>
          <w:rFonts w:ascii="Museo Sans 300" w:eastAsia="Times New Roman" w:hAnsi="Museo Sans 300" w:cs="Times New Roman"/>
          <w:sz w:val="24"/>
          <w:szCs w:val="24"/>
          <w:lang w:val="es-ES" w:eastAsia="es-ES"/>
        </w:rPr>
        <w:t>con Documento Único de Identidad número</w:t>
      </w:r>
      <w:r w:rsidR="00906F0E">
        <w:rPr>
          <w:rFonts w:ascii="Museo Sans 300" w:eastAsia="Times New Roman" w:hAnsi="Museo Sans 300" w:cs="Times New Roman"/>
          <w:sz w:val="24"/>
          <w:szCs w:val="24"/>
          <w:lang w:val="es-ES" w:eastAsia="es-ES"/>
        </w:rPr>
        <w:t xml:space="preserve"> </w:t>
      </w:r>
      <w:r w:rsidR="00D278DF">
        <w:rPr>
          <w:rFonts w:ascii="Museo Sans 300" w:eastAsia="Times New Roman" w:hAnsi="Museo Sans 300" w:cs="Times New Roman"/>
          <w:sz w:val="24"/>
          <w:szCs w:val="24"/>
          <w:lang w:val="es-ES" w:eastAsia="es-ES"/>
        </w:rPr>
        <w:t>---</w:t>
      </w:r>
      <w:r w:rsidRPr="001E3378">
        <w:rPr>
          <w:rFonts w:ascii="Museo Sans 300" w:hAnsi="Museo Sans 300"/>
          <w:sz w:val="24"/>
          <w:szCs w:val="24"/>
        </w:rPr>
        <w:t xml:space="preserve">, el señor Presidente somete a consideración de Junta Directiva, </w:t>
      </w:r>
      <w:r w:rsidRPr="00930162">
        <w:rPr>
          <w:rFonts w:ascii="Museo Sans 300" w:hAnsi="Museo Sans 300"/>
          <w:b/>
          <w:sz w:val="24"/>
          <w:szCs w:val="24"/>
        </w:rPr>
        <w:t xml:space="preserve">dictamen técnico </w:t>
      </w:r>
      <w:r w:rsidR="00D10E7E">
        <w:rPr>
          <w:rFonts w:ascii="Museo Sans 300" w:hAnsi="Museo Sans 300"/>
          <w:b/>
          <w:sz w:val="24"/>
          <w:szCs w:val="24"/>
        </w:rPr>
        <w:t>30</w:t>
      </w:r>
      <w:r w:rsidRPr="00930162">
        <w:rPr>
          <w:rFonts w:ascii="Museo Sans 300" w:hAnsi="Museo Sans 300"/>
          <w:b/>
          <w:sz w:val="24"/>
          <w:szCs w:val="24"/>
        </w:rPr>
        <w:t>9</w:t>
      </w:r>
      <w:r w:rsidRPr="001E3378">
        <w:rPr>
          <w:rFonts w:ascii="Museo Sans 300" w:hAnsi="Museo Sans 300"/>
          <w:sz w:val="24"/>
          <w:szCs w:val="24"/>
        </w:rPr>
        <w:t xml:space="preserve">, relacionado con la adjudicación en venta de </w:t>
      </w:r>
      <w:r w:rsidRPr="00D50377">
        <w:rPr>
          <w:rFonts w:ascii="Museo Sans 300" w:hAnsi="Museo Sans 300"/>
          <w:b/>
          <w:sz w:val="24"/>
          <w:szCs w:val="24"/>
        </w:rPr>
        <w:t>01 lote agrícola</w:t>
      </w:r>
      <w:r w:rsidRPr="00D50377">
        <w:rPr>
          <w:rFonts w:ascii="Museo Sans 300" w:hAnsi="Museo Sans 300"/>
          <w:sz w:val="24"/>
          <w:szCs w:val="24"/>
        </w:rPr>
        <w:t xml:space="preserve">, </w:t>
      </w:r>
      <w:r w:rsidRPr="001E3378">
        <w:rPr>
          <w:rFonts w:ascii="Museo Sans 300" w:hAnsi="Museo Sans 300"/>
          <w:sz w:val="24"/>
          <w:szCs w:val="24"/>
        </w:rPr>
        <w:t>perteneciente al</w:t>
      </w:r>
      <w:r w:rsidR="00906F0E">
        <w:rPr>
          <w:rFonts w:ascii="Museo Sans 300" w:hAnsi="Museo Sans 300"/>
          <w:sz w:val="24"/>
          <w:szCs w:val="24"/>
        </w:rPr>
        <w:t xml:space="preserve"> </w:t>
      </w:r>
      <w:r w:rsidR="00906F0E" w:rsidRPr="00CE17E8">
        <w:rPr>
          <w:rFonts w:ascii="Museo Sans 300" w:eastAsia="Times New Roman" w:hAnsi="Museo Sans 300" w:cs="Times New Roman"/>
          <w:sz w:val="24"/>
          <w:szCs w:val="24"/>
          <w:lang w:val="es-ES" w:eastAsia="es-ES"/>
        </w:rPr>
        <w:t xml:space="preserve">Proyecto de </w:t>
      </w:r>
      <w:r w:rsidR="00906F0E" w:rsidRPr="008775BD">
        <w:rPr>
          <w:rFonts w:ascii="Museo Sans 300" w:eastAsia="Times New Roman" w:hAnsi="Museo Sans 300" w:cs="Times New Roman"/>
          <w:b/>
          <w:sz w:val="24"/>
          <w:szCs w:val="24"/>
          <w:lang w:val="es-ES" w:eastAsia="es-ES"/>
        </w:rPr>
        <w:t>ASENTAMIENTO COMUNITARIO y LOTIFICACIÓN AGRÍCOLA,</w:t>
      </w:r>
      <w:r w:rsidR="00906F0E" w:rsidRPr="00CE17E8">
        <w:rPr>
          <w:rFonts w:ascii="Museo Sans 300" w:eastAsia="Times New Roman" w:hAnsi="Museo Sans 300" w:cs="Times New Roman"/>
          <w:sz w:val="24"/>
          <w:szCs w:val="24"/>
          <w:lang w:val="es-ES" w:eastAsia="es-ES"/>
        </w:rPr>
        <w:t xml:space="preserve"> desarrollado en el inmueble identificado como </w:t>
      </w:r>
      <w:r w:rsidR="00906F0E" w:rsidRPr="008775BD">
        <w:rPr>
          <w:rFonts w:ascii="Museo Sans 300" w:eastAsia="Times New Roman" w:hAnsi="Museo Sans 300" w:cs="Times New Roman"/>
          <w:b/>
          <w:sz w:val="24"/>
          <w:szCs w:val="24"/>
          <w:lang w:val="es-ES" w:eastAsia="es-ES"/>
        </w:rPr>
        <w:t>HACIENDA SINGUIL Y SANTA RITA</w:t>
      </w:r>
      <w:r w:rsidR="00906F0E" w:rsidRPr="00CE17E8">
        <w:rPr>
          <w:rFonts w:ascii="Museo Sans 300" w:eastAsia="Times New Roman" w:hAnsi="Museo Sans 300" w:cs="Times New Roman"/>
          <w:sz w:val="24"/>
          <w:szCs w:val="24"/>
          <w:lang w:val="es-ES" w:eastAsia="es-ES"/>
        </w:rPr>
        <w:t xml:space="preserve">, y según planos como </w:t>
      </w:r>
      <w:r w:rsidR="00906F0E" w:rsidRPr="008775BD">
        <w:rPr>
          <w:rFonts w:ascii="Museo Sans 300" w:eastAsia="Times New Roman" w:hAnsi="Museo Sans 300" w:cs="Times New Roman"/>
          <w:b/>
          <w:sz w:val="24"/>
          <w:szCs w:val="24"/>
          <w:lang w:val="es-ES" w:eastAsia="es-ES"/>
        </w:rPr>
        <w:t>SINGUIL Y SANTA RITA PORCIÓN 1</w:t>
      </w:r>
      <w:r w:rsidR="00906F0E" w:rsidRPr="00CE17E8">
        <w:rPr>
          <w:rFonts w:ascii="Museo Sans 300" w:eastAsia="Times New Roman" w:hAnsi="Museo Sans 300" w:cs="Times New Roman"/>
          <w:sz w:val="24"/>
          <w:szCs w:val="24"/>
          <w:lang w:val="es-ES" w:eastAsia="es-ES"/>
        </w:rPr>
        <w:t>, situado en jurisdicción de El Porvenir</w:t>
      </w:r>
      <w:r w:rsidR="00B45721">
        <w:rPr>
          <w:rFonts w:ascii="Museo Sans 300" w:eastAsia="Times New Roman" w:hAnsi="Museo Sans 300" w:cs="Times New Roman"/>
          <w:sz w:val="24"/>
          <w:szCs w:val="24"/>
          <w:lang w:val="es-ES" w:eastAsia="es-ES"/>
        </w:rPr>
        <w:t xml:space="preserve">, y departamento de Santa Ana, </w:t>
      </w:r>
      <w:r w:rsidR="00B45721" w:rsidRPr="00B45721">
        <w:rPr>
          <w:rFonts w:ascii="Museo Sans 300" w:eastAsia="Times New Roman" w:hAnsi="Museo Sans 300" w:cs="Times New Roman"/>
          <w:b/>
          <w:sz w:val="24"/>
          <w:szCs w:val="24"/>
          <w:lang w:val="es-ES" w:eastAsia="es-ES"/>
        </w:rPr>
        <w:t>c</w:t>
      </w:r>
      <w:r w:rsidR="00906F0E" w:rsidRPr="00B45721">
        <w:rPr>
          <w:rFonts w:ascii="Museo Sans 300" w:eastAsia="Times New Roman" w:hAnsi="Museo Sans 300" w:cs="Times New Roman"/>
          <w:b/>
          <w:sz w:val="24"/>
          <w:szCs w:val="24"/>
          <w:lang w:val="es-ES" w:eastAsia="es-ES"/>
        </w:rPr>
        <w:t xml:space="preserve">ódigo de </w:t>
      </w:r>
      <w:r w:rsidR="00B45721" w:rsidRPr="00B45721">
        <w:rPr>
          <w:rFonts w:ascii="Museo Sans 300" w:eastAsia="Times New Roman" w:hAnsi="Museo Sans 300" w:cs="Times New Roman"/>
          <w:b/>
          <w:sz w:val="24"/>
          <w:szCs w:val="24"/>
          <w:lang w:val="es-ES" w:eastAsia="es-ES"/>
        </w:rPr>
        <w:t>p</w:t>
      </w:r>
      <w:r w:rsidR="00906F0E" w:rsidRPr="00B45721">
        <w:rPr>
          <w:rFonts w:ascii="Museo Sans 300" w:eastAsia="Times New Roman" w:hAnsi="Museo Sans 300" w:cs="Times New Roman"/>
          <w:b/>
          <w:sz w:val="24"/>
          <w:szCs w:val="24"/>
          <w:lang w:val="es-ES" w:eastAsia="es-ES"/>
        </w:rPr>
        <w:t>royecto</w:t>
      </w:r>
      <w:r w:rsidR="00906F0E" w:rsidRPr="00CE17E8">
        <w:rPr>
          <w:rFonts w:ascii="Museo Sans 300" w:eastAsia="Times New Roman" w:hAnsi="Museo Sans 300" w:cs="Times New Roman"/>
          <w:sz w:val="24"/>
          <w:szCs w:val="24"/>
          <w:lang w:val="es-ES" w:eastAsia="es-ES"/>
        </w:rPr>
        <w:t xml:space="preserve"> </w:t>
      </w:r>
      <w:r w:rsidR="00906F0E" w:rsidRPr="008775BD">
        <w:rPr>
          <w:rFonts w:ascii="Museo Sans 300" w:eastAsia="Times New Roman" w:hAnsi="Museo Sans 300" w:cs="Times New Roman"/>
          <w:b/>
          <w:sz w:val="24"/>
          <w:szCs w:val="24"/>
          <w:lang w:val="es-ES" w:eastAsia="es-ES"/>
        </w:rPr>
        <w:t>020518,</w:t>
      </w:r>
      <w:r w:rsidR="00906F0E" w:rsidRPr="00CE17E8">
        <w:rPr>
          <w:rFonts w:ascii="Museo Sans 300" w:eastAsia="Times New Roman" w:hAnsi="Museo Sans 300" w:cs="Times New Roman"/>
          <w:sz w:val="24"/>
          <w:szCs w:val="24"/>
          <w:lang w:val="es-ES" w:eastAsia="es-ES"/>
        </w:rPr>
        <w:t xml:space="preserve"> </w:t>
      </w:r>
      <w:r w:rsidR="00906F0E" w:rsidRPr="008775BD">
        <w:rPr>
          <w:rFonts w:ascii="Museo Sans 300" w:eastAsia="Times New Roman" w:hAnsi="Museo Sans 300" w:cs="Times New Roman"/>
          <w:b/>
          <w:sz w:val="24"/>
          <w:szCs w:val="24"/>
          <w:lang w:val="es-ES" w:eastAsia="es-ES"/>
        </w:rPr>
        <w:t xml:space="preserve">SSE 1395, </w:t>
      </w:r>
      <w:r w:rsidR="00906F0E" w:rsidRPr="00DD40D5">
        <w:rPr>
          <w:rFonts w:ascii="Museo Sans 300" w:eastAsia="Times New Roman" w:hAnsi="Museo Sans 300" w:cs="Times New Roman"/>
          <w:b/>
          <w:sz w:val="24"/>
          <w:szCs w:val="24"/>
          <w:lang w:val="es-ES" w:eastAsia="es-ES"/>
        </w:rPr>
        <w:t>entrega 147</w:t>
      </w:r>
      <w:r w:rsidRPr="001E3378">
        <w:rPr>
          <w:rFonts w:ascii="Museo Sans 300" w:hAnsi="Museo Sans 300"/>
          <w:sz w:val="24"/>
          <w:szCs w:val="24"/>
        </w:rPr>
        <w:t>, en el cual la Unidad de Adjudicación de Inmuebles, hace las siguientes consideraciones:</w:t>
      </w:r>
    </w:p>
    <w:p w14:paraId="5ED77A45" w14:textId="77777777" w:rsidR="00D72B6A" w:rsidRDefault="00D72B6A" w:rsidP="00D72B6A">
      <w:pPr>
        <w:jc w:val="both"/>
        <w:rPr>
          <w:rFonts w:ascii="Museo Sans 300" w:hAnsi="Museo Sans 300" w:cs="Arial"/>
          <w:b/>
          <w:sz w:val="24"/>
          <w:szCs w:val="24"/>
          <w:lang w:eastAsia="es-ES"/>
        </w:rPr>
      </w:pPr>
    </w:p>
    <w:p w14:paraId="0B7A95CA" w14:textId="77777777" w:rsidR="00C70E1E" w:rsidRPr="00CF3138" w:rsidRDefault="00C70E1E" w:rsidP="00AC2F6A">
      <w:pPr>
        <w:pStyle w:val="Prrafodelista"/>
        <w:numPr>
          <w:ilvl w:val="0"/>
          <w:numId w:val="2"/>
        </w:numPr>
        <w:ind w:left="1134" w:hanging="708"/>
        <w:contextualSpacing w:val="0"/>
        <w:jc w:val="both"/>
        <w:rPr>
          <w:rFonts w:ascii="Museo Sans 300" w:hAnsi="Museo Sans 300"/>
          <w:sz w:val="24"/>
          <w:szCs w:val="24"/>
        </w:rPr>
      </w:pPr>
      <w:r w:rsidRPr="00CF3138">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78D12F5C" w14:textId="77777777" w:rsidR="00C70E1E" w:rsidRDefault="00C70E1E" w:rsidP="00C70E1E">
      <w:pPr>
        <w:ind w:left="1134"/>
        <w:jc w:val="both"/>
        <w:rPr>
          <w:rFonts w:ascii="Museo Sans 300" w:hAnsi="Museo Sans 300"/>
          <w:sz w:val="24"/>
          <w:szCs w:val="24"/>
          <w:lang w:val="es-ES"/>
        </w:rPr>
      </w:pPr>
    </w:p>
    <w:p w14:paraId="0C12D97B" w14:textId="3994D1AC" w:rsidR="00C70E1E" w:rsidRDefault="00C70E1E" w:rsidP="00C70E1E">
      <w:pPr>
        <w:ind w:left="1134"/>
        <w:jc w:val="both"/>
        <w:rPr>
          <w:rFonts w:ascii="Museo Sans 300" w:hAnsi="Museo Sans 300"/>
          <w:sz w:val="24"/>
          <w:szCs w:val="24"/>
          <w:lang w:val="es-ES"/>
        </w:rPr>
      </w:pPr>
      <w:r w:rsidRPr="00CF3138">
        <w:rPr>
          <w:rFonts w:ascii="Museo Sans 300" w:hAnsi="Museo Sans 300"/>
          <w:sz w:val="24"/>
          <w:szCs w:val="24"/>
          <w:lang w:val="es-ES"/>
        </w:rPr>
        <w:t xml:space="preserve">Se aclara que a pesar de haberse adquirido el inmueble con un área de 1,432,736.04 Mts.², este inmueble fue inscrito a favor del ISTA al N° </w:t>
      </w:r>
      <w:r w:rsidR="00D278DF">
        <w:rPr>
          <w:rFonts w:ascii="Museo Sans 300" w:hAnsi="Museo Sans 300"/>
          <w:sz w:val="24"/>
          <w:szCs w:val="24"/>
          <w:lang w:val="es-ES"/>
        </w:rPr>
        <w:t>---</w:t>
      </w:r>
      <w:r w:rsidRPr="00CF3138">
        <w:rPr>
          <w:rFonts w:ascii="Museo Sans 300" w:hAnsi="Museo Sans 300"/>
          <w:sz w:val="24"/>
          <w:szCs w:val="24"/>
          <w:lang w:val="es-ES"/>
        </w:rPr>
        <w:t xml:space="preserve">, del Libro </w:t>
      </w:r>
      <w:r w:rsidR="00D278DF">
        <w:rPr>
          <w:rFonts w:ascii="Museo Sans 300" w:hAnsi="Museo Sans 300"/>
          <w:sz w:val="24"/>
          <w:szCs w:val="24"/>
          <w:lang w:val="es-ES"/>
        </w:rPr>
        <w:t>---</w:t>
      </w:r>
      <w:r w:rsidRPr="00CF3138">
        <w:rPr>
          <w:rFonts w:ascii="Museo Sans 300" w:hAnsi="Museo Sans 300"/>
          <w:sz w:val="24"/>
          <w:szCs w:val="24"/>
          <w:lang w:val="es-ES"/>
        </w:rPr>
        <w:t xml:space="preserve">, trasladado al SIRyC a la matrícula </w:t>
      </w:r>
      <w:r w:rsidR="00D278DF">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w:t>
      </w:r>
      <w:r w:rsidRPr="00CF3138">
        <w:rPr>
          <w:rFonts w:ascii="Museo Sans 300" w:hAnsi="Museo Sans 300"/>
          <w:sz w:val="24"/>
          <w:szCs w:val="24"/>
          <w:lang w:val="es-ES"/>
        </w:rPr>
        <w:lastRenderedPageBreak/>
        <w:t>registral de 1,366,338.00 Mts.², sobre la cual se efectuaron desmembraciones quedando los inmuebles según detalle:</w:t>
      </w:r>
    </w:p>
    <w:p w14:paraId="4A2DFD4E" w14:textId="77777777" w:rsidR="00C70E1E" w:rsidRPr="00AE3422" w:rsidRDefault="00C70E1E" w:rsidP="00C70E1E">
      <w:pPr>
        <w:jc w:val="both"/>
        <w:rPr>
          <w:lang w:val="es-ES"/>
        </w:rPr>
      </w:pPr>
    </w:p>
    <w:tbl>
      <w:tblPr>
        <w:tblStyle w:val="Tablaconcuadrcula"/>
        <w:tblpPr w:leftFromText="141" w:rightFromText="141" w:vertAnchor="text" w:horzAnchor="margin" w:tblpXSpec="right" w:tblpY="58"/>
        <w:tblW w:w="8029" w:type="dxa"/>
        <w:tblLook w:val="04A0" w:firstRow="1" w:lastRow="0" w:firstColumn="1" w:lastColumn="0" w:noHBand="0" w:noVBand="1"/>
      </w:tblPr>
      <w:tblGrid>
        <w:gridCol w:w="1525"/>
        <w:gridCol w:w="1367"/>
        <w:gridCol w:w="1157"/>
        <w:gridCol w:w="1193"/>
        <w:gridCol w:w="1568"/>
        <w:gridCol w:w="1219"/>
      </w:tblGrid>
      <w:tr w:rsidR="00C70E1E" w:rsidRPr="00AE3422" w14:paraId="4F807E77" w14:textId="77777777" w:rsidTr="00C70E1E">
        <w:trPr>
          <w:trHeight w:val="416"/>
        </w:trPr>
        <w:tc>
          <w:tcPr>
            <w:tcW w:w="1525" w:type="dxa"/>
            <w:shd w:val="clear" w:color="auto" w:fill="auto"/>
            <w:vAlign w:val="center"/>
          </w:tcPr>
          <w:p w14:paraId="615B66F6" w14:textId="77777777" w:rsidR="00C70E1E" w:rsidRPr="009B4941" w:rsidRDefault="00C70E1E" w:rsidP="00C70E1E">
            <w:pPr>
              <w:jc w:val="center"/>
              <w:rPr>
                <w:b/>
                <w:sz w:val="16"/>
                <w:szCs w:val="16"/>
              </w:rPr>
            </w:pPr>
            <w:r w:rsidRPr="009B4941">
              <w:rPr>
                <w:b/>
                <w:sz w:val="16"/>
                <w:szCs w:val="16"/>
              </w:rPr>
              <w:t>Denominación</w:t>
            </w:r>
          </w:p>
        </w:tc>
        <w:tc>
          <w:tcPr>
            <w:tcW w:w="1367" w:type="dxa"/>
            <w:shd w:val="clear" w:color="auto" w:fill="auto"/>
            <w:vAlign w:val="center"/>
          </w:tcPr>
          <w:p w14:paraId="0A89CC1A" w14:textId="77777777" w:rsidR="00C70E1E" w:rsidRPr="009B4941" w:rsidRDefault="00C70E1E" w:rsidP="00C70E1E">
            <w:pPr>
              <w:jc w:val="center"/>
              <w:rPr>
                <w:b/>
                <w:sz w:val="16"/>
                <w:szCs w:val="16"/>
              </w:rPr>
            </w:pPr>
            <w:r w:rsidRPr="009B4941">
              <w:rPr>
                <w:b/>
                <w:sz w:val="16"/>
                <w:szCs w:val="16"/>
              </w:rPr>
              <w:t>Área m²</w:t>
            </w:r>
          </w:p>
        </w:tc>
        <w:tc>
          <w:tcPr>
            <w:tcW w:w="1157" w:type="dxa"/>
            <w:shd w:val="clear" w:color="auto" w:fill="auto"/>
            <w:vAlign w:val="center"/>
          </w:tcPr>
          <w:p w14:paraId="6367C807" w14:textId="77777777" w:rsidR="00C70E1E" w:rsidRPr="009B4941" w:rsidRDefault="00C70E1E" w:rsidP="00C70E1E">
            <w:pPr>
              <w:jc w:val="center"/>
              <w:rPr>
                <w:b/>
                <w:sz w:val="16"/>
                <w:szCs w:val="16"/>
              </w:rPr>
            </w:pPr>
            <w:r w:rsidRPr="009B4941">
              <w:rPr>
                <w:b/>
                <w:sz w:val="16"/>
                <w:szCs w:val="16"/>
              </w:rPr>
              <w:t>Valor $</w:t>
            </w:r>
          </w:p>
        </w:tc>
        <w:tc>
          <w:tcPr>
            <w:tcW w:w="1193" w:type="dxa"/>
            <w:shd w:val="clear" w:color="auto" w:fill="auto"/>
            <w:vAlign w:val="center"/>
          </w:tcPr>
          <w:p w14:paraId="1F71926E" w14:textId="77777777" w:rsidR="00C70E1E" w:rsidRPr="009B4941" w:rsidRDefault="00C70E1E" w:rsidP="00C70E1E">
            <w:pPr>
              <w:jc w:val="center"/>
              <w:rPr>
                <w:b/>
                <w:sz w:val="16"/>
                <w:szCs w:val="16"/>
              </w:rPr>
            </w:pPr>
            <w:r w:rsidRPr="009B4941">
              <w:rPr>
                <w:b/>
                <w:sz w:val="16"/>
                <w:szCs w:val="16"/>
              </w:rPr>
              <w:t>Inscripción</w:t>
            </w:r>
          </w:p>
        </w:tc>
        <w:tc>
          <w:tcPr>
            <w:tcW w:w="1568" w:type="dxa"/>
            <w:shd w:val="clear" w:color="auto" w:fill="auto"/>
            <w:vAlign w:val="center"/>
          </w:tcPr>
          <w:p w14:paraId="630B504A" w14:textId="77777777" w:rsidR="00C70E1E" w:rsidRPr="009B4941" w:rsidRDefault="00C70E1E" w:rsidP="00C70E1E">
            <w:pPr>
              <w:jc w:val="center"/>
              <w:rPr>
                <w:b/>
                <w:sz w:val="16"/>
                <w:szCs w:val="16"/>
              </w:rPr>
            </w:pPr>
            <w:r w:rsidRPr="009B4941">
              <w:rPr>
                <w:b/>
                <w:sz w:val="16"/>
                <w:szCs w:val="16"/>
              </w:rPr>
              <w:t>Matrícula</w:t>
            </w:r>
          </w:p>
        </w:tc>
        <w:tc>
          <w:tcPr>
            <w:tcW w:w="1219" w:type="dxa"/>
            <w:shd w:val="clear" w:color="auto" w:fill="auto"/>
          </w:tcPr>
          <w:p w14:paraId="441407EA" w14:textId="77777777" w:rsidR="00C70E1E" w:rsidRPr="009B4941" w:rsidRDefault="00C70E1E" w:rsidP="00C70E1E">
            <w:pPr>
              <w:jc w:val="center"/>
              <w:rPr>
                <w:b/>
                <w:sz w:val="16"/>
                <w:szCs w:val="16"/>
              </w:rPr>
            </w:pPr>
            <w:r w:rsidRPr="009B4941">
              <w:rPr>
                <w:b/>
                <w:sz w:val="16"/>
                <w:szCs w:val="16"/>
              </w:rPr>
              <w:t>Factor Unitario $/m²</w:t>
            </w:r>
          </w:p>
        </w:tc>
      </w:tr>
      <w:tr w:rsidR="00C70E1E" w:rsidRPr="00AE3422" w14:paraId="69627D5C" w14:textId="77777777" w:rsidTr="00C70E1E">
        <w:trPr>
          <w:trHeight w:val="227"/>
        </w:trPr>
        <w:tc>
          <w:tcPr>
            <w:tcW w:w="1525" w:type="dxa"/>
            <w:shd w:val="clear" w:color="auto" w:fill="auto"/>
            <w:vAlign w:val="center"/>
          </w:tcPr>
          <w:p w14:paraId="0F8068A2" w14:textId="77777777" w:rsidR="00C70E1E" w:rsidRPr="009B4941" w:rsidRDefault="00C70E1E" w:rsidP="00C70E1E">
            <w:pPr>
              <w:jc w:val="center"/>
              <w:rPr>
                <w:sz w:val="16"/>
                <w:szCs w:val="16"/>
              </w:rPr>
            </w:pPr>
            <w:r w:rsidRPr="009B4941">
              <w:rPr>
                <w:sz w:val="16"/>
                <w:szCs w:val="16"/>
              </w:rPr>
              <w:t>Porción 1</w:t>
            </w:r>
          </w:p>
        </w:tc>
        <w:tc>
          <w:tcPr>
            <w:tcW w:w="1367" w:type="dxa"/>
            <w:shd w:val="clear" w:color="auto" w:fill="auto"/>
            <w:vAlign w:val="center"/>
          </w:tcPr>
          <w:p w14:paraId="4C3ADAAE" w14:textId="77777777" w:rsidR="00C70E1E" w:rsidRPr="009B4941" w:rsidRDefault="00C70E1E" w:rsidP="00C70E1E">
            <w:pPr>
              <w:jc w:val="center"/>
              <w:rPr>
                <w:sz w:val="16"/>
                <w:szCs w:val="16"/>
              </w:rPr>
            </w:pPr>
            <w:r w:rsidRPr="009B4941">
              <w:rPr>
                <w:sz w:val="16"/>
                <w:szCs w:val="16"/>
              </w:rPr>
              <w:t>32,953.23</w:t>
            </w:r>
          </w:p>
        </w:tc>
        <w:tc>
          <w:tcPr>
            <w:tcW w:w="1157" w:type="dxa"/>
            <w:vMerge w:val="restart"/>
            <w:shd w:val="clear" w:color="auto" w:fill="auto"/>
            <w:vAlign w:val="center"/>
          </w:tcPr>
          <w:p w14:paraId="08E41829" w14:textId="77777777" w:rsidR="00C70E1E" w:rsidRPr="009B4941" w:rsidRDefault="00C70E1E" w:rsidP="00C70E1E">
            <w:pPr>
              <w:jc w:val="center"/>
              <w:rPr>
                <w:sz w:val="16"/>
                <w:szCs w:val="16"/>
              </w:rPr>
            </w:pPr>
            <w:r w:rsidRPr="009B4941">
              <w:rPr>
                <w:sz w:val="16"/>
                <w:szCs w:val="16"/>
              </w:rPr>
              <w:t>503,434.95</w:t>
            </w:r>
          </w:p>
        </w:tc>
        <w:tc>
          <w:tcPr>
            <w:tcW w:w="1193" w:type="dxa"/>
            <w:vMerge w:val="restart"/>
            <w:shd w:val="clear" w:color="auto" w:fill="auto"/>
            <w:vAlign w:val="center"/>
          </w:tcPr>
          <w:p w14:paraId="317F934B" w14:textId="00F84C88" w:rsidR="00C70E1E" w:rsidRPr="009B4941" w:rsidRDefault="00D278DF" w:rsidP="00D278DF">
            <w:pPr>
              <w:jc w:val="center"/>
              <w:rPr>
                <w:sz w:val="16"/>
                <w:szCs w:val="16"/>
              </w:rPr>
            </w:pPr>
            <w:r>
              <w:rPr>
                <w:sz w:val="16"/>
                <w:szCs w:val="16"/>
              </w:rPr>
              <w:t>---</w:t>
            </w:r>
            <w:r w:rsidR="00C70E1E" w:rsidRPr="009B4941">
              <w:rPr>
                <w:sz w:val="16"/>
                <w:szCs w:val="16"/>
              </w:rPr>
              <w:t xml:space="preserve"> Libro </w:t>
            </w:r>
            <w:r>
              <w:rPr>
                <w:sz w:val="16"/>
                <w:szCs w:val="16"/>
              </w:rPr>
              <w:t>---</w:t>
            </w:r>
          </w:p>
        </w:tc>
        <w:tc>
          <w:tcPr>
            <w:tcW w:w="1568" w:type="dxa"/>
            <w:shd w:val="clear" w:color="auto" w:fill="auto"/>
            <w:vAlign w:val="center"/>
          </w:tcPr>
          <w:p w14:paraId="06427925" w14:textId="23943E4C" w:rsidR="00C70E1E" w:rsidRPr="009B4941" w:rsidRDefault="00D278DF" w:rsidP="00C70E1E">
            <w:pPr>
              <w:jc w:val="center"/>
              <w:rPr>
                <w:sz w:val="16"/>
                <w:szCs w:val="16"/>
              </w:rPr>
            </w:pPr>
            <w:r>
              <w:rPr>
                <w:sz w:val="16"/>
                <w:szCs w:val="16"/>
              </w:rPr>
              <w:t xml:space="preserve">--- </w:t>
            </w:r>
            <w:r w:rsidR="00C70E1E" w:rsidRPr="009B4941">
              <w:rPr>
                <w:sz w:val="16"/>
                <w:szCs w:val="16"/>
              </w:rPr>
              <w:t>-00000</w:t>
            </w:r>
          </w:p>
        </w:tc>
        <w:tc>
          <w:tcPr>
            <w:tcW w:w="1219" w:type="dxa"/>
            <w:vMerge w:val="restart"/>
            <w:shd w:val="clear" w:color="auto" w:fill="auto"/>
            <w:vAlign w:val="center"/>
          </w:tcPr>
          <w:p w14:paraId="3F2E2C33" w14:textId="77777777" w:rsidR="00C70E1E" w:rsidRPr="009B4941" w:rsidRDefault="00C70E1E" w:rsidP="00C70E1E">
            <w:pPr>
              <w:jc w:val="center"/>
              <w:rPr>
                <w:sz w:val="16"/>
                <w:szCs w:val="16"/>
              </w:rPr>
            </w:pPr>
            <w:r w:rsidRPr="009B4941">
              <w:rPr>
                <w:sz w:val="16"/>
                <w:szCs w:val="16"/>
              </w:rPr>
              <w:t>0.368442</w:t>
            </w:r>
          </w:p>
        </w:tc>
      </w:tr>
      <w:tr w:rsidR="00C70E1E" w:rsidRPr="00AE3422" w14:paraId="4EBE6C4A" w14:textId="77777777" w:rsidTr="00C70E1E">
        <w:trPr>
          <w:trHeight w:val="142"/>
        </w:trPr>
        <w:tc>
          <w:tcPr>
            <w:tcW w:w="1525" w:type="dxa"/>
            <w:shd w:val="clear" w:color="auto" w:fill="auto"/>
            <w:vAlign w:val="center"/>
          </w:tcPr>
          <w:p w14:paraId="027034A7" w14:textId="77777777" w:rsidR="00C70E1E" w:rsidRPr="009B4941" w:rsidRDefault="00C70E1E" w:rsidP="00C70E1E">
            <w:pPr>
              <w:jc w:val="center"/>
              <w:rPr>
                <w:sz w:val="16"/>
                <w:szCs w:val="16"/>
              </w:rPr>
            </w:pPr>
            <w:r w:rsidRPr="009B4941">
              <w:rPr>
                <w:sz w:val="16"/>
                <w:szCs w:val="16"/>
              </w:rPr>
              <w:t>Porción 2</w:t>
            </w:r>
          </w:p>
        </w:tc>
        <w:tc>
          <w:tcPr>
            <w:tcW w:w="1367" w:type="dxa"/>
            <w:shd w:val="clear" w:color="auto" w:fill="auto"/>
            <w:vAlign w:val="center"/>
          </w:tcPr>
          <w:p w14:paraId="25A0924F" w14:textId="77777777" w:rsidR="00C70E1E" w:rsidRPr="009B4941" w:rsidRDefault="00C70E1E" w:rsidP="00C70E1E">
            <w:pPr>
              <w:jc w:val="center"/>
              <w:rPr>
                <w:sz w:val="16"/>
                <w:szCs w:val="16"/>
              </w:rPr>
            </w:pPr>
            <w:r w:rsidRPr="009B4941">
              <w:rPr>
                <w:sz w:val="16"/>
                <w:szCs w:val="16"/>
              </w:rPr>
              <w:t>540,410.04</w:t>
            </w:r>
          </w:p>
        </w:tc>
        <w:tc>
          <w:tcPr>
            <w:tcW w:w="1157" w:type="dxa"/>
            <w:vMerge/>
            <w:shd w:val="clear" w:color="auto" w:fill="auto"/>
            <w:vAlign w:val="center"/>
          </w:tcPr>
          <w:p w14:paraId="1C19978D" w14:textId="77777777" w:rsidR="00C70E1E" w:rsidRPr="009B4941" w:rsidRDefault="00C70E1E" w:rsidP="00C70E1E">
            <w:pPr>
              <w:jc w:val="center"/>
              <w:rPr>
                <w:sz w:val="16"/>
                <w:szCs w:val="16"/>
              </w:rPr>
            </w:pPr>
          </w:p>
        </w:tc>
        <w:tc>
          <w:tcPr>
            <w:tcW w:w="1193" w:type="dxa"/>
            <w:vMerge/>
            <w:shd w:val="clear" w:color="auto" w:fill="auto"/>
            <w:vAlign w:val="center"/>
          </w:tcPr>
          <w:p w14:paraId="1CD7C535" w14:textId="77777777" w:rsidR="00C70E1E" w:rsidRPr="009B4941" w:rsidRDefault="00C70E1E" w:rsidP="00C70E1E">
            <w:pPr>
              <w:jc w:val="center"/>
              <w:rPr>
                <w:sz w:val="16"/>
                <w:szCs w:val="16"/>
              </w:rPr>
            </w:pPr>
          </w:p>
        </w:tc>
        <w:tc>
          <w:tcPr>
            <w:tcW w:w="1568" w:type="dxa"/>
            <w:shd w:val="clear" w:color="auto" w:fill="auto"/>
            <w:vAlign w:val="center"/>
          </w:tcPr>
          <w:p w14:paraId="1CB53296" w14:textId="2D111C60" w:rsidR="00C70E1E" w:rsidRPr="009B4941" w:rsidRDefault="00D278DF" w:rsidP="00C70E1E">
            <w:pPr>
              <w:jc w:val="center"/>
              <w:rPr>
                <w:sz w:val="16"/>
                <w:szCs w:val="16"/>
              </w:rPr>
            </w:pPr>
            <w:r>
              <w:rPr>
                <w:sz w:val="16"/>
                <w:szCs w:val="16"/>
              </w:rPr>
              <w:t xml:space="preserve">--- </w:t>
            </w:r>
            <w:r w:rsidR="00C70E1E" w:rsidRPr="009B4941">
              <w:rPr>
                <w:sz w:val="16"/>
                <w:szCs w:val="16"/>
              </w:rPr>
              <w:t>-00000</w:t>
            </w:r>
          </w:p>
        </w:tc>
        <w:tc>
          <w:tcPr>
            <w:tcW w:w="1219" w:type="dxa"/>
            <w:vMerge/>
            <w:shd w:val="clear" w:color="auto" w:fill="auto"/>
            <w:vAlign w:val="center"/>
          </w:tcPr>
          <w:p w14:paraId="6E625E09" w14:textId="77777777" w:rsidR="00C70E1E" w:rsidRPr="009B4941" w:rsidRDefault="00C70E1E" w:rsidP="00C70E1E">
            <w:pPr>
              <w:jc w:val="center"/>
              <w:rPr>
                <w:sz w:val="16"/>
                <w:szCs w:val="16"/>
              </w:rPr>
            </w:pPr>
          </w:p>
        </w:tc>
      </w:tr>
      <w:tr w:rsidR="00C70E1E" w:rsidRPr="00AE3422" w14:paraId="32628BDB" w14:textId="77777777" w:rsidTr="00C70E1E">
        <w:trPr>
          <w:trHeight w:val="205"/>
        </w:trPr>
        <w:tc>
          <w:tcPr>
            <w:tcW w:w="1525" w:type="dxa"/>
            <w:shd w:val="clear" w:color="auto" w:fill="auto"/>
            <w:vAlign w:val="center"/>
          </w:tcPr>
          <w:p w14:paraId="7A4D37CF" w14:textId="77777777" w:rsidR="00C70E1E" w:rsidRPr="009B4941" w:rsidRDefault="00C70E1E" w:rsidP="00C70E1E">
            <w:pPr>
              <w:jc w:val="center"/>
              <w:rPr>
                <w:sz w:val="16"/>
                <w:szCs w:val="16"/>
              </w:rPr>
            </w:pPr>
            <w:r w:rsidRPr="009B4941">
              <w:rPr>
                <w:sz w:val="16"/>
                <w:szCs w:val="16"/>
              </w:rPr>
              <w:t>Porción 3</w:t>
            </w:r>
          </w:p>
        </w:tc>
        <w:tc>
          <w:tcPr>
            <w:tcW w:w="1367" w:type="dxa"/>
            <w:shd w:val="clear" w:color="auto" w:fill="auto"/>
            <w:vAlign w:val="center"/>
          </w:tcPr>
          <w:p w14:paraId="7F62F3BC" w14:textId="77777777" w:rsidR="00C70E1E" w:rsidRPr="009B4941" w:rsidRDefault="00C70E1E" w:rsidP="00C70E1E">
            <w:pPr>
              <w:jc w:val="center"/>
              <w:rPr>
                <w:sz w:val="16"/>
                <w:szCs w:val="16"/>
              </w:rPr>
            </w:pPr>
            <w:r w:rsidRPr="009B4941">
              <w:rPr>
                <w:sz w:val="16"/>
                <w:szCs w:val="16"/>
              </w:rPr>
              <w:t>7,874.81</w:t>
            </w:r>
          </w:p>
        </w:tc>
        <w:tc>
          <w:tcPr>
            <w:tcW w:w="1157" w:type="dxa"/>
            <w:vMerge/>
            <w:shd w:val="clear" w:color="auto" w:fill="auto"/>
            <w:vAlign w:val="center"/>
          </w:tcPr>
          <w:p w14:paraId="122D7719" w14:textId="77777777" w:rsidR="00C70E1E" w:rsidRPr="009B4941" w:rsidRDefault="00C70E1E" w:rsidP="00C70E1E">
            <w:pPr>
              <w:jc w:val="center"/>
              <w:rPr>
                <w:sz w:val="16"/>
                <w:szCs w:val="16"/>
              </w:rPr>
            </w:pPr>
          </w:p>
        </w:tc>
        <w:tc>
          <w:tcPr>
            <w:tcW w:w="1193" w:type="dxa"/>
            <w:vMerge/>
            <w:shd w:val="clear" w:color="auto" w:fill="auto"/>
            <w:vAlign w:val="center"/>
          </w:tcPr>
          <w:p w14:paraId="753EC109" w14:textId="77777777" w:rsidR="00C70E1E" w:rsidRPr="009B4941" w:rsidRDefault="00C70E1E" w:rsidP="00C70E1E">
            <w:pPr>
              <w:jc w:val="center"/>
              <w:rPr>
                <w:sz w:val="16"/>
                <w:szCs w:val="16"/>
              </w:rPr>
            </w:pPr>
          </w:p>
        </w:tc>
        <w:tc>
          <w:tcPr>
            <w:tcW w:w="1568" w:type="dxa"/>
            <w:shd w:val="clear" w:color="auto" w:fill="auto"/>
            <w:vAlign w:val="center"/>
          </w:tcPr>
          <w:p w14:paraId="03807700" w14:textId="6643EF55" w:rsidR="00C70E1E" w:rsidRPr="009B4941" w:rsidRDefault="00D278DF" w:rsidP="00C70E1E">
            <w:pPr>
              <w:jc w:val="center"/>
              <w:rPr>
                <w:sz w:val="16"/>
                <w:szCs w:val="16"/>
              </w:rPr>
            </w:pPr>
            <w:r>
              <w:rPr>
                <w:sz w:val="16"/>
                <w:szCs w:val="16"/>
              </w:rPr>
              <w:t xml:space="preserve">--- </w:t>
            </w:r>
            <w:r w:rsidR="00C70E1E" w:rsidRPr="009B4941">
              <w:rPr>
                <w:sz w:val="16"/>
                <w:szCs w:val="16"/>
              </w:rPr>
              <w:t>-00000</w:t>
            </w:r>
          </w:p>
        </w:tc>
        <w:tc>
          <w:tcPr>
            <w:tcW w:w="1219" w:type="dxa"/>
            <w:vMerge/>
            <w:shd w:val="clear" w:color="auto" w:fill="auto"/>
            <w:vAlign w:val="center"/>
          </w:tcPr>
          <w:p w14:paraId="7261F0DF" w14:textId="77777777" w:rsidR="00C70E1E" w:rsidRPr="009B4941" w:rsidRDefault="00C70E1E" w:rsidP="00C70E1E">
            <w:pPr>
              <w:jc w:val="center"/>
              <w:rPr>
                <w:sz w:val="16"/>
                <w:szCs w:val="16"/>
              </w:rPr>
            </w:pPr>
          </w:p>
        </w:tc>
      </w:tr>
      <w:tr w:rsidR="00C70E1E" w:rsidRPr="00AE3422" w14:paraId="2F08E924" w14:textId="77777777" w:rsidTr="00C70E1E">
        <w:trPr>
          <w:trHeight w:val="124"/>
        </w:trPr>
        <w:tc>
          <w:tcPr>
            <w:tcW w:w="1525" w:type="dxa"/>
            <w:shd w:val="clear" w:color="auto" w:fill="auto"/>
            <w:vAlign w:val="center"/>
          </w:tcPr>
          <w:p w14:paraId="099C1951" w14:textId="77777777" w:rsidR="00C70E1E" w:rsidRPr="009B4941" w:rsidRDefault="00C70E1E" w:rsidP="00C70E1E">
            <w:pPr>
              <w:jc w:val="center"/>
              <w:rPr>
                <w:sz w:val="16"/>
                <w:szCs w:val="16"/>
              </w:rPr>
            </w:pPr>
            <w:r w:rsidRPr="009B4941">
              <w:rPr>
                <w:sz w:val="16"/>
                <w:szCs w:val="16"/>
              </w:rPr>
              <w:t>Calles</w:t>
            </w:r>
          </w:p>
        </w:tc>
        <w:tc>
          <w:tcPr>
            <w:tcW w:w="1367" w:type="dxa"/>
            <w:shd w:val="clear" w:color="auto" w:fill="auto"/>
            <w:vAlign w:val="center"/>
          </w:tcPr>
          <w:p w14:paraId="4483FA36" w14:textId="77777777" w:rsidR="00C70E1E" w:rsidRPr="009B4941" w:rsidRDefault="00C70E1E" w:rsidP="00C70E1E">
            <w:pPr>
              <w:jc w:val="center"/>
              <w:rPr>
                <w:sz w:val="16"/>
                <w:szCs w:val="16"/>
              </w:rPr>
            </w:pPr>
            <w:r w:rsidRPr="009B4941">
              <w:rPr>
                <w:sz w:val="16"/>
                <w:szCs w:val="16"/>
              </w:rPr>
              <w:t>29,094.50</w:t>
            </w:r>
          </w:p>
        </w:tc>
        <w:tc>
          <w:tcPr>
            <w:tcW w:w="1157" w:type="dxa"/>
            <w:vMerge/>
            <w:shd w:val="clear" w:color="auto" w:fill="auto"/>
            <w:vAlign w:val="center"/>
          </w:tcPr>
          <w:p w14:paraId="1622D5E4" w14:textId="77777777" w:rsidR="00C70E1E" w:rsidRPr="009B4941" w:rsidRDefault="00C70E1E" w:rsidP="00C70E1E">
            <w:pPr>
              <w:jc w:val="center"/>
              <w:rPr>
                <w:sz w:val="16"/>
                <w:szCs w:val="16"/>
              </w:rPr>
            </w:pPr>
          </w:p>
        </w:tc>
        <w:tc>
          <w:tcPr>
            <w:tcW w:w="1193" w:type="dxa"/>
            <w:vMerge/>
            <w:shd w:val="clear" w:color="auto" w:fill="auto"/>
            <w:vAlign w:val="center"/>
          </w:tcPr>
          <w:p w14:paraId="5174515C" w14:textId="77777777" w:rsidR="00C70E1E" w:rsidRPr="009B4941" w:rsidRDefault="00C70E1E" w:rsidP="00C70E1E">
            <w:pPr>
              <w:jc w:val="center"/>
              <w:rPr>
                <w:sz w:val="16"/>
                <w:szCs w:val="16"/>
              </w:rPr>
            </w:pPr>
          </w:p>
        </w:tc>
        <w:tc>
          <w:tcPr>
            <w:tcW w:w="1568" w:type="dxa"/>
            <w:shd w:val="clear" w:color="auto" w:fill="auto"/>
            <w:vAlign w:val="center"/>
          </w:tcPr>
          <w:p w14:paraId="766225D6" w14:textId="77777777" w:rsidR="00C70E1E" w:rsidRPr="009B4941" w:rsidRDefault="00C70E1E" w:rsidP="00C70E1E">
            <w:pPr>
              <w:jc w:val="center"/>
              <w:rPr>
                <w:sz w:val="16"/>
                <w:szCs w:val="16"/>
              </w:rPr>
            </w:pPr>
            <w:r w:rsidRPr="009B4941">
              <w:rPr>
                <w:sz w:val="16"/>
                <w:szCs w:val="16"/>
              </w:rPr>
              <w:t>-</w:t>
            </w:r>
          </w:p>
        </w:tc>
        <w:tc>
          <w:tcPr>
            <w:tcW w:w="1219" w:type="dxa"/>
            <w:vMerge/>
            <w:shd w:val="clear" w:color="auto" w:fill="auto"/>
            <w:vAlign w:val="center"/>
          </w:tcPr>
          <w:p w14:paraId="2E5286C4" w14:textId="77777777" w:rsidR="00C70E1E" w:rsidRPr="009B4941" w:rsidRDefault="00C70E1E" w:rsidP="00C70E1E">
            <w:pPr>
              <w:jc w:val="center"/>
              <w:rPr>
                <w:sz w:val="16"/>
                <w:szCs w:val="16"/>
              </w:rPr>
            </w:pPr>
          </w:p>
        </w:tc>
      </w:tr>
      <w:tr w:rsidR="00C70E1E" w:rsidRPr="00AE3422" w14:paraId="732E7027" w14:textId="77777777" w:rsidTr="00C70E1E">
        <w:trPr>
          <w:trHeight w:val="185"/>
        </w:trPr>
        <w:tc>
          <w:tcPr>
            <w:tcW w:w="1525" w:type="dxa"/>
            <w:shd w:val="clear" w:color="auto" w:fill="auto"/>
            <w:vAlign w:val="center"/>
          </w:tcPr>
          <w:p w14:paraId="03E4DF0D" w14:textId="77777777" w:rsidR="00C70E1E" w:rsidRPr="009B4941" w:rsidRDefault="00C70E1E" w:rsidP="00C70E1E">
            <w:pPr>
              <w:jc w:val="center"/>
              <w:rPr>
                <w:sz w:val="16"/>
                <w:szCs w:val="16"/>
              </w:rPr>
            </w:pPr>
            <w:r w:rsidRPr="009B4941">
              <w:rPr>
                <w:sz w:val="16"/>
                <w:szCs w:val="16"/>
              </w:rPr>
              <w:t>Ríos</w:t>
            </w:r>
          </w:p>
        </w:tc>
        <w:tc>
          <w:tcPr>
            <w:tcW w:w="1367" w:type="dxa"/>
            <w:shd w:val="clear" w:color="auto" w:fill="auto"/>
            <w:vAlign w:val="center"/>
          </w:tcPr>
          <w:p w14:paraId="7E4DA872" w14:textId="77777777" w:rsidR="00C70E1E" w:rsidRPr="009B4941" w:rsidRDefault="00C70E1E" w:rsidP="00C70E1E">
            <w:pPr>
              <w:jc w:val="center"/>
              <w:rPr>
                <w:sz w:val="16"/>
                <w:szCs w:val="16"/>
              </w:rPr>
            </w:pPr>
            <w:r w:rsidRPr="009B4941">
              <w:rPr>
                <w:sz w:val="16"/>
                <w:szCs w:val="16"/>
              </w:rPr>
              <w:t>6,216.53</w:t>
            </w:r>
          </w:p>
        </w:tc>
        <w:tc>
          <w:tcPr>
            <w:tcW w:w="1157" w:type="dxa"/>
            <w:vMerge/>
            <w:shd w:val="clear" w:color="auto" w:fill="auto"/>
            <w:vAlign w:val="center"/>
          </w:tcPr>
          <w:p w14:paraId="04441C7F" w14:textId="77777777" w:rsidR="00C70E1E" w:rsidRPr="009B4941" w:rsidRDefault="00C70E1E" w:rsidP="00C70E1E">
            <w:pPr>
              <w:jc w:val="center"/>
              <w:rPr>
                <w:sz w:val="16"/>
                <w:szCs w:val="16"/>
              </w:rPr>
            </w:pPr>
          </w:p>
        </w:tc>
        <w:tc>
          <w:tcPr>
            <w:tcW w:w="1193" w:type="dxa"/>
            <w:vMerge/>
            <w:shd w:val="clear" w:color="auto" w:fill="auto"/>
            <w:vAlign w:val="center"/>
          </w:tcPr>
          <w:p w14:paraId="4405EA03" w14:textId="77777777" w:rsidR="00C70E1E" w:rsidRPr="009B4941" w:rsidRDefault="00C70E1E" w:rsidP="00C70E1E">
            <w:pPr>
              <w:jc w:val="center"/>
              <w:rPr>
                <w:sz w:val="16"/>
                <w:szCs w:val="16"/>
              </w:rPr>
            </w:pPr>
          </w:p>
        </w:tc>
        <w:tc>
          <w:tcPr>
            <w:tcW w:w="1568" w:type="dxa"/>
            <w:shd w:val="clear" w:color="auto" w:fill="auto"/>
            <w:vAlign w:val="center"/>
          </w:tcPr>
          <w:p w14:paraId="31EF3F92" w14:textId="77777777" w:rsidR="00C70E1E" w:rsidRPr="009B4941" w:rsidRDefault="00C70E1E" w:rsidP="00C70E1E">
            <w:pPr>
              <w:jc w:val="center"/>
              <w:rPr>
                <w:sz w:val="16"/>
                <w:szCs w:val="16"/>
              </w:rPr>
            </w:pPr>
            <w:r w:rsidRPr="009B4941">
              <w:rPr>
                <w:sz w:val="16"/>
                <w:szCs w:val="16"/>
              </w:rPr>
              <w:t>-</w:t>
            </w:r>
          </w:p>
        </w:tc>
        <w:tc>
          <w:tcPr>
            <w:tcW w:w="1219" w:type="dxa"/>
            <w:vMerge/>
            <w:shd w:val="clear" w:color="auto" w:fill="auto"/>
            <w:vAlign w:val="center"/>
          </w:tcPr>
          <w:p w14:paraId="42668CA5" w14:textId="77777777" w:rsidR="00C70E1E" w:rsidRPr="009B4941" w:rsidRDefault="00C70E1E" w:rsidP="00C70E1E">
            <w:pPr>
              <w:jc w:val="center"/>
              <w:rPr>
                <w:sz w:val="16"/>
                <w:szCs w:val="16"/>
              </w:rPr>
            </w:pPr>
          </w:p>
        </w:tc>
      </w:tr>
      <w:tr w:rsidR="00C70E1E" w:rsidRPr="00AE3422" w14:paraId="3B391E3A" w14:textId="77777777" w:rsidTr="00C70E1E">
        <w:trPr>
          <w:trHeight w:val="263"/>
        </w:trPr>
        <w:tc>
          <w:tcPr>
            <w:tcW w:w="1525" w:type="dxa"/>
            <w:shd w:val="clear" w:color="auto" w:fill="auto"/>
            <w:vAlign w:val="center"/>
          </w:tcPr>
          <w:p w14:paraId="57917CAE" w14:textId="77777777" w:rsidR="00C70E1E" w:rsidRPr="009B4941" w:rsidRDefault="00C70E1E" w:rsidP="00C70E1E">
            <w:pPr>
              <w:jc w:val="center"/>
              <w:rPr>
                <w:sz w:val="16"/>
                <w:szCs w:val="16"/>
              </w:rPr>
            </w:pPr>
            <w:r w:rsidRPr="009B4941">
              <w:rPr>
                <w:sz w:val="16"/>
                <w:szCs w:val="16"/>
              </w:rPr>
              <w:t>Resto Registral</w:t>
            </w:r>
          </w:p>
        </w:tc>
        <w:tc>
          <w:tcPr>
            <w:tcW w:w="1367" w:type="dxa"/>
            <w:shd w:val="clear" w:color="auto" w:fill="auto"/>
            <w:vAlign w:val="center"/>
          </w:tcPr>
          <w:p w14:paraId="03690A70" w14:textId="77777777" w:rsidR="00C70E1E" w:rsidRPr="009B4941" w:rsidRDefault="00C70E1E" w:rsidP="00C70E1E">
            <w:pPr>
              <w:jc w:val="center"/>
              <w:rPr>
                <w:sz w:val="16"/>
                <w:szCs w:val="16"/>
              </w:rPr>
            </w:pPr>
            <w:r w:rsidRPr="009B4941">
              <w:rPr>
                <w:sz w:val="16"/>
                <w:szCs w:val="16"/>
              </w:rPr>
              <w:t>749,788.89</w:t>
            </w:r>
          </w:p>
        </w:tc>
        <w:tc>
          <w:tcPr>
            <w:tcW w:w="1157" w:type="dxa"/>
            <w:vMerge/>
            <w:shd w:val="clear" w:color="auto" w:fill="auto"/>
            <w:vAlign w:val="center"/>
          </w:tcPr>
          <w:p w14:paraId="6FC21B63" w14:textId="77777777" w:rsidR="00C70E1E" w:rsidRPr="009B4941" w:rsidRDefault="00C70E1E" w:rsidP="00C70E1E">
            <w:pPr>
              <w:jc w:val="center"/>
              <w:rPr>
                <w:sz w:val="16"/>
                <w:szCs w:val="16"/>
              </w:rPr>
            </w:pPr>
          </w:p>
        </w:tc>
        <w:tc>
          <w:tcPr>
            <w:tcW w:w="1193" w:type="dxa"/>
            <w:vMerge/>
            <w:shd w:val="clear" w:color="auto" w:fill="auto"/>
            <w:vAlign w:val="center"/>
          </w:tcPr>
          <w:p w14:paraId="04A1A7B8" w14:textId="77777777" w:rsidR="00C70E1E" w:rsidRPr="009B4941" w:rsidRDefault="00C70E1E" w:rsidP="00C70E1E">
            <w:pPr>
              <w:jc w:val="center"/>
              <w:rPr>
                <w:sz w:val="16"/>
                <w:szCs w:val="16"/>
              </w:rPr>
            </w:pPr>
          </w:p>
        </w:tc>
        <w:tc>
          <w:tcPr>
            <w:tcW w:w="1568" w:type="dxa"/>
            <w:shd w:val="clear" w:color="auto" w:fill="auto"/>
            <w:vAlign w:val="center"/>
          </w:tcPr>
          <w:p w14:paraId="48ABEFF8" w14:textId="070B00C8" w:rsidR="00C70E1E" w:rsidRPr="009B4941" w:rsidRDefault="00D278DF" w:rsidP="00C70E1E">
            <w:pPr>
              <w:jc w:val="center"/>
              <w:rPr>
                <w:sz w:val="16"/>
                <w:szCs w:val="16"/>
              </w:rPr>
            </w:pPr>
            <w:r>
              <w:rPr>
                <w:sz w:val="16"/>
                <w:szCs w:val="16"/>
              </w:rPr>
              <w:t xml:space="preserve">--- </w:t>
            </w:r>
            <w:r w:rsidR="00C70E1E" w:rsidRPr="009B4941">
              <w:rPr>
                <w:sz w:val="16"/>
                <w:szCs w:val="16"/>
              </w:rPr>
              <w:t>-00000</w:t>
            </w:r>
          </w:p>
        </w:tc>
        <w:tc>
          <w:tcPr>
            <w:tcW w:w="1219" w:type="dxa"/>
            <w:vMerge/>
            <w:shd w:val="clear" w:color="auto" w:fill="auto"/>
            <w:vAlign w:val="center"/>
          </w:tcPr>
          <w:p w14:paraId="0721EACB" w14:textId="77777777" w:rsidR="00C70E1E" w:rsidRPr="009B4941" w:rsidRDefault="00C70E1E" w:rsidP="00C70E1E">
            <w:pPr>
              <w:jc w:val="center"/>
              <w:rPr>
                <w:sz w:val="16"/>
                <w:szCs w:val="16"/>
              </w:rPr>
            </w:pPr>
          </w:p>
        </w:tc>
      </w:tr>
      <w:tr w:rsidR="00C70E1E" w:rsidRPr="00AE3422" w14:paraId="59ED7928" w14:textId="77777777" w:rsidTr="00C70E1E">
        <w:trPr>
          <w:trHeight w:val="73"/>
        </w:trPr>
        <w:tc>
          <w:tcPr>
            <w:tcW w:w="1525" w:type="dxa"/>
            <w:shd w:val="clear" w:color="auto" w:fill="auto"/>
            <w:vAlign w:val="center"/>
          </w:tcPr>
          <w:p w14:paraId="19495E8E" w14:textId="77777777" w:rsidR="00C70E1E" w:rsidRPr="009B4941" w:rsidRDefault="00C70E1E" w:rsidP="00C70E1E">
            <w:pPr>
              <w:jc w:val="center"/>
              <w:rPr>
                <w:b/>
                <w:sz w:val="16"/>
                <w:szCs w:val="16"/>
              </w:rPr>
            </w:pPr>
            <w:r w:rsidRPr="009B4941">
              <w:rPr>
                <w:b/>
                <w:sz w:val="16"/>
                <w:szCs w:val="16"/>
              </w:rPr>
              <w:t>Total</w:t>
            </w:r>
          </w:p>
        </w:tc>
        <w:tc>
          <w:tcPr>
            <w:tcW w:w="1367" w:type="dxa"/>
            <w:shd w:val="clear" w:color="auto" w:fill="auto"/>
            <w:vAlign w:val="center"/>
          </w:tcPr>
          <w:p w14:paraId="2EBD2C01" w14:textId="77777777" w:rsidR="00C70E1E" w:rsidRPr="009B4941" w:rsidRDefault="00C70E1E" w:rsidP="00C70E1E">
            <w:pPr>
              <w:jc w:val="center"/>
              <w:rPr>
                <w:b/>
                <w:sz w:val="16"/>
                <w:szCs w:val="16"/>
              </w:rPr>
            </w:pPr>
            <w:r w:rsidRPr="009B4941">
              <w:rPr>
                <w:b/>
                <w:sz w:val="16"/>
                <w:szCs w:val="16"/>
              </w:rPr>
              <w:t>1,366,338.00</w:t>
            </w:r>
          </w:p>
        </w:tc>
        <w:tc>
          <w:tcPr>
            <w:tcW w:w="1157" w:type="dxa"/>
            <w:shd w:val="clear" w:color="auto" w:fill="auto"/>
            <w:vAlign w:val="center"/>
          </w:tcPr>
          <w:p w14:paraId="2A4DE19B" w14:textId="77777777" w:rsidR="00C70E1E" w:rsidRPr="009B4941" w:rsidRDefault="00C70E1E" w:rsidP="00C70E1E">
            <w:pPr>
              <w:jc w:val="center"/>
              <w:rPr>
                <w:sz w:val="16"/>
                <w:szCs w:val="16"/>
              </w:rPr>
            </w:pPr>
          </w:p>
        </w:tc>
        <w:tc>
          <w:tcPr>
            <w:tcW w:w="1193" w:type="dxa"/>
            <w:shd w:val="clear" w:color="auto" w:fill="auto"/>
            <w:vAlign w:val="center"/>
          </w:tcPr>
          <w:p w14:paraId="08D4B67A" w14:textId="77777777" w:rsidR="00C70E1E" w:rsidRPr="009B4941" w:rsidRDefault="00C70E1E" w:rsidP="00C70E1E">
            <w:pPr>
              <w:jc w:val="center"/>
              <w:rPr>
                <w:sz w:val="16"/>
                <w:szCs w:val="16"/>
              </w:rPr>
            </w:pPr>
          </w:p>
        </w:tc>
        <w:tc>
          <w:tcPr>
            <w:tcW w:w="1568" w:type="dxa"/>
            <w:shd w:val="clear" w:color="auto" w:fill="auto"/>
            <w:vAlign w:val="center"/>
          </w:tcPr>
          <w:p w14:paraId="63691E84" w14:textId="77777777" w:rsidR="00C70E1E" w:rsidRPr="009B4941" w:rsidRDefault="00C70E1E" w:rsidP="00C70E1E">
            <w:pPr>
              <w:jc w:val="center"/>
              <w:rPr>
                <w:sz w:val="16"/>
                <w:szCs w:val="16"/>
              </w:rPr>
            </w:pPr>
          </w:p>
        </w:tc>
        <w:tc>
          <w:tcPr>
            <w:tcW w:w="1219" w:type="dxa"/>
            <w:shd w:val="clear" w:color="auto" w:fill="auto"/>
            <w:vAlign w:val="center"/>
          </w:tcPr>
          <w:p w14:paraId="52C490A2" w14:textId="77777777" w:rsidR="00C70E1E" w:rsidRPr="009B4941" w:rsidRDefault="00C70E1E" w:rsidP="00C70E1E">
            <w:pPr>
              <w:jc w:val="center"/>
              <w:rPr>
                <w:sz w:val="16"/>
                <w:szCs w:val="16"/>
              </w:rPr>
            </w:pPr>
          </w:p>
        </w:tc>
      </w:tr>
    </w:tbl>
    <w:p w14:paraId="064DD95D" w14:textId="77777777" w:rsidR="00C70E1E" w:rsidRPr="00AE3422" w:rsidRDefault="00C70E1E" w:rsidP="00C70E1E">
      <w:pPr>
        <w:spacing w:line="360" w:lineRule="auto"/>
        <w:contextualSpacing/>
        <w:jc w:val="both"/>
      </w:pPr>
    </w:p>
    <w:p w14:paraId="7398727D" w14:textId="77777777" w:rsidR="00C70E1E" w:rsidRDefault="00C70E1E" w:rsidP="00C70E1E">
      <w:pPr>
        <w:spacing w:line="360" w:lineRule="auto"/>
        <w:contextualSpacing/>
        <w:jc w:val="both"/>
        <w:rPr>
          <w:lang w:val="es-ES"/>
        </w:rPr>
      </w:pPr>
    </w:p>
    <w:p w14:paraId="3A6D1DF8" w14:textId="77777777" w:rsidR="00C70E1E" w:rsidRDefault="00C70E1E" w:rsidP="00C70E1E">
      <w:pPr>
        <w:spacing w:line="360" w:lineRule="auto"/>
        <w:contextualSpacing/>
        <w:jc w:val="both"/>
        <w:rPr>
          <w:lang w:val="es-ES"/>
        </w:rPr>
      </w:pPr>
    </w:p>
    <w:p w14:paraId="072396FA" w14:textId="77777777" w:rsidR="00C70E1E" w:rsidRDefault="00C70E1E" w:rsidP="00C70E1E">
      <w:pPr>
        <w:spacing w:line="360" w:lineRule="auto"/>
        <w:contextualSpacing/>
        <w:jc w:val="both"/>
        <w:rPr>
          <w:lang w:val="es-ES"/>
        </w:rPr>
      </w:pPr>
    </w:p>
    <w:p w14:paraId="7B63AD2A" w14:textId="77777777" w:rsidR="00C70E1E" w:rsidRDefault="00C70E1E" w:rsidP="00C70E1E">
      <w:pPr>
        <w:spacing w:line="360" w:lineRule="auto"/>
        <w:contextualSpacing/>
        <w:jc w:val="both"/>
        <w:rPr>
          <w:lang w:val="es-ES"/>
        </w:rPr>
      </w:pPr>
    </w:p>
    <w:p w14:paraId="39F714E0" w14:textId="77777777" w:rsidR="00C70E1E" w:rsidRPr="00C319E8" w:rsidRDefault="00C70E1E" w:rsidP="00C70E1E">
      <w:pPr>
        <w:spacing w:after="120"/>
        <w:ind w:left="862"/>
        <w:jc w:val="right"/>
        <w:rPr>
          <w:rFonts w:ascii="Museo Sans 300" w:eastAsia="MS Mincho" w:hAnsi="Museo Sans 300"/>
          <w:b/>
          <w:i/>
          <w:sz w:val="20"/>
          <w:szCs w:val="20"/>
          <w:lang w:val="es-CL" w:eastAsia="es-ES"/>
        </w:rPr>
      </w:pPr>
      <w:r>
        <w:rPr>
          <w:rFonts w:ascii="Museo Sans 300" w:hAnsi="Museo Sans 300" w:cs="Arial"/>
          <w:b/>
          <w:bCs/>
          <w:i/>
          <w:sz w:val="20"/>
          <w:szCs w:val="20"/>
        </w:rPr>
        <w:t xml:space="preserve"> </w:t>
      </w:r>
    </w:p>
    <w:p w14:paraId="2D9A5EE3" w14:textId="77777777" w:rsidR="00F8710B" w:rsidRDefault="00F8710B" w:rsidP="00F8710B">
      <w:pPr>
        <w:ind w:left="1134"/>
        <w:contextualSpacing/>
        <w:jc w:val="both"/>
        <w:rPr>
          <w:rFonts w:ascii="Museo Sans 300" w:hAnsi="Museo Sans 300"/>
          <w:sz w:val="24"/>
          <w:szCs w:val="24"/>
          <w:lang w:val="es-ES"/>
        </w:rPr>
      </w:pPr>
    </w:p>
    <w:p w14:paraId="5FDCF95A" w14:textId="3EC43C0F" w:rsidR="00C70E1E" w:rsidRPr="00F8710B" w:rsidRDefault="00C70E1E" w:rsidP="00F8710B">
      <w:pPr>
        <w:ind w:left="1134"/>
        <w:contextualSpacing/>
        <w:jc w:val="both"/>
        <w:rPr>
          <w:rFonts w:ascii="Museo Sans 300" w:hAnsi="Museo Sans 300"/>
          <w:sz w:val="24"/>
          <w:szCs w:val="24"/>
        </w:rPr>
      </w:pPr>
      <w:r w:rsidRPr="00CF3138">
        <w:rPr>
          <w:rFonts w:ascii="Museo Sans 300" w:hAnsi="Museo Sans 300"/>
          <w:sz w:val="24"/>
          <w:szCs w:val="24"/>
          <w:lang w:val="es-ES"/>
        </w:rPr>
        <w:t>En acuerdo contenido en el Punto L, del Acta de Sesión Ordinaria 34-2012, de fecha 3 de octubre de 2012, se aprobó el Proyecto de Asentamiento Comunitario y Lotificación Agrícola desarrollado en el inmueble identificado como</w:t>
      </w:r>
      <w:r w:rsidRPr="00CF3138">
        <w:rPr>
          <w:rFonts w:ascii="Museo Sans 300" w:hAnsi="Museo Sans 300"/>
          <w:b/>
          <w:sz w:val="24"/>
          <w:szCs w:val="24"/>
          <w:lang w:val="es-ES"/>
        </w:rPr>
        <w:t xml:space="preserve"> HACIENDA EL SINGUIL,</w:t>
      </w:r>
      <w:r w:rsidRPr="00CF3138">
        <w:rPr>
          <w:rFonts w:ascii="Museo Sans 300" w:hAnsi="Museo Sans 300"/>
          <w:sz w:val="24"/>
          <w:szCs w:val="24"/>
          <w:lang w:val="es-ES"/>
        </w:rPr>
        <w:t xml:space="preserve"> denominando el proyecto como: </w:t>
      </w:r>
      <w:r w:rsidRPr="00CF3138">
        <w:rPr>
          <w:rFonts w:ascii="Museo Sans 300" w:hAnsi="Museo Sans 300"/>
          <w:b/>
          <w:sz w:val="24"/>
          <w:szCs w:val="24"/>
          <w:lang w:val="es-ES"/>
        </w:rPr>
        <w:t>HACIENDA EL SINGUIL PORCIÓN 2</w:t>
      </w:r>
      <w:r w:rsidRPr="00CF3138">
        <w:rPr>
          <w:rFonts w:ascii="Museo Sans 300" w:hAnsi="Museo Sans 300"/>
          <w:sz w:val="24"/>
          <w:szCs w:val="24"/>
          <w:lang w:val="es-ES"/>
        </w:rPr>
        <w:t xml:space="preserve">, inscrito a favor del ISTA a la matrícula </w:t>
      </w:r>
      <w:r w:rsidR="00D278DF">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de </w:t>
      </w:r>
      <w:r w:rsidRPr="00CF3138">
        <w:rPr>
          <w:rFonts w:ascii="Museo Sans 300" w:hAnsi="Museo Sans 300"/>
          <w:sz w:val="24"/>
          <w:szCs w:val="24"/>
        </w:rPr>
        <w:t xml:space="preserve">540,410.04 M², que comprendió </w:t>
      </w:r>
      <w:r w:rsidR="00D278DF">
        <w:rPr>
          <w:rFonts w:ascii="Museo Sans 300" w:hAnsi="Museo Sans 300"/>
          <w:sz w:val="24"/>
          <w:szCs w:val="24"/>
        </w:rPr>
        <w:t>---</w:t>
      </w:r>
      <w:r w:rsidRPr="00CF3138">
        <w:rPr>
          <w:rFonts w:ascii="Museo Sans 300" w:hAnsi="Museo Sans 300"/>
          <w:sz w:val="24"/>
          <w:szCs w:val="24"/>
        </w:rPr>
        <w:t xml:space="preserve"> lotes agrícolas (Polígono 1), </w:t>
      </w:r>
      <w:r w:rsidR="00D278DF">
        <w:rPr>
          <w:rFonts w:ascii="Museo Sans 300" w:hAnsi="Museo Sans 300"/>
          <w:sz w:val="24"/>
          <w:szCs w:val="24"/>
        </w:rPr>
        <w:t>---</w:t>
      </w:r>
      <w:r w:rsidRPr="00CF3138">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B56C923" w14:textId="77777777" w:rsidR="00C70E1E" w:rsidRPr="00CF3138" w:rsidRDefault="00C70E1E" w:rsidP="00C70E1E">
      <w:pPr>
        <w:contextualSpacing/>
        <w:jc w:val="both"/>
        <w:rPr>
          <w:rFonts w:ascii="Museo Sans 300" w:hAnsi="Museo Sans 300"/>
          <w:sz w:val="24"/>
          <w:szCs w:val="24"/>
        </w:rPr>
      </w:pPr>
    </w:p>
    <w:p w14:paraId="0B6F1C95" w14:textId="59879B4A" w:rsidR="00C70E1E" w:rsidRPr="00CF3138" w:rsidRDefault="00C70E1E" w:rsidP="00C70E1E">
      <w:pPr>
        <w:ind w:left="1134"/>
        <w:jc w:val="both"/>
        <w:rPr>
          <w:rFonts w:ascii="Museo Sans 300" w:hAnsi="Museo Sans 300"/>
          <w:sz w:val="24"/>
          <w:szCs w:val="24"/>
        </w:rPr>
      </w:pPr>
      <w:r w:rsidRPr="00CF3138">
        <w:rPr>
          <w:rFonts w:ascii="Museo Sans 300" w:hAnsi="Museo Sans 300"/>
          <w:sz w:val="24"/>
          <w:szCs w:val="24"/>
          <w:lang w:val="es-ES"/>
        </w:rPr>
        <w:t xml:space="preserve">En el Punto XXXIV, del Acta de Sesión Ordinaria 36-2015, de fecha 24 de septiembre de 2015, se aprobó el Proyecto de Asentamiento Comunitario desarrollado en el inmueble denominado </w:t>
      </w:r>
      <w:r w:rsidRPr="00CF3138">
        <w:rPr>
          <w:rFonts w:ascii="Museo Sans 300" w:hAnsi="Museo Sans 300"/>
          <w:b/>
          <w:sz w:val="24"/>
          <w:szCs w:val="24"/>
          <w:lang w:val="es-ES"/>
        </w:rPr>
        <w:t>HACIENDA EL SINGUIL PORCIÓN 3,</w:t>
      </w:r>
      <w:r w:rsidRPr="00CF3138">
        <w:rPr>
          <w:rFonts w:ascii="Museo Sans 300" w:hAnsi="Museo Sans 300"/>
          <w:sz w:val="24"/>
          <w:szCs w:val="24"/>
          <w:lang w:val="es-ES"/>
        </w:rPr>
        <w:t xml:space="preserve"> inscrito a favor del ISTA a la matrícula </w:t>
      </w:r>
      <w:r w:rsidR="00D278DF">
        <w:rPr>
          <w:rFonts w:ascii="Museo Sans 300" w:hAnsi="Museo Sans 300"/>
          <w:sz w:val="24"/>
          <w:szCs w:val="24"/>
          <w:lang w:val="es-ES"/>
        </w:rPr>
        <w:t xml:space="preserve">--- </w:t>
      </w:r>
      <w:r w:rsidRPr="00CF3138">
        <w:rPr>
          <w:rFonts w:ascii="Museo Sans 300" w:hAnsi="Museo Sans 300"/>
          <w:sz w:val="24"/>
          <w:szCs w:val="24"/>
          <w:lang w:val="es-ES"/>
        </w:rPr>
        <w:t xml:space="preserve">-00000, con un área que fue remedida por lo que quedo con una extensión superficial de 8,504.68 Mts.², que comprende </w:t>
      </w:r>
      <w:r w:rsidR="00D278DF">
        <w:rPr>
          <w:rFonts w:ascii="Museo Sans 300" w:hAnsi="Museo Sans 300"/>
          <w:sz w:val="24"/>
          <w:szCs w:val="24"/>
          <w:lang w:val="es-ES"/>
        </w:rPr>
        <w:t>---</w:t>
      </w:r>
      <w:r w:rsidRPr="00CF3138">
        <w:rPr>
          <w:rFonts w:ascii="Museo Sans 300" w:hAnsi="Museo Sans 300"/>
          <w:sz w:val="24"/>
          <w:szCs w:val="24"/>
          <w:lang w:val="es-ES"/>
        </w:rPr>
        <w:t xml:space="preserve"> solares del Polígono “</w:t>
      </w:r>
      <w:r w:rsidR="00D278DF">
        <w:rPr>
          <w:rFonts w:ascii="Museo Sans 300" w:hAnsi="Museo Sans 300"/>
          <w:sz w:val="24"/>
          <w:szCs w:val="24"/>
          <w:lang w:val="es-ES"/>
        </w:rPr>
        <w:t>---</w:t>
      </w:r>
      <w:r w:rsidRPr="00CF3138">
        <w:rPr>
          <w:rFonts w:ascii="Museo Sans 300" w:hAnsi="Museo Sans 300"/>
          <w:sz w:val="24"/>
          <w:szCs w:val="24"/>
          <w:lang w:val="es-ES"/>
        </w:rPr>
        <w:t>”, iglesia y calles, destinado para el Programa</w:t>
      </w:r>
      <w:r w:rsidRPr="00CF3138">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0A843F0" w14:textId="77777777" w:rsidR="00C70E1E" w:rsidRPr="00CF3138" w:rsidRDefault="00C70E1E" w:rsidP="00C70E1E">
      <w:pPr>
        <w:jc w:val="both"/>
        <w:rPr>
          <w:rFonts w:ascii="Museo Sans 300" w:hAnsi="Museo Sans 300"/>
          <w:sz w:val="24"/>
          <w:szCs w:val="24"/>
        </w:rPr>
      </w:pPr>
    </w:p>
    <w:p w14:paraId="124336CA" w14:textId="77777777" w:rsidR="00C70E1E" w:rsidRPr="00CF3138" w:rsidRDefault="00C70E1E" w:rsidP="00C70E1E">
      <w:pPr>
        <w:pStyle w:val="Prrafodelista"/>
        <w:ind w:left="0" w:firstLine="1134"/>
        <w:jc w:val="both"/>
        <w:rPr>
          <w:rFonts w:ascii="Museo Sans 300" w:hAnsi="Museo Sans 300"/>
          <w:sz w:val="24"/>
          <w:szCs w:val="24"/>
        </w:rPr>
      </w:pPr>
      <w:r w:rsidRPr="00CF3138">
        <w:rPr>
          <w:rFonts w:ascii="Museo Sans 300" w:hAnsi="Museo Sans 300"/>
          <w:b/>
          <w:sz w:val="24"/>
          <w:szCs w:val="24"/>
        </w:rPr>
        <w:t>HACIENDA EL SINGUIL y PORCIÓN SANTA RITA:</w:t>
      </w:r>
      <w:r w:rsidRPr="00CF3138">
        <w:rPr>
          <w:rFonts w:ascii="Museo Sans 300" w:hAnsi="Museo Sans 300"/>
          <w:sz w:val="24"/>
          <w:szCs w:val="24"/>
        </w:rPr>
        <w:t xml:space="preserve"> </w:t>
      </w:r>
    </w:p>
    <w:p w14:paraId="3799ACBD" w14:textId="77777777" w:rsidR="00C70E1E" w:rsidRDefault="00C70E1E" w:rsidP="00C70E1E">
      <w:pPr>
        <w:pStyle w:val="Prrafodelista"/>
        <w:ind w:left="1134"/>
        <w:jc w:val="both"/>
        <w:rPr>
          <w:rFonts w:ascii="Museo Sans 300" w:hAnsi="Museo Sans 300"/>
          <w:sz w:val="24"/>
          <w:szCs w:val="24"/>
        </w:rPr>
      </w:pPr>
      <w:r w:rsidRPr="00CF3138">
        <w:rPr>
          <w:rFonts w:ascii="Museo Sans 300" w:hAnsi="Museo Sans 300"/>
          <w:sz w:val="24"/>
          <w:szCs w:val="24"/>
        </w:rPr>
        <w:t xml:space="preserve">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w:t>
      </w:r>
      <w:r w:rsidRPr="00AB661D">
        <w:rPr>
          <w:rFonts w:ascii="Museo Sans 300" w:hAnsi="Museo Sans 300"/>
          <w:sz w:val="24"/>
          <w:szCs w:val="24"/>
        </w:rPr>
        <w:lastRenderedPageBreak/>
        <w:t>excedente de tierras rústicas del límite de 245 hectáreas, tal como se muestra en el cuadro siguiente:</w:t>
      </w:r>
    </w:p>
    <w:p w14:paraId="09EE9692" w14:textId="77777777" w:rsidR="00D278DF" w:rsidRPr="00AB661D" w:rsidRDefault="00D278DF" w:rsidP="00C70E1E">
      <w:pPr>
        <w:pStyle w:val="Prrafodelista"/>
        <w:ind w:left="1134"/>
        <w:jc w:val="both"/>
        <w:rPr>
          <w:rFonts w:ascii="Museo Sans 300" w:hAnsi="Museo Sans 300"/>
          <w:sz w:val="24"/>
          <w:szCs w:val="24"/>
        </w:rPr>
      </w:pPr>
    </w:p>
    <w:tbl>
      <w:tblPr>
        <w:tblStyle w:val="Tablaconcuadrcula"/>
        <w:tblW w:w="8061" w:type="dxa"/>
        <w:tblInd w:w="1138" w:type="dxa"/>
        <w:tblLook w:val="04A0" w:firstRow="1" w:lastRow="0" w:firstColumn="1" w:lastColumn="0" w:noHBand="0" w:noVBand="1"/>
      </w:tblPr>
      <w:tblGrid>
        <w:gridCol w:w="1055"/>
        <w:gridCol w:w="1427"/>
        <w:gridCol w:w="1237"/>
        <w:gridCol w:w="1059"/>
        <w:gridCol w:w="1061"/>
        <w:gridCol w:w="1309"/>
        <w:gridCol w:w="913"/>
      </w:tblGrid>
      <w:tr w:rsidR="00C70E1E" w:rsidRPr="00AE3422" w14:paraId="5D5E61C0" w14:textId="77777777" w:rsidTr="00C70E1E">
        <w:trPr>
          <w:trHeight w:val="510"/>
        </w:trPr>
        <w:tc>
          <w:tcPr>
            <w:tcW w:w="1055" w:type="dxa"/>
            <w:shd w:val="clear" w:color="auto" w:fill="auto"/>
            <w:vAlign w:val="center"/>
          </w:tcPr>
          <w:p w14:paraId="1D84A1D5"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Origen</w:t>
            </w:r>
          </w:p>
        </w:tc>
        <w:tc>
          <w:tcPr>
            <w:tcW w:w="1427" w:type="dxa"/>
            <w:shd w:val="clear" w:color="auto" w:fill="auto"/>
            <w:vAlign w:val="center"/>
          </w:tcPr>
          <w:p w14:paraId="044133B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Denominación</w:t>
            </w:r>
          </w:p>
        </w:tc>
        <w:tc>
          <w:tcPr>
            <w:tcW w:w="1237" w:type="dxa"/>
            <w:shd w:val="clear" w:color="auto" w:fill="auto"/>
            <w:vAlign w:val="center"/>
          </w:tcPr>
          <w:p w14:paraId="5468891B"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Área m²</w:t>
            </w:r>
          </w:p>
        </w:tc>
        <w:tc>
          <w:tcPr>
            <w:tcW w:w="1059" w:type="dxa"/>
            <w:shd w:val="clear" w:color="auto" w:fill="auto"/>
            <w:vAlign w:val="center"/>
          </w:tcPr>
          <w:p w14:paraId="4960A40E"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Valor $</w:t>
            </w:r>
          </w:p>
        </w:tc>
        <w:tc>
          <w:tcPr>
            <w:tcW w:w="1061" w:type="dxa"/>
            <w:shd w:val="clear" w:color="auto" w:fill="auto"/>
            <w:vAlign w:val="center"/>
          </w:tcPr>
          <w:p w14:paraId="1B827F5C"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Inscripción</w:t>
            </w:r>
          </w:p>
        </w:tc>
        <w:tc>
          <w:tcPr>
            <w:tcW w:w="1309" w:type="dxa"/>
            <w:shd w:val="clear" w:color="auto" w:fill="auto"/>
            <w:vAlign w:val="center"/>
          </w:tcPr>
          <w:p w14:paraId="785CB0D4"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Traslado SIRyC</w:t>
            </w:r>
          </w:p>
        </w:tc>
        <w:tc>
          <w:tcPr>
            <w:tcW w:w="913" w:type="dxa"/>
            <w:shd w:val="clear" w:color="auto" w:fill="auto"/>
            <w:vAlign w:val="center"/>
          </w:tcPr>
          <w:p w14:paraId="16F8AF0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Factor Unitario $/m²</w:t>
            </w:r>
          </w:p>
        </w:tc>
      </w:tr>
      <w:tr w:rsidR="00C70E1E" w:rsidRPr="00AE3422" w14:paraId="10D0F3D0" w14:textId="77777777" w:rsidTr="00C70E1E">
        <w:trPr>
          <w:trHeight w:val="20"/>
        </w:trPr>
        <w:tc>
          <w:tcPr>
            <w:tcW w:w="1055" w:type="dxa"/>
            <w:vMerge w:val="restart"/>
            <w:shd w:val="clear" w:color="auto" w:fill="auto"/>
            <w:vAlign w:val="center"/>
          </w:tcPr>
          <w:p w14:paraId="08D8D8EC"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Compraventa</w:t>
            </w:r>
          </w:p>
        </w:tc>
        <w:tc>
          <w:tcPr>
            <w:tcW w:w="1427" w:type="dxa"/>
            <w:shd w:val="clear" w:color="auto" w:fill="auto"/>
            <w:vAlign w:val="center"/>
          </w:tcPr>
          <w:p w14:paraId="020684DE"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1</w:t>
            </w:r>
          </w:p>
        </w:tc>
        <w:tc>
          <w:tcPr>
            <w:tcW w:w="1237" w:type="dxa"/>
            <w:shd w:val="clear" w:color="auto" w:fill="auto"/>
            <w:vAlign w:val="center"/>
          </w:tcPr>
          <w:p w14:paraId="4F23F5CA"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343,715.27</w:t>
            </w:r>
          </w:p>
        </w:tc>
        <w:tc>
          <w:tcPr>
            <w:tcW w:w="1059" w:type="dxa"/>
            <w:vMerge w:val="restart"/>
            <w:shd w:val="clear" w:color="auto" w:fill="auto"/>
            <w:vAlign w:val="center"/>
          </w:tcPr>
          <w:p w14:paraId="3199289E"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369,809.56</w:t>
            </w:r>
          </w:p>
        </w:tc>
        <w:tc>
          <w:tcPr>
            <w:tcW w:w="1061" w:type="dxa"/>
            <w:vMerge w:val="restart"/>
            <w:shd w:val="clear" w:color="auto" w:fill="auto"/>
            <w:vAlign w:val="center"/>
          </w:tcPr>
          <w:p w14:paraId="5BB804E5" w14:textId="490A1FEC" w:rsidR="00C70E1E" w:rsidRPr="009B4941" w:rsidRDefault="00D278DF" w:rsidP="00D278DF">
            <w:pPr>
              <w:jc w:val="center"/>
              <w:rPr>
                <w:rFonts w:ascii="Arial Narrow" w:hAnsi="Arial Narrow"/>
                <w:b/>
                <w:sz w:val="14"/>
                <w:szCs w:val="14"/>
              </w:rPr>
            </w:pPr>
            <w:r>
              <w:rPr>
                <w:rFonts w:ascii="Arial Narrow" w:hAnsi="Arial Narrow"/>
                <w:b/>
                <w:sz w:val="14"/>
                <w:szCs w:val="14"/>
              </w:rPr>
              <w:t>---</w:t>
            </w:r>
            <w:r w:rsidR="00C70E1E"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3DA0BAAE" w14:textId="6625A63B" w:rsidR="00C70E1E" w:rsidRPr="009B4941" w:rsidRDefault="00D278D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vMerge w:val="restart"/>
            <w:shd w:val="clear" w:color="auto" w:fill="auto"/>
            <w:vAlign w:val="center"/>
          </w:tcPr>
          <w:p w14:paraId="5A2677DB"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0.351323</w:t>
            </w:r>
          </w:p>
        </w:tc>
      </w:tr>
      <w:tr w:rsidR="00C70E1E" w:rsidRPr="00AE3422" w14:paraId="403C6862" w14:textId="77777777" w:rsidTr="00C70E1E">
        <w:trPr>
          <w:trHeight w:val="20"/>
        </w:trPr>
        <w:tc>
          <w:tcPr>
            <w:tcW w:w="1055" w:type="dxa"/>
            <w:vMerge/>
            <w:shd w:val="clear" w:color="auto" w:fill="auto"/>
            <w:vAlign w:val="center"/>
          </w:tcPr>
          <w:p w14:paraId="3B263194"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4348CB63"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2</w:t>
            </w:r>
          </w:p>
        </w:tc>
        <w:tc>
          <w:tcPr>
            <w:tcW w:w="1237" w:type="dxa"/>
            <w:shd w:val="clear" w:color="auto" w:fill="auto"/>
            <w:vAlign w:val="center"/>
          </w:tcPr>
          <w:p w14:paraId="5AAF7FE3"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250,262.14</w:t>
            </w:r>
          </w:p>
        </w:tc>
        <w:tc>
          <w:tcPr>
            <w:tcW w:w="1059" w:type="dxa"/>
            <w:vMerge/>
            <w:shd w:val="clear" w:color="auto" w:fill="auto"/>
            <w:vAlign w:val="center"/>
          </w:tcPr>
          <w:p w14:paraId="19CA0906" w14:textId="77777777" w:rsidR="00C70E1E" w:rsidRPr="009B4941" w:rsidRDefault="00C70E1E" w:rsidP="00C70E1E">
            <w:pPr>
              <w:jc w:val="center"/>
              <w:rPr>
                <w:rFonts w:ascii="Arial Narrow" w:hAnsi="Arial Narrow"/>
                <w:b/>
                <w:sz w:val="14"/>
                <w:szCs w:val="14"/>
              </w:rPr>
            </w:pPr>
          </w:p>
        </w:tc>
        <w:tc>
          <w:tcPr>
            <w:tcW w:w="1061" w:type="dxa"/>
            <w:vMerge/>
            <w:shd w:val="clear" w:color="auto" w:fill="auto"/>
            <w:vAlign w:val="center"/>
          </w:tcPr>
          <w:p w14:paraId="76C8F1AF"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15ECC3DB" w14:textId="08BCD428" w:rsidR="00C70E1E" w:rsidRPr="009B4941" w:rsidRDefault="00D278D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vMerge/>
            <w:shd w:val="clear" w:color="auto" w:fill="auto"/>
            <w:vAlign w:val="center"/>
          </w:tcPr>
          <w:p w14:paraId="37227702" w14:textId="77777777" w:rsidR="00C70E1E" w:rsidRPr="009B4941" w:rsidRDefault="00C70E1E" w:rsidP="00C70E1E">
            <w:pPr>
              <w:jc w:val="center"/>
              <w:rPr>
                <w:rFonts w:ascii="Arial Narrow" w:hAnsi="Arial Narrow"/>
                <w:b/>
                <w:sz w:val="14"/>
                <w:szCs w:val="14"/>
              </w:rPr>
            </w:pPr>
          </w:p>
        </w:tc>
      </w:tr>
      <w:tr w:rsidR="00C70E1E" w:rsidRPr="00AE3422" w14:paraId="69C5284A" w14:textId="77777777" w:rsidTr="00C70E1E">
        <w:trPr>
          <w:trHeight w:val="20"/>
        </w:trPr>
        <w:tc>
          <w:tcPr>
            <w:tcW w:w="1055" w:type="dxa"/>
            <w:vMerge/>
            <w:shd w:val="clear" w:color="auto" w:fill="auto"/>
            <w:vAlign w:val="center"/>
          </w:tcPr>
          <w:p w14:paraId="687D5D94"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2C7BD8C6"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3</w:t>
            </w:r>
          </w:p>
        </w:tc>
        <w:tc>
          <w:tcPr>
            <w:tcW w:w="1237" w:type="dxa"/>
            <w:shd w:val="clear" w:color="auto" w:fill="auto"/>
            <w:vAlign w:val="center"/>
          </w:tcPr>
          <w:p w14:paraId="2637EDE3"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167,481.15</w:t>
            </w:r>
          </w:p>
        </w:tc>
        <w:tc>
          <w:tcPr>
            <w:tcW w:w="1059" w:type="dxa"/>
            <w:vMerge/>
            <w:shd w:val="clear" w:color="auto" w:fill="auto"/>
            <w:vAlign w:val="center"/>
          </w:tcPr>
          <w:p w14:paraId="4AADDBA8" w14:textId="77777777" w:rsidR="00C70E1E" w:rsidRPr="009B4941" w:rsidRDefault="00C70E1E" w:rsidP="00C70E1E">
            <w:pPr>
              <w:jc w:val="center"/>
              <w:rPr>
                <w:rFonts w:ascii="Arial Narrow" w:hAnsi="Arial Narrow"/>
                <w:b/>
                <w:sz w:val="14"/>
                <w:szCs w:val="14"/>
              </w:rPr>
            </w:pPr>
          </w:p>
        </w:tc>
        <w:tc>
          <w:tcPr>
            <w:tcW w:w="1061" w:type="dxa"/>
            <w:vMerge/>
            <w:shd w:val="clear" w:color="auto" w:fill="auto"/>
            <w:vAlign w:val="center"/>
          </w:tcPr>
          <w:p w14:paraId="0AD08CBC"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7DB3AD75" w14:textId="2B1AF918" w:rsidR="00C70E1E" w:rsidRPr="009B4941" w:rsidRDefault="00D278D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vMerge/>
            <w:shd w:val="clear" w:color="auto" w:fill="auto"/>
            <w:vAlign w:val="center"/>
          </w:tcPr>
          <w:p w14:paraId="7112654D" w14:textId="77777777" w:rsidR="00C70E1E" w:rsidRPr="009B4941" w:rsidRDefault="00C70E1E" w:rsidP="00C70E1E">
            <w:pPr>
              <w:jc w:val="center"/>
              <w:rPr>
                <w:rFonts w:ascii="Arial Narrow" w:hAnsi="Arial Narrow"/>
                <w:b/>
                <w:sz w:val="14"/>
                <w:szCs w:val="14"/>
              </w:rPr>
            </w:pPr>
          </w:p>
        </w:tc>
      </w:tr>
      <w:tr w:rsidR="00C70E1E" w:rsidRPr="00AE3422" w14:paraId="38E642F7" w14:textId="77777777" w:rsidTr="00C70E1E">
        <w:trPr>
          <w:trHeight w:val="20"/>
        </w:trPr>
        <w:tc>
          <w:tcPr>
            <w:tcW w:w="1055" w:type="dxa"/>
            <w:vMerge/>
            <w:shd w:val="clear" w:color="auto" w:fill="auto"/>
            <w:vAlign w:val="center"/>
          </w:tcPr>
          <w:p w14:paraId="4BA79FAF"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78A5DFA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Porción 4</w:t>
            </w:r>
          </w:p>
        </w:tc>
        <w:tc>
          <w:tcPr>
            <w:tcW w:w="1237" w:type="dxa"/>
            <w:shd w:val="clear" w:color="auto" w:fill="auto"/>
            <w:vAlign w:val="center"/>
          </w:tcPr>
          <w:p w14:paraId="0E810247"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291,161.92</w:t>
            </w:r>
          </w:p>
        </w:tc>
        <w:tc>
          <w:tcPr>
            <w:tcW w:w="1059" w:type="dxa"/>
            <w:vMerge/>
            <w:shd w:val="clear" w:color="auto" w:fill="auto"/>
            <w:vAlign w:val="center"/>
          </w:tcPr>
          <w:p w14:paraId="064108BB" w14:textId="77777777" w:rsidR="00C70E1E" w:rsidRPr="009B4941" w:rsidRDefault="00C70E1E" w:rsidP="00C70E1E">
            <w:pPr>
              <w:jc w:val="center"/>
              <w:rPr>
                <w:rFonts w:ascii="Arial Narrow" w:hAnsi="Arial Narrow"/>
                <w:b/>
                <w:sz w:val="14"/>
                <w:szCs w:val="14"/>
              </w:rPr>
            </w:pPr>
          </w:p>
        </w:tc>
        <w:tc>
          <w:tcPr>
            <w:tcW w:w="1061" w:type="dxa"/>
            <w:vMerge/>
            <w:shd w:val="clear" w:color="auto" w:fill="auto"/>
            <w:vAlign w:val="center"/>
          </w:tcPr>
          <w:p w14:paraId="07F8A47C"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68CAE583" w14:textId="6818E0FE" w:rsidR="00C70E1E" w:rsidRPr="009B4941" w:rsidRDefault="00D278D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vMerge/>
            <w:shd w:val="clear" w:color="auto" w:fill="auto"/>
            <w:vAlign w:val="center"/>
          </w:tcPr>
          <w:p w14:paraId="4AD3C2D5" w14:textId="77777777" w:rsidR="00C70E1E" w:rsidRPr="009B4941" w:rsidRDefault="00C70E1E" w:rsidP="00C70E1E">
            <w:pPr>
              <w:jc w:val="center"/>
              <w:rPr>
                <w:rFonts w:ascii="Arial Narrow" w:hAnsi="Arial Narrow"/>
                <w:b/>
                <w:sz w:val="14"/>
                <w:szCs w:val="14"/>
              </w:rPr>
            </w:pPr>
          </w:p>
        </w:tc>
      </w:tr>
      <w:tr w:rsidR="00C70E1E" w:rsidRPr="00AE3422" w14:paraId="6341170F" w14:textId="77777777" w:rsidTr="00C70E1E">
        <w:trPr>
          <w:trHeight w:val="170"/>
        </w:trPr>
        <w:tc>
          <w:tcPr>
            <w:tcW w:w="1055" w:type="dxa"/>
            <w:vMerge/>
            <w:shd w:val="clear" w:color="auto" w:fill="auto"/>
            <w:vAlign w:val="center"/>
          </w:tcPr>
          <w:p w14:paraId="74A3D28C" w14:textId="77777777" w:rsidR="00C70E1E" w:rsidRPr="009B4941" w:rsidRDefault="00C70E1E" w:rsidP="00C70E1E">
            <w:pPr>
              <w:jc w:val="center"/>
              <w:rPr>
                <w:rFonts w:ascii="Arial Narrow" w:hAnsi="Arial Narrow"/>
                <w:b/>
                <w:sz w:val="14"/>
                <w:szCs w:val="14"/>
              </w:rPr>
            </w:pPr>
          </w:p>
        </w:tc>
        <w:tc>
          <w:tcPr>
            <w:tcW w:w="1427" w:type="dxa"/>
            <w:shd w:val="clear" w:color="auto" w:fill="auto"/>
            <w:vAlign w:val="center"/>
          </w:tcPr>
          <w:p w14:paraId="4BD1366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Subtotal</w:t>
            </w:r>
          </w:p>
        </w:tc>
        <w:tc>
          <w:tcPr>
            <w:tcW w:w="1237" w:type="dxa"/>
            <w:shd w:val="clear" w:color="auto" w:fill="auto"/>
            <w:vAlign w:val="center"/>
          </w:tcPr>
          <w:p w14:paraId="341FE1E8"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1,052,620.48</w:t>
            </w:r>
          </w:p>
        </w:tc>
        <w:tc>
          <w:tcPr>
            <w:tcW w:w="4342" w:type="dxa"/>
            <w:gridSpan w:val="4"/>
            <w:shd w:val="clear" w:color="auto" w:fill="auto"/>
            <w:vAlign w:val="center"/>
          </w:tcPr>
          <w:p w14:paraId="462A63BD" w14:textId="77777777" w:rsidR="00C70E1E" w:rsidRPr="009B4941" w:rsidRDefault="00C70E1E" w:rsidP="00C70E1E">
            <w:pPr>
              <w:jc w:val="center"/>
              <w:rPr>
                <w:rFonts w:ascii="Arial Narrow" w:hAnsi="Arial Narrow"/>
                <w:b/>
                <w:sz w:val="14"/>
                <w:szCs w:val="14"/>
              </w:rPr>
            </w:pPr>
          </w:p>
        </w:tc>
      </w:tr>
      <w:tr w:rsidR="00C70E1E" w:rsidRPr="00AE3422" w14:paraId="5B3915A2" w14:textId="77777777" w:rsidTr="00C70E1E">
        <w:trPr>
          <w:trHeight w:val="166"/>
        </w:trPr>
        <w:tc>
          <w:tcPr>
            <w:tcW w:w="1055" w:type="dxa"/>
            <w:shd w:val="clear" w:color="auto" w:fill="auto"/>
            <w:vAlign w:val="center"/>
          </w:tcPr>
          <w:p w14:paraId="531E8CA4"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Excedente</w:t>
            </w:r>
          </w:p>
        </w:tc>
        <w:tc>
          <w:tcPr>
            <w:tcW w:w="1427" w:type="dxa"/>
            <w:shd w:val="clear" w:color="auto" w:fill="auto"/>
            <w:vAlign w:val="center"/>
          </w:tcPr>
          <w:p w14:paraId="56064286"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Sin Denominación</w:t>
            </w:r>
          </w:p>
        </w:tc>
        <w:tc>
          <w:tcPr>
            <w:tcW w:w="1237" w:type="dxa"/>
            <w:shd w:val="clear" w:color="auto" w:fill="auto"/>
            <w:vAlign w:val="center"/>
          </w:tcPr>
          <w:p w14:paraId="4932EB71"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364,356.85</w:t>
            </w:r>
          </w:p>
        </w:tc>
        <w:tc>
          <w:tcPr>
            <w:tcW w:w="1059" w:type="dxa"/>
            <w:shd w:val="clear" w:color="auto" w:fill="auto"/>
            <w:vAlign w:val="center"/>
          </w:tcPr>
          <w:p w14:paraId="417F22F2"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128,006.85</w:t>
            </w:r>
          </w:p>
        </w:tc>
        <w:tc>
          <w:tcPr>
            <w:tcW w:w="1061" w:type="dxa"/>
            <w:shd w:val="clear" w:color="auto" w:fill="auto"/>
            <w:vAlign w:val="center"/>
          </w:tcPr>
          <w:p w14:paraId="456C7009" w14:textId="307F36D5" w:rsidR="00C70E1E" w:rsidRPr="009B4941" w:rsidRDefault="00D278DF" w:rsidP="00D278DF">
            <w:pPr>
              <w:jc w:val="center"/>
              <w:rPr>
                <w:rFonts w:ascii="Arial Narrow" w:hAnsi="Arial Narrow"/>
                <w:b/>
                <w:sz w:val="14"/>
                <w:szCs w:val="14"/>
              </w:rPr>
            </w:pPr>
            <w:r>
              <w:rPr>
                <w:rFonts w:ascii="Arial Narrow" w:hAnsi="Arial Narrow"/>
                <w:b/>
                <w:sz w:val="14"/>
                <w:szCs w:val="14"/>
              </w:rPr>
              <w:t>---</w:t>
            </w:r>
            <w:r w:rsidR="00C70E1E" w:rsidRPr="009B4941">
              <w:rPr>
                <w:rFonts w:ascii="Arial Narrow" w:hAnsi="Arial Narrow"/>
                <w:b/>
                <w:sz w:val="14"/>
                <w:szCs w:val="14"/>
              </w:rPr>
              <w:t xml:space="preserve"> Libro </w:t>
            </w:r>
            <w:r>
              <w:rPr>
                <w:rFonts w:ascii="Arial Narrow" w:hAnsi="Arial Narrow"/>
                <w:b/>
                <w:sz w:val="14"/>
                <w:szCs w:val="14"/>
              </w:rPr>
              <w:t>---</w:t>
            </w:r>
          </w:p>
        </w:tc>
        <w:tc>
          <w:tcPr>
            <w:tcW w:w="1309" w:type="dxa"/>
            <w:shd w:val="clear" w:color="auto" w:fill="auto"/>
            <w:vAlign w:val="center"/>
          </w:tcPr>
          <w:p w14:paraId="6C12E61A" w14:textId="477E4650" w:rsidR="00C70E1E" w:rsidRPr="009B4941" w:rsidRDefault="00D278DF" w:rsidP="00C70E1E">
            <w:pPr>
              <w:jc w:val="center"/>
              <w:rPr>
                <w:rFonts w:ascii="Arial Narrow" w:hAnsi="Arial Narrow"/>
                <w:b/>
                <w:sz w:val="14"/>
                <w:szCs w:val="14"/>
              </w:rPr>
            </w:pPr>
            <w:r>
              <w:rPr>
                <w:rFonts w:ascii="Arial Narrow" w:hAnsi="Arial Narrow"/>
                <w:b/>
                <w:sz w:val="14"/>
                <w:szCs w:val="14"/>
              </w:rPr>
              <w:t xml:space="preserve">--- </w:t>
            </w:r>
            <w:r w:rsidR="00C70E1E" w:rsidRPr="009B4941">
              <w:rPr>
                <w:rFonts w:ascii="Arial Narrow" w:hAnsi="Arial Narrow"/>
                <w:b/>
                <w:sz w:val="14"/>
                <w:szCs w:val="14"/>
              </w:rPr>
              <w:t>-00000</w:t>
            </w:r>
          </w:p>
        </w:tc>
        <w:tc>
          <w:tcPr>
            <w:tcW w:w="913" w:type="dxa"/>
            <w:shd w:val="clear" w:color="auto" w:fill="auto"/>
            <w:vAlign w:val="center"/>
          </w:tcPr>
          <w:p w14:paraId="2C1275AC"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0.351323</w:t>
            </w:r>
          </w:p>
        </w:tc>
      </w:tr>
      <w:tr w:rsidR="00C70E1E" w:rsidRPr="00AE3422" w14:paraId="2DDB2636" w14:textId="77777777" w:rsidTr="00C70E1E">
        <w:trPr>
          <w:trHeight w:val="85"/>
        </w:trPr>
        <w:tc>
          <w:tcPr>
            <w:tcW w:w="2482" w:type="dxa"/>
            <w:gridSpan w:val="2"/>
            <w:shd w:val="clear" w:color="auto" w:fill="auto"/>
            <w:vAlign w:val="center"/>
          </w:tcPr>
          <w:p w14:paraId="37FFD300"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Total</w:t>
            </w:r>
          </w:p>
        </w:tc>
        <w:tc>
          <w:tcPr>
            <w:tcW w:w="1237" w:type="dxa"/>
            <w:shd w:val="clear" w:color="auto" w:fill="auto"/>
            <w:vAlign w:val="center"/>
          </w:tcPr>
          <w:p w14:paraId="6C4E7719"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1,416,977.33</w:t>
            </w:r>
          </w:p>
        </w:tc>
        <w:tc>
          <w:tcPr>
            <w:tcW w:w="1059" w:type="dxa"/>
            <w:shd w:val="clear" w:color="auto" w:fill="auto"/>
            <w:vAlign w:val="center"/>
          </w:tcPr>
          <w:p w14:paraId="193BDA98" w14:textId="77777777" w:rsidR="00C70E1E" w:rsidRPr="009B4941" w:rsidRDefault="00C70E1E" w:rsidP="00C70E1E">
            <w:pPr>
              <w:jc w:val="center"/>
              <w:rPr>
                <w:rFonts w:ascii="Arial Narrow" w:hAnsi="Arial Narrow"/>
                <w:b/>
                <w:sz w:val="14"/>
                <w:szCs w:val="14"/>
              </w:rPr>
            </w:pPr>
            <w:r w:rsidRPr="009B4941">
              <w:rPr>
                <w:rFonts w:ascii="Arial Narrow" w:hAnsi="Arial Narrow"/>
                <w:b/>
                <w:sz w:val="14"/>
                <w:szCs w:val="14"/>
              </w:rPr>
              <w:t>497,816.41</w:t>
            </w:r>
          </w:p>
        </w:tc>
        <w:tc>
          <w:tcPr>
            <w:tcW w:w="1061" w:type="dxa"/>
            <w:shd w:val="clear" w:color="auto" w:fill="auto"/>
            <w:vAlign w:val="center"/>
          </w:tcPr>
          <w:p w14:paraId="283DAAE6" w14:textId="77777777" w:rsidR="00C70E1E" w:rsidRPr="009B4941" w:rsidRDefault="00C70E1E" w:rsidP="00C70E1E">
            <w:pPr>
              <w:jc w:val="center"/>
              <w:rPr>
                <w:rFonts w:ascii="Arial Narrow" w:hAnsi="Arial Narrow"/>
                <w:b/>
                <w:sz w:val="14"/>
                <w:szCs w:val="14"/>
              </w:rPr>
            </w:pPr>
          </w:p>
        </w:tc>
        <w:tc>
          <w:tcPr>
            <w:tcW w:w="1309" w:type="dxa"/>
            <w:shd w:val="clear" w:color="auto" w:fill="auto"/>
            <w:vAlign w:val="center"/>
          </w:tcPr>
          <w:p w14:paraId="60D1FD70" w14:textId="77777777" w:rsidR="00C70E1E" w:rsidRPr="009B4941" w:rsidRDefault="00C70E1E" w:rsidP="00C70E1E">
            <w:pPr>
              <w:jc w:val="center"/>
              <w:rPr>
                <w:rFonts w:ascii="Arial Narrow" w:hAnsi="Arial Narrow"/>
                <w:b/>
                <w:sz w:val="14"/>
                <w:szCs w:val="14"/>
              </w:rPr>
            </w:pPr>
          </w:p>
        </w:tc>
        <w:tc>
          <w:tcPr>
            <w:tcW w:w="913" w:type="dxa"/>
            <w:shd w:val="clear" w:color="auto" w:fill="auto"/>
            <w:vAlign w:val="center"/>
          </w:tcPr>
          <w:p w14:paraId="72F4A141" w14:textId="77777777" w:rsidR="00C70E1E" w:rsidRPr="009B4941" w:rsidRDefault="00C70E1E" w:rsidP="00C70E1E">
            <w:pPr>
              <w:jc w:val="center"/>
              <w:rPr>
                <w:rFonts w:ascii="Arial Narrow" w:hAnsi="Arial Narrow"/>
                <w:b/>
                <w:sz w:val="14"/>
                <w:szCs w:val="14"/>
              </w:rPr>
            </w:pPr>
          </w:p>
        </w:tc>
      </w:tr>
    </w:tbl>
    <w:p w14:paraId="1FF4A335" w14:textId="77777777" w:rsidR="00F8710B" w:rsidRDefault="00F8710B" w:rsidP="00C70E1E">
      <w:pPr>
        <w:ind w:left="1134"/>
        <w:contextualSpacing/>
        <w:jc w:val="both"/>
        <w:rPr>
          <w:rFonts w:ascii="Museo Sans 300" w:hAnsi="Museo Sans 300"/>
          <w:sz w:val="24"/>
          <w:szCs w:val="24"/>
          <w:lang w:val="es-ES"/>
        </w:rPr>
      </w:pPr>
    </w:p>
    <w:p w14:paraId="32AD480A" w14:textId="099A7171" w:rsidR="00C70E1E" w:rsidRPr="00284141" w:rsidRDefault="00C70E1E" w:rsidP="00C70E1E">
      <w:pPr>
        <w:ind w:left="1134"/>
        <w:contextualSpacing/>
        <w:jc w:val="both"/>
        <w:rPr>
          <w:rFonts w:ascii="Museo Sans 300" w:hAnsi="Museo Sans 300"/>
          <w:sz w:val="24"/>
          <w:szCs w:val="24"/>
          <w:lang w:val="es-ES"/>
        </w:rPr>
      </w:pPr>
      <w:r w:rsidRPr="00284141">
        <w:rPr>
          <w:rFonts w:ascii="Museo Sans 300" w:hAnsi="Museo Sans 300"/>
          <w:sz w:val="24"/>
          <w:szCs w:val="24"/>
          <w:lang w:val="es-ES"/>
        </w:rPr>
        <w:t xml:space="preserve">Mediante el Punto XXX, del Acta de Sesión Ordinaria No. 37-2001, de fecha 27 de septiembre del año 2001, se aprobó el proyecto de Asentamiento Comunitario que se ha desarrollado en la </w:t>
      </w:r>
      <w:r w:rsidRPr="00284141">
        <w:rPr>
          <w:rFonts w:ascii="Museo Sans 300" w:hAnsi="Museo Sans 300"/>
          <w:b/>
          <w:sz w:val="24"/>
          <w:szCs w:val="24"/>
          <w:lang w:val="es-ES"/>
        </w:rPr>
        <w:t>HACIENDA</w:t>
      </w:r>
      <w:r w:rsidRPr="00284141">
        <w:rPr>
          <w:rFonts w:ascii="Museo Sans 300" w:hAnsi="Museo Sans 300"/>
          <w:sz w:val="24"/>
          <w:szCs w:val="24"/>
          <w:lang w:val="es-ES"/>
        </w:rPr>
        <w:t xml:space="preserve"> </w:t>
      </w:r>
      <w:r w:rsidRPr="00284141">
        <w:rPr>
          <w:rFonts w:ascii="Museo Sans 300" w:hAnsi="Museo Sans 300"/>
          <w:b/>
          <w:sz w:val="24"/>
          <w:szCs w:val="24"/>
          <w:lang w:val="es-ES"/>
        </w:rPr>
        <w:t xml:space="preserve">EL SINGUIL, PORCIONES SANTA RITA Y SINGUIL, </w:t>
      </w:r>
      <w:r w:rsidRPr="00284141">
        <w:rPr>
          <w:rFonts w:ascii="Museo Sans 300" w:hAnsi="Museo Sans 300"/>
          <w:sz w:val="24"/>
          <w:szCs w:val="24"/>
          <w:lang w:val="es-ES"/>
        </w:rPr>
        <w:t xml:space="preserve">en un área de 258,743.13 M², que comprende: en la </w:t>
      </w:r>
      <w:r w:rsidRPr="00284141">
        <w:rPr>
          <w:rFonts w:ascii="Museo Sans 300" w:hAnsi="Museo Sans 300"/>
          <w:b/>
          <w:sz w:val="24"/>
          <w:szCs w:val="24"/>
          <w:lang w:val="es-ES"/>
        </w:rPr>
        <w:t>PORCIÓN SANTA RITA SECTOR NORTE Y SUR</w:t>
      </w:r>
      <w:r w:rsidRPr="00284141">
        <w:rPr>
          <w:rFonts w:ascii="Museo Sans 300" w:hAnsi="Museo Sans 300"/>
          <w:sz w:val="24"/>
          <w:szCs w:val="24"/>
          <w:lang w:val="es-ES"/>
        </w:rPr>
        <w:t xml:space="preserve">, Asentamiento Comunitario No. 1; </w:t>
      </w:r>
      <w:r w:rsidR="00D278DF">
        <w:rPr>
          <w:rFonts w:ascii="Museo Sans 300" w:hAnsi="Museo Sans 300"/>
          <w:sz w:val="24"/>
          <w:szCs w:val="24"/>
          <w:lang w:val="es-ES"/>
        </w:rPr>
        <w:t>---</w:t>
      </w:r>
      <w:r w:rsidRPr="00284141">
        <w:rPr>
          <w:rFonts w:ascii="Museo Sans 300" w:hAnsi="Museo Sans 300"/>
          <w:sz w:val="24"/>
          <w:szCs w:val="24"/>
          <w:lang w:val="es-ES"/>
        </w:rPr>
        <w:t xml:space="preserve"> solares para vivienda polígono A al P, y en las Porciones </w:t>
      </w:r>
      <w:r w:rsidRPr="00284141">
        <w:rPr>
          <w:rFonts w:ascii="Museo Sans 300" w:hAnsi="Museo Sans 300"/>
          <w:b/>
          <w:sz w:val="24"/>
          <w:szCs w:val="24"/>
          <w:lang w:val="es-ES"/>
        </w:rPr>
        <w:t xml:space="preserve">SINGUIL SECTOR NORTE, </w:t>
      </w:r>
      <w:r w:rsidRPr="00284141">
        <w:rPr>
          <w:rFonts w:ascii="Museo Sans 300" w:hAnsi="Museo Sans 300"/>
          <w:sz w:val="24"/>
          <w:szCs w:val="24"/>
          <w:lang w:val="es-ES"/>
        </w:rPr>
        <w:t xml:space="preserve">Asentamiento comunitario No. 2; </w:t>
      </w:r>
      <w:r w:rsidR="00D278DF">
        <w:rPr>
          <w:rFonts w:ascii="Museo Sans 300" w:hAnsi="Museo Sans 300"/>
          <w:sz w:val="24"/>
          <w:szCs w:val="24"/>
          <w:lang w:val="es-ES"/>
        </w:rPr>
        <w:t>---</w:t>
      </w:r>
      <w:r w:rsidRPr="00284141">
        <w:rPr>
          <w:rFonts w:ascii="Museo Sans 300" w:hAnsi="Museo Sans 300"/>
          <w:b/>
          <w:sz w:val="24"/>
          <w:szCs w:val="24"/>
          <w:lang w:val="es-ES"/>
        </w:rPr>
        <w:t xml:space="preserve"> </w:t>
      </w:r>
      <w:r w:rsidRPr="00284141">
        <w:rPr>
          <w:rFonts w:ascii="Museo Sans 300" w:hAnsi="Museo Sans 300"/>
          <w:sz w:val="24"/>
          <w:szCs w:val="24"/>
          <w:lang w:val="es-ES"/>
        </w:rPr>
        <w:t>solares para vivienda,</w:t>
      </w:r>
      <w:r w:rsidRPr="00284141">
        <w:rPr>
          <w:rFonts w:ascii="Museo Sans 300" w:hAnsi="Museo Sans 300"/>
          <w:b/>
          <w:sz w:val="24"/>
          <w:szCs w:val="24"/>
          <w:lang w:val="es-ES"/>
        </w:rPr>
        <w:t xml:space="preserve"> </w:t>
      </w:r>
      <w:r w:rsidRPr="00284141">
        <w:rPr>
          <w:rFonts w:ascii="Museo Sans 300" w:hAnsi="Museo Sans 300"/>
          <w:sz w:val="24"/>
          <w:szCs w:val="24"/>
          <w:lang w:val="es-ES"/>
        </w:rPr>
        <w:t>polígonos del E al S;</w:t>
      </w:r>
      <w:r w:rsidRPr="00284141">
        <w:rPr>
          <w:rFonts w:ascii="Museo Sans 300" w:hAnsi="Museo Sans 300"/>
          <w:b/>
          <w:sz w:val="24"/>
          <w:szCs w:val="24"/>
          <w:lang w:val="es-ES"/>
        </w:rPr>
        <w:t xml:space="preserve"> </w:t>
      </w:r>
      <w:r w:rsidRPr="00284141">
        <w:rPr>
          <w:rFonts w:ascii="Museo Sans 300" w:hAnsi="Museo Sans 300"/>
          <w:sz w:val="24"/>
          <w:szCs w:val="24"/>
          <w:lang w:val="es-ES"/>
        </w:rPr>
        <w:t xml:space="preserve">y en </w:t>
      </w:r>
      <w:r w:rsidRPr="00284141">
        <w:rPr>
          <w:rFonts w:ascii="Museo Sans 300" w:hAnsi="Museo Sans 300"/>
          <w:b/>
          <w:sz w:val="24"/>
          <w:szCs w:val="24"/>
          <w:lang w:val="es-ES"/>
        </w:rPr>
        <w:t xml:space="preserve">SECTOR SUR, </w:t>
      </w:r>
      <w:r w:rsidRPr="00284141">
        <w:rPr>
          <w:rFonts w:ascii="Museo Sans 300" w:hAnsi="Museo Sans 300"/>
          <w:sz w:val="24"/>
          <w:szCs w:val="24"/>
          <w:lang w:val="es-ES"/>
        </w:rPr>
        <w:t>polígono A al Z, más áreas de servicios, destinado para el Programa de Solidaridad Rural.</w:t>
      </w:r>
    </w:p>
    <w:p w14:paraId="3CB181EC" w14:textId="77777777" w:rsidR="00C70E1E" w:rsidRPr="00284141" w:rsidRDefault="00C70E1E" w:rsidP="00C70E1E">
      <w:pPr>
        <w:contextualSpacing/>
        <w:jc w:val="both"/>
        <w:rPr>
          <w:rFonts w:ascii="Museo Sans 300" w:hAnsi="Museo Sans 300"/>
          <w:sz w:val="24"/>
          <w:szCs w:val="24"/>
          <w:lang w:val="es-ES"/>
        </w:rPr>
      </w:pPr>
    </w:p>
    <w:p w14:paraId="149C3F63" w14:textId="17113E02" w:rsidR="00C70E1E" w:rsidRPr="00284141" w:rsidRDefault="00C70E1E" w:rsidP="00F8710B">
      <w:pPr>
        <w:ind w:left="1134"/>
        <w:contextualSpacing/>
        <w:jc w:val="both"/>
        <w:rPr>
          <w:rFonts w:ascii="Museo Sans 300" w:hAnsi="Museo Sans 300"/>
          <w:sz w:val="24"/>
          <w:szCs w:val="24"/>
        </w:rPr>
      </w:pPr>
      <w:r w:rsidRPr="00284141">
        <w:rPr>
          <w:rFonts w:ascii="Museo Sans 300" w:hAnsi="Museo Sans 300"/>
          <w:sz w:val="24"/>
          <w:szCs w:val="24"/>
          <w:lang w:val="es-ES"/>
        </w:rPr>
        <w:t xml:space="preserve">En el Punto LI del Acta de Sesión Ordinaria 34-2012, de fecha 3 de octubre de 2012, se aprobó el proyecto de Lotificación Agrícola y Asentamiento Comunitario denominando el proyecto como: </w:t>
      </w:r>
      <w:r w:rsidRPr="00284141">
        <w:rPr>
          <w:rFonts w:ascii="Museo Sans 300" w:hAnsi="Museo Sans 300"/>
          <w:b/>
          <w:sz w:val="24"/>
          <w:szCs w:val="24"/>
          <w:lang w:val="es-ES"/>
        </w:rPr>
        <w:t>HACIENDA EL SINGUIL PORCIÓN SANTA RITA PORCIÓN 1,</w:t>
      </w:r>
      <w:r w:rsidRPr="00284141">
        <w:rPr>
          <w:rFonts w:ascii="Museo Sans 300" w:hAnsi="Museo Sans 300"/>
          <w:sz w:val="24"/>
          <w:szCs w:val="24"/>
          <w:lang w:val="es-ES"/>
        </w:rPr>
        <w:t xml:space="preserve"> inscrito a favor del ISTA a la matrícula </w:t>
      </w:r>
      <w:r w:rsidR="00D278DF">
        <w:rPr>
          <w:rFonts w:ascii="Museo Sans 300" w:hAnsi="Museo Sans 300"/>
          <w:sz w:val="24"/>
          <w:szCs w:val="24"/>
          <w:lang w:val="es-ES"/>
        </w:rPr>
        <w:t xml:space="preserve">--- </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343,715.27 M², que comprende </w:t>
      </w:r>
      <w:r w:rsidR="00D278DF">
        <w:rPr>
          <w:rFonts w:ascii="Museo Sans 300" w:hAnsi="Museo Sans 300"/>
          <w:sz w:val="24"/>
          <w:szCs w:val="24"/>
        </w:rPr>
        <w:t>---</w:t>
      </w:r>
      <w:r w:rsidRPr="00284141">
        <w:rPr>
          <w:rFonts w:ascii="Museo Sans 300" w:hAnsi="Museo Sans 300"/>
          <w:sz w:val="24"/>
          <w:szCs w:val="24"/>
        </w:rPr>
        <w:t xml:space="preserve"> lotes agrícolas, </w:t>
      </w:r>
      <w:r w:rsidR="00D278DF">
        <w:rPr>
          <w:rFonts w:ascii="Museo Sans 300" w:hAnsi="Museo Sans 300"/>
          <w:sz w:val="24"/>
          <w:szCs w:val="24"/>
        </w:rPr>
        <w:t>---</w:t>
      </w:r>
      <w:r w:rsidRPr="00284141">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493882B2" w14:textId="1B8B8E06" w:rsidR="00C70E1E" w:rsidRDefault="00C70E1E" w:rsidP="00C70E1E">
      <w:pPr>
        <w:ind w:left="1134"/>
        <w:contextualSpacing/>
        <w:jc w:val="both"/>
        <w:rPr>
          <w:rFonts w:ascii="Museo Sans 300" w:hAnsi="Museo Sans 300"/>
          <w:sz w:val="24"/>
          <w:szCs w:val="24"/>
        </w:rPr>
      </w:pPr>
      <w:r w:rsidRPr="00284141">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284141">
        <w:rPr>
          <w:rFonts w:ascii="Museo Sans 300" w:hAnsi="Museo Sans 300"/>
          <w:b/>
          <w:sz w:val="24"/>
          <w:szCs w:val="24"/>
          <w:lang w:val="es-ES"/>
        </w:rPr>
        <w:t xml:space="preserve">: HACIENDA EL SINGUIL PORCIÓN SANTA RITA PORCIÓN 2, </w:t>
      </w:r>
      <w:r w:rsidRPr="00284141">
        <w:rPr>
          <w:rFonts w:ascii="Museo Sans 300" w:hAnsi="Museo Sans 300"/>
          <w:sz w:val="24"/>
          <w:szCs w:val="24"/>
          <w:lang w:val="es-ES"/>
        </w:rPr>
        <w:t xml:space="preserve">inscrito a favor de ISTA a la matrícula </w:t>
      </w:r>
      <w:r w:rsidR="00D278DF">
        <w:rPr>
          <w:rFonts w:ascii="Museo Sans 300" w:hAnsi="Museo Sans 300"/>
          <w:sz w:val="24"/>
          <w:szCs w:val="24"/>
          <w:lang w:val="es-ES"/>
        </w:rPr>
        <w:t xml:space="preserve">--- </w:t>
      </w:r>
      <w:r w:rsidRPr="00284141">
        <w:rPr>
          <w:rFonts w:ascii="Museo Sans 300" w:hAnsi="Museo Sans 300"/>
          <w:sz w:val="24"/>
          <w:szCs w:val="24"/>
          <w:lang w:val="es-ES"/>
        </w:rPr>
        <w:t xml:space="preserve">-00000, con un área de </w:t>
      </w:r>
      <w:r w:rsidRPr="00284141">
        <w:rPr>
          <w:rFonts w:ascii="Museo Sans 300" w:hAnsi="Museo Sans 300"/>
          <w:sz w:val="24"/>
          <w:szCs w:val="24"/>
        </w:rPr>
        <w:t xml:space="preserve">250,262.14 M², que comprendió </w:t>
      </w:r>
      <w:r w:rsidR="00D278DF">
        <w:rPr>
          <w:rFonts w:ascii="Museo Sans 300" w:hAnsi="Museo Sans 300"/>
          <w:sz w:val="24"/>
          <w:szCs w:val="24"/>
        </w:rPr>
        <w:t>---</w:t>
      </w:r>
      <w:r w:rsidRPr="00284141">
        <w:rPr>
          <w:rFonts w:ascii="Museo Sans 300" w:hAnsi="Museo Sans 300"/>
          <w:sz w:val="24"/>
          <w:szCs w:val="24"/>
        </w:rPr>
        <w:t xml:space="preserve"> lotes agrícolas, </w:t>
      </w:r>
      <w:r w:rsidR="00D278DF">
        <w:rPr>
          <w:rFonts w:ascii="Museo Sans 300" w:hAnsi="Museo Sans 300"/>
          <w:sz w:val="24"/>
          <w:szCs w:val="24"/>
        </w:rPr>
        <w:t>---</w:t>
      </w:r>
      <w:r w:rsidRPr="00284141">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7FAB651" w14:textId="77777777" w:rsidR="00C70E1E" w:rsidRDefault="00C70E1E" w:rsidP="00C70E1E">
      <w:pPr>
        <w:ind w:left="1134"/>
        <w:contextualSpacing/>
        <w:jc w:val="both"/>
        <w:rPr>
          <w:rFonts w:ascii="Museo Sans 300" w:hAnsi="Museo Sans 300"/>
          <w:sz w:val="24"/>
          <w:szCs w:val="24"/>
        </w:rPr>
      </w:pPr>
    </w:p>
    <w:p w14:paraId="45757D2D" w14:textId="77777777" w:rsidR="00BD28C1" w:rsidRDefault="00BD28C1" w:rsidP="00C70E1E">
      <w:pPr>
        <w:ind w:left="1134"/>
        <w:contextualSpacing/>
        <w:jc w:val="both"/>
        <w:rPr>
          <w:rFonts w:ascii="Museo Sans 300" w:hAnsi="Museo Sans 300"/>
          <w:sz w:val="24"/>
          <w:szCs w:val="24"/>
        </w:rPr>
      </w:pPr>
    </w:p>
    <w:p w14:paraId="59ABAE07" w14:textId="0066EAB0" w:rsidR="00C70E1E" w:rsidRPr="003D6352" w:rsidRDefault="00C70E1E" w:rsidP="00D278DF">
      <w:pPr>
        <w:ind w:left="1134"/>
        <w:contextualSpacing/>
        <w:jc w:val="both"/>
        <w:rPr>
          <w:rFonts w:ascii="Museo Sans 300" w:hAnsi="Museo Sans 300"/>
          <w:sz w:val="24"/>
          <w:szCs w:val="24"/>
        </w:rPr>
      </w:pPr>
      <w:r w:rsidRPr="00AB661D">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sidRPr="00AB661D">
        <w:rPr>
          <w:rFonts w:ascii="Museo Sans 300" w:hAnsi="Museo Sans 300"/>
          <w:b/>
          <w:sz w:val="24"/>
          <w:szCs w:val="24"/>
        </w:rPr>
        <w:t>HACIENDA EL SINGUIL PORCIÓN 1</w:t>
      </w:r>
      <w:r w:rsidRPr="00AB661D">
        <w:rPr>
          <w:rFonts w:ascii="Museo Sans 300" w:hAnsi="Museo Sans 300"/>
          <w:sz w:val="24"/>
          <w:szCs w:val="24"/>
        </w:rPr>
        <w:t xml:space="preserve">, con un área de 32,953.23 Mts.², inscrito a favor del ISTA a la matrícula </w:t>
      </w:r>
      <w:r w:rsidR="00D278DF">
        <w:rPr>
          <w:rFonts w:ascii="Museo Sans 300" w:hAnsi="Museo Sans 300"/>
          <w:sz w:val="24"/>
          <w:szCs w:val="24"/>
        </w:rPr>
        <w:t xml:space="preserve">--- </w:t>
      </w:r>
      <w:r w:rsidRPr="00AB661D">
        <w:rPr>
          <w:rFonts w:ascii="Museo Sans 300" w:hAnsi="Museo Sans 300"/>
          <w:sz w:val="24"/>
          <w:szCs w:val="24"/>
        </w:rPr>
        <w:t xml:space="preserve">-00000 y </w:t>
      </w:r>
      <w:r w:rsidRPr="00AB661D">
        <w:rPr>
          <w:rFonts w:ascii="Museo Sans 300" w:hAnsi="Museo Sans 300"/>
          <w:b/>
          <w:sz w:val="24"/>
          <w:szCs w:val="24"/>
        </w:rPr>
        <w:t>HACIENDA EL SINGUIL PORCIÓN SANTA RITA PORCIÓN 3</w:t>
      </w:r>
      <w:r w:rsidRPr="00AB661D">
        <w:rPr>
          <w:rFonts w:ascii="Museo Sans 300" w:hAnsi="Museo Sans 300"/>
          <w:sz w:val="24"/>
          <w:szCs w:val="24"/>
        </w:rPr>
        <w:t xml:space="preserve">, con un área de </w:t>
      </w:r>
      <w:r w:rsidRPr="00AB661D">
        <w:rPr>
          <w:rFonts w:ascii="Museo Sans 300" w:hAnsi="Museo Sans 300"/>
          <w:bCs/>
          <w:sz w:val="24"/>
          <w:szCs w:val="24"/>
        </w:rPr>
        <w:t>167,481.15</w:t>
      </w:r>
      <w:r w:rsidRPr="00AB661D">
        <w:rPr>
          <w:rFonts w:ascii="Museo Sans 300" w:hAnsi="Museo Sans 300"/>
          <w:sz w:val="24"/>
          <w:szCs w:val="24"/>
        </w:rPr>
        <w:t xml:space="preserve"> Mts.², inscrita a favor del ISTA a la matrícula </w:t>
      </w:r>
      <w:r w:rsidR="00D278DF">
        <w:rPr>
          <w:rFonts w:ascii="Museo Sans 300" w:hAnsi="Museo Sans 300"/>
          <w:sz w:val="24"/>
          <w:szCs w:val="24"/>
        </w:rPr>
        <w:t xml:space="preserve">--- </w:t>
      </w:r>
      <w:r w:rsidRPr="00AB661D">
        <w:rPr>
          <w:rFonts w:ascii="Museo Sans 300" w:hAnsi="Museo Sans 300"/>
          <w:sz w:val="24"/>
          <w:szCs w:val="24"/>
        </w:rPr>
        <w:t xml:space="preserve">-00000; la que fue inscrita a la matrícula </w:t>
      </w:r>
      <w:r w:rsidR="00D278DF">
        <w:rPr>
          <w:rFonts w:ascii="Museo Sans 300" w:hAnsi="Museo Sans 300"/>
          <w:sz w:val="24"/>
          <w:szCs w:val="24"/>
        </w:rPr>
        <w:t xml:space="preserve">--- </w:t>
      </w:r>
      <w:r w:rsidRPr="00AB661D">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w:t>
      </w:r>
      <w:r w:rsidR="003D6352" w:rsidRPr="003D6352">
        <w:rPr>
          <w:rFonts w:ascii="Museo Sans 300" w:hAnsi="Museo Sans 300"/>
          <w:sz w:val="24"/>
          <w:szCs w:val="24"/>
        </w:rPr>
        <w:t>denomina</w:t>
      </w:r>
      <w:r w:rsidRPr="003D6352">
        <w:rPr>
          <w:rFonts w:ascii="Museo Sans 300" w:hAnsi="Museo Sans 300"/>
          <w:sz w:val="24"/>
          <w:szCs w:val="24"/>
        </w:rPr>
        <w:t xml:space="preserve">do como: </w:t>
      </w:r>
      <w:r w:rsidRPr="003D6352">
        <w:rPr>
          <w:rFonts w:ascii="Museo Sans 300" w:hAnsi="Museo Sans 300"/>
          <w:b/>
          <w:sz w:val="24"/>
          <w:szCs w:val="24"/>
        </w:rPr>
        <w:t>HACIENDA EL SINGUIL PORCIÓN 1</w:t>
      </w:r>
      <w:r w:rsidRPr="003D6352">
        <w:rPr>
          <w:rFonts w:ascii="Museo Sans 300" w:hAnsi="Museo Sans 300"/>
          <w:sz w:val="24"/>
          <w:szCs w:val="24"/>
        </w:rPr>
        <w:t xml:space="preserve"> </w:t>
      </w:r>
      <w:r w:rsidRPr="003D6352">
        <w:rPr>
          <w:rFonts w:ascii="Museo Sans 300" w:hAnsi="Museo Sans 300"/>
          <w:b/>
          <w:sz w:val="24"/>
          <w:szCs w:val="24"/>
        </w:rPr>
        <w:t>y</w:t>
      </w:r>
      <w:r w:rsidRPr="003D6352">
        <w:rPr>
          <w:rFonts w:ascii="Museo Sans 300" w:hAnsi="Museo Sans 300"/>
          <w:sz w:val="24"/>
          <w:szCs w:val="24"/>
        </w:rPr>
        <w:t xml:space="preserve"> </w:t>
      </w:r>
      <w:r w:rsidRPr="003D6352">
        <w:rPr>
          <w:rFonts w:ascii="Museo Sans 300" w:hAnsi="Museo Sans 300"/>
          <w:b/>
          <w:sz w:val="24"/>
          <w:szCs w:val="24"/>
        </w:rPr>
        <w:t>HACIENDA EL SINGUIL PORCIÓN SANTA RITA PORCIÓN 3</w:t>
      </w:r>
      <w:r w:rsidRPr="003D6352">
        <w:rPr>
          <w:rFonts w:ascii="Museo Sans 300" w:hAnsi="Museo Sans 300"/>
          <w:sz w:val="24"/>
          <w:szCs w:val="24"/>
        </w:rPr>
        <w:t xml:space="preserve">, que comprende </w:t>
      </w:r>
      <w:r w:rsidR="00D278DF">
        <w:rPr>
          <w:rFonts w:ascii="Museo Sans 300" w:hAnsi="Museo Sans 300"/>
          <w:sz w:val="24"/>
          <w:szCs w:val="24"/>
        </w:rPr>
        <w:t>---</w:t>
      </w:r>
      <w:r w:rsidRPr="003D6352">
        <w:rPr>
          <w:rFonts w:ascii="Museo Sans 300" w:hAnsi="Museo Sans 300"/>
          <w:sz w:val="24"/>
          <w:szCs w:val="24"/>
        </w:rPr>
        <w:t xml:space="preserve"> Lotes agrícolas (polígonos 1 y 2), </w:t>
      </w:r>
      <w:r w:rsidR="008A4D91">
        <w:rPr>
          <w:rFonts w:ascii="Museo Sans 300" w:hAnsi="Museo Sans 300"/>
          <w:sz w:val="24"/>
          <w:szCs w:val="24"/>
        </w:rPr>
        <w:t>---</w:t>
      </w:r>
      <w:r w:rsidRPr="003D6352">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2A402A8C" w14:textId="77777777" w:rsidR="00C70E1E" w:rsidRPr="00284141" w:rsidRDefault="00C70E1E" w:rsidP="00C70E1E">
      <w:pPr>
        <w:pStyle w:val="Prrafodelista"/>
        <w:ind w:left="0"/>
        <w:jc w:val="both"/>
        <w:rPr>
          <w:rFonts w:ascii="Museo Sans 300" w:hAnsi="Museo Sans 300"/>
          <w:sz w:val="24"/>
          <w:szCs w:val="24"/>
        </w:rPr>
      </w:pPr>
    </w:p>
    <w:p w14:paraId="7AACF4D4" w14:textId="77777777" w:rsidR="00C70E1E" w:rsidRPr="00284141" w:rsidRDefault="00C70E1E" w:rsidP="00C70E1E">
      <w:pPr>
        <w:pStyle w:val="Prrafodelista"/>
        <w:ind w:left="1134"/>
        <w:jc w:val="both"/>
        <w:rPr>
          <w:rFonts w:ascii="Museo Sans 300" w:hAnsi="Museo Sans 300"/>
          <w:sz w:val="24"/>
          <w:szCs w:val="24"/>
        </w:rPr>
      </w:pPr>
      <w:r w:rsidRPr="00284141">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58395D27" w14:textId="77777777" w:rsidR="00C70E1E" w:rsidRPr="00517F78" w:rsidRDefault="00C70E1E" w:rsidP="00C70E1E">
      <w:pPr>
        <w:pStyle w:val="Prrafodelista"/>
        <w:ind w:left="1134"/>
        <w:jc w:val="both"/>
        <w:rPr>
          <w:rFonts w:ascii="Museo Sans 300" w:hAnsi="Museo Sans 300"/>
          <w:sz w:val="24"/>
          <w:szCs w:val="24"/>
        </w:rPr>
      </w:pPr>
    </w:p>
    <w:tbl>
      <w:tblPr>
        <w:tblW w:w="8003" w:type="dxa"/>
        <w:tblInd w:w="1198" w:type="dxa"/>
        <w:tblCellMar>
          <w:left w:w="70" w:type="dxa"/>
          <w:right w:w="70" w:type="dxa"/>
        </w:tblCellMar>
        <w:tblLook w:val="04A0" w:firstRow="1" w:lastRow="0" w:firstColumn="1" w:lastColumn="0" w:noHBand="0" w:noVBand="1"/>
      </w:tblPr>
      <w:tblGrid>
        <w:gridCol w:w="2464"/>
        <w:gridCol w:w="1525"/>
        <w:gridCol w:w="1248"/>
        <w:gridCol w:w="1132"/>
        <w:gridCol w:w="1634"/>
      </w:tblGrid>
      <w:tr w:rsidR="00C70E1E" w:rsidRPr="00AE3422" w14:paraId="61C37BA8" w14:textId="77777777" w:rsidTr="00C70E1E">
        <w:trPr>
          <w:trHeight w:val="20"/>
        </w:trPr>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78FFD"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Denominación</w:t>
            </w:r>
          </w:p>
        </w:tc>
        <w:tc>
          <w:tcPr>
            <w:tcW w:w="1525" w:type="dxa"/>
            <w:tcBorders>
              <w:top w:val="single" w:sz="4" w:space="0" w:color="auto"/>
              <w:left w:val="nil"/>
              <w:bottom w:val="single" w:sz="4" w:space="0" w:color="auto"/>
              <w:right w:val="single" w:sz="4" w:space="0" w:color="auto"/>
            </w:tcBorders>
            <w:shd w:val="clear" w:color="auto" w:fill="auto"/>
            <w:vAlign w:val="center"/>
          </w:tcPr>
          <w:p w14:paraId="3C1BA930"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Matrícula</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C366CD5"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Origen</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9EB6B"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Área m2</w:t>
            </w: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74C918A6"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Matrícula de Reunión</w:t>
            </w:r>
          </w:p>
        </w:tc>
      </w:tr>
      <w:tr w:rsidR="00C70E1E" w:rsidRPr="00AE3422" w14:paraId="5C3E812D"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236BD6D7"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HACIENDA EL SINGUIL RESTO</w:t>
            </w:r>
          </w:p>
        </w:tc>
        <w:tc>
          <w:tcPr>
            <w:tcW w:w="1525" w:type="dxa"/>
            <w:tcBorders>
              <w:top w:val="nil"/>
              <w:left w:val="nil"/>
              <w:bottom w:val="single" w:sz="4" w:space="0" w:color="auto"/>
              <w:right w:val="single" w:sz="4" w:space="0" w:color="auto"/>
            </w:tcBorders>
            <w:shd w:val="clear" w:color="auto" w:fill="auto"/>
            <w:vAlign w:val="center"/>
          </w:tcPr>
          <w:p w14:paraId="7B1DC4C7" w14:textId="25DE7EA0" w:rsidR="00C70E1E" w:rsidRPr="00C46776" w:rsidRDefault="008A4D91"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4012FBDB"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3354DA40"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749,788.89</w:t>
            </w:r>
          </w:p>
        </w:tc>
        <w:tc>
          <w:tcPr>
            <w:tcW w:w="1634" w:type="dxa"/>
            <w:vMerge w:val="restart"/>
            <w:tcBorders>
              <w:top w:val="nil"/>
              <w:left w:val="nil"/>
              <w:right w:val="single" w:sz="4" w:space="0" w:color="auto"/>
            </w:tcBorders>
            <w:shd w:val="clear" w:color="auto" w:fill="auto"/>
            <w:noWrap/>
            <w:vAlign w:val="center"/>
          </w:tcPr>
          <w:p w14:paraId="59458CFC" w14:textId="1DA6AE36" w:rsidR="00C70E1E" w:rsidRPr="00C46776" w:rsidRDefault="008A4D91"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r>
      <w:tr w:rsidR="00C70E1E" w:rsidRPr="00AE3422" w14:paraId="656D42D9"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vAlign w:val="center"/>
          </w:tcPr>
          <w:p w14:paraId="64EE8F2F"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HACIENDA EL SINGUIL y SANTA RITA PORCIÓN 4</w:t>
            </w:r>
          </w:p>
        </w:tc>
        <w:tc>
          <w:tcPr>
            <w:tcW w:w="1525" w:type="dxa"/>
            <w:tcBorders>
              <w:top w:val="nil"/>
              <w:left w:val="nil"/>
              <w:bottom w:val="single" w:sz="4" w:space="0" w:color="auto"/>
              <w:right w:val="single" w:sz="4" w:space="0" w:color="auto"/>
            </w:tcBorders>
            <w:shd w:val="clear" w:color="auto" w:fill="auto"/>
            <w:vAlign w:val="center"/>
          </w:tcPr>
          <w:p w14:paraId="2EF7F73C" w14:textId="6B092310" w:rsidR="00C70E1E" w:rsidRPr="00C46776" w:rsidRDefault="008A4D91"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79D4879E"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Compraventa</w:t>
            </w: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6963BBE5"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291,161.92</w:t>
            </w:r>
          </w:p>
        </w:tc>
        <w:tc>
          <w:tcPr>
            <w:tcW w:w="1634" w:type="dxa"/>
            <w:vMerge/>
            <w:tcBorders>
              <w:left w:val="nil"/>
              <w:right w:val="single" w:sz="4" w:space="0" w:color="auto"/>
            </w:tcBorders>
            <w:shd w:val="clear" w:color="auto" w:fill="auto"/>
            <w:noWrap/>
            <w:vAlign w:val="center"/>
          </w:tcPr>
          <w:p w14:paraId="322C3801" w14:textId="77777777" w:rsidR="00C70E1E" w:rsidRPr="00C46776" w:rsidRDefault="00C70E1E" w:rsidP="00C70E1E">
            <w:pPr>
              <w:jc w:val="center"/>
              <w:rPr>
                <w:rFonts w:ascii="Arial" w:hAnsi="Arial" w:cs="Arial"/>
                <w:b/>
                <w:sz w:val="14"/>
                <w:szCs w:val="14"/>
              </w:rPr>
            </w:pPr>
          </w:p>
        </w:tc>
      </w:tr>
      <w:tr w:rsidR="00C70E1E" w:rsidRPr="00AE3422" w14:paraId="2814F94E"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vAlign w:val="center"/>
            <w:hideMark/>
          </w:tcPr>
          <w:p w14:paraId="2BAA596C"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 xml:space="preserve"> SIN DENOMINACIÓN</w:t>
            </w:r>
          </w:p>
        </w:tc>
        <w:tc>
          <w:tcPr>
            <w:tcW w:w="1525" w:type="dxa"/>
            <w:tcBorders>
              <w:top w:val="nil"/>
              <w:left w:val="nil"/>
              <w:bottom w:val="single" w:sz="4" w:space="0" w:color="auto"/>
              <w:right w:val="single" w:sz="4" w:space="0" w:color="auto"/>
            </w:tcBorders>
            <w:shd w:val="clear" w:color="auto" w:fill="auto"/>
            <w:vAlign w:val="center"/>
          </w:tcPr>
          <w:p w14:paraId="41354EDD" w14:textId="1A74862D" w:rsidR="00C70E1E" w:rsidRPr="00C46776" w:rsidRDefault="008A4D91" w:rsidP="00C70E1E">
            <w:pPr>
              <w:jc w:val="center"/>
              <w:rPr>
                <w:rFonts w:ascii="Arial" w:hAnsi="Arial" w:cs="Arial"/>
                <w:b/>
                <w:sz w:val="14"/>
                <w:szCs w:val="14"/>
              </w:rPr>
            </w:pPr>
            <w:r>
              <w:rPr>
                <w:rFonts w:ascii="Arial" w:hAnsi="Arial" w:cs="Arial"/>
                <w:b/>
                <w:sz w:val="14"/>
                <w:szCs w:val="14"/>
              </w:rPr>
              <w:t xml:space="preserve">--- </w:t>
            </w:r>
            <w:r w:rsidR="00C70E1E" w:rsidRPr="00C46776">
              <w:rPr>
                <w:rFonts w:ascii="Arial" w:hAnsi="Arial" w:cs="Arial"/>
                <w:b/>
                <w:sz w:val="14"/>
                <w:szCs w:val="14"/>
              </w:rPr>
              <w:t>-00000</w:t>
            </w:r>
          </w:p>
        </w:tc>
        <w:tc>
          <w:tcPr>
            <w:tcW w:w="1248" w:type="dxa"/>
            <w:tcBorders>
              <w:top w:val="nil"/>
              <w:left w:val="single" w:sz="4" w:space="0" w:color="auto"/>
              <w:bottom w:val="single" w:sz="4" w:space="0" w:color="auto"/>
              <w:right w:val="single" w:sz="4" w:space="0" w:color="auto"/>
            </w:tcBorders>
            <w:shd w:val="clear" w:color="auto" w:fill="auto"/>
            <w:vAlign w:val="center"/>
          </w:tcPr>
          <w:p w14:paraId="351F4AD4"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Excedente</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C8678FE"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364,356.85</w:t>
            </w:r>
          </w:p>
        </w:tc>
        <w:tc>
          <w:tcPr>
            <w:tcW w:w="1634" w:type="dxa"/>
            <w:vMerge/>
            <w:tcBorders>
              <w:left w:val="nil"/>
              <w:bottom w:val="single" w:sz="4" w:space="0" w:color="auto"/>
              <w:right w:val="single" w:sz="4" w:space="0" w:color="auto"/>
            </w:tcBorders>
            <w:shd w:val="clear" w:color="auto" w:fill="auto"/>
            <w:noWrap/>
            <w:vAlign w:val="center"/>
          </w:tcPr>
          <w:p w14:paraId="1DDC50D0" w14:textId="77777777" w:rsidR="00C70E1E" w:rsidRPr="00C46776" w:rsidRDefault="00C70E1E" w:rsidP="00C70E1E">
            <w:pPr>
              <w:jc w:val="center"/>
              <w:rPr>
                <w:rFonts w:ascii="Arial" w:hAnsi="Arial" w:cs="Arial"/>
                <w:b/>
                <w:sz w:val="14"/>
                <w:szCs w:val="14"/>
              </w:rPr>
            </w:pPr>
          </w:p>
        </w:tc>
      </w:tr>
      <w:tr w:rsidR="00C70E1E" w:rsidRPr="00AE3422" w14:paraId="1E635563" w14:textId="77777777" w:rsidTr="00C70E1E">
        <w:trPr>
          <w:trHeight w:val="20"/>
        </w:trPr>
        <w:tc>
          <w:tcPr>
            <w:tcW w:w="2464" w:type="dxa"/>
            <w:tcBorders>
              <w:top w:val="nil"/>
              <w:left w:val="single" w:sz="4" w:space="0" w:color="auto"/>
              <w:bottom w:val="single" w:sz="4" w:space="0" w:color="auto"/>
              <w:right w:val="single" w:sz="4" w:space="0" w:color="auto"/>
            </w:tcBorders>
            <w:shd w:val="clear" w:color="auto" w:fill="auto"/>
            <w:noWrap/>
            <w:vAlign w:val="center"/>
            <w:hideMark/>
          </w:tcPr>
          <w:p w14:paraId="47ACF296"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TOTAL</w:t>
            </w:r>
          </w:p>
        </w:tc>
        <w:tc>
          <w:tcPr>
            <w:tcW w:w="1525" w:type="dxa"/>
            <w:tcBorders>
              <w:top w:val="nil"/>
              <w:left w:val="nil"/>
              <w:bottom w:val="single" w:sz="4" w:space="0" w:color="auto"/>
              <w:right w:val="single" w:sz="4" w:space="0" w:color="auto"/>
            </w:tcBorders>
            <w:shd w:val="clear" w:color="auto" w:fill="auto"/>
          </w:tcPr>
          <w:p w14:paraId="50E348BF" w14:textId="77777777" w:rsidR="00C70E1E" w:rsidRPr="00C46776" w:rsidRDefault="00C70E1E" w:rsidP="00C70E1E">
            <w:pPr>
              <w:jc w:val="center"/>
              <w:rPr>
                <w:rFonts w:ascii="Arial" w:hAnsi="Arial" w:cs="Arial"/>
                <w:b/>
                <w:sz w:val="14"/>
                <w:szCs w:val="14"/>
              </w:rPr>
            </w:pPr>
          </w:p>
        </w:tc>
        <w:tc>
          <w:tcPr>
            <w:tcW w:w="1248" w:type="dxa"/>
            <w:tcBorders>
              <w:top w:val="nil"/>
              <w:left w:val="single" w:sz="4" w:space="0" w:color="auto"/>
              <w:bottom w:val="single" w:sz="4" w:space="0" w:color="auto"/>
              <w:right w:val="single" w:sz="4" w:space="0" w:color="auto"/>
            </w:tcBorders>
            <w:shd w:val="clear" w:color="auto" w:fill="auto"/>
          </w:tcPr>
          <w:p w14:paraId="3A6AA293" w14:textId="77777777" w:rsidR="00C70E1E" w:rsidRPr="00C46776" w:rsidRDefault="00C70E1E" w:rsidP="00C70E1E">
            <w:pPr>
              <w:jc w:val="center"/>
              <w:rPr>
                <w:rFonts w:ascii="Arial" w:hAnsi="Arial" w:cs="Arial"/>
                <w:b/>
                <w:sz w:val="14"/>
                <w:szCs w:val="14"/>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7EBBD6B"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1,405,307.66</w:t>
            </w:r>
          </w:p>
        </w:tc>
        <w:tc>
          <w:tcPr>
            <w:tcW w:w="1634" w:type="dxa"/>
            <w:tcBorders>
              <w:top w:val="nil"/>
              <w:left w:val="nil"/>
              <w:bottom w:val="single" w:sz="4" w:space="0" w:color="auto"/>
              <w:right w:val="single" w:sz="4" w:space="0" w:color="auto"/>
            </w:tcBorders>
            <w:shd w:val="clear" w:color="auto" w:fill="auto"/>
            <w:noWrap/>
            <w:vAlign w:val="center"/>
            <w:hideMark/>
          </w:tcPr>
          <w:p w14:paraId="19CE6773" w14:textId="77777777" w:rsidR="00C70E1E" w:rsidRPr="00C46776" w:rsidRDefault="00C70E1E" w:rsidP="00C70E1E">
            <w:pPr>
              <w:jc w:val="center"/>
              <w:rPr>
                <w:rFonts w:ascii="Arial" w:hAnsi="Arial" w:cs="Arial"/>
                <w:b/>
                <w:sz w:val="14"/>
                <w:szCs w:val="14"/>
              </w:rPr>
            </w:pPr>
            <w:r w:rsidRPr="00C46776">
              <w:rPr>
                <w:rFonts w:ascii="Arial" w:hAnsi="Arial" w:cs="Arial"/>
                <w:b/>
                <w:sz w:val="14"/>
                <w:szCs w:val="14"/>
              </w:rPr>
              <w:t> </w:t>
            </w:r>
          </w:p>
        </w:tc>
      </w:tr>
    </w:tbl>
    <w:p w14:paraId="63CF69B0" w14:textId="77777777" w:rsidR="00C70E1E" w:rsidRPr="00AE3422" w:rsidRDefault="00C70E1E" w:rsidP="00C70E1E">
      <w:pPr>
        <w:jc w:val="both"/>
      </w:pPr>
    </w:p>
    <w:p w14:paraId="27168405" w14:textId="77777777" w:rsidR="00C70E1E" w:rsidRPr="00284141" w:rsidRDefault="00C70E1E" w:rsidP="00C70E1E">
      <w:pPr>
        <w:ind w:left="1134"/>
        <w:jc w:val="both"/>
        <w:rPr>
          <w:rFonts w:ascii="Museo Sans 300" w:hAnsi="Museo Sans 300"/>
          <w:sz w:val="24"/>
          <w:szCs w:val="24"/>
        </w:rPr>
      </w:pPr>
      <w:r w:rsidRPr="00284141">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25D369B1" w14:textId="77777777" w:rsidR="00C70E1E" w:rsidRDefault="00C70E1E" w:rsidP="00C70E1E">
      <w:pPr>
        <w:jc w:val="both"/>
      </w:pPr>
    </w:p>
    <w:tbl>
      <w:tblPr>
        <w:tblStyle w:val="Tablaconcuadrcula"/>
        <w:tblW w:w="8177" w:type="dxa"/>
        <w:tblInd w:w="1033" w:type="dxa"/>
        <w:tblLook w:val="04A0" w:firstRow="1" w:lastRow="0" w:firstColumn="1" w:lastColumn="0" w:noHBand="0" w:noVBand="1"/>
      </w:tblPr>
      <w:tblGrid>
        <w:gridCol w:w="1178"/>
        <w:gridCol w:w="3163"/>
        <w:gridCol w:w="1177"/>
        <w:gridCol w:w="1332"/>
        <w:gridCol w:w="1327"/>
      </w:tblGrid>
      <w:tr w:rsidR="00C70E1E" w:rsidRPr="00AE3422" w14:paraId="44678DE1" w14:textId="77777777" w:rsidTr="00C70E1E">
        <w:trPr>
          <w:trHeight w:val="20"/>
        </w:trPr>
        <w:tc>
          <w:tcPr>
            <w:tcW w:w="1178" w:type="dxa"/>
            <w:shd w:val="clear" w:color="auto" w:fill="auto"/>
          </w:tcPr>
          <w:p w14:paraId="3BA328EA"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Origen</w:t>
            </w:r>
          </w:p>
        </w:tc>
        <w:tc>
          <w:tcPr>
            <w:tcW w:w="3163" w:type="dxa"/>
            <w:shd w:val="clear" w:color="auto" w:fill="auto"/>
          </w:tcPr>
          <w:p w14:paraId="7D656FD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Inmueble</w:t>
            </w:r>
          </w:p>
        </w:tc>
        <w:tc>
          <w:tcPr>
            <w:tcW w:w="1177" w:type="dxa"/>
            <w:shd w:val="clear" w:color="auto" w:fill="auto"/>
          </w:tcPr>
          <w:p w14:paraId="3780C5AE"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Área m²</w:t>
            </w:r>
          </w:p>
        </w:tc>
        <w:tc>
          <w:tcPr>
            <w:tcW w:w="1332" w:type="dxa"/>
            <w:shd w:val="clear" w:color="auto" w:fill="auto"/>
          </w:tcPr>
          <w:p w14:paraId="622C62C6"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Valor en $</w:t>
            </w:r>
          </w:p>
        </w:tc>
        <w:tc>
          <w:tcPr>
            <w:tcW w:w="1327" w:type="dxa"/>
            <w:shd w:val="clear" w:color="auto" w:fill="auto"/>
          </w:tcPr>
          <w:p w14:paraId="5BD6397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 xml:space="preserve">Factor Unitario </w:t>
            </w:r>
          </w:p>
        </w:tc>
      </w:tr>
      <w:tr w:rsidR="00C70E1E" w:rsidRPr="00AE3422" w14:paraId="77D2240F" w14:textId="77777777" w:rsidTr="00C70E1E">
        <w:trPr>
          <w:trHeight w:val="20"/>
        </w:trPr>
        <w:tc>
          <w:tcPr>
            <w:tcW w:w="1178" w:type="dxa"/>
            <w:shd w:val="clear" w:color="auto" w:fill="auto"/>
          </w:tcPr>
          <w:p w14:paraId="53BAD00C"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40CC37FF"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77" w:type="dxa"/>
            <w:shd w:val="clear" w:color="auto" w:fill="auto"/>
          </w:tcPr>
          <w:p w14:paraId="758D111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749,788.89</w:t>
            </w:r>
          </w:p>
        </w:tc>
        <w:tc>
          <w:tcPr>
            <w:tcW w:w="1332" w:type="dxa"/>
            <w:shd w:val="clear" w:color="auto" w:fill="auto"/>
          </w:tcPr>
          <w:p w14:paraId="3FD5AF4B"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276,253.72</w:t>
            </w:r>
          </w:p>
        </w:tc>
        <w:tc>
          <w:tcPr>
            <w:tcW w:w="1327" w:type="dxa"/>
            <w:shd w:val="clear" w:color="auto" w:fill="auto"/>
          </w:tcPr>
          <w:p w14:paraId="03B2A78B"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0.368442</w:t>
            </w:r>
          </w:p>
        </w:tc>
      </w:tr>
      <w:tr w:rsidR="00C70E1E" w:rsidRPr="00AE3422" w14:paraId="69A0CB31" w14:textId="77777777" w:rsidTr="00C70E1E">
        <w:trPr>
          <w:trHeight w:val="20"/>
        </w:trPr>
        <w:tc>
          <w:tcPr>
            <w:tcW w:w="1178" w:type="dxa"/>
            <w:shd w:val="clear" w:color="auto" w:fill="auto"/>
          </w:tcPr>
          <w:p w14:paraId="53BE45DD"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Compraventa</w:t>
            </w:r>
          </w:p>
        </w:tc>
        <w:tc>
          <w:tcPr>
            <w:tcW w:w="3163" w:type="dxa"/>
            <w:shd w:val="clear" w:color="auto" w:fill="auto"/>
            <w:vAlign w:val="center"/>
          </w:tcPr>
          <w:p w14:paraId="458B1736"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HACIENDA EL SINGUIL PORCIÓN 4</w:t>
            </w:r>
          </w:p>
        </w:tc>
        <w:tc>
          <w:tcPr>
            <w:tcW w:w="1177" w:type="dxa"/>
            <w:shd w:val="clear" w:color="auto" w:fill="auto"/>
          </w:tcPr>
          <w:p w14:paraId="040649FD"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291,161.92</w:t>
            </w:r>
          </w:p>
        </w:tc>
        <w:tc>
          <w:tcPr>
            <w:tcW w:w="1332" w:type="dxa"/>
            <w:shd w:val="clear" w:color="auto" w:fill="auto"/>
          </w:tcPr>
          <w:p w14:paraId="00511A73"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102,291.88</w:t>
            </w:r>
          </w:p>
        </w:tc>
        <w:tc>
          <w:tcPr>
            <w:tcW w:w="1327" w:type="dxa"/>
            <w:shd w:val="clear" w:color="auto" w:fill="auto"/>
          </w:tcPr>
          <w:p w14:paraId="42704F5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0.351323</w:t>
            </w:r>
          </w:p>
        </w:tc>
      </w:tr>
      <w:tr w:rsidR="00C70E1E" w:rsidRPr="00AE3422" w14:paraId="3DBDD406" w14:textId="77777777" w:rsidTr="00C70E1E">
        <w:trPr>
          <w:trHeight w:val="20"/>
        </w:trPr>
        <w:tc>
          <w:tcPr>
            <w:tcW w:w="1178" w:type="dxa"/>
            <w:shd w:val="clear" w:color="auto" w:fill="auto"/>
          </w:tcPr>
          <w:p w14:paraId="58A0186D"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Excedente</w:t>
            </w:r>
          </w:p>
        </w:tc>
        <w:tc>
          <w:tcPr>
            <w:tcW w:w="3163" w:type="dxa"/>
            <w:shd w:val="clear" w:color="auto" w:fill="auto"/>
            <w:vAlign w:val="center"/>
          </w:tcPr>
          <w:p w14:paraId="10D5F095"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SIN DENOMINACIÓN</w:t>
            </w:r>
          </w:p>
        </w:tc>
        <w:tc>
          <w:tcPr>
            <w:tcW w:w="1177" w:type="dxa"/>
            <w:shd w:val="clear" w:color="auto" w:fill="auto"/>
          </w:tcPr>
          <w:p w14:paraId="7A7B3594"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364,356.85</w:t>
            </w:r>
          </w:p>
        </w:tc>
        <w:tc>
          <w:tcPr>
            <w:tcW w:w="1332" w:type="dxa"/>
            <w:shd w:val="clear" w:color="auto" w:fill="auto"/>
          </w:tcPr>
          <w:p w14:paraId="63C36A78"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128,006.94</w:t>
            </w:r>
          </w:p>
        </w:tc>
        <w:tc>
          <w:tcPr>
            <w:tcW w:w="1327" w:type="dxa"/>
            <w:shd w:val="clear" w:color="auto" w:fill="auto"/>
          </w:tcPr>
          <w:p w14:paraId="5AD8799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0.351323</w:t>
            </w:r>
          </w:p>
        </w:tc>
      </w:tr>
      <w:tr w:rsidR="00C70E1E" w:rsidRPr="00AE3422" w14:paraId="43169F72" w14:textId="77777777" w:rsidTr="00C70E1E">
        <w:trPr>
          <w:trHeight w:val="20"/>
        </w:trPr>
        <w:tc>
          <w:tcPr>
            <w:tcW w:w="1178" w:type="dxa"/>
            <w:shd w:val="clear" w:color="auto" w:fill="auto"/>
          </w:tcPr>
          <w:p w14:paraId="367BC42B" w14:textId="77777777" w:rsidR="00C70E1E" w:rsidRPr="009B28EC" w:rsidRDefault="00C70E1E" w:rsidP="00C70E1E">
            <w:pPr>
              <w:jc w:val="center"/>
              <w:rPr>
                <w:rFonts w:ascii="Arial Narrow" w:hAnsi="Arial Narrow"/>
                <w:b/>
                <w:sz w:val="16"/>
                <w:szCs w:val="16"/>
              </w:rPr>
            </w:pPr>
          </w:p>
        </w:tc>
        <w:tc>
          <w:tcPr>
            <w:tcW w:w="3163" w:type="dxa"/>
            <w:shd w:val="clear" w:color="auto" w:fill="auto"/>
          </w:tcPr>
          <w:p w14:paraId="4521853B" w14:textId="77777777" w:rsidR="00C70E1E" w:rsidRPr="009B28EC" w:rsidRDefault="00C70E1E" w:rsidP="00C70E1E">
            <w:pPr>
              <w:jc w:val="center"/>
              <w:rPr>
                <w:rFonts w:ascii="Arial Narrow" w:hAnsi="Arial Narrow"/>
                <w:b/>
                <w:sz w:val="16"/>
                <w:szCs w:val="16"/>
              </w:rPr>
            </w:pPr>
          </w:p>
        </w:tc>
        <w:tc>
          <w:tcPr>
            <w:tcW w:w="1177" w:type="dxa"/>
            <w:shd w:val="clear" w:color="auto" w:fill="auto"/>
          </w:tcPr>
          <w:p w14:paraId="3200F995"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1,405,307.66</w:t>
            </w:r>
          </w:p>
        </w:tc>
        <w:tc>
          <w:tcPr>
            <w:tcW w:w="1332" w:type="dxa"/>
            <w:shd w:val="clear" w:color="auto" w:fill="auto"/>
          </w:tcPr>
          <w:p w14:paraId="6A73981A"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506,552.54</w:t>
            </w:r>
          </w:p>
        </w:tc>
        <w:tc>
          <w:tcPr>
            <w:tcW w:w="1327" w:type="dxa"/>
            <w:shd w:val="clear" w:color="auto" w:fill="auto"/>
          </w:tcPr>
          <w:p w14:paraId="6F9F0884" w14:textId="77777777" w:rsidR="00C70E1E" w:rsidRPr="009B28EC" w:rsidRDefault="00C70E1E" w:rsidP="00C70E1E">
            <w:pPr>
              <w:jc w:val="center"/>
              <w:rPr>
                <w:rFonts w:ascii="Arial Narrow" w:hAnsi="Arial Narrow"/>
                <w:b/>
                <w:sz w:val="16"/>
                <w:szCs w:val="16"/>
              </w:rPr>
            </w:pPr>
          </w:p>
        </w:tc>
      </w:tr>
    </w:tbl>
    <w:p w14:paraId="55EFBD0B" w14:textId="77777777" w:rsidR="00C70E1E" w:rsidRPr="00AE3422" w:rsidRDefault="00C70E1E" w:rsidP="00C70E1E">
      <w:pPr>
        <w:ind w:left="1134" w:hanging="1134"/>
        <w:jc w:val="both"/>
        <w:rPr>
          <w:lang w:val="es-ES"/>
        </w:rPr>
      </w:pPr>
    </w:p>
    <w:p w14:paraId="47501305" w14:textId="77777777" w:rsidR="00BD28C1" w:rsidRDefault="00BD28C1" w:rsidP="00C70E1E">
      <w:pPr>
        <w:ind w:left="1134"/>
        <w:jc w:val="both"/>
        <w:rPr>
          <w:rFonts w:ascii="Museo Sans 300" w:hAnsi="Museo Sans 300"/>
          <w:lang w:val="es-ES"/>
        </w:rPr>
      </w:pPr>
    </w:p>
    <w:p w14:paraId="65F68154" w14:textId="77777777" w:rsidR="00BD28C1" w:rsidRDefault="00BD28C1" w:rsidP="00C70E1E">
      <w:pPr>
        <w:ind w:left="1134"/>
        <w:jc w:val="both"/>
        <w:rPr>
          <w:rFonts w:ascii="Museo Sans 300" w:hAnsi="Museo Sans 300"/>
          <w:lang w:val="es-ES"/>
        </w:rPr>
      </w:pPr>
    </w:p>
    <w:p w14:paraId="693426A9" w14:textId="77777777" w:rsidR="00C70E1E" w:rsidRPr="00AB661D" w:rsidRDefault="00C70E1E" w:rsidP="00C70E1E">
      <w:pPr>
        <w:ind w:left="1134"/>
        <w:jc w:val="both"/>
        <w:rPr>
          <w:rFonts w:ascii="Museo Sans 300" w:hAnsi="Museo Sans 300"/>
          <w:lang w:val="es-ES"/>
        </w:rPr>
      </w:pPr>
      <w:r w:rsidRPr="00AB661D">
        <w:rPr>
          <w:rFonts w:ascii="Museo Sans 300" w:hAnsi="Museo Sans 300"/>
          <w:lang w:val="es-ES"/>
        </w:rPr>
        <w:lastRenderedPageBreak/>
        <w:t>Los inmuebles antes descritos fueron remedidos originándose las porciones siguientes:</w:t>
      </w:r>
    </w:p>
    <w:p w14:paraId="10BC0F2B" w14:textId="77777777" w:rsidR="00C70E1E" w:rsidRPr="00AE3422" w:rsidRDefault="00C70E1E" w:rsidP="00C70E1E">
      <w:pPr>
        <w:jc w:val="both"/>
        <w:rPr>
          <w:lang w:val="es-ES"/>
        </w:rPr>
      </w:pPr>
    </w:p>
    <w:tbl>
      <w:tblPr>
        <w:tblW w:w="4388" w:type="pct"/>
        <w:tblInd w:w="1123" w:type="dxa"/>
        <w:tblCellMar>
          <w:left w:w="70" w:type="dxa"/>
          <w:right w:w="70" w:type="dxa"/>
        </w:tblCellMar>
        <w:tblLook w:val="04A0" w:firstRow="1" w:lastRow="0" w:firstColumn="1" w:lastColumn="0" w:noHBand="0" w:noVBand="1"/>
      </w:tblPr>
      <w:tblGrid>
        <w:gridCol w:w="4575"/>
        <w:gridCol w:w="1360"/>
        <w:gridCol w:w="2142"/>
      </w:tblGrid>
      <w:tr w:rsidR="00C70E1E" w:rsidRPr="00AE3422" w14:paraId="748156FB" w14:textId="77777777" w:rsidTr="00C70E1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E9C12"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74D621E6"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55DF59B5"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Matrícula</w:t>
            </w:r>
          </w:p>
        </w:tc>
      </w:tr>
      <w:tr w:rsidR="00C70E1E" w:rsidRPr="00AE3422" w14:paraId="666FADE6" w14:textId="77777777" w:rsidTr="00C70E1E">
        <w:trPr>
          <w:trHeight w:val="1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20F2E06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2097CE20"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7ACB5B04" w14:textId="30FDB3EB" w:rsidR="00C70E1E" w:rsidRPr="009B28EC" w:rsidRDefault="008A4D91" w:rsidP="00C70E1E">
            <w:pPr>
              <w:jc w:val="center"/>
              <w:rPr>
                <w:rFonts w:ascii="Arial Narrow" w:hAnsi="Arial Narrow"/>
                <w:b/>
                <w:sz w:val="16"/>
                <w:szCs w:val="16"/>
              </w:rPr>
            </w:pPr>
            <w:r>
              <w:rPr>
                <w:rFonts w:ascii="Arial Narrow" w:hAnsi="Arial Narrow"/>
                <w:b/>
                <w:sz w:val="16"/>
                <w:szCs w:val="16"/>
              </w:rPr>
              <w:t xml:space="preserve">--- </w:t>
            </w:r>
            <w:r w:rsidR="00C70E1E" w:rsidRPr="009B28EC">
              <w:rPr>
                <w:rFonts w:ascii="Arial Narrow" w:hAnsi="Arial Narrow"/>
                <w:b/>
                <w:sz w:val="16"/>
                <w:szCs w:val="16"/>
              </w:rPr>
              <w:t>-00000</w:t>
            </w:r>
          </w:p>
        </w:tc>
      </w:tr>
      <w:tr w:rsidR="00C70E1E" w:rsidRPr="00AE3422" w14:paraId="2A9FCBF7" w14:textId="77777777" w:rsidTr="00C70E1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656F3DB9"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779FD4FE"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49BB1EF7" w14:textId="6FB45DED" w:rsidR="00C70E1E" w:rsidRPr="009B28EC" w:rsidRDefault="008A4D91" w:rsidP="00C70E1E">
            <w:pPr>
              <w:jc w:val="center"/>
              <w:rPr>
                <w:rFonts w:ascii="Arial Narrow" w:hAnsi="Arial Narrow"/>
                <w:b/>
                <w:sz w:val="16"/>
                <w:szCs w:val="16"/>
              </w:rPr>
            </w:pPr>
            <w:r>
              <w:rPr>
                <w:rFonts w:ascii="Arial Narrow" w:hAnsi="Arial Narrow"/>
                <w:b/>
                <w:sz w:val="16"/>
                <w:szCs w:val="16"/>
              </w:rPr>
              <w:t xml:space="preserve">--- </w:t>
            </w:r>
            <w:r w:rsidR="00C70E1E" w:rsidRPr="009B28EC">
              <w:rPr>
                <w:rFonts w:ascii="Arial Narrow" w:hAnsi="Arial Narrow"/>
                <w:b/>
                <w:sz w:val="16"/>
                <w:szCs w:val="16"/>
              </w:rPr>
              <w:t>-00000</w:t>
            </w:r>
          </w:p>
        </w:tc>
      </w:tr>
      <w:tr w:rsidR="00C70E1E" w:rsidRPr="00AE3422" w14:paraId="0610F039" w14:textId="77777777" w:rsidTr="00C70E1E">
        <w:trPr>
          <w:trHeight w:val="17"/>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07B3A"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43643843" w14:textId="77777777" w:rsidR="00C70E1E" w:rsidRPr="009B28EC" w:rsidRDefault="00C70E1E" w:rsidP="00C70E1E">
            <w:pPr>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76CF3429" w14:textId="77777777" w:rsidR="00C70E1E" w:rsidRPr="009B28EC" w:rsidRDefault="00C70E1E" w:rsidP="00C70E1E">
            <w:pPr>
              <w:rPr>
                <w:rFonts w:ascii="Arial Narrow" w:hAnsi="Arial Narrow"/>
                <w:b/>
                <w:sz w:val="16"/>
                <w:szCs w:val="16"/>
              </w:rPr>
            </w:pPr>
          </w:p>
        </w:tc>
      </w:tr>
    </w:tbl>
    <w:p w14:paraId="52DC80C4" w14:textId="77777777" w:rsidR="00C70E1E" w:rsidRPr="00AE3422" w:rsidRDefault="00C70E1E" w:rsidP="00C70E1E">
      <w:pPr>
        <w:jc w:val="both"/>
        <w:rPr>
          <w:lang w:val="es-ES"/>
        </w:rPr>
      </w:pPr>
    </w:p>
    <w:p w14:paraId="68E25DBD" w14:textId="77777777" w:rsidR="00F8710B" w:rsidRDefault="00F8710B" w:rsidP="008A4D91">
      <w:pPr>
        <w:jc w:val="both"/>
        <w:rPr>
          <w:rFonts w:ascii="Museo Sans 300" w:hAnsi="Museo Sans 300"/>
        </w:rPr>
      </w:pPr>
    </w:p>
    <w:p w14:paraId="7044B2AC" w14:textId="77777777" w:rsidR="00C70E1E" w:rsidRPr="00284141" w:rsidRDefault="00C70E1E" w:rsidP="00C70E1E">
      <w:pPr>
        <w:ind w:left="1134"/>
        <w:jc w:val="both"/>
        <w:rPr>
          <w:rFonts w:ascii="Museo Sans 300" w:hAnsi="Museo Sans 300" w:cs="Arial"/>
          <w:color w:val="FF0000"/>
        </w:rPr>
      </w:pPr>
      <w:r w:rsidRPr="00284141">
        <w:rPr>
          <w:rFonts w:ascii="Museo Sans 300" w:hAnsi="Museo Sans 300"/>
        </w:rPr>
        <w:t xml:space="preserve">RESUMEN DE VALORES DE ADQUISICIÓN DEL INMUEBLE DENOMINADO </w:t>
      </w:r>
      <w:r w:rsidRPr="00284141">
        <w:rPr>
          <w:rFonts w:ascii="Museo Sans 300" w:hAnsi="Museo Sans 300"/>
          <w:lang w:val="es-ES"/>
        </w:rPr>
        <w:t>PORCIÓN UNO HACIENDA EL SINGUIL y PORCIÓN DOS HACIENDA EL SINGUIL Y SANTA RITA</w:t>
      </w:r>
      <w:r w:rsidRPr="00284141">
        <w:rPr>
          <w:rFonts w:ascii="Museo Sans 300" w:hAnsi="Museo Sans 300" w:cs="Arial"/>
        </w:rPr>
        <w:t>:</w:t>
      </w:r>
    </w:p>
    <w:p w14:paraId="168757AA" w14:textId="77777777" w:rsidR="00C70E1E" w:rsidRPr="00284141" w:rsidRDefault="00C70E1E" w:rsidP="00AC2F6A">
      <w:pPr>
        <w:pStyle w:val="Prrafodelista"/>
        <w:numPr>
          <w:ilvl w:val="0"/>
          <w:numId w:val="1"/>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 xml:space="preserve">Área de Proyecto Mts.² (Según Remedición) : 1,488,087.70 </w:t>
      </w:r>
    </w:p>
    <w:p w14:paraId="613ACCE1" w14:textId="77777777" w:rsidR="00C70E1E" w:rsidRPr="00284141" w:rsidRDefault="00C70E1E" w:rsidP="00AC2F6A">
      <w:pPr>
        <w:pStyle w:val="Prrafodelista"/>
        <w:numPr>
          <w:ilvl w:val="0"/>
          <w:numId w:val="1"/>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del inmueble $ 506,552.54</w:t>
      </w:r>
    </w:p>
    <w:p w14:paraId="27D2AF74" w14:textId="77777777" w:rsidR="00C70E1E" w:rsidRPr="00284141" w:rsidRDefault="00C70E1E" w:rsidP="00AC2F6A">
      <w:pPr>
        <w:pStyle w:val="Prrafodelista"/>
        <w:numPr>
          <w:ilvl w:val="0"/>
          <w:numId w:val="1"/>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Valor por hectárea $ 3,404.05</w:t>
      </w:r>
    </w:p>
    <w:p w14:paraId="58A1B534" w14:textId="77777777" w:rsidR="00C70E1E" w:rsidRPr="00284141" w:rsidRDefault="00C70E1E" w:rsidP="00AC2F6A">
      <w:pPr>
        <w:pStyle w:val="Prrafodelista"/>
        <w:numPr>
          <w:ilvl w:val="0"/>
          <w:numId w:val="1"/>
        </w:numPr>
        <w:ind w:left="0" w:firstLine="1134"/>
        <w:contextualSpacing w:val="0"/>
        <w:jc w:val="both"/>
        <w:rPr>
          <w:rFonts w:ascii="Museo Sans 300" w:hAnsi="Museo Sans 300" w:cs="Arial"/>
          <w:sz w:val="24"/>
          <w:szCs w:val="24"/>
        </w:rPr>
      </w:pPr>
      <w:r w:rsidRPr="00284141">
        <w:rPr>
          <w:rFonts w:ascii="Museo Sans 300" w:hAnsi="Museo Sans 300" w:cs="Arial"/>
          <w:sz w:val="24"/>
          <w:szCs w:val="24"/>
        </w:rPr>
        <w:t>Factor Unitario $/m² $ 0.340405</w:t>
      </w:r>
    </w:p>
    <w:p w14:paraId="4EB17158" w14:textId="77777777" w:rsidR="00C70E1E" w:rsidRPr="00284141" w:rsidRDefault="00C70E1E" w:rsidP="00C70E1E">
      <w:pPr>
        <w:pStyle w:val="Prrafodelista"/>
        <w:ind w:left="284"/>
        <w:jc w:val="both"/>
        <w:rPr>
          <w:rFonts w:ascii="Museo Sans 300" w:hAnsi="Museo Sans 300"/>
          <w:sz w:val="24"/>
          <w:szCs w:val="24"/>
        </w:rPr>
      </w:pPr>
    </w:p>
    <w:p w14:paraId="08561490" w14:textId="5C94D53E" w:rsidR="00C70E1E" w:rsidRPr="00446903" w:rsidRDefault="00C70E1E" w:rsidP="00AC2F6A">
      <w:pPr>
        <w:pStyle w:val="Prrafodelista"/>
        <w:numPr>
          <w:ilvl w:val="0"/>
          <w:numId w:val="3"/>
        </w:numPr>
        <w:ind w:left="1134" w:hanging="708"/>
        <w:jc w:val="both"/>
        <w:rPr>
          <w:rFonts w:ascii="Museo Sans 300" w:hAnsi="Museo Sans 300"/>
          <w:sz w:val="24"/>
          <w:szCs w:val="24"/>
        </w:rPr>
      </w:pPr>
      <w:r w:rsidRPr="00446903">
        <w:rPr>
          <w:rFonts w:ascii="Museo Sans 300" w:hAnsi="Museo Sans 300" w:cs="Arial"/>
          <w:sz w:val="24"/>
          <w:szCs w:val="24"/>
        </w:rPr>
        <w:t xml:space="preserve">Mediante el </w:t>
      </w:r>
      <w:r w:rsidRPr="00446903">
        <w:rPr>
          <w:rFonts w:ascii="Museo Sans 300" w:hAnsi="Museo Sans 300" w:cs="Arial"/>
          <w:b/>
          <w:sz w:val="24"/>
          <w:szCs w:val="24"/>
        </w:rPr>
        <w:t>Punto XII del acta de Sesión Ordinaria 29-2019, de fecha 20 de noviembre de 2019,</w:t>
      </w:r>
      <w:r w:rsidRPr="00446903">
        <w:rPr>
          <w:rFonts w:ascii="Museo Sans 300" w:hAnsi="Museo Sans 300" w:cs="Arial"/>
          <w:sz w:val="24"/>
          <w:szCs w:val="24"/>
        </w:rPr>
        <w:t xml:space="preserve"> se aprobó El Proyecto </w:t>
      </w:r>
      <w:r w:rsidRPr="00446903">
        <w:rPr>
          <w:rFonts w:ascii="Museo Sans 300" w:hAnsi="Museo Sans 300"/>
          <w:bCs/>
          <w:sz w:val="24"/>
          <w:szCs w:val="24"/>
          <w:lang w:eastAsia="es-SV"/>
        </w:rPr>
        <w:t>de</w:t>
      </w:r>
      <w:r w:rsidRPr="00446903">
        <w:rPr>
          <w:rFonts w:ascii="Museo Sans 300" w:hAnsi="Museo Sans 300"/>
          <w:b/>
          <w:sz w:val="24"/>
          <w:szCs w:val="24"/>
        </w:rPr>
        <w:t xml:space="preserve"> </w:t>
      </w:r>
      <w:r w:rsidRPr="00446903">
        <w:rPr>
          <w:rFonts w:ascii="Museo Sans 300" w:hAnsi="Museo Sans 300"/>
          <w:sz w:val="24"/>
          <w:szCs w:val="24"/>
        </w:rPr>
        <w:t xml:space="preserve">Lotificación Agrícola y Asentamiento Comunitario, en el inmueble denominado registralmente como </w:t>
      </w:r>
      <w:r w:rsidRPr="00446903">
        <w:rPr>
          <w:rFonts w:ascii="Museo Sans 300" w:hAnsi="Museo Sans 300"/>
          <w:b/>
          <w:sz w:val="24"/>
          <w:szCs w:val="24"/>
        </w:rPr>
        <w:t xml:space="preserve">HACIENDA SINGUIL Y SANTA RITA, </w:t>
      </w:r>
      <w:r w:rsidRPr="00446903">
        <w:rPr>
          <w:rFonts w:ascii="Museo Sans 300" w:hAnsi="Museo Sans 300"/>
          <w:sz w:val="24"/>
          <w:szCs w:val="24"/>
        </w:rPr>
        <w:t xml:space="preserve">y según planos como </w:t>
      </w:r>
      <w:r w:rsidRPr="00446903">
        <w:rPr>
          <w:rFonts w:ascii="Museo Sans 300" w:hAnsi="Museo Sans 300"/>
          <w:b/>
          <w:sz w:val="24"/>
          <w:szCs w:val="24"/>
        </w:rPr>
        <w:t xml:space="preserve">HACIENDA EL SINGUIL Y SANTA RITA, PORCIÓN 1, </w:t>
      </w:r>
      <w:r w:rsidRPr="00446903">
        <w:rPr>
          <w:rFonts w:ascii="Museo Sans 300" w:hAnsi="Museo Sans 300" w:cs="Arial"/>
          <w:sz w:val="24"/>
          <w:szCs w:val="24"/>
        </w:rPr>
        <w:t xml:space="preserve">que incluye </w:t>
      </w:r>
      <w:r w:rsidR="008A4D91">
        <w:rPr>
          <w:rFonts w:ascii="Museo Sans 300" w:hAnsi="Museo Sans 300" w:cs="Arial"/>
          <w:sz w:val="24"/>
          <w:szCs w:val="24"/>
        </w:rPr>
        <w:t>---</w:t>
      </w:r>
      <w:r w:rsidRPr="00446903">
        <w:rPr>
          <w:rFonts w:ascii="Museo Sans 300" w:hAnsi="Museo Sans 300" w:cs="Arial"/>
          <w:sz w:val="24"/>
          <w:szCs w:val="24"/>
        </w:rPr>
        <w:t xml:space="preserve"> Solares de vivienda polígonos “A, B, C, D, E, F, G, H, I, J, K, L, LL, M, N, O, P, Q, R, S, T”,  </w:t>
      </w:r>
      <w:r w:rsidR="008A4D91">
        <w:rPr>
          <w:rFonts w:ascii="Museo Sans 300" w:hAnsi="Museo Sans 300" w:cs="Arial"/>
          <w:sz w:val="24"/>
          <w:szCs w:val="24"/>
        </w:rPr>
        <w:t>---</w:t>
      </w:r>
      <w:r w:rsidRPr="00446903">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8A4D91">
        <w:rPr>
          <w:rFonts w:ascii="Museo Sans 300" w:hAnsi="Museo Sans 300" w:cs="Arial"/>
          <w:sz w:val="24"/>
          <w:szCs w:val="24"/>
        </w:rPr>
        <w:t xml:space="preserve">--- </w:t>
      </w:r>
      <w:r w:rsidRPr="00446903">
        <w:rPr>
          <w:rFonts w:ascii="Museo Sans 300" w:hAnsi="Museo Sans 300" w:cs="Arial"/>
          <w:sz w:val="24"/>
          <w:szCs w:val="24"/>
        </w:rPr>
        <w:t xml:space="preserve">-00000. </w:t>
      </w:r>
      <w:r w:rsidR="003D6352">
        <w:rPr>
          <w:rFonts w:ascii="Museo Sans 300" w:hAnsi="Museo Sans 300" w:cs="Arial"/>
          <w:sz w:val="24"/>
          <w:szCs w:val="24"/>
        </w:rPr>
        <w:t>Aprobándose</w:t>
      </w:r>
      <w:r w:rsidR="008C0A27">
        <w:rPr>
          <w:rFonts w:ascii="Museo Sans 300" w:hAnsi="Museo Sans 300" w:cs="Arial"/>
          <w:sz w:val="24"/>
          <w:szCs w:val="24"/>
        </w:rPr>
        <w:t xml:space="preserve"> el </w:t>
      </w:r>
      <w:r w:rsidRPr="00446903">
        <w:rPr>
          <w:rFonts w:ascii="Museo Sans 300" w:hAnsi="Museo Sans 300" w:cs="Arial"/>
          <w:sz w:val="24"/>
          <w:szCs w:val="24"/>
        </w:rPr>
        <w:t xml:space="preserve"> </w:t>
      </w:r>
      <w:r w:rsidR="008C0A27">
        <w:rPr>
          <w:rFonts w:ascii="Museo Sans 300" w:hAnsi="Museo Sans 300" w:cs="Arial"/>
          <w:sz w:val="24"/>
          <w:szCs w:val="24"/>
        </w:rPr>
        <w:t xml:space="preserve">valor para los lotes agrícolas </w:t>
      </w:r>
      <w:r w:rsidR="008C0A27" w:rsidRPr="005058F4">
        <w:rPr>
          <w:rFonts w:ascii="Museo Sans 300" w:hAnsi="Museo Sans 300" w:cs="Arial"/>
        </w:rPr>
        <w:t xml:space="preserve">con clase de suelo III </w:t>
      </w:r>
      <w:r w:rsidR="008C0A27" w:rsidRPr="00EC6088">
        <w:rPr>
          <w:rFonts w:ascii="Museo Sans 300" w:hAnsi="Museo Sans 300" w:cs="Arial"/>
        </w:rPr>
        <w:t>de $ 3,770.88 por hectárea</w:t>
      </w:r>
      <w:r w:rsidRPr="00446903">
        <w:rPr>
          <w:rFonts w:ascii="Museo Sans 300" w:hAnsi="Museo Sans 300" w:cs="Arial"/>
          <w:sz w:val="24"/>
          <w:szCs w:val="24"/>
        </w:rPr>
        <w:t>, p</w:t>
      </w:r>
      <w:r w:rsidRPr="00446903">
        <w:rPr>
          <w:rFonts w:ascii="Museo Sans 300" w:hAnsi="Museo Sans 300"/>
          <w:sz w:val="24"/>
          <w:szCs w:val="24"/>
        </w:rPr>
        <w:t>or lo que se recomienda el pre</w:t>
      </w:r>
      <w:r w:rsidR="008C0A27">
        <w:rPr>
          <w:rFonts w:ascii="Museo Sans 300" w:hAnsi="Museo Sans 300"/>
          <w:sz w:val="24"/>
          <w:szCs w:val="24"/>
        </w:rPr>
        <w:t>cio para éste</w:t>
      </w:r>
      <w:r w:rsidRPr="00446903">
        <w:rPr>
          <w:rFonts w:ascii="Museo Sans 300" w:hAnsi="Museo Sans 300"/>
          <w:sz w:val="24"/>
          <w:szCs w:val="24"/>
        </w:rPr>
        <w:t xml:space="preserve"> de</w:t>
      </w:r>
      <w:r w:rsidR="008C0A27">
        <w:rPr>
          <w:rFonts w:ascii="Museo Sans 300" w:hAnsi="Museo Sans 300"/>
          <w:sz w:val="24"/>
          <w:szCs w:val="24"/>
        </w:rPr>
        <w:t xml:space="preserve"> </w:t>
      </w:r>
      <w:r w:rsidR="008C0A27" w:rsidRPr="005058F4">
        <w:rPr>
          <w:rFonts w:ascii="Museo Sans 300" w:hAnsi="Museo Sans 300"/>
        </w:rPr>
        <w:t>$</w:t>
      </w:r>
      <w:r w:rsidR="00586D6A">
        <w:rPr>
          <w:rFonts w:ascii="Museo Sans 300" w:hAnsi="Museo Sans 300"/>
        </w:rPr>
        <w:t>3,546.7298</w:t>
      </w:r>
      <w:r w:rsidR="008C0A27" w:rsidRPr="002E2FA2">
        <w:rPr>
          <w:rFonts w:ascii="Museo Sans 300" w:hAnsi="Museo Sans 300"/>
        </w:rPr>
        <w:t>.</w:t>
      </w:r>
      <w:r w:rsidRPr="00446903">
        <w:rPr>
          <w:rFonts w:ascii="Museo Sans 300" w:hAnsi="Museo Sans 300"/>
          <w:sz w:val="24"/>
          <w:szCs w:val="24"/>
        </w:rPr>
        <w:t xml:space="preserve"> </w:t>
      </w:r>
      <w:r w:rsidRPr="00446903">
        <w:rPr>
          <w:rFonts w:ascii="Museo Sans 300" w:hAnsi="Museo Sans 300" w:cs="Arial"/>
          <w:sz w:val="24"/>
          <w:szCs w:val="24"/>
        </w:rPr>
        <w:t>Lo anterior de conformidad al procedimiento establecido en el Instructivo C</w:t>
      </w:r>
      <w:r w:rsidRPr="00446903">
        <w:rPr>
          <w:rFonts w:ascii="Museo Sans 300" w:hAnsi="Museo Sans 300"/>
          <w:sz w:val="24"/>
          <w:szCs w:val="24"/>
        </w:rPr>
        <w:t>riterios de Avalúos para la Transferencia de Inmuebles Propiedad de ISTA, aprobado en el Punto XV</w:t>
      </w:r>
      <w:r w:rsidRPr="00446903">
        <w:rPr>
          <w:rFonts w:ascii="Museo Sans 300" w:hAnsi="Museo Sans 300"/>
          <w:color w:val="000000" w:themeColor="text1"/>
          <w:sz w:val="24"/>
          <w:szCs w:val="24"/>
        </w:rPr>
        <w:t xml:space="preserve"> del Acta de Sesión Ordinaria 03-2015, de fecha 21 de enero de 2015, </w:t>
      </w:r>
      <w:r w:rsidRPr="00446903">
        <w:rPr>
          <w:rFonts w:ascii="Museo Sans 300" w:hAnsi="Museo Sans 300" w:cs="Arial"/>
          <w:sz w:val="24"/>
          <w:szCs w:val="24"/>
        </w:rPr>
        <w:t xml:space="preserve">y según reportes de valúo de fecha </w:t>
      </w:r>
      <w:r w:rsidR="00586D6A">
        <w:rPr>
          <w:rFonts w:ascii="Museo Sans 300" w:hAnsi="Museo Sans 300" w:cs="Arial"/>
          <w:sz w:val="24"/>
          <w:szCs w:val="24"/>
        </w:rPr>
        <w:t>28</w:t>
      </w:r>
      <w:r w:rsidRPr="00446903">
        <w:rPr>
          <w:rFonts w:ascii="Museo Sans 300" w:hAnsi="Museo Sans 300" w:cs="Arial"/>
          <w:color w:val="FF0000"/>
          <w:sz w:val="24"/>
          <w:szCs w:val="24"/>
        </w:rPr>
        <w:t xml:space="preserve"> </w:t>
      </w:r>
      <w:r w:rsidRPr="00446903">
        <w:rPr>
          <w:rFonts w:ascii="Museo Sans 300" w:hAnsi="Museo Sans 300" w:cs="Arial"/>
          <w:sz w:val="24"/>
          <w:szCs w:val="24"/>
        </w:rPr>
        <w:t xml:space="preserve">de </w:t>
      </w:r>
      <w:r w:rsidR="00586D6A">
        <w:rPr>
          <w:rFonts w:ascii="Museo Sans 300" w:hAnsi="Museo Sans 300" w:cs="Arial"/>
          <w:sz w:val="24"/>
          <w:szCs w:val="24"/>
        </w:rPr>
        <w:t>jun</w:t>
      </w:r>
      <w:r w:rsidR="008C0A27">
        <w:rPr>
          <w:rFonts w:ascii="Museo Sans 300" w:hAnsi="Museo Sans 300" w:cs="Arial"/>
          <w:sz w:val="24"/>
          <w:szCs w:val="24"/>
        </w:rPr>
        <w:t>io</w:t>
      </w:r>
      <w:r w:rsidRPr="00446903">
        <w:rPr>
          <w:rFonts w:ascii="Museo Sans 300" w:hAnsi="Museo Sans 300" w:cs="Arial"/>
          <w:sz w:val="24"/>
          <w:szCs w:val="24"/>
        </w:rPr>
        <w:t xml:space="preserve"> de 2023, inmueble</w:t>
      </w:r>
      <w:r w:rsidR="001A30C5">
        <w:rPr>
          <w:rFonts w:ascii="Museo Sans 300" w:hAnsi="Museo Sans 300" w:cs="Arial"/>
          <w:sz w:val="24"/>
          <w:szCs w:val="24"/>
        </w:rPr>
        <w:t xml:space="preserve"> destinado</w:t>
      </w:r>
      <w:r w:rsidRPr="00446903">
        <w:rPr>
          <w:rFonts w:ascii="Museo Sans 300" w:hAnsi="Museo Sans 300" w:cs="Arial"/>
          <w:sz w:val="24"/>
          <w:szCs w:val="24"/>
        </w:rPr>
        <w:t xml:space="preserve"> para beneficiar a peticionario calificado dentro del </w:t>
      </w:r>
      <w:r w:rsidRPr="00446903">
        <w:rPr>
          <w:rFonts w:ascii="Museo Sans 300" w:hAnsi="Museo Sans 300" w:cs="Arial"/>
          <w:b/>
          <w:bCs/>
          <w:sz w:val="24"/>
          <w:szCs w:val="24"/>
        </w:rPr>
        <w:t>Programa</w:t>
      </w:r>
      <w:r w:rsidRPr="00446903">
        <w:rPr>
          <w:rFonts w:ascii="Museo Sans 300" w:hAnsi="Museo Sans 300"/>
          <w:b/>
          <w:bCs/>
          <w:sz w:val="24"/>
          <w:szCs w:val="24"/>
        </w:rPr>
        <w:t xml:space="preserve"> </w:t>
      </w:r>
      <w:r w:rsidRPr="00446903">
        <w:rPr>
          <w:rFonts w:ascii="Museo Sans 300" w:hAnsi="Museo Sans 300"/>
          <w:b/>
          <w:sz w:val="24"/>
          <w:szCs w:val="24"/>
        </w:rPr>
        <w:t>Campesinos Sin Tierra.</w:t>
      </w:r>
    </w:p>
    <w:p w14:paraId="695F98C0" w14:textId="77777777" w:rsidR="00C70E1E" w:rsidRDefault="00C70E1E" w:rsidP="00D72B6A">
      <w:pPr>
        <w:jc w:val="both"/>
        <w:rPr>
          <w:rFonts w:ascii="Museo Sans 300" w:hAnsi="Museo Sans 300" w:cs="Arial"/>
          <w:b/>
          <w:sz w:val="24"/>
          <w:szCs w:val="24"/>
          <w:lang w:eastAsia="es-ES"/>
        </w:rPr>
      </w:pPr>
    </w:p>
    <w:p w14:paraId="1373DFAF" w14:textId="56902772" w:rsidR="00DA2E6C" w:rsidRPr="00730B58" w:rsidRDefault="001A30C5" w:rsidP="00AC2F6A">
      <w:pPr>
        <w:pStyle w:val="Prrafodelista"/>
        <w:numPr>
          <w:ilvl w:val="0"/>
          <w:numId w:val="3"/>
        </w:numPr>
        <w:ind w:left="1134" w:hanging="709"/>
        <w:jc w:val="both"/>
        <w:rPr>
          <w:rFonts w:ascii="Museo Sans 300" w:hAnsi="Museo Sans 300"/>
          <w:sz w:val="24"/>
          <w:szCs w:val="24"/>
        </w:rPr>
      </w:pPr>
      <w:r>
        <w:rPr>
          <w:rFonts w:ascii="Museo Sans 300" w:hAnsi="Museo Sans 300"/>
          <w:sz w:val="24"/>
          <w:szCs w:val="24"/>
        </w:rPr>
        <w:t>Es necesario advertir al</w:t>
      </w:r>
      <w:r w:rsidR="00DA2E6C" w:rsidRPr="00730B58">
        <w:rPr>
          <w:rFonts w:ascii="Museo Sans 300" w:hAnsi="Museo Sans 300"/>
          <w:sz w:val="24"/>
          <w:szCs w:val="24"/>
        </w:rPr>
        <w:t xml:space="preserve"> solicitante, a través de una cláusula especial en la escritura correspondiente de compraventa del inmueble que deberá cumplir las medidas ambientales emitidas por la Unidad Ambiental Institucional, referentes a</w:t>
      </w:r>
      <w:r w:rsidR="00DA2E6C" w:rsidRPr="00730B58">
        <w:rPr>
          <w:rFonts w:ascii="Museo Sans 300" w:hAnsi="Museo Sans 300"/>
          <w:color w:val="000000"/>
          <w:sz w:val="24"/>
          <w:szCs w:val="24"/>
        </w:rPr>
        <w:t>:</w:t>
      </w:r>
    </w:p>
    <w:p w14:paraId="5F58FF8F" w14:textId="77777777" w:rsidR="00DA2E6C" w:rsidRPr="00730B58" w:rsidRDefault="00DA2E6C" w:rsidP="00AC2F6A">
      <w:pPr>
        <w:pStyle w:val="Prrafodelista"/>
        <w:numPr>
          <w:ilvl w:val="0"/>
          <w:numId w:val="4"/>
        </w:numPr>
        <w:ind w:left="1418" w:hanging="284"/>
        <w:jc w:val="both"/>
        <w:rPr>
          <w:rFonts w:ascii="Museo Sans 300" w:hAnsi="Museo Sans 300"/>
          <w:color w:val="000000"/>
          <w:sz w:val="20"/>
          <w:szCs w:val="20"/>
        </w:rPr>
      </w:pPr>
      <w:r w:rsidRPr="00730B58">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7450F99F" w14:textId="77777777" w:rsidR="00DA2E6C" w:rsidRPr="00730B58" w:rsidRDefault="00DA2E6C" w:rsidP="00AC2F6A">
      <w:pPr>
        <w:pStyle w:val="Prrafodelista"/>
        <w:numPr>
          <w:ilvl w:val="0"/>
          <w:numId w:val="4"/>
        </w:numPr>
        <w:ind w:left="1418" w:hanging="284"/>
        <w:jc w:val="both"/>
        <w:rPr>
          <w:rFonts w:ascii="Museo Sans 300" w:hAnsi="Museo Sans 300"/>
          <w:color w:val="000000"/>
          <w:sz w:val="20"/>
          <w:szCs w:val="20"/>
        </w:rPr>
      </w:pPr>
      <w:r w:rsidRPr="00730B58">
        <w:rPr>
          <w:rFonts w:ascii="Museo Sans 300" w:hAnsi="Museo Sans 300"/>
          <w:color w:val="000000"/>
          <w:sz w:val="20"/>
          <w:szCs w:val="20"/>
        </w:rPr>
        <w:t>Que eviten la deforestación en los bosques de galería (vegetación de la ribera de los ríos y quebradas);</w:t>
      </w:r>
    </w:p>
    <w:p w14:paraId="61853F72" w14:textId="77777777" w:rsidR="00DA2E6C" w:rsidRPr="00730B58" w:rsidRDefault="00DA2E6C" w:rsidP="00AC2F6A">
      <w:pPr>
        <w:pStyle w:val="Prrafodelista"/>
        <w:numPr>
          <w:ilvl w:val="0"/>
          <w:numId w:val="4"/>
        </w:numPr>
        <w:ind w:left="1418" w:hanging="284"/>
        <w:jc w:val="both"/>
        <w:rPr>
          <w:rFonts w:ascii="Museo Sans 300" w:hAnsi="Museo Sans 300"/>
          <w:color w:val="000000"/>
          <w:sz w:val="20"/>
          <w:szCs w:val="20"/>
        </w:rPr>
      </w:pPr>
      <w:r w:rsidRPr="00730B58">
        <w:rPr>
          <w:rFonts w:ascii="Museo Sans 300" w:hAnsi="Museo Sans 300"/>
          <w:color w:val="000000"/>
          <w:sz w:val="20"/>
          <w:szCs w:val="20"/>
        </w:rPr>
        <w:lastRenderedPageBreak/>
        <w:t>Evitar las descargas de las aguas residuales de los estanques piscícolas a los cauces de los ríos y quebradas;</w:t>
      </w:r>
    </w:p>
    <w:p w14:paraId="4FDFEDD3" w14:textId="77777777" w:rsidR="00DA2E6C" w:rsidRPr="00730B58" w:rsidRDefault="00DA2E6C" w:rsidP="00AC2F6A">
      <w:pPr>
        <w:pStyle w:val="Prrafodelista"/>
        <w:numPr>
          <w:ilvl w:val="0"/>
          <w:numId w:val="4"/>
        </w:numPr>
        <w:ind w:left="1418" w:hanging="284"/>
        <w:jc w:val="both"/>
        <w:rPr>
          <w:rFonts w:ascii="Museo Sans 300" w:hAnsi="Museo Sans 300"/>
          <w:color w:val="000000"/>
          <w:sz w:val="20"/>
          <w:szCs w:val="20"/>
        </w:rPr>
      </w:pPr>
      <w:r w:rsidRPr="00730B58">
        <w:rPr>
          <w:rFonts w:ascii="Museo Sans 300" w:hAnsi="Museo Sans 300"/>
          <w:color w:val="000000"/>
          <w:sz w:val="20"/>
          <w:szCs w:val="20"/>
        </w:rPr>
        <w:t>Minimizar el uso de agroquímicos en los cultivos;</w:t>
      </w:r>
    </w:p>
    <w:p w14:paraId="5789B72E" w14:textId="2C0419B3" w:rsidR="00F8710B" w:rsidRPr="008A4D91" w:rsidRDefault="00DA2E6C" w:rsidP="008A4D91">
      <w:pPr>
        <w:pStyle w:val="Prrafodelista"/>
        <w:numPr>
          <w:ilvl w:val="0"/>
          <w:numId w:val="4"/>
        </w:numPr>
        <w:ind w:left="1418" w:hanging="284"/>
        <w:jc w:val="both"/>
        <w:rPr>
          <w:rFonts w:ascii="Museo Sans 300" w:hAnsi="Museo Sans 300"/>
          <w:color w:val="000000"/>
          <w:sz w:val="20"/>
          <w:szCs w:val="20"/>
        </w:rPr>
      </w:pPr>
      <w:r w:rsidRPr="00730B58">
        <w:rPr>
          <w:rFonts w:ascii="Museo Sans 300" w:hAnsi="Museo Sans 300"/>
          <w:color w:val="000000"/>
          <w:sz w:val="20"/>
          <w:szCs w:val="20"/>
        </w:rPr>
        <w:t>Minimizar las quemas de rastrojos; y</w:t>
      </w:r>
    </w:p>
    <w:p w14:paraId="693CCF2E" w14:textId="77777777" w:rsidR="00DA2E6C" w:rsidRPr="00730B58" w:rsidRDefault="00DA2E6C" w:rsidP="00AC2F6A">
      <w:pPr>
        <w:pStyle w:val="Prrafodelista"/>
        <w:numPr>
          <w:ilvl w:val="0"/>
          <w:numId w:val="4"/>
        </w:numPr>
        <w:ind w:left="1418" w:hanging="284"/>
        <w:jc w:val="both"/>
        <w:rPr>
          <w:rFonts w:ascii="Museo Sans 300" w:hAnsi="Museo Sans 300"/>
          <w:color w:val="000000"/>
          <w:sz w:val="20"/>
          <w:szCs w:val="20"/>
        </w:rPr>
      </w:pPr>
      <w:r w:rsidRPr="00730B58">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585825C5" w14:textId="77777777" w:rsidR="00DA2E6C" w:rsidRPr="00730B58" w:rsidRDefault="00DA2E6C" w:rsidP="00730B58">
      <w:pPr>
        <w:tabs>
          <w:tab w:val="left" w:pos="4802"/>
        </w:tabs>
        <w:ind w:left="1134"/>
        <w:jc w:val="both"/>
        <w:rPr>
          <w:rFonts w:ascii="Museo Sans 300" w:hAnsi="Museo Sans 300"/>
          <w:color w:val="000000"/>
          <w:sz w:val="24"/>
          <w:szCs w:val="24"/>
        </w:rPr>
      </w:pPr>
      <w:r w:rsidRPr="00730B58">
        <w:rPr>
          <w:rFonts w:ascii="Museo Sans 300" w:hAnsi="Museo Sans 300"/>
          <w:color w:val="000000"/>
          <w:sz w:val="24"/>
          <w:szCs w:val="24"/>
          <w:lang w:val="es-ES" w:eastAsia="es-ES"/>
        </w:rPr>
        <w:t xml:space="preserve">Lo anterior, de conformidad a lo establecido en el Acuerdo Segundo del Punto </w:t>
      </w:r>
      <w:r w:rsidRPr="00730B58">
        <w:rPr>
          <w:rFonts w:ascii="Museo Sans 300" w:hAnsi="Museo Sans 300"/>
          <w:color w:val="000000"/>
          <w:sz w:val="24"/>
          <w:szCs w:val="24"/>
        </w:rPr>
        <w:t>XII del Acta de Sesión Ordinaria 29-2019 de fecha 20 de noviembre de 2019.</w:t>
      </w:r>
    </w:p>
    <w:p w14:paraId="48ADDB7F" w14:textId="77777777" w:rsidR="00DA2E6C" w:rsidRPr="00730B58" w:rsidRDefault="00DA2E6C" w:rsidP="00730B58">
      <w:pPr>
        <w:rPr>
          <w:rFonts w:ascii="Museo Sans 300" w:hAnsi="Museo Sans 300"/>
          <w:sz w:val="24"/>
          <w:szCs w:val="24"/>
        </w:rPr>
      </w:pPr>
    </w:p>
    <w:p w14:paraId="50CA6450" w14:textId="5425167C" w:rsidR="00DA2E6C" w:rsidRPr="00730B58" w:rsidRDefault="00DA2E6C" w:rsidP="00AC2F6A">
      <w:pPr>
        <w:pStyle w:val="Prrafodelista"/>
        <w:numPr>
          <w:ilvl w:val="0"/>
          <w:numId w:val="3"/>
        </w:numPr>
        <w:ind w:left="1134" w:hanging="708"/>
        <w:jc w:val="both"/>
        <w:rPr>
          <w:rFonts w:ascii="Museo Sans 300" w:hAnsi="Museo Sans 300"/>
          <w:sz w:val="24"/>
          <w:szCs w:val="24"/>
        </w:rPr>
      </w:pPr>
      <w:r w:rsidRPr="00730B58">
        <w:rPr>
          <w:rFonts w:ascii="Museo Sans 300" w:hAnsi="Museo Sans 300"/>
          <w:sz w:val="24"/>
          <w:szCs w:val="24"/>
        </w:rPr>
        <w:t xml:space="preserve">Conforme Acta de Posesión Material de fecha 20 de junio de 2023, elaborada por el técnico del </w:t>
      </w:r>
      <w:r w:rsidRPr="00730B58">
        <w:rPr>
          <w:rFonts w:ascii="Museo Sans 300" w:hAnsi="Museo Sans 300"/>
          <w:color w:val="000000" w:themeColor="text1"/>
          <w:sz w:val="24"/>
          <w:szCs w:val="24"/>
        </w:rPr>
        <w:t xml:space="preserve">Centro Estratégico de Transformación e Innovación Agropecuaria, </w:t>
      </w:r>
      <w:r w:rsidRPr="00730B58">
        <w:rPr>
          <w:rFonts w:ascii="Museo Sans 300" w:hAnsi="Museo Sans 300"/>
          <w:bCs/>
          <w:sz w:val="24"/>
          <w:szCs w:val="24"/>
          <w:lang w:eastAsia="es-SV"/>
        </w:rPr>
        <w:t xml:space="preserve">CETIA I, </w:t>
      </w:r>
      <w:r w:rsidRPr="00730B58">
        <w:rPr>
          <w:rFonts w:ascii="Museo Sans 300" w:hAnsi="Museo Sans 300"/>
          <w:color w:val="000000" w:themeColor="text1"/>
          <w:sz w:val="24"/>
          <w:szCs w:val="24"/>
        </w:rPr>
        <w:t xml:space="preserve">Sección de Transferencia de Tierras, </w:t>
      </w:r>
      <w:r w:rsidRPr="00730B58">
        <w:rPr>
          <w:rFonts w:ascii="Museo Sans 300" w:hAnsi="Museo Sans 300"/>
          <w:bCs/>
          <w:sz w:val="24"/>
          <w:szCs w:val="24"/>
          <w:lang w:eastAsia="es-SV"/>
        </w:rPr>
        <w:t>señor Nelson Fernando Toledo Castro</w:t>
      </w:r>
      <w:r w:rsidR="00586D6A">
        <w:rPr>
          <w:rFonts w:ascii="Museo Sans 300" w:hAnsi="Museo Sans 300"/>
          <w:sz w:val="24"/>
          <w:szCs w:val="24"/>
          <w:lang w:eastAsia="es-SV"/>
        </w:rPr>
        <w:t>, el</w:t>
      </w:r>
      <w:r w:rsidRPr="00730B58">
        <w:rPr>
          <w:rFonts w:ascii="Museo Sans 300" w:hAnsi="Museo Sans 300"/>
          <w:sz w:val="24"/>
          <w:szCs w:val="24"/>
          <w:lang w:eastAsia="es-SV"/>
        </w:rPr>
        <w:t xml:space="preserve"> solicitante se encuentra </w:t>
      </w:r>
      <w:r w:rsidRPr="00730B58">
        <w:rPr>
          <w:rFonts w:ascii="Museo Sans 300" w:hAnsi="Museo Sans 300"/>
          <w:sz w:val="24"/>
          <w:szCs w:val="24"/>
        </w:rPr>
        <w:t>poseyendo el inmueble de forma quieta, pacífica y sin</w:t>
      </w:r>
      <w:r w:rsidR="00586D6A">
        <w:rPr>
          <w:rFonts w:ascii="Museo Sans 300" w:hAnsi="Museo Sans 300"/>
          <w:sz w:val="24"/>
          <w:szCs w:val="24"/>
        </w:rPr>
        <w:t xml:space="preserve"> interrupción desde hace 6 años</w:t>
      </w:r>
      <w:r w:rsidRPr="00730B58">
        <w:rPr>
          <w:rFonts w:ascii="Museo Sans 300" w:hAnsi="Museo Sans 300"/>
          <w:sz w:val="24"/>
          <w:szCs w:val="24"/>
        </w:rPr>
        <w:t>.</w:t>
      </w:r>
    </w:p>
    <w:p w14:paraId="7F772E58" w14:textId="77777777" w:rsidR="00DA2E6C" w:rsidRPr="00730B58" w:rsidRDefault="00DA2E6C" w:rsidP="00730B58">
      <w:pPr>
        <w:pStyle w:val="Prrafodelista"/>
        <w:rPr>
          <w:rFonts w:ascii="Museo Sans 300" w:hAnsi="Museo Sans 300"/>
          <w:sz w:val="24"/>
          <w:szCs w:val="24"/>
        </w:rPr>
      </w:pPr>
    </w:p>
    <w:p w14:paraId="1A39EBA5" w14:textId="6BD1729C" w:rsidR="00DA2E6C" w:rsidRPr="00730B58" w:rsidRDefault="00DA2E6C" w:rsidP="00AC2F6A">
      <w:pPr>
        <w:pStyle w:val="Prrafodelista"/>
        <w:numPr>
          <w:ilvl w:val="0"/>
          <w:numId w:val="3"/>
        </w:numPr>
        <w:ind w:left="1134" w:hanging="708"/>
        <w:jc w:val="both"/>
        <w:rPr>
          <w:rFonts w:ascii="Museo Sans 300" w:hAnsi="Museo Sans 300"/>
          <w:sz w:val="24"/>
          <w:szCs w:val="24"/>
        </w:rPr>
      </w:pPr>
      <w:r w:rsidRPr="00730B58">
        <w:rPr>
          <w:rFonts w:ascii="Museo Sans 300" w:hAnsi="Museo Sans 300"/>
          <w:sz w:val="24"/>
          <w:szCs w:val="24"/>
        </w:rPr>
        <w:t>De acuerdo a declaración simple contenida en la Solicitud de Adjud</w:t>
      </w:r>
      <w:r w:rsidR="00586D6A">
        <w:rPr>
          <w:rFonts w:ascii="Museo Sans 300" w:hAnsi="Museo Sans 300"/>
          <w:sz w:val="24"/>
          <w:szCs w:val="24"/>
        </w:rPr>
        <w:t>icación de Inmuebles de fecha 09</w:t>
      </w:r>
      <w:r w:rsidRPr="00730B58">
        <w:rPr>
          <w:rFonts w:ascii="Museo Sans 300" w:hAnsi="Museo Sans 300"/>
          <w:sz w:val="24"/>
          <w:szCs w:val="24"/>
        </w:rPr>
        <w:t xml:space="preserve"> de </w:t>
      </w:r>
      <w:r w:rsidR="00586D6A">
        <w:rPr>
          <w:rFonts w:ascii="Museo Sans 300" w:hAnsi="Museo Sans 300"/>
          <w:sz w:val="24"/>
          <w:szCs w:val="24"/>
        </w:rPr>
        <w:t>marzo</w:t>
      </w:r>
      <w:r w:rsidRPr="00730B58">
        <w:rPr>
          <w:rFonts w:ascii="Museo Sans 300" w:hAnsi="Museo Sans 300"/>
          <w:sz w:val="24"/>
          <w:szCs w:val="24"/>
        </w:rPr>
        <w:t xml:space="preserve"> de 2023, </w:t>
      </w:r>
      <w:r w:rsidR="00586D6A">
        <w:rPr>
          <w:rFonts w:ascii="Museo Sans 300" w:hAnsi="Museo Sans 300"/>
          <w:color w:val="000000" w:themeColor="text1"/>
          <w:sz w:val="24"/>
          <w:szCs w:val="24"/>
        </w:rPr>
        <w:t>el</w:t>
      </w:r>
      <w:r w:rsidRPr="00730B58">
        <w:rPr>
          <w:rFonts w:ascii="Museo Sans 300" w:hAnsi="Museo Sans 300"/>
          <w:color w:val="000000" w:themeColor="text1"/>
          <w:sz w:val="24"/>
          <w:szCs w:val="24"/>
        </w:rPr>
        <w:t xml:space="preserve"> so</w:t>
      </w:r>
      <w:r w:rsidR="00586D6A">
        <w:rPr>
          <w:rFonts w:ascii="Museo Sans 300" w:hAnsi="Museo Sans 300"/>
          <w:color w:val="000000" w:themeColor="text1"/>
          <w:sz w:val="24"/>
          <w:szCs w:val="24"/>
        </w:rPr>
        <w:t>licitante manifiesta que ni él ni el</w:t>
      </w:r>
      <w:r w:rsidRPr="00730B58">
        <w:rPr>
          <w:rFonts w:ascii="Museo Sans 300" w:hAnsi="Museo Sans 300"/>
          <w:color w:val="000000" w:themeColor="text1"/>
          <w:sz w:val="24"/>
          <w:szCs w:val="24"/>
        </w:rPr>
        <w:t xml:space="preserve"> integrante de su grupo familiar son emplead</w:t>
      </w:r>
      <w:r w:rsidR="00586D6A">
        <w:rPr>
          <w:rFonts w:ascii="Museo Sans 300" w:hAnsi="Museo Sans 300"/>
          <w:color w:val="000000" w:themeColor="text1"/>
          <w:sz w:val="24"/>
          <w:szCs w:val="24"/>
        </w:rPr>
        <w:t>o</w:t>
      </w:r>
      <w:r w:rsidR="00730B58" w:rsidRPr="00730B58">
        <w:rPr>
          <w:rFonts w:ascii="Museo Sans 300" w:hAnsi="Museo Sans 300"/>
          <w:color w:val="000000" w:themeColor="text1"/>
          <w:sz w:val="24"/>
          <w:szCs w:val="24"/>
        </w:rPr>
        <w:t>s de ISTA,</w:t>
      </w:r>
      <w:r w:rsidRPr="00730B58">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3B11CE37" w14:textId="77777777" w:rsidR="00730B58" w:rsidRDefault="00730B58" w:rsidP="00730B58">
      <w:pPr>
        <w:jc w:val="both"/>
        <w:rPr>
          <w:rFonts w:ascii="Museo Sans 300" w:hAnsi="Museo Sans 300"/>
          <w:sz w:val="24"/>
          <w:szCs w:val="24"/>
        </w:rPr>
      </w:pPr>
    </w:p>
    <w:p w14:paraId="3520F371" w14:textId="25119AC3" w:rsidR="00D72B6A" w:rsidRPr="00730B58" w:rsidRDefault="00D72B6A" w:rsidP="00730B58">
      <w:pPr>
        <w:jc w:val="both"/>
        <w:rPr>
          <w:rFonts w:ascii="Museo Sans 300" w:hAnsi="Museo Sans 300"/>
          <w:sz w:val="24"/>
          <w:szCs w:val="24"/>
        </w:rPr>
      </w:pPr>
      <w:r w:rsidRPr="00730B58">
        <w:rPr>
          <w:rFonts w:ascii="Museo Sans 300" w:hAnsi="Museo Sans 300"/>
          <w:sz w:val="24"/>
          <w:szCs w:val="24"/>
        </w:rPr>
        <w:t>Se ha tenido a la vista:</w:t>
      </w:r>
      <w:r w:rsidR="00AC77C5" w:rsidRPr="00AC77C5">
        <w:rPr>
          <w:rFonts w:ascii="Museo Sans 300" w:eastAsia="Times New Roman" w:hAnsi="Museo Sans 300" w:cs="Times New Roman"/>
          <w:color w:val="000000" w:themeColor="text1"/>
          <w:sz w:val="24"/>
          <w:szCs w:val="24"/>
          <w:lang w:val="es-ES" w:eastAsia="es-ES"/>
        </w:rPr>
        <w:t xml:space="preserve"> </w:t>
      </w:r>
      <w:r w:rsidR="00AC77C5">
        <w:rPr>
          <w:rFonts w:ascii="Museo Sans 300" w:eastAsia="Times New Roman" w:hAnsi="Museo Sans 300" w:cs="Times New Roman"/>
          <w:color w:val="000000" w:themeColor="text1"/>
          <w:sz w:val="24"/>
          <w:szCs w:val="24"/>
          <w:lang w:val="es-ES" w:eastAsia="es-ES"/>
        </w:rPr>
        <w:t>Listado</w:t>
      </w:r>
      <w:r w:rsidR="00AC77C5" w:rsidRPr="004B3620">
        <w:rPr>
          <w:rFonts w:ascii="Museo Sans 300" w:eastAsia="Times New Roman" w:hAnsi="Museo Sans 300" w:cs="Times New Roman"/>
          <w:color w:val="000000" w:themeColor="text1"/>
          <w:sz w:val="24"/>
          <w:szCs w:val="24"/>
          <w:lang w:val="es-ES" w:eastAsia="es-ES"/>
        </w:rPr>
        <w:t xml:space="preserve"> de</w:t>
      </w:r>
      <w:r w:rsidR="00AC77C5">
        <w:rPr>
          <w:rFonts w:ascii="Museo Sans 300" w:eastAsia="Times New Roman" w:hAnsi="Museo Sans 300" w:cs="Times New Roman"/>
          <w:color w:val="000000" w:themeColor="text1"/>
          <w:sz w:val="24"/>
          <w:szCs w:val="24"/>
          <w:lang w:val="es-ES" w:eastAsia="es-ES"/>
        </w:rPr>
        <w:t xml:space="preserve"> Valores y Extensiones, reporte</w:t>
      </w:r>
      <w:r w:rsidR="00AC77C5" w:rsidRPr="004B3620">
        <w:rPr>
          <w:rFonts w:ascii="Museo Sans 300" w:eastAsia="Times New Roman" w:hAnsi="Museo Sans 300" w:cs="Times New Roman"/>
          <w:color w:val="000000" w:themeColor="text1"/>
          <w:sz w:val="24"/>
          <w:szCs w:val="24"/>
          <w:lang w:val="es-ES" w:eastAsia="es-ES"/>
        </w:rPr>
        <w:t xml:space="preserve"> de valúo </w:t>
      </w:r>
      <w:r w:rsidR="00AC77C5">
        <w:rPr>
          <w:rFonts w:ascii="Museo Sans 300" w:eastAsia="Times New Roman" w:hAnsi="Museo Sans 300" w:cs="Times New Roman"/>
          <w:color w:val="000000" w:themeColor="text1"/>
          <w:sz w:val="24"/>
          <w:szCs w:val="24"/>
          <w:lang w:val="es-ES" w:eastAsia="es-ES"/>
        </w:rPr>
        <w:t xml:space="preserve">por </w:t>
      </w:r>
      <w:r w:rsidR="00AC77C5" w:rsidRPr="004B3620">
        <w:rPr>
          <w:rFonts w:ascii="Museo Sans 300" w:eastAsia="Times New Roman" w:hAnsi="Museo Sans 300" w:cs="Times New Roman"/>
          <w:color w:val="000000" w:themeColor="text1"/>
          <w:sz w:val="24"/>
          <w:szCs w:val="24"/>
          <w:lang w:val="es-ES" w:eastAsia="es-ES"/>
        </w:rPr>
        <w:t>lote</w:t>
      </w:r>
      <w:r w:rsidR="00AC77C5">
        <w:rPr>
          <w:rFonts w:ascii="Museo Sans 300" w:eastAsia="Times New Roman" w:hAnsi="Museo Sans 300" w:cs="Times New Roman"/>
          <w:color w:val="000000" w:themeColor="text1"/>
          <w:sz w:val="24"/>
          <w:szCs w:val="24"/>
          <w:lang w:val="es-ES" w:eastAsia="es-ES"/>
        </w:rPr>
        <w:t xml:space="preserve"> agrícola, solicitud</w:t>
      </w:r>
      <w:r w:rsidR="00AC77C5" w:rsidRPr="004B3620">
        <w:rPr>
          <w:rFonts w:ascii="Museo Sans 300" w:eastAsia="Times New Roman" w:hAnsi="Museo Sans 300" w:cs="Times New Roman"/>
          <w:color w:val="000000" w:themeColor="text1"/>
          <w:sz w:val="24"/>
          <w:szCs w:val="24"/>
          <w:lang w:val="es-ES" w:eastAsia="es-ES"/>
        </w:rPr>
        <w:t xml:space="preserve"> de adjudicación de inmuebl</w:t>
      </w:r>
      <w:r w:rsidR="00AC77C5">
        <w:rPr>
          <w:rFonts w:ascii="Museo Sans 300" w:eastAsia="Times New Roman" w:hAnsi="Museo Sans 300" w:cs="Times New Roman"/>
          <w:color w:val="000000" w:themeColor="text1"/>
          <w:sz w:val="24"/>
          <w:szCs w:val="24"/>
          <w:lang w:val="es-ES" w:eastAsia="es-ES"/>
        </w:rPr>
        <w:t>e, acta de posesión material, copias de Documentos Únicos de Identidad y de T</w:t>
      </w:r>
      <w:r w:rsidR="00AC77C5" w:rsidRPr="004B3620">
        <w:rPr>
          <w:rFonts w:ascii="Museo Sans 300" w:eastAsia="Times New Roman" w:hAnsi="Museo Sans 300" w:cs="Times New Roman"/>
          <w:color w:val="000000" w:themeColor="text1"/>
          <w:sz w:val="24"/>
          <w:szCs w:val="24"/>
          <w:lang w:val="es-ES" w:eastAsia="es-ES"/>
        </w:rPr>
        <w:t>arjeta</w:t>
      </w:r>
      <w:r w:rsidR="00AC77C5">
        <w:rPr>
          <w:rFonts w:ascii="Museo Sans 300" w:eastAsia="Times New Roman" w:hAnsi="Museo Sans 300" w:cs="Times New Roman"/>
          <w:color w:val="000000" w:themeColor="text1"/>
          <w:sz w:val="24"/>
          <w:szCs w:val="24"/>
          <w:lang w:val="es-ES" w:eastAsia="es-ES"/>
        </w:rPr>
        <w:t>s de Identificación Tributaria, Listado de solicitantes de Inmuebles, Razón y</w:t>
      </w:r>
      <w:r w:rsidR="00AC77C5" w:rsidRPr="004B3620">
        <w:rPr>
          <w:rFonts w:ascii="Museo Sans 300" w:eastAsia="Times New Roman" w:hAnsi="Museo Sans 300" w:cs="Times New Roman"/>
          <w:color w:val="000000" w:themeColor="text1"/>
          <w:sz w:val="24"/>
          <w:szCs w:val="24"/>
          <w:lang w:val="es-ES" w:eastAsia="es-ES"/>
        </w:rPr>
        <w:t xml:space="preserve"> Constancia de Inscripción de Desmembración en cabeza de su Dueño, </w:t>
      </w:r>
      <w:r w:rsidR="00AC77C5">
        <w:rPr>
          <w:rFonts w:ascii="Museo Sans 300" w:eastAsia="Times New Roman" w:hAnsi="Museo Sans 300" w:cs="Times New Roman"/>
          <w:color w:val="000000" w:themeColor="text1"/>
          <w:sz w:val="24"/>
          <w:szCs w:val="24"/>
          <w:lang w:val="es-ES" w:eastAsia="es-ES"/>
        </w:rPr>
        <w:t>reporte</w:t>
      </w:r>
      <w:r w:rsidR="00AC77C5" w:rsidRPr="004B3620">
        <w:rPr>
          <w:rFonts w:ascii="Museo Sans 300" w:eastAsia="Times New Roman" w:hAnsi="Museo Sans 300" w:cs="Times New Roman"/>
          <w:color w:val="000000" w:themeColor="text1"/>
          <w:sz w:val="24"/>
          <w:szCs w:val="24"/>
          <w:lang w:val="es-ES" w:eastAsia="es-ES"/>
        </w:rPr>
        <w:t xml:space="preserve"> de búsqueda de solicitantes para adjudicaciones generados por </w:t>
      </w:r>
      <w:r w:rsidR="00AC77C5">
        <w:rPr>
          <w:rFonts w:ascii="Museo Sans 300" w:eastAsia="Times New Roman" w:hAnsi="Museo Sans 300" w:cs="Times New Roman"/>
          <w:color w:val="000000" w:themeColor="text1"/>
          <w:sz w:val="24"/>
          <w:szCs w:val="24"/>
          <w:lang w:val="es-ES" w:eastAsia="es-ES"/>
        </w:rPr>
        <w:t>el</w:t>
      </w:r>
      <w:r w:rsidR="00AC77C5" w:rsidRPr="004B3620">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 Sección de Transferencia de Tierras</w:t>
      </w:r>
      <w:r w:rsidRPr="00730B58">
        <w:rPr>
          <w:rFonts w:ascii="Museo Sans 300" w:hAnsi="Museo Sans 300"/>
          <w:sz w:val="24"/>
          <w:szCs w:val="24"/>
        </w:rPr>
        <w:t>, con lo que se justifican las circunstancias legales para sustent</w:t>
      </w:r>
      <w:r w:rsidR="00AC77C5">
        <w:rPr>
          <w:rFonts w:ascii="Museo Sans 300" w:hAnsi="Museo Sans 300"/>
          <w:sz w:val="24"/>
          <w:szCs w:val="24"/>
        </w:rPr>
        <w:t>ar dicha petición y que además el beneficiario</w:t>
      </w:r>
      <w:r w:rsidRPr="00730B58">
        <w:rPr>
          <w:rFonts w:ascii="Museo Sans 300" w:hAnsi="Museo Sans 300"/>
          <w:sz w:val="24"/>
          <w:szCs w:val="24"/>
        </w:rPr>
        <w:t xml:space="preserve"> cumple con los requisitos necesarios para la adjudicación, por lo que la Unidad de Adjudicación de Inmuebles recomienda aprobar lo solicitado. </w:t>
      </w:r>
    </w:p>
    <w:p w14:paraId="4C27F943" w14:textId="77777777" w:rsidR="00D72B6A" w:rsidRPr="00730B58" w:rsidRDefault="00D72B6A" w:rsidP="00730B58">
      <w:pPr>
        <w:jc w:val="both"/>
        <w:rPr>
          <w:rFonts w:ascii="Museo Sans 300" w:hAnsi="Museo Sans 300"/>
          <w:sz w:val="24"/>
          <w:szCs w:val="24"/>
        </w:rPr>
      </w:pPr>
    </w:p>
    <w:p w14:paraId="6D0F6FE8" w14:textId="5FE6C50D" w:rsidR="00D72B6A" w:rsidRPr="008A4D91" w:rsidRDefault="00D72B6A" w:rsidP="00730B58">
      <w:pPr>
        <w:jc w:val="both"/>
        <w:rPr>
          <w:rFonts w:ascii="Museo Sans 300" w:hAnsi="Museo Sans 300"/>
          <w:sz w:val="24"/>
          <w:szCs w:val="24"/>
        </w:rPr>
      </w:pPr>
      <w:r w:rsidRPr="00730B5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30B58">
        <w:rPr>
          <w:rFonts w:ascii="Museo Sans 300" w:hAnsi="Museo Sans 300"/>
          <w:bCs/>
          <w:sz w:val="24"/>
          <w:szCs w:val="24"/>
        </w:rPr>
        <w:t>Ley del Régimen Especial de la Tierra en Propiedad de Las Asociaciones Cooperativas, Comunales y Comunitarias Campesinas  Beneficiarios de la Reforma Agraria</w:t>
      </w:r>
      <w:r w:rsidRPr="00730B58">
        <w:rPr>
          <w:rFonts w:ascii="Museo Sans 300" w:hAnsi="Museo Sans 300"/>
          <w:sz w:val="24"/>
          <w:szCs w:val="24"/>
        </w:rPr>
        <w:t xml:space="preserve">, la Junta Directiva, </w:t>
      </w:r>
      <w:r w:rsidRPr="00730B58">
        <w:rPr>
          <w:rFonts w:ascii="Museo Sans 300" w:hAnsi="Museo Sans 300"/>
          <w:b/>
          <w:sz w:val="24"/>
          <w:szCs w:val="24"/>
          <w:u w:val="single"/>
        </w:rPr>
        <w:t>ACUERDA: PRIMERO:</w:t>
      </w:r>
      <w:r w:rsidRPr="00730B58">
        <w:rPr>
          <w:rFonts w:ascii="Museo Sans 300" w:hAnsi="Museo Sans 300"/>
          <w:b/>
          <w:sz w:val="24"/>
          <w:szCs w:val="24"/>
        </w:rPr>
        <w:t xml:space="preserve"> </w:t>
      </w:r>
      <w:r w:rsidR="003D6352">
        <w:rPr>
          <w:rFonts w:ascii="Museo Sans 300" w:hAnsi="Museo Sans 300"/>
          <w:sz w:val="24"/>
          <w:szCs w:val="24"/>
        </w:rPr>
        <w:t xml:space="preserve">Aprobar la adjudicación </w:t>
      </w:r>
      <w:r w:rsidRPr="00730B58">
        <w:rPr>
          <w:rFonts w:ascii="Museo Sans 300" w:hAnsi="Museo Sans 300"/>
          <w:sz w:val="24"/>
          <w:szCs w:val="24"/>
        </w:rPr>
        <w:t xml:space="preserve">y transferencia por compraventa de </w:t>
      </w:r>
      <w:r w:rsidRPr="00730B58">
        <w:rPr>
          <w:rFonts w:ascii="Museo Sans 300" w:hAnsi="Museo Sans 300"/>
          <w:b/>
          <w:sz w:val="24"/>
          <w:szCs w:val="24"/>
        </w:rPr>
        <w:t xml:space="preserve">01 lote agrícola </w:t>
      </w:r>
      <w:r w:rsidRPr="00730B58">
        <w:rPr>
          <w:rFonts w:ascii="Museo Sans 300" w:hAnsi="Museo Sans 300"/>
          <w:sz w:val="24"/>
          <w:szCs w:val="24"/>
        </w:rPr>
        <w:t>a</w:t>
      </w:r>
      <w:r w:rsidRPr="00730B58">
        <w:rPr>
          <w:rFonts w:ascii="Museo Sans 300" w:hAnsi="Museo Sans 300"/>
          <w:color w:val="000000" w:themeColor="text1"/>
          <w:sz w:val="24"/>
          <w:szCs w:val="24"/>
          <w:lang w:val="es-ES"/>
        </w:rPr>
        <w:t xml:space="preserve"> favor de</w:t>
      </w:r>
      <w:r w:rsidR="00586D6A">
        <w:rPr>
          <w:rFonts w:ascii="Museo Sans 300" w:hAnsi="Museo Sans 300"/>
          <w:color w:val="000000" w:themeColor="text1"/>
          <w:sz w:val="24"/>
          <w:szCs w:val="24"/>
          <w:lang w:val="es-ES"/>
        </w:rPr>
        <w:t>l</w:t>
      </w:r>
      <w:r w:rsidRPr="00730B58">
        <w:rPr>
          <w:rFonts w:ascii="Museo Sans 300" w:hAnsi="Museo Sans 300"/>
          <w:color w:val="000000" w:themeColor="text1"/>
          <w:sz w:val="24"/>
          <w:szCs w:val="24"/>
          <w:lang w:val="es-ES"/>
        </w:rPr>
        <w:t xml:space="preserve"> </w:t>
      </w:r>
      <w:r w:rsidR="00586D6A">
        <w:rPr>
          <w:rFonts w:ascii="Museo Sans 300" w:hAnsi="Museo Sans 300"/>
          <w:color w:val="000000" w:themeColor="text1"/>
          <w:sz w:val="24"/>
          <w:szCs w:val="24"/>
          <w:lang w:val="es-ES"/>
        </w:rPr>
        <w:t xml:space="preserve"> señor</w:t>
      </w:r>
      <w:r w:rsidRPr="00730B58">
        <w:rPr>
          <w:rFonts w:ascii="Museo Sans 300" w:hAnsi="Museo Sans 300"/>
          <w:sz w:val="24"/>
          <w:szCs w:val="24"/>
          <w:lang w:val="es-ES" w:eastAsia="es-ES"/>
        </w:rPr>
        <w:t>:</w:t>
      </w:r>
      <w:r w:rsidR="00AC77C5" w:rsidRPr="00AC77C5">
        <w:rPr>
          <w:rFonts w:ascii="Museo Sans 300" w:eastAsia="Times New Roman" w:hAnsi="Museo Sans 300" w:cs="Times New Roman"/>
          <w:b/>
          <w:sz w:val="24"/>
          <w:szCs w:val="24"/>
          <w:lang w:val="es-ES" w:eastAsia="es-ES"/>
        </w:rPr>
        <w:t xml:space="preserve"> </w:t>
      </w:r>
      <w:r w:rsidR="00AC77C5" w:rsidRPr="00987382">
        <w:rPr>
          <w:rFonts w:ascii="Museo Sans 300" w:eastAsia="Times New Roman" w:hAnsi="Museo Sans 300" w:cs="Times New Roman"/>
          <w:b/>
          <w:sz w:val="24"/>
          <w:szCs w:val="24"/>
          <w:lang w:val="es-ES" w:eastAsia="es-ES"/>
        </w:rPr>
        <w:t>MAURICIO ANTONIO SALAZAR SANDOVAL,</w:t>
      </w:r>
      <w:r w:rsidR="00AC77C5">
        <w:rPr>
          <w:rFonts w:ascii="Museo Sans 300" w:eastAsia="Times New Roman" w:hAnsi="Museo Sans 300" w:cs="Times New Roman"/>
          <w:sz w:val="24"/>
          <w:szCs w:val="24"/>
          <w:lang w:val="es-ES" w:eastAsia="es-ES"/>
        </w:rPr>
        <w:t xml:space="preserve">  y </w:t>
      </w:r>
      <w:r w:rsidR="008A4D91">
        <w:rPr>
          <w:rFonts w:ascii="Museo Sans 300" w:eastAsia="Times New Roman" w:hAnsi="Museo Sans 300" w:cs="Times New Roman"/>
          <w:sz w:val="24"/>
          <w:szCs w:val="24"/>
          <w:lang w:val="es-ES" w:eastAsia="es-ES"/>
        </w:rPr>
        <w:t>---</w:t>
      </w:r>
      <w:r w:rsidR="00AC77C5">
        <w:rPr>
          <w:rFonts w:ascii="Museo Sans 300" w:eastAsia="Times New Roman" w:hAnsi="Museo Sans 300" w:cs="Times New Roman"/>
          <w:sz w:val="24"/>
          <w:szCs w:val="24"/>
          <w:lang w:val="es-ES" w:eastAsia="es-ES"/>
        </w:rPr>
        <w:t xml:space="preserve"> KEVIN MAURICIO SALAZAR GONZALEZ,</w:t>
      </w:r>
      <w:r w:rsidR="00AC77C5">
        <w:rPr>
          <w:rFonts w:ascii="Museo Sans 300" w:eastAsia="Times New Roman" w:hAnsi="Museo Sans 300" w:cs="Times New Roman"/>
          <w:color w:val="000000" w:themeColor="text1"/>
          <w:sz w:val="24"/>
          <w:szCs w:val="24"/>
          <w:lang w:val="es-ES" w:eastAsia="es-ES"/>
        </w:rPr>
        <w:t xml:space="preserve"> </w:t>
      </w:r>
      <w:r w:rsidR="00AC77C5">
        <w:rPr>
          <w:rFonts w:ascii="Museo Sans 300" w:eastAsia="Times New Roman" w:hAnsi="Museo Sans 300" w:cs="Times New Roman"/>
          <w:bCs/>
          <w:color w:val="000000" w:themeColor="text1"/>
          <w:sz w:val="24"/>
          <w:szCs w:val="24"/>
        </w:rPr>
        <w:t>de generales antes relacionadas; inmueble</w:t>
      </w:r>
      <w:r w:rsidR="00AC77C5" w:rsidRPr="00C65120">
        <w:rPr>
          <w:rFonts w:ascii="Museo Sans 300" w:eastAsia="Times New Roman" w:hAnsi="Museo Sans 300" w:cs="Times New Roman"/>
          <w:bCs/>
          <w:color w:val="000000" w:themeColor="text1"/>
          <w:sz w:val="24"/>
          <w:szCs w:val="24"/>
        </w:rPr>
        <w:t xml:space="preserve"> </w:t>
      </w:r>
      <w:r w:rsidR="00AC77C5">
        <w:rPr>
          <w:rFonts w:ascii="Museo Sans 300" w:hAnsi="Museo Sans 300"/>
          <w:sz w:val="24"/>
          <w:szCs w:val="24"/>
        </w:rPr>
        <w:t>ubicado</w:t>
      </w:r>
      <w:r w:rsidR="00AC77C5" w:rsidRPr="00C65120">
        <w:rPr>
          <w:rFonts w:ascii="Museo Sans 300" w:hAnsi="Museo Sans 300"/>
          <w:sz w:val="24"/>
          <w:szCs w:val="24"/>
        </w:rPr>
        <w:t xml:space="preserve"> en el </w:t>
      </w:r>
      <w:r w:rsidR="00AC77C5" w:rsidRPr="00C65120">
        <w:rPr>
          <w:rFonts w:ascii="Museo Sans 300" w:hAnsi="Museo Sans 300"/>
          <w:bCs/>
          <w:sz w:val="24"/>
          <w:szCs w:val="24"/>
          <w:lang w:eastAsia="es-SV"/>
        </w:rPr>
        <w:t xml:space="preserve">Proyecto de </w:t>
      </w:r>
      <w:r w:rsidR="00AC77C5" w:rsidRPr="00C65120">
        <w:rPr>
          <w:rFonts w:ascii="Museo Sans 300" w:hAnsi="Museo Sans 300"/>
          <w:sz w:val="24"/>
          <w:szCs w:val="24"/>
        </w:rPr>
        <w:t xml:space="preserve">Asentamiento </w:t>
      </w:r>
      <w:r w:rsidR="00AC77C5" w:rsidRPr="00C65120">
        <w:rPr>
          <w:rFonts w:ascii="Museo Sans 300" w:hAnsi="Museo Sans 300"/>
          <w:sz w:val="24"/>
          <w:szCs w:val="24"/>
        </w:rPr>
        <w:lastRenderedPageBreak/>
        <w:t xml:space="preserve">Comunitario y Lotificación Agrícola </w:t>
      </w:r>
      <w:r w:rsidR="00AC77C5" w:rsidRPr="00C65120">
        <w:rPr>
          <w:rFonts w:ascii="Museo Sans 300" w:eastAsia="Times New Roman" w:hAnsi="Museo Sans 300" w:cs="Times New Roman"/>
          <w:sz w:val="24"/>
          <w:szCs w:val="24"/>
          <w:lang w:val="es-ES" w:eastAsia="es-ES"/>
        </w:rPr>
        <w:t xml:space="preserve">desarrollado en el inmueble identificado como </w:t>
      </w:r>
      <w:r w:rsidR="00AC77C5" w:rsidRPr="00C65120">
        <w:rPr>
          <w:rFonts w:ascii="Museo Sans 300" w:eastAsia="Times New Roman" w:hAnsi="Museo Sans 300" w:cs="Times New Roman"/>
          <w:b/>
          <w:sz w:val="24"/>
          <w:szCs w:val="24"/>
          <w:lang w:val="es-ES" w:eastAsia="es-ES"/>
        </w:rPr>
        <w:t xml:space="preserve">HACIENDA SINGUIL Y SANTA RITA, </w:t>
      </w:r>
      <w:r w:rsidR="00AC77C5" w:rsidRPr="00C65120">
        <w:rPr>
          <w:rFonts w:ascii="Museo Sans 300" w:eastAsia="Times New Roman" w:hAnsi="Museo Sans 300" w:cs="Times New Roman"/>
          <w:sz w:val="24"/>
          <w:szCs w:val="24"/>
          <w:lang w:val="es-ES" w:eastAsia="es-ES"/>
        </w:rPr>
        <w:t>y según planos</w:t>
      </w:r>
      <w:r w:rsidR="00AC77C5" w:rsidRPr="00C65120">
        <w:rPr>
          <w:rFonts w:ascii="Museo Sans 300" w:eastAsia="Times New Roman" w:hAnsi="Museo Sans 300" w:cs="Times New Roman"/>
          <w:b/>
          <w:sz w:val="24"/>
          <w:szCs w:val="24"/>
          <w:lang w:val="es-ES" w:eastAsia="es-ES"/>
        </w:rPr>
        <w:t xml:space="preserve"> </w:t>
      </w:r>
      <w:r w:rsidR="00AC77C5" w:rsidRPr="00C65120">
        <w:rPr>
          <w:rFonts w:ascii="Museo Sans 300" w:eastAsia="Times New Roman" w:hAnsi="Museo Sans 300" w:cs="Times New Roman"/>
          <w:sz w:val="24"/>
          <w:szCs w:val="24"/>
          <w:lang w:val="es-ES" w:eastAsia="es-ES"/>
        </w:rPr>
        <w:t>como</w:t>
      </w:r>
      <w:r w:rsidR="00AC77C5" w:rsidRPr="00C65120">
        <w:rPr>
          <w:rFonts w:ascii="Museo Sans 300" w:eastAsia="Times New Roman" w:hAnsi="Museo Sans 300" w:cs="Times New Roman"/>
          <w:b/>
          <w:sz w:val="24"/>
          <w:szCs w:val="24"/>
          <w:lang w:val="es-ES" w:eastAsia="es-ES"/>
        </w:rPr>
        <w:t xml:space="preserve"> SINGUIL Y SANTA RITA PORCION 1,</w:t>
      </w:r>
      <w:r w:rsidR="00AC77C5" w:rsidRPr="00C65120">
        <w:rPr>
          <w:rFonts w:ascii="Museo Sans 300" w:hAnsi="Museo Sans 300"/>
          <w:b/>
          <w:sz w:val="24"/>
          <w:szCs w:val="24"/>
        </w:rPr>
        <w:t xml:space="preserve"> </w:t>
      </w:r>
      <w:r w:rsidR="00AC77C5" w:rsidRPr="00C65120">
        <w:rPr>
          <w:rFonts w:ascii="Museo Sans 300" w:eastAsia="Times New Roman" w:hAnsi="Museo Sans 300" w:cs="Times New Roman"/>
          <w:sz w:val="24"/>
          <w:szCs w:val="24"/>
          <w:lang w:val="es-ES" w:eastAsia="es-ES"/>
        </w:rPr>
        <w:t>situado e</w:t>
      </w:r>
      <w:r w:rsidR="00AC77C5">
        <w:rPr>
          <w:rFonts w:ascii="Museo Sans 300" w:eastAsia="Times New Roman" w:hAnsi="Museo Sans 300" w:cs="Times New Roman"/>
          <w:sz w:val="24"/>
          <w:szCs w:val="24"/>
          <w:lang w:val="es-ES" w:eastAsia="es-ES"/>
        </w:rPr>
        <w:t>n jurisdicción de El Porvenir,</w:t>
      </w:r>
      <w:r w:rsidR="00AC77C5" w:rsidRPr="00C65120">
        <w:rPr>
          <w:rFonts w:ascii="Museo Sans 300" w:eastAsia="Times New Roman" w:hAnsi="Museo Sans 300" w:cs="Times New Roman"/>
          <w:sz w:val="24"/>
          <w:szCs w:val="24"/>
          <w:lang w:val="es-ES" w:eastAsia="es-ES"/>
        </w:rPr>
        <w:t xml:space="preserve"> departamento de Santa Ana</w:t>
      </w:r>
      <w:r w:rsidRPr="00730B58">
        <w:rPr>
          <w:rFonts w:ascii="Museo Sans 300" w:hAnsi="Museo Sans 300"/>
          <w:sz w:val="24"/>
          <w:szCs w:val="24"/>
          <w:lang w:val="es-ES" w:eastAsia="es-ES"/>
        </w:rPr>
        <w:t>,</w:t>
      </w:r>
      <w:r w:rsidRPr="00730B58">
        <w:rPr>
          <w:rFonts w:ascii="Museo Sans 300" w:hAnsi="Museo Sans 300"/>
          <w:b/>
          <w:sz w:val="24"/>
          <w:szCs w:val="24"/>
        </w:rPr>
        <w:t xml:space="preserve"> </w:t>
      </w:r>
      <w:r w:rsidRPr="00730B58">
        <w:rPr>
          <w:rFonts w:ascii="Museo Sans 300" w:hAnsi="Museo Sans 300"/>
          <w:sz w:val="24"/>
          <w:szCs w:val="24"/>
          <w:lang w:val="es-ES"/>
        </w:rPr>
        <w:t xml:space="preserve">quedando la adjudicación conforme el cuadro de valores y extensiones  siguiente: </w:t>
      </w:r>
    </w:p>
    <w:p w14:paraId="04450DD2" w14:textId="77777777" w:rsidR="00D72B6A" w:rsidRDefault="00D72B6A" w:rsidP="00D72B6A">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C77C5" w14:paraId="5A9E4631" w14:textId="77777777" w:rsidTr="0045001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DA4A8C4"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EB3DE5"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BB25A1A" w14:textId="77777777" w:rsidR="00AC77C5" w:rsidRDefault="00AC77C5" w:rsidP="0045001A">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4375E1B"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21F04C"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00C802E"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C77C5" w14:paraId="2AEECFC2" w14:textId="77777777" w:rsidTr="0045001A">
        <w:tc>
          <w:tcPr>
            <w:tcW w:w="1413" w:type="pct"/>
            <w:tcBorders>
              <w:top w:val="single" w:sz="2" w:space="0" w:color="auto"/>
              <w:left w:val="single" w:sz="2" w:space="0" w:color="auto"/>
              <w:bottom w:val="single" w:sz="2" w:space="0" w:color="auto"/>
              <w:right w:val="single" w:sz="2" w:space="0" w:color="auto"/>
            </w:tcBorders>
            <w:shd w:val="clear" w:color="auto" w:fill="DCDCDC"/>
          </w:tcPr>
          <w:p w14:paraId="04F7ABB5"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C82F36E"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C19109"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E5EA73"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1601200"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D9F43C4" w14:textId="77777777" w:rsidR="00AC77C5" w:rsidRDefault="00AC77C5" w:rsidP="0045001A">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F7B821" w14:textId="77777777" w:rsidR="00AC77C5" w:rsidRDefault="00AC77C5" w:rsidP="0045001A">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75FA2A0" w14:textId="77777777" w:rsidR="00AC77C5" w:rsidRDefault="00AC77C5" w:rsidP="0045001A">
            <w:pPr>
              <w:widowControl w:val="0"/>
              <w:autoSpaceDE w:val="0"/>
              <w:autoSpaceDN w:val="0"/>
              <w:adjustRightInd w:val="0"/>
              <w:rPr>
                <w:rFonts w:ascii="Times New Roman" w:hAnsi="Times New Roman" w:cs="Times New Roman"/>
                <w:b/>
                <w:bCs/>
                <w:sz w:val="14"/>
                <w:szCs w:val="14"/>
              </w:rPr>
            </w:pPr>
          </w:p>
        </w:tc>
      </w:tr>
    </w:tbl>
    <w:p w14:paraId="26A5143A" w14:textId="77777777" w:rsidR="00AC77C5" w:rsidRDefault="00AC77C5" w:rsidP="00AC77C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C77C5" w14:paraId="4752B8A7" w14:textId="77777777" w:rsidTr="0045001A">
        <w:tc>
          <w:tcPr>
            <w:tcW w:w="2600" w:type="dxa"/>
            <w:tcBorders>
              <w:top w:val="single" w:sz="2" w:space="0" w:color="auto"/>
              <w:left w:val="single" w:sz="2" w:space="0" w:color="auto"/>
              <w:bottom w:val="single" w:sz="2" w:space="0" w:color="auto"/>
              <w:right w:val="single" w:sz="2" w:space="0" w:color="auto"/>
            </w:tcBorders>
          </w:tcPr>
          <w:p w14:paraId="2605CB3D" w14:textId="77777777" w:rsidR="00AC77C5" w:rsidRDefault="00AC77C5" w:rsidP="0045001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147 </w:t>
            </w:r>
          </w:p>
        </w:tc>
      </w:tr>
    </w:tbl>
    <w:p w14:paraId="4B82C22C" w14:textId="5786D649" w:rsidR="00AC77C5" w:rsidRDefault="00AC77C5" w:rsidP="00AC77C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C77C5" w14:paraId="1B4110C4" w14:textId="77777777" w:rsidTr="0045001A">
        <w:tc>
          <w:tcPr>
            <w:tcW w:w="1413" w:type="pct"/>
            <w:vMerge w:val="restart"/>
            <w:tcBorders>
              <w:top w:val="single" w:sz="2" w:space="0" w:color="auto"/>
              <w:left w:val="single" w:sz="2" w:space="0" w:color="auto"/>
              <w:bottom w:val="single" w:sz="2" w:space="0" w:color="auto"/>
              <w:right w:val="single" w:sz="2" w:space="0" w:color="auto"/>
            </w:tcBorders>
          </w:tcPr>
          <w:p w14:paraId="369B852C" w14:textId="4A54D900" w:rsidR="00AC77C5" w:rsidRDefault="008A4D91" w:rsidP="0045001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C77C5">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50C812" w14:textId="77777777" w:rsidR="00AC77C5" w:rsidRDefault="00AC77C5" w:rsidP="0045001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1182146" w14:textId="3D4ED1E2" w:rsidR="00AC77C5" w:rsidRDefault="008A4D91" w:rsidP="0045001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C77C5">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C13FE3" w14:textId="77777777" w:rsidR="00AC77C5" w:rsidRDefault="00AC77C5" w:rsidP="0045001A">
            <w:pPr>
              <w:widowControl w:val="0"/>
              <w:autoSpaceDE w:val="0"/>
              <w:autoSpaceDN w:val="0"/>
              <w:adjustRightInd w:val="0"/>
              <w:rPr>
                <w:rFonts w:ascii="Times New Roman" w:hAnsi="Times New Roman" w:cs="Times New Roman"/>
                <w:sz w:val="14"/>
                <w:szCs w:val="14"/>
              </w:rPr>
            </w:pPr>
          </w:p>
          <w:p w14:paraId="71BCCFEA" w14:textId="77777777" w:rsidR="00AC77C5" w:rsidRDefault="00AC77C5" w:rsidP="0045001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38125C9" w14:textId="77777777" w:rsidR="00AC77C5" w:rsidRDefault="00AC77C5" w:rsidP="0045001A">
            <w:pPr>
              <w:widowControl w:val="0"/>
              <w:autoSpaceDE w:val="0"/>
              <w:autoSpaceDN w:val="0"/>
              <w:adjustRightInd w:val="0"/>
              <w:rPr>
                <w:rFonts w:ascii="Times New Roman" w:hAnsi="Times New Roman" w:cs="Times New Roman"/>
                <w:sz w:val="14"/>
                <w:szCs w:val="14"/>
              </w:rPr>
            </w:pPr>
          </w:p>
          <w:p w14:paraId="3C9391DF" w14:textId="2CAAC16A" w:rsidR="00AC77C5" w:rsidRDefault="008A4D91" w:rsidP="0045001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44FE99D" w14:textId="77777777" w:rsidR="00AC77C5" w:rsidRDefault="00AC77C5" w:rsidP="0045001A">
            <w:pPr>
              <w:widowControl w:val="0"/>
              <w:autoSpaceDE w:val="0"/>
              <w:autoSpaceDN w:val="0"/>
              <w:adjustRightInd w:val="0"/>
              <w:rPr>
                <w:rFonts w:ascii="Times New Roman" w:hAnsi="Times New Roman" w:cs="Times New Roman"/>
                <w:sz w:val="14"/>
                <w:szCs w:val="14"/>
              </w:rPr>
            </w:pPr>
          </w:p>
          <w:p w14:paraId="08C1D819" w14:textId="570A1F25" w:rsidR="00AC77C5" w:rsidRDefault="008A4D91" w:rsidP="0045001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C77C5">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8BE311"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p>
          <w:p w14:paraId="0492CE8F"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3872.50 </w:t>
            </w:r>
          </w:p>
        </w:tc>
        <w:tc>
          <w:tcPr>
            <w:tcW w:w="359" w:type="pct"/>
            <w:tcBorders>
              <w:top w:val="single" w:sz="2" w:space="0" w:color="auto"/>
              <w:left w:val="single" w:sz="2" w:space="0" w:color="auto"/>
              <w:bottom w:val="single" w:sz="2" w:space="0" w:color="auto"/>
              <w:right w:val="single" w:sz="2" w:space="0" w:color="auto"/>
            </w:tcBorders>
          </w:tcPr>
          <w:p w14:paraId="0F0AED17"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p>
          <w:p w14:paraId="3136341E"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1373.47 </w:t>
            </w:r>
          </w:p>
        </w:tc>
        <w:tc>
          <w:tcPr>
            <w:tcW w:w="359" w:type="pct"/>
            <w:tcBorders>
              <w:top w:val="single" w:sz="2" w:space="0" w:color="auto"/>
              <w:left w:val="single" w:sz="2" w:space="0" w:color="auto"/>
              <w:bottom w:val="single" w:sz="2" w:space="0" w:color="auto"/>
              <w:right w:val="single" w:sz="2" w:space="0" w:color="auto"/>
            </w:tcBorders>
          </w:tcPr>
          <w:p w14:paraId="077A358C"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p>
          <w:p w14:paraId="7664FCBF"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12017.86 </w:t>
            </w:r>
          </w:p>
        </w:tc>
      </w:tr>
      <w:tr w:rsidR="00AC77C5" w14:paraId="518F18E1" w14:textId="77777777" w:rsidTr="0045001A">
        <w:tc>
          <w:tcPr>
            <w:tcW w:w="1413" w:type="pct"/>
            <w:vMerge/>
            <w:tcBorders>
              <w:top w:val="single" w:sz="2" w:space="0" w:color="auto"/>
              <w:left w:val="single" w:sz="2" w:space="0" w:color="auto"/>
              <w:bottom w:val="single" w:sz="2" w:space="0" w:color="auto"/>
              <w:right w:val="single" w:sz="2" w:space="0" w:color="auto"/>
            </w:tcBorders>
          </w:tcPr>
          <w:p w14:paraId="2A2CFFE7" w14:textId="77777777" w:rsidR="00AC77C5" w:rsidRDefault="00AC77C5" w:rsidP="0045001A">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B620C73" w14:textId="77777777" w:rsidR="00AC77C5" w:rsidRDefault="00AC77C5" w:rsidP="0045001A">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844EDA" w14:textId="77777777" w:rsidR="00AC77C5" w:rsidRDefault="00AC77C5" w:rsidP="0045001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D1C814" w14:textId="77777777" w:rsidR="00AC77C5" w:rsidRDefault="00AC77C5" w:rsidP="0045001A">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F57AA9" w14:textId="77777777" w:rsidR="00AC77C5" w:rsidRDefault="00AC77C5" w:rsidP="0045001A">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6F859A"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3872.50 </w:t>
            </w:r>
          </w:p>
        </w:tc>
        <w:tc>
          <w:tcPr>
            <w:tcW w:w="359" w:type="pct"/>
            <w:tcBorders>
              <w:top w:val="single" w:sz="2" w:space="0" w:color="auto"/>
              <w:left w:val="single" w:sz="2" w:space="0" w:color="auto"/>
              <w:bottom w:val="single" w:sz="2" w:space="0" w:color="auto"/>
              <w:right w:val="single" w:sz="2" w:space="0" w:color="auto"/>
            </w:tcBorders>
          </w:tcPr>
          <w:p w14:paraId="3065477A"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1373.47 </w:t>
            </w:r>
          </w:p>
        </w:tc>
        <w:tc>
          <w:tcPr>
            <w:tcW w:w="359" w:type="pct"/>
            <w:tcBorders>
              <w:top w:val="single" w:sz="2" w:space="0" w:color="auto"/>
              <w:left w:val="single" w:sz="2" w:space="0" w:color="auto"/>
              <w:bottom w:val="single" w:sz="2" w:space="0" w:color="auto"/>
              <w:right w:val="single" w:sz="2" w:space="0" w:color="auto"/>
            </w:tcBorders>
          </w:tcPr>
          <w:p w14:paraId="3873E7C4" w14:textId="77777777" w:rsidR="00AC77C5" w:rsidRDefault="00AC77C5" w:rsidP="0045001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12017.86 </w:t>
            </w:r>
          </w:p>
        </w:tc>
      </w:tr>
      <w:tr w:rsidR="00AC77C5" w14:paraId="24505600" w14:textId="77777777" w:rsidTr="0045001A">
        <w:tc>
          <w:tcPr>
            <w:tcW w:w="1413" w:type="pct"/>
            <w:vMerge/>
            <w:tcBorders>
              <w:top w:val="single" w:sz="2" w:space="0" w:color="auto"/>
              <w:left w:val="single" w:sz="2" w:space="0" w:color="auto"/>
              <w:bottom w:val="single" w:sz="2" w:space="0" w:color="auto"/>
              <w:right w:val="single" w:sz="2" w:space="0" w:color="auto"/>
            </w:tcBorders>
          </w:tcPr>
          <w:p w14:paraId="79BA3EEF" w14:textId="77777777" w:rsidR="00AC77C5" w:rsidRDefault="00AC77C5" w:rsidP="0045001A">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0D56CC" w14:textId="69212865"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3872.50 </w:t>
            </w:r>
          </w:p>
          <w:p w14:paraId="0FC7D99B"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1373.47 </w:t>
            </w:r>
          </w:p>
          <w:p w14:paraId="00F3CEC7"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12017.86 </w:t>
            </w:r>
          </w:p>
        </w:tc>
      </w:tr>
    </w:tbl>
    <w:p w14:paraId="39001033" w14:textId="77777777" w:rsidR="00AC77C5" w:rsidRDefault="00AC77C5" w:rsidP="00AC77C5">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C77C5" w14:paraId="62A32EF0" w14:textId="77777777" w:rsidTr="0045001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27A3D78"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950AF2"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D1C467" w14:textId="77777777" w:rsidR="00AC77C5" w:rsidRDefault="00AC77C5" w:rsidP="0045001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6858C5" w14:textId="77777777" w:rsidR="00AC77C5" w:rsidRDefault="00AC77C5" w:rsidP="0045001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223DA1" w14:textId="77777777" w:rsidR="00AC77C5" w:rsidRDefault="00AC77C5" w:rsidP="0045001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C77C5" w14:paraId="18F07D48" w14:textId="77777777" w:rsidTr="0045001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94CAB25"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D4E6AE0" w14:textId="77777777" w:rsidR="00AC77C5" w:rsidRDefault="00AC77C5" w:rsidP="0045001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4671BAB" w14:textId="77777777" w:rsidR="00AC77C5" w:rsidRDefault="00AC77C5" w:rsidP="0045001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3872.50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9D588C" w14:textId="77777777" w:rsidR="00AC77C5" w:rsidRDefault="00AC77C5" w:rsidP="0045001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1373.47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5ABC24" w14:textId="77777777" w:rsidR="00AC77C5" w:rsidRDefault="00AC77C5" w:rsidP="0045001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12017.86 </w:t>
            </w:r>
          </w:p>
        </w:tc>
      </w:tr>
    </w:tbl>
    <w:p w14:paraId="23D06652" w14:textId="77777777" w:rsidR="00AC77C5" w:rsidRDefault="00AC77C5" w:rsidP="00D72B6A">
      <w:pPr>
        <w:pStyle w:val="Prrafodelista"/>
        <w:ind w:left="1134" w:hanging="1134"/>
        <w:jc w:val="both"/>
        <w:rPr>
          <w:rFonts w:ascii="Museo Sans 300" w:hAnsi="Museo Sans 300" w:cs="Arial"/>
          <w:sz w:val="24"/>
          <w:szCs w:val="24"/>
        </w:rPr>
      </w:pPr>
    </w:p>
    <w:p w14:paraId="22003664" w14:textId="6434411B" w:rsidR="00D72B6A" w:rsidRPr="00146F75" w:rsidRDefault="00D72B6A" w:rsidP="00D72B6A">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Advertir a</w:t>
      </w:r>
      <w:r w:rsidR="00586D6A">
        <w:rPr>
          <w:rFonts w:ascii="Museo Sans 300" w:hAnsi="Museo Sans 300"/>
          <w:color w:val="000000" w:themeColor="text1"/>
          <w:sz w:val="24"/>
        </w:rPr>
        <w:t>l</w:t>
      </w:r>
      <w:r>
        <w:rPr>
          <w:rFonts w:ascii="Museo Sans 300" w:hAnsi="Museo Sans 300"/>
          <w:color w:val="000000" w:themeColor="text1"/>
          <w:sz w:val="24"/>
        </w:rPr>
        <w:t xml:space="preserve">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7D334C87" w14:textId="77777777" w:rsidR="00D72B6A" w:rsidRDefault="00D72B6A" w:rsidP="00D72B6A">
      <w:pPr>
        <w:tabs>
          <w:tab w:val="left" w:pos="1440"/>
        </w:tabs>
        <w:rPr>
          <w:rFonts w:ascii="Museo Sans 300" w:hAnsi="Museo Sans 300"/>
          <w:sz w:val="24"/>
          <w:szCs w:val="24"/>
        </w:rPr>
      </w:pPr>
    </w:p>
    <w:p w14:paraId="0D39A3AD" w14:textId="77777777" w:rsidR="00AC2AED" w:rsidRDefault="00AC2AED" w:rsidP="00AC2AED">
      <w:pPr>
        <w:jc w:val="both"/>
        <w:rPr>
          <w:rFonts w:ascii="Museo Sans 300" w:hAnsi="Museo Sans 300"/>
          <w:sz w:val="24"/>
          <w:szCs w:val="24"/>
        </w:rPr>
      </w:pPr>
    </w:p>
    <w:p w14:paraId="7748EB67" w14:textId="6924BD1B" w:rsidR="00AC2AED" w:rsidRPr="0045001A" w:rsidRDefault="00AC2AED" w:rsidP="00AC2AED">
      <w:pPr>
        <w:jc w:val="both"/>
        <w:rPr>
          <w:rFonts w:ascii="Museo Sans 300" w:hAnsi="Museo Sans 300" w:cs="Times New Roman"/>
          <w:sz w:val="24"/>
          <w:szCs w:val="24"/>
        </w:rPr>
      </w:pPr>
      <w:r w:rsidRPr="0045001A">
        <w:rPr>
          <w:rFonts w:ascii="Museo Sans 300" w:hAnsi="Museo Sans 300"/>
          <w:sz w:val="24"/>
          <w:szCs w:val="24"/>
        </w:rPr>
        <w:t xml:space="preserve"> “””””VIII) A solicitud del señor:</w:t>
      </w:r>
      <w:r w:rsidRPr="0045001A">
        <w:rPr>
          <w:rFonts w:ascii="Museo Sans 300" w:hAnsi="Museo Sans 300"/>
          <w:b/>
          <w:color w:val="000000" w:themeColor="text1"/>
          <w:sz w:val="24"/>
          <w:szCs w:val="24"/>
        </w:rPr>
        <w:t xml:space="preserve"> NELSON ALEJANDRO TRIGUEROS RAMOS</w:t>
      </w:r>
      <w:r w:rsidRPr="0045001A">
        <w:rPr>
          <w:rFonts w:ascii="Museo Sans 300" w:hAnsi="Museo Sans 300"/>
          <w:color w:val="000000" w:themeColor="text1"/>
          <w:sz w:val="24"/>
          <w:szCs w:val="24"/>
        </w:rPr>
        <w:t xml:space="preserve">, de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años de edad,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del domicilio de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departamento de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con Documento Único de Identidad número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y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ALEYDA RAQUEL ALVAREZ GONZALEZ, de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años de edad,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del domicilio de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departamento de </w:t>
      </w:r>
      <w:r w:rsidR="00CC5F10">
        <w:rPr>
          <w:rFonts w:ascii="Museo Sans 300" w:hAnsi="Museo Sans 300"/>
          <w:color w:val="000000" w:themeColor="text1"/>
          <w:sz w:val="24"/>
          <w:szCs w:val="24"/>
        </w:rPr>
        <w:t>---</w:t>
      </w:r>
      <w:r w:rsidRPr="0045001A">
        <w:rPr>
          <w:rFonts w:ascii="Museo Sans 300" w:hAnsi="Museo Sans 300"/>
          <w:color w:val="000000" w:themeColor="text1"/>
          <w:sz w:val="24"/>
          <w:szCs w:val="24"/>
        </w:rPr>
        <w:t xml:space="preserve">, con Documento Único de Identidad número </w:t>
      </w:r>
      <w:r w:rsidR="00CC5F10">
        <w:rPr>
          <w:rFonts w:ascii="Museo Sans 300" w:hAnsi="Museo Sans 300"/>
          <w:color w:val="000000" w:themeColor="text1"/>
          <w:sz w:val="24"/>
          <w:szCs w:val="24"/>
        </w:rPr>
        <w:t>---</w:t>
      </w:r>
      <w:r w:rsidRPr="0045001A">
        <w:rPr>
          <w:rFonts w:ascii="Museo Sans 300" w:hAnsi="Museo Sans 300"/>
          <w:sz w:val="24"/>
          <w:szCs w:val="24"/>
        </w:rPr>
        <w:t xml:space="preserve">, el señor Presidente somete a consideración de Junta Directiva, dictamen técnico 310, relacionado con la adjudicación en venta de </w:t>
      </w:r>
      <w:r w:rsidRPr="0045001A">
        <w:rPr>
          <w:rFonts w:ascii="Museo Sans 300" w:hAnsi="Museo Sans 300"/>
          <w:b/>
          <w:sz w:val="24"/>
          <w:szCs w:val="24"/>
        </w:rPr>
        <w:t>01 solar para vivienda</w:t>
      </w:r>
      <w:r w:rsidRPr="0045001A">
        <w:rPr>
          <w:rFonts w:ascii="Museo Sans 300" w:hAnsi="Museo Sans 300"/>
          <w:sz w:val="24"/>
          <w:szCs w:val="24"/>
        </w:rPr>
        <w:t xml:space="preserve">, perteneciente al </w:t>
      </w:r>
      <w:r w:rsidRPr="0045001A">
        <w:rPr>
          <w:rFonts w:ascii="Museo Sans 300" w:hAnsi="Museo Sans 300"/>
          <w:sz w:val="24"/>
          <w:szCs w:val="24"/>
          <w:lang w:val="es-ES" w:eastAsia="es-ES"/>
        </w:rPr>
        <w:t xml:space="preserve">Proyecto </w:t>
      </w:r>
      <w:r w:rsidRPr="0045001A">
        <w:rPr>
          <w:rFonts w:ascii="Museo Sans 300" w:eastAsia="Calibri" w:hAnsi="Museo Sans 300" w:cs="Arial"/>
          <w:sz w:val="24"/>
          <w:szCs w:val="24"/>
        </w:rPr>
        <w:t xml:space="preserve">de Asentamiento Comunitario desarrollado </w:t>
      </w:r>
      <w:r w:rsidRPr="0045001A">
        <w:rPr>
          <w:rFonts w:ascii="Museo Sans 300" w:eastAsia="Calibri" w:hAnsi="Museo Sans 300"/>
          <w:sz w:val="24"/>
          <w:szCs w:val="24"/>
        </w:rPr>
        <w:t xml:space="preserve">en el inmueble identificado como </w:t>
      </w:r>
      <w:r w:rsidRPr="0045001A">
        <w:rPr>
          <w:rFonts w:ascii="Museo Sans 300" w:eastAsia="Calibri" w:hAnsi="Museo Sans 300"/>
          <w:b/>
          <w:sz w:val="24"/>
          <w:szCs w:val="24"/>
        </w:rPr>
        <w:t>FINCA LAS MERCEDES PORCIÓN EL PLANON,</w:t>
      </w:r>
      <w:r w:rsidRPr="0045001A">
        <w:rPr>
          <w:rFonts w:ascii="Museo Sans 300" w:eastAsia="Calibri" w:hAnsi="Museo Sans 300"/>
          <w:sz w:val="24"/>
          <w:szCs w:val="24"/>
        </w:rPr>
        <w:t xml:space="preserve"> situada en cantón Los Lagartos, jurisdicción de San Julián, departamento de Sonsonate</w:t>
      </w:r>
      <w:r w:rsidRPr="0045001A">
        <w:rPr>
          <w:rFonts w:ascii="Museo Sans 300" w:eastAsia="Calibri" w:hAnsi="Museo Sans 300"/>
          <w:sz w:val="24"/>
          <w:szCs w:val="24"/>
          <w:lang w:val="es-ES"/>
        </w:rPr>
        <w:t xml:space="preserve">, </w:t>
      </w:r>
      <w:r w:rsidRPr="0045001A">
        <w:rPr>
          <w:rFonts w:ascii="Museo Sans 300" w:eastAsia="Calibri" w:hAnsi="Museo Sans 300"/>
          <w:b/>
          <w:sz w:val="24"/>
          <w:szCs w:val="24"/>
          <w:lang w:val="es-ES"/>
        </w:rPr>
        <w:t xml:space="preserve">código de SIIE 031202, código SSE 1859, </w:t>
      </w:r>
      <w:r w:rsidR="0045001A">
        <w:rPr>
          <w:rFonts w:ascii="Museo Sans 300" w:eastAsia="Calibri" w:hAnsi="Museo Sans 300"/>
          <w:b/>
          <w:sz w:val="24"/>
          <w:szCs w:val="24"/>
          <w:lang w:val="es-ES"/>
        </w:rPr>
        <w:t>e</w:t>
      </w:r>
      <w:r w:rsidRPr="0045001A">
        <w:rPr>
          <w:rFonts w:ascii="Museo Sans 300" w:eastAsia="Calibri" w:hAnsi="Museo Sans 300"/>
          <w:b/>
          <w:sz w:val="24"/>
          <w:szCs w:val="24"/>
          <w:lang w:val="es-ES"/>
        </w:rPr>
        <w:t>ntrega 33</w:t>
      </w:r>
      <w:r w:rsidRPr="0045001A">
        <w:rPr>
          <w:rFonts w:ascii="Museo Sans 300" w:hAnsi="Museo Sans 300"/>
          <w:sz w:val="24"/>
          <w:szCs w:val="24"/>
        </w:rPr>
        <w:t>, en el cual la Unidad de Adjudicación de Inmuebles, hace las siguientes consideraciones:</w:t>
      </w:r>
    </w:p>
    <w:p w14:paraId="437BBA2A" w14:textId="77777777" w:rsidR="00AC2AED" w:rsidRPr="0045001A" w:rsidRDefault="00AC2AED" w:rsidP="00AC2AED">
      <w:pPr>
        <w:jc w:val="both"/>
        <w:rPr>
          <w:rFonts w:ascii="Museo Sans 300" w:hAnsi="Museo Sans 300" w:cs="Arial"/>
          <w:b/>
          <w:sz w:val="24"/>
          <w:szCs w:val="24"/>
          <w:lang w:eastAsia="es-ES"/>
        </w:rPr>
      </w:pPr>
    </w:p>
    <w:p w14:paraId="3BFE3F82" w14:textId="77777777" w:rsidR="0045001A" w:rsidRPr="0045001A" w:rsidRDefault="0045001A" w:rsidP="00AC2F6A">
      <w:pPr>
        <w:pStyle w:val="Prrafodelista"/>
        <w:numPr>
          <w:ilvl w:val="0"/>
          <w:numId w:val="15"/>
        </w:numPr>
        <w:ind w:left="1134" w:hanging="708"/>
        <w:jc w:val="both"/>
        <w:rPr>
          <w:rFonts w:ascii="Museo Sans 300" w:eastAsia="Calibri" w:hAnsi="Museo Sans 300"/>
          <w:sz w:val="24"/>
          <w:szCs w:val="24"/>
          <w:lang w:val="es-ES"/>
        </w:rPr>
      </w:pPr>
      <w:r w:rsidRPr="0045001A">
        <w:rPr>
          <w:rFonts w:ascii="Museo Sans 300" w:hAnsi="Museo Sans 300"/>
          <w:sz w:val="24"/>
          <w:szCs w:val="24"/>
          <w:lang w:val="es-ES" w:eastAsia="es-ES"/>
        </w:rPr>
        <w:lastRenderedPageBreak/>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45001A">
        <w:rPr>
          <w:rFonts w:ascii="Courier New" w:hAnsi="Courier New" w:cs="Courier New"/>
          <w:sz w:val="24"/>
          <w:szCs w:val="24"/>
          <w:lang w:val="es-ES" w:eastAsia="es-ES"/>
        </w:rPr>
        <w:t>₡</w:t>
      </w:r>
      <w:r w:rsidRPr="0045001A">
        <w:rPr>
          <w:rFonts w:ascii="Museo Sans 300" w:hAnsi="Museo Sans 300"/>
          <w:sz w:val="24"/>
          <w:szCs w:val="24"/>
          <w:lang w:val="es-ES" w:eastAsia="es-ES"/>
        </w:rPr>
        <w:t xml:space="preserve"> 524,688.01 equivalentes a $ 59,964.34.</w:t>
      </w:r>
    </w:p>
    <w:p w14:paraId="23D7312D" w14:textId="77777777" w:rsidR="0045001A" w:rsidRPr="0045001A" w:rsidRDefault="0045001A" w:rsidP="0045001A">
      <w:pPr>
        <w:pStyle w:val="Prrafodelista"/>
        <w:jc w:val="both"/>
        <w:rPr>
          <w:rFonts w:ascii="Museo Sans 300" w:hAnsi="Museo Sans 300"/>
          <w:sz w:val="24"/>
          <w:szCs w:val="24"/>
          <w:lang w:val="es-ES" w:eastAsia="es-ES"/>
        </w:rPr>
      </w:pPr>
    </w:p>
    <w:p w14:paraId="118641C0" w14:textId="0EAC9FB2" w:rsidR="0045001A" w:rsidRPr="0045001A" w:rsidRDefault="0045001A" w:rsidP="0045001A">
      <w:pPr>
        <w:pStyle w:val="Prrafodelista"/>
        <w:ind w:left="1134"/>
        <w:jc w:val="both"/>
        <w:rPr>
          <w:rFonts w:ascii="Museo Sans 300" w:hAnsi="Museo Sans 300"/>
          <w:sz w:val="24"/>
          <w:szCs w:val="24"/>
          <w:lang w:val="es-ES" w:eastAsia="es-ES"/>
        </w:rPr>
      </w:pPr>
      <w:r w:rsidRPr="0045001A">
        <w:rPr>
          <w:rFonts w:ascii="Museo Sans 300" w:hAnsi="Museo Sans 300"/>
          <w:sz w:val="24"/>
          <w:szCs w:val="24"/>
          <w:lang w:val="es-ES" w:eastAsia="es-ES"/>
        </w:rPr>
        <w:t xml:space="preserve">No obstante lo anterior, según Escritura Pública de Compraventa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 xml:space="preserve"> del Libro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 xml:space="preserve"> otorgada ante los oficios notariales de Agustín González Flores, de fecha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 xml:space="preserve"> de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 xml:space="preserve"> de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 xml:space="preserve">, la señora luisa del Transito Geromini Ticas, vendió al ISTA un Inmueble Rustico Denominado “Finca las Mercedes, el Planón situada en cantón los Lagartos, jurisdicción de San Julián departamento de Sonsonate, se estableció que el área correcta es de 08 Hás. 84 Ás. 43.96 Cás., por un precio de </w:t>
      </w:r>
      <w:r w:rsidRPr="0045001A">
        <w:rPr>
          <w:rFonts w:ascii="Courier New" w:hAnsi="Courier New" w:cs="Courier New"/>
          <w:sz w:val="24"/>
          <w:szCs w:val="24"/>
          <w:lang w:val="es-ES" w:eastAsia="es-ES"/>
        </w:rPr>
        <w:t>₡</w:t>
      </w:r>
      <w:r w:rsidRPr="0045001A">
        <w:rPr>
          <w:rFonts w:ascii="Museo Sans 300" w:hAnsi="Museo Sans 300"/>
          <w:sz w:val="24"/>
          <w:szCs w:val="24"/>
          <w:lang w:val="es-ES" w:eastAsia="es-ES"/>
        </w:rPr>
        <w:t xml:space="preserve"> 524,688.01 equivalentes a $ 59,964.34 a favor de este instituto bajo la matrícula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66951147" w14:textId="77777777" w:rsidR="0045001A" w:rsidRPr="0045001A" w:rsidRDefault="0045001A" w:rsidP="0045001A">
      <w:pPr>
        <w:pStyle w:val="Prrafodelista"/>
        <w:jc w:val="both"/>
        <w:rPr>
          <w:rFonts w:ascii="Museo Sans 300" w:hAnsi="Museo Sans 300"/>
          <w:sz w:val="24"/>
          <w:szCs w:val="24"/>
          <w:lang w:val="es-ES" w:eastAsia="es-ES"/>
        </w:rPr>
      </w:pPr>
    </w:p>
    <w:p w14:paraId="7FC4C946" w14:textId="526BBF99" w:rsidR="0045001A" w:rsidRPr="00CC5F10" w:rsidRDefault="0045001A" w:rsidP="00CC5F10">
      <w:pPr>
        <w:pStyle w:val="Prrafodelista"/>
        <w:numPr>
          <w:ilvl w:val="0"/>
          <w:numId w:val="15"/>
        </w:numPr>
        <w:ind w:left="1134" w:hanging="708"/>
        <w:jc w:val="both"/>
        <w:rPr>
          <w:rFonts w:ascii="Museo Sans 300" w:hAnsi="Museo Sans 300"/>
          <w:sz w:val="24"/>
          <w:szCs w:val="24"/>
        </w:rPr>
      </w:pPr>
      <w:r w:rsidRPr="0045001A">
        <w:rPr>
          <w:rFonts w:ascii="Museo Sans 300" w:hAnsi="Museo Sans 300"/>
          <w:sz w:val="24"/>
          <w:szCs w:val="24"/>
          <w:lang w:val="es-ES" w:eastAsia="es-ES"/>
        </w:rPr>
        <w:t xml:space="preserve">Mediante el Punto XVII del acta de Sesión Ordinaria 03-2019, de fecha 18 de enero de 2019, se aprobó El Proyecto de Asentamiento Comunitario, desarrollado en el inmueble identificado como FINCA LAS MERCEDES PORCIÓN EL PLANÓN, que incluye </w:t>
      </w:r>
      <w:r w:rsidR="00CC5F10">
        <w:rPr>
          <w:rFonts w:ascii="Museo Sans 300" w:hAnsi="Museo Sans 300"/>
          <w:sz w:val="24"/>
          <w:szCs w:val="24"/>
          <w:lang w:val="es-ES" w:eastAsia="es-ES"/>
        </w:rPr>
        <w:t>---</w:t>
      </w:r>
      <w:r w:rsidRPr="0045001A">
        <w:rPr>
          <w:rFonts w:ascii="Museo Sans 300" w:hAnsi="Museo Sans 300"/>
          <w:sz w:val="24"/>
          <w:szCs w:val="24"/>
          <w:lang w:val="es-ES" w:eastAsia="es-ES"/>
        </w:rPr>
        <w:t xml:space="preserve"> Solares para vivienda en los polígonos “A, B, C, D, E, F, G, H, I, J, K, L, M, N, O, P, Q, R y S”, Área de </w:t>
      </w:r>
      <w:r w:rsidRPr="00CC5F10">
        <w:rPr>
          <w:rFonts w:ascii="Museo Sans 300" w:hAnsi="Museo Sans 300"/>
          <w:sz w:val="24"/>
          <w:szCs w:val="24"/>
          <w:lang w:val="es-ES" w:eastAsia="es-ES"/>
        </w:rPr>
        <w:t xml:space="preserve">Equipamiento Social, Zona de Protección y área de calles, en una extensión superficial de 8 Hás. 84 Ás. 43.96 Cás. Aprobándose el valor promedio de referencia de la zona de $ 4.55 por metro cuadrado para solares de vivienda, por lo que se recomienda el precio de venta para éste de $11.65, </w:t>
      </w:r>
      <w:r w:rsidRPr="00CC5F10">
        <w:rPr>
          <w:rFonts w:ascii="Museo Sans 300" w:hAnsi="Museo Sans 300"/>
          <w:sz w:val="24"/>
          <w:szCs w:val="24"/>
        </w:rPr>
        <w:t>de conformidad al procedimiento establecido en el instructivo “Criterios de Avalúos para la Transferencia de Inmuebles Propiedad del ISTA” aprobado en el punto XV del Acta de Sesión Ordinaria 03-2015, de fecha 21 de enero de 2015, y reporte de valúo de fecha 28 de junio</w:t>
      </w:r>
      <w:r w:rsidRPr="00CC5F10">
        <w:rPr>
          <w:rFonts w:ascii="Museo Sans 300" w:hAnsi="Museo Sans 300"/>
          <w:color w:val="000000" w:themeColor="text1"/>
          <w:sz w:val="24"/>
          <w:szCs w:val="24"/>
        </w:rPr>
        <w:t xml:space="preserve"> </w:t>
      </w:r>
      <w:r w:rsidRPr="00CC5F10">
        <w:rPr>
          <w:rFonts w:ascii="Museo Sans 300" w:hAnsi="Museo Sans 300"/>
          <w:sz w:val="24"/>
          <w:szCs w:val="24"/>
        </w:rPr>
        <w:t xml:space="preserve">de 2023. Inmueble para beneficiar a solicitante calificado en el </w:t>
      </w:r>
      <w:r w:rsidRPr="00CC5F10">
        <w:rPr>
          <w:rFonts w:ascii="Museo Sans 300" w:hAnsi="Museo Sans 300"/>
          <w:b/>
          <w:sz w:val="24"/>
          <w:szCs w:val="24"/>
        </w:rPr>
        <w:t xml:space="preserve">Programa </w:t>
      </w:r>
      <w:r w:rsidRPr="00CC5F10">
        <w:rPr>
          <w:rFonts w:ascii="Museo Sans 300" w:hAnsi="Museo Sans 300"/>
          <w:b/>
          <w:color w:val="000000" w:themeColor="text1"/>
          <w:sz w:val="24"/>
          <w:szCs w:val="24"/>
        </w:rPr>
        <w:t>Campesinos Sin Tierra.</w:t>
      </w:r>
    </w:p>
    <w:p w14:paraId="3B6A85A1" w14:textId="77777777" w:rsidR="0045001A" w:rsidRPr="0045001A" w:rsidRDefault="0045001A" w:rsidP="0045001A">
      <w:pPr>
        <w:pStyle w:val="Prrafodelista"/>
        <w:jc w:val="both"/>
        <w:rPr>
          <w:rFonts w:ascii="Museo Sans 300" w:hAnsi="Museo Sans 300"/>
          <w:sz w:val="24"/>
          <w:szCs w:val="24"/>
        </w:rPr>
      </w:pPr>
    </w:p>
    <w:p w14:paraId="00954D6E" w14:textId="77777777" w:rsidR="0045001A" w:rsidRPr="0045001A" w:rsidRDefault="0045001A" w:rsidP="00AC2F6A">
      <w:pPr>
        <w:pStyle w:val="Prrafodelista"/>
        <w:numPr>
          <w:ilvl w:val="0"/>
          <w:numId w:val="15"/>
        </w:numPr>
        <w:ind w:left="1134" w:hanging="567"/>
        <w:jc w:val="both"/>
        <w:rPr>
          <w:rFonts w:ascii="Museo Sans 300" w:eastAsia="Calibri" w:hAnsi="Museo Sans 300"/>
          <w:sz w:val="24"/>
          <w:szCs w:val="24"/>
        </w:rPr>
      </w:pPr>
      <w:r w:rsidRPr="0045001A">
        <w:rPr>
          <w:rFonts w:ascii="Museo Sans 300" w:hAnsi="Museo Sans 300"/>
          <w:sz w:val="24"/>
          <w:szCs w:val="24"/>
          <w:lang w:eastAsia="es-ES"/>
        </w:rPr>
        <w:t xml:space="preserve">Es necesario advertir al solicitante, a través de una clausula especial en la escritura correspondiente de compraventa del inmueble que deberá cumplir las medidas ambientales emitidas por la Unidad Ambiental Institucional, referente a: </w:t>
      </w:r>
    </w:p>
    <w:p w14:paraId="145D8752" w14:textId="77777777" w:rsidR="0045001A" w:rsidRDefault="0045001A" w:rsidP="0045001A">
      <w:pPr>
        <w:jc w:val="both"/>
        <w:rPr>
          <w:rFonts w:ascii="Museo Sans 300" w:eastAsia="Calibri" w:hAnsi="Museo Sans 300"/>
          <w:sz w:val="24"/>
          <w:szCs w:val="24"/>
        </w:rPr>
      </w:pPr>
    </w:p>
    <w:p w14:paraId="3CCC5D8A" w14:textId="77777777" w:rsidR="00BD28C1" w:rsidRPr="0045001A" w:rsidRDefault="00BD28C1" w:rsidP="0045001A">
      <w:pPr>
        <w:jc w:val="both"/>
        <w:rPr>
          <w:rFonts w:ascii="Museo Sans 300" w:eastAsia="Calibri" w:hAnsi="Museo Sans 300"/>
          <w:sz w:val="24"/>
          <w:szCs w:val="24"/>
        </w:rPr>
      </w:pPr>
    </w:p>
    <w:p w14:paraId="7AC82390" w14:textId="77777777" w:rsidR="0045001A" w:rsidRPr="0045001A" w:rsidRDefault="0045001A" w:rsidP="00AC2F6A">
      <w:pPr>
        <w:numPr>
          <w:ilvl w:val="0"/>
          <w:numId w:val="14"/>
        </w:numPr>
        <w:ind w:left="1418" w:hanging="284"/>
        <w:jc w:val="both"/>
        <w:rPr>
          <w:rFonts w:ascii="Museo Sans 300" w:eastAsia="MS Mincho" w:hAnsi="Museo Sans 300" w:cs="Arial"/>
          <w:sz w:val="20"/>
          <w:szCs w:val="20"/>
          <w:lang w:val="es-ES" w:eastAsia="es-ES"/>
        </w:rPr>
      </w:pPr>
      <w:r w:rsidRPr="0045001A">
        <w:rPr>
          <w:rFonts w:ascii="Museo Sans 300" w:eastAsia="MS Mincho" w:hAnsi="Museo Sans 300" w:cs="Arial"/>
          <w:sz w:val="20"/>
          <w:szCs w:val="20"/>
          <w:lang w:val="es-ES" w:eastAsia="es-ES"/>
        </w:rPr>
        <w:lastRenderedPageBreak/>
        <w:t>Reforestación de áreas aledañas al rio</w:t>
      </w:r>
    </w:p>
    <w:p w14:paraId="6B094AC4" w14:textId="77777777" w:rsidR="0045001A" w:rsidRPr="0045001A" w:rsidRDefault="0045001A" w:rsidP="00AC2F6A">
      <w:pPr>
        <w:numPr>
          <w:ilvl w:val="0"/>
          <w:numId w:val="14"/>
        </w:numPr>
        <w:ind w:left="1418" w:hanging="284"/>
        <w:jc w:val="both"/>
        <w:rPr>
          <w:rFonts w:ascii="Museo Sans 300" w:eastAsia="MS Mincho" w:hAnsi="Museo Sans 300" w:cs="Arial"/>
          <w:sz w:val="20"/>
          <w:szCs w:val="20"/>
          <w:lang w:val="es-ES" w:eastAsia="es-ES"/>
        </w:rPr>
      </w:pPr>
      <w:r w:rsidRPr="0045001A">
        <w:rPr>
          <w:rFonts w:ascii="Museo Sans 300" w:eastAsia="MS Mincho" w:hAnsi="Museo Sans 300" w:cs="Arial"/>
          <w:sz w:val="20"/>
          <w:szCs w:val="20"/>
          <w:lang w:val="es-ES" w:eastAsia="es-ES"/>
        </w:rPr>
        <w:t>Manejo adecuado de aguas residuales.</w:t>
      </w:r>
    </w:p>
    <w:p w14:paraId="5E862588" w14:textId="77777777" w:rsidR="0045001A" w:rsidRPr="0045001A" w:rsidRDefault="0045001A" w:rsidP="00AC2F6A">
      <w:pPr>
        <w:numPr>
          <w:ilvl w:val="0"/>
          <w:numId w:val="14"/>
        </w:numPr>
        <w:ind w:left="1418" w:hanging="284"/>
        <w:jc w:val="both"/>
        <w:rPr>
          <w:rFonts w:ascii="Museo Sans 300" w:eastAsia="MS Mincho" w:hAnsi="Museo Sans 300" w:cs="Arial"/>
          <w:sz w:val="20"/>
          <w:szCs w:val="20"/>
          <w:lang w:val="es-ES" w:eastAsia="es-ES"/>
        </w:rPr>
      </w:pPr>
      <w:r w:rsidRPr="0045001A">
        <w:rPr>
          <w:rFonts w:ascii="Museo Sans 300" w:eastAsia="MS Mincho" w:hAnsi="Museo Sans 300" w:cs="Arial"/>
          <w:sz w:val="20"/>
          <w:szCs w:val="20"/>
          <w:lang w:val="es-ES" w:eastAsia="es-ES"/>
        </w:rPr>
        <w:t>Evitar quemas.</w:t>
      </w:r>
    </w:p>
    <w:p w14:paraId="5B5AB4A3" w14:textId="77777777" w:rsidR="0045001A" w:rsidRPr="0045001A" w:rsidRDefault="0045001A" w:rsidP="00AC2F6A">
      <w:pPr>
        <w:numPr>
          <w:ilvl w:val="0"/>
          <w:numId w:val="14"/>
        </w:numPr>
        <w:ind w:left="1418" w:hanging="284"/>
        <w:jc w:val="both"/>
        <w:rPr>
          <w:rFonts w:ascii="Museo Sans 300" w:eastAsia="MS Mincho" w:hAnsi="Museo Sans 300" w:cs="Arial"/>
          <w:sz w:val="20"/>
          <w:szCs w:val="20"/>
          <w:lang w:val="es-ES" w:eastAsia="es-ES"/>
        </w:rPr>
      </w:pPr>
      <w:r w:rsidRPr="0045001A">
        <w:rPr>
          <w:rFonts w:ascii="Museo Sans 300" w:eastAsia="MS Mincho" w:hAnsi="Museo Sans 300" w:cs="Arial"/>
          <w:sz w:val="20"/>
          <w:szCs w:val="20"/>
          <w:lang w:val="es-ES" w:eastAsia="es-ES"/>
        </w:rPr>
        <w:t>Manejo adecuado de los desechos sólidos.</w:t>
      </w:r>
    </w:p>
    <w:p w14:paraId="41D0B013" w14:textId="77777777" w:rsidR="0045001A" w:rsidRPr="0045001A" w:rsidRDefault="0045001A" w:rsidP="00AC2F6A">
      <w:pPr>
        <w:numPr>
          <w:ilvl w:val="0"/>
          <w:numId w:val="14"/>
        </w:numPr>
        <w:ind w:left="1418" w:hanging="284"/>
        <w:jc w:val="both"/>
        <w:rPr>
          <w:rFonts w:ascii="Museo Sans 300" w:eastAsia="MS Mincho" w:hAnsi="Museo Sans 300" w:cs="Arial"/>
          <w:sz w:val="20"/>
          <w:szCs w:val="20"/>
          <w:lang w:val="es-ES" w:eastAsia="es-ES"/>
        </w:rPr>
      </w:pPr>
      <w:r w:rsidRPr="0045001A">
        <w:rPr>
          <w:rFonts w:ascii="Museo Sans 300" w:eastAsia="MS Mincho" w:hAnsi="Museo Sans 300" w:cs="Arial"/>
          <w:sz w:val="20"/>
          <w:szCs w:val="20"/>
          <w:lang w:val="es-ES" w:eastAsia="es-ES"/>
        </w:rPr>
        <w:t>Prácticas Agrícolas adecuadas.</w:t>
      </w:r>
    </w:p>
    <w:p w14:paraId="7DFFA117" w14:textId="77777777" w:rsidR="0045001A" w:rsidRPr="0045001A" w:rsidRDefault="0045001A" w:rsidP="00AC2F6A">
      <w:pPr>
        <w:numPr>
          <w:ilvl w:val="0"/>
          <w:numId w:val="14"/>
        </w:numPr>
        <w:ind w:left="1418" w:hanging="284"/>
        <w:jc w:val="both"/>
        <w:rPr>
          <w:rFonts w:ascii="Museo Sans 300" w:eastAsia="MS Mincho" w:hAnsi="Museo Sans 300" w:cs="Arial"/>
          <w:sz w:val="20"/>
          <w:szCs w:val="20"/>
          <w:lang w:val="es-ES" w:eastAsia="es-ES"/>
        </w:rPr>
      </w:pPr>
      <w:r w:rsidRPr="0045001A">
        <w:rPr>
          <w:rFonts w:ascii="Museo Sans 300" w:eastAsia="MS Mincho" w:hAnsi="Museo Sans 300" w:cs="Arial"/>
          <w:sz w:val="20"/>
          <w:szCs w:val="20"/>
          <w:lang w:val="es-ES" w:eastAsia="es-ES"/>
        </w:rPr>
        <w:t>Hacer uso de prácticas de conservación de suelos</w:t>
      </w:r>
    </w:p>
    <w:p w14:paraId="26668076" w14:textId="045D7DE1" w:rsidR="0045001A" w:rsidRPr="0045001A" w:rsidRDefault="0045001A" w:rsidP="0045001A">
      <w:pPr>
        <w:tabs>
          <w:tab w:val="left" w:pos="142"/>
        </w:tabs>
        <w:ind w:left="1134"/>
        <w:contextualSpacing/>
        <w:jc w:val="both"/>
        <w:rPr>
          <w:rFonts w:ascii="Museo Sans 300" w:eastAsia="Calibri" w:hAnsi="Museo Sans 300"/>
          <w:sz w:val="24"/>
          <w:szCs w:val="24"/>
        </w:rPr>
      </w:pPr>
      <w:r w:rsidRPr="0045001A">
        <w:rPr>
          <w:rFonts w:ascii="Museo Sans 300" w:eastAsia="Calibri" w:hAnsi="Museo Sans 300"/>
          <w:sz w:val="24"/>
          <w:szCs w:val="24"/>
        </w:rPr>
        <w:t xml:space="preserve">Lo anterior de conformidad a lo establecido en el Acuerdo Segundo del Punto </w:t>
      </w:r>
      <w:r w:rsidRPr="0045001A">
        <w:rPr>
          <w:rFonts w:ascii="Museo Sans 300" w:eastAsia="MS Mincho" w:hAnsi="Museo Sans 300" w:cs="Arial"/>
          <w:sz w:val="24"/>
          <w:szCs w:val="24"/>
          <w:lang w:val="es-ES" w:eastAsia="es-ES"/>
        </w:rPr>
        <w:t>XVII del Acta de Sesión Ordinaria 03-2019, de fecha 18 de enero de 2019</w:t>
      </w:r>
      <w:r w:rsidRPr="0045001A">
        <w:rPr>
          <w:rFonts w:ascii="Museo Sans 300" w:eastAsia="Calibri" w:hAnsi="Museo Sans 300"/>
          <w:sz w:val="24"/>
          <w:szCs w:val="24"/>
        </w:rPr>
        <w:t>.</w:t>
      </w:r>
    </w:p>
    <w:p w14:paraId="455AF4DA" w14:textId="77777777" w:rsidR="0045001A" w:rsidRPr="0045001A" w:rsidRDefault="0045001A" w:rsidP="0045001A">
      <w:pPr>
        <w:tabs>
          <w:tab w:val="left" w:pos="142"/>
        </w:tabs>
        <w:ind w:left="360"/>
        <w:contextualSpacing/>
        <w:jc w:val="both"/>
        <w:rPr>
          <w:rFonts w:ascii="Museo Sans 300" w:eastAsia="Calibri" w:hAnsi="Museo Sans 300"/>
          <w:sz w:val="24"/>
          <w:szCs w:val="24"/>
        </w:rPr>
      </w:pPr>
    </w:p>
    <w:p w14:paraId="4D701BB2" w14:textId="788C3A52" w:rsidR="0045001A" w:rsidRPr="0045001A" w:rsidRDefault="0045001A" w:rsidP="00AC2F6A">
      <w:pPr>
        <w:pStyle w:val="Prrafodelista"/>
        <w:numPr>
          <w:ilvl w:val="0"/>
          <w:numId w:val="15"/>
        </w:numPr>
        <w:ind w:left="1134" w:hanging="708"/>
        <w:contextualSpacing w:val="0"/>
        <w:jc w:val="both"/>
        <w:rPr>
          <w:rFonts w:ascii="Museo Sans 300" w:eastAsia="Calibri" w:hAnsi="Museo Sans 300"/>
          <w:sz w:val="24"/>
          <w:szCs w:val="24"/>
        </w:rPr>
      </w:pPr>
      <w:r w:rsidRPr="0045001A">
        <w:rPr>
          <w:rFonts w:ascii="Museo Sans 300" w:eastAsia="Calibri" w:hAnsi="Museo Sans 300"/>
          <w:sz w:val="24"/>
          <w:szCs w:val="24"/>
        </w:rPr>
        <w:t>Conforme acta de posesión material de fecha 19 de mayo de 2023, elaborada por el técnico del Centro Estratégico de Transformación e Innovación Agropecuaria, CETIA I, Sección de Transferencia de Tierras, señor Juan Pablo Zaldaña Molina, el solicitante se encuentra poseyendo el inmueble de forma quieta, pacífica y sin interrupción desde hace 2 años.</w:t>
      </w:r>
    </w:p>
    <w:p w14:paraId="60E366F6" w14:textId="77777777" w:rsidR="0045001A" w:rsidRPr="0045001A" w:rsidRDefault="0045001A" w:rsidP="0045001A">
      <w:pPr>
        <w:rPr>
          <w:rFonts w:ascii="Museo Sans 300" w:eastAsia="Calibri" w:hAnsi="Museo Sans 300"/>
          <w:sz w:val="24"/>
          <w:szCs w:val="24"/>
        </w:rPr>
      </w:pPr>
    </w:p>
    <w:p w14:paraId="0EF1C968" w14:textId="3EDB94F6" w:rsidR="0045001A" w:rsidRPr="0045001A" w:rsidRDefault="0045001A" w:rsidP="00AC2F6A">
      <w:pPr>
        <w:pStyle w:val="Prrafodelista"/>
        <w:numPr>
          <w:ilvl w:val="0"/>
          <w:numId w:val="15"/>
        </w:numPr>
        <w:ind w:left="1134" w:hanging="708"/>
        <w:jc w:val="both"/>
        <w:rPr>
          <w:rFonts w:ascii="Museo Sans 300" w:eastAsia="Calibri" w:hAnsi="Museo Sans 300"/>
          <w:sz w:val="24"/>
          <w:szCs w:val="24"/>
        </w:rPr>
      </w:pPr>
      <w:r w:rsidRPr="0045001A">
        <w:rPr>
          <w:rFonts w:ascii="Museo Sans 300" w:eastAsia="Calibri" w:hAnsi="Museo Sans 300"/>
          <w:sz w:val="24"/>
          <w:szCs w:val="24"/>
        </w:rPr>
        <w:t>De acuerdo a declaración simple contenida en la solicitud de adjudicación de inmueble de fecha 19 de mayo de 2023, el solicitante manifiesta que ni él ni la integrante de su grupo familiar son empleados del ISTA, situación verificada en el Sistema de Consulta de solicitantes para Adjudicaciones que contiene la Base de Datos de Empleados de este Instituto.</w:t>
      </w:r>
    </w:p>
    <w:p w14:paraId="608A14EF" w14:textId="77777777" w:rsidR="00087AA3" w:rsidRDefault="00087AA3" w:rsidP="00AC2AED">
      <w:pPr>
        <w:jc w:val="both"/>
        <w:rPr>
          <w:rFonts w:ascii="Museo Sans 300" w:hAnsi="Museo Sans 300"/>
          <w:sz w:val="24"/>
          <w:szCs w:val="24"/>
        </w:rPr>
      </w:pPr>
    </w:p>
    <w:p w14:paraId="644E1297" w14:textId="46609E80" w:rsidR="00AC2AED" w:rsidRPr="0045001A" w:rsidRDefault="00AC2AED" w:rsidP="00AC2AED">
      <w:pPr>
        <w:jc w:val="both"/>
        <w:rPr>
          <w:rFonts w:ascii="Museo Sans 300" w:hAnsi="Museo Sans 300"/>
          <w:sz w:val="24"/>
          <w:szCs w:val="24"/>
        </w:rPr>
      </w:pPr>
      <w:r w:rsidRPr="0045001A">
        <w:rPr>
          <w:rFonts w:ascii="Museo Sans 300" w:hAnsi="Museo Sans 300"/>
          <w:sz w:val="24"/>
          <w:szCs w:val="24"/>
        </w:rPr>
        <w:t>Se ha tenido a la vista</w:t>
      </w:r>
      <w:r w:rsidR="0045001A" w:rsidRPr="0045001A">
        <w:rPr>
          <w:rFonts w:ascii="Museo Sans 300" w:hAnsi="Museo Sans 300"/>
          <w:sz w:val="24"/>
          <w:szCs w:val="24"/>
        </w:rPr>
        <w:t>:</w:t>
      </w:r>
      <w:r w:rsidR="0045001A" w:rsidRPr="0045001A">
        <w:rPr>
          <w:rFonts w:ascii="Museo Sans 300" w:eastAsia="Calibri" w:hAnsi="Museo Sans 300"/>
          <w:sz w:val="24"/>
          <w:szCs w:val="24"/>
        </w:rPr>
        <w:t xml:space="preserve"> listado de valores y extensiones, reporte de valúo por solar, solicitud de adjudicación de inmueble, acta de posesión material, copias de Documentos Únicos de Identidad y Tarjeta de Identificación Tributaria, Listado de solicitante de Inmueble, Razón y Constancia de Inscripción de Desmembración en Cabeza de su Dueño a favor de ISTA, reporte de búsqueda de solicitante para adjudicación de inmueble emitido por el Centro Estratégico de Transformación e Innovación Agropecuaria, CETIA I, Sección de Transferencia de Tierras,</w:t>
      </w:r>
      <w:r w:rsidRPr="0045001A">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2C520571" w14:textId="77777777" w:rsidR="00087AA3" w:rsidRPr="0045001A" w:rsidRDefault="00087AA3" w:rsidP="00AC2AED">
      <w:pPr>
        <w:jc w:val="both"/>
        <w:rPr>
          <w:rFonts w:ascii="Museo Sans 300" w:hAnsi="Museo Sans 300"/>
          <w:sz w:val="24"/>
          <w:szCs w:val="24"/>
        </w:rPr>
      </w:pPr>
    </w:p>
    <w:p w14:paraId="7ECDF485" w14:textId="7664CB3A" w:rsidR="00AC2AED" w:rsidRPr="0045001A" w:rsidRDefault="00AC2AED" w:rsidP="00AC2AED">
      <w:pPr>
        <w:jc w:val="both"/>
        <w:rPr>
          <w:rFonts w:ascii="Museo Sans 300" w:hAnsi="Museo Sans 300"/>
          <w:sz w:val="24"/>
          <w:szCs w:val="24"/>
          <w:lang w:val="es-ES" w:eastAsia="es-ES"/>
        </w:rPr>
      </w:pPr>
      <w:r w:rsidRPr="0045001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5001A">
        <w:rPr>
          <w:rFonts w:ascii="Museo Sans 300" w:hAnsi="Museo Sans 300"/>
          <w:bCs/>
          <w:sz w:val="24"/>
          <w:szCs w:val="24"/>
        </w:rPr>
        <w:t>Ley del Régimen Especial de la Tierra en Propiedad de Las Asociaciones Cooperativas, Comunales y Comunitarias Campesinas  Beneficiarios de la Reforma Agraria</w:t>
      </w:r>
      <w:r w:rsidRPr="0045001A">
        <w:rPr>
          <w:rFonts w:ascii="Museo Sans 300" w:hAnsi="Museo Sans 300"/>
          <w:sz w:val="24"/>
          <w:szCs w:val="24"/>
        </w:rPr>
        <w:t xml:space="preserve">, la Junta Directiva, </w:t>
      </w:r>
      <w:r w:rsidRPr="0045001A">
        <w:rPr>
          <w:rFonts w:ascii="Museo Sans 300" w:hAnsi="Museo Sans 300"/>
          <w:b/>
          <w:sz w:val="24"/>
          <w:szCs w:val="24"/>
          <w:u w:val="single"/>
        </w:rPr>
        <w:t>ACUERDA: PRIMERO:</w:t>
      </w:r>
      <w:r w:rsidRPr="0045001A">
        <w:rPr>
          <w:rFonts w:ascii="Museo Sans 300" w:hAnsi="Museo Sans 300"/>
          <w:b/>
          <w:sz w:val="24"/>
          <w:szCs w:val="24"/>
        </w:rPr>
        <w:t xml:space="preserve"> </w:t>
      </w:r>
      <w:r w:rsidRPr="0045001A">
        <w:rPr>
          <w:rFonts w:ascii="Museo Sans 300" w:hAnsi="Museo Sans 300"/>
          <w:sz w:val="24"/>
          <w:szCs w:val="24"/>
        </w:rPr>
        <w:t xml:space="preserve">Aprobar la adjudicación y transferencia por compraventa de </w:t>
      </w:r>
      <w:r w:rsidRPr="0045001A">
        <w:rPr>
          <w:rFonts w:ascii="Museo Sans 300" w:hAnsi="Museo Sans 300"/>
          <w:b/>
          <w:sz w:val="24"/>
          <w:szCs w:val="24"/>
        </w:rPr>
        <w:t xml:space="preserve">01 solar para vivienda </w:t>
      </w:r>
      <w:r w:rsidRPr="0045001A">
        <w:rPr>
          <w:rFonts w:ascii="Museo Sans 300" w:hAnsi="Museo Sans 300"/>
          <w:sz w:val="24"/>
          <w:szCs w:val="24"/>
        </w:rPr>
        <w:t>a</w:t>
      </w:r>
      <w:r w:rsidRPr="0045001A">
        <w:rPr>
          <w:rFonts w:ascii="Museo Sans 300" w:hAnsi="Museo Sans 300"/>
          <w:color w:val="000000" w:themeColor="text1"/>
          <w:sz w:val="24"/>
          <w:szCs w:val="24"/>
          <w:lang w:val="es-ES"/>
        </w:rPr>
        <w:t xml:space="preserve"> favor del señor</w:t>
      </w:r>
      <w:r w:rsidRPr="0045001A">
        <w:rPr>
          <w:rFonts w:ascii="Museo Sans 300" w:hAnsi="Museo Sans 300"/>
          <w:sz w:val="24"/>
          <w:szCs w:val="24"/>
          <w:lang w:val="es-ES" w:eastAsia="es-ES"/>
        </w:rPr>
        <w:t>:</w:t>
      </w:r>
      <w:r w:rsidR="0045001A" w:rsidRPr="0045001A">
        <w:rPr>
          <w:rFonts w:ascii="Museo Sans 300" w:hAnsi="Museo Sans 300"/>
          <w:b/>
          <w:color w:val="000000" w:themeColor="text1"/>
          <w:sz w:val="24"/>
          <w:szCs w:val="24"/>
        </w:rPr>
        <w:t xml:space="preserve"> NELSON ALEJANDRO TRIGUEROS RAMOS</w:t>
      </w:r>
      <w:r w:rsidR="00CC5F10">
        <w:rPr>
          <w:rFonts w:ascii="Museo Sans 300" w:hAnsi="Museo Sans 300"/>
          <w:color w:val="000000" w:themeColor="text1"/>
          <w:sz w:val="24"/>
          <w:szCs w:val="24"/>
        </w:rPr>
        <w:t>,</w:t>
      </w:r>
      <w:r w:rsidR="0045001A" w:rsidRPr="0045001A">
        <w:rPr>
          <w:rFonts w:ascii="Museo Sans 300" w:hAnsi="Museo Sans 300"/>
          <w:color w:val="000000" w:themeColor="text1"/>
          <w:sz w:val="24"/>
          <w:szCs w:val="24"/>
        </w:rPr>
        <w:t xml:space="preserve"> y </w:t>
      </w:r>
      <w:r w:rsidR="00CC5F10">
        <w:rPr>
          <w:rFonts w:ascii="Museo Sans 300" w:hAnsi="Museo Sans 300"/>
          <w:color w:val="000000" w:themeColor="text1"/>
          <w:sz w:val="24"/>
          <w:szCs w:val="24"/>
        </w:rPr>
        <w:t>---</w:t>
      </w:r>
      <w:r w:rsidR="0045001A" w:rsidRPr="0045001A">
        <w:rPr>
          <w:rFonts w:ascii="Museo Sans 300" w:hAnsi="Museo Sans 300"/>
          <w:color w:val="000000" w:themeColor="text1"/>
          <w:sz w:val="24"/>
          <w:szCs w:val="24"/>
        </w:rPr>
        <w:t xml:space="preserve"> ALEYDA RAQUEL ALVAREZ GONZALEZ, de las generales antes expresadas, inmueble ubicado en el Proyecto </w:t>
      </w:r>
      <w:r w:rsidR="0045001A" w:rsidRPr="0045001A">
        <w:rPr>
          <w:rFonts w:ascii="Museo Sans 300" w:eastAsia="Calibri" w:hAnsi="Museo Sans 300" w:cs="Arial"/>
          <w:sz w:val="24"/>
          <w:szCs w:val="24"/>
        </w:rPr>
        <w:t xml:space="preserve">de Asentamiento Comunitario desarrollado </w:t>
      </w:r>
      <w:r w:rsidR="0045001A" w:rsidRPr="0045001A">
        <w:rPr>
          <w:rFonts w:ascii="Museo Sans 300" w:eastAsia="Calibri" w:hAnsi="Museo Sans 300"/>
          <w:sz w:val="24"/>
          <w:szCs w:val="24"/>
        </w:rPr>
        <w:t xml:space="preserve">en la </w:t>
      </w:r>
      <w:r w:rsidR="0045001A" w:rsidRPr="0045001A">
        <w:rPr>
          <w:rFonts w:ascii="Museo Sans 300" w:eastAsia="Calibri" w:hAnsi="Museo Sans 300"/>
          <w:b/>
          <w:sz w:val="24"/>
          <w:szCs w:val="24"/>
        </w:rPr>
        <w:t>FINCA LAS MERCEDES PORCIÓN EL PLANON,</w:t>
      </w:r>
      <w:r w:rsidR="0045001A" w:rsidRPr="0045001A">
        <w:rPr>
          <w:rFonts w:ascii="Museo Sans 300" w:eastAsia="Calibri" w:hAnsi="Museo Sans 300"/>
          <w:sz w:val="24"/>
          <w:szCs w:val="24"/>
        </w:rPr>
        <w:t xml:space="preserve"> situada en cantón Los Lagartos, jurisdicción de San Julián, departamento </w:t>
      </w:r>
      <w:r w:rsidR="0045001A" w:rsidRPr="0045001A">
        <w:rPr>
          <w:rFonts w:ascii="Museo Sans 300" w:eastAsia="Calibri" w:hAnsi="Museo Sans 300"/>
          <w:sz w:val="24"/>
          <w:szCs w:val="24"/>
        </w:rPr>
        <w:lastRenderedPageBreak/>
        <w:t>de Sonsonate,</w:t>
      </w:r>
      <w:r w:rsidRPr="0045001A">
        <w:rPr>
          <w:rFonts w:ascii="Museo Sans 300" w:hAnsi="Museo Sans 300"/>
          <w:sz w:val="24"/>
          <w:szCs w:val="24"/>
        </w:rPr>
        <w:t xml:space="preserve"> </w:t>
      </w:r>
      <w:r w:rsidRPr="0045001A">
        <w:rPr>
          <w:rFonts w:ascii="Museo Sans 300" w:hAnsi="Museo Sans 300"/>
          <w:sz w:val="24"/>
          <w:szCs w:val="24"/>
          <w:lang w:val="es-ES"/>
        </w:rPr>
        <w:t xml:space="preserve">quedando la adjudicación conforme el cuadro de valores y extensiones  siguiente: </w:t>
      </w:r>
    </w:p>
    <w:p w14:paraId="3E2A7DC4" w14:textId="77777777" w:rsidR="00AC2AED" w:rsidRDefault="00AC2AED" w:rsidP="00AC2AED">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5001A" w14:paraId="65E1EA04" w14:textId="77777777" w:rsidTr="0045001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12D567C" w14:textId="77777777" w:rsidR="0045001A" w:rsidRDefault="0045001A" w:rsidP="0045001A">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5B9296"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B135F88" w14:textId="77777777" w:rsidR="0045001A" w:rsidRDefault="0045001A" w:rsidP="0045001A">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44BDF3"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37C913"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829C7C7"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VALOR (¢) </w:t>
            </w:r>
          </w:p>
        </w:tc>
      </w:tr>
      <w:tr w:rsidR="0045001A" w14:paraId="1EE56915" w14:textId="77777777" w:rsidTr="0045001A">
        <w:tc>
          <w:tcPr>
            <w:tcW w:w="1413" w:type="pct"/>
            <w:tcBorders>
              <w:top w:val="single" w:sz="2" w:space="0" w:color="auto"/>
              <w:left w:val="single" w:sz="2" w:space="0" w:color="auto"/>
              <w:bottom w:val="single" w:sz="2" w:space="0" w:color="auto"/>
              <w:right w:val="single" w:sz="2" w:space="0" w:color="auto"/>
            </w:tcBorders>
            <w:shd w:val="clear" w:color="auto" w:fill="DCDCDC"/>
          </w:tcPr>
          <w:p w14:paraId="26DB9BA8" w14:textId="77777777" w:rsidR="0045001A" w:rsidRDefault="0045001A" w:rsidP="0045001A">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1EF4DB4" w14:textId="77777777" w:rsidR="0045001A" w:rsidRDefault="0045001A" w:rsidP="0045001A">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84CBC7" w14:textId="77777777" w:rsidR="0045001A" w:rsidRDefault="0045001A" w:rsidP="0045001A">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58A85E1" w14:textId="77777777" w:rsidR="0045001A" w:rsidRDefault="0045001A" w:rsidP="0045001A">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3EFADB" w14:textId="77777777" w:rsidR="0045001A" w:rsidRDefault="0045001A" w:rsidP="0045001A">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12A6F8A" w14:textId="77777777" w:rsidR="0045001A" w:rsidRDefault="0045001A" w:rsidP="0045001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05BBA7" w14:textId="77777777" w:rsidR="0045001A" w:rsidRDefault="0045001A" w:rsidP="0045001A">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FCCA31" w14:textId="77777777" w:rsidR="0045001A" w:rsidRDefault="0045001A" w:rsidP="0045001A">
            <w:pPr>
              <w:widowControl w:val="0"/>
              <w:autoSpaceDE w:val="0"/>
              <w:autoSpaceDN w:val="0"/>
              <w:adjustRightInd w:val="0"/>
              <w:rPr>
                <w:b/>
                <w:bCs/>
                <w:sz w:val="14"/>
                <w:szCs w:val="14"/>
              </w:rPr>
            </w:pPr>
          </w:p>
        </w:tc>
      </w:tr>
    </w:tbl>
    <w:p w14:paraId="61FD15B5" w14:textId="77777777" w:rsidR="0045001A" w:rsidRDefault="0045001A" w:rsidP="0045001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45001A" w14:paraId="5ADB4AA1" w14:textId="77777777" w:rsidTr="0045001A">
        <w:tc>
          <w:tcPr>
            <w:tcW w:w="2600" w:type="dxa"/>
            <w:tcBorders>
              <w:top w:val="single" w:sz="2" w:space="0" w:color="auto"/>
              <w:left w:val="single" w:sz="2" w:space="0" w:color="auto"/>
              <w:bottom w:val="single" w:sz="2" w:space="0" w:color="auto"/>
              <w:right w:val="single" w:sz="2" w:space="0" w:color="auto"/>
            </w:tcBorders>
          </w:tcPr>
          <w:p w14:paraId="45369ABE" w14:textId="77777777" w:rsidR="0045001A" w:rsidRDefault="0045001A" w:rsidP="0045001A">
            <w:pPr>
              <w:widowControl w:val="0"/>
              <w:autoSpaceDE w:val="0"/>
              <w:autoSpaceDN w:val="0"/>
              <w:adjustRightInd w:val="0"/>
              <w:rPr>
                <w:b/>
                <w:bCs/>
                <w:sz w:val="14"/>
                <w:szCs w:val="14"/>
              </w:rPr>
            </w:pPr>
            <w:r>
              <w:rPr>
                <w:b/>
                <w:bCs/>
                <w:sz w:val="14"/>
                <w:szCs w:val="14"/>
              </w:rPr>
              <w:t xml:space="preserve">No DE ENTREGA: 33 </w:t>
            </w:r>
          </w:p>
        </w:tc>
      </w:tr>
    </w:tbl>
    <w:p w14:paraId="61A79A1D" w14:textId="13D56C9B" w:rsidR="00087AA3" w:rsidRDefault="00CC5F10" w:rsidP="00CC5F10">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45001A" w14:paraId="5678E8B7" w14:textId="77777777" w:rsidTr="0045001A">
        <w:tc>
          <w:tcPr>
            <w:tcW w:w="1413" w:type="pct"/>
            <w:vMerge w:val="restart"/>
            <w:tcBorders>
              <w:top w:val="single" w:sz="2" w:space="0" w:color="auto"/>
              <w:left w:val="single" w:sz="2" w:space="0" w:color="auto"/>
              <w:bottom w:val="single" w:sz="2" w:space="0" w:color="auto"/>
              <w:right w:val="single" w:sz="2" w:space="0" w:color="auto"/>
            </w:tcBorders>
          </w:tcPr>
          <w:p w14:paraId="32E80145" w14:textId="0312DCF0" w:rsidR="0045001A" w:rsidRDefault="00CC5F10" w:rsidP="0045001A">
            <w:pPr>
              <w:widowControl w:val="0"/>
              <w:autoSpaceDE w:val="0"/>
              <w:autoSpaceDN w:val="0"/>
              <w:adjustRightInd w:val="0"/>
              <w:rPr>
                <w:sz w:val="14"/>
                <w:szCs w:val="14"/>
              </w:rPr>
            </w:pPr>
            <w:r>
              <w:rPr>
                <w:sz w:val="14"/>
                <w:szCs w:val="14"/>
              </w:rPr>
              <w:t>---</w:t>
            </w:r>
            <w:r w:rsidR="0045001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85879D" w14:textId="77777777" w:rsidR="0045001A" w:rsidRDefault="0045001A" w:rsidP="0045001A">
            <w:pPr>
              <w:widowControl w:val="0"/>
              <w:autoSpaceDE w:val="0"/>
              <w:autoSpaceDN w:val="0"/>
              <w:adjustRightInd w:val="0"/>
              <w:rPr>
                <w:sz w:val="14"/>
                <w:szCs w:val="14"/>
              </w:rPr>
            </w:pPr>
            <w:r>
              <w:rPr>
                <w:sz w:val="14"/>
                <w:szCs w:val="14"/>
              </w:rPr>
              <w:t xml:space="preserve">Solares: </w:t>
            </w:r>
          </w:p>
          <w:p w14:paraId="62B059D1" w14:textId="2F5648EB" w:rsidR="0045001A" w:rsidRDefault="00CC5F10" w:rsidP="0045001A">
            <w:pPr>
              <w:widowControl w:val="0"/>
              <w:autoSpaceDE w:val="0"/>
              <w:autoSpaceDN w:val="0"/>
              <w:adjustRightInd w:val="0"/>
              <w:rPr>
                <w:sz w:val="14"/>
                <w:szCs w:val="14"/>
              </w:rPr>
            </w:pPr>
            <w:r>
              <w:rPr>
                <w:sz w:val="14"/>
                <w:szCs w:val="14"/>
              </w:rPr>
              <w:t xml:space="preserve">--- </w:t>
            </w:r>
            <w:r w:rsidR="0045001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728137" w14:textId="77777777" w:rsidR="0045001A" w:rsidRDefault="0045001A" w:rsidP="0045001A">
            <w:pPr>
              <w:widowControl w:val="0"/>
              <w:autoSpaceDE w:val="0"/>
              <w:autoSpaceDN w:val="0"/>
              <w:adjustRightInd w:val="0"/>
              <w:rPr>
                <w:sz w:val="14"/>
                <w:szCs w:val="14"/>
              </w:rPr>
            </w:pPr>
          </w:p>
          <w:p w14:paraId="1DD3F01A" w14:textId="77777777" w:rsidR="0045001A" w:rsidRDefault="0045001A" w:rsidP="0045001A">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6AED61B" w14:textId="77777777" w:rsidR="0045001A" w:rsidRDefault="0045001A" w:rsidP="0045001A">
            <w:pPr>
              <w:widowControl w:val="0"/>
              <w:autoSpaceDE w:val="0"/>
              <w:autoSpaceDN w:val="0"/>
              <w:adjustRightInd w:val="0"/>
              <w:rPr>
                <w:sz w:val="14"/>
                <w:szCs w:val="14"/>
              </w:rPr>
            </w:pPr>
          </w:p>
          <w:p w14:paraId="5C58C0A5" w14:textId="2F205A0E" w:rsidR="0045001A" w:rsidRDefault="00CC5F10" w:rsidP="0045001A">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3E356ED" w14:textId="77777777" w:rsidR="0045001A" w:rsidRDefault="0045001A" w:rsidP="0045001A">
            <w:pPr>
              <w:widowControl w:val="0"/>
              <w:autoSpaceDE w:val="0"/>
              <w:autoSpaceDN w:val="0"/>
              <w:adjustRightInd w:val="0"/>
              <w:rPr>
                <w:sz w:val="14"/>
                <w:szCs w:val="14"/>
              </w:rPr>
            </w:pPr>
          </w:p>
          <w:p w14:paraId="538AABE5" w14:textId="2F5EC57A" w:rsidR="0045001A" w:rsidRDefault="00CC5F10" w:rsidP="0045001A">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F15C51" w14:textId="77777777" w:rsidR="0045001A" w:rsidRDefault="0045001A" w:rsidP="0045001A">
            <w:pPr>
              <w:widowControl w:val="0"/>
              <w:autoSpaceDE w:val="0"/>
              <w:autoSpaceDN w:val="0"/>
              <w:adjustRightInd w:val="0"/>
              <w:jc w:val="right"/>
              <w:rPr>
                <w:sz w:val="14"/>
                <w:szCs w:val="14"/>
              </w:rPr>
            </w:pPr>
          </w:p>
          <w:p w14:paraId="0B6F4707" w14:textId="77777777" w:rsidR="0045001A" w:rsidRDefault="0045001A" w:rsidP="0045001A">
            <w:pPr>
              <w:widowControl w:val="0"/>
              <w:autoSpaceDE w:val="0"/>
              <w:autoSpaceDN w:val="0"/>
              <w:adjustRightInd w:val="0"/>
              <w:jc w:val="right"/>
              <w:rPr>
                <w:sz w:val="14"/>
                <w:szCs w:val="14"/>
              </w:rPr>
            </w:pPr>
            <w:r>
              <w:rPr>
                <w:sz w:val="14"/>
                <w:szCs w:val="14"/>
              </w:rPr>
              <w:t xml:space="preserve">204.97 </w:t>
            </w:r>
          </w:p>
        </w:tc>
        <w:tc>
          <w:tcPr>
            <w:tcW w:w="359" w:type="pct"/>
            <w:tcBorders>
              <w:top w:val="single" w:sz="2" w:space="0" w:color="auto"/>
              <w:left w:val="single" w:sz="2" w:space="0" w:color="auto"/>
              <w:bottom w:val="single" w:sz="2" w:space="0" w:color="auto"/>
              <w:right w:val="single" w:sz="2" w:space="0" w:color="auto"/>
            </w:tcBorders>
          </w:tcPr>
          <w:p w14:paraId="4704827A" w14:textId="77777777" w:rsidR="0045001A" w:rsidRDefault="0045001A" w:rsidP="0045001A">
            <w:pPr>
              <w:widowControl w:val="0"/>
              <w:autoSpaceDE w:val="0"/>
              <w:autoSpaceDN w:val="0"/>
              <w:adjustRightInd w:val="0"/>
              <w:jc w:val="right"/>
              <w:rPr>
                <w:sz w:val="14"/>
                <w:szCs w:val="14"/>
              </w:rPr>
            </w:pPr>
          </w:p>
          <w:p w14:paraId="130E5F3C" w14:textId="77777777" w:rsidR="0045001A" w:rsidRDefault="0045001A" w:rsidP="0045001A">
            <w:pPr>
              <w:widowControl w:val="0"/>
              <w:autoSpaceDE w:val="0"/>
              <w:autoSpaceDN w:val="0"/>
              <w:adjustRightInd w:val="0"/>
              <w:jc w:val="right"/>
              <w:rPr>
                <w:sz w:val="14"/>
                <w:szCs w:val="14"/>
              </w:rPr>
            </w:pPr>
            <w:r>
              <w:rPr>
                <w:sz w:val="14"/>
                <w:szCs w:val="14"/>
              </w:rPr>
              <w:t xml:space="preserve">2387.90 </w:t>
            </w:r>
          </w:p>
        </w:tc>
        <w:tc>
          <w:tcPr>
            <w:tcW w:w="359" w:type="pct"/>
            <w:tcBorders>
              <w:top w:val="single" w:sz="2" w:space="0" w:color="auto"/>
              <w:left w:val="single" w:sz="2" w:space="0" w:color="auto"/>
              <w:bottom w:val="single" w:sz="2" w:space="0" w:color="auto"/>
              <w:right w:val="single" w:sz="2" w:space="0" w:color="auto"/>
            </w:tcBorders>
          </w:tcPr>
          <w:p w14:paraId="29683D44" w14:textId="77777777" w:rsidR="0045001A" w:rsidRDefault="0045001A" w:rsidP="0045001A">
            <w:pPr>
              <w:widowControl w:val="0"/>
              <w:autoSpaceDE w:val="0"/>
              <w:autoSpaceDN w:val="0"/>
              <w:adjustRightInd w:val="0"/>
              <w:jc w:val="right"/>
              <w:rPr>
                <w:sz w:val="14"/>
                <w:szCs w:val="14"/>
              </w:rPr>
            </w:pPr>
          </w:p>
          <w:p w14:paraId="1F032396" w14:textId="77777777" w:rsidR="0045001A" w:rsidRDefault="0045001A" w:rsidP="0045001A">
            <w:pPr>
              <w:widowControl w:val="0"/>
              <w:autoSpaceDE w:val="0"/>
              <w:autoSpaceDN w:val="0"/>
              <w:adjustRightInd w:val="0"/>
              <w:jc w:val="right"/>
              <w:rPr>
                <w:sz w:val="14"/>
                <w:szCs w:val="14"/>
              </w:rPr>
            </w:pPr>
            <w:r>
              <w:rPr>
                <w:sz w:val="14"/>
                <w:szCs w:val="14"/>
              </w:rPr>
              <w:t xml:space="preserve">20894.13 </w:t>
            </w:r>
          </w:p>
        </w:tc>
      </w:tr>
      <w:tr w:rsidR="0045001A" w14:paraId="0108A04F" w14:textId="77777777" w:rsidTr="0045001A">
        <w:tc>
          <w:tcPr>
            <w:tcW w:w="1413" w:type="pct"/>
            <w:vMerge/>
            <w:tcBorders>
              <w:top w:val="single" w:sz="2" w:space="0" w:color="auto"/>
              <w:left w:val="single" w:sz="2" w:space="0" w:color="auto"/>
              <w:bottom w:val="single" w:sz="2" w:space="0" w:color="auto"/>
              <w:right w:val="single" w:sz="2" w:space="0" w:color="auto"/>
            </w:tcBorders>
          </w:tcPr>
          <w:p w14:paraId="7784894C" w14:textId="77777777" w:rsidR="0045001A" w:rsidRDefault="0045001A" w:rsidP="0045001A">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941A20" w14:textId="77777777" w:rsidR="0045001A" w:rsidRDefault="0045001A" w:rsidP="0045001A">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BB1EA7" w14:textId="77777777" w:rsidR="0045001A" w:rsidRDefault="0045001A" w:rsidP="004500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93F57E" w14:textId="77777777" w:rsidR="0045001A" w:rsidRDefault="0045001A" w:rsidP="0045001A">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3D89F6" w14:textId="77777777" w:rsidR="0045001A" w:rsidRDefault="0045001A" w:rsidP="0045001A">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9E27C21" w14:textId="77777777" w:rsidR="0045001A" w:rsidRDefault="0045001A" w:rsidP="0045001A">
            <w:pPr>
              <w:widowControl w:val="0"/>
              <w:autoSpaceDE w:val="0"/>
              <w:autoSpaceDN w:val="0"/>
              <w:adjustRightInd w:val="0"/>
              <w:jc w:val="right"/>
              <w:rPr>
                <w:sz w:val="14"/>
                <w:szCs w:val="14"/>
              </w:rPr>
            </w:pPr>
            <w:r>
              <w:rPr>
                <w:sz w:val="14"/>
                <w:szCs w:val="14"/>
              </w:rPr>
              <w:t xml:space="preserve">204.97 </w:t>
            </w:r>
          </w:p>
        </w:tc>
        <w:tc>
          <w:tcPr>
            <w:tcW w:w="359" w:type="pct"/>
            <w:tcBorders>
              <w:top w:val="single" w:sz="2" w:space="0" w:color="auto"/>
              <w:left w:val="single" w:sz="2" w:space="0" w:color="auto"/>
              <w:bottom w:val="single" w:sz="2" w:space="0" w:color="auto"/>
              <w:right w:val="single" w:sz="2" w:space="0" w:color="auto"/>
            </w:tcBorders>
          </w:tcPr>
          <w:p w14:paraId="00C0EF0F" w14:textId="77777777" w:rsidR="0045001A" w:rsidRDefault="0045001A" w:rsidP="0045001A">
            <w:pPr>
              <w:widowControl w:val="0"/>
              <w:autoSpaceDE w:val="0"/>
              <w:autoSpaceDN w:val="0"/>
              <w:adjustRightInd w:val="0"/>
              <w:jc w:val="right"/>
              <w:rPr>
                <w:sz w:val="14"/>
                <w:szCs w:val="14"/>
              </w:rPr>
            </w:pPr>
            <w:r>
              <w:rPr>
                <w:sz w:val="14"/>
                <w:szCs w:val="14"/>
              </w:rPr>
              <w:t xml:space="preserve">2387.90 </w:t>
            </w:r>
          </w:p>
        </w:tc>
        <w:tc>
          <w:tcPr>
            <w:tcW w:w="359" w:type="pct"/>
            <w:tcBorders>
              <w:top w:val="single" w:sz="2" w:space="0" w:color="auto"/>
              <w:left w:val="single" w:sz="2" w:space="0" w:color="auto"/>
              <w:bottom w:val="single" w:sz="2" w:space="0" w:color="auto"/>
              <w:right w:val="single" w:sz="2" w:space="0" w:color="auto"/>
            </w:tcBorders>
          </w:tcPr>
          <w:p w14:paraId="049FC9AD" w14:textId="77777777" w:rsidR="0045001A" w:rsidRDefault="0045001A" w:rsidP="0045001A">
            <w:pPr>
              <w:widowControl w:val="0"/>
              <w:autoSpaceDE w:val="0"/>
              <w:autoSpaceDN w:val="0"/>
              <w:adjustRightInd w:val="0"/>
              <w:jc w:val="right"/>
              <w:rPr>
                <w:sz w:val="14"/>
                <w:szCs w:val="14"/>
              </w:rPr>
            </w:pPr>
            <w:r>
              <w:rPr>
                <w:sz w:val="14"/>
                <w:szCs w:val="14"/>
              </w:rPr>
              <w:t xml:space="preserve">20894.13 </w:t>
            </w:r>
          </w:p>
        </w:tc>
      </w:tr>
      <w:tr w:rsidR="0045001A" w14:paraId="626D39D5" w14:textId="77777777" w:rsidTr="0045001A">
        <w:tc>
          <w:tcPr>
            <w:tcW w:w="1413" w:type="pct"/>
            <w:vMerge/>
            <w:tcBorders>
              <w:top w:val="single" w:sz="2" w:space="0" w:color="auto"/>
              <w:left w:val="single" w:sz="2" w:space="0" w:color="auto"/>
              <w:bottom w:val="single" w:sz="2" w:space="0" w:color="auto"/>
              <w:right w:val="single" w:sz="2" w:space="0" w:color="auto"/>
            </w:tcBorders>
          </w:tcPr>
          <w:p w14:paraId="42FAA6FC" w14:textId="77777777" w:rsidR="0045001A" w:rsidRDefault="0045001A" w:rsidP="0045001A">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E4F987" w14:textId="0886C8FB" w:rsidR="0045001A" w:rsidRDefault="0045001A" w:rsidP="0045001A">
            <w:pPr>
              <w:widowControl w:val="0"/>
              <w:autoSpaceDE w:val="0"/>
              <w:autoSpaceDN w:val="0"/>
              <w:adjustRightInd w:val="0"/>
              <w:jc w:val="center"/>
              <w:rPr>
                <w:b/>
                <w:bCs/>
                <w:sz w:val="14"/>
                <w:szCs w:val="14"/>
              </w:rPr>
            </w:pPr>
            <w:r>
              <w:rPr>
                <w:b/>
                <w:bCs/>
                <w:sz w:val="14"/>
                <w:szCs w:val="14"/>
              </w:rPr>
              <w:t xml:space="preserve">Área Total: 204.97 </w:t>
            </w:r>
          </w:p>
          <w:p w14:paraId="7F4573B3"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 Valor Total ($): 2387.90 </w:t>
            </w:r>
          </w:p>
          <w:p w14:paraId="26749B0E"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 Valor Total (¢): 20894.13 </w:t>
            </w:r>
          </w:p>
        </w:tc>
      </w:tr>
    </w:tbl>
    <w:p w14:paraId="135080BD" w14:textId="77777777" w:rsidR="0045001A" w:rsidRDefault="0045001A" w:rsidP="0045001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45001A" w14:paraId="6521C526" w14:textId="77777777" w:rsidTr="0045001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2679CC4"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BF5D755"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152A056" w14:textId="77777777" w:rsidR="0045001A" w:rsidRDefault="0045001A" w:rsidP="0045001A">
            <w:pPr>
              <w:widowControl w:val="0"/>
              <w:autoSpaceDE w:val="0"/>
              <w:autoSpaceDN w:val="0"/>
              <w:adjustRightInd w:val="0"/>
              <w:jc w:val="right"/>
              <w:rPr>
                <w:b/>
                <w:bCs/>
                <w:sz w:val="14"/>
                <w:szCs w:val="14"/>
              </w:rPr>
            </w:pPr>
            <w:r>
              <w:rPr>
                <w:b/>
                <w:bCs/>
                <w:sz w:val="14"/>
                <w:szCs w:val="14"/>
              </w:rPr>
              <w:t xml:space="preserve">204.97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DDCF85" w14:textId="77777777" w:rsidR="0045001A" w:rsidRDefault="0045001A" w:rsidP="0045001A">
            <w:pPr>
              <w:widowControl w:val="0"/>
              <w:autoSpaceDE w:val="0"/>
              <w:autoSpaceDN w:val="0"/>
              <w:adjustRightInd w:val="0"/>
              <w:jc w:val="right"/>
              <w:rPr>
                <w:b/>
                <w:bCs/>
                <w:sz w:val="14"/>
                <w:szCs w:val="14"/>
              </w:rPr>
            </w:pPr>
            <w:r>
              <w:rPr>
                <w:b/>
                <w:bCs/>
                <w:sz w:val="14"/>
                <w:szCs w:val="14"/>
              </w:rPr>
              <w:t xml:space="preserve">2387.90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6EF7B6" w14:textId="77777777" w:rsidR="0045001A" w:rsidRDefault="0045001A" w:rsidP="0045001A">
            <w:pPr>
              <w:widowControl w:val="0"/>
              <w:autoSpaceDE w:val="0"/>
              <w:autoSpaceDN w:val="0"/>
              <w:adjustRightInd w:val="0"/>
              <w:jc w:val="right"/>
              <w:rPr>
                <w:b/>
                <w:bCs/>
                <w:sz w:val="14"/>
                <w:szCs w:val="14"/>
              </w:rPr>
            </w:pPr>
            <w:r>
              <w:rPr>
                <w:b/>
                <w:bCs/>
                <w:sz w:val="14"/>
                <w:szCs w:val="14"/>
              </w:rPr>
              <w:t xml:space="preserve">20894.13 </w:t>
            </w:r>
          </w:p>
        </w:tc>
      </w:tr>
      <w:tr w:rsidR="0045001A" w14:paraId="22BB0D3A" w14:textId="77777777" w:rsidTr="0045001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B95404F"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D0FA0F" w14:textId="77777777" w:rsidR="0045001A" w:rsidRDefault="0045001A" w:rsidP="0045001A">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15BF61" w14:textId="77777777" w:rsidR="0045001A" w:rsidRDefault="0045001A" w:rsidP="0045001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85BD358" w14:textId="77777777" w:rsidR="0045001A" w:rsidRDefault="0045001A" w:rsidP="0045001A">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C7880D" w14:textId="77777777" w:rsidR="0045001A" w:rsidRDefault="0045001A" w:rsidP="0045001A">
            <w:pPr>
              <w:widowControl w:val="0"/>
              <w:autoSpaceDE w:val="0"/>
              <w:autoSpaceDN w:val="0"/>
              <w:adjustRightInd w:val="0"/>
              <w:jc w:val="right"/>
              <w:rPr>
                <w:b/>
                <w:bCs/>
                <w:sz w:val="14"/>
                <w:szCs w:val="14"/>
              </w:rPr>
            </w:pPr>
            <w:r>
              <w:rPr>
                <w:b/>
                <w:bCs/>
                <w:sz w:val="14"/>
                <w:szCs w:val="14"/>
              </w:rPr>
              <w:t xml:space="preserve">0 </w:t>
            </w:r>
          </w:p>
        </w:tc>
      </w:tr>
    </w:tbl>
    <w:p w14:paraId="7CF72DE1" w14:textId="77777777" w:rsidR="0045001A" w:rsidRDefault="0045001A" w:rsidP="0045001A"/>
    <w:p w14:paraId="6351FA87" w14:textId="6EE64F43" w:rsidR="00AC2AED" w:rsidRPr="0045001A" w:rsidRDefault="0045001A" w:rsidP="0045001A">
      <w:pPr>
        <w:pStyle w:val="Prrafodelista"/>
        <w:ind w:left="0"/>
        <w:jc w:val="both"/>
        <w:rPr>
          <w:rFonts w:ascii="Museo Sans 300" w:hAnsi="Museo Sans 300" w:cs="Arial"/>
          <w:sz w:val="24"/>
          <w:szCs w:val="24"/>
        </w:rPr>
      </w:pPr>
      <w:r w:rsidRPr="0045001A">
        <w:rPr>
          <w:rFonts w:ascii="Museo Sans 300" w:hAnsi="Museo Sans 300"/>
          <w:b/>
          <w:color w:val="000000" w:themeColor="text1"/>
          <w:sz w:val="24"/>
          <w:szCs w:val="24"/>
          <w:u w:val="single"/>
          <w:lang w:eastAsia="es-ES"/>
        </w:rPr>
        <w:t>SEGUNDO:</w:t>
      </w:r>
      <w:r w:rsidRPr="0045001A">
        <w:rPr>
          <w:rFonts w:ascii="Museo Sans 300" w:hAnsi="Museo Sans 300"/>
          <w:color w:val="000000" w:themeColor="text1"/>
          <w:sz w:val="24"/>
          <w:szCs w:val="24"/>
          <w:lang w:eastAsia="es-ES"/>
        </w:rPr>
        <w:t xml:space="preserve"> Advertir al solicitante, a través de una clausula especial en la escritura de compraventa del inmueble, que deberá</w:t>
      </w:r>
      <w:r>
        <w:rPr>
          <w:rFonts w:ascii="Museo Sans 300" w:hAnsi="Museo Sans 300"/>
          <w:color w:val="000000" w:themeColor="text1"/>
          <w:sz w:val="24"/>
          <w:szCs w:val="24"/>
          <w:lang w:eastAsia="es-ES"/>
        </w:rPr>
        <w:t xml:space="preserve"> implementar las medidas </w:t>
      </w:r>
      <w:r w:rsidRPr="0045001A">
        <w:rPr>
          <w:rFonts w:ascii="Museo Sans 300" w:hAnsi="Museo Sans 300"/>
          <w:color w:val="000000" w:themeColor="text1"/>
          <w:sz w:val="24"/>
          <w:szCs w:val="24"/>
          <w:lang w:eastAsia="es-ES"/>
        </w:rPr>
        <w:t xml:space="preserve">emitidas por la Unidad Ambiental Institucional, relacionadas en el romano III del presente punto de acta. </w:t>
      </w:r>
      <w:r w:rsidR="00AC2AED" w:rsidRPr="0045001A">
        <w:rPr>
          <w:rFonts w:ascii="Museo Sans 300" w:hAnsi="Museo Sans 300"/>
          <w:b/>
          <w:color w:val="000000" w:themeColor="text1"/>
          <w:sz w:val="24"/>
          <w:szCs w:val="24"/>
          <w:u w:val="single"/>
        </w:rPr>
        <w:t>TERCERO:</w:t>
      </w:r>
      <w:r w:rsidR="00AC2AED" w:rsidRPr="0045001A">
        <w:rPr>
          <w:rFonts w:ascii="Museo Sans 300" w:hAnsi="Museo Sans 300"/>
          <w:bCs/>
          <w:color w:val="000000" w:themeColor="text1"/>
          <w:sz w:val="24"/>
          <w:szCs w:val="24"/>
          <w:lang w:val="es-ES_tradnl"/>
        </w:rPr>
        <w:t xml:space="preserve"> </w:t>
      </w:r>
      <w:r w:rsidR="00AC2AED" w:rsidRPr="0045001A">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C2AED" w:rsidRPr="0045001A">
        <w:rPr>
          <w:rFonts w:ascii="Museo Sans 300" w:hAnsi="Museo Sans 300" w:cs="Arial"/>
          <w:sz w:val="24"/>
          <w:szCs w:val="24"/>
        </w:rPr>
        <w:t xml:space="preserve"> </w:t>
      </w:r>
      <w:r w:rsidR="00AC2AED" w:rsidRPr="0045001A">
        <w:rPr>
          <w:rFonts w:ascii="Museo Sans 300" w:hAnsi="Museo Sans 300"/>
          <w:b/>
          <w:color w:val="000000" w:themeColor="text1"/>
          <w:sz w:val="24"/>
          <w:szCs w:val="24"/>
          <w:u w:val="single"/>
          <w:lang w:eastAsia="es-ES"/>
        </w:rPr>
        <w:t>CUARTO</w:t>
      </w:r>
      <w:r w:rsidR="00AC2AED" w:rsidRPr="0045001A">
        <w:rPr>
          <w:rFonts w:ascii="Museo Sans 300" w:hAnsi="Museo Sans 300"/>
          <w:b/>
          <w:bCs/>
          <w:color w:val="000000" w:themeColor="text1"/>
          <w:sz w:val="24"/>
          <w:szCs w:val="24"/>
          <w:u w:val="single"/>
        </w:rPr>
        <w:t>:</w:t>
      </w:r>
      <w:r w:rsidR="00AC2AED" w:rsidRPr="0045001A">
        <w:rPr>
          <w:rFonts w:ascii="Museo Sans 300" w:hAnsi="Museo Sans 300"/>
          <w:bCs/>
          <w:color w:val="000000" w:themeColor="text1"/>
          <w:sz w:val="24"/>
          <w:szCs w:val="24"/>
          <w:lang w:val="es-ES_tradnl"/>
        </w:rPr>
        <w:t xml:space="preserve"> </w:t>
      </w:r>
      <w:r w:rsidR="00AC2AED" w:rsidRPr="0045001A">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AC2AED" w:rsidRPr="0045001A">
        <w:rPr>
          <w:rFonts w:ascii="Museo Sans 300" w:hAnsi="Museo Sans 300"/>
          <w:b/>
          <w:color w:val="000000" w:themeColor="text1"/>
          <w:sz w:val="24"/>
          <w:szCs w:val="24"/>
          <w:u w:val="single"/>
        </w:rPr>
        <w:t>QUINTO:</w:t>
      </w:r>
      <w:r w:rsidR="00AC2AED" w:rsidRPr="0045001A">
        <w:rPr>
          <w:rFonts w:ascii="Museo Sans 300" w:hAnsi="Museo Sans 300"/>
          <w:color w:val="000000" w:themeColor="text1"/>
          <w:sz w:val="24"/>
          <w:szCs w:val="24"/>
        </w:rPr>
        <w:t xml:space="preserve"> </w:t>
      </w:r>
      <w:r w:rsidR="00AC2AED" w:rsidRPr="0045001A">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AC2AED" w:rsidRPr="0045001A">
        <w:rPr>
          <w:rFonts w:ascii="Museo Sans 300" w:hAnsi="Museo Sans 300"/>
          <w:sz w:val="24"/>
          <w:szCs w:val="24"/>
          <w:u w:val="single"/>
        </w:rPr>
        <w:t>SEX</w:t>
      </w:r>
      <w:r w:rsidR="00AC2AED" w:rsidRPr="0045001A">
        <w:rPr>
          <w:rFonts w:ascii="Museo Sans 300" w:eastAsia="Times New Roman" w:hAnsi="Museo Sans 300" w:cs="Times New Roman"/>
          <w:b/>
          <w:color w:val="000000" w:themeColor="text1"/>
          <w:sz w:val="24"/>
          <w:szCs w:val="24"/>
          <w:u w:val="single"/>
          <w:lang w:eastAsia="es-ES"/>
        </w:rPr>
        <w:t>TO:</w:t>
      </w:r>
      <w:r w:rsidR="00AC2AED" w:rsidRPr="0045001A">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AC2AED" w:rsidRPr="0045001A">
        <w:rPr>
          <w:rFonts w:ascii="Museo Sans 300" w:hAnsi="Museo Sans 300"/>
          <w:sz w:val="24"/>
          <w:szCs w:val="24"/>
          <w:lang w:eastAsia="es-ES"/>
        </w:rPr>
        <w:t>. NOTIFÍQUESE. “””””</w:t>
      </w:r>
    </w:p>
    <w:p w14:paraId="75DD6151" w14:textId="77777777" w:rsidR="00087AA3" w:rsidRDefault="00087AA3" w:rsidP="00087AA3">
      <w:pPr>
        <w:jc w:val="both"/>
        <w:rPr>
          <w:rFonts w:ascii="Museo Sans 300" w:hAnsi="Museo Sans 300"/>
          <w:sz w:val="24"/>
          <w:szCs w:val="24"/>
        </w:rPr>
      </w:pPr>
    </w:p>
    <w:p w14:paraId="48EB5F21" w14:textId="1E5AC455" w:rsidR="00087AA3" w:rsidRPr="00A15C0E" w:rsidRDefault="00087AA3" w:rsidP="00A15C0E">
      <w:pPr>
        <w:jc w:val="both"/>
        <w:rPr>
          <w:rFonts w:ascii="Museo Sans 300" w:hAnsi="Museo Sans 300" w:cs="Times New Roman"/>
          <w:sz w:val="24"/>
          <w:szCs w:val="24"/>
        </w:rPr>
      </w:pPr>
      <w:r>
        <w:rPr>
          <w:rFonts w:ascii="Museo Sans 300" w:hAnsi="Museo Sans 300"/>
          <w:sz w:val="24"/>
          <w:szCs w:val="24"/>
        </w:rPr>
        <w:t xml:space="preserve"> </w:t>
      </w:r>
      <w:r w:rsidRPr="00A15C0E">
        <w:rPr>
          <w:rFonts w:ascii="Museo Sans 300" w:hAnsi="Museo Sans 300"/>
          <w:sz w:val="24"/>
          <w:szCs w:val="24"/>
        </w:rPr>
        <w:t>“””””IX) A solicitud del señor:</w:t>
      </w:r>
      <w:r w:rsidR="00D6559A" w:rsidRPr="00A15C0E">
        <w:rPr>
          <w:rFonts w:ascii="Museo Sans 300" w:hAnsi="Museo Sans 300"/>
          <w:b/>
          <w:sz w:val="24"/>
          <w:szCs w:val="24"/>
        </w:rPr>
        <w:t xml:space="preserve"> ISMAEL ANTONIO RAMOS ACEVEDO</w:t>
      </w:r>
      <w:r w:rsidR="00D6559A" w:rsidRPr="00A15C0E">
        <w:rPr>
          <w:rFonts w:ascii="Museo Sans 300" w:hAnsi="Museo Sans 300"/>
          <w:sz w:val="24"/>
          <w:szCs w:val="24"/>
        </w:rPr>
        <w:t xml:space="preserve">, de </w:t>
      </w:r>
      <w:r w:rsidR="00CC5F10">
        <w:rPr>
          <w:rFonts w:ascii="Museo Sans 300" w:hAnsi="Museo Sans 300"/>
          <w:sz w:val="24"/>
          <w:szCs w:val="24"/>
        </w:rPr>
        <w:t>---</w:t>
      </w:r>
      <w:r w:rsidR="00D6559A" w:rsidRPr="00A15C0E">
        <w:rPr>
          <w:rFonts w:ascii="Museo Sans 300" w:hAnsi="Museo Sans 300"/>
          <w:sz w:val="24"/>
          <w:szCs w:val="24"/>
        </w:rPr>
        <w:t xml:space="preserve"> años de edad, </w:t>
      </w:r>
      <w:r w:rsidR="00CC5F10">
        <w:rPr>
          <w:rFonts w:ascii="Museo Sans 300" w:hAnsi="Museo Sans 300"/>
          <w:sz w:val="24"/>
          <w:szCs w:val="24"/>
        </w:rPr>
        <w:t>---</w:t>
      </w:r>
      <w:r w:rsidR="00D6559A" w:rsidRPr="00A15C0E">
        <w:rPr>
          <w:rFonts w:ascii="Museo Sans 300" w:hAnsi="Museo Sans 300"/>
          <w:sz w:val="24"/>
          <w:szCs w:val="24"/>
        </w:rPr>
        <w:t xml:space="preserve">, del domicilio de </w:t>
      </w:r>
      <w:r w:rsidR="00CC5F10">
        <w:rPr>
          <w:rFonts w:ascii="Museo Sans 300" w:hAnsi="Museo Sans 300"/>
          <w:sz w:val="24"/>
          <w:szCs w:val="24"/>
        </w:rPr>
        <w:t>---</w:t>
      </w:r>
      <w:r w:rsidR="00D6559A" w:rsidRPr="00A15C0E">
        <w:rPr>
          <w:rFonts w:ascii="Museo Sans 300" w:hAnsi="Museo Sans 300"/>
          <w:sz w:val="24"/>
          <w:szCs w:val="24"/>
        </w:rPr>
        <w:t xml:space="preserve">, departamento de </w:t>
      </w:r>
      <w:r w:rsidR="00CC5F10">
        <w:rPr>
          <w:rFonts w:ascii="Museo Sans 300" w:hAnsi="Museo Sans 300"/>
          <w:sz w:val="24"/>
          <w:szCs w:val="24"/>
        </w:rPr>
        <w:t>---</w:t>
      </w:r>
      <w:r w:rsidR="00D6559A" w:rsidRPr="00A15C0E">
        <w:rPr>
          <w:rFonts w:ascii="Museo Sans 300" w:hAnsi="Museo Sans 300"/>
          <w:sz w:val="24"/>
          <w:szCs w:val="24"/>
        </w:rPr>
        <w:t xml:space="preserve">, con Documento Único de Identidad número </w:t>
      </w:r>
      <w:r w:rsidR="00CC5F10">
        <w:rPr>
          <w:rFonts w:ascii="Museo Sans 300" w:hAnsi="Museo Sans 300"/>
          <w:sz w:val="24"/>
          <w:szCs w:val="24"/>
        </w:rPr>
        <w:t>---</w:t>
      </w:r>
      <w:r w:rsidR="00D6559A" w:rsidRPr="00A15C0E">
        <w:rPr>
          <w:rFonts w:ascii="Museo Sans 300" w:hAnsi="Museo Sans 300"/>
          <w:sz w:val="24"/>
          <w:szCs w:val="24"/>
        </w:rPr>
        <w:t xml:space="preserve">, y </w:t>
      </w:r>
      <w:r w:rsidR="00CC5F10">
        <w:rPr>
          <w:rFonts w:ascii="Museo Sans 300" w:hAnsi="Museo Sans 300"/>
          <w:sz w:val="24"/>
          <w:szCs w:val="24"/>
        </w:rPr>
        <w:t>---</w:t>
      </w:r>
      <w:r w:rsidR="00D6559A" w:rsidRPr="00A15C0E">
        <w:rPr>
          <w:rFonts w:ascii="Museo Sans 300" w:hAnsi="Museo Sans 300"/>
          <w:sz w:val="24"/>
          <w:szCs w:val="24"/>
        </w:rPr>
        <w:t xml:space="preserve"> </w:t>
      </w:r>
      <w:r w:rsidR="00D6559A" w:rsidRPr="00A15C0E">
        <w:rPr>
          <w:rFonts w:ascii="Museo Sans 300" w:hAnsi="Museo Sans 300"/>
          <w:b/>
          <w:sz w:val="24"/>
          <w:szCs w:val="24"/>
        </w:rPr>
        <w:t xml:space="preserve">MIRNA ELIZABETH RAMOS LIMA, </w:t>
      </w:r>
      <w:r w:rsidR="00D6559A" w:rsidRPr="00A15C0E">
        <w:rPr>
          <w:rFonts w:ascii="Museo Sans 300" w:hAnsi="Museo Sans 300"/>
          <w:sz w:val="24"/>
          <w:szCs w:val="24"/>
        </w:rPr>
        <w:t xml:space="preserve">de </w:t>
      </w:r>
      <w:r w:rsidR="00CC5F10">
        <w:rPr>
          <w:rFonts w:ascii="Museo Sans 300" w:hAnsi="Museo Sans 300"/>
          <w:sz w:val="24"/>
          <w:szCs w:val="24"/>
        </w:rPr>
        <w:t>---</w:t>
      </w:r>
      <w:r w:rsidR="00D6559A" w:rsidRPr="00A15C0E">
        <w:rPr>
          <w:rFonts w:ascii="Museo Sans 300" w:hAnsi="Museo Sans 300"/>
          <w:sz w:val="24"/>
          <w:szCs w:val="24"/>
        </w:rPr>
        <w:t xml:space="preserve"> años de edad, </w:t>
      </w:r>
      <w:r w:rsidR="00CC5F10">
        <w:rPr>
          <w:rFonts w:ascii="Museo Sans 300" w:hAnsi="Museo Sans 300"/>
          <w:sz w:val="24"/>
          <w:szCs w:val="24"/>
        </w:rPr>
        <w:t>---</w:t>
      </w:r>
      <w:r w:rsidR="00D6559A" w:rsidRPr="00A15C0E">
        <w:rPr>
          <w:rFonts w:ascii="Museo Sans 300" w:hAnsi="Museo Sans 300"/>
          <w:sz w:val="24"/>
          <w:szCs w:val="24"/>
        </w:rPr>
        <w:t xml:space="preserve">, del domicilio de </w:t>
      </w:r>
      <w:r w:rsidR="00CC5F10">
        <w:rPr>
          <w:rFonts w:ascii="Museo Sans 300" w:hAnsi="Museo Sans 300"/>
          <w:sz w:val="24"/>
          <w:szCs w:val="24"/>
        </w:rPr>
        <w:t>---</w:t>
      </w:r>
      <w:r w:rsidR="00D6559A" w:rsidRPr="00A15C0E">
        <w:rPr>
          <w:rFonts w:ascii="Museo Sans 300" w:hAnsi="Museo Sans 300"/>
          <w:sz w:val="24"/>
          <w:szCs w:val="24"/>
        </w:rPr>
        <w:t xml:space="preserve"> departamento de </w:t>
      </w:r>
      <w:r w:rsidR="00D6559A" w:rsidRPr="00A15C0E">
        <w:rPr>
          <w:rStyle w:val="Refdecomentario"/>
          <w:rFonts w:ascii="Museo Sans 300" w:hAnsi="Museo Sans 300"/>
          <w:sz w:val="24"/>
          <w:szCs w:val="24"/>
        </w:rPr>
        <w:commentReference w:id="0"/>
      </w:r>
      <w:r w:rsidR="00CC5F10">
        <w:rPr>
          <w:rFonts w:ascii="Museo Sans 300" w:hAnsi="Museo Sans 300"/>
          <w:sz w:val="24"/>
          <w:szCs w:val="24"/>
        </w:rPr>
        <w:t>---</w:t>
      </w:r>
      <w:r w:rsidR="00D6559A" w:rsidRPr="00A15C0E">
        <w:rPr>
          <w:rFonts w:ascii="Museo Sans 300" w:hAnsi="Museo Sans 300"/>
          <w:sz w:val="24"/>
          <w:szCs w:val="24"/>
        </w:rPr>
        <w:t xml:space="preserve">, con Documento Único de Identidad número </w:t>
      </w:r>
      <w:r w:rsidR="00CC5F10">
        <w:rPr>
          <w:rFonts w:ascii="Museo Sans 300" w:hAnsi="Museo Sans 300"/>
          <w:sz w:val="24"/>
          <w:szCs w:val="24"/>
        </w:rPr>
        <w:t>---</w:t>
      </w:r>
      <w:r w:rsidRPr="00A15C0E">
        <w:rPr>
          <w:rFonts w:ascii="Museo Sans 300" w:hAnsi="Museo Sans 300"/>
          <w:sz w:val="24"/>
          <w:szCs w:val="24"/>
        </w:rPr>
        <w:t xml:space="preserve">, el señor Presidente somete a consideración de Junta Directiva, </w:t>
      </w:r>
      <w:r w:rsidRPr="00A15C0E">
        <w:rPr>
          <w:rFonts w:ascii="Museo Sans 300" w:hAnsi="Museo Sans 300"/>
          <w:b/>
          <w:sz w:val="24"/>
          <w:szCs w:val="24"/>
        </w:rPr>
        <w:t>dictamen técnico 311</w:t>
      </w:r>
      <w:r w:rsidRPr="00A15C0E">
        <w:rPr>
          <w:rFonts w:ascii="Museo Sans 300" w:hAnsi="Museo Sans 300"/>
          <w:sz w:val="24"/>
          <w:szCs w:val="24"/>
        </w:rPr>
        <w:t xml:space="preserve">, relacionado con la adjudicación en venta de </w:t>
      </w:r>
      <w:r w:rsidRPr="00A15C0E">
        <w:rPr>
          <w:rFonts w:ascii="Museo Sans 300" w:hAnsi="Museo Sans 300"/>
          <w:b/>
          <w:sz w:val="24"/>
          <w:szCs w:val="24"/>
        </w:rPr>
        <w:t>01 solar para vivienda,</w:t>
      </w:r>
      <w:r w:rsidRPr="00A15C0E">
        <w:rPr>
          <w:rFonts w:ascii="Museo Sans 300" w:hAnsi="Museo Sans 300"/>
          <w:sz w:val="24"/>
          <w:szCs w:val="24"/>
        </w:rPr>
        <w:t xml:space="preserve"> perteneciente al</w:t>
      </w:r>
      <w:r w:rsidR="00D6559A" w:rsidRPr="00A15C0E">
        <w:rPr>
          <w:rFonts w:ascii="Museo Sans 300" w:hAnsi="Museo Sans 300"/>
          <w:sz w:val="24"/>
          <w:szCs w:val="24"/>
        </w:rPr>
        <w:t xml:space="preserve"> </w:t>
      </w:r>
      <w:r w:rsidR="00D6559A" w:rsidRPr="00A15C0E">
        <w:rPr>
          <w:rFonts w:ascii="Museo Sans 300" w:hAnsi="Museo Sans 300" w:cs="Arial"/>
          <w:sz w:val="24"/>
          <w:szCs w:val="24"/>
          <w:lang w:val="es-ES" w:eastAsia="es-ES"/>
        </w:rPr>
        <w:t xml:space="preserve">Proyecto de Asentamiento Comunitario y Lotificación Agrícola en el inmueble denominado registralmente como </w:t>
      </w:r>
      <w:r w:rsidR="00D6559A" w:rsidRPr="00A15C0E">
        <w:rPr>
          <w:rFonts w:ascii="Museo Sans 300" w:hAnsi="Museo Sans 300" w:cs="Arial"/>
          <w:b/>
          <w:sz w:val="24"/>
          <w:szCs w:val="24"/>
          <w:lang w:val="es-ES" w:eastAsia="es-ES"/>
        </w:rPr>
        <w:t xml:space="preserve">HACIENDA MIRAVALLE PORCIÓN DOS 'EL JOCOTILLO", </w:t>
      </w:r>
      <w:r w:rsidR="00D6559A" w:rsidRPr="00A15C0E">
        <w:rPr>
          <w:rFonts w:ascii="Museo Sans 300" w:hAnsi="Museo Sans 300" w:cs="Arial"/>
          <w:sz w:val="24"/>
          <w:szCs w:val="24"/>
          <w:lang w:val="es-ES" w:eastAsia="es-ES"/>
        </w:rPr>
        <w:t xml:space="preserve">y administrativamente como </w:t>
      </w:r>
      <w:r w:rsidR="00D6559A" w:rsidRPr="00A15C0E">
        <w:rPr>
          <w:rFonts w:ascii="Museo Sans 300" w:hAnsi="Museo Sans 300" w:cs="Arial"/>
          <w:b/>
          <w:sz w:val="24"/>
          <w:szCs w:val="24"/>
          <w:lang w:val="es-ES" w:eastAsia="es-ES"/>
        </w:rPr>
        <w:t>PORCION PNC</w:t>
      </w:r>
      <w:r w:rsidR="00D6559A" w:rsidRPr="00A15C0E">
        <w:rPr>
          <w:rFonts w:ascii="Museo Sans 300" w:hAnsi="Museo Sans 300" w:cs="Arial"/>
          <w:sz w:val="24"/>
          <w:szCs w:val="24"/>
          <w:lang w:val="es-ES" w:eastAsia="es-ES"/>
        </w:rPr>
        <w:t xml:space="preserve">, ubicado en jurisdicción y departamento de Sonsonate, </w:t>
      </w:r>
      <w:r w:rsidR="00C92B01" w:rsidRPr="00A15C0E">
        <w:rPr>
          <w:rFonts w:ascii="Museo Sans 300" w:hAnsi="Museo Sans 300" w:cs="Arial"/>
          <w:sz w:val="24"/>
          <w:szCs w:val="24"/>
          <w:lang w:val="es-ES" w:eastAsia="es-ES"/>
        </w:rPr>
        <w:t>c</w:t>
      </w:r>
      <w:r w:rsidR="00D6559A" w:rsidRPr="00A15C0E">
        <w:rPr>
          <w:rFonts w:ascii="Museo Sans 300" w:hAnsi="Museo Sans 300" w:cs="Arial"/>
          <w:b/>
          <w:sz w:val="24"/>
          <w:szCs w:val="24"/>
          <w:lang w:val="es-ES" w:eastAsia="es-ES"/>
        </w:rPr>
        <w:t>ódigo de SIIE 031559</w:t>
      </w:r>
      <w:r w:rsidR="00D6559A" w:rsidRPr="00A15C0E">
        <w:rPr>
          <w:rFonts w:ascii="Museo Sans 300" w:hAnsi="Museo Sans 300" w:cs="Arial"/>
          <w:sz w:val="24"/>
          <w:szCs w:val="24"/>
          <w:lang w:val="es-ES" w:eastAsia="es-ES"/>
        </w:rPr>
        <w:t xml:space="preserve">, </w:t>
      </w:r>
      <w:r w:rsidR="00D6559A" w:rsidRPr="00A15C0E">
        <w:rPr>
          <w:rFonts w:ascii="Museo Sans 300" w:hAnsi="Museo Sans 300" w:cs="Arial"/>
          <w:b/>
          <w:sz w:val="24"/>
          <w:szCs w:val="24"/>
          <w:lang w:val="es-ES" w:eastAsia="es-ES"/>
        </w:rPr>
        <w:t>SSE 2190</w:t>
      </w:r>
      <w:r w:rsidR="00C92B01" w:rsidRPr="00A15C0E">
        <w:rPr>
          <w:rFonts w:ascii="Museo Sans 300" w:hAnsi="Museo Sans 300" w:cs="Arial"/>
          <w:b/>
          <w:sz w:val="24"/>
          <w:szCs w:val="24"/>
          <w:lang w:val="es-ES" w:eastAsia="es-ES"/>
        </w:rPr>
        <w:t>; e</w:t>
      </w:r>
      <w:r w:rsidR="00D6559A" w:rsidRPr="00A15C0E">
        <w:rPr>
          <w:rFonts w:ascii="Museo Sans 300" w:hAnsi="Museo Sans 300" w:cs="Arial"/>
          <w:b/>
          <w:sz w:val="24"/>
          <w:szCs w:val="24"/>
          <w:lang w:val="es-ES" w:eastAsia="es-ES"/>
        </w:rPr>
        <w:t>ntrega 04</w:t>
      </w:r>
      <w:r w:rsidRPr="00A15C0E">
        <w:rPr>
          <w:rFonts w:ascii="Museo Sans 300" w:hAnsi="Museo Sans 300"/>
          <w:sz w:val="24"/>
          <w:szCs w:val="24"/>
        </w:rPr>
        <w:t>, en el cual la Unidad de Adjudicación de Inmuebles, hace las siguientes consideraciones:</w:t>
      </w:r>
    </w:p>
    <w:p w14:paraId="08AD54D3" w14:textId="77777777" w:rsidR="00087AA3" w:rsidRPr="00A15C0E" w:rsidRDefault="00087AA3" w:rsidP="00A15C0E">
      <w:pPr>
        <w:jc w:val="both"/>
        <w:rPr>
          <w:rFonts w:ascii="Museo Sans 300" w:hAnsi="Museo Sans 300" w:cs="Arial"/>
          <w:b/>
          <w:sz w:val="24"/>
          <w:szCs w:val="24"/>
          <w:lang w:eastAsia="es-ES"/>
        </w:rPr>
      </w:pPr>
    </w:p>
    <w:p w14:paraId="1BACA8CE" w14:textId="77777777" w:rsidR="00D6559A" w:rsidRPr="00A15C0E" w:rsidRDefault="00D6559A" w:rsidP="00AC2F6A">
      <w:pPr>
        <w:pStyle w:val="Prrafodelista"/>
        <w:numPr>
          <w:ilvl w:val="0"/>
          <w:numId w:val="16"/>
        </w:numPr>
        <w:ind w:left="1134" w:hanging="708"/>
        <w:jc w:val="both"/>
        <w:rPr>
          <w:rFonts w:ascii="Museo Sans 300" w:hAnsi="Museo Sans 300"/>
          <w:sz w:val="24"/>
          <w:szCs w:val="24"/>
        </w:rPr>
      </w:pPr>
      <w:r w:rsidRPr="00A15C0E">
        <w:rPr>
          <w:rFonts w:ascii="Museo Sans 300" w:hAnsi="Museo Sans 300" w:cs="Arial"/>
          <w:sz w:val="24"/>
          <w:szCs w:val="24"/>
        </w:rPr>
        <w:t xml:space="preserve">El ISTA adquirió por dación en pago por deuda agraria ofrecida por la Asociación Cooperativa de Producción Agropecuaria Miravalle de R. L., un área de 193 Hás. 00 Ás. 03.15 Cás., por un valor de $1,280,000.00 a razón </w:t>
      </w:r>
      <w:r w:rsidRPr="00A15C0E">
        <w:rPr>
          <w:rFonts w:ascii="Museo Sans 300" w:hAnsi="Museo Sans 300" w:cs="Arial"/>
          <w:sz w:val="24"/>
          <w:szCs w:val="24"/>
        </w:rPr>
        <w:lastRenderedPageBreak/>
        <w:t>de un precio por hectárea de $6,632.l l y por metro cuadrado de $0.663211,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49D4961E" w14:textId="77777777" w:rsidR="00D6559A" w:rsidRPr="00A15C0E" w:rsidRDefault="00D6559A" w:rsidP="00A15C0E">
      <w:pPr>
        <w:pStyle w:val="Prrafodelista"/>
        <w:ind w:left="0"/>
        <w:jc w:val="both"/>
        <w:rPr>
          <w:rFonts w:ascii="Museo Sans 300" w:hAnsi="Museo Sans 300"/>
          <w:sz w:val="24"/>
          <w:szCs w:val="24"/>
        </w:rPr>
      </w:pPr>
    </w:p>
    <w:p w14:paraId="2E25B786" w14:textId="3B3E268A" w:rsidR="00C92B01" w:rsidRDefault="00D6559A" w:rsidP="00A15C0E">
      <w:pPr>
        <w:pStyle w:val="Prrafodelista"/>
        <w:ind w:left="1134"/>
        <w:jc w:val="both"/>
        <w:rPr>
          <w:rFonts w:ascii="Museo Sans 300" w:hAnsi="Museo Sans 300" w:cs="Arial"/>
          <w:sz w:val="24"/>
          <w:szCs w:val="24"/>
        </w:rPr>
      </w:pPr>
      <w:r w:rsidRPr="00A15C0E">
        <w:rPr>
          <w:rFonts w:ascii="Museo Sans 300" w:hAnsi="Museo Sans 300" w:cs="Arial"/>
          <w:sz w:val="24"/>
          <w:szCs w:val="24"/>
        </w:rPr>
        <w:t xml:space="preserve">La adquisición del inmueble fue formalizada mediante Escritura Pública de Dación en Pago número </w:t>
      </w:r>
      <w:r w:rsidR="00CC5F10">
        <w:rPr>
          <w:rFonts w:ascii="Museo Sans 300" w:hAnsi="Museo Sans 300" w:cs="Arial"/>
          <w:sz w:val="24"/>
          <w:szCs w:val="24"/>
        </w:rPr>
        <w:t>---</w:t>
      </w:r>
      <w:r w:rsidRPr="00A15C0E">
        <w:rPr>
          <w:rFonts w:ascii="Museo Sans 300" w:hAnsi="Museo Sans 300" w:cs="Arial"/>
          <w:sz w:val="24"/>
          <w:szCs w:val="24"/>
        </w:rPr>
        <w:t xml:space="preserve">, del libro </w:t>
      </w:r>
      <w:r w:rsidR="00CC5F10">
        <w:rPr>
          <w:rFonts w:ascii="Museo Sans 300" w:hAnsi="Museo Sans 300" w:cs="Arial"/>
          <w:sz w:val="24"/>
          <w:szCs w:val="24"/>
        </w:rPr>
        <w:t>---</w:t>
      </w:r>
      <w:r w:rsidRPr="00A15C0E">
        <w:rPr>
          <w:rFonts w:ascii="Museo Sans 300" w:hAnsi="Museo Sans 300" w:cs="Arial"/>
          <w:sz w:val="24"/>
          <w:szCs w:val="24"/>
        </w:rPr>
        <w:t>, de Protocolo de la Notario Marisol Pastora Sandino, en la que consta que el inmueble está formado por dos porciones de la siguiente manera:</w:t>
      </w:r>
    </w:p>
    <w:p w14:paraId="4803E39B" w14:textId="77777777" w:rsidR="00A15C0E" w:rsidRPr="00A15C0E" w:rsidRDefault="00A15C0E" w:rsidP="00A15C0E">
      <w:pPr>
        <w:pStyle w:val="Prrafodelista"/>
        <w:ind w:left="1134"/>
        <w:jc w:val="both"/>
        <w:rPr>
          <w:rFonts w:ascii="Museo Sans 300" w:hAnsi="Museo Sans 300" w:cs="Arial"/>
          <w:sz w:val="24"/>
          <w:szCs w:val="24"/>
        </w:rPr>
      </w:pPr>
    </w:p>
    <w:tbl>
      <w:tblPr>
        <w:tblStyle w:val="Tablaconcuadrcula"/>
        <w:tblW w:w="4365" w:type="pct"/>
        <w:tblInd w:w="1168" w:type="dxa"/>
        <w:tblLayout w:type="fixed"/>
        <w:tblLook w:val="04A0" w:firstRow="1" w:lastRow="0" w:firstColumn="1" w:lastColumn="0" w:noHBand="0" w:noVBand="1"/>
      </w:tblPr>
      <w:tblGrid>
        <w:gridCol w:w="2009"/>
        <w:gridCol w:w="2346"/>
        <w:gridCol w:w="1671"/>
        <w:gridCol w:w="2009"/>
      </w:tblGrid>
      <w:tr w:rsidR="00C92B01" w:rsidRPr="00E34F17" w14:paraId="17356984" w14:textId="77777777" w:rsidTr="00A15C0E">
        <w:trPr>
          <w:trHeight w:val="170"/>
        </w:trPr>
        <w:tc>
          <w:tcPr>
            <w:tcW w:w="1250" w:type="pct"/>
            <w:shd w:val="clear" w:color="auto" w:fill="auto"/>
          </w:tcPr>
          <w:p w14:paraId="172133E3" w14:textId="77777777" w:rsidR="00D6559A" w:rsidRPr="00E34F17" w:rsidRDefault="00D6559A" w:rsidP="00A15C0E">
            <w:pPr>
              <w:pStyle w:val="Prrafodelista"/>
              <w:tabs>
                <w:tab w:val="left" w:pos="10632"/>
              </w:tabs>
              <w:ind w:left="0" w:right="17"/>
              <w:jc w:val="center"/>
              <w:rPr>
                <w:rFonts w:ascii="Museo Sans 300" w:hAnsi="Museo Sans 300" w:cs="Arial"/>
                <w:b/>
                <w:sz w:val="20"/>
              </w:rPr>
            </w:pPr>
            <w:r w:rsidRPr="00E34F17">
              <w:rPr>
                <w:rFonts w:ascii="Museo Sans 300" w:hAnsi="Museo Sans 300" w:cs="Arial"/>
                <w:b/>
                <w:sz w:val="20"/>
              </w:rPr>
              <w:t>INMUEBLE</w:t>
            </w:r>
          </w:p>
        </w:tc>
        <w:tc>
          <w:tcPr>
            <w:tcW w:w="1460" w:type="pct"/>
            <w:shd w:val="clear" w:color="auto" w:fill="auto"/>
          </w:tcPr>
          <w:p w14:paraId="6FD03D37" w14:textId="77777777" w:rsidR="00D6559A" w:rsidRPr="00E34F17" w:rsidRDefault="00D6559A" w:rsidP="00A15C0E">
            <w:pPr>
              <w:pStyle w:val="Prrafodelista"/>
              <w:tabs>
                <w:tab w:val="left" w:pos="10632"/>
              </w:tabs>
              <w:ind w:left="0" w:right="17"/>
              <w:jc w:val="center"/>
              <w:rPr>
                <w:rFonts w:ascii="Museo Sans 300" w:hAnsi="Museo Sans 300" w:cs="Arial"/>
                <w:b/>
                <w:sz w:val="20"/>
              </w:rPr>
            </w:pPr>
            <w:r w:rsidRPr="00E34F17">
              <w:rPr>
                <w:rFonts w:ascii="Museo Sans 300" w:hAnsi="Museo Sans 300" w:cs="Arial"/>
                <w:b/>
                <w:sz w:val="20"/>
              </w:rPr>
              <w:t>AREA (HAS)</w:t>
            </w:r>
          </w:p>
        </w:tc>
        <w:tc>
          <w:tcPr>
            <w:tcW w:w="1040" w:type="pct"/>
            <w:shd w:val="clear" w:color="auto" w:fill="auto"/>
          </w:tcPr>
          <w:p w14:paraId="22C95833" w14:textId="77777777" w:rsidR="00D6559A" w:rsidRPr="00E34F17" w:rsidRDefault="00D6559A" w:rsidP="00A15C0E">
            <w:pPr>
              <w:pStyle w:val="Prrafodelista"/>
              <w:tabs>
                <w:tab w:val="left" w:pos="10632"/>
              </w:tabs>
              <w:ind w:left="0" w:right="17"/>
              <w:jc w:val="center"/>
              <w:rPr>
                <w:rFonts w:ascii="Museo Sans 300" w:hAnsi="Museo Sans 300" w:cs="Arial"/>
                <w:b/>
                <w:sz w:val="20"/>
              </w:rPr>
            </w:pPr>
            <w:r w:rsidRPr="00E34F17">
              <w:rPr>
                <w:rFonts w:ascii="Museo Sans 300" w:hAnsi="Museo Sans 300" w:cs="Arial"/>
                <w:b/>
                <w:sz w:val="20"/>
              </w:rPr>
              <w:t>AREA (M2)</w:t>
            </w:r>
          </w:p>
        </w:tc>
        <w:tc>
          <w:tcPr>
            <w:tcW w:w="1250" w:type="pct"/>
            <w:shd w:val="clear" w:color="auto" w:fill="auto"/>
          </w:tcPr>
          <w:p w14:paraId="214961B0" w14:textId="77777777" w:rsidR="00D6559A" w:rsidRPr="00E34F17" w:rsidRDefault="00D6559A" w:rsidP="00A15C0E">
            <w:pPr>
              <w:pStyle w:val="Prrafodelista"/>
              <w:tabs>
                <w:tab w:val="left" w:pos="10632"/>
              </w:tabs>
              <w:ind w:left="0" w:right="17"/>
              <w:jc w:val="center"/>
              <w:rPr>
                <w:rFonts w:ascii="Museo Sans 300" w:hAnsi="Museo Sans 300" w:cs="Arial"/>
                <w:b/>
                <w:sz w:val="20"/>
              </w:rPr>
            </w:pPr>
            <w:r w:rsidRPr="00E34F17">
              <w:rPr>
                <w:rFonts w:ascii="Museo Sans 300" w:hAnsi="Museo Sans 300" w:cs="Arial"/>
                <w:b/>
                <w:sz w:val="20"/>
              </w:rPr>
              <w:t>MATRICU</w:t>
            </w:r>
            <w:r>
              <w:rPr>
                <w:rFonts w:ascii="Museo Sans 300" w:hAnsi="Museo Sans 300" w:cs="Arial"/>
                <w:b/>
                <w:sz w:val="20"/>
              </w:rPr>
              <w:t xml:space="preserve">LA </w:t>
            </w:r>
          </w:p>
        </w:tc>
      </w:tr>
      <w:tr w:rsidR="00A15C0E" w:rsidRPr="00E34F17" w14:paraId="50A2CCCC" w14:textId="77777777" w:rsidTr="00A15C0E">
        <w:trPr>
          <w:trHeight w:val="571"/>
        </w:trPr>
        <w:tc>
          <w:tcPr>
            <w:tcW w:w="1250" w:type="pct"/>
          </w:tcPr>
          <w:p w14:paraId="771DB8DA" w14:textId="77777777" w:rsidR="00D6559A" w:rsidRPr="00C92B01" w:rsidRDefault="00D6559A" w:rsidP="00C92B01">
            <w:pPr>
              <w:pStyle w:val="Prrafodelista"/>
              <w:tabs>
                <w:tab w:val="left" w:pos="10632"/>
              </w:tabs>
              <w:ind w:left="0" w:right="17"/>
              <w:jc w:val="both"/>
              <w:rPr>
                <w:rFonts w:ascii="Museo Sans 300" w:hAnsi="Museo Sans 300" w:cs="Arial"/>
                <w:sz w:val="16"/>
                <w:szCs w:val="16"/>
              </w:rPr>
            </w:pPr>
            <w:r w:rsidRPr="00C92B01">
              <w:rPr>
                <w:rFonts w:ascii="Museo Sans 300" w:hAnsi="Museo Sans 300" w:cs="Arial"/>
                <w:sz w:val="16"/>
                <w:szCs w:val="16"/>
              </w:rPr>
              <w:t>Hacienda Miravalle porción seis “La Casona”</w:t>
            </w:r>
          </w:p>
        </w:tc>
        <w:tc>
          <w:tcPr>
            <w:tcW w:w="1460" w:type="pct"/>
            <w:vAlign w:val="center"/>
          </w:tcPr>
          <w:p w14:paraId="4A498379"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26 Has. 74 Ás. 65.19 Cás.</w:t>
            </w:r>
          </w:p>
        </w:tc>
        <w:tc>
          <w:tcPr>
            <w:tcW w:w="1040" w:type="pct"/>
            <w:vAlign w:val="center"/>
          </w:tcPr>
          <w:p w14:paraId="0145919A"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267, 465.19</w:t>
            </w:r>
          </w:p>
        </w:tc>
        <w:tc>
          <w:tcPr>
            <w:tcW w:w="1250" w:type="pct"/>
            <w:vAlign w:val="center"/>
          </w:tcPr>
          <w:p w14:paraId="64EF6FD9" w14:textId="2FCB4890" w:rsidR="00D6559A" w:rsidRPr="00C92B01" w:rsidRDefault="00CC5F10" w:rsidP="00C92B01">
            <w:pPr>
              <w:pStyle w:val="Prrafodelista"/>
              <w:tabs>
                <w:tab w:val="left" w:pos="10632"/>
              </w:tabs>
              <w:ind w:left="0" w:right="17"/>
              <w:jc w:val="center"/>
              <w:rPr>
                <w:rFonts w:ascii="Museo Sans 300" w:hAnsi="Museo Sans 300" w:cs="Arial"/>
                <w:sz w:val="16"/>
                <w:szCs w:val="16"/>
              </w:rPr>
            </w:pPr>
            <w:r>
              <w:rPr>
                <w:rFonts w:ascii="Museo Sans 300" w:hAnsi="Museo Sans 300" w:cs="Arial"/>
                <w:sz w:val="16"/>
                <w:szCs w:val="16"/>
              </w:rPr>
              <w:t xml:space="preserve">--- </w:t>
            </w:r>
            <w:r w:rsidR="00D6559A" w:rsidRPr="00C92B01">
              <w:rPr>
                <w:rFonts w:ascii="Museo Sans 300" w:hAnsi="Museo Sans 300" w:cs="Arial"/>
                <w:sz w:val="16"/>
                <w:szCs w:val="16"/>
              </w:rPr>
              <w:t>-00000</w:t>
            </w:r>
          </w:p>
        </w:tc>
      </w:tr>
      <w:tr w:rsidR="00A15C0E" w:rsidRPr="00E34F17" w14:paraId="441814D4" w14:textId="77777777" w:rsidTr="00A15C0E">
        <w:trPr>
          <w:trHeight w:val="571"/>
        </w:trPr>
        <w:tc>
          <w:tcPr>
            <w:tcW w:w="1250" w:type="pct"/>
          </w:tcPr>
          <w:p w14:paraId="109781CF" w14:textId="77777777" w:rsidR="00D6559A" w:rsidRPr="00C92B01" w:rsidRDefault="00D6559A" w:rsidP="00C92B01">
            <w:pPr>
              <w:pStyle w:val="Prrafodelista"/>
              <w:tabs>
                <w:tab w:val="left" w:pos="10632"/>
              </w:tabs>
              <w:ind w:left="0" w:right="17"/>
              <w:jc w:val="both"/>
              <w:rPr>
                <w:rFonts w:ascii="Museo Sans 300" w:hAnsi="Museo Sans 300" w:cs="Arial"/>
                <w:sz w:val="16"/>
                <w:szCs w:val="16"/>
              </w:rPr>
            </w:pPr>
            <w:r w:rsidRPr="00C92B01">
              <w:rPr>
                <w:rFonts w:ascii="Museo Sans 300" w:hAnsi="Museo Sans 300" w:cs="Arial"/>
                <w:sz w:val="16"/>
                <w:szCs w:val="16"/>
              </w:rPr>
              <w:t>Hacienda Miravalle porción dos “El Jocotillo”</w:t>
            </w:r>
          </w:p>
        </w:tc>
        <w:tc>
          <w:tcPr>
            <w:tcW w:w="1460" w:type="pct"/>
            <w:vAlign w:val="center"/>
          </w:tcPr>
          <w:p w14:paraId="1F5B918E"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166 Has. 25 Ás. 37.96 Cás.</w:t>
            </w:r>
          </w:p>
        </w:tc>
        <w:tc>
          <w:tcPr>
            <w:tcW w:w="1040" w:type="pct"/>
            <w:vAlign w:val="center"/>
          </w:tcPr>
          <w:p w14:paraId="16EBC6A3"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1,662,537.96</w:t>
            </w:r>
          </w:p>
        </w:tc>
        <w:tc>
          <w:tcPr>
            <w:tcW w:w="1250" w:type="pct"/>
            <w:vAlign w:val="center"/>
          </w:tcPr>
          <w:p w14:paraId="6E300AB8" w14:textId="62CC48F2" w:rsidR="00D6559A" w:rsidRPr="00C92B01" w:rsidRDefault="00CC5F10" w:rsidP="00C92B01">
            <w:pPr>
              <w:pStyle w:val="Prrafodelista"/>
              <w:tabs>
                <w:tab w:val="left" w:pos="10632"/>
              </w:tabs>
              <w:ind w:left="0" w:right="17"/>
              <w:jc w:val="center"/>
              <w:rPr>
                <w:rFonts w:ascii="Museo Sans 300" w:hAnsi="Museo Sans 300" w:cs="Arial"/>
                <w:sz w:val="16"/>
                <w:szCs w:val="16"/>
              </w:rPr>
            </w:pPr>
            <w:r>
              <w:rPr>
                <w:rFonts w:ascii="Museo Sans 300" w:hAnsi="Museo Sans 300" w:cs="Arial"/>
                <w:sz w:val="16"/>
                <w:szCs w:val="16"/>
              </w:rPr>
              <w:t xml:space="preserve">--- </w:t>
            </w:r>
            <w:r w:rsidR="00D6559A" w:rsidRPr="00C92B01">
              <w:rPr>
                <w:rFonts w:ascii="Museo Sans 300" w:hAnsi="Museo Sans 300" w:cs="Arial"/>
                <w:sz w:val="16"/>
                <w:szCs w:val="16"/>
              </w:rPr>
              <w:t>-00000</w:t>
            </w:r>
          </w:p>
        </w:tc>
      </w:tr>
      <w:tr w:rsidR="00A15C0E" w:rsidRPr="00E34F17" w14:paraId="33BE56B7" w14:textId="77777777" w:rsidTr="00A15C0E">
        <w:trPr>
          <w:trHeight w:val="285"/>
        </w:trPr>
        <w:tc>
          <w:tcPr>
            <w:tcW w:w="1250" w:type="pct"/>
          </w:tcPr>
          <w:p w14:paraId="6AE3D6B7"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TOTAL</w:t>
            </w:r>
          </w:p>
        </w:tc>
        <w:tc>
          <w:tcPr>
            <w:tcW w:w="1460" w:type="pct"/>
            <w:vAlign w:val="center"/>
          </w:tcPr>
          <w:p w14:paraId="41B1122E"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193 Has. 00 Ás. 03.15 Cás.</w:t>
            </w:r>
          </w:p>
        </w:tc>
        <w:tc>
          <w:tcPr>
            <w:tcW w:w="1040" w:type="pct"/>
            <w:vAlign w:val="center"/>
          </w:tcPr>
          <w:p w14:paraId="41135789"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r w:rsidRPr="00C92B01">
              <w:rPr>
                <w:rFonts w:ascii="Museo Sans 300" w:hAnsi="Museo Sans 300" w:cs="Arial"/>
                <w:sz w:val="16"/>
                <w:szCs w:val="16"/>
              </w:rPr>
              <w:t>1,930,003.15</w:t>
            </w:r>
          </w:p>
        </w:tc>
        <w:tc>
          <w:tcPr>
            <w:tcW w:w="1250" w:type="pct"/>
            <w:vAlign w:val="center"/>
          </w:tcPr>
          <w:p w14:paraId="1E120108" w14:textId="77777777" w:rsidR="00D6559A" w:rsidRPr="00C92B01" w:rsidRDefault="00D6559A" w:rsidP="00C92B01">
            <w:pPr>
              <w:pStyle w:val="Prrafodelista"/>
              <w:tabs>
                <w:tab w:val="left" w:pos="10632"/>
              </w:tabs>
              <w:ind w:left="0" w:right="17"/>
              <w:jc w:val="center"/>
              <w:rPr>
                <w:rFonts w:ascii="Museo Sans 300" w:hAnsi="Museo Sans 300" w:cs="Arial"/>
                <w:sz w:val="16"/>
                <w:szCs w:val="16"/>
              </w:rPr>
            </w:pPr>
          </w:p>
        </w:tc>
      </w:tr>
    </w:tbl>
    <w:p w14:paraId="71C2FAA9" w14:textId="77777777" w:rsidR="00A15C0E" w:rsidRPr="00A15C0E" w:rsidRDefault="00A15C0E" w:rsidP="00A15C0E">
      <w:pPr>
        <w:pStyle w:val="Prrafodelista"/>
        <w:tabs>
          <w:tab w:val="left" w:pos="10632"/>
        </w:tabs>
        <w:ind w:left="1134" w:right="17" w:hanging="1134"/>
        <w:jc w:val="both"/>
        <w:rPr>
          <w:rFonts w:ascii="Museo Sans 300" w:hAnsi="Museo Sans 300" w:cs="Arial"/>
          <w:sz w:val="24"/>
          <w:szCs w:val="24"/>
        </w:rPr>
      </w:pPr>
    </w:p>
    <w:p w14:paraId="410B869C" w14:textId="61C6F46B" w:rsidR="00D6559A" w:rsidRPr="00A15C0E" w:rsidRDefault="00D6559A" w:rsidP="00A15C0E">
      <w:pPr>
        <w:tabs>
          <w:tab w:val="left" w:pos="10632"/>
        </w:tabs>
        <w:ind w:left="1134" w:right="15"/>
        <w:jc w:val="both"/>
        <w:rPr>
          <w:rFonts w:ascii="Museo Sans 300" w:hAnsi="Museo Sans 300" w:cs="Arial"/>
          <w:sz w:val="24"/>
          <w:szCs w:val="24"/>
        </w:rPr>
      </w:pPr>
      <w:r w:rsidRPr="00A15C0E">
        <w:rPr>
          <w:rFonts w:ascii="Museo Sans 300" w:hAnsi="Museo Sans 300" w:cs="Arial"/>
          <w:sz w:val="24"/>
          <w:szCs w:val="24"/>
        </w:rPr>
        <w:t xml:space="preserve">En el inmueble denominado HACIENDA MIRAVALLE PORCIÓN DOS “EL JOCOTILLO” fue objeto de Desmembración en Cabeza de su Dueño, formalizada el día 12 de mayo de 2005, mediante escritura pública No. </w:t>
      </w:r>
      <w:r w:rsidR="00CC5F10">
        <w:rPr>
          <w:rFonts w:ascii="Museo Sans 300" w:hAnsi="Museo Sans 300" w:cs="Arial"/>
          <w:sz w:val="24"/>
          <w:szCs w:val="24"/>
        </w:rPr>
        <w:t>---</w:t>
      </w:r>
      <w:r w:rsidRPr="00A15C0E">
        <w:rPr>
          <w:rFonts w:ascii="Museo Sans 300" w:hAnsi="Museo Sans 300" w:cs="Arial"/>
          <w:sz w:val="24"/>
          <w:szCs w:val="24"/>
        </w:rPr>
        <w:t xml:space="preserve"> del Libro </w:t>
      </w:r>
      <w:r w:rsidR="00CC5F10">
        <w:rPr>
          <w:rFonts w:ascii="Museo Sans 300" w:hAnsi="Museo Sans 300" w:cs="Arial"/>
          <w:sz w:val="24"/>
          <w:szCs w:val="24"/>
        </w:rPr>
        <w:t>---</w:t>
      </w:r>
      <w:r w:rsidRPr="00A15C0E">
        <w:rPr>
          <w:rFonts w:ascii="Museo Sans 300" w:hAnsi="Museo Sans 300" w:cs="Arial"/>
          <w:sz w:val="24"/>
          <w:szCs w:val="24"/>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CC5F10">
        <w:rPr>
          <w:rFonts w:ascii="Museo Sans 300" w:hAnsi="Museo Sans 300" w:cs="Arial"/>
          <w:sz w:val="24"/>
          <w:szCs w:val="24"/>
        </w:rPr>
        <w:t xml:space="preserve">--- </w:t>
      </w:r>
      <w:r w:rsidRPr="00A15C0E">
        <w:rPr>
          <w:rFonts w:ascii="Museo Sans 300" w:hAnsi="Museo Sans 300" w:cs="Arial"/>
          <w:sz w:val="24"/>
          <w:szCs w:val="24"/>
        </w:rPr>
        <w:t xml:space="preserve">-00000 y </w:t>
      </w:r>
      <w:r w:rsidR="00CC5F10">
        <w:rPr>
          <w:rFonts w:ascii="Museo Sans 300" w:hAnsi="Museo Sans 300" w:cs="Arial"/>
          <w:sz w:val="24"/>
          <w:szCs w:val="24"/>
        </w:rPr>
        <w:t xml:space="preserve">--- </w:t>
      </w:r>
      <w:r w:rsidRPr="00A15C0E">
        <w:rPr>
          <w:rFonts w:ascii="Museo Sans 300" w:hAnsi="Museo Sans 300" w:cs="Arial"/>
          <w:sz w:val="24"/>
          <w:szCs w:val="24"/>
        </w:rPr>
        <w:t>-00000 respectivamente, del Registro de la Propiedad Raíz e Hipotecas de la Tercera Sección de Occidente con sede en la ciudad de Sonsonate.</w:t>
      </w:r>
    </w:p>
    <w:p w14:paraId="7237F0D3" w14:textId="77777777" w:rsidR="00D6559A" w:rsidRPr="00A15C0E" w:rsidRDefault="00D6559A" w:rsidP="00A15C0E">
      <w:pPr>
        <w:pStyle w:val="Prrafodelista"/>
        <w:tabs>
          <w:tab w:val="left" w:pos="10632"/>
        </w:tabs>
        <w:ind w:left="426" w:right="15"/>
        <w:jc w:val="both"/>
        <w:rPr>
          <w:rFonts w:ascii="Museo Sans 300" w:hAnsi="Museo Sans 300" w:cs="Arial"/>
          <w:sz w:val="24"/>
          <w:szCs w:val="24"/>
        </w:rPr>
      </w:pPr>
    </w:p>
    <w:p w14:paraId="671ECCE8" w14:textId="0A817152" w:rsidR="00D6559A" w:rsidRPr="00A15C0E" w:rsidRDefault="00D6559A" w:rsidP="00A15C0E">
      <w:pPr>
        <w:tabs>
          <w:tab w:val="left" w:pos="10632"/>
        </w:tabs>
        <w:ind w:left="1134" w:right="15"/>
        <w:jc w:val="both"/>
        <w:rPr>
          <w:rFonts w:ascii="Museo Sans 300" w:hAnsi="Museo Sans 300" w:cs="Arial"/>
          <w:sz w:val="24"/>
          <w:szCs w:val="24"/>
        </w:rPr>
      </w:pPr>
      <w:r w:rsidRPr="00A15C0E">
        <w:rPr>
          <w:rFonts w:ascii="Museo Sans 300" w:hAnsi="Museo Sans 300" w:cs="Arial"/>
          <w:sz w:val="24"/>
          <w:szCs w:val="24"/>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w:t>
      </w:r>
      <w:r w:rsidRPr="00A15C0E">
        <w:rPr>
          <w:rFonts w:ascii="Museo Sans 300" w:hAnsi="Museo Sans 300" w:cs="Arial"/>
          <w:sz w:val="24"/>
          <w:szCs w:val="24"/>
        </w:rPr>
        <w:lastRenderedPageBreak/>
        <w:t xml:space="preserve">Miravalle, inscrita a favor de este Instituto a la matrícula </w:t>
      </w:r>
      <w:r w:rsidR="00CC5F10">
        <w:rPr>
          <w:rFonts w:ascii="Museo Sans 300" w:hAnsi="Museo Sans 300" w:cs="Arial"/>
          <w:sz w:val="24"/>
          <w:szCs w:val="24"/>
        </w:rPr>
        <w:t xml:space="preserve">--- </w:t>
      </w:r>
      <w:r w:rsidRPr="00A15C0E">
        <w:rPr>
          <w:rFonts w:ascii="Museo Sans 300" w:hAnsi="Museo Sans 300" w:cs="Arial"/>
          <w:sz w:val="24"/>
          <w:szCs w:val="24"/>
        </w:rPr>
        <w:t xml:space="preserve">-00000, del Registro de la Propiedad Raíz e Hipotecas de la Tercera Sección de Occidente, departamento del departamento de Sonsonate; fueron reunidas según Escritura Pública de Reunión de Inmuebles número </w:t>
      </w:r>
      <w:r w:rsidR="00CC5F10">
        <w:rPr>
          <w:rFonts w:ascii="Museo Sans 300" w:hAnsi="Museo Sans 300" w:cs="Arial"/>
          <w:sz w:val="24"/>
          <w:szCs w:val="24"/>
        </w:rPr>
        <w:t>---</w:t>
      </w:r>
      <w:r w:rsidRPr="00A15C0E">
        <w:rPr>
          <w:rFonts w:ascii="Museo Sans 300" w:hAnsi="Museo Sans 300" w:cs="Arial"/>
          <w:sz w:val="24"/>
          <w:szCs w:val="24"/>
        </w:rPr>
        <w:t xml:space="preserve"> del Libro </w:t>
      </w:r>
      <w:r w:rsidR="00CC5F10">
        <w:rPr>
          <w:rFonts w:ascii="Museo Sans 300" w:hAnsi="Museo Sans 300" w:cs="Arial"/>
          <w:sz w:val="24"/>
          <w:szCs w:val="24"/>
        </w:rPr>
        <w:t>---</w:t>
      </w:r>
      <w:r w:rsidRPr="00A15C0E">
        <w:rPr>
          <w:rFonts w:ascii="Museo Sans 300" w:hAnsi="Museo Sans 300" w:cs="Arial"/>
          <w:sz w:val="24"/>
          <w:szCs w:val="24"/>
        </w:rPr>
        <w:t xml:space="preserve"> del Protocolo del Notario Mario Eduardo Granados Iraheta, otorgada el día </w:t>
      </w:r>
      <w:r w:rsidR="00CC5F10">
        <w:rPr>
          <w:rFonts w:ascii="Museo Sans 300" w:hAnsi="Museo Sans 300" w:cs="Arial"/>
          <w:sz w:val="24"/>
          <w:szCs w:val="24"/>
        </w:rPr>
        <w:t>---</w:t>
      </w:r>
      <w:r w:rsidRPr="00A15C0E">
        <w:rPr>
          <w:rFonts w:ascii="Museo Sans 300" w:hAnsi="Museo Sans 300" w:cs="Arial"/>
          <w:sz w:val="24"/>
          <w:szCs w:val="24"/>
        </w:rPr>
        <w:t xml:space="preserve"> de </w:t>
      </w:r>
      <w:r w:rsidR="00CC5F10">
        <w:rPr>
          <w:rFonts w:ascii="Museo Sans 300" w:hAnsi="Museo Sans 300" w:cs="Arial"/>
          <w:sz w:val="24"/>
          <w:szCs w:val="24"/>
        </w:rPr>
        <w:t>---</w:t>
      </w:r>
      <w:r w:rsidRPr="00A15C0E">
        <w:rPr>
          <w:rFonts w:ascii="Museo Sans 300" w:hAnsi="Museo Sans 300" w:cs="Arial"/>
          <w:sz w:val="24"/>
          <w:szCs w:val="24"/>
        </w:rPr>
        <w:t xml:space="preserve"> de </w:t>
      </w:r>
      <w:r w:rsidR="00CC5F10">
        <w:rPr>
          <w:rFonts w:ascii="Museo Sans 300" w:hAnsi="Museo Sans 300" w:cs="Arial"/>
          <w:sz w:val="24"/>
          <w:szCs w:val="24"/>
        </w:rPr>
        <w:t>---</w:t>
      </w:r>
      <w:r w:rsidRPr="00A15C0E">
        <w:rPr>
          <w:rFonts w:ascii="Museo Sans 300" w:hAnsi="Museo Sans 300" w:cs="Arial"/>
          <w:sz w:val="24"/>
          <w:szCs w:val="24"/>
        </w:rPr>
        <w:t xml:space="preserve">,  sumando en total una extensión de 52 Hás 07 Ás. 04.18 Cás., equivalentes a 520,704.18 metros cuadrados; inscrita en el Registro de la Propiedad Raíz e Hipotecas de la Tercera Sección de Occidente, del departamento de Sonsonate, bajo la matrícula </w:t>
      </w:r>
      <w:r w:rsidR="00CC5F10">
        <w:rPr>
          <w:rFonts w:ascii="Museo Sans 300" w:hAnsi="Museo Sans 300" w:cs="Arial"/>
          <w:sz w:val="24"/>
          <w:szCs w:val="24"/>
        </w:rPr>
        <w:t xml:space="preserve">--- </w:t>
      </w:r>
      <w:r w:rsidRPr="00A15C0E">
        <w:rPr>
          <w:rFonts w:ascii="Museo Sans 300" w:hAnsi="Museo Sans 300" w:cs="Arial"/>
          <w:sz w:val="24"/>
          <w:szCs w:val="24"/>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14:paraId="23A7BCAB" w14:textId="77777777" w:rsidR="00D6559A" w:rsidRPr="00A15C0E" w:rsidRDefault="00D6559A" w:rsidP="00A15C0E">
      <w:pPr>
        <w:pStyle w:val="Prrafodelista"/>
        <w:tabs>
          <w:tab w:val="left" w:pos="10632"/>
        </w:tabs>
        <w:ind w:left="426" w:right="15"/>
        <w:jc w:val="both"/>
        <w:rPr>
          <w:rFonts w:ascii="Museo Sans 300" w:hAnsi="Museo Sans 300" w:cs="Arial"/>
          <w:sz w:val="24"/>
          <w:szCs w:val="24"/>
        </w:rPr>
      </w:pPr>
    </w:p>
    <w:p w14:paraId="74FDC489" w14:textId="1B1A7A36" w:rsidR="00D6559A" w:rsidRPr="00A15C0E" w:rsidRDefault="00D6559A" w:rsidP="00A15C0E">
      <w:pPr>
        <w:tabs>
          <w:tab w:val="left" w:pos="10632"/>
        </w:tabs>
        <w:ind w:left="1134" w:right="15"/>
        <w:jc w:val="both"/>
        <w:rPr>
          <w:rFonts w:ascii="Museo Sans 300" w:hAnsi="Museo Sans 300" w:cs="Arial"/>
          <w:sz w:val="24"/>
          <w:szCs w:val="24"/>
        </w:rPr>
      </w:pPr>
      <w:r w:rsidRPr="00A15C0E">
        <w:rPr>
          <w:rFonts w:ascii="Museo Sans 300" w:hAnsi="Museo Sans 300" w:cs="Arial"/>
          <w:sz w:val="24"/>
          <w:szCs w:val="24"/>
        </w:rPr>
        <w:t xml:space="preserve">En el Resto Registral de 185,368.70 metros cuadrados, se realizaron diligencias de remedición según Escritura Pública de número </w:t>
      </w:r>
      <w:r w:rsidR="00CC5F10">
        <w:rPr>
          <w:rFonts w:ascii="Museo Sans 300" w:hAnsi="Museo Sans 300" w:cs="Arial"/>
          <w:sz w:val="24"/>
          <w:szCs w:val="24"/>
        </w:rPr>
        <w:t>---</w:t>
      </w:r>
      <w:r w:rsidRPr="00A15C0E">
        <w:rPr>
          <w:rFonts w:ascii="Museo Sans 300" w:hAnsi="Museo Sans 300" w:cs="Arial"/>
          <w:sz w:val="24"/>
          <w:szCs w:val="24"/>
        </w:rPr>
        <w:t xml:space="preserve"> del Libro </w:t>
      </w:r>
      <w:r w:rsidR="00CC5F10">
        <w:rPr>
          <w:rFonts w:ascii="Museo Sans 300" w:hAnsi="Museo Sans 300" w:cs="Arial"/>
          <w:sz w:val="24"/>
          <w:szCs w:val="24"/>
        </w:rPr>
        <w:t xml:space="preserve">--- </w:t>
      </w:r>
      <w:r w:rsidRPr="00A15C0E">
        <w:rPr>
          <w:rFonts w:ascii="Museo Sans 300" w:hAnsi="Museo Sans 300" w:cs="Arial"/>
          <w:sz w:val="24"/>
          <w:szCs w:val="24"/>
        </w:rPr>
        <w:t xml:space="preserve">del Protocolo de fecha </w:t>
      </w:r>
      <w:r w:rsidR="00CC5F10">
        <w:rPr>
          <w:rFonts w:ascii="Museo Sans 300" w:hAnsi="Museo Sans 300" w:cs="Arial"/>
          <w:sz w:val="24"/>
          <w:szCs w:val="24"/>
        </w:rPr>
        <w:t>---</w:t>
      </w:r>
      <w:r w:rsidRPr="00A15C0E">
        <w:rPr>
          <w:rFonts w:ascii="Museo Sans 300" w:hAnsi="Museo Sans 300" w:cs="Arial"/>
          <w:sz w:val="24"/>
          <w:szCs w:val="24"/>
        </w:rPr>
        <w:t xml:space="preserve"> de </w:t>
      </w:r>
      <w:r w:rsidR="00CC5F10">
        <w:rPr>
          <w:rFonts w:ascii="Museo Sans 300" w:hAnsi="Museo Sans 300" w:cs="Arial"/>
          <w:sz w:val="24"/>
          <w:szCs w:val="24"/>
        </w:rPr>
        <w:t>---</w:t>
      </w:r>
      <w:r w:rsidRPr="00A15C0E">
        <w:rPr>
          <w:rFonts w:ascii="Museo Sans 300" w:hAnsi="Museo Sans 300" w:cs="Arial"/>
          <w:sz w:val="24"/>
          <w:szCs w:val="24"/>
        </w:rPr>
        <w:t xml:space="preserve"> de </w:t>
      </w:r>
      <w:r w:rsidR="00CC5F10">
        <w:rPr>
          <w:rFonts w:ascii="Museo Sans 300" w:hAnsi="Museo Sans 300" w:cs="Arial"/>
          <w:sz w:val="24"/>
          <w:szCs w:val="24"/>
        </w:rPr>
        <w:t>---</w:t>
      </w:r>
      <w:r w:rsidRPr="00A15C0E">
        <w:rPr>
          <w:rFonts w:ascii="Museo Sans 300" w:hAnsi="Museo Sans 300" w:cs="Arial"/>
          <w:sz w:val="24"/>
          <w:szCs w:val="24"/>
        </w:rPr>
        <w:t>, otorgada ante los  oficios del Notario José David Castillo Cantón, la cual quedó reducida a 17 Hás 74 Ás. 07.14 Cás.</w:t>
      </w:r>
    </w:p>
    <w:p w14:paraId="4669A27F" w14:textId="77777777" w:rsidR="00D6559A" w:rsidRPr="00A15C0E" w:rsidRDefault="00D6559A" w:rsidP="00A15C0E">
      <w:pPr>
        <w:pStyle w:val="Prrafodelista"/>
        <w:ind w:left="567"/>
        <w:contextualSpacing w:val="0"/>
        <w:jc w:val="both"/>
        <w:rPr>
          <w:rFonts w:ascii="Museo Sans 300" w:hAnsi="Museo Sans 300"/>
          <w:sz w:val="24"/>
          <w:szCs w:val="24"/>
        </w:rPr>
      </w:pPr>
    </w:p>
    <w:p w14:paraId="5D8BBD2C" w14:textId="5B6355CB" w:rsidR="00D6559A" w:rsidRPr="00A15C0E" w:rsidRDefault="00D6559A" w:rsidP="00AC2F6A">
      <w:pPr>
        <w:pStyle w:val="Prrafodelista"/>
        <w:numPr>
          <w:ilvl w:val="0"/>
          <w:numId w:val="5"/>
        </w:numPr>
        <w:ind w:left="1134" w:hanging="708"/>
        <w:contextualSpacing w:val="0"/>
        <w:jc w:val="both"/>
        <w:rPr>
          <w:rFonts w:ascii="Museo Sans 300" w:hAnsi="Museo Sans 300"/>
          <w:sz w:val="24"/>
          <w:szCs w:val="24"/>
        </w:rPr>
      </w:pPr>
      <w:r w:rsidRPr="00A15C0E">
        <w:rPr>
          <w:rFonts w:ascii="Museo Sans 300" w:hAnsi="Museo Sans 300"/>
          <w:sz w:val="24"/>
          <w:szCs w:val="24"/>
        </w:rPr>
        <w:t xml:space="preserve">Mediante acuerdo contenido en el Punto IX de Acta de Sesión Ordinaria No. 02-2022 de fecha 03 de febrero del año 2022, se aprobó el </w:t>
      </w:r>
      <w:r w:rsidRPr="00A15C0E">
        <w:rPr>
          <w:rFonts w:ascii="Museo Sans 300" w:hAnsi="Museo Sans 300"/>
          <w:b/>
          <w:sz w:val="24"/>
          <w:szCs w:val="24"/>
        </w:rPr>
        <w:t xml:space="preserve">Proyecto de ASENTAMIENTO COMUNITARIO Y LOTIFICACIÓN AGRICOLA, </w:t>
      </w:r>
      <w:r w:rsidRPr="00A15C0E">
        <w:rPr>
          <w:rFonts w:ascii="Museo Sans 300" w:hAnsi="Museo Sans 300"/>
          <w:sz w:val="24"/>
          <w:szCs w:val="24"/>
        </w:rPr>
        <w:t xml:space="preserve">en el inmueble denominado registralmente como </w:t>
      </w:r>
      <w:r w:rsidRPr="00A15C0E">
        <w:rPr>
          <w:rFonts w:ascii="Museo Sans 300" w:hAnsi="Museo Sans 300"/>
          <w:b/>
          <w:sz w:val="24"/>
          <w:szCs w:val="24"/>
        </w:rPr>
        <w:t xml:space="preserve">HACIENDA MIRAVALLE PORCIÓN DOS 'EL JOCOTILLO", </w:t>
      </w:r>
      <w:r w:rsidRPr="00A15C0E">
        <w:rPr>
          <w:rFonts w:ascii="Museo Sans 300" w:hAnsi="Museo Sans 300"/>
          <w:sz w:val="24"/>
          <w:szCs w:val="24"/>
        </w:rPr>
        <w:t>y administrativamente como</w:t>
      </w:r>
      <w:r w:rsidRPr="00A15C0E">
        <w:rPr>
          <w:rFonts w:ascii="Museo Sans 300" w:hAnsi="Museo Sans 300"/>
          <w:b/>
          <w:sz w:val="24"/>
          <w:szCs w:val="24"/>
        </w:rPr>
        <w:t xml:space="preserve"> PORCION PNC,</w:t>
      </w:r>
      <w:r w:rsidRPr="00A15C0E">
        <w:rPr>
          <w:rFonts w:ascii="Museo Sans 300" w:hAnsi="Museo Sans 300"/>
          <w:sz w:val="24"/>
          <w:szCs w:val="24"/>
        </w:rPr>
        <w:t xml:space="preserve"> que comprende: </w:t>
      </w:r>
      <w:r w:rsidR="00CC5F10">
        <w:rPr>
          <w:rFonts w:ascii="Museo Sans 300" w:hAnsi="Museo Sans 300"/>
          <w:sz w:val="24"/>
          <w:szCs w:val="24"/>
        </w:rPr>
        <w:t>---</w:t>
      </w:r>
      <w:r w:rsidRPr="00A15C0E">
        <w:rPr>
          <w:rFonts w:ascii="Museo Sans 300" w:hAnsi="Museo Sans 300"/>
          <w:sz w:val="24"/>
          <w:szCs w:val="24"/>
        </w:rPr>
        <w:t xml:space="preserve"> Solares de vivienda, (polígonos A al F); </w:t>
      </w:r>
      <w:r w:rsidR="00CC5F10">
        <w:rPr>
          <w:rFonts w:ascii="Museo Sans 300" w:hAnsi="Museo Sans 300"/>
          <w:sz w:val="24"/>
          <w:szCs w:val="24"/>
        </w:rPr>
        <w:t>---</w:t>
      </w:r>
      <w:r w:rsidRPr="00A15C0E">
        <w:rPr>
          <w:rFonts w:ascii="Museo Sans 300" w:hAnsi="Museo Sans 300"/>
          <w:sz w:val="24"/>
          <w:szCs w:val="24"/>
        </w:rPr>
        <w:t xml:space="preserve"> Lotes agrícolas (polígonos 1 al 5); Área comunal; Área recreativa y Calles, en un área de 02 Hás., 98 Ás., 52.09 Cás., inscrito a la matrícula </w:t>
      </w:r>
      <w:r w:rsidR="00CC5F10">
        <w:rPr>
          <w:rFonts w:ascii="Museo Sans 300" w:hAnsi="Museo Sans 300"/>
          <w:sz w:val="24"/>
          <w:szCs w:val="24"/>
        </w:rPr>
        <w:t xml:space="preserve">--- </w:t>
      </w:r>
      <w:r w:rsidRPr="00A15C0E">
        <w:rPr>
          <w:rFonts w:ascii="Museo Sans 300" w:hAnsi="Museo Sans 300"/>
          <w:sz w:val="24"/>
          <w:szCs w:val="24"/>
        </w:rPr>
        <w:t xml:space="preserve">-00000. </w:t>
      </w:r>
      <w:r w:rsidRPr="00A15C0E">
        <w:rPr>
          <w:rFonts w:ascii="Museo Sans 300" w:hAnsi="Museo Sans 300"/>
          <w:bCs/>
          <w:sz w:val="24"/>
          <w:szCs w:val="24"/>
          <w:lang w:eastAsia="es-SV"/>
        </w:rPr>
        <w:t xml:space="preserve">Aprobándose el valor base de $0.81 por metro cuadrado para los Solares de vivienda, por lo que se recomienda el precio de venta </w:t>
      </w:r>
      <w:r w:rsidR="00C92B01" w:rsidRPr="00A15C0E">
        <w:rPr>
          <w:rFonts w:ascii="Museo Sans 300" w:hAnsi="Museo Sans 300"/>
          <w:bCs/>
          <w:sz w:val="24"/>
          <w:szCs w:val="24"/>
          <w:lang w:eastAsia="es-SV"/>
        </w:rPr>
        <w:t>para é</w:t>
      </w:r>
      <w:r w:rsidRPr="00A15C0E">
        <w:rPr>
          <w:rFonts w:ascii="Museo Sans 300" w:hAnsi="Museo Sans 300"/>
          <w:bCs/>
          <w:sz w:val="24"/>
          <w:szCs w:val="24"/>
          <w:lang w:eastAsia="es-SV"/>
        </w:rPr>
        <w:t xml:space="preserve">ste de $0.97. Lo anterior  de conformidad al procedimiento establecido </w:t>
      </w:r>
      <w:r w:rsidR="00C92B01" w:rsidRPr="00A15C0E">
        <w:rPr>
          <w:rFonts w:ascii="Museo Sans 300" w:hAnsi="Museo Sans 300"/>
          <w:bCs/>
          <w:sz w:val="24"/>
          <w:szCs w:val="24"/>
          <w:lang w:eastAsia="es-SV"/>
        </w:rPr>
        <w:t>en el instructivo “Criterio de Avalúos para la Transferencia de Inmueble P</w:t>
      </w:r>
      <w:r w:rsidRPr="00A15C0E">
        <w:rPr>
          <w:rFonts w:ascii="Museo Sans 300" w:hAnsi="Museo Sans 300"/>
          <w:bCs/>
          <w:sz w:val="24"/>
          <w:szCs w:val="24"/>
          <w:lang w:eastAsia="es-SV"/>
        </w:rPr>
        <w:t>ropiedad de ISTA”, aprobado en el punto XV del Acta de sesión Ordinaria 03-2015 de fecha 21 de enero de 2015 y según reporte de valúo de fecha 20 de julio de 2023. Inmueble para beneficiar a peticionario calificado dentro del Programa  de Campesinos Sin Tierra.</w:t>
      </w:r>
    </w:p>
    <w:p w14:paraId="54E5356C" w14:textId="77777777" w:rsidR="00D6559A" w:rsidRPr="00A15C0E" w:rsidRDefault="00D6559A" w:rsidP="00A15C0E">
      <w:pPr>
        <w:pStyle w:val="Prrafodelista"/>
        <w:ind w:left="0"/>
        <w:contextualSpacing w:val="0"/>
        <w:jc w:val="both"/>
        <w:rPr>
          <w:rFonts w:ascii="Museo Sans 300" w:hAnsi="Museo Sans 300"/>
          <w:sz w:val="24"/>
          <w:szCs w:val="24"/>
        </w:rPr>
      </w:pPr>
    </w:p>
    <w:p w14:paraId="783F5469" w14:textId="77777777" w:rsidR="00D6559A" w:rsidRPr="00A15C0E" w:rsidRDefault="00D6559A" w:rsidP="00AC2F6A">
      <w:pPr>
        <w:pStyle w:val="Prrafodelista"/>
        <w:numPr>
          <w:ilvl w:val="0"/>
          <w:numId w:val="5"/>
        </w:numPr>
        <w:ind w:left="1134" w:hanging="708"/>
        <w:contextualSpacing w:val="0"/>
        <w:jc w:val="both"/>
        <w:rPr>
          <w:rFonts w:ascii="Museo Sans 300" w:hAnsi="Museo Sans 300"/>
          <w:sz w:val="24"/>
          <w:szCs w:val="24"/>
        </w:rPr>
      </w:pPr>
      <w:r w:rsidRPr="00A15C0E">
        <w:rPr>
          <w:rFonts w:ascii="Museo Sans 300" w:hAnsi="Museo Sans 300" w:cs="Arial"/>
          <w:sz w:val="24"/>
          <w:szCs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30963ABA" w14:textId="77777777" w:rsidR="00D6559A" w:rsidRPr="00130D7B" w:rsidRDefault="00D6559A" w:rsidP="00D6559A">
      <w:pPr>
        <w:pStyle w:val="Prrafodelista"/>
        <w:rPr>
          <w:rFonts w:ascii="Museo Sans 300" w:hAnsi="Museo Sans 300" w:cs="Arial"/>
        </w:rPr>
      </w:pPr>
    </w:p>
    <w:p w14:paraId="0E57D1B5" w14:textId="77777777" w:rsidR="00D6559A" w:rsidRPr="00C92B01" w:rsidRDefault="00D6559A" w:rsidP="00AC2F6A">
      <w:pPr>
        <w:pStyle w:val="Prrafodelista"/>
        <w:numPr>
          <w:ilvl w:val="0"/>
          <w:numId w:val="6"/>
        </w:numPr>
        <w:ind w:left="1418" w:hanging="284"/>
        <w:rPr>
          <w:rFonts w:ascii="Museo Sans 300" w:hAnsi="Museo Sans 300" w:cs="Arial"/>
          <w:sz w:val="20"/>
          <w:szCs w:val="20"/>
        </w:rPr>
      </w:pPr>
      <w:r w:rsidRPr="00C92B01">
        <w:rPr>
          <w:rFonts w:ascii="Museo Sans 300" w:hAnsi="Museo Sans 300" w:cs="Arial"/>
          <w:sz w:val="20"/>
          <w:szCs w:val="20"/>
        </w:rPr>
        <w:lastRenderedPageBreak/>
        <w:t>Evitar la tala de los árboles existentes;</w:t>
      </w:r>
    </w:p>
    <w:p w14:paraId="5A14C1F4" w14:textId="77777777" w:rsidR="00D6559A" w:rsidRPr="00C92B01" w:rsidRDefault="00D6559A" w:rsidP="00AC2F6A">
      <w:pPr>
        <w:pStyle w:val="Prrafodelista"/>
        <w:numPr>
          <w:ilvl w:val="0"/>
          <w:numId w:val="6"/>
        </w:numPr>
        <w:ind w:left="1418" w:hanging="284"/>
        <w:rPr>
          <w:rFonts w:ascii="Museo Sans 300" w:hAnsi="Museo Sans 300" w:cs="Arial"/>
          <w:sz w:val="20"/>
          <w:szCs w:val="20"/>
        </w:rPr>
      </w:pPr>
      <w:r w:rsidRPr="00C92B01">
        <w:rPr>
          <w:rFonts w:ascii="Museo Sans 300" w:hAnsi="Museo Sans 300" w:cs="Arial"/>
          <w:sz w:val="20"/>
          <w:szCs w:val="20"/>
        </w:rPr>
        <w:t>Construcciones controladas de infraestructura;</w:t>
      </w:r>
    </w:p>
    <w:p w14:paraId="69618621" w14:textId="77777777" w:rsidR="00D6559A" w:rsidRPr="00C92B01" w:rsidRDefault="00D6559A" w:rsidP="00AC2F6A">
      <w:pPr>
        <w:pStyle w:val="Prrafodelista"/>
        <w:numPr>
          <w:ilvl w:val="0"/>
          <w:numId w:val="6"/>
        </w:numPr>
        <w:ind w:left="1418" w:hanging="284"/>
        <w:rPr>
          <w:rFonts w:ascii="Museo Sans 300" w:hAnsi="Museo Sans 300" w:cs="Arial"/>
          <w:sz w:val="20"/>
          <w:szCs w:val="20"/>
        </w:rPr>
      </w:pPr>
      <w:r w:rsidRPr="00C92B01">
        <w:rPr>
          <w:rFonts w:ascii="Museo Sans 300" w:hAnsi="Museo Sans 300" w:cs="Arial"/>
          <w:sz w:val="20"/>
          <w:szCs w:val="20"/>
        </w:rPr>
        <w:t>Manejo adecuado de desechos sólidos;</w:t>
      </w:r>
    </w:p>
    <w:p w14:paraId="5D638DAF" w14:textId="77777777" w:rsidR="00D6559A" w:rsidRPr="00C92B01" w:rsidRDefault="00D6559A" w:rsidP="00AC2F6A">
      <w:pPr>
        <w:pStyle w:val="Prrafodelista"/>
        <w:numPr>
          <w:ilvl w:val="0"/>
          <w:numId w:val="6"/>
        </w:numPr>
        <w:ind w:left="1418" w:hanging="284"/>
        <w:rPr>
          <w:rFonts w:ascii="Museo Sans 300" w:hAnsi="Museo Sans 300" w:cs="Arial"/>
          <w:sz w:val="20"/>
          <w:szCs w:val="20"/>
        </w:rPr>
      </w:pPr>
      <w:r w:rsidRPr="00C92B01">
        <w:rPr>
          <w:rFonts w:ascii="Museo Sans 300" w:hAnsi="Museo Sans 300" w:cs="Arial"/>
          <w:sz w:val="20"/>
          <w:szCs w:val="20"/>
        </w:rPr>
        <w:t>Manejo adecuado de aguas residuales;</w:t>
      </w:r>
    </w:p>
    <w:p w14:paraId="4F3F496A" w14:textId="77777777" w:rsidR="00D6559A" w:rsidRPr="00C92B01" w:rsidRDefault="00D6559A" w:rsidP="00AC2F6A">
      <w:pPr>
        <w:pStyle w:val="Prrafodelista"/>
        <w:numPr>
          <w:ilvl w:val="0"/>
          <w:numId w:val="6"/>
        </w:numPr>
        <w:ind w:left="1418" w:hanging="284"/>
        <w:rPr>
          <w:rFonts w:ascii="Museo Sans 300" w:hAnsi="Museo Sans 300" w:cs="Arial"/>
          <w:sz w:val="20"/>
          <w:szCs w:val="20"/>
        </w:rPr>
      </w:pPr>
      <w:r w:rsidRPr="00C92B01">
        <w:rPr>
          <w:rFonts w:ascii="Museo Sans 300" w:hAnsi="Museo Sans 300" w:cs="Arial"/>
          <w:sz w:val="20"/>
          <w:szCs w:val="20"/>
        </w:rPr>
        <w:t>Construcción de letrinas.</w:t>
      </w:r>
    </w:p>
    <w:p w14:paraId="2407427A" w14:textId="5F68099E" w:rsidR="00D6559A" w:rsidRPr="00A15C0E" w:rsidRDefault="00D6559A" w:rsidP="00A15C0E">
      <w:pPr>
        <w:pStyle w:val="Prrafodelista"/>
        <w:ind w:left="1134" w:right="-518"/>
        <w:jc w:val="both"/>
        <w:rPr>
          <w:rFonts w:ascii="Museo Sans 300" w:hAnsi="Museo Sans 300" w:cs="Arial"/>
          <w:sz w:val="24"/>
          <w:szCs w:val="24"/>
        </w:rPr>
      </w:pPr>
      <w:r w:rsidRPr="00A15C0E">
        <w:rPr>
          <w:rFonts w:ascii="Museo Sans 300" w:hAnsi="Museo Sans 300" w:cs="Arial"/>
          <w:sz w:val="24"/>
          <w:szCs w:val="24"/>
        </w:rPr>
        <w:t>Lo anterior, de conformidad a lo establecido en Acuerdo Segundo del Punto I</w:t>
      </w:r>
      <w:r w:rsidRPr="00A15C0E">
        <w:rPr>
          <w:rFonts w:ascii="Museo Sans 300" w:hAnsi="Museo Sans 300"/>
          <w:sz w:val="24"/>
          <w:szCs w:val="24"/>
        </w:rPr>
        <w:t>X del acta de Sesión Ordinario 02-2022, de fecha 03 de febrero de 2022</w:t>
      </w:r>
      <w:r w:rsidRPr="00A15C0E">
        <w:rPr>
          <w:rFonts w:ascii="Museo Sans 300" w:hAnsi="Museo Sans 300" w:cs="Arial"/>
          <w:sz w:val="24"/>
          <w:szCs w:val="24"/>
        </w:rPr>
        <w:t>.</w:t>
      </w:r>
    </w:p>
    <w:p w14:paraId="458E018F" w14:textId="77777777" w:rsidR="00D6559A" w:rsidRPr="00A15C0E" w:rsidRDefault="00D6559A" w:rsidP="00A15C0E">
      <w:pPr>
        <w:pStyle w:val="Prrafodelista"/>
        <w:rPr>
          <w:rFonts w:ascii="Museo Sans 300" w:hAnsi="Museo Sans 300"/>
          <w:sz w:val="24"/>
          <w:szCs w:val="24"/>
        </w:rPr>
      </w:pPr>
    </w:p>
    <w:p w14:paraId="73DEB079" w14:textId="77777777" w:rsidR="00D6559A" w:rsidRPr="00A15C0E" w:rsidRDefault="00D6559A" w:rsidP="00AC2F6A">
      <w:pPr>
        <w:pStyle w:val="Prrafodelista"/>
        <w:numPr>
          <w:ilvl w:val="0"/>
          <w:numId w:val="5"/>
        </w:numPr>
        <w:ind w:left="1134" w:hanging="708"/>
        <w:contextualSpacing w:val="0"/>
        <w:jc w:val="both"/>
        <w:rPr>
          <w:rFonts w:ascii="Museo Sans 300" w:hAnsi="Museo Sans 300"/>
          <w:sz w:val="24"/>
          <w:szCs w:val="24"/>
          <w:lang w:eastAsia="es-ES"/>
        </w:rPr>
      </w:pPr>
      <w:r w:rsidRPr="00A15C0E">
        <w:rPr>
          <w:rFonts w:ascii="Museo Sans 300" w:hAnsi="Museo Sans 300"/>
          <w:sz w:val="24"/>
          <w:szCs w:val="24"/>
        </w:rPr>
        <w:t xml:space="preserve">Conforme Acta de Posesión Material de fecha 4 de julio de 2023, elaborada por el técnico del </w:t>
      </w:r>
      <w:r w:rsidRPr="00A15C0E">
        <w:rPr>
          <w:rFonts w:ascii="Museo Sans 300" w:hAnsi="Museo Sans 300"/>
          <w:color w:val="000000" w:themeColor="text1"/>
          <w:sz w:val="24"/>
          <w:szCs w:val="24"/>
        </w:rPr>
        <w:t xml:space="preserve">Centro Estratégico de Transformación e Innovación Agropecuaria, </w:t>
      </w:r>
      <w:r w:rsidRPr="00A15C0E">
        <w:rPr>
          <w:rFonts w:ascii="Museo Sans 300" w:hAnsi="Museo Sans 300"/>
          <w:bCs/>
          <w:sz w:val="24"/>
          <w:szCs w:val="24"/>
          <w:lang w:eastAsia="es-SV"/>
        </w:rPr>
        <w:t xml:space="preserve">CETIA I, </w:t>
      </w:r>
      <w:r w:rsidRPr="00A15C0E">
        <w:rPr>
          <w:rFonts w:ascii="Museo Sans 300" w:hAnsi="Museo Sans 300"/>
          <w:color w:val="000000" w:themeColor="text1"/>
          <w:sz w:val="24"/>
          <w:szCs w:val="24"/>
        </w:rPr>
        <w:t xml:space="preserve">Sección de Transferencia de Tierras, </w:t>
      </w:r>
      <w:r w:rsidRPr="00A15C0E">
        <w:rPr>
          <w:rFonts w:ascii="Museo Sans 300" w:hAnsi="Museo Sans 300"/>
          <w:bCs/>
          <w:sz w:val="24"/>
          <w:szCs w:val="24"/>
          <w:lang w:eastAsia="es-SV"/>
        </w:rPr>
        <w:t>señor Darío Enrique Zelada Salazar</w:t>
      </w:r>
      <w:r w:rsidRPr="00A15C0E">
        <w:rPr>
          <w:rFonts w:ascii="Museo Sans 300" w:hAnsi="Museo Sans 300"/>
          <w:sz w:val="24"/>
          <w:szCs w:val="24"/>
          <w:lang w:eastAsia="es-SV"/>
        </w:rPr>
        <w:t xml:space="preserve">, el solicitante se encuentra </w:t>
      </w:r>
      <w:r w:rsidRPr="00A15C0E">
        <w:rPr>
          <w:rFonts w:ascii="Museo Sans 300" w:hAnsi="Museo Sans 300"/>
          <w:sz w:val="24"/>
          <w:szCs w:val="24"/>
        </w:rPr>
        <w:t>poseyendo el inmueble de forma quieta, pacífica y sin interrupción desde hace 3 años.</w:t>
      </w:r>
    </w:p>
    <w:p w14:paraId="412516E1" w14:textId="77777777" w:rsidR="00D6559A" w:rsidRPr="00A15C0E" w:rsidRDefault="00D6559A" w:rsidP="00A15C0E">
      <w:pPr>
        <w:pStyle w:val="Prrafodelista"/>
        <w:ind w:left="0"/>
        <w:contextualSpacing w:val="0"/>
        <w:jc w:val="both"/>
        <w:rPr>
          <w:rFonts w:ascii="Museo Sans 300" w:hAnsi="Museo Sans 300"/>
          <w:sz w:val="24"/>
          <w:szCs w:val="24"/>
          <w:lang w:eastAsia="es-ES"/>
        </w:rPr>
      </w:pPr>
    </w:p>
    <w:p w14:paraId="46EB9892" w14:textId="77777777" w:rsidR="00D6559A" w:rsidRPr="00A15C0E" w:rsidRDefault="00D6559A" w:rsidP="00AC2F6A">
      <w:pPr>
        <w:pStyle w:val="Prrafodelista"/>
        <w:numPr>
          <w:ilvl w:val="0"/>
          <w:numId w:val="5"/>
        </w:numPr>
        <w:ind w:left="1134" w:hanging="708"/>
        <w:contextualSpacing w:val="0"/>
        <w:jc w:val="both"/>
        <w:rPr>
          <w:rFonts w:ascii="Museo Sans 300" w:hAnsi="Museo Sans 300"/>
          <w:sz w:val="24"/>
          <w:szCs w:val="24"/>
          <w:lang w:eastAsia="es-ES"/>
        </w:rPr>
      </w:pPr>
      <w:r w:rsidRPr="00A15C0E">
        <w:rPr>
          <w:rFonts w:ascii="Museo Sans 300" w:hAnsi="Museo Sans 300"/>
          <w:color w:val="000000" w:themeColor="text1"/>
          <w:sz w:val="24"/>
          <w:szCs w:val="24"/>
        </w:rPr>
        <w:t xml:space="preserve">De acuerdo a declaración simple contenida en la solicitud de adjudicación de inmueble de fecha </w:t>
      </w:r>
      <w:r w:rsidRPr="00A15C0E">
        <w:rPr>
          <w:rFonts w:ascii="Museo Sans 300" w:hAnsi="Museo Sans 300"/>
          <w:sz w:val="24"/>
          <w:szCs w:val="24"/>
        </w:rPr>
        <w:t>4 de julio de 2023</w:t>
      </w:r>
      <w:r w:rsidRPr="00A15C0E">
        <w:rPr>
          <w:rFonts w:ascii="Museo Sans 300" w:hAnsi="Museo Sans 300"/>
          <w:color w:val="000000" w:themeColor="text1"/>
          <w:sz w:val="24"/>
          <w:szCs w:val="24"/>
        </w:rPr>
        <w:t>, el solicitante manifiesta que ni él ni la integrante de su grupo familiar son empleados de ISTA; situación verificada en el Sistema de Consulta de Solicitantes para Adjudicaciones que contiene la Base de Datos de Empleados de este Instituto.</w:t>
      </w:r>
    </w:p>
    <w:p w14:paraId="70382DC2" w14:textId="77777777" w:rsidR="00A15C0E" w:rsidRPr="00A15C0E" w:rsidRDefault="00A15C0E" w:rsidP="00A15C0E">
      <w:pPr>
        <w:jc w:val="both"/>
        <w:rPr>
          <w:rFonts w:ascii="Museo Sans 300" w:hAnsi="Museo Sans 300" w:cs="Arial"/>
          <w:b/>
          <w:sz w:val="24"/>
          <w:szCs w:val="24"/>
          <w:lang w:eastAsia="es-ES"/>
        </w:rPr>
      </w:pPr>
    </w:p>
    <w:p w14:paraId="4F1DADBD" w14:textId="13B441D3" w:rsidR="00087AA3" w:rsidRPr="00A15C0E" w:rsidRDefault="00087AA3" w:rsidP="00A15C0E">
      <w:pPr>
        <w:jc w:val="both"/>
        <w:rPr>
          <w:rFonts w:ascii="Museo Sans 300" w:hAnsi="Museo Sans 300"/>
          <w:sz w:val="24"/>
          <w:szCs w:val="24"/>
        </w:rPr>
      </w:pPr>
      <w:r w:rsidRPr="00A15C0E">
        <w:rPr>
          <w:rFonts w:ascii="Museo Sans 300" w:hAnsi="Museo Sans 300"/>
          <w:sz w:val="24"/>
          <w:szCs w:val="24"/>
        </w:rPr>
        <w:t>Se ha tenido a la vista:</w:t>
      </w:r>
      <w:r w:rsidR="00D6559A" w:rsidRPr="00A15C0E">
        <w:rPr>
          <w:rFonts w:ascii="Museo Sans 300" w:hAnsi="Museo Sans 300" w:cs="Arial"/>
          <w:sz w:val="24"/>
          <w:szCs w:val="24"/>
        </w:rPr>
        <w:t xml:space="preserve"> Listado de Valores y Extensiones, reporte de valúo por Solar de Vivienda, solicitud de adjudicación de inmueble, copias de Documentos Únicos de Identidad, Acta de posesión material, copia de Razón y Constancia de Inscripción de Desmembración en Cabeza de su Dueño a favor del ISTA,</w:t>
      </w:r>
      <w:r w:rsidR="00D6559A" w:rsidRPr="00A15C0E">
        <w:rPr>
          <w:rFonts w:ascii="Museo Sans 300" w:hAnsi="Museo Sans 300"/>
          <w:sz w:val="24"/>
          <w:szCs w:val="24"/>
        </w:rPr>
        <w:t xml:space="preserve"> reporte de búsqueda de solicitantes para adjudicación emitido por el </w:t>
      </w:r>
      <w:r w:rsidR="00D6559A" w:rsidRPr="00A15C0E">
        <w:rPr>
          <w:rFonts w:ascii="Museo Sans 300" w:hAnsi="Museo Sans 300"/>
          <w:color w:val="000000"/>
          <w:sz w:val="24"/>
          <w:szCs w:val="24"/>
        </w:rPr>
        <w:t>Centro Estratégico de Transformación e Innovación Agropecuaria CETIA I, Sección de Transferencia de Tierras</w:t>
      </w:r>
      <w:r w:rsidR="00D6559A" w:rsidRPr="00A15C0E">
        <w:rPr>
          <w:rFonts w:ascii="Museo Sans 300" w:hAnsi="Museo Sans 300"/>
          <w:sz w:val="24"/>
          <w:szCs w:val="24"/>
        </w:rPr>
        <w:t xml:space="preserve">, </w:t>
      </w:r>
      <w:r w:rsidR="00D6559A" w:rsidRPr="00A15C0E">
        <w:rPr>
          <w:rFonts w:ascii="Museo Sans 300" w:hAnsi="Museo Sans 300" w:cs="Arial"/>
          <w:sz w:val="24"/>
          <w:szCs w:val="24"/>
        </w:rPr>
        <w:t>Listado de solicitantes de inmueble</w:t>
      </w:r>
      <w:r w:rsidRPr="00A15C0E">
        <w:rPr>
          <w:rFonts w:ascii="Museo Sans 300" w:hAnsi="Museo Sans 300"/>
          <w:sz w:val="24"/>
          <w:szCs w:val="24"/>
        </w:rPr>
        <w:t>, con lo que se justifican las circunstancias legales para sustentar dicha petición y que además el beneficiario cumple con lo</w:t>
      </w:r>
      <w:r w:rsidR="00CB5B68" w:rsidRPr="00A15C0E">
        <w:rPr>
          <w:rFonts w:ascii="Museo Sans 300" w:hAnsi="Museo Sans 300"/>
          <w:sz w:val="24"/>
          <w:szCs w:val="24"/>
        </w:rPr>
        <w:t>s requisitos necesarios para la</w:t>
      </w:r>
      <w:r w:rsidRPr="00A15C0E">
        <w:rPr>
          <w:rFonts w:ascii="Museo Sans 300" w:hAnsi="Museo Sans 300"/>
          <w:sz w:val="24"/>
          <w:szCs w:val="24"/>
        </w:rPr>
        <w:t xml:space="preserve"> </w:t>
      </w:r>
      <w:r w:rsidR="00CB5B68" w:rsidRPr="00A15C0E">
        <w:rPr>
          <w:rFonts w:ascii="Museo Sans 300" w:hAnsi="Museo Sans 300"/>
          <w:sz w:val="24"/>
          <w:szCs w:val="24"/>
        </w:rPr>
        <w:t>adjudicación</w:t>
      </w:r>
      <w:r w:rsidRPr="00A15C0E">
        <w:rPr>
          <w:rFonts w:ascii="Museo Sans 300" w:hAnsi="Museo Sans 300"/>
          <w:sz w:val="24"/>
          <w:szCs w:val="24"/>
        </w:rPr>
        <w:t xml:space="preserve">, por lo que la Unidad de Adjudicación de Inmuebles recomienda aprobar lo solicitado. </w:t>
      </w:r>
    </w:p>
    <w:p w14:paraId="36404CF6" w14:textId="77777777" w:rsidR="00A15C0E" w:rsidRPr="00767C91" w:rsidRDefault="00A15C0E" w:rsidP="00087AA3">
      <w:pPr>
        <w:jc w:val="both"/>
        <w:rPr>
          <w:rFonts w:ascii="Museo Sans 300" w:hAnsi="Museo Sans 300"/>
          <w:sz w:val="24"/>
          <w:szCs w:val="24"/>
        </w:rPr>
      </w:pPr>
    </w:p>
    <w:p w14:paraId="27D81937" w14:textId="6B33937E" w:rsidR="00087AA3" w:rsidRPr="00087AA3" w:rsidRDefault="00087AA3" w:rsidP="00087AA3">
      <w:pPr>
        <w:jc w:val="both"/>
        <w:rPr>
          <w:rFonts w:ascii="Museo Sans 300" w:hAnsi="Museo Sans 300"/>
          <w:sz w:val="24"/>
          <w:szCs w:val="24"/>
          <w:lang w:val="es-ES" w:eastAsia="es-ES"/>
        </w:rPr>
      </w:pPr>
      <w:r w:rsidRPr="00767C9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7C91">
        <w:rPr>
          <w:rFonts w:ascii="Museo Sans 300" w:hAnsi="Museo Sans 300"/>
          <w:bCs/>
          <w:sz w:val="24"/>
          <w:szCs w:val="24"/>
        </w:rPr>
        <w:t>Ley del Régimen Especial de la Tierra en Propiedad de Las Asociaciones Cooperativas, Comunales y Comunitarias Campesinas  Beneficiarios de la Reforma Agraria</w:t>
      </w:r>
      <w:r w:rsidRPr="00767C91">
        <w:rPr>
          <w:rFonts w:ascii="Museo Sans 300" w:hAnsi="Museo Sans 300"/>
          <w:sz w:val="24"/>
          <w:szCs w:val="24"/>
        </w:rPr>
        <w:t xml:space="preserve">, la Junta Directiva, </w:t>
      </w:r>
      <w:r w:rsidRPr="00767C91">
        <w:rPr>
          <w:rFonts w:ascii="Museo Sans 300" w:hAnsi="Museo Sans 300"/>
          <w:b/>
          <w:sz w:val="24"/>
          <w:szCs w:val="24"/>
          <w:u w:val="single"/>
        </w:rPr>
        <w:t>ACUERDA: PRIMERO:</w:t>
      </w:r>
      <w:r w:rsidRPr="00767C91">
        <w:rPr>
          <w:rFonts w:ascii="Museo Sans 300" w:hAnsi="Museo Sans 300"/>
          <w:b/>
          <w:sz w:val="24"/>
          <w:szCs w:val="24"/>
        </w:rPr>
        <w:t xml:space="preserve"> </w:t>
      </w:r>
      <w:r w:rsidRPr="00767C91">
        <w:rPr>
          <w:rFonts w:ascii="Museo Sans 300" w:hAnsi="Museo Sans 300"/>
          <w:sz w:val="24"/>
          <w:szCs w:val="24"/>
        </w:rPr>
        <w:t xml:space="preserve">Aprobar la adjudicación y transferencia por compraventa de </w:t>
      </w:r>
      <w:r w:rsidRPr="00767C91">
        <w:rPr>
          <w:rFonts w:ascii="Museo Sans 300" w:hAnsi="Museo Sans 300"/>
          <w:b/>
          <w:sz w:val="24"/>
          <w:szCs w:val="24"/>
        </w:rPr>
        <w:t xml:space="preserve">01 solar para vivienda </w:t>
      </w:r>
      <w:r w:rsidRPr="00767C91">
        <w:rPr>
          <w:rFonts w:ascii="Museo Sans 300" w:hAnsi="Museo Sans 300"/>
          <w:sz w:val="24"/>
          <w:szCs w:val="24"/>
        </w:rPr>
        <w:t>a</w:t>
      </w:r>
      <w:r w:rsidRPr="00767C91">
        <w:rPr>
          <w:rFonts w:ascii="Museo Sans 300" w:hAnsi="Museo Sans 300"/>
          <w:color w:val="000000" w:themeColor="text1"/>
          <w:sz w:val="24"/>
          <w:szCs w:val="24"/>
          <w:lang w:val="es-ES"/>
        </w:rPr>
        <w:t xml:space="preserve"> favor del señor</w:t>
      </w:r>
      <w:r w:rsidRPr="00767C91">
        <w:rPr>
          <w:rFonts w:ascii="Museo Sans 300" w:hAnsi="Museo Sans 300"/>
          <w:sz w:val="24"/>
          <w:szCs w:val="24"/>
          <w:lang w:val="es-ES" w:eastAsia="es-ES"/>
        </w:rPr>
        <w:t>:</w:t>
      </w:r>
      <w:r w:rsidR="00D6559A" w:rsidRPr="00D6559A">
        <w:rPr>
          <w:rFonts w:ascii="Museo Sans 300" w:hAnsi="Museo Sans 300"/>
          <w:b/>
        </w:rPr>
        <w:t xml:space="preserve"> </w:t>
      </w:r>
      <w:r w:rsidR="00D6559A">
        <w:rPr>
          <w:rFonts w:ascii="Museo Sans 300" w:hAnsi="Museo Sans 300"/>
          <w:b/>
        </w:rPr>
        <w:t>ISMAEL ANTONIO RAMOS ACEVEDO</w:t>
      </w:r>
      <w:r w:rsidR="00D6559A" w:rsidRPr="003E7472">
        <w:rPr>
          <w:rFonts w:ascii="Museo Sans 300" w:hAnsi="Museo Sans 300" w:cs="Arial"/>
          <w:b/>
          <w:lang w:val="es-ES" w:eastAsia="es-ES"/>
        </w:rPr>
        <w:t xml:space="preserve">, </w:t>
      </w:r>
      <w:r w:rsidR="00D6559A" w:rsidRPr="00A15C0E">
        <w:rPr>
          <w:rFonts w:ascii="Museo Sans 300" w:hAnsi="Museo Sans 300"/>
        </w:rPr>
        <w:t xml:space="preserve">y </w:t>
      </w:r>
      <w:r w:rsidR="00CC5F10">
        <w:rPr>
          <w:rFonts w:ascii="Museo Sans 300" w:hAnsi="Museo Sans 300"/>
        </w:rPr>
        <w:t>---</w:t>
      </w:r>
      <w:r w:rsidR="00D6559A">
        <w:rPr>
          <w:rFonts w:ascii="Museo Sans 300" w:hAnsi="Museo Sans 300"/>
        </w:rPr>
        <w:t xml:space="preserve"> </w:t>
      </w:r>
      <w:r w:rsidR="00D6559A" w:rsidRPr="00A15C0E">
        <w:rPr>
          <w:rFonts w:ascii="Museo Sans 300" w:hAnsi="Museo Sans 300"/>
        </w:rPr>
        <w:t>MIRNA ELIZABETH RAMOS LIMA</w:t>
      </w:r>
      <w:r w:rsidR="00A15C0E">
        <w:rPr>
          <w:rFonts w:ascii="Museo Sans 300" w:hAnsi="Museo Sans 300"/>
          <w:color w:val="000000" w:themeColor="text1"/>
        </w:rPr>
        <w:t>,</w:t>
      </w:r>
      <w:r w:rsidR="00D6559A" w:rsidRPr="00130D7B">
        <w:rPr>
          <w:rFonts w:ascii="Museo Sans 300" w:hAnsi="Museo Sans 300"/>
          <w:lang w:eastAsia="es-ES"/>
        </w:rPr>
        <w:t xml:space="preserve"> </w:t>
      </w:r>
      <w:r w:rsidR="00D6559A" w:rsidRPr="00130D7B">
        <w:rPr>
          <w:rFonts w:ascii="Museo Sans 300" w:hAnsi="Museo Sans 300"/>
          <w:bCs/>
          <w:color w:val="000000" w:themeColor="text1"/>
        </w:rPr>
        <w:t xml:space="preserve">de </w:t>
      </w:r>
      <w:r w:rsidR="00A15C0E">
        <w:rPr>
          <w:rFonts w:ascii="Museo Sans 300" w:hAnsi="Museo Sans 300"/>
          <w:bCs/>
          <w:color w:val="000000" w:themeColor="text1"/>
        </w:rPr>
        <w:t xml:space="preserve">las </w:t>
      </w:r>
      <w:r w:rsidR="00D6559A" w:rsidRPr="00130D7B">
        <w:rPr>
          <w:rFonts w:ascii="Museo Sans 300" w:hAnsi="Museo Sans 300"/>
          <w:bCs/>
          <w:color w:val="000000" w:themeColor="text1"/>
        </w:rPr>
        <w:t>gen</w:t>
      </w:r>
      <w:r w:rsidR="00D6559A">
        <w:rPr>
          <w:rFonts w:ascii="Museo Sans 300" w:hAnsi="Museo Sans 300"/>
          <w:bCs/>
          <w:color w:val="000000" w:themeColor="text1"/>
        </w:rPr>
        <w:t>e</w:t>
      </w:r>
      <w:r w:rsidR="00D6559A" w:rsidRPr="00130D7B">
        <w:rPr>
          <w:rFonts w:ascii="Museo Sans 300" w:hAnsi="Museo Sans 300"/>
          <w:bCs/>
          <w:color w:val="000000" w:themeColor="text1"/>
        </w:rPr>
        <w:t xml:space="preserve">rales antes relacionadas, </w:t>
      </w:r>
      <w:r w:rsidR="00D6559A" w:rsidRPr="00130D7B">
        <w:rPr>
          <w:rFonts w:ascii="Museo Sans 300" w:hAnsi="Museo Sans 300"/>
          <w:lang w:eastAsia="es-ES"/>
        </w:rPr>
        <w:t xml:space="preserve">situado en el </w:t>
      </w:r>
      <w:r w:rsidR="00D6559A" w:rsidRPr="00130D7B">
        <w:rPr>
          <w:rFonts w:ascii="Museo Sans 300" w:hAnsi="Museo Sans 300"/>
        </w:rPr>
        <w:t>Proyecto de</w:t>
      </w:r>
      <w:r w:rsidR="00D6559A" w:rsidRPr="00130D7B">
        <w:rPr>
          <w:rFonts w:ascii="Museo Sans 300" w:hAnsi="Museo Sans 300" w:cs="Arial"/>
          <w:lang w:val="es-ES" w:eastAsia="es-ES"/>
        </w:rPr>
        <w:t xml:space="preserve"> ASENTAMIENTO COMUNITARIO Y LOTIFICACIÓN AGRICOLA en el</w:t>
      </w:r>
      <w:r w:rsidR="00D6559A">
        <w:rPr>
          <w:rFonts w:ascii="Museo Sans 300" w:hAnsi="Museo Sans 300" w:cs="Arial"/>
          <w:lang w:val="es-ES" w:eastAsia="es-ES"/>
        </w:rPr>
        <w:t xml:space="preserve"> </w:t>
      </w:r>
      <w:r w:rsidR="00D6559A" w:rsidRPr="00130D7B">
        <w:rPr>
          <w:rFonts w:ascii="Museo Sans 300" w:hAnsi="Museo Sans 300" w:cs="Arial"/>
          <w:lang w:val="es-ES" w:eastAsia="es-ES"/>
        </w:rPr>
        <w:t>Inmueble denominado registralmente como HACIENDA MIRAVALLE PORCIÓN DOS "EL JOCOTILLO", y administrativamente como PORCION PNC, ubicado en</w:t>
      </w:r>
      <w:r w:rsidR="00D6559A">
        <w:rPr>
          <w:rFonts w:ascii="Museo Sans 300" w:hAnsi="Museo Sans 300" w:cs="Arial"/>
          <w:lang w:val="es-ES" w:eastAsia="es-ES"/>
        </w:rPr>
        <w:t xml:space="preserve"> </w:t>
      </w:r>
      <w:r w:rsidR="00D6559A" w:rsidRPr="00130D7B">
        <w:rPr>
          <w:rFonts w:ascii="Museo Sans 300" w:hAnsi="Museo Sans 300" w:cs="Arial"/>
          <w:lang w:val="es-ES" w:eastAsia="es-ES"/>
        </w:rPr>
        <w:t>Jurisdicción y departamento de Sonsonate</w:t>
      </w:r>
      <w:r w:rsidRPr="00767C91">
        <w:rPr>
          <w:rFonts w:ascii="Museo Sans 300" w:hAnsi="Museo Sans 300"/>
          <w:sz w:val="24"/>
          <w:szCs w:val="24"/>
          <w:lang w:val="es-ES" w:eastAsia="es-ES"/>
        </w:rPr>
        <w:t>,</w:t>
      </w:r>
      <w:r w:rsidRPr="00767C91">
        <w:rPr>
          <w:rFonts w:ascii="Museo Sans 300" w:hAnsi="Museo Sans 300"/>
          <w:b/>
          <w:sz w:val="24"/>
          <w:szCs w:val="24"/>
        </w:rPr>
        <w:t xml:space="preserve"> </w:t>
      </w:r>
      <w:r w:rsidRPr="00767C91">
        <w:rPr>
          <w:rFonts w:ascii="Museo Sans 300" w:hAnsi="Museo Sans 300"/>
          <w:sz w:val="24"/>
          <w:szCs w:val="24"/>
          <w:lang w:val="es-ES"/>
        </w:rPr>
        <w:t>quedando la adjudicació</w:t>
      </w:r>
      <w:r>
        <w:rPr>
          <w:rFonts w:ascii="Museo Sans 300" w:hAnsi="Museo Sans 300"/>
          <w:sz w:val="24"/>
          <w:szCs w:val="24"/>
          <w:lang w:val="es-ES"/>
        </w:rPr>
        <w:t>n</w:t>
      </w:r>
      <w:r w:rsidRPr="00767C91">
        <w:rPr>
          <w:rFonts w:ascii="Museo Sans 300" w:hAnsi="Museo Sans 300"/>
          <w:sz w:val="24"/>
          <w:szCs w:val="24"/>
          <w:lang w:val="es-ES"/>
        </w:rPr>
        <w:t xml:space="preserve"> conforme el cuadro de valores y extensiones  siguiente: </w:t>
      </w:r>
    </w:p>
    <w:p w14:paraId="284C246E" w14:textId="77777777" w:rsidR="00087AA3" w:rsidRDefault="00087AA3" w:rsidP="00087AA3">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6559A" w14:paraId="63C41AD3" w14:textId="77777777" w:rsidTr="001C1E9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A9A7C65" w14:textId="77777777" w:rsidR="00D6559A" w:rsidRDefault="00D6559A" w:rsidP="001C1E9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3A30F1F"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880FB2" w14:textId="77777777" w:rsidR="00D6559A" w:rsidRDefault="00D6559A" w:rsidP="001C1E9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BCF0E2E"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15FF7D8"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B3DA21"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VALOR (¢) </w:t>
            </w:r>
          </w:p>
        </w:tc>
      </w:tr>
      <w:tr w:rsidR="00D6559A" w14:paraId="01CFA8AE" w14:textId="77777777" w:rsidTr="001C1E93">
        <w:tc>
          <w:tcPr>
            <w:tcW w:w="1413" w:type="pct"/>
            <w:tcBorders>
              <w:top w:val="single" w:sz="2" w:space="0" w:color="auto"/>
              <w:left w:val="single" w:sz="2" w:space="0" w:color="auto"/>
              <w:bottom w:val="single" w:sz="2" w:space="0" w:color="auto"/>
              <w:right w:val="single" w:sz="2" w:space="0" w:color="auto"/>
            </w:tcBorders>
            <w:shd w:val="clear" w:color="auto" w:fill="DCDCDC"/>
          </w:tcPr>
          <w:p w14:paraId="7545F919" w14:textId="77777777" w:rsidR="00D6559A" w:rsidRDefault="00D6559A" w:rsidP="001C1E9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8723C3B" w14:textId="77777777" w:rsidR="00D6559A" w:rsidRDefault="00D6559A" w:rsidP="001C1E9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7D588E" w14:textId="77777777" w:rsidR="00D6559A" w:rsidRDefault="00D6559A" w:rsidP="001C1E9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0BB3778" w14:textId="77777777" w:rsidR="00D6559A" w:rsidRDefault="00D6559A" w:rsidP="001C1E9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94BE869" w14:textId="77777777" w:rsidR="00D6559A" w:rsidRDefault="00D6559A" w:rsidP="001C1E9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1FDAB0" w14:textId="77777777" w:rsidR="00D6559A" w:rsidRDefault="00D6559A" w:rsidP="001C1E9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11563E8" w14:textId="77777777" w:rsidR="00D6559A" w:rsidRDefault="00D6559A" w:rsidP="001C1E9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CA6B08B" w14:textId="77777777" w:rsidR="00D6559A" w:rsidRDefault="00D6559A" w:rsidP="001C1E93">
            <w:pPr>
              <w:widowControl w:val="0"/>
              <w:autoSpaceDE w:val="0"/>
              <w:autoSpaceDN w:val="0"/>
              <w:adjustRightInd w:val="0"/>
              <w:rPr>
                <w:b/>
                <w:bCs/>
                <w:sz w:val="14"/>
                <w:szCs w:val="14"/>
              </w:rPr>
            </w:pPr>
          </w:p>
        </w:tc>
      </w:tr>
    </w:tbl>
    <w:p w14:paraId="1686C912" w14:textId="77777777" w:rsidR="00D6559A" w:rsidRDefault="00D6559A" w:rsidP="00D6559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434"/>
      </w:tblGrid>
      <w:tr w:rsidR="00D6559A" w14:paraId="62F3D643" w14:textId="77777777" w:rsidTr="00A15C0E">
        <w:trPr>
          <w:trHeight w:val="243"/>
        </w:trPr>
        <w:tc>
          <w:tcPr>
            <w:tcW w:w="1434" w:type="dxa"/>
            <w:tcBorders>
              <w:top w:val="single" w:sz="2" w:space="0" w:color="auto"/>
              <w:left w:val="single" w:sz="2" w:space="0" w:color="auto"/>
              <w:bottom w:val="single" w:sz="2" w:space="0" w:color="auto"/>
              <w:right w:val="single" w:sz="2" w:space="0" w:color="auto"/>
            </w:tcBorders>
          </w:tcPr>
          <w:p w14:paraId="4BDC7150" w14:textId="77777777" w:rsidR="00D6559A" w:rsidRDefault="00D6559A" w:rsidP="001C1E93">
            <w:pPr>
              <w:widowControl w:val="0"/>
              <w:autoSpaceDE w:val="0"/>
              <w:autoSpaceDN w:val="0"/>
              <w:adjustRightInd w:val="0"/>
              <w:rPr>
                <w:b/>
                <w:bCs/>
                <w:sz w:val="14"/>
                <w:szCs w:val="14"/>
              </w:rPr>
            </w:pPr>
            <w:r>
              <w:rPr>
                <w:b/>
                <w:bCs/>
                <w:sz w:val="14"/>
                <w:szCs w:val="14"/>
              </w:rPr>
              <w:t xml:space="preserve">No DE ENTREGA: 04 </w:t>
            </w:r>
          </w:p>
        </w:tc>
      </w:tr>
    </w:tbl>
    <w:p w14:paraId="3F6FBE21" w14:textId="77777777" w:rsidR="00D6559A" w:rsidRDefault="00D6559A" w:rsidP="00D6559A">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6559A" w14:paraId="52156446" w14:textId="77777777" w:rsidTr="001C1E93">
        <w:tc>
          <w:tcPr>
            <w:tcW w:w="1413" w:type="pct"/>
            <w:vMerge w:val="restart"/>
            <w:tcBorders>
              <w:top w:val="single" w:sz="2" w:space="0" w:color="auto"/>
              <w:left w:val="single" w:sz="2" w:space="0" w:color="auto"/>
              <w:bottom w:val="single" w:sz="2" w:space="0" w:color="auto"/>
              <w:right w:val="single" w:sz="2" w:space="0" w:color="auto"/>
            </w:tcBorders>
          </w:tcPr>
          <w:p w14:paraId="29D204E4" w14:textId="1C71D929" w:rsidR="00D6559A" w:rsidRDefault="00CC5F10" w:rsidP="001C1E93">
            <w:pPr>
              <w:widowControl w:val="0"/>
              <w:autoSpaceDE w:val="0"/>
              <w:autoSpaceDN w:val="0"/>
              <w:adjustRightInd w:val="0"/>
              <w:rPr>
                <w:sz w:val="14"/>
                <w:szCs w:val="14"/>
              </w:rPr>
            </w:pPr>
            <w:r>
              <w:rPr>
                <w:sz w:val="14"/>
                <w:szCs w:val="14"/>
              </w:rPr>
              <w:t>---</w:t>
            </w:r>
            <w:r w:rsidR="00D6559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125DB1" w14:textId="77777777" w:rsidR="00D6559A" w:rsidRDefault="00D6559A" w:rsidP="001C1E93">
            <w:pPr>
              <w:widowControl w:val="0"/>
              <w:autoSpaceDE w:val="0"/>
              <w:autoSpaceDN w:val="0"/>
              <w:adjustRightInd w:val="0"/>
              <w:rPr>
                <w:sz w:val="14"/>
                <w:szCs w:val="14"/>
              </w:rPr>
            </w:pPr>
            <w:r>
              <w:rPr>
                <w:sz w:val="14"/>
                <w:szCs w:val="14"/>
              </w:rPr>
              <w:t xml:space="preserve">Solares: </w:t>
            </w:r>
          </w:p>
          <w:p w14:paraId="50A13859" w14:textId="07ACFAE7" w:rsidR="00D6559A" w:rsidRDefault="00CC5F10" w:rsidP="001C1E93">
            <w:pPr>
              <w:widowControl w:val="0"/>
              <w:autoSpaceDE w:val="0"/>
              <w:autoSpaceDN w:val="0"/>
              <w:adjustRightInd w:val="0"/>
              <w:rPr>
                <w:sz w:val="14"/>
                <w:szCs w:val="14"/>
              </w:rPr>
            </w:pPr>
            <w:r>
              <w:rPr>
                <w:sz w:val="14"/>
                <w:szCs w:val="14"/>
              </w:rPr>
              <w:t xml:space="preserve">--- </w:t>
            </w:r>
            <w:r w:rsidR="00D6559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FBA1A5" w14:textId="77777777" w:rsidR="00D6559A" w:rsidRDefault="00D6559A" w:rsidP="001C1E93">
            <w:pPr>
              <w:widowControl w:val="0"/>
              <w:autoSpaceDE w:val="0"/>
              <w:autoSpaceDN w:val="0"/>
              <w:adjustRightInd w:val="0"/>
              <w:rPr>
                <w:sz w:val="14"/>
                <w:szCs w:val="14"/>
              </w:rPr>
            </w:pPr>
          </w:p>
          <w:p w14:paraId="777525AF" w14:textId="77777777" w:rsidR="00D6559A" w:rsidRDefault="00D6559A" w:rsidP="001C1E93">
            <w:pPr>
              <w:widowControl w:val="0"/>
              <w:autoSpaceDE w:val="0"/>
              <w:autoSpaceDN w:val="0"/>
              <w:adjustRightInd w:val="0"/>
              <w:rPr>
                <w:sz w:val="14"/>
                <w:szCs w:val="14"/>
              </w:rPr>
            </w:pPr>
            <w:r>
              <w:rPr>
                <w:sz w:val="14"/>
                <w:szCs w:val="14"/>
              </w:rPr>
              <w:t xml:space="preserve">HACIENDA MIRAVALLE, PORCION 2 EL JOCOTILLO </w:t>
            </w:r>
          </w:p>
        </w:tc>
        <w:tc>
          <w:tcPr>
            <w:tcW w:w="314" w:type="pct"/>
            <w:vMerge w:val="restart"/>
            <w:tcBorders>
              <w:top w:val="single" w:sz="2" w:space="0" w:color="auto"/>
              <w:left w:val="single" w:sz="2" w:space="0" w:color="auto"/>
              <w:bottom w:val="single" w:sz="2" w:space="0" w:color="auto"/>
              <w:right w:val="single" w:sz="2" w:space="0" w:color="auto"/>
            </w:tcBorders>
          </w:tcPr>
          <w:p w14:paraId="6433963F" w14:textId="77777777" w:rsidR="00D6559A" w:rsidRDefault="00D6559A" w:rsidP="001C1E93">
            <w:pPr>
              <w:widowControl w:val="0"/>
              <w:autoSpaceDE w:val="0"/>
              <w:autoSpaceDN w:val="0"/>
              <w:adjustRightInd w:val="0"/>
              <w:rPr>
                <w:sz w:val="14"/>
                <w:szCs w:val="14"/>
              </w:rPr>
            </w:pPr>
          </w:p>
          <w:p w14:paraId="2A17C97A" w14:textId="417599B8" w:rsidR="00D6559A" w:rsidRDefault="00CC5F10" w:rsidP="001C1E93">
            <w:pPr>
              <w:widowControl w:val="0"/>
              <w:autoSpaceDE w:val="0"/>
              <w:autoSpaceDN w:val="0"/>
              <w:adjustRightInd w:val="0"/>
              <w:rPr>
                <w:sz w:val="14"/>
                <w:szCs w:val="14"/>
              </w:rPr>
            </w:pPr>
            <w:r>
              <w:rPr>
                <w:sz w:val="14"/>
                <w:szCs w:val="14"/>
              </w:rPr>
              <w:t>---</w:t>
            </w:r>
            <w:r w:rsidR="00D6559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D9917F2" w14:textId="77777777" w:rsidR="00D6559A" w:rsidRDefault="00D6559A" w:rsidP="001C1E93">
            <w:pPr>
              <w:widowControl w:val="0"/>
              <w:autoSpaceDE w:val="0"/>
              <w:autoSpaceDN w:val="0"/>
              <w:adjustRightInd w:val="0"/>
              <w:rPr>
                <w:sz w:val="14"/>
                <w:szCs w:val="14"/>
              </w:rPr>
            </w:pPr>
          </w:p>
          <w:p w14:paraId="25389BD2" w14:textId="56A70E11" w:rsidR="00D6559A" w:rsidRDefault="00CC5F10" w:rsidP="001C1E93">
            <w:pPr>
              <w:widowControl w:val="0"/>
              <w:autoSpaceDE w:val="0"/>
              <w:autoSpaceDN w:val="0"/>
              <w:adjustRightInd w:val="0"/>
              <w:rPr>
                <w:sz w:val="14"/>
                <w:szCs w:val="14"/>
              </w:rPr>
            </w:pPr>
            <w:r>
              <w:rPr>
                <w:sz w:val="14"/>
                <w:szCs w:val="14"/>
              </w:rPr>
              <w:t>---</w:t>
            </w:r>
            <w:r w:rsidR="00D6559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7BE9957" w14:textId="77777777" w:rsidR="00D6559A" w:rsidRDefault="00D6559A" w:rsidP="001C1E93">
            <w:pPr>
              <w:widowControl w:val="0"/>
              <w:autoSpaceDE w:val="0"/>
              <w:autoSpaceDN w:val="0"/>
              <w:adjustRightInd w:val="0"/>
              <w:jc w:val="right"/>
              <w:rPr>
                <w:sz w:val="14"/>
                <w:szCs w:val="14"/>
              </w:rPr>
            </w:pPr>
          </w:p>
          <w:p w14:paraId="360D4E1C" w14:textId="77777777" w:rsidR="00D6559A" w:rsidRDefault="00D6559A" w:rsidP="001C1E93">
            <w:pPr>
              <w:widowControl w:val="0"/>
              <w:autoSpaceDE w:val="0"/>
              <w:autoSpaceDN w:val="0"/>
              <w:adjustRightInd w:val="0"/>
              <w:jc w:val="right"/>
              <w:rPr>
                <w:sz w:val="14"/>
                <w:szCs w:val="14"/>
              </w:rPr>
            </w:pPr>
            <w:r>
              <w:rPr>
                <w:sz w:val="14"/>
                <w:szCs w:val="14"/>
              </w:rPr>
              <w:t xml:space="preserve">215.31 </w:t>
            </w:r>
          </w:p>
        </w:tc>
        <w:tc>
          <w:tcPr>
            <w:tcW w:w="359" w:type="pct"/>
            <w:tcBorders>
              <w:top w:val="single" w:sz="2" w:space="0" w:color="auto"/>
              <w:left w:val="single" w:sz="2" w:space="0" w:color="auto"/>
              <w:bottom w:val="single" w:sz="2" w:space="0" w:color="auto"/>
              <w:right w:val="single" w:sz="2" w:space="0" w:color="auto"/>
            </w:tcBorders>
          </w:tcPr>
          <w:p w14:paraId="377A6828" w14:textId="77777777" w:rsidR="00D6559A" w:rsidRDefault="00D6559A" w:rsidP="001C1E93">
            <w:pPr>
              <w:widowControl w:val="0"/>
              <w:autoSpaceDE w:val="0"/>
              <w:autoSpaceDN w:val="0"/>
              <w:adjustRightInd w:val="0"/>
              <w:jc w:val="right"/>
              <w:rPr>
                <w:sz w:val="14"/>
                <w:szCs w:val="14"/>
              </w:rPr>
            </w:pPr>
          </w:p>
          <w:p w14:paraId="6DFA9428" w14:textId="77777777" w:rsidR="00D6559A" w:rsidRDefault="00D6559A" w:rsidP="001C1E93">
            <w:pPr>
              <w:widowControl w:val="0"/>
              <w:autoSpaceDE w:val="0"/>
              <w:autoSpaceDN w:val="0"/>
              <w:adjustRightInd w:val="0"/>
              <w:jc w:val="right"/>
              <w:rPr>
                <w:sz w:val="14"/>
                <w:szCs w:val="14"/>
              </w:rPr>
            </w:pPr>
            <w:r>
              <w:rPr>
                <w:sz w:val="14"/>
                <w:szCs w:val="14"/>
              </w:rPr>
              <w:t xml:space="preserve">208.85 </w:t>
            </w:r>
          </w:p>
        </w:tc>
        <w:tc>
          <w:tcPr>
            <w:tcW w:w="359" w:type="pct"/>
            <w:tcBorders>
              <w:top w:val="single" w:sz="2" w:space="0" w:color="auto"/>
              <w:left w:val="single" w:sz="2" w:space="0" w:color="auto"/>
              <w:bottom w:val="single" w:sz="2" w:space="0" w:color="auto"/>
              <w:right w:val="single" w:sz="2" w:space="0" w:color="auto"/>
            </w:tcBorders>
          </w:tcPr>
          <w:p w14:paraId="4112A344" w14:textId="77777777" w:rsidR="00D6559A" w:rsidRDefault="00D6559A" w:rsidP="001C1E93">
            <w:pPr>
              <w:widowControl w:val="0"/>
              <w:autoSpaceDE w:val="0"/>
              <w:autoSpaceDN w:val="0"/>
              <w:adjustRightInd w:val="0"/>
              <w:jc w:val="right"/>
              <w:rPr>
                <w:sz w:val="14"/>
                <w:szCs w:val="14"/>
              </w:rPr>
            </w:pPr>
          </w:p>
          <w:p w14:paraId="030E2E5D" w14:textId="77777777" w:rsidR="00D6559A" w:rsidRDefault="00D6559A" w:rsidP="001C1E93">
            <w:pPr>
              <w:widowControl w:val="0"/>
              <w:autoSpaceDE w:val="0"/>
              <w:autoSpaceDN w:val="0"/>
              <w:adjustRightInd w:val="0"/>
              <w:jc w:val="right"/>
              <w:rPr>
                <w:sz w:val="14"/>
                <w:szCs w:val="14"/>
              </w:rPr>
            </w:pPr>
            <w:r>
              <w:rPr>
                <w:sz w:val="14"/>
                <w:szCs w:val="14"/>
              </w:rPr>
              <w:t xml:space="preserve">1827.44 </w:t>
            </w:r>
          </w:p>
        </w:tc>
      </w:tr>
      <w:tr w:rsidR="00D6559A" w14:paraId="3DB43B7C" w14:textId="77777777" w:rsidTr="001C1E93">
        <w:tc>
          <w:tcPr>
            <w:tcW w:w="1413" w:type="pct"/>
            <w:vMerge/>
            <w:tcBorders>
              <w:top w:val="single" w:sz="2" w:space="0" w:color="auto"/>
              <w:left w:val="single" w:sz="2" w:space="0" w:color="auto"/>
              <w:bottom w:val="single" w:sz="2" w:space="0" w:color="auto"/>
              <w:right w:val="single" w:sz="2" w:space="0" w:color="auto"/>
            </w:tcBorders>
          </w:tcPr>
          <w:p w14:paraId="19B4BE01" w14:textId="77777777" w:rsidR="00D6559A" w:rsidRDefault="00D6559A" w:rsidP="001C1E9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5E9FE69" w14:textId="77777777" w:rsidR="00D6559A" w:rsidRDefault="00D6559A" w:rsidP="001C1E9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CD1D803" w14:textId="77777777" w:rsidR="00D6559A" w:rsidRDefault="00D6559A" w:rsidP="001C1E9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58CB12" w14:textId="77777777" w:rsidR="00D6559A" w:rsidRDefault="00D6559A" w:rsidP="001C1E9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736587" w14:textId="77777777" w:rsidR="00D6559A" w:rsidRDefault="00D6559A" w:rsidP="001C1E9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0ACCC6" w14:textId="77777777" w:rsidR="00D6559A" w:rsidRDefault="00D6559A" w:rsidP="001C1E93">
            <w:pPr>
              <w:widowControl w:val="0"/>
              <w:autoSpaceDE w:val="0"/>
              <w:autoSpaceDN w:val="0"/>
              <w:adjustRightInd w:val="0"/>
              <w:jc w:val="right"/>
              <w:rPr>
                <w:sz w:val="14"/>
                <w:szCs w:val="14"/>
              </w:rPr>
            </w:pPr>
            <w:r>
              <w:rPr>
                <w:sz w:val="14"/>
                <w:szCs w:val="14"/>
              </w:rPr>
              <w:t xml:space="preserve">215.31 </w:t>
            </w:r>
          </w:p>
        </w:tc>
        <w:tc>
          <w:tcPr>
            <w:tcW w:w="359" w:type="pct"/>
            <w:tcBorders>
              <w:top w:val="single" w:sz="2" w:space="0" w:color="auto"/>
              <w:left w:val="single" w:sz="2" w:space="0" w:color="auto"/>
              <w:bottom w:val="single" w:sz="2" w:space="0" w:color="auto"/>
              <w:right w:val="single" w:sz="2" w:space="0" w:color="auto"/>
            </w:tcBorders>
          </w:tcPr>
          <w:p w14:paraId="755EB4DF" w14:textId="77777777" w:rsidR="00D6559A" w:rsidRDefault="00D6559A" w:rsidP="001C1E93">
            <w:pPr>
              <w:widowControl w:val="0"/>
              <w:autoSpaceDE w:val="0"/>
              <w:autoSpaceDN w:val="0"/>
              <w:adjustRightInd w:val="0"/>
              <w:jc w:val="right"/>
              <w:rPr>
                <w:sz w:val="14"/>
                <w:szCs w:val="14"/>
              </w:rPr>
            </w:pPr>
            <w:r>
              <w:rPr>
                <w:sz w:val="14"/>
                <w:szCs w:val="14"/>
              </w:rPr>
              <w:t xml:space="preserve">208.85 </w:t>
            </w:r>
          </w:p>
        </w:tc>
        <w:tc>
          <w:tcPr>
            <w:tcW w:w="359" w:type="pct"/>
            <w:tcBorders>
              <w:top w:val="single" w:sz="2" w:space="0" w:color="auto"/>
              <w:left w:val="single" w:sz="2" w:space="0" w:color="auto"/>
              <w:bottom w:val="single" w:sz="2" w:space="0" w:color="auto"/>
              <w:right w:val="single" w:sz="2" w:space="0" w:color="auto"/>
            </w:tcBorders>
          </w:tcPr>
          <w:p w14:paraId="4D4DD369" w14:textId="77777777" w:rsidR="00D6559A" w:rsidRDefault="00D6559A" w:rsidP="001C1E93">
            <w:pPr>
              <w:widowControl w:val="0"/>
              <w:autoSpaceDE w:val="0"/>
              <w:autoSpaceDN w:val="0"/>
              <w:adjustRightInd w:val="0"/>
              <w:jc w:val="right"/>
              <w:rPr>
                <w:sz w:val="14"/>
                <w:szCs w:val="14"/>
              </w:rPr>
            </w:pPr>
            <w:r>
              <w:rPr>
                <w:sz w:val="14"/>
                <w:szCs w:val="14"/>
              </w:rPr>
              <w:t xml:space="preserve">1827.44 </w:t>
            </w:r>
          </w:p>
        </w:tc>
      </w:tr>
      <w:tr w:rsidR="00D6559A" w14:paraId="214C402D" w14:textId="77777777" w:rsidTr="001C1E93">
        <w:tc>
          <w:tcPr>
            <w:tcW w:w="1413" w:type="pct"/>
            <w:vMerge/>
            <w:tcBorders>
              <w:top w:val="single" w:sz="2" w:space="0" w:color="auto"/>
              <w:left w:val="single" w:sz="2" w:space="0" w:color="auto"/>
              <w:bottom w:val="single" w:sz="2" w:space="0" w:color="auto"/>
              <w:right w:val="single" w:sz="2" w:space="0" w:color="auto"/>
            </w:tcBorders>
          </w:tcPr>
          <w:p w14:paraId="465AE3CE" w14:textId="77777777" w:rsidR="00D6559A" w:rsidRDefault="00D6559A" w:rsidP="001C1E9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E234EC"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Área Total: 215.31 </w:t>
            </w:r>
          </w:p>
          <w:p w14:paraId="2C150878"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 Valor Total ($): 208.85 </w:t>
            </w:r>
          </w:p>
          <w:p w14:paraId="3DF2A90D"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 Valor Total (¢): 1827.44 </w:t>
            </w:r>
          </w:p>
        </w:tc>
      </w:tr>
    </w:tbl>
    <w:p w14:paraId="0546B9C5" w14:textId="77777777" w:rsidR="00D6559A" w:rsidRDefault="00D6559A" w:rsidP="00D6559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6559A" w14:paraId="1D6F4619" w14:textId="77777777" w:rsidTr="001C1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5516F9F"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33CAF4"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DFDC236" w14:textId="77777777" w:rsidR="00D6559A" w:rsidRDefault="00D6559A" w:rsidP="001C1E93">
            <w:pPr>
              <w:widowControl w:val="0"/>
              <w:autoSpaceDE w:val="0"/>
              <w:autoSpaceDN w:val="0"/>
              <w:adjustRightInd w:val="0"/>
              <w:jc w:val="right"/>
              <w:rPr>
                <w:b/>
                <w:bCs/>
                <w:sz w:val="14"/>
                <w:szCs w:val="14"/>
              </w:rPr>
            </w:pPr>
            <w:r>
              <w:rPr>
                <w:b/>
                <w:bCs/>
                <w:sz w:val="14"/>
                <w:szCs w:val="14"/>
              </w:rPr>
              <w:t xml:space="preserve">215.31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108E14" w14:textId="77777777" w:rsidR="00D6559A" w:rsidRDefault="00D6559A" w:rsidP="001C1E93">
            <w:pPr>
              <w:widowControl w:val="0"/>
              <w:autoSpaceDE w:val="0"/>
              <w:autoSpaceDN w:val="0"/>
              <w:adjustRightInd w:val="0"/>
              <w:jc w:val="right"/>
              <w:rPr>
                <w:b/>
                <w:bCs/>
                <w:sz w:val="14"/>
                <w:szCs w:val="14"/>
              </w:rPr>
            </w:pPr>
            <w:r>
              <w:rPr>
                <w:b/>
                <w:bCs/>
                <w:sz w:val="14"/>
                <w:szCs w:val="14"/>
              </w:rPr>
              <w:t xml:space="preserve">208.85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273D81" w14:textId="77777777" w:rsidR="00D6559A" w:rsidRDefault="00D6559A" w:rsidP="001C1E93">
            <w:pPr>
              <w:widowControl w:val="0"/>
              <w:autoSpaceDE w:val="0"/>
              <w:autoSpaceDN w:val="0"/>
              <w:adjustRightInd w:val="0"/>
              <w:jc w:val="right"/>
              <w:rPr>
                <w:b/>
                <w:bCs/>
                <w:sz w:val="14"/>
                <w:szCs w:val="14"/>
              </w:rPr>
            </w:pPr>
            <w:r>
              <w:rPr>
                <w:b/>
                <w:bCs/>
                <w:sz w:val="14"/>
                <w:szCs w:val="14"/>
              </w:rPr>
              <w:t xml:space="preserve">1827.44 </w:t>
            </w:r>
          </w:p>
        </w:tc>
      </w:tr>
      <w:tr w:rsidR="00D6559A" w14:paraId="076C7488" w14:textId="77777777" w:rsidTr="001C1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0E0E474"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EA918E5" w14:textId="77777777" w:rsidR="00D6559A" w:rsidRDefault="00D6559A" w:rsidP="001C1E9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82CF278" w14:textId="77777777" w:rsidR="00D6559A" w:rsidRDefault="00D6559A" w:rsidP="001C1E9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5EA0F1" w14:textId="77777777" w:rsidR="00D6559A" w:rsidRDefault="00D6559A" w:rsidP="001C1E9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50EBA2" w14:textId="77777777" w:rsidR="00D6559A" w:rsidRDefault="00D6559A" w:rsidP="001C1E93">
            <w:pPr>
              <w:widowControl w:val="0"/>
              <w:autoSpaceDE w:val="0"/>
              <w:autoSpaceDN w:val="0"/>
              <w:adjustRightInd w:val="0"/>
              <w:jc w:val="right"/>
              <w:rPr>
                <w:b/>
                <w:bCs/>
                <w:sz w:val="14"/>
                <w:szCs w:val="14"/>
              </w:rPr>
            </w:pPr>
            <w:r>
              <w:rPr>
                <w:b/>
                <w:bCs/>
                <w:sz w:val="14"/>
                <w:szCs w:val="14"/>
              </w:rPr>
              <w:t xml:space="preserve">0 </w:t>
            </w:r>
          </w:p>
        </w:tc>
      </w:tr>
    </w:tbl>
    <w:p w14:paraId="61D37532" w14:textId="77777777" w:rsidR="00CC5F10" w:rsidRDefault="00CC5F10" w:rsidP="00A15C0E">
      <w:pPr>
        <w:pStyle w:val="Sinespaciado"/>
        <w:jc w:val="both"/>
        <w:rPr>
          <w:rFonts w:ascii="Museo Sans 300" w:hAnsi="Museo Sans 300"/>
          <w:b/>
          <w:color w:val="000000" w:themeColor="text1"/>
          <w:lang w:eastAsia="es-ES"/>
        </w:rPr>
      </w:pPr>
    </w:p>
    <w:p w14:paraId="62DF2E9D" w14:textId="6DD9EDB9" w:rsidR="00087AA3" w:rsidRPr="00A15C0E" w:rsidRDefault="00D6559A" w:rsidP="00A15C0E">
      <w:pPr>
        <w:pStyle w:val="Sinespaciado"/>
        <w:jc w:val="both"/>
        <w:rPr>
          <w:sz w:val="24"/>
          <w:szCs w:val="24"/>
        </w:rPr>
      </w:pPr>
      <w:r w:rsidRPr="00A15C0E">
        <w:rPr>
          <w:rFonts w:ascii="Museo Sans 300" w:hAnsi="Museo Sans 300"/>
          <w:b/>
          <w:color w:val="000000" w:themeColor="text1"/>
          <w:sz w:val="24"/>
          <w:szCs w:val="24"/>
          <w:u w:val="single"/>
          <w:lang w:eastAsia="es-ES"/>
        </w:rPr>
        <w:t>SEGUNDO:</w:t>
      </w:r>
      <w:r w:rsidRPr="00A15C0E">
        <w:rPr>
          <w:rFonts w:ascii="Museo Sans 300" w:hAnsi="Museo Sans 300"/>
          <w:color w:val="000000" w:themeColor="text1"/>
          <w:sz w:val="24"/>
          <w:szCs w:val="24"/>
          <w:lang w:eastAsia="es-ES"/>
        </w:rPr>
        <w:t xml:space="preserve"> </w:t>
      </w:r>
      <w:r w:rsidRPr="00A15C0E">
        <w:rPr>
          <w:rFonts w:ascii="Museo Sans 300" w:hAnsi="Museo Sans 300"/>
          <w:color w:val="000000" w:themeColor="text1"/>
          <w:sz w:val="24"/>
          <w:szCs w:val="24"/>
        </w:rPr>
        <w:t xml:space="preserve">Advertir al solicitante, a través de una cláusula especial en la escritura correspondiente de compraventa del inmueble, que deberá implementar las medidas emitidas por la Unidad Ambiental Institucional, relacionadas en el romano </w:t>
      </w:r>
      <w:r w:rsidRPr="00A15C0E">
        <w:rPr>
          <w:rFonts w:ascii="Museo Sans 300" w:hAnsi="Museo Sans 300"/>
          <w:sz w:val="24"/>
          <w:szCs w:val="24"/>
        </w:rPr>
        <w:t>III</w:t>
      </w:r>
      <w:r w:rsidRPr="00A15C0E">
        <w:rPr>
          <w:rFonts w:ascii="Museo Sans 300" w:hAnsi="Museo Sans 300"/>
          <w:color w:val="000000" w:themeColor="text1"/>
          <w:sz w:val="24"/>
          <w:szCs w:val="24"/>
        </w:rPr>
        <w:t xml:space="preserve"> del presente </w:t>
      </w:r>
      <w:r w:rsidR="00A15C0E" w:rsidRPr="00A15C0E">
        <w:rPr>
          <w:rFonts w:ascii="Museo Sans 300" w:hAnsi="Museo Sans 300"/>
          <w:color w:val="000000" w:themeColor="text1"/>
          <w:sz w:val="24"/>
          <w:szCs w:val="24"/>
        </w:rPr>
        <w:t xml:space="preserve">punto de acta. </w:t>
      </w:r>
      <w:r w:rsidR="00087AA3" w:rsidRPr="00A15C0E">
        <w:rPr>
          <w:rFonts w:ascii="Museo Sans 300" w:hAnsi="Museo Sans 300"/>
          <w:b/>
          <w:color w:val="000000" w:themeColor="text1"/>
          <w:sz w:val="24"/>
          <w:szCs w:val="24"/>
          <w:u w:val="single"/>
        </w:rPr>
        <w:t>TERCERO:</w:t>
      </w:r>
      <w:r w:rsidR="00087AA3" w:rsidRPr="00A15C0E">
        <w:rPr>
          <w:rFonts w:ascii="Museo Sans 300" w:hAnsi="Museo Sans 300"/>
          <w:color w:val="000000" w:themeColor="text1"/>
          <w:sz w:val="24"/>
          <w:szCs w:val="24"/>
        </w:rPr>
        <w:t xml:space="preserve"> </w:t>
      </w:r>
      <w:r w:rsidR="00087AA3" w:rsidRPr="00A15C0E">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087AA3" w:rsidRPr="00A15C0E">
        <w:rPr>
          <w:rFonts w:ascii="Museo Sans 300" w:hAnsi="Museo Sans 300"/>
          <w:b/>
          <w:color w:val="000000" w:themeColor="text1"/>
          <w:sz w:val="24"/>
          <w:szCs w:val="24"/>
          <w:u w:val="single"/>
        </w:rPr>
        <w:t>CUARTO:</w:t>
      </w:r>
      <w:r w:rsidR="00087AA3" w:rsidRPr="00A15C0E">
        <w:rPr>
          <w:rFonts w:ascii="Museo Sans 300" w:hAnsi="Museo Sans 300" w:cs="Arial"/>
          <w:sz w:val="24"/>
          <w:szCs w:val="24"/>
        </w:rPr>
        <w:t xml:space="preserve"> </w:t>
      </w:r>
      <w:r w:rsidR="00087AA3" w:rsidRPr="00A15C0E">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087AA3" w:rsidRPr="00A15C0E">
        <w:rPr>
          <w:rFonts w:ascii="Museo Sans 300" w:hAnsi="Museo Sans 300"/>
          <w:b/>
          <w:color w:val="000000" w:themeColor="text1"/>
          <w:sz w:val="24"/>
          <w:szCs w:val="24"/>
          <w:u w:val="single"/>
          <w:lang w:eastAsia="es-ES"/>
        </w:rPr>
        <w:t>QUINTO</w:t>
      </w:r>
      <w:r w:rsidR="00087AA3" w:rsidRPr="00A15C0E">
        <w:rPr>
          <w:rFonts w:ascii="Museo Sans 300" w:hAnsi="Museo Sans 300"/>
          <w:b/>
          <w:bCs/>
          <w:color w:val="000000" w:themeColor="text1"/>
          <w:sz w:val="24"/>
          <w:szCs w:val="24"/>
          <w:u w:val="single"/>
        </w:rPr>
        <w:t>:</w:t>
      </w:r>
      <w:r w:rsidR="00087AA3" w:rsidRPr="00A15C0E">
        <w:rPr>
          <w:rFonts w:ascii="Museo Sans 300" w:hAnsi="Museo Sans 300"/>
          <w:color w:val="000000" w:themeColor="text1"/>
          <w:sz w:val="24"/>
          <w:szCs w:val="24"/>
        </w:rPr>
        <w:t xml:space="preserve"> </w:t>
      </w:r>
      <w:r w:rsidR="00087AA3" w:rsidRPr="00A15C0E">
        <w:rPr>
          <w:rFonts w:ascii="Museo Sans 300" w:hAnsi="Museo Sans 300"/>
          <w:sz w:val="24"/>
          <w:szCs w:val="24"/>
        </w:rPr>
        <w:t>Autorizar a la Gerencia Legal para que a través del Departamento de Escrituración elabore la respectiva escritura y del Departamento de Registro para que realice los trámites de inscripción de la misma.</w:t>
      </w:r>
      <w:r w:rsidR="00087AA3" w:rsidRPr="00A15C0E">
        <w:rPr>
          <w:rFonts w:ascii="Museo Sans 300" w:hAnsi="Museo Sans 300"/>
          <w:b/>
          <w:color w:val="000000" w:themeColor="text1"/>
          <w:sz w:val="24"/>
          <w:szCs w:val="24"/>
          <w:u w:val="single"/>
        </w:rPr>
        <w:t xml:space="preserve"> SEXTO:</w:t>
      </w:r>
      <w:r w:rsidR="00087AA3" w:rsidRPr="00A15C0E">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00087AA3" w:rsidRPr="00A15C0E">
        <w:rPr>
          <w:rFonts w:ascii="Museo Sans 300" w:hAnsi="Museo Sans 300"/>
          <w:sz w:val="24"/>
          <w:szCs w:val="24"/>
          <w:lang w:eastAsia="es-ES"/>
        </w:rPr>
        <w:t>. NOTIFÍQUESE. “””””</w:t>
      </w:r>
    </w:p>
    <w:p w14:paraId="270C256A" w14:textId="77777777" w:rsidR="00087AA3" w:rsidRDefault="00087AA3" w:rsidP="00087AA3">
      <w:pPr>
        <w:tabs>
          <w:tab w:val="left" w:pos="1440"/>
        </w:tabs>
        <w:rPr>
          <w:rFonts w:ascii="Museo Sans 300" w:hAnsi="Museo Sans 300"/>
          <w:sz w:val="24"/>
          <w:szCs w:val="24"/>
        </w:rPr>
      </w:pPr>
    </w:p>
    <w:p w14:paraId="4D97D0A8" w14:textId="77777777" w:rsidR="00CB5B68" w:rsidRDefault="00CB5B68" w:rsidP="00CB5B68">
      <w:pPr>
        <w:jc w:val="both"/>
        <w:rPr>
          <w:rFonts w:ascii="Museo Sans 300" w:hAnsi="Museo Sans 300"/>
          <w:sz w:val="24"/>
          <w:szCs w:val="24"/>
        </w:rPr>
      </w:pPr>
    </w:p>
    <w:p w14:paraId="542C8D0E" w14:textId="0B71952F" w:rsidR="00CB5B68" w:rsidRPr="009C139E" w:rsidRDefault="00CB5B68" w:rsidP="009C139E">
      <w:pPr>
        <w:jc w:val="both"/>
        <w:rPr>
          <w:rFonts w:ascii="Museo Sans 300" w:hAnsi="Museo Sans 300" w:cs="Times New Roman"/>
          <w:sz w:val="24"/>
          <w:szCs w:val="24"/>
        </w:rPr>
      </w:pPr>
      <w:r w:rsidRPr="009C139E">
        <w:rPr>
          <w:rFonts w:ascii="Museo Sans 300" w:hAnsi="Museo Sans 300"/>
          <w:sz w:val="24"/>
          <w:szCs w:val="24"/>
        </w:rPr>
        <w:t xml:space="preserve"> “””””X) A solicitud del señor:</w:t>
      </w:r>
      <w:r w:rsidR="009C139E" w:rsidRPr="009C139E">
        <w:rPr>
          <w:rFonts w:ascii="Museo Sans 300" w:eastAsia="Times New Roman" w:hAnsi="Museo Sans 300" w:cs="Times New Roman"/>
          <w:b/>
          <w:sz w:val="24"/>
          <w:szCs w:val="24"/>
        </w:rPr>
        <w:t xml:space="preserve"> KEVIN ADALBERTO AMAYA MACHUCA</w:t>
      </w:r>
      <w:r w:rsidR="009C139E" w:rsidRPr="009C139E">
        <w:rPr>
          <w:rFonts w:ascii="Museo Sans 300" w:eastAsia="Times New Roman" w:hAnsi="Museo Sans 300" w:cs="Times New Roman"/>
          <w:sz w:val="24"/>
          <w:szCs w:val="24"/>
        </w:rPr>
        <w:t xml:space="preserve">, de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años de edad,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del domicilio y departamento de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con Documento Único de Identidad número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y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JAQUELINE NOHEMY AMAYA MACHUCA, de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años de edad,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del domicilio y departamento de </w:t>
      </w:r>
      <w:r w:rsidR="00CC5F10">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con Documento Único de Identidad número </w:t>
      </w:r>
      <w:r w:rsidR="00CC5F10">
        <w:rPr>
          <w:rFonts w:ascii="Museo Sans 300" w:eastAsia="Times New Roman" w:hAnsi="Museo Sans 300" w:cs="Times New Roman"/>
          <w:sz w:val="24"/>
          <w:szCs w:val="24"/>
        </w:rPr>
        <w:t>---</w:t>
      </w:r>
      <w:r w:rsidRPr="009C139E">
        <w:rPr>
          <w:rFonts w:ascii="Museo Sans 300" w:hAnsi="Museo Sans 300"/>
          <w:sz w:val="24"/>
          <w:szCs w:val="24"/>
        </w:rPr>
        <w:t xml:space="preserve">, el señor Presidente somete a consideración de Junta Directiva, </w:t>
      </w:r>
      <w:r w:rsidRPr="009C139E">
        <w:rPr>
          <w:rFonts w:ascii="Museo Sans 300" w:hAnsi="Museo Sans 300"/>
          <w:b/>
          <w:sz w:val="24"/>
          <w:szCs w:val="24"/>
        </w:rPr>
        <w:t>dictamen técnico 312</w:t>
      </w:r>
      <w:r w:rsidRPr="009C139E">
        <w:rPr>
          <w:rFonts w:ascii="Museo Sans 300" w:hAnsi="Museo Sans 300"/>
          <w:sz w:val="24"/>
          <w:szCs w:val="24"/>
        </w:rPr>
        <w:t xml:space="preserve">, relacionado con la adjudicación en venta de </w:t>
      </w:r>
      <w:r w:rsidRPr="009C139E">
        <w:rPr>
          <w:rFonts w:ascii="Museo Sans 300" w:hAnsi="Museo Sans 300"/>
          <w:b/>
          <w:sz w:val="24"/>
          <w:szCs w:val="24"/>
        </w:rPr>
        <w:t>01 solar para vivienda,</w:t>
      </w:r>
      <w:r w:rsidRPr="009C139E">
        <w:rPr>
          <w:rFonts w:ascii="Museo Sans 300" w:hAnsi="Museo Sans 300"/>
          <w:sz w:val="24"/>
          <w:szCs w:val="24"/>
        </w:rPr>
        <w:t xml:space="preserve"> perteneciente al</w:t>
      </w:r>
      <w:r w:rsidR="009C139E" w:rsidRPr="009C139E">
        <w:rPr>
          <w:rFonts w:ascii="Museo Sans 300" w:hAnsi="Museo Sans 300"/>
          <w:sz w:val="24"/>
          <w:szCs w:val="24"/>
        </w:rPr>
        <w:t xml:space="preserve"> </w:t>
      </w:r>
      <w:r w:rsidR="009C139E" w:rsidRPr="009C139E">
        <w:rPr>
          <w:rFonts w:ascii="Museo Sans 300" w:eastAsia="Times New Roman" w:hAnsi="Museo Sans 300" w:cs="Times New Roman"/>
          <w:sz w:val="24"/>
          <w:szCs w:val="24"/>
          <w:lang w:val="es-ES" w:eastAsia="es-ES"/>
        </w:rPr>
        <w:t xml:space="preserve">Proyecto denominado </w:t>
      </w:r>
      <w:r w:rsidR="009C139E" w:rsidRPr="009C139E">
        <w:rPr>
          <w:rFonts w:ascii="Museo Sans 300" w:eastAsia="Times New Roman" w:hAnsi="Museo Sans 300" w:cs="Times New Roman"/>
          <w:b/>
          <w:bCs/>
          <w:sz w:val="24"/>
          <w:szCs w:val="24"/>
          <w:lang w:eastAsia="es-SV"/>
        </w:rPr>
        <w:t xml:space="preserve">ASENTAMIENTO COMUNITARIO Y LOTIFICACIÓN AGRÍCOLA, </w:t>
      </w:r>
      <w:r w:rsidR="009C139E" w:rsidRPr="009C139E">
        <w:rPr>
          <w:rFonts w:ascii="Museo Sans 300" w:eastAsia="Times New Roman" w:hAnsi="Museo Sans 300" w:cs="Times New Roman"/>
          <w:sz w:val="24"/>
          <w:szCs w:val="24"/>
          <w:lang w:val="es-ES" w:eastAsia="es-ES"/>
        </w:rPr>
        <w:t xml:space="preserve">desarrollado en </w:t>
      </w:r>
      <w:r w:rsidR="009C139E" w:rsidRPr="009C139E">
        <w:rPr>
          <w:rFonts w:ascii="Museo Sans 300" w:eastAsia="Times New Roman" w:hAnsi="Museo Sans 300" w:cs="Times New Roman"/>
          <w:b/>
          <w:sz w:val="24"/>
          <w:szCs w:val="24"/>
          <w:lang w:val="es-ES" w:eastAsia="es-ES"/>
        </w:rPr>
        <w:t xml:space="preserve">HACIENDA RANCHO TATUANO (PORCIÓN 7), </w:t>
      </w:r>
      <w:r w:rsidR="009C139E" w:rsidRPr="009C139E">
        <w:rPr>
          <w:rFonts w:ascii="Museo Sans 300" w:eastAsia="Times New Roman" w:hAnsi="Museo Sans 300" w:cs="Times New Roman"/>
          <w:sz w:val="24"/>
          <w:szCs w:val="24"/>
          <w:lang w:val="es-ES" w:eastAsia="es-ES"/>
        </w:rPr>
        <w:t xml:space="preserve">ubicada en jurisdicción de Panchimalco, departamento de San Salvador, </w:t>
      </w:r>
      <w:r w:rsidR="009C139E" w:rsidRPr="009C139E">
        <w:rPr>
          <w:rFonts w:ascii="Museo Sans 300" w:eastAsia="Times New Roman" w:hAnsi="Museo Sans 300" w:cs="Times New Roman"/>
          <w:b/>
          <w:sz w:val="24"/>
          <w:szCs w:val="24"/>
          <w:lang w:val="es-ES" w:eastAsia="es-ES"/>
        </w:rPr>
        <w:t xml:space="preserve">código de proyecto 061001, SSE 952, </w:t>
      </w:r>
      <w:r w:rsidR="009C139E" w:rsidRPr="009C139E">
        <w:rPr>
          <w:rFonts w:ascii="Museo Sans 300" w:eastAsia="Calibri" w:hAnsi="Museo Sans 300" w:cs="Arial"/>
          <w:b/>
          <w:sz w:val="24"/>
          <w:szCs w:val="24"/>
        </w:rPr>
        <w:t>entrega 66</w:t>
      </w:r>
      <w:r w:rsidRPr="009C139E">
        <w:rPr>
          <w:rFonts w:ascii="Museo Sans 300" w:hAnsi="Museo Sans 300"/>
          <w:sz w:val="24"/>
          <w:szCs w:val="24"/>
        </w:rPr>
        <w:t>, en el cual la Unidad de Adjudicación de Inmuebles, hace las siguientes consideraciones:</w:t>
      </w:r>
    </w:p>
    <w:p w14:paraId="4C2C3717" w14:textId="77777777" w:rsidR="00CB5B68" w:rsidRPr="009C139E" w:rsidRDefault="00CB5B68" w:rsidP="009C139E">
      <w:pPr>
        <w:jc w:val="both"/>
        <w:rPr>
          <w:rFonts w:ascii="Museo Sans 300" w:hAnsi="Museo Sans 300" w:cs="Arial"/>
          <w:b/>
          <w:sz w:val="24"/>
          <w:szCs w:val="24"/>
          <w:lang w:eastAsia="es-ES"/>
        </w:rPr>
      </w:pPr>
    </w:p>
    <w:p w14:paraId="4C096ECA" w14:textId="1D785762" w:rsidR="009C139E" w:rsidRPr="009C139E" w:rsidRDefault="009C139E" w:rsidP="00AC2F6A">
      <w:pPr>
        <w:pStyle w:val="Prrafodelista"/>
        <w:numPr>
          <w:ilvl w:val="0"/>
          <w:numId w:val="7"/>
        </w:numPr>
        <w:ind w:left="1134" w:hanging="708"/>
        <w:jc w:val="both"/>
        <w:rPr>
          <w:rFonts w:ascii="Museo Sans 300" w:hAnsi="Museo Sans 300"/>
          <w:b/>
          <w:sz w:val="24"/>
          <w:szCs w:val="24"/>
        </w:rPr>
      </w:pPr>
      <w:r w:rsidRPr="009C139E">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w:t>
      </w:r>
      <w:r w:rsidRPr="009C139E">
        <w:rPr>
          <w:rFonts w:ascii="Museo Sans 300" w:hAnsi="Museo Sans 300"/>
          <w:sz w:val="24"/>
          <w:szCs w:val="24"/>
        </w:rPr>
        <w:lastRenderedPageBreak/>
        <w:t xml:space="preserve">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31 de julio de 1990 y Titulo de Dominio número </w:t>
      </w:r>
      <w:r w:rsidR="00CC5F10">
        <w:rPr>
          <w:rFonts w:ascii="Museo Sans 300" w:hAnsi="Museo Sans 300"/>
          <w:sz w:val="24"/>
          <w:szCs w:val="24"/>
        </w:rPr>
        <w:t>---</w:t>
      </w:r>
      <w:r w:rsidRPr="009C139E">
        <w:rPr>
          <w:rFonts w:ascii="Museo Sans 300" w:hAnsi="Museo Sans 300"/>
          <w:sz w:val="24"/>
          <w:szCs w:val="24"/>
        </w:rPr>
        <w:t xml:space="preserve"> del Libro </w:t>
      </w:r>
      <w:r w:rsidR="00CC5F10">
        <w:rPr>
          <w:rFonts w:ascii="Museo Sans 300" w:hAnsi="Museo Sans 300"/>
          <w:sz w:val="24"/>
          <w:szCs w:val="24"/>
        </w:rPr>
        <w:t>---</w:t>
      </w:r>
      <w:r w:rsidRPr="009C139E">
        <w:rPr>
          <w:rFonts w:ascii="Museo Sans 300" w:hAnsi="Museo Sans 300"/>
          <w:sz w:val="24"/>
          <w:szCs w:val="24"/>
        </w:rPr>
        <w:t xml:space="preserve"> de fecha </w:t>
      </w:r>
      <w:r w:rsidR="00CC5F10">
        <w:rPr>
          <w:rFonts w:ascii="Museo Sans 300" w:hAnsi="Museo Sans 300"/>
          <w:sz w:val="24"/>
          <w:szCs w:val="24"/>
        </w:rPr>
        <w:t>---</w:t>
      </w:r>
      <w:r w:rsidRPr="009C139E">
        <w:rPr>
          <w:rFonts w:ascii="Museo Sans 300" w:hAnsi="Museo Sans 300"/>
          <w:sz w:val="24"/>
          <w:szCs w:val="24"/>
        </w:rPr>
        <w:t xml:space="preserve"> de </w:t>
      </w:r>
      <w:r w:rsidR="00CC5F10">
        <w:rPr>
          <w:rFonts w:ascii="Museo Sans 300" w:hAnsi="Museo Sans 300"/>
          <w:sz w:val="24"/>
          <w:szCs w:val="24"/>
        </w:rPr>
        <w:t>---</w:t>
      </w:r>
      <w:r w:rsidRPr="009C139E">
        <w:rPr>
          <w:rFonts w:ascii="Museo Sans 300" w:hAnsi="Museo Sans 300"/>
          <w:sz w:val="24"/>
          <w:szCs w:val="24"/>
        </w:rPr>
        <w:t xml:space="preserve"> de </w:t>
      </w:r>
      <w:r w:rsidR="00CC5F10">
        <w:rPr>
          <w:rFonts w:ascii="Museo Sans 300" w:hAnsi="Museo Sans 300"/>
          <w:sz w:val="24"/>
          <w:szCs w:val="24"/>
        </w:rPr>
        <w:t>---</w:t>
      </w:r>
      <w:r w:rsidRPr="009C139E">
        <w:rPr>
          <w:rFonts w:ascii="Museo Sans 300" w:hAnsi="Museo Sans 300"/>
          <w:sz w:val="24"/>
          <w:szCs w:val="24"/>
        </w:rPr>
        <w:t>.</w:t>
      </w:r>
    </w:p>
    <w:p w14:paraId="20EC1839" w14:textId="77777777" w:rsidR="009C139E" w:rsidRPr="009C139E" w:rsidRDefault="009C139E" w:rsidP="009C139E">
      <w:pPr>
        <w:pStyle w:val="Prrafodelista"/>
        <w:ind w:left="142"/>
        <w:jc w:val="both"/>
        <w:rPr>
          <w:rFonts w:ascii="Museo Sans 300" w:hAnsi="Museo Sans 300"/>
          <w:b/>
          <w:sz w:val="24"/>
          <w:szCs w:val="24"/>
        </w:rPr>
      </w:pPr>
    </w:p>
    <w:p w14:paraId="1C69F835" w14:textId="256452E5" w:rsidR="009C139E" w:rsidRPr="009C139E" w:rsidRDefault="009C139E" w:rsidP="009C139E">
      <w:pPr>
        <w:pStyle w:val="Prrafodelista"/>
        <w:ind w:left="1134"/>
        <w:jc w:val="both"/>
        <w:rPr>
          <w:rFonts w:ascii="Museo Sans 300" w:hAnsi="Museo Sans 300"/>
          <w:b/>
          <w:sz w:val="24"/>
          <w:szCs w:val="24"/>
        </w:rPr>
      </w:pPr>
      <w:r w:rsidRPr="009C139E">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¢2, 873,020.66, equivalentes a $328,345.22. Según consta en Escritura Pública de Compraventa número </w:t>
      </w:r>
      <w:r w:rsidR="00CC5F10">
        <w:rPr>
          <w:rFonts w:ascii="Museo Sans 300" w:hAnsi="Museo Sans 300"/>
          <w:sz w:val="24"/>
          <w:szCs w:val="24"/>
        </w:rPr>
        <w:t>---</w:t>
      </w:r>
      <w:r w:rsidRPr="009C139E">
        <w:rPr>
          <w:rFonts w:ascii="Museo Sans 300" w:hAnsi="Museo Sans 300"/>
          <w:sz w:val="24"/>
          <w:szCs w:val="24"/>
        </w:rPr>
        <w:t xml:space="preserve">, de Libro </w:t>
      </w:r>
      <w:r w:rsidR="00CC5F10">
        <w:rPr>
          <w:rFonts w:ascii="Museo Sans 300" w:hAnsi="Museo Sans 300"/>
          <w:sz w:val="24"/>
          <w:szCs w:val="24"/>
        </w:rPr>
        <w:t>---</w:t>
      </w:r>
      <w:r w:rsidRPr="009C139E">
        <w:rPr>
          <w:rFonts w:ascii="Museo Sans 300" w:hAnsi="Museo Sans 300"/>
          <w:sz w:val="24"/>
          <w:szCs w:val="24"/>
        </w:rPr>
        <w:t xml:space="preserve"> de Protocolo del Notario ERNESTO ARBIZU MATA, de fecha </w:t>
      </w:r>
      <w:r w:rsidR="00CC5F10">
        <w:rPr>
          <w:rFonts w:ascii="Museo Sans 300" w:hAnsi="Museo Sans 300"/>
          <w:sz w:val="24"/>
          <w:szCs w:val="24"/>
        </w:rPr>
        <w:t>---</w:t>
      </w:r>
      <w:r w:rsidRPr="009C139E">
        <w:rPr>
          <w:rFonts w:ascii="Museo Sans 300" w:hAnsi="Museo Sans 300"/>
          <w:sz w:val="24"/>
          <w:szCs w:val="24"/>
        </w:rPr>
        <w:t xml:space="preserve"> de </w:t>
      </w:r>
      <w:r w:rsidR="00CC5F10">
        <w:rPr>
          <w:rFonts w:ascii="Museo Sans 300" w:hAnsi="Museo Sans 300"/>
          <w:sz w:val="24"/>
          <w:szCs w:val="24"/>
        </w:rPr>
        <w:t>---</w:t>
      </w:r>
      <w:r w:rsidRPr="009C139E">
        <w:rPr>
          <w:rFonts w:ascii="Museo Sans 300" w:hAnsi="Museo Sans 300"/>
          <w:sz w:val="24"/>
          <w:szCs w:val="24"/>
        </w:rPr>
        <w:t xml:space="preserve"> de </w:t>
      </w:r>
      <w:r w:rsidR="00CC5F10">
        <w:rPr>
          <w:rFonts w:ascii="Museo Sans 300" w:hAnsi="Museo Sans 300"/>
          <w:sz w:val="24"/>
          <w:szCs w:val="24"/>
        </w:rPr>
        <w:t>---</w:t>
      </w:r>
      <w:r w:rsidRPr="009C139E">
        <w:rPr>
          <w:rFonts w:ascii="Museo Sans 300" w:hAnsi="Museo Sans 300"/>
          <w:sz w:val="24"/>
          <w:szCs w:val="24"/>
        </w:rPr>
        <w:t>.</w:t>
      </w:r>
    </w:p>
    <w:p w14:paraId="3914DB05" w14:textId="77777777" w:rsidR="009C139E" w:rsidRPr="00CC5F10" w:rsidRDefault="009C139E" w:rsidP="00CC5F10">
      <w:pPr>
        <w:jc w:val="both"/>
        <w:rPr>
          <w:rFonts w:ascii="Museo Sans 300" w:hAnsi="Museo Sans 300"/>
          <w:b/>
          <w:sz w:val="24"/>
          <w:szCs w:val="24"/>
        </w:rPr>
      </w:pPr>
    </w:p>
    <w:p w14:paraId="1945B5D4" w14:textId="77777777" w:rsidR="009C139E" w:rsidRPr="009C139E" w:rsidRDefault="009C139E" w:rsidP="009C139E">
      <w:pPr>
        <w:pStyle w:val="Prrafodelista"/>
        <w:ind w:left="1134"/>
        <w:jc w:val="both"/>
        <w:rPr>
          <w:rFonts w:ascii="Museo Sans 300" w:hAnsi="Museo Sans 300"/>
          <w:b/>
          <w:sz w:val="24"/>
          <w:szCs w:val="24"/>
        </w:rPr>
      </w:pPr>
      <w:r w:rsidRPr="009C139E">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equivalentes a $ 549,368.20, a razón de $ 765.13 por Hectárea, y de $ 0.076513 por metro cuadrado. </w:t>
      </w:r>
    </w:p>
    <w:p w14:paraId="7023323E" w14:textId="77777777" w:rsidR="009C139E" w:rsidRPr="009C139E" w:rsidRDefault="009C139E" w:rsidP="009C139E">
      <w:pPr>
        <w:jc w:val="both"/>
        <w:rPr>
          <w:rFonts w:ascii="Museo Sans 300" w:hAnsi="Museo Sans 300"/>
          <w:sz w:val="24"/>
          <w:szCs w:val="24"/>
        </w:rPr>
      </w:pPr>
    </w:p>
    <w:p w14:paraId="6D39EB08" w14:textId="2E970313" w:rsidR="009C139E" w:rsidRPr="009C139E" w:rsidRDefault="009C139E" w:rsidP="00AC2F6A">
      <w:pPr>
        <w:pStyle w:val="Prrafodelista"/>
        <w:numPr>
          <w:ilvl w:val="0"/>
          <w:numId w:val="17"/>
        </w:numPr>
        <w:ind w:left="1134" w:hanging="708"/>
        <w:jc w:val="both"/>
        <w:rPr>
          <w:rFonts w:ascii="Museo Sans 300" w:hAnsi="Museo Sans 300"/>
          <w:sz w:val="24"/>
          <w:szCs w:val="24"/>
          <w:u w:val="single"/>
          <w:lang w:val="es-ES"/>
        </w:rPr>
      </w:pPr>
      <w:r w:rsidRPr="009C139E">
        <w:rPr>
          <w:rFonts w:ascii="Museo Sans 300" w:hAnsi="Museo Sans 300"/>
          <w:sz w:val="24"/>
          <w:szCs w:val="24"/>
        </w:rPr>
        <w:t xml:space="preserve">Conforme Punto VII, de Acta Ordinaria N°. 41-91 de fecha 5 de diciembre de 1991, se aprobó el Proyecto de Asentamiento Comunitario y Lotificación Agrícola en el </w:t>
      </w:r>
      <w:r w:rsidRPr="009C139E">
        <w:rPr>
          <w:rFonts w:ascii="Museo Sans 300" w:hAnsi="Museo Sans 300"/>
          <w:b/>
          <w:sz w:val="24"/>
          <w:szCs w:val="24"/>
        </w:rPr>
        <w:t>inmueble denominado RANCHO TATUANO, (Porción La Plantación) hoy</w:t>
      </w:r>
      <w:r w:rsidRPr="009C139E">
        <w:rPr>
          <w:rFonts w:ascii="Museo Sans 300" w:hAnsi="Museo Sans 300"/>
          <w:sz w:val="24"/>
          <w:szCs w:val="24"/>
        </w:rPr>
        <w:t xml:space="preserve"> </w:t>
      </w:r>
      <w:r w:rsidRPr="009C139E">
        <w:rPr>
          <w:rFonts w:ascii="Museo Sans 300" w:hAnsi="Museo Sans 300"/>
          <w:b/>
          <w:sz w:val="24"/>
          <w:szCs w:val="24"/>
        </w:rPr>
        <w:t>PORCIÓN 6 y 7</w:t>
      </w:r>
      <w:r w:rsidRPr="009C139E">
        <w:rPr>
          <w:rFonts w:ascii="Museo Sans 300" w:hAnsi="Museo Sans 300"/>
          <w:sz w:val="24"/>
          <w:szCs w:val="24"/>
        </w:rPr>
        <w:t xml:space="preserve"> ubicado en cantón Cerco de Piedra, y Las Barrosas, jurisdicción de Panchimalco, departamento de San Salvador, dicho Punto fue modificado por el acuerdo contenido en el Punto VIII, de Acta de Sesión Ordinara N° 08-2006 de fecha 22 de febrero de 2006, en el sentido de corregir el área que comprenden las PORCIONES 6 Y 7, inscrita a las matrículas </w:t>
      </w:r>
      <w:r w:rsidR="00CC5F10">
        <w:rPr>
          <w:rFonts w:ascii="Museo Sans 300" w:hAnsi="Museo Sans 300"/>
          <w:sz w:val="24"/>
          <w:szCs w:val="24"/>
        </w:rPr>
        <w:t>---</w:t>
      </w:r>
      <w:r w:rsidRPr="009C139E">
        <w:rPr>
          <w:rFonts w:ascii="Museo Sans 300" w:hAnsi="Museo Sans 300"/>
          <w:sz w:val="24"/>
          <w:szCs w:val="24"/>
        </w:rPr>
        <w:t xml:space="preserve"> y </w:t>
      </w:r>
      <w:r w:rsidR="00CC5F10">
        <w:rPr>
          <w:rFonts w:ascii="Museo Sans 300" w:hAnsi="Museo Sans 300"/>
          <w:sz w:val="24"/>
          <w:szCs w:val="24"/>
        </w:rPr>
        <w:t>---</w:t>
      </w:r>
      <w:r w:rsidRPr="009C139E">
        <w:rPr>
          <w:rFonts w:ascii="Museo Sans 300" w:hAnsi="Museo Sans 300"/>
          <w:sz w:val="24"/>
          <w:szCs w:val="24"/>
        </w:rPr>
        <w:t xml:space="preserve"> respectivamente. En un Área Total de 63 Has, 78 As, 63.87 Cas, que comprende </w:t>
      </w:r>
      <w:r w:rsidR="00CC5F10">
        <w:rPr>
          <w:rFonts w:ascii="Museo Sans 300" w:hAnsi="Museo Sans 300"/>
          <w:sz w:val="24"/>
          <w:szCs w:val="24"/>
        </w:rPr>
        <w:t>---</w:t>
      </w:r>
      <w:r w:rsidRPr="009C139E">
        <w:rPr>
          <w:rFonts w:ascii="Museo Sans 300" w:hAnsi="Museo Sans 300"/>
          <w:sz w:val="24"/>
          <w:szCs w:val="24"/>
        </w:rPr>
        <w:t xml:space="preserve"> Solares para Vivienda (Polígonos F, G, H, I, J, K, L Y M), </w:t>
      </w:r>
      <w:r w:rsidR="00CC5F10">
        <w:rPr>
          <w:rFonts w:ascii="Museo Sans 300" w:hAnsi="Museo Sans 300"/>
          <w:sz w:val="24"/>
          <w:szCs w:val="24"/>
        </w:rPr>
        <w:t>---</w:t>
      </w:r>
      <w:r w:rsidRPr="009C139E">
        <w:rPr>
          <w:rFonts w:ascii="Museo Sans 300" w:hAnsi="Museo Sans 300"/>
          <w:sz w:val="24"/>
          <w:szCs w:val="24"/>
        </w:rPr>
        <w:t xml:space="preserve"> Lotes Agrícolas (Polígono </w:t>
      </w:r>
      <w:r w:rsidR="00CC5F10">
        <w:rPr>
          <w:rFonts w:ascii="Museo Sans 300" w:hAnsi="Museo Sans 300"/>
          <w:sz w:val="24"/>
          <w:szCs w:val="24"/>
        </w:rPr>
        <w:t>---</w:t>
      </w:r>
      <w:r w:rsidRPr="009C139E">
        <w:rPr>
          <w:rFonts w:ascii="Museo Sans 300" w:hAnsi="Museo Sans 300"/>
          <w:sz w:val="24"/>
          <w:szCs w:val="24"/>
        </w:rPr>
        <w:t xml:space="preserve">) (Lotes </w:t>
      </w:r>
      <w:r w:rsidR="00CC5F10">
        <w:rPr>
          <w:rFonts w:ascii="Museo Sans 300" w:hAnsi="Museo Sans 300"/>
          <w:sz w:val="24"/>
          <w:szCs w:val="24"/>
        </w:rPr>
        <w:t xml:space="preserve">--- </w:t>
      </w:r>
      <w:r w:rsidRPr="009C139E">
        <w:rPr>
          <w:rFonts w:ascii="Museo Sans 300" w:hAnsi="Museo Sans 300"/>
          <w:sz w:val="24"/>
          <w:szCs w:val="24"/>
        </w:rPr>
        <w:t xml:space="preserve">al </w:t>
      </w:r>
      <w:r w:rsidR="00CC5F10">
        <w:rPr>
          <w:rFonts w:ascii="Museo Sans 300" w:hAnsi="Museo Sans 300"/>
          <w:sz w:val="24"/>
          <w:szCs w:val="24"/>
        </w:rPr>
        <w:t>---</w:t>
      </w:r>
      <w:r w:rsidRPr="009C139E">
        <w:rPr>
          <w:rFonts w:ascii="Museo Sans 300" w:hAnsi="Museo Sans 300"/>
          <w:sz w:val="24"/>
          <w:szCs w:val="24"/>
        </w:rPr>
        <w:t xml:space="preserve"> al </w:t>
      </w:r>
      <w:r w:rsidR="00CC5F10">
        <w:rPr>
          <w:rFonts w:ascii="Museo Sans 300" w:hAnsi="Museo Sans 300"/>
          <w:sz w:val="24"/>
          <w:szCs w:val="24"/>
        </w:rPr>
        <w:t>---</w:t>
      </w:r>
      <w:r w:rsidRPr="009C139E">
        <w:rPr>
          <w:rFonts w:ascii="Museo Sans 300" w:hAnsi="Museo Sans 300"/>
          <w:sz w:val="24"/>
          <w:szCs w:val="24"/>
        </w:rPr>
        <w:t xml:space="preserve"> del Polígono </w:t>
      </w:r>
      <w:r w:rsidR="00CC5F10">
        <w:rPr>
          <w:rFonts w:ascii="Museo Sans 300" w:hAnsi="Museo Sans 300"/>
          <w:sz w:val="24"/>
          <w:szCs w:val="24"/>
        </w:rPr>
        <w:t>---</w:t>
      </w:r>
      <w:r w:rsidRPr="009C139E">
        <w:rPr>
          <w:rFonts w:ascii="Museo Sans 300" w:hAnsi="Museo Sans 300"/>
          <w:sz w:val="24"/>
          <w:szCs w:val="24"/>
        </w:rPr>
        <w:t xml:space="preserve">), Cancha de Futbol, Clínica, Iglesia Católica, Tanque, Zonas de Protección (1 al 4), Zona Verde N° 2 y Calles. </w:t>
      </w:r>
      <w:r w:rsidRPr="009C139E">
        <w:rPr>
          <w:rFonts w:ascii="Museo Sans 300" w:hAnsi="Museo Sans 300"/>
          <w:sz w:val="24"/>
          <w:szCs w:val="24"/>
          <w:lang w:val="es-ES"/>
        </w:rPr>
        <w:t xml:space="preserve">Por lo que se recomienda el precio de venta por metro cuadrado, para el Solar de Vivienda de $5.1780. Lo anterior de conformidad al procedimiento establecido en el instructivo “Criterios de Avalúos para la Transferencia de Inmuebles Propiedad de ISTA”, aprobado en el Punto XV del Acta de Sesión </w:t>
      </w:r>
      <w:r w:rsidRPr="009C139E">
        <w:rPr>
          <w:rFonts w:ascii="Museo Sans 300" w:hAnsi="Museo Sans 300"/>
          <w:sz w:val="24"/>
          <w:szCs w:val="24"/>
          <w:lang w:val="es-ES"/>
        </w:rPr>
        <w:lastRenderedPageBreak/>
        <w:t>Ordinaria 03-2015 de fecha 21 de enero del 2015, y según reporte de valúo de fecha 11 de julio de 2023. Inmueble para beneficiar a solicitante calificado dentro del Programa</w:t>
      </w:r>
      <w:r w:rsidRPr="009C139E">
        <w:rPr>
          <w:rFonts w:ascii="Museo Sans 300" w:hAnsi="Museo Sans 300"/>
          <w:b/>
          <w:bCs/>
          <w:sz w:val="24"/>
          <w:szCs w:val="24"/>
          <w:lang w:val="es-ES"/>
        </w:rPr>
        <w:t xml:space="preserve"> Campesinos sin Tierra.</w:t>
      </w:r>
    </w:p>
    <w:p w14:paraId="114B7627" w14:textId="77777777" w:rsidR="009C139E" w:rsidRPr="00CC5F10" w:rsidRDefault="009C139E" w:rsidP="00CC5F10">
      <w:pPr>
        <w:jc w:val="both"/>
        <w:rPr>
          <w:rFonts w:ascii="Museo Sans 300" w:hAnsi="Museo Sans 300"/>
          <w:sz w:val="24"/>
          <w:szCs w:val="24"/>
          <w:u w:val="single"/>
          <w:lang w:val="es-ES"/>
        </w:rPr>
      </w:pPr>
    </w:p>
    <w:p w14:paraId="5FCD8714" w14:textId="0B943D21" w:rsidR="009C139E" w:rsidRPr="009C139E" w:rsidRDefault="009C139E" w:rsidP="00AC2F6A">
      <w:pPr>
        <w:pStyle w:val="Prrafodelista"/>
        <w:numPr>
          <w:ilvl w:val="0"/>
          <w:numId w:val="17"/>
        </w:numPr>
        <w:ind w:left="1134" w:hanging="708"/>
        <w:jc w:val="both"/>
        <w:rPr>
          <w:rFonts w:ascii="Museo Sans 300" w:hAnsi="Museo Sans 300"/>
          <w:sz w:val="24"/>
          <w:szCs w:val="24"/>
          <w:u w:val="single"/>
          <w:lang w:val="es-ES"/>
        </w:rPr>
      </w:pPr>
      <w:r w:rsidRPr="009C139E">
        <w:rPr>
          <w:rFonts w:ascii="Museo Sans 300" w:eastAsia="Times New Roman" w:hAnsi="Museo Sans 300" w:cs="Times New Roman"/>
          <w:sz w:val="24"/>
          <w:szCs w:val="24"/>
          <w:lang w:val="es-ES" w:eastAsia="es-ES"/>
        </w:rPr>
        <w:t xml:space="preserve">Conforme acta de posesión material de fecha 29 de junio de 2023, elaborada por el técnico </w:t>
      </w:r>
      <w:r w:rsidRPr="009C139E">
        <w:rPr>
          <w:rFonts w:ascii="Museo Sans 300" w:eastAsia="Times New Roman" w:hAnsi="Museo Sans 300" w:cs="Times New Roman"/>
          <w:color w:val="000000" w:themeColor="text1"/>
          <w:sz w:val="24"/>
          <w:szCs w:val="24"/>
          <w:lang w:val="es-ES" w:eastAsia="es-ES"/>
        </w:rPr>
        <w:t xml:space="preserve">del Área de Transferencia de Tierras de la Unidad de Adjudicación de Inmuebles, </w:t>
      </w:r>
      <w:r w:rsidRPr="009C139E">
        <w:rPr>
          <w:rFonts w:ascii="Museo Sans 300" w:eastAsia="Times New Roman" w:hAnsi="Museo Sans 300" w:cs="Times New Roman"/>
          <w:sz w:val="24"/>
          <w:szCs w:val="24"/>
          <w:lang w:val="es-ES" w:eastAsia="es-ES"/>
        </w:rPr>
        <w:t>señor Mauricio Gutiérrez, el solicitante se encuentra poseyendo el inmueble de forma quieta, pacífica y sin interrupción desde hace 5 años.</w:t>
      </w:r>
    </w:p>
    <w:p w14:paraId="03AE0CF8" w14:textId="77777777" w:rsidR="009C139E" w:rsidRPr="00CB4F25" w:rsidRDefault="009C139E" w:rsidP="00CB4F25">
      <w:pPr>
        <w:rPr>
          <w:rFonts w:ascii="Museo Sans 300" w:hAnsi="Museo Sans 300"/>
          <w:color w:val="000000" w:themeColor="text1"/>
          <w:sz w:val="24"/>
          <w:szCs w:val="24"/>
        </w:rPr>
      </w:pPr>
    </w:p>
    <w:p w14:paraId="7BCFE669" w14:textId="4FB63385" w:rsidR="009C139E" w:rsidRPr="009C139E" w:rsidRDefault="009C139E" w:rsidP="00AC2F6A">
      <w:pPr>
        <w:pStyle w:val="Prrafodelista"/>
        <w:numPr>
          <w:ilvl w:val="0"/>
          <w:numId w:val="17"/>
        </w:numPr>
        <w:ind w:left="1134" w:hanging="708"/>
        <w:jc w:val="both"/>
        <w:rPr>
          <w:rFonts w:ascii="Museo Sans 300" w:hAnsi="Museo Sans 300"/>
          <w:sz w:val="24"/>
          <w:szCs w:val="24"/>
          <w:u w:val="single"/>
          <w:lang w:val="es-ES"/>
        </w:rPr>
      </w:pPr>
      <w:r w:rsidRPr="009C139E">
        <w:rPr>
          <w:rFonts w:ascii="Museo Sans 300" w:hAnsi="Museo Sans 300"/>
          <w:color w:val="000000" w:themeColor="text1"/>
          <w:sz w:val="24"/>
          <w:szCs w:val="24"/>
        </w:rPr>
        <w:t xml:space="preserve">De acuerdo a declaración simple contenida en la solicitud de adjudicación de inmueble de fecha </w:t>
      </w:r>
      <w:r w:rsidRPr="009C139E">
        <w:rPr>
          <w:rFonts w:ascii="Museo Sans 300" w:eastAsia="Times New Roman" w:hAnsi="Museo Sans 300" w:cs="Times New Roman"/>
          <w:sz w:val="24"/>
          <w:szCs w:val="24"/>
          <w:lang w:val="es-ES" w:eastAsia="es-ES"/>
        </w:rPr>
        <w:t>29 de junio de 2023</w:t>
      </w:r>
      <w:r w:rsidRPr="009C139E">
        <w:rPr>
          <w:rFonts w:ascii="Museo Sans 300" w:hAnsi="Museo Sans 300"/>
          <w:color w:val="000000" w:themeColor="text1"/>
          <w:sz w:val="24"/>
          <w:szCs w:val="24"/>
        </w:rPr>
        <w:t xml:space="preserve">, el solicitante manifiesta que ni él ni la integrante de su grupo familiar son empleados del ISTA, situación verificada en el Sistema de Consulta de Solicitantes para Adjudicaciones que contiene la base de Datos de Empleados de este Instituto.  </w:t>
      </w:r>
    </w:p>
    <w:p w14:paraId="574A4180" w14:textId="77777777" w:rsidR="00CB5B68" w:rsidRPr="009C139E" w:rsidRDefault="00CB5B68" w:rsidP="009C139E">
      <w:pPr>
        <w:jc w:val="both"/>
        <w:rPr>
          <w:rFonts w:ascii="Museo Sans 300" w:hAnsi="Museo Sans 300" w:cs="Arial"/>
          <w:b/>
          <w:sz w:val="24"/>
          <w:szCs w:val="24"/>
          <w:lang w:eastAsia="es-ES"/>
        </w:rPr>
      </w:pPr>
    </w:p>
    <w:p w14:paraId="56BFA4AA" w14:textId="71FC590B" w:rsidR="00CB5B68" w:rsidRPr="009C139E" w:rsidRDefault="00CB5B68" w:rsidP="009C139E">
      <w:pPr>
        <w:jc w:val="both"/>
        <w:rPr>
          <w:rFonts w:ascii="Museo Sans 300" w:hAnsi="Museo Sans 300"/>
          <w:sz w:val="24"/>
          <w:szCs w:val="24"/>
        </w:rPr>
      </w:pPr>
      <w:r w:rsidRPr="009C139E">
        <w:rPr>
          <w:rFonts w:ascii="Museo Sans 300" w:hAnsi="Museo Sans 300"/>
          <w:sz w:val="24"/>
          <w:szCs w:val="24"/>
        </w:rPr>
        <w:t>Se ha tenido a la vista:</w:t>
      </w:r>
      <w:r w:rsidR="009C139E" w:rsidRPr="009C139E">
        <w:rPr>
          <w:rFonts w:ascii="Museo Sans 300" w:eastAsia="Times New Roman" w:hAnsi="Museo Sans 300" w:cs="Times New Roman"/>
          <w:color w:val="000000" w:themeColor="text1"/>
          <w:sz w:val="24"/>
          <w:szCs w:val="24"/>
          <w:lang w:val="es-ES" w:eastAsia="es-ES"/>
        </w:rPr>
        <w:t xml:space="preserve"> Listado de Valores y Extensiones, reporte de valúo por </w:t>
      </w:r>
      <w:r w:rsidR="009C139E" w:rsidRPr="009C139E">
        <w:rPr>
          <w:rStyle w:val="Refdecomentario"/>
          <w:rFonts w:ascii="Museo Sans 300" w:hAnsi="Museo Sans 300"/>
          <w:sz w:val="24"/>
          <w:szCs w:val="24"/>
        </w:rPr>
        <w:commentReference w:id="1"/>
      </w:r>
      <w:r w:rsidR="009C139E" w:rsidRPr="009C139E">
        <w:rPr>
          <w:rFonts w:ascii="Museo Sans 300" w:eastAsia="Times New Roman" w:hAnsi="Museo Sans 300" w:cs="Times New Roman"/>
          <w:color w:val="000000" w:themeColor="text1"/>
          <w:sz w:val="24"/>
          <w:szCs w:val="24"/>
          <w:lang w:val="es-ES" w:eastAsia="es-ES"/>
        </w:rPr>
        <w:t>solar, solicitud de adjudicación de inmueble, copias de Documentos Únicos de Identidad</w:t>
      </w:r>
      <w:r w:rsidR="009C139E" w:rsidRPr="009C139E">
        <w:rPr>
          <w:rFonts w:ascii="Museo Sans 300" w:eastAsia="Times New Roman" w:hAnsi="Museo Sans 300" w:cs="Times New Roman"/>
          <w:color w:val="000000" w:themeColor="text1"/>
          <w:sz w:val="24"/>
          <w:szCs w:val="24"/>
          <w:lang w:eastAsia="es-ES"/>
        </w:rPr>
        <w:t xml:space="preserve">, Acta de Posesión material, Razón y Constancias de Inscripción de Desmembración en Cabeza de su Dueño a favor de ISTA, Listado de Solicitantes de Inmuebles, </w:t>
      </w:r>
      <w:r w:rsidR="009C139E" w:rsidRPr="009C139E">
        <w:rPr>
          <w:rFonts w:ascii="Museo Sans 300" w:eastAsia="Times New Roman" w:hAnsi="Museo Sans 300" w:cs="Times New Roman"/>
          <w:color w:val="000000" w:themeColor="text1"/>
          <w:sz w:val="24"/>
          <w:szCs w:val="24"/>
          <w:lang w:val="es-ES" w:eastAsia="es-ES"/>
        </w:rPr>
        <w:t>reporte de búsqueda de solicitantes para adjudicación generado por la Unidad de Adjudicación de Inmuebles</w:t>
      </w:r>
      <w:r w:rsidRPr="009C139E">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11CED72" w14:textId="77777777" w:rsidR="00CB5B68" w:rsidRPr="009C139E" w:rsidRDefault="00CB5B68" w:rsidP="009C139E">
      <w:pPr>
        <w:jc w:val="both"/>
        <w:rPr>
          <w:rFonts w:ascii="Museo Sans 300" w:hAnsi="Museo Sans 300"/>
          <w:sz w:val="24"/>
          <w:szCs w:val="24"/>
        </w:rPr>
      </w:pPr>
    </w:p>
    <w:p w14:paraId="1DCDE02B" w14:textId="12B639CA" w:rsidR="00CB5B68" w:rsidRPr="009C139E" w:rsidRDefault="00CB5B68" w:rsidP="009C139E">
      <w:pPr>
        <w:jc w:val="both"/>
        <w:rPr>
          <w:rFonts w:ascii="Museo Sans 300" w:hAnsi="Museo Sans 300"/>
          <w:sz w:val="24"/>
          <w:szCs w:val="24"/>
          <w:lang w:val="es-ES" w:eastAsia="es-ES"/>
        </w:rPr>
      </w:pPr>
      <w:r w:rsidRPr="009C139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C139E">
        <w:rPr>
          <w:rFonts w:ascii="Museo Sans 300" w:hAnsi="Museo Sans 300"/>
          <w:bCs/>
          <w:sz w:val="24"/>
          <w:szCs w:val="24"/>
        </w:rPr>
        <w:t>Ley del Régimen Especial de la Tierra en Propiedad de Las Asociaciones Cooperativas, Comunales y Comunitarias Campesinas  Beneficiarios de la Reforma Agraria</w:t>
      </w:r>
      <w:r w:rsidRPr="009C139E">
        <w:rPr>
          <w:rFonts w:ascii="Museo Sans 300" w:hAnsi="Museo Sans 300"/>
          <w:sz w:val="24"/>
          <w:szCs w:val="24"/>
        </w:rPr>
        <w:t xml:space="preserve">, la Junta Directiva, </w:t>
      </w:r>
      <w:r w:rsidRPr="009C139E">
        <w:rPr>
          <w:rFonts w:ascii="Museo Sans 300" w:hAnsi="Museo Sans 300"/>
          <w:b/>
          <w:sz w:val="24"/>
          <w:szCs w:val="24"/>
          <w:u w:val="single"/>
        </w:rPr>
        <w:t>ACUERDA: PRIMERO:</w:t>
      </w:r>
      <w:r w:rsidRPr="009C139E">
        <w:rPr>
          <w:rFonts w:ascii="Museo Sans 300" w:hAnsi="Museo Sans 300"/>
          <w:b/>
          <w:sz w:val="24"/>
          <w:szCs w:val="24"/>
        </w:rPr>
        <w:t xml:space="preserve"> </w:t>
      </w:r>
      <w:r w:rsidRPr="009C139E">
        <w:rPr>
          <w:rFonts w:ascii="Museo Sans 300" w:hAnsi="Museo Sans 300"/>
          <w:sz w:val="24"/>
          <w:szCs w:val="24"/>
        </w:rPr>
        <w:t xml:space="preserve">Aprobar la adjudicación y transferencia por compraventa de </w:t>
      </w:r>
      <w:r w:rsidRPr="009C139E">
        <w:rPr>
          <w:rFonts w:ascii="Museo Sans 300" w:hAnsi="Museo Sans 300"/>
          <w:b/>
          <w:sz w:val="24"/>
          <w:szCs w:val="24"/>
        </w:rPr>
        <w:t xml:space="preserve">01 solar para vivienda </w:t>
      </w:r>
      <w:r w:rsidRPr="009C139E">
        <w:rPr>
          <w:rFonts w:ascii="Museo Sans 300" w:hAnsi="Museo Sans 300"/>
          <w:sz w:val="24"/>
          <w:szCs w:val="24"/>
        </w:rPr>
        <w:t>a</w:t>
      </w:r>
      <w:r w:rsidRPr="009C139E">
        <w:rPr>
          <w:rFonts w:ascii="Museo Sans 300" w:hAnsi="Museo Sans 300"/>
          <w:color w:val="000000" w:themeColor="text1"/>
          <w:sz w:val="24"/>
          <w:szCs w:val="24"/>
          <w:lang w:val="es-ES"/>
        </w:rPr>
        <w:t xml:space="preserve"> favor del señor</w:t>
      </w:r>
      <w:r w:rsidRPr="009C139E">
        <w:rPr>
          <w:rFonts w:ascii="Museo Sans 300" w:hAnsi="Museo Sans 300"/>
          <w:sz w:val="24"/>
          <w:szCs w:val="24"/>
          <w:lang w:val="es-ES" w:eastAsia="es-ES"/>
        </w:rPr>
        <w:t>:</w:t>
      </w:r>
      <w:r w:rsidR="009C139E" w:rsidRPr="009C139E">
        <w:rPr>
          <w:rFonts w:ascii="Museo Sans 300" w:hAnsi="Museo Sans 300" w:cs="Times New Roman"/>
          <w:color w:val="000000" w:themeColor="text1"/>
          <w:sz w:val="24"/>
          <w:szCs w:val="24"/>
          <w:lang w:val="es-ES"/>
        </w:rPr>
        <w:t xml:space="preserve"> </w:t>
      </w:r>
      <w:r w:rsidR="009C139E" w:rsidRPr="009C139E">
        <w:rPr>
          <w:rFonts w:ascii="Museo Sans 300" w:hAnsi="Museo Sans 300" w:cs="Times New Roman"/>
          <w:b/>
          <w:color w:val="000000" w:themeColor="text1"/>
          <w:sz w:val="24"/>
          <w:szCs w:val="24"/>
          <w:lang w:val="es-ES"/>
        </w:rPr>
        <w:t>KEVIN ADALBERTO AMAYA MACHUCA</w:t>
      </w:r>
      <w:r w:rsidR="009C139E" w:rsidRPr="009C139E">
        <w:rPr>
          <w:rFonts w:ascii="Museo Sans 300" w:eastAsia="Times New Roman" w:hAnsi="Museo Sans 300" w:cs="Times New Roman"/>
          <w:sz w:val="24"/>
          <w:szCs w:val="24"/>
        </w:rPr>
        <w:t xml:space="preserve">, y </w:t>
      </w:r>
      <w:r w:rsidR="00CB4F25">
        <w:rPr>
          <w:rFonts w:ascii="Museo Sans 300" w:eastAsia="Times New Roman" w:hAnsi="Museo Sans 300" w:cs="Times New Roman"/>
          <w:sz w:val="24"/>
          <w:szCs w:val="24"/>
        </w:rPr>
        <w:t>---</w:t>
      </w:r>
      <w:r w:rsidR="009C139E" w:rsidRPr="009C139E">
        <w:rPr>
          <w:rFonts w:ascii="Museo Sans 300" w:eastAsia="Times New Roman" w:hAnsi="Museo Sans 300" w:cs="Times New Roman"/>
          <w:sz w:val="24"/>
          <w:szCs w:val="24"/>
        </w:rPr>
        <w:t xml:space="preserve"> JAQUELINE NOHEMY AMAYA MACHUCA,</w:t>
      </w:r>
      <w:r w:rsidR="009C139E" w:rsidRPr="009C139E">
        <w:rPr>
          <w:rFonts w:ascii="Museo Sans 300" w:eastAsia="Calibri" w:hAnsi="Museo Sans 300" w:cs="Times New Roman"/>
          <w:b/>
          <w:color w:val="000000"/>
          <w:sz w:val="24"/>
          <w:szCs w:val="24"/>
        </w:rPr>
        <w:t xml:space="preserve"> </w:t>
      </w:r>
      <w:r w:rsidR="009C139E" w:rsidRPr="009C139E">
        <w:rPr>
          <w:rFonts w:ascii="Museo Sans 300" w:eastAsia="Times New Roman" w:hAnsi="Museo Sans 300" w:cs="Times New Roman"/>
          <w:bCs/>
          <w:sz w:val="24"/>
          <w:szCs w:val="24"/>
        </w:rPr>
        <w:t>de las generales antes expresadas</w:t>
      </w:r>
      <w:r w:rsidR="009C139E" w:rsidRPr="009C139E">
        <w:rPr>
          <w:rFonts w:ascii="Museo Sans 300" w:eastAsia="Times New Roman" w:hAnsi="Museo Sans 300" w:cs="Times New Roman"/>
          <w:bCs/>
          <w:color w:val="000000" w:themeColor="text1"/>
          <w:sz w:val="24"/>
          <w:szCs w:val="24"/>
        </w:rPr>
        <w:t xml:space="preserve">; inmueble </w:t>
      </w:r>
      <w:r w:rsidR="009C139E" w:rsidRPr="009C139E">
        <w:rPr>
          <w:rFonts w:ascii="Museo Sans 300" w:hAnsi="Museo Sans 300"/>
          <w:sz w:val="24"/>
          <w:szCs w:val="24"/>
        </w:rPr>
        <w:t xml:space="preserve">ubicado en el </w:t>
      </w:r>
      <w:r w:rsidR="009C139E" w:rsidRPr="009C139E">
        <w:rPr>
          <w:rFonts w:ascii="Museo Sans 300" w:hAnsi="Museo Sans 300"/>
          <w:bCs/>
          <w:sz w:val="24"/>
          <w:szCs w:val="24"/>
          <w:lang w:eastAsia="es-SV"/>
        </w:rPr>
        <w:t xml:space="preserve">Proyecto </w:t>
      </w:r>
      <w:r w:rsidR="009C139E" w:rsidRPr="009C139E">
        <w:rPr>
          <w:rFonts w:ascii="Museo Sans 300" w:hAnsi="Museo Sans 300"/>
          <w:sz w:val="24"/>
          <w:szCs w:val="24"/>
        </w:rPr>
        <w:t xml:space="preserve">denominado </w:t>
      </w:r>
      <w:r w:rsidR="009C139E" w:rsidRPr="009C139E">
        <w:rPr>
          <w:rFonts w:ascii="Museo Sans 300" w:eastAsia="Times New Roman" w:hAnsi="Museo Sans 300" w:cs="Times New Roman"/>
          <w:b/>
          <w:bCs/>
          <w:sz w:val="24"/>
          <w:szCs w:val="24"/>
          <w:lang w:eastAsia="es-SV"/>
        </w:rPr>
        <w:t xml:space="preserve">ASENTAMIENTO COMUNITARIO Y LOTIFICACIÓN AGRÍCOLA, </w:t>
      </w:r>
      <w:r w:rsidR="009C139E" w:rsidRPr="009C139E">
        <w:rPr>
          <w:rFonts w:ascii="Museo Sans 300" w:eastAsia="Times New Roman" w:hAnsi="Museo Sans 300" w:cs="Times New Roman"/>
          <w:sz w:val="24"/>
          <w:szCs w:val="24"/>
          <w:lang w:val="es-ES" w:eastAsia="es-ES"/>
        </w:rPr>
        <w:t xml:space="preserve">desarrollado en </w:t>
      </w:r>
      <w:r w:rsidR="009C139E" w:rsidRPr="009C139E">
        <w:rPr>
          <w:rFonts w:ascii="Museo Sans 300" w:eastAsia="Times New Roman" w:hAnsi="Museo Sans 300" w:cs="Times New Roman"/>
          <w:b/>
          <w:sz w:val="24"/>
          <w:szCs w:val="24"/>
          <w:lang w:val="es-ES" w:eastAsia="es-ES"/>
        </w:rPr>
        <w:t>HACIENDA RANCHO TATUANO (PORCIÓN 7),</w:t>
      </w:r>
      <w:r w:rsidR="009C139E" w:rsidRPr="009C139E">
        <w:rPr>
          <w:rFonts w:ascii="Museo Sans 300" w:eastAsia="Calibri" w:hAnsi="Museo Sans 300" w:cs="Arial"/>
          <w:sz w:val="24"/>
          <w:szCs w:val="24"/>
        </w:rPr>
        <w:t xml:space="preserve"> situada</w:t>
      </w:r>
      <w:r w:rsidR="009C139E" w:rsidRPr="009C139E">
        <w:rPr>
          <w:rFonts w:ascii="Museo Sans 300" w:eastAsia="Times New Roman" w:hAnsi="Museo Sans 300" w:cs="Times New Roman"/>
          <w:sz w:val="24"/>
          <w:szCs w:val="24"/>
          <w:lang w:val="es-ES" w:eastAsia="es-ES"/>
        </w:rPr>
        <w:t xml:space="preserve"> en jurisdicción de Panchimalco, departamento de San Salvador</w:t>
      </w:r>
      <w:r w:rsidRPr="009C139E">
        <w:rPr>
          <w:rFonts w:ascii="Museo Sans 300" w:hAnsi="Museo Sans 300"/>
          <w:sz w:val="24"/>
          <w:szCs w:val="24"/>
          <w:lang w:val="es-ES" w:eastAsia="es-ES"/>
        </w:rPr>
        <w:t>,</w:t>
      </w:r>
      <w:r w:rsidRPr="009C139E">
        <w:rPr>
          <w:rFonts w:ascii="Museo Sans 300" w:hAnsi="Museo Sans 300"/>
          <w:b/>
          <w:sz w:val="24"/>
          <w:szCs w:val="24"/>
        </w:rPr>
        <w:t xml:space="preserve"> </w:t>
      </w:r>
      <w:r w:rsidRPr="009C139E">
        <w:rPr>
          <w:rFonts w:ascii="Museo Sans 300" w:hAnsi="Museo Sans 300"/>
          <w:sz w:val="24"/>
          <w:szCs w:val="24"/>
          <w:lang w:val="es-ES"/>
        </w:rPr>
        <w:t xml:space="preserve">quedando la adjudicación conforme el cuadro de valores y extensiones  siguiente: </w:t>
      </w:r>
    </w:p>
    <w:p w14:paraId="7E1D9C79" w14:textId="77777777" w:rsidR="00CB5B68" w:rsidRDefault="00CB5B68" w:rsidP="009C139E">
      <w:pPr>
        <w:pStyle w:val="Prrafodelista"/>
        <w:ind w:left="1134" w:hanging="1134"/>
        <w:jc w:val="both"/>
        <w:rPr>
          <w:rFonts w:ascii="Museo Sans 300" w:hAnsi="Museo Sans 300" w:cs="Arial"/>
          <w:sz w:val="24"/>
          <w:szCs w:val="24"/>
        </w:rPr>
      </w:pPr>
    </w:p>
    <w:p w14:paraId="072D51CD" w14:textId="77777777" w:rsidR="00BD28C1" w:rsidRDefault="00BD28C1" w:rsidP="009C139E">
      <w:pPr>
        <w:pStyle w:val="Prrafodelista"/>
        <w:ind w:left="1134" w:hanging="1134"/>
        <w:jc w:val="both"/>
        <w:rPr>
          <w:rFonts w:ascii="Museo Sans 300" w:hAnsi="Museo Sans 300" w:cs="Arial"/>
          <w:sz w:val="24"/>
          <w:szCs w:val="24"/>
        </w:rPr>
      </w:pPr>
    </w:p>
    <w:p w14:paraId="70A7D0B4" w14:textId="77777777" w:rsidR="00BD28C1" w:rsidRDefault="00BD28C1" w:rsidP="009C139E">
      <w:pPr>
        <w:pStyle w:val="Prrafodelista"/>
        <w:ind w:left="1134" w:hanging="1134"/>
        <w:jc w:val="both"/>
        <w:rPr>
          <w:rFonts w:ascii="Museo Sans 300" w:hAnsi="Museo Sans 300" w:cs="Arial"/>
          <w:sz w:val="24"/>
          <w:szCs w:val="24"/>
        </w:rPr>
      </w:pPr>
    </w:p>
    <w:p w14:paraId="70FE822C" w14:textId="77777777" w:rsidR="00BD28C1" w:rsidRDefault="00BD28C1" w:rsidP="009C139E">
      <w:pPr>
        <w:pStyle w:val="Prrafodelista"/>
        <w:ind w:left="1134" w:hanging="1134"/>
        <w:jc w:val="both"/>
        <w:rPr>
          <w:rFonts w:ascii="Museo Sans 300" w:hAnsi="Museo Sans 300" w:cs="Arial"/>
          <w:sz w:val="24"/>
          <w:szCs w:val="24"/>
        </w:rPr>
      </w:pPr>
    </w:p>
    <w:p w14:paraId="6ED4CAB1" w14:textId="77777777" w:rsidR="00BD28C1" w:rsidRPr="009C139E" w:rsidRDefault="00BD28C1" w:rsidP="009C139E">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C139E" w14:paraId="388B1539" w14:textId="77777777" w:rsidTr="001C1E9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ED95B70"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395C742"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409F449" w14:textId="77777777" w:rsidR="009C139E" w:rsidRDefault="009C139E" w:rsidP="001C1E9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ED6F08"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C96FEE"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D7D821"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C139E" w14:paraId="5AEADBBA" w14:textId="77777777" w:rsidTr="001C1E93">
        <w:tc>
          <w:tcPr>
            <w:tcW w:w="1413" w:type="pct"/>
            <w:tcBorders>
              <w:top w:val="single" w:sz="2" w:space="0" w:color="auto"/>
              <w:left w:val="single" w:sz="2" w:space="0" w:color="auto"/>
              <w:bottom w:val="single" w:sz="2" w:space="0" w:color="auto"/>
              <w:right w:val="single" w:sz="2" w:space="0" w:color="auto"/>
            </w:tcBorders>
            <w:shd w:val="clear" w:color="auto" w:fill="DCDCDC"/>
          </w:tcPr>
          <w:p w14:paraId="4AB9FE21"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C570A55"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3450A0"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05B342"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BAE078"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4207E0" w14:textId="77777777" w:rsidR="009C139E" w:rsidRDefault="009C139E" w:rsidP="001C1E9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53503A0" w14:textId="77777777" w:rsidR="009C139E" w:rsidRDefault="009C139E" w:rsidP="001C1E9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DD90D96" w14:textId="77777777" w:rsidR="009C139E" w:rsidRDefault="009C139E" w:rsidP="001C1E93">
            <w:pPr>
              <w:widowControl w:val="0"/>
              <w:autoSpaceDE w:val="0"/>
              <w:autoSpaceDN w:val="0"/>
              <w:adjustRightInd w:val="0"/>
              <w:rPr>
                <w:rFonts w:ascii="Times New Roman" w:hAnsi="Times New Roman" w:cs="Times New Roman"/>
                <w:b/>
                <w:bCs/>
                <w:sz w:val="14"/>
                <w:szCs w:val="14"/>
              </w:rPr>
            </w:pPr>
          </w:p>
        </w:tc>
      </w:tr>
    </w:tbl>
    <w:p w14:paraId="7EFC5D29" w14:textId="77777777" w:rsidR="009C139E" w:rsidRDefault="009C139E" w:rsidP="009C139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C139E" w14:paraId="30E6801B" w14:textId="77777777" w:rsidTr="001C1E93">
        <w:tc>
          <w:tcPr>
            <w:tcW w:w="2600" w:type="dxa"/>
            <w:tcBorders>
              <w:top w:val="single" w:sz="2" w:space="0" w:color="auto"/>
              <w:left w:val="single" w:sz="2" w:space="0" w:color="auto"/>
              <w:bottom w:val="single" w:sz="2" w:space="0" w:color="auto"/>
              <w:right w:val="single" w:sz="2" w:space="0" w:color="auto"/>
            </w:tcBorders>
          </w:tcPr>
          <w:p w14:paraId="328EF1FF" w14:textId="77777777" w:rsidR="009C139E" w:rsidRDefault="009C139E"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66 </w:t>
            </w:r>
          </w:p>
        </w:tc>
      </w:tr>
    </w:tbl>
    <w:p w14:paraId="15CD55B1" w14:textId="57F1E506" w:rsidR="009C139E" w:rsidRDefault="009C139E" w:rsidP="009C1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C139E" w14:paraId="19A28C84" w14:textId="77777777" w:rsidTr="001C1E93">
        <w:tc>
          <w:tcPr>
            <w:tcW w:w="1413" w:type="pct"/>
            <w:vMerge w:val="restart"/>
            <w:tcBorders>
              <w:top w:val="single" w:sz="2" w:space="0" w:color="auto"/>
              <w:left w:val="single" w:sz="2" w:space="0" w:color="auto"/>
              <w:bottom w:val="single" w:sz="2" w:space="0" w:color="auto"/>
              <w:right w:val="single" w:sz="2" w:space="0" w:color="auto"/>
            </w:tcBorders>
          </w:tcPr>
          <w:p w14:paraId="24D6EF3E" w14:textId="1B4B9C63" w:rsidR="009C139E"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C139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A4D891" w14:textId="77777777" w:rsidR="009C139E" w:rsidRDefault="009C139E"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315119D" w14:textId="33CC4A5F" w:rsidR="009C139E"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C139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516CD4" w14:textId="77777777" w:rsidR="009C139E" w:rsidRDefault="009C139E" w:rsidP="001C1E93">
            <w:pPr>
              <w:widowControl w:val="0"/>
              <w:autoSpaceDE w:val="0"/>
              <w:autoSpaceDN w:val="0"/>
              <w:adjustRightInd w:val="0"/>
              <w:rPr>
                <w:rFonts w:ascii="Times New Roman" w:hAnsi="Times New Roman" w:cs="Times New Roman"/>
                <w:sz w:val="14"/>
                <w:szCs w:val="14"/>
              </w:rPr>
            </w:pPr>
          </w:p>
          <w:p w14:paraId="20C8F515" w14:textId="77777777" w:rsidR="009C139E" w:rsidRDefault="009C139E"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586EE80A" w14:textId="77777777" w:rsidR="009C139E" w:rsidRDefault="009C139E" w:rsidP="001C1E93">
            <w:pPr>
              <w:widowControl w:val="0"/>
              <w:autoSpaceDE w:val="0"/>
              <w:autoSpaceDN w:val="0"/>
              <w:adjustRightInd w:val="0"/>
              <w:rPr>
                <w:rFonts w:ascii="Times New Roman" w:hAnsi="Times New Roman" w:cs="Times New Roman"/>
                <w:sz w:val="14"/>
                <w:szCs w:val="14"/>
              </w:rPr>
            </w:pPr>
          </w:p>
          <w:p w14:paraId="31C8B76D" w14:textId="2D4EA598" w:rsidR="009C139E"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C139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31AABC" w14:textId="77777777" w:rsidR="009C139E" w:rsidRDefault="009C139E" w:rsidP="001C1E93">
            <w:pPr>
              <w:widowControl w:val="0"/>
              <w:autoSpaceDE w:val="0"/>
              <w:autoSpaceDN w:val="0"/>
              <w:adjustRightInd w:val="0"/>
              <w:rPr>
                <w:rFonts w:ascii="Times New Roman" w:hAnsi="Times New Roman" w:cs="Times New Roman"/>
                <w:sz w:val="14"/>
                <w:szCs w:val="14"/>
              </w:rPr>
            </w:pPr>
          </w:p>
          <w:p w14:paraId="186FDBD8" w14:textId="7AB14692" w:rsidR="009C139E"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C139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651B687"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p>
          <w:p w14:paraId="57D41057"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D83B564"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p>
          <w:p w14:paraId="40D2AAB9"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6CEC5C89"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p>
          <w:p w14:paraId="42A6F219"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12666.15 </w:t>
            </w:r>
          </w:p>
        </w:tc>
      </w:tr>
      <w:tr w:rsidR="009C139E" w14:paraId="01DF7623" w14:textId="77777777" w:rsidTr="001C1E93">
        <w:tc>
          <w:tcPr>
            <w:tcW w:w="1413" w:type="pct"/>
            <w:vMerge/>
            <w:tcBorders>
              <w:top w:val="single" w:sz="2" w:space="0" w:color="auto"/>
              <w:left w:val="single" w:sz="2" w:space="0" w:color="auto"/>
              <w:bottom w:val="single" w:sz="2" w:space="0" w:color="auto"/>
              <w:right w:val="single" w:sz="2" w:space="0" w:color="auto"/>
            </w:tcBorders>
          </w:tcPr>
          <w:p w14:paraId="0BF558DB" w14:textId="77777777" w:rsidR="009C139E" w:rsidRDefault="009C139E" w:rsidP="001C1E9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5E862D" w14:textId="77777777" w:rsidR="009C139E" w:rsidRDefault="009C139E" w:rsidP="001C1E9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4E4429" w14:textId="77777777" w:rsidR="009C139E" w:rsidRDefault="009C139E" w:rsidP="001C1E9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99D49A" w14:textId="77777777" w:rsidR="009C139E" w:rsidRDefault="009C139E" w:rsidP="001C1E9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7DED98" w14:textId="77777777" w:rsidR="009C139E" w:rsidRDefault="009C139E" w:rsidP="001C1E9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1084EF"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52C89ED0"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tcPr>
          <w:p w14:paraId="7581712B" w14:textId="77777777" w:rsidR="009C139E" w:rsidRDefault="009C139E"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12666.15 </w:t>
            </w:r>
          </w:p>
        </w:tc>
      </w:tr>
      <w:tr w:rsidR="009C139E" w14:paraId="65D33EE3" w14:textId="77777777" w:rsidTr="001C1E93">
        <w:tc>
          <w:tcPr>
            <w:tcW w:w="1413" w:type="pct"/>
            <w:vMerge/>
            <w:tcBorders>
              <w:top w:val="single" w:sz="2" w:space="0" w:color="auto"/>
              <w:left w:val="single" w:sz="2" w:space="0" w:color="auto"/>
              <w:bottom w:val="single" w:sz="2" w:space="0" w:color="auto"/>
              <w:right w:val="single" w:sz="2" w:space="0" w:color="auto"/>
            </w:tcBorders>
          </w:tcPr>
          <w:p w14:paraId="74C3C566" w14:textId="77777777" w:rsidR="009C139E" w:rsidRDefault="009C139E" w:rsidP="001C1E9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78CC1A" w14:textId="78FFCDAC"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279.56 </w:t>
            </w:r>
          </w:p>
          <w:p w14:paraId="563AB72B"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1447.56 </w:t>
            </w:r>
          </w:p>
          <w:p w14:paraId="2591CF87"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12666.15 </w:t>
            </w:r>
          </w:p>
        </w:tc>
      </w:tr>
    </w:tbl>
    <w:p w14:paraId="74208A4A" w14:textId="77777777" w:rsidR="009C139E" w:rsidRDefault="009C139E" w:rsidP="009C139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C139E" w14:paraId="61BB998A" w14:textId="77777777" w:rsidTr="001C1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F663471"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EF69AC2"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9BD7CC" w14:textId="77777777" w:rsidR="009C139E" w:rsidRDefault="009C139E"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B2865A" w14:textId="77777777" w:rsidR="009C139E" w:rsidRDefault="009C139E"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1447.56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D8EAFD" w14:textId="77777777" w:rsidR="009C139E" w:rsidRDefault="009C139E"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12666.15 </w:t>
            </w:r>
          </w:p>
        </w:tc>
      </w:tr>
      <w:tr w:rsidR="009C139E" w14:paraId="5E0ECD11" w14:textId="77777777" w:rsidTr="001C1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4FE34B9"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398522" w14:textId="77777777" w:rsidR="009C139E" w:rsidRDefault="009C139E"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4B540CB" w14:textId="77777777" w:rsidR="009C139E" w:rsidRDefault="009C139E"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83849C" w14:textId="77777777" w:rsidR="009C139E" w:rsidRDefault="009C139E"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833ED8" w14:textId="77777777" w:rsidR="009C139E" w:rsidRDefault="009C139E"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108B967" w14:textId="77777777" w:rsidR="00CB5B68" w:rsidRDefault="00CB5B68" w:rsidP="00CB5B68">
      <w:pPr>
        <w:pStyle w:val="Sinespaciado"/>
      </w:pPr>
    </w:p>
    <w:p w14:paraId="56BD908A" w14:textId="211CD6D6" w:rsidR="00CB5B68" w:rsidRPr="00146F75" w:rsidRDefault="00CB5B68" w:rsidP="00CB5B68">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u w:val="single"/>
        </w:rPr>
        <w:t>SEGUND</w:t>
      </w:r>
      <w:r w:rsidRPr="006D1FAD">
        <w:rPr>
          <w:rFonts w:ascii="Museo Sans 300" w:hAnsi="Museo Sans 300"/>
          <w:b/>
          <w:color w:val="000000" w:themeColor="text1"/>
          <w:sz w:val="24"/>
          <w:u w:val="single"/>
        </w:rPr>
        <w:t>O</w:t>
      </w:r>
      <w:r>
        <w:rPr>
          <w:rFonts w:ascii="Museo Sans 300" w:hAnsi="Museo Sans 300"/>
          <w:b/>
          <w:color w:val="000000" w:themeColor="text1"/>
          <w:sz w:val="24"/>
          <w:u w:val="single"/>
        </w:rPr>
        <w:t>:</w:t>
      </w:r>
      <w:r>
        <w:rPr>
          <w:rFonts w:ascii="Museo Sans 300" w:hAnsi="Museo Sans 300"/>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cs="Arial"/>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337368">
        <w:rPr>
          <w:rFonts w:ascii="Museo Sans 300" w:hAnsi="Museo Sans 300"/>
          <w:b/>
          <w:color w:val="000000" w:themeColor="text1"/>
          <w:sz w:val="24"/>
          <w:szCs w:val="24"/>
          <w:u w:val="single"/>
        </w:rPr>
        <w:t xml:space="preserve">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15EDC18" w14:textId="77777777" w:rsidR="00CB5B68" w:rsidRDefault="00CB5B68" w:rsidP="00CB5B68">
      <w:pPr>
        <w:tabs>
          <w:tab w:val="left" w:pos="1440"/>
        </w:tabs>
        <w:rPr>
          <w:rFonts w:ascii="Museo Sans 300" w:hAnsi="Museo Sans 300"/>
          <w:sz w:val="24"/>
          <w:szCs w:val="24"/>
        </w:rPr>
      </w:pPr>
    </w:p>
    <w:p w14:paraId="668B10C1" w14:textId="77777777" w:rsidR="00D72B6A" w:rsidRDefault="00D72B6A" w:rsidP="00D72B6A">
      <w:pPr>
        <w:jc w:val="both"/>
        <w:rPr>
          <w:rFonts w:ascii="Museo Sans 300" w:hAnsi="Museo Sans 300"/>
          <w:sz w:val="24"/>
          <w:szCs w:val="24"/>
        </w:rPr>
      </w:pPr>
    </w:p>
    <w:p w14:paraId="000EB5BA" w14:textId="697C2336" w:rsidR="00D72B6A" w:rsidRPr="00BC3FAE" w:rsidRDefault="00D72B6A" w:rsidP="001C1E93">
      <w:pPr>
        <w:jc w:val="both"/>
        <w:rPr>
          <w:rFonts w:ascii="Museo Sans 300" w:hAnsi="Museo Sans 300" w:cs="Times New Roman"/>
          <w:sz w:val="24"/>
          <w:szCs w:val="24"/>
        </w:rPr>
      </w:pPr>
      <w:r w:rsidRPr="00BC3FAE">
        <w:rPr>
          <w:rFonts w:ascii="Museo Sans 300" w:hAnsi="Museo Sans 300"/>
          <w:sz w:val="24"/>
          <w:szCs w:val="24"/>
        </w:rPr>
        <w:t xml:space="preserve"> “””””</w:t>
      </w:r>
      <w:r w:rsidR="002D7823" w:rsidRPr="00BC3FAE">
        <w:rPr>
          <w:rFonts w:ascii="Museo Sans 300" w:hAnsi="Museo Sans 300"/>
          <w:sz w:val="24"/>
          <w:szCs w:val="24"/>
        </w:rPr>
        <w:t>X</w:t>
      </w:r>
      <w:r w:rsidR="00CB5B68">
        <w:rPr>
          <w:rFonts w:ascii="Museo Sans 300" w:hAnsi="Museo Sans 300"/>
          <w:sz w:val="24"/>
          <w:szCs w:val="24"/>
        </w:rPr>
        <w:t>I</w:t>
      </w:r>
      <w:r w:rsidRPr="00BC3FAE">
        <w:rPr>
          <w:rFonts w:ascii="Museo Sans 300" w:hAnsi="Museo Sans 300"/>
          <w:sz w:val="24"/>
          <w:szCs w:val="24"/>
        </w:rPr>
        <w:t>) A solicitud de la señora:</w:t>
      </w:r>
      <w:r w:rsidR="00AC2F6A" w:rsidRPr="00AC2F6A">
        <w:rPr>
          <w:rFonts w:ascii="Museo Sans 300" w:hAnsi="Museo Sans 300"/>
          <w:b/>
          <w:sz w:val="24"/>
          <w:szCs w:val="24"/>
        </w:rPr>
        <w:t xml:space="preserve"> </w:t>
      </w:r>
      <w:r w:rsidR="00AC2F6A">
        <w:rPr>
          <w:rFonts w:ascii="Museo Sans 300" w:hAnsi="Museo Sans 300"/>
          <w:b/>
          <w:sz w:val="24"/>
          <w:szCs w:val="24"/>
        </w:rPr>
        <w:t>MARIA GUADALUPE CHIQUILLO DE CASTRO</w:t>
      </w:r>
      <w:r w:rsidR="00AC2F6A" w:rsidRPr="00C71ADF">
        <w:rPr>
          <w:rFonts w:ascii="Museo Sans 300" w:hAnsi="Museo Sans 300"/>
          <w:b/>
          <w:sz w:val="24"/>
          <w:szCs w:val="24"/>
        </w:rPr>
        <w:t>,</w:t>
      </w:r>
      <w:r w:rsidR="00AC2F6A">
        <w:rPr>
          <w:rFonts w:ascii="Museo Sans 300" w:hAnsi="Museo Sans 300"/>
          <w:sz w:val="24"/>
          <w:szCs w:val="24"/>
        </w:rPr>
        <w:t xml:space="preserve"> de </w:t>
      </w:r>
      <w:r w:rsidR="00CB4F25">
        <w:rPr>
          <w:rFonts w:ascii="Museo Sans 300" w:hAnsi="Museo Sans 300"/>
          <w:sz w:val="24"/>
          <w:szCs w:val="24"/>
        </w:rPr>
        <w:t>---</w:t>
      </w:r>
      <w:r w:rsidR="00AC2F6A">
        <w:rPr>
          <w:rFonts w:ascii="Museo Sans 300" w:hAnsi="Museo Sans 300"/>
          <w:sz w:val="24"/>
          <w:szCs w:val="24"/>
        </w:rPr>
        <w:t xml:space="preserve"> años de edad, </w:t>
      </w:r>
      <w:r w:rsidR="00CB4F25">
        <w:rPr>
          <w:rFonts w:ascii="Museo Sans 300" w:hAnsi="Museo Sans 300"/>
          <w:sz w:val="24"/>
          <w:szCs w:val="24"/>
        </w:rPr>
        <w:t>---</w:t>
      </w:r>
      <w:r w:rsidR="00AC2F6A">
        <w:rPr>
          <w:rFonts w:ascii="Museo Sans 300" w:hAnsi="Museo Sans 300"/>
          <w:sz w:val="24"/>
          <w:szCs w:val="24"/>
        </w:rPr>
        <w:t xml:space="preserve">, del domicilio de </w:t>
      </w:r>
      <w:r w:rsidR="00CB4F25">
        <w:rPr>
          <w:rFonts w:ascii="Museo Sans 300" w:hAnsi="Museo Sans 300"/>
          <w:sz w:val="24"/>
          <w:szCs w:val="24"/>
        </w:rPr>
        <w:t>---</w:t>
      </w:r>
      <w:r w:rsidR="00AC2F6A">
        <w:rPr>
          <w:rFonts w:ascii="Museo Sans 300" w:hAnsi="Museo Sans 300"/>
          <w:sz w:val="24"/>
          <w:szCs w:val="24"/>
        </w:rPr>
        <w:t xml:space="preserve">, departamento de </w:t>
      </w:r>
      <w:r w:rsidR="00CB4F25">
        <w:rPr>
          <w:rFonts w:ascii="Museo Sans 300" w:hAnsi="Museo Sans 300"/>
          <w:sz w:val="24"/>
          <w:szCs w:val="24"/>
        </w:rPr>
        <w:t>---</w:t>
      </w:r>
      <w:r w:rsidR="00AC2F6A">
        <w:rPr>
          <w:rFonts w:ascii="Museo Sans 300" w:hAnsi="Museo Sans 300"/>
          <w:sz w:val="24"/>
          <w:szCs w:val="24"/>
        </w:rPr>
        <w:t xml:space="preserve">, </w:t>
      </w:r>
      <w:r w:rsidR="00AC2F6A">
        <w:rPr>
          <w:rFonts w:ascii="Museo Sans 300" w:hAnsi="Museo Sans 300" w:cs="Times New Roman"/>
          <w:color w:val="000000" w:themeColor="text1"/>
          <w:sz w:val="24"/>
          <w:szCs w:val="24"/>
        </w:rPr>
        <w:t xml:space="preserve">con Documento Único de Identidad número </w:t>
      </w:r>
      <w:r w:rsidR="00CB4F25">
        <w:rPr>
          <w:rFonts w:ascii="Museo Sans 300" w:hAnsi="Museo Sans 300" w:cs="Times New Roman"/>
          <w:color w:val="000000" w:themeColor="text1"/>
          <w:sz w:val="24"/>
          <w:szCs w:val="24"/>
        </w:rPr>
        <w:t>---</w:t>
      </w:r>
      <w:r w:rsidR="00AC2F6A">
        <w:rPr>
          <w:rFonts w:ascii="Museo Sans 300" w:hAnsi="Museo Sans 300" w:cs="Times New Roman"/>
          <w:color w:val="000000" w:themeColor="text1"/>
          <w:sz w:val="24"/>
          <w:szCs w:val="24"/>
        </w:rPr>
        <w:t xml:space="preserve">, y </w:t>
      </w:r>
      <w:r w:rsidR="00CB4F25">
        <w:rPr>
          <w:rFonts w:ascii="Museo Sans 300" w:hAnsi="Museo Sans 300" w:cs="Times New Roman"/>
          <w:color w:val="000000" w:themeColor="text1"/>
          <w:sz w:val="24"/>
          <w:szCs w:val="24"/>
        </w:rPr>
        <w:t>---</w:t>
      </w:r>
      <w:r w:rsidR="00AC2F6A">
        <w:rPr>
          <w:rFonts w:ascii="Museo Sans 300" w:hAnsi="Museo Sans 300" w:cs="Times New Roman"/>
          <w:color w:val="000000" w:themeColor="text1"/>
          <w:sz w:val="24"/>
          <w:szCs w:val="24"/>
        </w:rPr>
        <w:t xml:space="preserve"> MARCELA ESTEFANY CASTRO CHIQUILLO, de </w:t>
      </w:r>
      <w:r w:rsidR="00CB4F25">
        <w:rPr>
          <w:rFonts w:ascii="Museo Sans 300" w:hAnsi="Museo Sans 300" w:cs="Times New Roman"/>
          <w:color w:val="000000" w:themeColor="text1"/>
          <w:sz w:val="24"/>
          <w:szCs w:val="24"/>
        </w:rPr>
        <w:t>---</w:t>
      </w:r>
      <w:r w:rsidR="00AC2F6A">
        <w:rPr>
          <w:rFonts w:ascii="Museo Sans 300" w:hAnsi="Museo Sans 300" w:cs="Times New Roman"/>
          <w:color w:val="000000" w:themeColor="text1"/>
          <w:sz w:val="24"/>
          <w:szCs w:val="24"/>
        </w:rPr>
        <w:t xml:space="preserve"> años de edad, </w:t>
      </w:r>
      <w:r w:rsidR="00CB4F25">
        <w:rPr>
          <w:rFonts w:ascii="Museo Sans 300" w:hAnsi="Museo Sans 300" w:cs="Times New Roman"/>
          <w:color w:val="000000" w:themeColor="text1"/>
          <w:sz w:val="24"/>
          <w:szCs w:val="24"/>
        </w:rPr>
        <w:t>---</w:t>
      </w:r>
      <w:r w:rsidR="00AC2F6A">
        <w:rPr>
          <w:rFonts w:ascii="Museo Sans 300" w:hAnsi="Museo Sans 300" w:cs="Times New Roman"/>
          <w:color w:val="000000" w:themeColor="text1"/>
          <w:sz w:val="24"/>
          <w:szCs w:val="24"/>
        </w:rPr>
        <w:t xml:space="preserve">, del domicilio de </w:t>
      </w:r>
      <w:r w:rsidR="00CB4F25">
        <w:rPr>
          <w:rFonts w:ascii="Museo Sans 300" w:hAnsi="Museo Sans 300" w:cs="Times New Roman"/>
          <w:color w:val="000000" w:themeColor="text1"/>
          <w:sz w:val="24"/>
          <w:szCs w:val="24"/>
        </w:rPr>
        <w:t>---</w:t>
      </w:r>
      <w:r w:rsidR="00AC2F6A">
        <w:rPr>
          <w:rFonts w:ascii="Museo Sans 300" w:hAnsi="Museo Sans 300" w:cs="Times New Roman"/>
          <w:color w:val="000000" w:themeColor="text1"/>
          <w:sz w:val="24"/>
          <w:szCs w:val="24"/>
        </w:rPr>
        <w:t xml:space="preserve">, departamento de </w:t>
      </w:r>
      <w:r w:rsidR="00CB4F25">
        <w:rPr>
          <w:rFonts w:ascii="Museo Sans 300" w:hAnsi="Museo Sans 300" w:cs="Times New Roman"/>
          <w:color w:val="000000" w:themeColor="text1"/>
          <w:sz w:val="24"/>
          <w:szCs w:val="24"/>
        </w:rPr>
        <w:t>---</w:t>
      </w:r>
      <w:r w:rsidR="00AC2F6A">
        <w:rPr>
          <w:rFonts w:ascii="Museo Sans 300" w:hAnsi="Museo Sans 300" w:cs="Times New Roman"/>
          <w:color w:val="000000" w:themeColor="text1"/>
          <w:sz w:val="24"/>
          <w:szCs w:val="24"/>
        </w:rPr>
        <w:t xml:space="preserve">, con Documento Único de Identidad número </w:t>
      </w:r>
      <w:r w:rsidR="00CB4F25">
        <w:rPr>
          <w:rFonts w:ascii="Museo Sans 300" w:hAnsi="Museo Sans 300" w:cs="Times New Roman"/>
          <w:color w:val="000000" w:themeColor="text1"/>
          <w:sz w:val="24"/>
          <w:szCs w:val="24"/>
        </w:rPr>
        <w:t>---</w:t>
      </w:r>
      <w:r w:rsidRPr="00BC3FAE">
        <w:rPr>
          <w:rFonts w:ascii="Museo Sans 300" w:hAnsi="Museo Sans 300"/>
          <w:sz w:val="24"/>
          <w:szCs w:val="24"/>
        </w:rPr>
        <w:t xml:space="preserve">, el señor Presidente somete a consideración de Junta Directiva, </w:t>
      </w:r>
      <w:r w:rsidR="00CB5B68">
        <w:rPr>
          <w:rFonts w:ascii="Museo Sans 300" w:hAnsi="Museo Sans 300"/>
          <w:b/>
          <w:sz w:val="24"/>
          <w:szCs w:val="24"/>
        </w:rPr>
        <w:t>dictamen técnico 313</w:t>
      </w:r>
      <w:r w:rsidRPr="00BC3FAE">
        <w:rPr>
          <w:rFonts w:ascii="Museo Sans 300" w:hAnsi="Museo Sans 300"/>
          <w:sz w:val="24"/>
          <w:szCs w:val="24"/>
        </w:rPr>
        <w:t>, relacionado con la adjudicación en venta de 01 solar para vivienda, perteneciente al</w:t>
      </w:r>
      <w:r w:rsidR="00AC2F6A">
        <w:rPr>
          <w:rFonts w:ascii="Museo Sans 300" w:hAnsi="Museo Sans 300"/>
          <w:sz w:val="24"/>
          <w:szCs w:val="24"/>
        </w:rPr>
        <w:t xml:space="preserve"> </w:t>
      </w:r>
      <w:r w:rsidR="00AC2F6A" w:rsidRPr="006724AA">
        <w:rPr>
          <w:rFonts w:ascii="Museo Sans 300" w:eastAsia="Calibri" w:hAnsi="Museo Sans 300" w:cs="Arial"/>
          <w:sz w:val="24"/>
          <w:szCs w:val="24"/>
        </w:rPr>
        <w:t xml:space="preserve">Proyecto de Asentamiento Comunitario y Lotificación Agrícola desarrollado en el inmueble identificado como </w:t>
      </w:r>
      <w:r w:rsidR="00AC2F6A" w:rsidRPr="006724AA">
        <w:rPr>
          <w:rFonts w:ascii="Museo Sans 300" w:eastAsia="Calibri" w:hAnsi="Museo Sans 300" w:cs="Arial"/>
          <w:b/>
          <w:sz w:val="24"/>
          <w:szCs w:val="24"/>
        </w:rPr>
        <w:t xml:space="preserve">HACIENDA EL ÁNGEL, PORCIÓN 1, </w:t>
      </w:r>
      <w:r w:rsidR="00AC2F6A" w:rsidRPr="006724AA">
        <w:rPr>
          <w:rFonts w:ascii="Museo Sans 300" w:eastAsia="Calibri" w:hAnsi="Museo Sans 300" w:cs="Arial"/>
          <w:sz w:val="24"/>
          <w:szCs w:val="24"/>
        </w:rPr>
        <w:t>ubicado en jurisdicción de Apopa, departamento de San Salvador</w:t>
      </w:r>
      <w:r w:rsidR="00AC2F6A" w:rsidRPr="006724AA">
        <w:rPr>
          <w:rFonts w:ascii="Museo Sans 300" w:eastAsia="Calibri" w:hAnsi="Museo Sans 300"/>
          <w:sz w:val="24"/>
          <w:szCs w:val="24"/>
          <w:lang w:val="es-ES"/>
        </w:rPr>
        <w:t xml:space="preserve">, </w:t>
      </w:r>
      <w:r w:rsidR="00AC2F6A" w:rsidRPr="001C1E93">
        <w:rPr>
          <w:rFonts w:ascii="Museo Sans 300" w:eastAsia="Calibri" w:hAnsi="Museo Sans 300"/>
          <w:b/>
          <w:sz w:val="24"/>
          <w:szCs w:val="24"/>
          <w:lang w:val="es-ES"/>
        </w:rPr>
        <w:t xml:space="preserve">código de SIIE 06020001, SSE 167, </w:t>
      </w:r>
      <w:r w:rsidR="001C1E93">
        <w:rPr>
          <w:rFonts w:ascii="Museo Sans 300" w:eastAsia="Calibri" w:hAnsi="Museo Sans 300"/>
          <w:b/>
          <w:sz w:val="24"/>
          <w:szCs w:val="24"/>
          <w:lang w:val="es-ES"/>
        </w:rPr>
        <w:t>e</w:t>
      </w:r>
      <w:r w:rsidR="00AC2F6A" w:rsidRPr="001C1E93">
        <w:rPr>
          <w:rFonts w:ascii="Museo Sans 300" w:eastAsia="Calibri" w:hAnsi="Museo Sans 300"/>
          <w:b/>
          <w:sz w:val="24"/>
          <w:szCs w:val="24"/>
          <w:lang w:val="es-ES"/>
        </w:rPr>
        <w:t>ntrega 35</w:t>
      </w:r>
      <w:r w:rsidRPr="001C1E93">
        <w:rPr>
          <w:rFonts w:ascii="Museo Sans 300" w:hAnsi="Museo Sans 300"/>
          <w:b/>
          <w:sz w:val="24"/>
          <w:szCs w:val="24"/>
        </w:rPr>
        <w:t>,</w:t>
      </w:r>
      <w:r w:rsidRPr="00BC3FAE">
        <w:rPr>
          <w:rFonts w:ascii="Museo Sans 300" w:hAnsi="Museo Sans 300"/>
          <w:sz w:val="24"/>
          <w:szCs w:val="24"/>
        </w:rPr>
        <w:t xml:space="preserve"> en el cual la Unidad de Adjudicación de Inmuebles, hace las siguientes consideraciones:</w:t>
      </w:r>
    </w:p>
    <w:p w14:paraId="4960CE9E" w14:textId="77777777" w:rsidR="00621127" w:rsidRPr="00BC3FAE" w:rsidRDefault="00621127" w:rsidP="001C1E93">
      <w:pPr>
        <w:jc w:val="both"/>
        <w:rPr>
          <w:rFonts w:ascii="Museo Sans 300" w:hAnsi="Museo Sans 300" w:cs="Arial"/>
          <w:b/>
          <w:sz w:val="24"/>
          <w:szCs w:val="24"/>
          <w:lang w:eastAsia="es-ES"/>
        </w:rPr>
      </w:pPr>
    </w:p>
    <w:p w14:paraId="74D15080" w14:textId="77777777" w:rsidR="00AC2F6A" w:rsidRPr="00E32A15" w:rsidRDefault="00AC2F6A" w:rsidP="001C1E93">
      <w:pPr>
        <w:pStyle w:val="Prrafodelista"/>
        <w:numPr>
          <w:ilvl w:val="0"/>
          <w:numId w:val="19"/>
        </w:numPr>
        <w:ind w:left="1134" w:hanging="708"/>
        <w:jc w:val="both"/>
        <w:rPr>
          <w:rFonts w:ascii="Museo Sans 300" w:hAnsi="Museo Sans 300" w:cs="Times New Roman"/>
          <w:color w:val="000000" w:themeColor="text1"/>
          <w:sz w:val="24"/>
          <w:szCs w:val="24"/>
        </w:rPr>
      </w:pPr>
      <w:r w:rsidRPr="00E32A15">
        <w:rPr>
          <w:rFonts w:ascii="Museo Sans 300" w:hAnsi="Museo Sans 300" w:cs="Times New Roman"/>
          <w:color w:val="000000" w:themeColor="text1"/>
          <w:sz w:val="24"/>
          <w:szCs w:val="24"/>
        </w:rPr>
        <w:t>La HACIENDA EL ÁNGEL fue adquirida mediante Expropiación, conforme el punto III-1 del Acta Ordinaria N° 27-87 de fecha 21 de agosto de 1987, con un área de 3,160 Hás. 65 Ás. 81.91 Cás., Precio de adquisición de $1,095,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p w14:paraId="1D0A2E25" w14:textId="77777777" w:rsidR="00AC2F6A" w:rsidRPr="006B7105" w:rsidRDefault="00AC2F6A" w:rsidP="00AC2F6A">
      <w:pPr>
        <w:pStyle w:val="Prrafodelista"/>
        <w:jc w:val="both"/>
        <w:rPr>
          <w:rFonts w:ascii="Museo Sans 300" w:hAnsi="Museo Sans 300"/>
          <w:color w:val="FF0000"/>
          <w:lang w:val="es-ES" w:eastAsia="es-ES"/>
        </w:rPr>
      </w:pPr>
    </w:p>
    <w:tbl>
      <w:tblPr>
        <w:tblStyle w:val="Tablaconcuadrcula"/>
        <w:tblW w:w="7948" w:type="dxa"/>
        <w:tblInd w:w="1258" w:type="dxa"/>
        <w:tblLook w:val="04A0" w:firstRow="1" w:lastRow="0" w:firstColumn="1" w:lastColumn="0" w:noHBand="0" w:noVBand="1"/>
      </w:tblPr>
      <w:tblGrid>
        <w:gridCol w:w="1050"/>
        <w:gridCol w:w="4288"/>
        <w:gridCol w:w="2610"/>
      </w:tblGrid>
      <w:tr w:rsidR="00AC2F6A" w14:paraId="532A9F82" w14:textId="77777777" w:rsidTr="001C1E93">
        <w:trPr>
          <w:trHeight w:val="20"/>
        </w:trPr>
        <w:tc>
          <w:tcPr>
            <w:tcW w:w="1050" w:type="dxa"/>
            <w:shd w:val="clear" w:color="auto" w:fill="auto"/>
          </w:tcPr>
          <w:p w14:paraId="2A990DCC"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lastRenderedPageBreak/>
              <w:t>PORCIÓN</w:t>
            </w:r>
          </w:p>
        </w:tc>
        <w:tc>
          <w:tcPr>
            <w:tcW w:w="4288" w:type="dxa"/>
            <w:shd w:val="clear" w:color="auto" w:fill="auto"/>
          </w:tcPr>
          <w:p w14:paraId="4CB3021B" w14:textId="77777777" w:rsidR="00AC2F6A" w:rsidRPr="001C1E93" w:rsidRDefault="00AC2F6A" w:rsidP="001C1E93">
            <w:pPr>
              <w:pStyle w:val="Prrafodelista"/>
              <w:ind w:left="0"/>
              <w:jc w:val="both"/>
              <w:rPr>
                <w:rFonts w:ascii="Museo Sans 300" w:hAnsi="Museo Sans 300"/>
                <w:color w:val="FF0000"/>
                <w:sz w:val="18"/>
                <w:szCs w:val="18"/>
                <w:lang w:val="es-ES" w:eastAsia="es-ES"/>
              </w:rPr>
            </w:pPr>
            <w:r w:rsidRPr="001C1E93">
              <w:rPr>
                <w:rFonts w:ascii="Museo Sans 300" w:hAnsi="Museo Sans 300"/>
                <w:sz w:val="18"/>
                <w:szCs w:val="18"/>
                <w:lang w:val="es-ES" w:eastAsia="es-ES"/>
              </w:rPr>
              <w:t xml:space="preserve">IDENTIFICACIÓN </w:t>
            </w:r>
          </w:p>
        </w:tc>
        <w:tc>
          <w:tcPr>
            <w:tcW w:w="2610" w:type="dxa"/>
            <w:shd w:val="clear" w:color="auto" w:fill="auto"/>
          </w:tcPr>
          <w:p w14:paraId="0A64AC17"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AREA</w:t>
            </w:r>
          </w:p>
        </w:tc>
      </w:tr>
      <w:tr w:rsidR="00AC2F6A" w14:paraId="7CE50C26" w14:textId="77777777" w:rsidTr="001C1E93">
        <w:trPr>
          <w:trHeight w:val="20"/>
        </w:trPr>
        <w:tc>
          <w:tcPr>
            <w:tcW w:w="1050" w:type="dxa"/>
            <w:shd w:val="clear" w:color="auto" w:fill="auto"/>
          </w:tcPr>
          <w:p w14:paraId="25361E10" w14:textId="77777777" w:rsidR="00AC2F6A" w:rsidRPr="001C1E93" w:rsidRDefault="00AC2F6A" w:rsidP="001C1E93">
            <w:pPr>
              <w:pStyle w:val="Prrafodelista"/>
              <w:ind w:left="0"/>
              <w:jc w:val="center"/>
              <w:rPr>
                <w:rFonts w:ascii="Museo Sans 300" w:hAnsi="Museo Sans 300"/>
                <w:sz w:val="18"/>
                <w:szCs w:val="18"/>
                <w:lang w:val="es-ES" w:eastAsia="es-ES"/>
              </w:rPr>
            </w:pPr>
            <w:r w:rsidRPr="001C1E93">
              <w:rPr>
                <w:rFonts w:ascii="Museo Sans 300" w:hAnsi="Museo Sans 300"/>
                <w:sz w:val="18"/>
                <w:szCs w:val="18"/>
                <w:lang w:val="es-ES" w:eastAsia="es-ES"/>
              </w:rPr>
              <w:t>1</w:t>
            </w:r>
          </w:p>
        </w:tc>
        <w:tc>
          <w:tcPr>
            <w:tcW w:w="4288" w:type="dxa"/>
            <w:shd w:val="clear" w:color="auto" w:fill="auto"/>
          </w:tcPr>
          <w:p w14:paraId="282C0B81"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Lote Mapilapa</w:t>
            </w:r>
          </w:p>
        </w:tc>
        <w:tc>
          <w:tcPr>
            <w:tcW w:w="2610" w:type="dxa"/>
            <w:shd w:val="clear" w:color="auto" w:fill="auto"/>
          </w:tcPr>
          <w:p w14:paraId="3CC2167A"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2,225 Hás 53 Ás  77.00 Cás</w:t>
            </w:r>
          </w:p>
        </w:tc>
      </w:tr>
      <w:tr w:rsidR="00AC2F6A" w14:paraId="3D7CB969" w14:textId="77777777" w:rsidTr="001C1E93">
        <w:trPr>
          <w:trHeight w:val="20"/>
        </w:trPr>
        <w:tc>
          <w:tcPr>
            <w:tcW w:w="1050" w:type="dxa"/>
            <w:shd w:val="clear" w:color="auto" w:fill="auto"/>
          </w:tcPr>
          <w:p w14:paraId="7A101918" w14:textId="77777777" w:rsidR="00AC2F6A" w:rsidRPr="001C1E93" w:rsidRDefault="00AC2F6A" w:rsidP="001C1E93">
            <w:pPr>
              <w:pStyle w:val="Prrafodelista"/>
              <w:ind w:left="0"/>
              <w:jc w:val="center"/>
              <w:rPr>
                <w:rFonts w:ascii="Museo Sans 300" w:hAnsi="Museo Sans 300"/>
                <w:sz w:val="18"/>
                <w:szCs w:val="18"/>
                <w:lang w:val="es-ES" w:eastAsia="es-ES"/>
              </w:rPr>
            </w:pPr>
            <w:r w:rsidRPr="001C1E93">
              <w:rPr>
                <w:rFonts w:ascii="Museo Sans 300" w:hAnsi="Museo Sans 300"/>
                <w:sz w:val="18"/>
                <w:szCs w:val="18"/>
                <w:lang w:val="es-ES" w:eastAsia="es-ES"/>
              </w:rPr>
              <w:t>2</w:t>
            </w:r>
          </w:p>
        </w:tc>
        <w:tc>
          <w:tcPr>
            <w:tcW w:w="4288" w:type="dxa"/>
            <w:shd w:val="clear" w:color="auto" w:fill="auto"/>
          </w:tcPr>
          <w:p w14:paraId="569FA155"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Segunda Porción Lote Mapilapa</w:t>
            </w:r>
          </w:p>
        </w:tc>
        <w:tc>
          <w:tcPr>
            <w:tcW w:w="2610" w:type="dxa"/>
            <w:shd w:val="clear" w:color="auto" w:fill="auto"/>
          </w:tcPr>
          <w:p w14:paraId="44FD1E35"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121 Hás 63 Ás  77.50 Cás</w:t>
            </w:r>
          </w:p>
        </w:tc>
      </w:tr>
      <w:tr w:rsidR="00AC2F6A" w14:paraId="4D1EED40" w14:textId="77777777" w:rsidTr="001C1E93">
        <w:trPr>
          <w:trHeight w:val="20"/>
        </w:trPr>
        <w:tc>
          <w:tcPr>
            <w:tcW w:w="1050" w:type="dxa"/>
            <w:shd w:val="clear" w:color="auto" w:fill="auto"/>
          </w:tcPr>
          <w:p w14:paraId="74E1C908" w14:textId="77777777" w:rsidR="00AC2F6A" w:rsidRPr="001C1E93" w:rsidRDefault="00AC2F6A" w:rsidP="001C1E93">
            <w:pPr>
              <w:pStyle w:val="Prrafodelista"/>
              <w:ind w:left="0"/>
              <w:jc w:val="center"/>
              <w:rPr>
                <w:rFonts w:ascii="Museo Sans 300" w:hAnsi="Museo Sans 300"/>
                <w:sz w:val="18"/>
                <w:szCs w:val="18"/>
                <w:lang w:val="es-ES" w:eastAsia="es-ES"/>
              </w:rPr>
            </w:pPr>
            <w:r w:rsidRPr="001C1E93">
              <w:rPr>
                <w:rFonts w:ascii="Museo Sans 300" w:hAnsi="Museo Sans 300"/>
                <w:sz w:val="18"/>
                <w:szCs w:val="18"/>
                <w:lang w:val="es-ES" w:eastAsia="es-ES"/>
              </w:rPr>
              <w:t>3</w:t>
            </w:r>
          </w:p>
        </w:tc>
        <w:tc>
          <w:tcPr>
            <w:tcW w:w="4288" w:type="dxa"/>
            <w:shd w:val="clear" w:color="auto" w:fill="auto"/>
          </w:tcPr>
          <w:p w14:paraId="14EA3A96"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Primera Porción El Ángel</w:t>
            </w:r>
          </w:p>
        </w:tc>
        <w:tc>
          <w:tcPr>
            <w:tcW w:w="2610" w:type="dxa"/>
            <w:shd w:val="clear" w:color="auto" w:fill="auto"/>
          </w:tcPr>
          <w:p w14:paraId="78D63793"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391 Hás 89 Ás  08.20 Cás</w:t>
            </w:r>
          </w:p>
        </w:tc>
      </w:tr>
      <w:tr w:rsidR="00AC2F6A" w14:paraId="5F1AA88E" w14:textId="77777777" w:rsidTr="001C1E93">
        <w:trPr>
          <w:trHeight w:val="20"/>
        </w:trPr>
        <w:tc>
          <w:tcPr>
            <w:tcW w:w="1050" w:type="dxa"/>
            <w:shd w:val="clear" w:color="auto" w:fill="auto"/>
          </w:tcPr>
          <w:p w14:paraId="36808AFD" w14:textId="77777777" w:rsidR="00AC2F6A" w:rsidRPr="001C1E93" w:rsidRDefault="00AC2F6A" w:rsidP="001C1E93">
            <w:pPr>
              <w:pStyle w:val="Prrafodelista"/>
              <w:ind w:left="0"/>
              <w:jc w:val="center"/>
              <w:rPr>
                <w:rFonts w:ascii="Museo Sans 300" w:hAnsi="Museo Sans 300"/>
                <w:sz w:val="18"/>
                <w:szCs w:val="18"/>
                <w:lang w:val="es-ES" w:eastAsia="es-ES"/>
              </w:rPr>
            </w:pPr>
            <w:r w:rsidRPr="001C1E93">
              <w:rPr>
                <w:rFonts w:ascii="Museo Sans 300" w:hAnsi="Museo Sans 300"/>
                <w:sz w:val="18"/>
                <w:szCs w:val="18"/>
                <w:lang w:val="es-ES" w:eastAsia="es-ES"/>
              </w:rPr>
              <w:t>4</w:t>
            </w:r>
          </w:p>
        </w:tc>
        <w:tc>
          <w:tcPr>
            <w:tcW w:w="4288" w:type="dxa"/>
            <w:shd w:val="clear" w:color="auto" w:fill="auto"/>
          </w:tcPr>
          <w:p w14:paraId="7C60E479"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Segunda Porción Lote El Ángel</w:t>
            </w:r>
          </w:p>
        </w:tc>
        <w:tc>
          <w:tcPr>
            <w:tcW w:w="2610" w:type="dxa"/>
            <w:shd w:val="clear" w:color="auto" w:fill="auto"/>
          </w:tcPr>
          <w:p w14:paraId="2C29EA9F"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354 Hás 58 Ás  79.60 Cás</w:t>
            </w:r>
          </w:p>
        </w:tc>
      </w:tr>
      <w:tr w:rsidR="00AC2F6A" w14:paraId="42F58CBD" w14:textId="77777777" w:rsidTr="001C1E93">
        <w:trPr>
          <w:trHeight w:val="20"/>
        </w:trPr>
        <w:tc>
          <w:tcPr>
            <w:tcW w:w="1050" w:type="dxa"/>
            <w:shd w:val="clear" w:color="auto" w:fill="auto"/>
          </w:tcPr>
          <w:p w14:paraId="1CC144C7" w14:textId="77777777" w:rsidR="00AC2F6A" w:rsidRPr="001C1E93" w:rsidRDefault="00AC2F6A" w:rsidP="001C1E93">
            <w:pPr>
              <w:pStyle w:val="Prrafodelista"/>
              <w:ind w:left="0"/>
              <w:jc w:val="both"/>
              <w:rPr>
                <w:rFonts w:ascii="Museo Sans 300" w:hAnsi="Museo Sans 300"/>
                <w:sz w:val="18"/>
                <w:szCs w:val="18"/>
                <w:lang w:val="es-ES" w:eastAsia="es-ES"/>
              </w:rPr>
            </w:pPr>
          </w:p>
        </w:tc>
        <w:tc>
          <w:tcPr>
            <w:tcW w:w="4288" w:type="dxa"/>
            <w:shd w:val="clear" w:color="auto" w:fill="auto"/>
          </w:tcPr>
          <w:p w14:paraId="3D783D11" w14:textId="77777777" w:rsidR="00AC2F6A" w:rsidRPr="001C1E93" w:rsidRDefault="00AC2F6A" w:rsidP="001C1E93">
            <w:pPr>
              <w:pStyle w:val="Prrafodelista"/>
              <w:ind w:left="0"/>
              <w:jc w:val="both"/>
              <w:rPr>
                <w:rFonts w:ascii="Museo Sans 300" w:hAnsi="Museo Sans 300"/>
                <w:sz w:val="18"/>
                <w:szCs w:val="18"/>
                <w:lang w:val="es-ES" w:eastAsia="es-ES"/>
              </w:rPr>
            </w:pPr>
          </w:p>
        </w:tc>
        <w:tc>
          <w:tcPr>
            <w:tcW w:w="2610" w:type="dxa"/>
            <w:shd w:val="clear" w:color="auto" w:fill="auto"/>
          </w:tcPr>
          <w:p w14:paraId="48CB868C" w14:textId="77777777" w:rsidR="00AC2F6A" w:rsidRPr="001C1E93" w:rsidRDefault="00AC2F6A" w:rsidP="001C1E93">
            <w:pPr>
              <w:pStyle w:val="Prrafodelista"/>
              <w:ind w:left="0"/>
              <w:jc w:val="both"/>
              <w:rPr>
                <w:rFonts w:ascii="Museo Sans 300" w:hAnsi="Museo Sans 300"/>
                <w:sz w:val="18"/>
                <w:szCs w:val="18"/>
                <w:lang w:val="es-ES" w:eastAsia="es-ES"/>
              </w:rPr>
            </w:pPr>
            <w:r w:rsidRPr="001C1E93">
              <w:rPr>
                <w:rFonts w:ascii="Museo Sans 300" w:hAnsi="Museo Sans 300"/>
                <w:sz w:val="18"/>
                <w:szCs w:val="18"/>
                <w:lang w:val="es-ES" w:eastAsia="es-ES"/>
              </w:rPr>
              <w:t>3,093 Hás 65 Ás  42.30 Cás</w:t>
            </w:r>
          </w:p>
        </w:tc>
      </w:tr>
    </w:tbl>
    <w:p w14:paraId="61250D5E" w14:textId="77777777" w:rsidR="00AC2F6A" w:rsidRPr="003B7991" w:rsidRDefault="00AC2F6A" w:rsidP="00AC2F6A">
      <w:pPr>
        <w:rPr>
          <w:sz w:val="24"/>
          <w:szCs w:val="24"/>
        </w:rPr>
      </w:pPr>
    </w:p>
    <w:p w14:paraId="657EBFC4" w14:textId="7E33D28E" w:rsidR="00AC2F6A" w:rsidRPr="003B7991" w:rsidRDefault="00AC2F6A" w:rsidP="001C1E93">
      <w:pPr>
        <w:ind w:left="1134"/>
        <w:jc w:val="both"/>
        <w:rPr>
          <w:rFonts w:ascii="Museo Sans 300" w:eastAsia="Calibri" w:hAnsi="Museo Sans 300" w:cs="Arial"/>
          <w:sz w:val="24"/>
          <w:szCs w:val="24"/>
        </w:rPr>
      </w:pPr>
      <w:r w:rsidRPr="003B7991">
        <w:rPr>
          <w:rFonts w:ascii="Museo Sans 300" w:eastAsia="Calibri" w:hAnsi="Museo Sans 300" w:cs="Arial"/>
          <w:sz w:val="24"/>
          <w:szCs w:val="24"/>
          <w:lang w:val="es-ES"/>
        </w:rPr>
        <w:t>Lo que consta en</w:t>
      </w:r>
      <w:r w:rsidRPr="003B7991">
        <w:rPr>
          <w:rFonts w:ascii="Museo Sans 300" w:eastAsia="Calibri" w:hAnsi="Museo Sans 300" w:cs="Arial"/>
          <w:sz w:val="24"/>
          <w:szCs w:val="24"/>
        </w:rPr>
        <w:t xml:space="preserve"> Título de Transferencia de Dominio a favor del ISTA, de fecha </w:t>
      </w:r>
      <w:r w:rsidR="00CB4F25">
        <w:rPr>
          <w:rFonts w:ascii="Museo Sans 300" w:eastAsia="Calibri" w:hAnsi="Museo Sans 300" w:cs="Arial"/>
          <w:sz w:val="24"/>
          <w:szCs w:val="24"/>
        </w:rPr>
        <w:t>---</w:t>
      </w:r>
      <w:r w:rsidRPr="003B7991">
        <w:rPr>
          <w:rFonts w:ascii="Museo Sans 300" w:eastAsia="Calibri" w:hAnsi="Museo Sans 300" w:cs="Arial"/>
          <w:sz w:val="24"/>
          <w:szCs w:val="24"/>
        </w:rPr>
        <w:t xml:space="preserve"> de </w:t>
      </w:r>
      <w:r w:rsidR="00CB4F25">
        <w:rPr>
          <w:rFonts w:ascii="Museo Sans 300" w:eastAsia="Calibri" w:hAnsi="Museo Sans 300" w:cs="Arial"/>
          <w:sz w:val="24"/>
          <w:szCs w:val="24"/>
        </w:rPr>
        <w:t>---</w:t>
      </w:r>
      <w:r w:rsidRPr="003B7991">
        <w:rPr>
          <w:rFonts w:ascii="Museo Sans 300" w:eastAsia="Calibri" w:hAnsi="Museo Sans 300" w:cs="Arial"/>
          <w:sz w:val="24"/>
          <w:szCs w:val="24"/>
        </w:rPr>
        <w:t xml:space="preserve"> de </w:t>
      </w:r>
      <w:r w:rsidR="00CB4F25">
        <w:rPr>
          <w:rFonts w:ascii="Museo Sans 300" w:eastAsia="Calibri" w:hAnsi="Museo Sans 300" w:cs="Arial"/>
          <w:sz w:val="24"/>
          <w:szCs w:val="24"/>
        </w:rPr>
        <w:t>---</w:t>
      </w:r>
      <w:r w:rsidRPr="003B7991">
        <w:rPr>
          <w:rFonts w:ascii="Museo Sans 300" w:eastAsia="Calibri" w:hAnsi="Museo Sans 300" w:cs="Arial"/>
          <w:sz w:val="24"/>
          <w:szCs w:val="24"/>
        </w:rPr>
        <w:t xml:space="preserve">. Las 4 porciones fueron inscritas a favor del Instituto como un solo inmueble bajo la inscripción </w:t>
      </w:r>
      <w:r w:rsidR="00CB4F25">
        <w:rPr>
          <w:rFonts w:ascii="Museo Sans 300" w:eastAsia="Calibri" w:hAnsi="Museo Sans 300" w:cs="Arial"/>
          <w:sz w:val="24"/>
          <w:szCs w:val="24"/>
        </w:rPr>
        <w:t>---</w:t>
      </w:r>
      <w:r w:rsidRPr="003B7991">
        <w:rPr>
          <w:rFonts w:ascii="Museo Sans 300" w:eastAsia="Calibri" w:hAnsi="Museo Sans 300" w:cs="Arial"/>
          <w:sz w:val="24"/>
          <w:szCs w:val="24"/>
        </w:rPr>
        <w:t xml:space="preserve"> del Libro </w:t>
      </w:r>
      <w:r w:rsidR="00CB4F25">
        <w:rPr>
          <w:rFonts w:ascii="Museo Sans 300" w:eastAsia="Calibri" w:hAnsi="Museo Sans 300" w:cs="Arial"/>
          <w:sz w:val="24"/>
          <w:szCs w:val="24"/>
        </w:rPr>
        <w:t>---</w:t>
      </w:r>
      <w:r w:rsidRPr="003B7991">
        <w:rPr>
          <w:rFonts w:ascii="Museo Sans 300" w:eastAsia="Calibri" w:hAnsi="Museo Sans 300" w:cs="Arial"/>
          <w:sz w:val="24"/>
          <w:szCs w:val="24"/>
        </w:rPr>
        <w:t xml:space="preserve"> de Propiedad de San Salvador</w:t>
      </w:r>
      <w:r>
        <w:rPr>
          <w:rFonts w:ascii="Museo Sans 300" w:eastAsia="Calibri" w:hAnsi="Museo Sans 300" w:cs="Arial"/>
          <w:sz w:val="24"/>
          <w:szCs w:val="24"/>
        </w:rPr>
        <w:t>.</w:t>
      </w:r>
    </w:p>
    <w:p w14:paraId="4A8F9C44" w14:textId="77777777" w:rsidR="00AC2F6A" w:rsidRPr="00663932" w:rsidRDefault="00AC2F6A" w:rsidP="001C1E93">
      <w:pPr>
        <w:jc w:val="both"/>
        <w:rPr>
          <w:rFonts w:ascii="Museo Sans 300" w:eastAsia="Calibri" w:hAnsi="Museo Sans 300" w:cs="Arial"/>
          <w:szCs w:val="24"/>
        </w:rPr>
      </w:pPr>
    </w:p>
    <w:p w14:paraId="026AC349" w14:textId="5BEBFBF0" w:rsidR="00AC2F6A" w:rsidRPr="00CB4F25" w:rsidRDefault="00AC2F6A" w:rsidP="00CB4F25">
      <w:pPr>
        <w:pStyle w:val="Prrafodelista"/>
        <w:numPr>
          <w:ilvl w:val="0"/>
          <w:numId w:val="19"/>
        </w:numPr>
        <w:ind w:left="1134" w:hanging="708"/>
        <w:jc w:val="both"/>
        <w:rPr>
          <w:rFonts w:ascii="Museo Sans 300" w:hAnsi="Museo Sans 300"/>
          <w:sz w:val="24"/>
        </w:rPr>
      </w:pPr>
      <w:r w:rsidRPr="008006CD">
        <w:rPr>
          <w:rFonts w:ascii="Museo Sans 300" w:hAnsi="Museo Sans 300"/>
          <w:sz w:val="24"/>
        </w:rPr>
        <w:t xml:space="preserve">El proyecto de Asentamiento Comunitario y Lotificación Agrícola fue aprobado en el acuerdo contenido en Punto XIV, de Sesión Ordinaria N° 04–2015 de fecha 28 de enero de 2015, desarrollado en el inmueble denominado como HACIENDA EL ÁNGEL, PORCIÓN 1, el cual  incluye: </w:t>
      </w:r>
      <w:r w:rsidR="00CB4F25">
        <w:rPr>
          <w:rFonts w:ascii="Museo Sans 300" w:hAnsi="Museo Sans 300"/>
          <w:sz w:val="24"/>
        </w:rPr>
        <w:t>---</w:t>
      </w:r>
      <w:r w:rsidRPr="008006CD">
        <w:rPr>
          <w:rFonts w:ascii="Museo Sans 300" w:hAnsi="Museo Sans 300"/>
          <w:sz w:val="24"/>
        </w:rPr>
        <w:t xml:space="preserve"> solares para vivienda en los polígonos del “</w:t>
      </w:r>
      <w:r w:rsidR="00CB4F25">
        <w:rPr>
          <w:rFonts w:ascii="Museo Sans 300" w:hAnsi="Museo Sans 300"/>
          <w:sz w:val="24"/>
        </w:rPr>
        <w:t>---</w:t>
      </w:r>
      <w:r w:rsidRPr="008006CD">
        <w:rPr>
          <w:rFonts w:ascii="Museo Sans 300" w:hAnsi="Museo Sans 300"/>
          <w:sz w:val="24"/>
        </w:rPr>
        <w:t xml:space="preserve"> al </w:t>
      </w:r>
      <w:r w:rsidR="00CB4F25">
        <w:rPr>
          <w:rFonts w:ascii="Museo Sans 300" w:hAnsi="Museo Sans 300"/>
          <w:sz w:val="24"/>
        </w:rPr>
        <w:t>---</w:t>
      </w:r>
      <w:r w:rsidRPr="008006CD">
        <w:rPr>
          <w:rFonts w:ascii="Museo Sans 300" w:hAnsi="Museo Sans 300"/>
          <w:sz w:val="24"/>
        </w:rPr>
        <w:t xml:space="preserve">”, </w:t>
      </w:r>
      <w:r w:rsidR="00CB4F25">
        <w:rPr>
          <w:rFonts w:ascii="Museo Sans 300" w:hAnsi="Museo Sans 300"/>
          <w:sz w:val="24"/>
        </w:rPr>
        <w:t>---</w:t>
      </w:r>
      <w:r w:rsidRPr="008006CD">
        <w:rPr>
          <w:rFonts w:ascii="Museo Sans 300" w:hAnsi="Museo Sans 300"/>
          <w:sz w:val="24"/>
        </w:rPr>
        <w:t xml:space="preserve"> lotes agrícolas del polígono “</w:t>
      </w:r>
      <w:r w:rsidR="00CB4F25">
        <w:rPr>
          <w:rFonts w:ascii="Museo Sans 300" w:hAnsi="Museo Sans 300"/>
          <w:sz w:val="24"/>
        </w:rPr>
        <w:t>---</w:t>
      </w:r>
      <w:r w:rsidRPr="008006CD">
        <w:rPr>
          <w:rFonts w:ascii="Museo Sans 300" w:hAnsi="Museo Sans 300"/>
          <w:sz w:val="24"/>
        </w:rPr>
        <w:t xml:space="preserve">”,  20 zonas de protección (1 al 20), predio municipal, Reserva ISTA, cancha de futbol, Tanque, iglesia, casas comunales (1 y 2), zonas </w:t>
      </w:r>
      <w:r w:rsidRPr="00CB4F25">
        <w:rPr>
          <w:rFonts w:ascii="Museo Sans 300" w:hAnsi="Museo Sans 300"/>
          <w:sz w:val="24"/>
        </w:rPr>
        <w:t>verdes (1 y 2) reservas (1 y 2), quebr</w:t>
      </w:r>
      <w:r w:rsidR="00CB4F25">
        <w:rPr>
          <w:rFonts w:ascii="Museo Sans 300" w:hAnsi="Museo Sans 300"/>
          <w:sz w:val="24"/>
        </w:rPr>
        <w:t>adas (de la 1 a la 3) y calles,</w:t>
      </w:r>
      <w:r w:rsidRPr="00CB4F25">
        <w:rPr>
          <w:rFonts w:ascii="Museo Sans 300" w:hAnsi="Museo Sans 300"/>
          <w:sz w:val="24"/>
        </w:rPr>
        <w:t xml:space="preserve"> en un área de  32 Hás 63 Ás 56.88 Cás., inscrito a favor de este Instituto a la matrícula </w:t>
      </w:r>
      <w:r w:rsidR="00CB4F25">
        <w:rPr>
          <w:rFonts w:ascii="Museo Sans 300" w:hAnsi="Museo Sans 300"/>
          <w:sz w:val="24"/>
        </w:rPr>
        <w:t xml:space="preserve">--- </w:t>
      </w:r>
      <w:r w:rsidRPr="00CB4F25">
        <w:rPr>
          <w:rFonts w:ascii="Museo Sans 300" w:hAnsi="Museo Sans 300"/>
          <w:sz w:val="24"/>
        </w:rPr>
        <w:t>-00000. Aprobándose el valor base de venta de $0.073305 por metro cuadrado para los solares de vivienda, por lo que se recomienda el precio de venta</w:t>
      </w:r>
      <w:r w:rsidR="001C1E93" w:rsidRPr="00CB4F25">
        <w:rPr>
          <w:rFonts w:ascii="Museo Sans 300" w:hAnsi="Museo Sans 300"/>
          <w:sz w:val="24"/>
        </w:rPr>
        <w:t xml:space="preserve"> para é</w:t>
      </w:r>
      <w:r w:rsidRPr="00CB4F25">
        <w:rPr>
          <w:rFonts w:ascii="Museo Sans 300" w:hAnsi="Museo Sans 300"/>
          <w:sz w:val="24"/>
        </w:rPr>
        <w:t>ste de $0.110970. Lo anterior de conformidad al procedimiento establecido e</w:t>
      </w:r>
      <w:r w:rsidR="001C1E93" w:rsidRPr="00CB4F25">
        <w:rPr>
          <w:rFonts w:ascii="Museo Sans 300" w:hAnsi="Museo Sans 300"/>
          <w:sz w:val="24"/>
        </w:rPr>
        <w:t>n el instructivo “Criterios de Avalúos para la Transferencia de Inmuebles P</w:t>
      </w:r>
      <w:r w:rsidRPr="00CB4F25">
        <w:rPr>
          <w:rFonts w:ascii="Museo Sans 300" w:hAnsi="Museo Sans 300"/>
          <w:sz w:val="24"/>
        </w:rPr>
        <w:t>rop</w:t>
      </w:r>
      <w:r w:rsidR="001C1E93" w:rsidRPr="00CB4F25">
        <w:rPr>
          <w:rFonts w:ascii="Museo Sans 300" w:hAnsi="Museo Sans 300"/>
          <w:sz w:val="24"/>
        </w:rPr>
        <w:t>iedad de ISTA”, aprobado en el P</w:t>
      </w:r>
      <w:r w:rsidRPr="00CB4F25">
        <w:rPr>
          <w:rFonts w:ascii="Museo Sans 300" w:hAnsi="Museo Sans 300"/>
          <w:sz w:val="24"/>
        </w:rPr>
        <w:t xml:space="preserve">unto XV del Acta de Sesión Ordinaria 03-2015 de fecha 21 de enero de 2015 y según reporte de valúo de fecha 11 de julio de 2023. Inmueble para beneficiar a solicitante calificada en el </w:t>
      </w:r>
      <w:r w:rsidRPr="00CB4F25">
        <w:rPr>
          <w:rFonts w:ascii="Museo Sans 300" w:hAnsi="Museo Sans 300"/>
          <w:b/>
          <w:sz w:val="24"/>
        </w:rPr>
        <w:t>Programa Campesinos sin Tierra.</w:t>
      </w:r>
    </w:p>
    <w:p w14:paraId="54D26E2E" w14:textId="77777777" w:rsidR="00AC2F6A" w:rsidRPr="00FB4F69" w:rsidRDefault="00AC2F6A" w:rsidP="001C1E93">
      <w:pPr>
        <w:pStyle w:val="Prrafodelista"/>
        <w:ind w:left="426"/>
        <w:jc w:val="both"/>
        <w:rPr>
          <w:rFonts w:ascii="Museo Sans 300" w:hAnsi="Museo Sans 300"/>
          <w:sz w:val="24"/>
        </w:rPr>
      </w:pPr>
    </w:p>
    <w:p w14:paraId="27D9D06D" w14:textId="3A41D1FA" w:rsidR="00AC2F6A" w:rsidRPr="00FB4F69" w:rsidRDefault="00AC2F6A" w:rsidP="001C1E93">
      <w:pPr>
        <w:pStyle w:val="Prrafodelista"/>
        <w:numPr>
          <w:ilvl w:val="0"/>
          <w:numId w:val="19"/>
        </w:numPr>
        <w:ind w:left="1134" w:hanging="708"/>
        <w:jc w:val="both"/>
        <w:rPr>
          <w:rFonts w:ascii="Museo Sans 300" w:hAnsi="Museo Sans 300"/>
          <w:sz w:val="24"/>
        </w:rPr>
      </w:pPr>
      <w:r w:rsidRPr="00FB4F69">
        <w:rPr>
          <w:rFonts w:ascii="Museo Sans 300" w:hAnsi="Museo Sans 300"/>
          <w:sz w:val="24"/>
          <w:szCs w:val="24"/>
        </w:rPr>
        <w:t>Es necesario advertir a l</w:t>
      </w:r>
      <w:r>
        <w:rPr>
          <w:rFonts w:ascii="Museo Sans 300" w:hAnsi="Museo Sans 300"/>
          <w:sz w:val="24"/>
          <w:szCs w:val="24"/>
        </w:rPr>
        <w:t>a</w:t>
      </w:r>
      <w:r w:rsidRPr="00FB4F69">
        <w:rPr>
          <w:rFonts w:ascii="Museo Sans 300" w:hAnsi="Museo Sans 300"/>
          <w:sz w:val="24"/>
          <w:szCs w:val="24"/>
        </w:rPr>
        <w:t xml:space="preserve"> solicitante</w:t>
      </w:r>
      <w:r>
        <w:rPr>
          <w:rFonts w:ascii="Museo Sans 300" w:hAnsi="Museo Sans 300"/>
          <w:sz w:val="24"/>
          <w:szCs w:val="24"/>
        </w:rPr>
        <w:t>,</w:t>
      </w:r>
      <w:r w:rsidRPr="00FB4F69">
        <w:rPr>
          <w:rFonts w:ascii="Museo Sans 300" w:hAnsi="Museo Sans 300"/>
          <w:sz w:val="24"/>
          <w:szCs w:val="24"/>
        </w:rPr>
        <w:t xml:space="preserve"> a través de una cláusula especial en la escritura correspondiente de </w:t>
      </w:r>
      <w:r>
        <w:rPr>
          <w:rFonts w:ascii="Museo Sans 300" w:hAnsi="Museo Sans 300"/>
          <w:sz w:val="24"/>
          <w:szCs w:val="24"/>
        </w:rPr>
        <w:t>compraventa de</w:t>
      </w:r>
      <w:r w:rsidR="001A30C5">
        <w:rPr>
          <w:rFonts w:ascii="Museo Sans 300" w:hAnsi="Museo Sans 300"/>
          <w:sz w:val="24"/>
          <w:szCs w:val="24"/>
        </w:rPr>
        <w:t>l</w:t>
      </w:r>
      <w:r w:rsidRPr="00FB4F69">
        <w:rPr>
          <w:rFonts w:ascii="Museo Sans 300" w:hAnsi="Museo Sans 300"/>
          <w:sz w:val="24"/>
          <w:szCs w:val="24"/>
        </w:rPr>
        <w:t xml:space="preserve"> inmueble que deberá cumplir las medidas ambientales emitidas por la Unidad Ambiental Institucional, referentes a</w:t>
      </w:r>
      <w:r w:rsidRPr="00FB4F69">
        <w:rPr>
          <w:rFonts w:ascii="Museo Sans 300" w:hAnsi="Museo Sans 300"/>
          <w:color w:val="000000" w:themeColor="text1"/>
          <w:sz w:val="24"/>
          <w:szCs w:val="24"/>
        </w:rPr>
        <w:t>:</w:t>
      </w:r>
    </w:p>
    <w:p w14:paraId="6A1DBDC9" w14:textId="77777777" w:rsidR="00AC2F6A" w:rsidRPr="00312AAA" w:rsidRDefault="00AC2F6A" w:rsidP="00AC2F6A">
      <w:pPr>
        <w:spacing w:line="360" w:lineRule="auto"/>
        <w:jc w:val="both"/>
        <w:rPr>
          <w:rFonts w:ascii="Museo Sans 300" w:hAnsi="Museo Sans 300"/>
          <w:color w:val="000000" w:themeColor="text1"/>
          <w:sz w:val="18"/>
          <w:szCs w:val="24"/>
        </w:rPr>
      </w:pPr>
    </w:p>
    <w:p w14:paraId="1206C035" w14:textId="77777777" w:rsidR="00AC2F6A" w:rsidRPr="001C1E93" w:rsidRDefault="00AC2F6A" w:rsidP="001C1E93">
      <w:pPr>
        <w:numPr>
          <w:ilvl w:val="0"/>
          <w:numId w:val="18"/>
        </w:numPr>
        <w:ind w:left="1418" w:hanging="284"/>
        <w:contextualSpacing/>
        <w:jc w:val="both"/>
        <w:rPr>
          <w:rFonts w:ascii="Museo Sans 300" w:eastAsia="MS Mincho" w:hAnsi="Museo Sans 300"/>
          <w:sz w:val="20"/>
          <w:szCs w:val="20"/>
          <w:lang w:val="es-ES" w:eastAsia="es-ES"/>
        </w:rPr>
      </w:pPr>
      <w:r w:rsidRPr="001C1E93">
        <w:rPr>
          <w:rFonts w:ascii="Museo Sans 300" w:eastAsia="MS Mincho" w:hAnsi="Museo Sans 300"/>
          <w:sz w:val="20"/>
          <w:szCs w:val="20"/>
          <w:lang w:val="es-ES" w:eastAsia="es-ES"/>
        </w:rPr>
        <w:t xml:space="preserve">Implementar controles que eviten la deforestación en las zonas de protección. </w:t>
      </w:r>
    </w:p>
    <w:p w14:paraId="28087238" w14:textId="77777777" w:rsidR="00AC2F6A" w:rsidRPr="001C1E93" w:rsidRDefault="00AC2F6A" w:rsidP="001C1E93">
      <w:pPr>
        <w:numPr>
          <w:ilvl w:val="0"/>
          <w:numId w:val="18"/>
        </w:numPr>
        <w:ind w:left="1418" w:hanging="284"/>
        <w:contextualSpacing/>
        <w:jc w:val="both"/>
        <w:rPr>
          <w:rFonts w:ascii="Museo Sans 300" w:eastAsia="MS Mincho" w:hAnsi="Museo Sans 300"/>
          <w:sz w:val="20"/>
          <w:szCs w:val="20"/>
          <w:lang w:val="es-ES" w:eastAsia="es-ES"/>
        </w:rPr>
      </w:pPr>
      <w:r w:rsidRPr="001C1E93">
        <w:rPr>
          <w:rFonts w:ascii="Museo Sans 300" w:eastAsia="MS Mincho" w:hAnsi="Museo Sans 300"/>
          <w:sz w:val="20"/>
          <w:szCs w:val="20"/>
          <w:lang w:val="es-ES" w:eastAsia="es-ES"/>
        </w:rPr>
        <w:t>Implementar controles que evite el cambio en el uso del suelo en las zonas de   protección.</w:t>
      </w:r>
    </w:p>
    <w:p w14:paraId="67129453" w14:textId="3EBFC165" w:rsidR="00AC2F6A" w:rsidRPr="001C1E93" w:rsidRDefault="001C1E93" w:rsidP="001C1E93">
      <w:pPr>
        <w:numPr>
          <w:ilvl w:val="0"/>
          <w:numId w:val="18"/>
        </w:numPr>
        <w:tabs>
          <w:tab w:val="left" w:pos="1276"/>
        </w:tabs>
        <w:ind w:left="1418" w:hanging="284"/>
        <w:contextualSpacing/>
        <w:jc w:val="both"/>
        <w:rPr>
          <w:rFonts w:ascii="Museo Sans 300" w:eastAsia="MS Mincho" w:hAnsi="Museo Sans 300"/>
          <w:sz w:val="20"/>
          <w:szCs w:val="20"/>
          <w:lang w:val="es-ES" w:eastAsia="es-ES"/>
        </w:rPr>
      </w:pPr>
      <w:r>
        <w:rPr>
          <w:rFonts w:ascii="Museo Sans 300" w:eastAsia="MS Mincho" w:hAnsi="Museo Sans 300"/>
          <w:sz w:val="20"/>
          <w:szCs w:val="20"/>
          <w:lang w:val="es-ES" w:eastAsia="es-ES"/>
        </w:rPr>
        <w:t xml:space="preserve">   </w:t>
      </w:r>
      <w:r w:rsidR="00AC2F6A" w:rsidRPr="001C1E93">
        <w:rPr>
          <w:rFonts w:ascii="Museo Sans 300" w:eastAsia="MS Mincho" w:hAnsi="Museo Sans 300"/>
          <w:sz w:val="20"/>
          <w:szCs w:val="20"/>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14:paraId="4ED12704" w14:textId="5D6B085F" w:rsidR="00AC2F6A" w:rsidRPr="001C1E93" w:rsidRDefault="001C1E93" w:rsidP="001C1E93">
      <w:pPr>
        <w:numPr>
          <w:ilvl w:val="0"/>
          <w:numId w:val="18"/>
        </w:numPr>
        <w:tabs>
          <w:tab w:val="left" w:pos="1276"/>
        </w:tabs>
        <w:ind w:left="1418" w:hanging="284"/>
        <w:contextualSpacing/>
        <w:jc w:val="both"/>
        <w:rPr>
          <w:rFonts w:ascii="Museo Sans 300" w:eastAsia="MS Mincho" w:hAnsi="Museo Sans 300"/>
          <w:sz w:val="20"/>
          <w:szCs w:val="20"/>
          <w:lang w:val="es-ES" w:eastAsia="es-ES"/>
        </w:rPr>
      </w:pPr>
      <w:r>
        <w:rPr>
          <w:rFonts w:ascii="Museo Sans 300" w:eastAsia="MS Mincho" w:hAnsi="Museo Sans 300"/>
          <w:sz w:val="20"/>
          <w:szCs w:val="20"/>
          <w:lang w:val="es-ES" w:eastAsia="es-ES"/>
        </w:rPr>
        <w:t xml:space="preserve">   </w:t>
      </w:r>
      <w:r w:rsidR="00AC2F6A" w:rsidRPr="001C1E93">
        <w:rPr>
          <w:rFonts w:ascii="Museo Sans 300" w:eastAsia="MS Mincho" w:hAnsi="Museo Sans 300"/>
          <w:sz w:val="20"/>
          <w:szCs w:val="20"/>
          <w:lang w:val="es-ES" w:eastAsia="es-ES"/>
        </w:rPr>
        <w:t xml:space="preserve">Que los miembros de la comunidad gestionen ante las autoridades competentes la implementación de controles para evitar las descargas de aguas negras en las quebradas adyacentes.  </w:t>
      </w:r>
    </w:p>
    <w:p w14:paraId="48D2AFC0" w14:textId="77777777" w:rsidR="00AC2F6A" w:rsidRPr="001C1E93" w:rsidRDefault="00AC2F6A" w:rsidP="001C1E93">
      <w:pPr>
        <w:numPr>
          <w:ilvl w:val="0"/>
          <w:numId w:val="18"/>
        </w:numPr>
        <w:ind w:left="1418" w:hanging="284"/>
        <w:contextualSpacing/>
        <w:jc w:val="both"/>
        <w:rPr>
          <w:rFonts w:ascii="Museo Sans 300" w:eastAsia="MS Mincho" w:hAnsi="Museo Sans 300"/>
          <w:sz w:val="20"/>
          <w:szCs w:val="20"/>
          <w:lang w:val="es-ES" w:eastAsia="es-ES"/>
        </w:rPr>
      </w:pPr>
      <w:r w:rsidRPr="001C1E93">
        <w:rPr>
          <w:rFonts w:ascii="Museo Sans 300" w:eastAsia="MS Mincho" w:hAnsi="Museo Sans 300"/>
          <w:sz w:val="20"/>
          <w:szCs w:val="20"/>
          <w:lang w:val="es-ES" w:eastAsia="es-ES"/>
        </w:rPr>
        <w:t>Evitar las talas ilegales y extracción de leña.</w:t>
      </w:r>
    </w:p>
    <w:p w14:paraId="55AD36C9" w14:textId="77777777" w:rsidR="00AC2F6A" w:rsidRPr="001C1E93" w:rsidRDefault="00AC2F6A" w:rsidP="001C1E93">
      <w:pPr>
        <w:numPr>
          <w:ilvl w:val="0"/>
          <w:numId w:val="18"/>
        </w:numPr>
        <w:ind w:left="1418" w:hanging="284"/>
        <w:contextualSpacing/>
        <w:jc w:val="both"/>
        <w:rPr>
          <w:rFonts w:ascii="Museo Sans 300" w:eastAsia="MS Mincho" w:hAnsi="Museo Sans 300"/>
          <w:sz w:val="20"/>
          <w:szCs w:val="20"/>
          <w:lang w:val="es-ES" w:eastAsia="es-ES"/>
        </w:rPr>
      </w:pPr>
      <w:r w:rsidRPr="001C1E93">
        <w:rPr>
          <w:rFonts w:ascii="Museo Sans 300" w:eastAsia="MS Mincho" w:hAnsi="Museo Sans 300"/>
          <w:sz w:val="20"/>
          <w:szCs w:val="20"/>
          <w:lang w:val="es-ES" w:eastAsia="es-ES"/>
        </w:rPr>
        <w:t>Evitar la acumulación de desechos sólidos, en las zonas de protección.</w:t>
      </w:r>
    </w:p>
    <w:p w14:paraId="711B9548" w14:textId="77777777" w:rsidR="00AC2F6A" w:rsidRPr="001C1E93" w:rsidRDefault="00AC2F6A" w:rsidP="001C1E93">
      <w:pPr>
        <w:pStyle w:val="Prrafodelista"/>
        <w:numPr>
          <w:ilvl w:val="0"/>
          <w:numId w:val="18"/>
        </w:numPr>
        <w:ind w:left="1418" w:hanging="284"/>
        <w:jc w:val="both"/>
        <w:rPr>
          <w:sz w:val="20"/>
          <w:szCs w:val="20"/>
          <w:lang w:val="es-ES"/>
        </w:rPr>
      </w:pPr>
      <w:r w:rsidRPr="001C1E93">
        <w:rPr>
          <w:rFonts w:ascii="Museo Sans 300" w:eastAsia="MS Mincho" w:hAnsi="Museo Sans 300"/>
          <w:sz w:val="20"/>
          <w:szCs w:val="20"/>
          <w:lang w:val="es-ES" w:eastAsia="es-ES"/>
        </w:rPr>
        <w:lastRenderedPageBreak/>
        <w:t>Restaurar el paisaje</w:t>
      </w:r>
    </w:p>
    <w:p w14:paraId="513BBBFA" w14:textId="4C9CF2CB" w:rsidR="00AC2F6A" w:rsidRDefault="00AC2F6A" w:rsidP="001C1E93">
      <w:pPr>
        <w:ind w:left="1134"/>
        <w:jc w:val="both"/>
        <w:rPr>
          <w:rFonts w:ascii="Museo Sans 300" w:hAnsi="Museo Sans 300"/>
          <w:sz w:val="24"/>
          <w:szCs w:val="24"/>
        </w:rPr>
      </w:pPr>
      <w:r w:rsidRPr="003B7991">
        <w:rPr>
          <w:rFonts w:ascii="Museo Sans 300" w:hAnsi="Museo Sans 300"/>
          <w:sz w:val="24"/>
          <w:szCs w:val="24"/>
          <w:lang w:val="es-ES" w:eastAsia="es-ES"/>
        </w:rPr>
        <w:t xml:space="preserve">Lo anterior, de conformidad a lo establecido en el Acuerdo Segundo del Punto </w:t>
      </w:r>
      <w:r w:rsidRPr="003B7991">
        <w:rPr>
          <w:rFonts w:ascii="Museo Sans 300" w:hAnsi="Museo Sans 300"/>
          <w:sz w:val="24"/>
          <w:szCs w:val="24"/>
        </w:rPr>
        <w:t>XIV del Acta de Sesión Ordinaria 04-20</w:t>
      </w:r>
      <w:r w:rsidR="001C1E93">
        <w:rPr>
          <w:rFonts w:ascii="Museo Sans 300" w:hAnsi="Museo Sans 300"/>
          <w:sz w:val="24"/>
          <w:szCs w:val="24"/>
        </w:rPr>
        <w:t>15, de fecha 28 de enero de</w:t>
      </w:r>
      <w:r w:rsidRPr="003B7991">
        <w:rPr>
          <w:rFonts w:ascii="Museo Sans 300" w:hAnsi="Museo Sans 300"/>
          <w:sz w:val="24"/>
          <w:szCs w:val="24"/>
        </w:rPr>
        <w:t xml:space="preserve"> 2015.</w:t>
      </w:r>
    </w:p>
    <w:p w14:paraId="7BA75982" w14:textId="77777777" w:rsidR="00AC2F6A" w:rsidRPr="00761983" w:rsidRDefault="00AC2F6A" w:rsidP="001C1E93">
      <w:pPr>
        <w:jc w:val="both"/>
        <w:rPr>
          <w:rFonts w:ascii="Museo Sans 300" w:hAnsi="Museo Sans 300"/>
          <w:sz w:val="24"/>
          <w:szCs w:val="24"/>
        </w:rPr>
      </w:pPr>
    </w:p>
    <w:p w14:paraId="5E21BB73" w14:textId="0A213353" w:rsidR="00AC2F6A" w:rsidRPr="00FE63AC" w:rsidRDefault="00AC2F6A" w:rsidP="001C1E93">
      <w:pPr>
        <w:pStyle w:val="Prrafodelista"/>
        <w:numPr>
          <w:ilvl w:val="0"/>
          <w:numId w:val="19"/>
        </w:numPr>
        <w:ind w:left="1134" w:hanging="708"/>
        <w:jc w:val="both"/>
        <w:rPr>
          <w:rFonts w:ascii="Museo Sans 300" w:hAnsi="Museo Sans 300"/>
          <w:sz w:val="24"/>
          <w:szCs w:val="24"/>
        </w:rPr>
      </w:pPr>
      <w:r w:rsidRPr="00270AA2">
        <w:rPr>
          <w:rFonts w:ascii="Museo Sans 300" w:hAnsi="Museo Sans 300"/>
          <w:color w:val="000000" w:themeColor="text1"/>
          <w:sz w:val="24"/>
          <w:szCs w:val="24"/>
        </w:rPr>
        <w:t xml:space="preserve">Conforme acta </w:t>
      </w:r>
      <w:r>
        <w:rPr>
          <w:rFonts w:ascii="Museo Sans 300" w:hAnsi="Museo Sans 300"/>
          <w:color w:val="000000" w:themeColor="text1"/>
          <w:sz w:val="24"/>
          <w:szCs w:val="24"/>
        </w:rPr>
        <w:t>de posesión material de fecha 27 de abril de 2023</w:t>
      </w:r>
      <w:r w:rsidRPr="00270AA2">
        <w:rPr>
          <w:rFonts w:ascii="Museo Sans 300" w:hAnsi="Museo Sans 300"/>
          <w:color w:val="000000" w:themeColor="text1"/>
          <w:sz w:val="24"/>
          <w:szCs w:val="24"/>
        </w:rPr>
        <w:t xml:space="preserve">, elaborada por el técnico del </w:t>
      </w:r>
      <w:r>
        <w:rPr>
          <w:rFonts w:ascii="Museo Sans 300" w:hAnsi="Museo Sans 300"/>
          <w:color w:val="000000" w:themeColor="text1"/>
          <w:sz w:val="24"/>
          <w:szCs w:val="24"/>
        </w:rPr>
        <w:t>Área de Transferencia de Tierras, de la Unidad de Adjudicación de Inmuebles</w:t>
      </w:r>
      <w:r w:rsidRPr="00270AA2">
        <w:rPr>
          <w:rFonts w:ascii="Museo Sans 300" w:hAnsi="Museo Sans 300"/>
          <w:color w:val="000000" w:themeColor="text1"/>
          <w:sz w:val="24"/>
          <w:szCs w:val="24"/>
        </w:rPr>
        <w:t>, señor Carlos Rafael Aguilar</w:t>
      </w:r>
      <w:r>
        <w:rPr>
          <w:rFonts w:ascii="Museo Sans 300" w:hAnsi="Museo Sans 300"/>
          <w:color w:val="000000" w:themeColor="text1"/>
          <w:sz w:val="24"/>
          <w:szCs w:val="24"/>
        </w:rPr>
        <w:t>, la</w:t>
      </w:r>
      <w:r w:rsidRPr="00270AA2">
        <w:rPr>
          <w:rFonts w:ascii="Museo Sans 300" w:hAnsi="Museo Sans 300"/>
          <w:color w:val="000000" w:themeColor="text1"/>
          <w:sz w:val="24"/>
          <w:szCs w:val="24"/>
        </w:rPr>
        <w:t xml:space="preserve"> solicitante se encuentra poseyendo el inmueble de forma quieta, pacífica </w:t>
      </w:r>
      <w:r>
        <w:rPr>
          <w:rFonts w:ascii="Museo Sans 300" w:hAnsi="Museo Sans 300"/>
          <w:color w:val="000000" w:themeColor="text1"/>
          <w:sz w:val="24"/>
          <w:szCs w:val="24"/>
        </w:rPr>
        <w:t xml:space="preserve">y sin interrupción desde hace 1 </w:t>
      </w:r>
      <w:r w:rsidRPr="00270AA2">
        <w:rPr>
          <w:rFonts w:ascii="Museo Sans 300" w:hAnsi="Museo Sans 300"/>
          <w:color w:val="000000" w:themeColor="text1"/>
          <w:sz w:val="24"/>
          <w:szCs w:val="24"/>
        </w:rPr>
        <w:t xml:space="preserve">año.   </w:t>
      </w:r>
    </w:p>
    <w:p w14:paraId="4F2101EB" w14:textId="77777777" w:rsidR="00AC2F6A" w:rsidRPr="00FE63AC" w:rsidRDefault="00AC2F6A" w:rsidP="001C1E93">
      <w:pPr>
        <w:pStyle w:val="Prrafodelista"/>
        <w:rPr>
          <w:rFonts w:ascii="Museo Sans 300" w:hAnsi="Museo Sans 300"/>
          <w:color w:val="000000" w:themeColor="text1"/>
          <w:sz w:val="24"/>
          <w:szCs w:val="24"/>
        </w:rPr>
      </w:pPr>
    </w:p>
    <w:p w14:paraId="405377BA" w14:textId="7CC01A7C" w:rsidR="00AC2F6A" w:rsidRPr="00CB4F25" w:rsidRDefault="00AC2F6A" w:rsidP="00CB4F25">
      <w:pPr>
        <w:pStyle w:val="Prrafodelista"/>
        <w:numPr>
          <w:ilvl w:val="0"/>
          <w:numId w:val="19"/>
        </w:numPr>
        <w:ind w:left="1134" w:hanging="708"/>
        <w:jc w:val="both"/>
        <w:rPr>
          <w:rFonts w:ascii="Museo Sans 300" w:hAnsi="Museo Sans 300"/>
          <w:sz w:val="24"/>
          <w:szCs w:val="24"/>
        </w:rPr>
      </w:pPr>
      <w:r w:rsidRPr="00FE63AC">
        <w:rPr>
          <w:rFonts w:ascii="Museo Sans 300" w:hAnsi="Museo Sans 300"/>
          <w:color w:val="000000" w:themeColor="text1"/>
          <w:sz w:val="24"/>
          <w:szCs w:val="24"/>
        </w:rPr>
        <w:t xml:space="preserve">De acuerdo a </w:t>
      </w:r>
      <w:r>
        <w:rPr>
          <w:rFonts w:ascii="Museo Sans 300" w:hAnsi="Museo Sans 300"/>
          <w:color w:val="000000" w:themeColor="text1"/>
          <w:sz w:val="24"/>
          <w:szCs w:val="24"/>
        </w:rPr>
        <w:t>declaración</w:t>
      </w:r>
      <w:r w:rsidRPr="00FE63AC">
        <w:rPr>
          <w:rFonts w:ascii="Museo Sans 300" w:hAnsi="Museo Sans 300"/>
          <w:color w:val="000000" w:themeColor="text1"/>
          <w:sz w:val="24"/>
          <w:szCs w:val="24"/>
        </w:rPr>
        <w:t xml:space="preserve"> simple contenida en la solicitud de adjudicación de inmueble de fecha </w:t>
      </w:r>
      <w:r>
        <w:rPr>
          <w:rFonts w:ascii="Museo Sans 300" w:hAnsi="Museo Sans 300"/>
          <w:color w:val="000000" w:themeColor="text1"/>
          <w:sz w:val="24"/>
          <w:szCs w:val="24"/>
        </w:rPr>
        <w:t>29</w:t>
      </w:r>
      <w:r w:rsidRPr="00FE63AC">
        <w:rPr>
          <w:rFonts w:ascii="Museo Sans 300" w:hAnsi="Museo Sans 300"/>
          <w:color w:val="000000" w:themeColor="text1"/>
          <w:sz w:val="24"/>
          <w:szCs w:val="24"/>
        </w:rPr>
        <w:t xml:space="preserve"> de </w:t>
      </w:r>
      <w:r>
        <w:rPr>
          <w:rFonts w:ascii="Museo Sans 300" w:hAnsi="Museo Sans 300"/>
          <w:color w:val="000000" w:themeColor="text1"/>
          <w:sz w:val="24"/>
          <w:szCs w:val="24"/>
        </w:rPr>
        <w:t>junio</w:t>
      </w:r>
      <w:r w:rsidRPr="00FE63AC">
        <w:rPr>
          <w:rFonts w:ascii="Museo Sans 300" w:hAnsi="Museo Sans 300"/>
          <w:color w:val="000000" w:themeColor="text1"/>
          <w:sz w:val="24"/>
          <w:szCs w:val="24"/>
        </w:rPr>
        <w:t xml:space="preserve"> de </w:t>
      </w:r>
      <w:r>
        <w:rPr>
          <w:rFonts w:ascii="Museo Sans 300" w:hAnsi="Museo Sans 300"/>
          <w:color w:val="000000" w:themeColor="text1"/>
          <w:sz w:val="24"/>
          <w:szCs w:val="24"/>
        </w:rPr>
        <w:t>2023</w:t>
      </w:r>
      <w:r w:rsidRPr="00FE63AC">
        <w:rPr>
          <w:rFonts w:ascii="Museo Sans 300" w:hAnsi="Museo Sans 300"/>
          <w:color w:val="000000" w:themeColor="text1"/>
          <w:sz w:val="24"/>
          <w:szCs w:val="24"/>
        </w:rPr>
        <w:t xml:space="preserve">, </w:t>
      </w:r>
      <w:r>
        <w:rPr>
          <w:rFonts w:ascii="Museo Sans 300" w:hAnsi="Museo Sans 300"/>
          <w:color w:val="000000" w:themeColor="text1"/>
          <w:sz w:val="24"/>
          <w:szCs w:val="24"/>
        </w:rPr>
        <w:t>la</w:t>
      </w:r>
      <w:r w:rsidRPr="00FE63AC">
        <w:rPr>
          <w:rFonts w:ascii="Museo Sans 300" w:hAnsi="Museo Sans 300"/>
          <w:color w:val="000000" w:themeColor="text1"/>
          <w:sz w:val="24"/>
          <w:szCs w:val="24"/>
        </w:rPr>
        <w:t xml:space="preserve"> solicitante manifiesta que ni el</w:t>
      </w:r>
      <w:r>
        <w:rPr>
          <w:rFonts w:ascii="Museo Sans 300" w:hAnsi="Museo Sans 300"/>
          <w:color w:val="000000" w:themeColor="text1"/>
          <w:sz w:val="24"/>
          <w:szCs w:val="24"/>
        </w:rPr>
        <w:t>la</w:t>
      </w:r>
      <w:r w:rsidRPr="00FE63AC">
        <w:rPr>
          <w:rFonts w:ascii="Museo Sans 300" w:hAnsi="Museo Sans 300"/>
          <w:color w:val="000000" w:themeColor="text1"/>
          <w:sz w:val="24"/>
          <w:szCs w:val="24"/>
        </w:rPr>
        <w:t xml:space="preserve"> ni </w:t>
      </w:r>
      <w:r>
        <w:rPr>
          <w:rFonts w:ascii="Museo Sans 300" w:hAnsi="Museo Sans 300"/>
          <w:color w:val="000000" w:themeColor="text1"/>
          <w:sz w:val="24"/>
          <w:szCs w:val="24"/>
        </w:rPr>
        <w:t>la integrante</w:t>
      </w:r>
      <w:r w:rsidRPr="00FE63AC">
        <w:rPr>
          <w:rFonts w:ascii="Museo Sans 300" w:hAnsi="Museo Sans 300"/>
          <w:color w:val="000000" w:themeColor="text1"/>
          <w:sz w:val="24"/>
          <w:szCs w:val="24"/>
        </w:rPr>
        <w:t xml:space="preserve"> de su grupo familia</w:t>
      </w:r>
      <w:r>
        <w:rPr>
          <w:rFonts w:ascii="Museo Sans 300" w:hAnsi="Museo Sans 300"/>
          <w:color w:val="000000" w:themeColor="text1"/>
          <w:sz w:val="24"/>
          <w:szCs w:val="24"/>
        </w:rPr>
        <w:t>r son empleada</w:t>
      </w:r>
      <w:r w:rsidR="001C1E93">
        <w:rPr>
          <w:rFonts w:ascii="Museo Sans 300" w:hAnsi="Museo Sans 300"/>
          <w:color w:val="000000" w:themeColor="text1"/>
          <w:sz w:val="24"/>
          <w:szCs w:val="24"/>
        </w:rPr>
        <w:t>s de ISTA,</w:t>
      </w:r>
      <w:r w:rsidRPr="00FE63AC">
        <w:rPr>
          <w:rFonts w:ascii="Museo Sans 300" w:hAnsi="Museo Sans 300"/>
          <w:color w:val="000000" w:themeColor="text1"/>
          <w:sz w:val="24"/>
          <w:szCs w:val="24"/>
        </w:rPr>
        <w:t xml:space="preserve"> situación </w:t>
      </w:r>
      <w:r w:rsidRPr="00CB4F25">
        <w:rPr>
          <w:rFonts w:ascii="Museo Sans 300" w:hAnsi="Museo Sans 300"/>
          <w:color w:val="000000" w:themeColor="text1"/>
          <w:sz w:val="24"/>
          <w:szCs w:val="24"/>
        </w:rPr>
        <w:t>verificada en el Sistema de Consulta de Solicitante para Adjudicación que contiene la Base de Datos de Empleados de este Instituto.</w:t>
      </w:r>
    </w:p>
    <w:p w14:paraId="165CBCF5" w14:textId="77777777" w:rsidR="00621127" w:rsidRDefault="00621127" w:rsidP="001C1E93">
      <w:pPr>
        <w:jc w:val="both"/>
        <w:rPr>
          <w:rFonts w:ascii="Museo Sans 300" w:hAnsi="Museo Sans 300"/>
          <w:sz w:val="24"/>
          <w:szCs w:val="24"/>
        </w:rPr>
      </w:pPr>
    </w:p>
    <w:p w14:paraId="02107E8F" w14:textId="78273BEB" w:rsidR="00D72B6A" w:rsidRPr="00BC3FAE" w:rsidRDefault="00D72B6A" w:rsidP="001C1E93">
      <w:pPr>
        <w:jc w:val="both"/>
        <w:rPr>
          <w:rFonts w:ascii="Museo Sans 300" w:hAnsi="Museo Sans 300"/>
          <w:sz w:val="24"/>
          <w:szCs w:val="24"/>
        </w:rPr>
      </w:pPr>
      <w:r w:rsidRPr="00BC3FAE">
        <w:rPr>
          <w:rFonts w:ascii="Museo Sans 300" w:hAnsi="Museo Sans 300"/>
          <w:sz w:val="24"/>
          <w:szCs w:val="24"/>
        </w:rPr>
        <w:t>Se ha tenido a la vista</w:t>
      </w:r>
      <w:r w:rsidR="00AC2F6A">
        <w:rPr>
          <w:rFonts w:ascii="Museo Sans 300" w:hAnsi="Museo Sans 300"/>
          <w:sz w:val="24"/>
          <w:szCs w:val="24"/>
        </w:rPr>
        <w:t>:</w:t>
      </w:r>
      <w:r w:rsidR="00AC2F6A" w:rsidRPr="00AC2F6A">
        <w:rPr>
          <w:rFonts w:ascii="Museo Sans 300" w:eastAsia="Times New Roman" w:hAnsi="Museo Sans 300" w:cs="Times New Roman"/>
          <w:color w:val="000000" w:themeColor="text1"/>
          <w:sz w:val="24"/>
          <w:szCs w:val="24"/>
          <w:lang w:val="es-ES" w:eastAsia="es-ES"/>
        </w:rPr>
        <w:t xml:space="preserve"> </w:t>
      </w:r>
      <w:r w:rsidR="00AC2F6A" w:rsidRPr="00EE60C3">
        <w:rPr>
          <w:rFonts w:ascii="Museo Sans 300" w:eastAsia="Times New Roman" w:hAnsi="Museo Sans 300" w:cs="Times New Roman"/>
          <w:color w:val="000000" w:themeColor="text1"/>
          <w:sz w:val="24"/>
          <w:szCs w:val="24"/>
          <w:lang w:val="es-ES" w:eastAsia="es-ES"/>
        </w:rPr>
        <w:t>Listado de Valo</w:t>
      </w:r>
      <w:r w:rsidR="00AC2F6A">
        <w:rPr>
          <w:rFonts w:ascii="Museo Sans 300" w:eastAsia="Times New Roman" w:hAnsi="Museo Sans 300" w:cs="Times New Roman"/>
          <w:color w:val="000000" w:themeColor="text1"/>
          <w:sz w:val="24"/>
          <w:szCs w:val="24"/>
          <w:lang w:val="es-ES" w:eastAsia="es-ES"/>
        </w:rPr>
        <w:t>res y Extensiones, R</w:t>
      </w:r>
      <w:r w:rsidR="00AC2F6A" w:rsidRPr="003B7991">
        <w:rPr>
          <w:rFonts w:ascii="Museo Sans 300" w:eastAsia="Times New Roman" w:hAnsi="Museo Sans 300" w:cs="Times New Roman"/>
          <w:color w:val="000000" w:themeColor="text1"/>
          <w:sz w:val="24"/>
          <w:szCs w:val="24"/>
          <w:lang w:val="es-ES" w:eastAsia="es-ES"/>
        </w:rPr>
        <w:t>eporte de valúo por solar</w:t>
      </w:r>
      <w:r w:rsidR="00AC2F6A">
        <w:rPr>
          <w:rFonts w:ascii="Museo Sans 300" w:eastAsia="Times New Roman" w:hAnsi="Museo Sans 300" w:cs="Times New Roman"/>
          <w:color w:val="000000" w:themeColor="text1"/>
          <w:sz w:val="24"/>
          <w:szCs w:val="24"/>
          <w:lang w:val="es-ES" w:eastAsia="es-ES"/>
        </w:rPr>
        <w:t xml:space="preserve"> para vivienda</w:t>
      </w:r>
      <w:r w:rsidR="00AC2F6A" w:rsidRPr="003B7991">
        <w:rPr>
          <w:rFonts w:ascii="Museo Sans 300" w:eastAsia="Times New Roman" w:hAnsi="Museo Sans 300" w:cs="Times New Roman"/>
          <w:color w:val="000000" w:themeColor="text1"/>
          <w:sz w:val="24"/>
          <w:szCs w:val="24"/>
          <w:lang w:val="es-ES" w:eastAsia="es-ES"/>
        </w:rPr>
        <w:t xml:space="preserve">, solicitud de </w:t>
      </w:r>
      <w:r w:rsidR="00AC2F6A">
        <w:rPr>
          <w:rFonts w:ascii="Museo Sans 300" w:eastAsia="Times New Roman" w:hAnsi="Museo Sans 300" w:cs="Times New Roman"/>
          <w:color w:val="000000" w:themeColor="text1"/>
          <w:sz w:val="24"/>
          <w:szCs w:val="24"/>
          <w:lang w:val="es-ES" w:eastAsia="es-ES"/>
        </w:rPr>
        <w:t>adjudicació</w:t>
      </w:r>
      <w:r w:rsidR="00AC2F6A" w:rsidRPr="003B7991">
        <w:rPr>
          <w:rFonts w:ascii="Museo Sans 300" w:eastAsia="Times New Roman" w:hAnsi="Museo Sans 300" w:cs="Times New Roman"/>
          <w:color w:val="000000" w:themeColor="text1"/>
          <w:sz w:val="24"/>
          <w:szCs w:val="24"/>
          <w:lang w:val="es-ES" w:eastAsia="es-ES"/>
        </w:rPr>
        <w:t>n de inmueble, acta d</w:t>
      </w:r>
      <w:r w:rsidR="00AC2F6A">
        <w:rPr>
          <w:rFonts w:ascii="Museo Sans 300" w:eastAsia="Times New Roman" w:hAnsi="Museo Sans 300" w:cs="Times New Roman"/>
          <w:color w:val="000000" w:themeColor="text1"/>
          <w:sz w:val="24"/>
          <w:szCs w:val="24"/>
          <w:lang w:val="es-ES" w:eastAsia="es-ES"/>
        </w:rPr>
        <w:t xml:space="preserve">e posesión material, </w:t>
      </w:r>
      <w:r w:rsidR="00AC2F6A" w:rsidRPr="00BC7630">
        <w:rPr>
          <w:rFonts w:ascii="Museo Sans 300" w:eastAsia="Times New Roman" w:hAnsi="Museo Sans 300" w:cs="Times New Roman"/>
          <w:color w:val="000000" w:themeColor="text1"/>
          <w:sz w:val="24"/>
          <w:szCs w:val="24"/>
          <w:lang w:val="es-ES" w:eastAsia="es-ES"/>
        </w:rPr>
        <w:t>listado de solicitantes de inmueble,</w:t>
      </w:r>
      <w:r w:rsidR="00AC2F6A">
        <w:rPr>
          <w:rFonts w:ascii="Museo Sans 300" w:eastAsia="Times New Roman" w:hAnsi="Museo Sans 300" w:cs="Times New Roman"/>
          <w:color w:val="000000" w:themeColor="text1"/>
          <w:sz w:val="24"/>
          <w:szCs w:val="24"/>
          <w:lang w:val="es-ES" w:eastAsia="es-ES"/>
        </w:rPr>
        <w:t xml:space="preserve"> copias de Documentos Únicos de Identidad y de Tarjetas de Identificación Tributaria</w:t>
      </w:r>
      <w:r w:rsidR="00AC2F6A" w:rsidRPr="003B7991">
        <w:rPr>
          <w:rFonts w:ascii="Museo Sans 300" w:eastAsia="Times New Roman" w:hAnsi="Museo Sans 300" w:cs="Times New Roman"/>
          <w:color w:val="000000" w:themeColor="text1"/>
          <w:sz w:val="24"/>
          <w:szCs w:val="24"/>
          <w:lang w:eastAsia="es-ES"/>
        </w:rPr>
        <w:t xml:space="preserve">, Razón y Constancia de Inscripción de Desmembración en Cabeza de su Dueño a favor de ISTA, </w:t>
      </w:r>
      <w:r w:rsidR="00AC2F6A" w:rsidRPr="003B7991">
        <w:rPr>
          <w:rFonts w:ascii="Museo Sans 300" w:eastAsia="Times New Roman" w:hAnsi="Museo Sans 300" w:cs="Times New Roman"/>
          <w:color w:val="000000" w:themeColor="text1"/>
          <w:sz w:val="24"/>
          <w:szCs w:val="24"/>
          <w:lang w:val="es-ES" w:eastAsia="es-ES"/>
        </w:rPr>
        <w:t>repo</w:t>
      </w:r>
      <w:r w:rsidR="00AC2F6A">
        <w:rPr>
          <w:rFonts w:ascii="Museo Sans 300" w:eastAsia="Times New Roman" w:hAnsi="Museo Sans 300" w:cs="Times New Roman"/>
          <w:color w:val="000000" w:themeColor="text1"/>
          <w:sz w:val="24"/>
          <w:szCs w:val="24"/>
          <w:lang w:val="es-ES" w:eastAsia="es-ES"/>
        </w:rPr>
        <w:t>rte de búsqueda de solicitante</w:t>
      </w:r>
      <w:r w:rsidR="00AC2F6A" w:rsidRPr="003B7991">
        <w:rPr>
          <w:rFonts w:ascii="Museo Sans 300" w:eastAsia="Times New Roman" w:hAnsi="Museo Sans 300" w:cs="Times New Roman"/>
          <w:color w:val="000000" w:themeColor="text1"/>
          <w:sz w:val="24"/>
          <w:szCs w:val="24"/>
          <w:lang w:val="es-ES" w:eastAsia="es-ES"/>
        </w:rPr>
        <w:t xml:space="preserve"> para a</w:t>
      </w:r>
      <w:r w:rsidR="00AC2F6A">
        <w:rPr>
          <w:rFonts w:ascii="Museo Sans 300" w:eastAsia="Times New Roman" w:hAnsi="Museo Sans 300" w:cs="Times New Roman"/>
          <w:color w:val="000000" w:themeColor="text1"/>
          <w:sz w:val="24"/>
          <w:szCs w:val="24"/>
          <w:lang w:val="es-ES" w:eastAsia="es-ES"/>
        </w:rPr>
        <w:t>djudicación generado por la Unidad de Adjudicación de Inmuebles</w:t>
      </w:r>
      <w:r w:rsidRPr="00BC3FAE">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DD3DFEE" w14:textId="77777777" w:rsidR="00D72B6A" w:rsidRPr="00BC3FAE" w:rsidRDefault="00D72B6A" w:rsidP="001C1E93">
      <w:pPr>
        <w:jc w:val="both"/>
        <w:rPr>
          <w:rFonts w:ascii="Museo Sans 300" w:hAnsi="Museo Sans 300"/>
          <w:sz w:val="24"/>
          <w:szCs w:val="24"/>
        </w:rPr>
      </w:pPr>
    </w:p>
    <w:p w14:paraId="54429F34" w14:textId="77777777" w:rsidR="00D72B6A" w:rsidRPr="00BC3FAE" w:rsidRDefault="00D72B6A" w:rsidP="001C1E93">
      <w:pPr>
        <w:jc w:val="both"/>
        <w:rPr>
          <w:rFonts w:ascii="Museo Sans 300" w:hAnsi="Museo Sans 300"/>
          <w:sz w:val="24"/>
          <w:szCs w:val="24"/>
        </w:rPr>
      </w:pPr>
      <w:r w:rsidRPr="00BC3FA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C3FAE">
        <w:rPr>
          <w:rFonts w:ascii="Museo Sans 300" w:hAnsi="Museo Sans 300"/>
          <w:bCs/>
          <w:sz w:val="24"/>
          <w:szCs w:val="24"/>
        </w:rPr>
        <w:t>Ley del Régimen Especial de la Tierra en Propiedad de Las Asociaciones Cooperativas, Comunales y Comunitarias Campesinas  Beneficiarios de la Reforma Agraria</w:t>
      </w:r>
      <w:r w:rsidRPr="00BC3FAE">
        <w:rPr>
          <w:rFonts w:ascii="Museo Sans 300" w:hAnsi="Museo Sans 300"/>
          <w:sz w:val="24"/>
          <w:szCs w:val="24"/>
        </w:rPr>
        <w:t xml:space="preserve">, la Junta Directiva, </w:t>
      </w:r>
      <w:r w:rsidRPr="00BC3FAE">
        <w:rPr>
          <w:rFonts w:ascii="Museo Sans 300" w:hAnsi="Museo Sans 300"/>
          <w:b/>
          <w:sz w:val="24"/>
          <w:szCs w:val="24"/>
          <w:u w:val="single"/>
        </w:rPr>
        <w:t>ACUERDA: PRIMERO:</w:t>
      </w:r>
      <w:r w:rsidRPr="00BC3FAE">
        <w:rPr>
          <w:rFonts w:ascii="Museo Sans 300" w:hAnsi="Museo Sans 300"/>
          <w:b/>
          <w:sz w:val="24"/>
          <w:szCs w:val="24"/>
        </w:rPr>
        <w:t xml:space="preserve"> </w:t>
      </w:r>
      <w:r w:rsidRPr="00BC3FAE">
        <w:rPr>
          <w:rFonts w:ascii="Museo Sans 300" w:hAnsi="Museo Sans 300"/>
          <w:sz w:val="24"/>
          <w:szCs w:val="24"/>
        </w:rPr>
        <w:t xml:space="preserve">Aprobar la adjudicación </w:t>
      </w:r>
    </w:p>
    <w:p w14:paraId="1AE27465" w14:textId="176FF7B2" w:rsidR="00D72B6A" w:rsidRDefault="00D72B6A" w:rsidP="001C1E93">
      <w:pPr>
        <w:jc w:val="both"/>
        <w:rPr>
          <w:rFonts w:ascii="Museo Sans 300" w:hAnsi="Museo Sans 300"/>
          <w:sz w:val="24"/>
          <w:szCs w:val="24"/>
          <w:lang w:val="es-ES"/>
        </w:rPr>
      </w:pPr>
      <w:r w:rsidRPr="00BC3FAE">
        <w:rPr>
          <w:rFonts w:ascii="Museo Sans 300" w:hAnsi="Museo Sans 300"/>
          <w:sz w:val="24"/>
          <w:szCs w:val="24"/>
        </w:rPr>
        <w:t xml:space="preserve">y transferencia por compraventa de </w:t>
      </w:r>
      <w:r w:rsidRPr="00BC3FAE">
        <w:rPr>
          <w:rFonts w:ascii="Museo Sans 300" w:hAnsi="Museo Sans 300"/>
          <w:b/>
          <w:sz w:val="24"/>
          <w:szCs w:val="24"/>
        </w:rPr>
        <w:t xml:space="preserve">01 solar para vivienda </w:t>
      </w:r>
      <w:r w:rsidRPr="00BC3FAE">
        <w:rPr>
          <w:rFonts w:ascii="Museo Sans 300" w:hAnsi="Museo Sans 300"/>
          <w:sz w:val="24"/>
          <w:szCs w:val="24"/>
        </w:rPr>
        <w:t>a</w:t>
      </w:r>
      <w:r w:rsidRPr="00BC3FAE">
        <w:rPr>
          <w:rFonts w:ascii="Museo Sans 300" w:hAnsi="Museo Sans 300"/>
          <w:color w:val="000000" w:themeColor="text1"/>
          <w:sz w:val="24"/>
          <w:szCs w:val="24"/>
          <w:lang w:val="es-ES"/>
        </w:rPr>
        <w:t xml:space="preserve"> favor de la señora</w:t>
      </w:r>
      <w:r w:rsidRPr="00BC3FAE">
        <w:rPr>
          <w:rFonts w:ascii="Museo Sans 300" w:hAnsi="Museo Sans 300"/>
          <w:sz w:val="24"/>
          <w:szCs w:val="24"/>
          <w:lang w:val="es-ES" w:eastAsia="es-ES"/>
        </w:rPr>
        <w:t>:</w:t>
      </w:r>
      <w:r w:rsidR="001C1E93" w:rsidRPr="001C1E93">
        <w:rPr>
          <w:rFonts w:ascii="Museo Sans 300" w:hAnsi="Museo Sans 300"/>
          <w:b/>
          <w:sz w:val="24"/>
          <w:szCs w:val="24"/>
        </w:rPr>
        <w:t xml:space="preserve"> </w:t>
      </w:r>
      <w:r w:rsidR="001C1E93">
        <w:rPr>
          <w:rFonts w:ascii="Museo Sans 300" w:hAnsi="Museo Sans 300"/>
          <w:b/>
          <w:sz w:val="24"/>
          <w:szCs w:val="24"/>
        </w:rPr>
        <w:t>MARIA GUADALUPE CHIQUILLO DE CASTRO</w:t>
      </w:r>
      <w:r w:rsidR="001C1E93" w:rsidRPr="00C71ADF">
        <w:rPr>
          <w:rFonts w:ascii="Museo Sans 300" w:hAnsi="Museo Sans 300"/>
          <w:b/>
          <w:sz w:val="24"/>
          <w:szCs w:val="24"/>
        </w:rPr>
        <w:t>,</w:t>
      </w:r>
      <w:r w:rsidR="001C1E93">
        <w:rPr>
          <w:rFonts w:ascii="Museo Sans 300" w:hAnsi="Museo Sans 300" w:cs="Times New Roman"/>
          <w:color w:val="000000" w:themeColor="text1"/>
          <w:sz w:val="24"/>
          <w:szCs w:val="24"/>
        </w:rPr>
        <w:t xml:space="preserve"> y </w:t>
      </w:r>
      <w:r w:rsidR="00CB4F25">
        <w:rPr>
          <w:rFonts w:ascii="Museo Sans 300" w:hAnsi="Museo Sans 300" w:cs="Times New Roman"/>
          <w:color w:val="000000" w:themeColor="text1"/>
          <w:sz w:val="24"/>
          <w:szCs w:val="24"/>
        </w:rPr>
        <w:t>---</w:t>
      </w:r>
      <w:r w:rsidR="001C1E93">
        <w:rPr>
          <w:rFonts w:ascii="Museo Sans 300" w:hAnsi="Museo Sans 300" w:cs="Times New Roman"/>
          <w:color w:val="000000" w:themeColor="text1"/>
          <w:sz w:val="24"/>
          <w:szCs w:val="24"/>
        </w:rPr>
        <w:t xml:space="preserve"> MARCELA ESTEFANY CASTRO CHIQUILLO </w:t>
      </w:r>
      <w:r w:rsidR="001C1E93" w:rsidRPr="001B7FE3">
        <w:rPr>
          <w:rFonts w:ascii="Museo Sans 300" w:hAnsi="Museo Sans 300"/>
          <w:sz w:val="24"/>
          <w:szCs w:val="24"/>
          <w:lang w:val="es-ES"/>
        </w:rPr>
        <w:t>de general</w:t>
      </w:r>
      <w:r w:rsidR="001C1E93">
        <w:rPr>
          <w:rFonts w:ascii="Museo Sans 300" w:hAnsi="Museo Sans 300"/>
          <w:sz w:val="24"/>
          <w:szCs w:val="24"/>
          <w:lang w:val="es-ES"/>
        </w:rPr>
        <w:t xml:space="preserve">es antes relacionadas; inmueble ubicados en el </w:t>
      </w:r>
      <w:r w:rsidR="001C1E93" w:rsidRPr="006724AA">
        <w:rPr>
          <w:rFonts w:ascii="Museo Sans 300" w:eastAsia="Calibri" w:hAnsi="Museo Sans 300" w:cs="Arial"/>
          <w:sz w:val="24"/>
          <w:szCs w:val="24"/>
        </w:rPr>
        <w:t xml:space="preserve">Proyecto de Asentamiento Comunitario y Lotificación Agrícola desarrollado en el inmueble identificado como </w:t>
      </w:r>
      <w:r w:rsidR="001C1E93" w:rsidRPr="006724AA">
        <w:rPr>
          <w:rFonts w:ascii="Museo Sans 300" w:eastAsia="Calibri" w:hAnsi="Museo Sans 300" w:cs="Arial"/>
          <w:b/>
          <w:sz w:val="24"/>
          <w:szCs w:val="24"/>
        </w:rPr>
        <w:t xml:space="preserve">HACIENDA EL ÁNGEL, PORCIÓN 1, </w:t>
      </w:r>
      <w:r w:rsidR="001C1E93" w:rsidRPr="006724AA">
        <w:rPr>
          <w:rFonts w:ascii="Museo Sans 300" w:eastAsia="Calibri" w:hAnsi="Museo Sans 300" w:cs="Arial"/>
          <w:sz w:val="24"/>
          <w:szCs w:val="24"/>
        </w:rPr>
        <w:t>ubicado en jurisdicción de Apopa, departamento de San Salvador</w:t>
      </w:r>
      <w:r w:rsidRPr="00BC3FAE">
        <w:rPr>
          <w:rFonts w:ascii="Museo Sans 300" w:hAnsi="Museo Sans 300"/>
          <w:sz w:val="24"/>
          <w:szCs w:val="24"/>
          <w:lang w:val="es-ES" w:eastAsia="es-ES"/>
        </w:rPr>
        <w:t>,</w:t>
      </w:r>
      <w:r w:rsidRPr="00BC3FAE">
        <w:rPr>
          <w:rFonts w:ascii="Museo Sans 300" w:hAnsi="Museo Sans 300"/>
          <w:b/>
          <w:sz w:val="24"/>
          <w:szCs w:val="24"/>
        </w:rPr>
        <w:t xml:space="preserve"> </w:t>
      </w:r>
      <w:r w:rsidRPr="00BC3FAE">
        <w:rPr>
          <w:rFonts w:ascii="Museo Sans 300" w:hAnsi="Museo Sans 300"/>
          <w:sz w:val="24"/>
          <w:szCs w:val="24"/>
          <w:lang w:val="es-ES"/>
        </w:rPr>
        <w:t xml:space="preserve">quedando la adjudicación conforme el cuadro de valores y extensiones  siguiente: </w:t>
      </w:r>
    </w:p>
    <w:p w14:paraId="7470DA1D" w14:textId="77777777" w:rsidR="00BD28C1" w:rsidRDefault="00BD28C1" w:rsidP="001C1E93">
      <w:pPr>
        <w:jc w:val="both"/>
        <w:rPr>
          <w:rFonts w:ascii="Museo Sans 300" w:hAnsi="Museo Sans 300"/>
          <w:sz w:val="24"/>
          <w:szCs w:val="24"/>
          <w:lang w:val="es-ES"/>
        </w:rPr>
      </w:pPr>
    </w:p>
    <w:p w14:paraId="286C8771" w14:textId="77777777" w:rsidR="00BD28C1" w:rsidRDefault="00BD28C1" w:rsidP="001C1E93">
      <w:pPr>
        <w:jc w:val="both"/>
        <w:rPr>
          <w:rFonts w:ascii="Museo Sans 300" w:hAnsi="Museo Sans 300"/>
          <w:sz w:val="24"/>
          <w:szCs w:val="24"/>
          <w:lang w:val="es-ES"/>
        </w:rPr>
      </w:pPr>
    </w:p>
    <w:p w14:paraId="6694CC18" w14:textId="77777777" w:rsidR="00BD28C1" w:rsidRDefault="00BD28C1" w:rsidP="001C1E93">
      <w:pPr>
        <w:jc w:val="both"/>
        <w:rPr>
          <w:rFonts w:ascii="Museo Sans 300" w:hAnsi="Museo Sans 300"/>
          <w:sz w:val="24"/>
          <w:szCs w:val="24"/>
          <w:lang w:val="es-ES"/>
        </w:rPr>
      </w:pPr>
    </w:p>
    <w:p w14:paraId="392B5D52" w14:textId="77777777" w:rsidR="00621127" w:rsidRDefault="00621127" w:rsidP="00BC3FAE">
      <w:pPr>
        <w:jc w:val="both"/>
        <w:rPr>
          <w:rFonts w:ascii="Museo Sans 300" w:eastAsia="Calibri"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1E93" w14:paraId="1EAFDC49" w14:textId="77777777" w:rsidTr="001C1E9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960BB32"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FA510B"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403F1B4" w14:textId="77777777" w:rsidR="001C1E93" w:rsidRDefault="001C1E93" w:rsidP="001C1E9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5C7702"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44E61DE"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0D48D5"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C1E93" w14:paraId="0DAE5DE1" w14:textId="77777777" w:rsidTr="001C1E93">
        <w:tc>
          <w:tcPr>
            <w:tcW w:w="1413" w:type="pct"/>
            <w:tcBorders>
              <w:top w:val="single" w:sz="2" w:space="0" w:color="auto"/>
              <w:left w:val="single" w:sz="2" w:space="0" w:color="auto"/>
              <w:bottom w:val="single" w:sz="2" w:space="0" w:color="auto"/>
              <w:right w:val="single" w:sz="2" w:space="0" w:color="auto"/>
            </w:tcBorders>
            <w:shd w:val="clear" w:color="auto" w:fill="DCDCDC"/>
          </w:tcPr>
          <w:p w14:paraId="5BA2AC3E"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AB6AA8E"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B9CFDF"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F686007"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38A0FF"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1850FCE" w14:textId="77777777" w:rsidR="001C1E93" w:rsidRDefault="001C1E93" w:rsidP="001C1E9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8BC4261" w14:textId="77777777" w:rsidR="001C1E93" w:rsidRDefault="001C1E93" w:rsidP="001C1E9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4B6D56" w14:textId="77777777" w:rsidR="001C1E93" w:rsidRDefault="001C1E93" w:rsidP="001C1E93">
            <w:pPr>
              <w:widowControl w:val="0"/>
              <w:autoSpaceDE w:val="0"/>
              <w:autoSpaceDN w:val="0"/>
              <w:adjustRightInd w:val="0"/>
              <w:rPr>
                <w:rFonts w:ascii="Times New Roman" w:hAnsi="Times New Roman" w:cs="Times New Roman"/>
                <w:b/>
                <w:bCs/>
                <w:sz w:val="14"/>
                <w:szCs w:val="14"/>
              </w:rPr>
            </w:pPr>
          </w:p>
        </w:tc>
      </w:tr>
    </w:tbl>
    <w:p w14:paraId="755427D9" w14:textId="77777777" w:rsidR="001C1E93" w:rsidRDefault="001C1E93" w:rsidP="001C1E9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C1E93" w14:paraId="1424E72D" w14:textId="77777777" w:rsidTr="001C1E93">
        <w:tc>
          <w:tcPr>
            <w:tcW w:w="2600" w:type="dxa"/>
            <w:tcBorders>
              <w:top w:val="single" w:sz="2" w:space="0" w:color="auto"/>
              <w:left w:val="single" w:sz="2" w:space="0" w:color="auto"/>
              <w:bottom w:val="single" w:sz="2" w:space="0" w:color="auto"/>
              <w:right w:val="single" w:sz="2" w:space="0" w:color="auto"/>
            </w:tcBorders>
          </w:tcPr>
          <w:p w14:paraId="3889A8FE" w14:textId="77777777" w:rsidR="001C1E93" w:rsidRDefault="001C1E93" w:rsidP="001C1E9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35 </w:t>
            </w:r>
          </w:p>
        </w:tc>
      </w:tr>
    </w:tbl>
    <w:p w14:paraId="66C56716" w14:textId="1411E963"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1C1E93" w14:paraId="158679E1" w14:textId="77777777" w:rsidTr="001C1E93">
        <w:tc>
          <w:tcPr>
            <w:tcW w:w="1413" w:type="pct"/>
            <w:vMerge w:val="restart"/>
            <w:tcBorders>
              <w:top w:val="single" w:sz="2" w:space="0" w:color="auto"/>
              <w:left w:val="single" w:sz="2" w:space="0" w:color="auto"/>
              <w:bottom w:val="single" w:sz="2" w:space="0" w:color="auto"/>
              <w:right w:val="single" w:sz="2" w:space="0" w:color="auto"/>
            </w:tcBorders>
          </w:tcPr>
          <w:p w14:paraId="47C13D83" w14:textId="2962AB92" w:rsidR="001C1E93"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C1E9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61A687" w14:textId="77777777" w:rsidR="001C1E93" w:rsidRDefault="001C1E93"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C3E5E03" w14:textId="0919CA2F" w:rsidR="001C1E93"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C1E9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A9722F" w14:textId="77777777" w:rsidR="001C1E93" w:rsidRDefault="001C1E93" w:rsidP="001C1E93">
            <w:pPr>
              <w:widowControl w:val="0"/>
              <w:autoSpaceDE w:val="0"/>
              <w:autoSpaceDN w:val="0"/>
              <w:adjustRightInd w:val="0"/>
              <w:rPr>
                <w:rFonts w:ascii="Times New Roman" w:hAnsi="Times New Roman" w:cs="Times New Roman"/>
                <w:sz w:val="14"/>
                <w:szCs w:val="14"/>
              </w:rPr>
            </w:pPr>
          </w:p>
          <w:p w14:paraId="728E276C" w14:textId="77777777" w:rsidR="001C1E93" w:rsidRDefault="001C1E93"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28B5CD5" w14:textId="77777777" w:rsidR="001C1E93" w:rsidRDefault="001C1E93" w:rsidP="001C1E93">
            <w:pPr>
              <w:widowControl w:val="0"/>
              <w:autoSpaceDE w:val="0"/>
              <w:autoSpaceDN w:val="0"/>
              <w:adjustRightInd w:val="0"/>
              <w:rPr>
                <w:rFonts w:ascii="Times New Roman" w:hAnsi="Times New Roman" w:cs="Times New Roman"/>
                <w:sz w:val="14"/>
                <w:szCs w:val="14"/>
              </w:rPr>
            </w:pPr>
          </w:p>
          <w:p w14:paraId="4775484C" w14:textId="4387C28B" w:rsidR="001C1E93"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9635B2E" w14:textId="77777777" w:rsidR="001C1E93" w:rsidRDefault="001C1E93" w:rsidP="001C1E93">
            <w:pPr>
              <w:widowControl w:val="0"/>
              <w:autoSpaceDE w:val="0"/>
              <w:autoSpaceDN w:val="0"/>
              <w:adjustRightInd w:val="0"/>
              <w:rPr>
                <w:rFonts w:ascii="Times New Roman" w:hAnsi="Times New Roman" w:cs="Times New Roman"/>
                <w:sz w:val="14"/>
                <w:szCs w:val="14"/>
              </w:rPr>
            </w:pPr>
          </w:p>
          <w:p w14:paraId="73ADF02A" w14:textId="73E71DD1" w:rsidR="001C1E93" w:rsidRDefault="00CB4F25" w:rsidP="001C1E9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1C1E9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2E37038"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p>
          <w:p w14:paraId="1A550304"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473.59 </w:t>
            </w:r>
          </w:p>
        </w:tc>
        <w:tc>
          <w:tcPr>
            <w:tcW w:w="359" w:type="pct"/>
            <w:tcBorders>
              <w:top w:val="single" w:sz="2" w:space="0" w:color="auto"/>
              <w:left w:val="single" w:sz="2" w:space="0" w:color="auto"/>
              <w:bottom w:val="single" w:sz="2" w:space="0" w:color="auto"/>
              <w:right w:val="single" w:sz="2" w:space="0" w:color="auto"/>
            </w:tcBorders>
          </w:tcPr>
          <w:p w14:paraId="4A616EDE"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p>
          <w:p w14:paraId="16E72041"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52.55 </w:t>
            </w:r>
          </w:p>
        </w:tc>
        <w:tc>
          <w:tcPr>
            <w:tcW w:w="359" w:type="pct"/>
            <w:tcBorders>
              <w:top w:val="single" w:sz="2" w:space="0" w:color="auto"/>
              <w:left w:val="single" w:sz="2" w:space="0" w:color="auto"/>
              <w:bottom w:val="single" w:sz="2" w:space="0" w:color="auto"/>
              <w:right w:val="single" w:sz="2" w:space="0" w:color="auto"/>
            </w:tcBorders>
          </w:tcPr>
          <w:p w14:paraId="3BCD1CC7"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p>
          <w:p w14:paraId="46D5DCDA"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459.81 </w:t>
            </w:r>
          </w:p>
        </w:tc>
      </w:tr>
      <w:tr w:rsidR="001C1E93" w14:paraId="31C69678" w14:textId="77777777" w:rsidTr="001C1E93">
        <w:tc>
          <w:tcPr>
            <w:tcW w:w="1413" w:type="pct"/>
            <w:vMerge/>
            <w:tcBorders>
              <w:top w:val="single" w:sz="2" w:space="0" w:color="auto"/>
              <w:left w:val="single" w:sz="2" w:space="0" w:color="auto"/>
              <w:bottom w:val="single" w:sz="2" w:space="0" w:color="auto"/>
              <w:right w:val="single" w:sz="2" w:space="0" w:color="auto"/>
            </w:tcBorders>
          </w:tcPr>
          <w:p w14:paraId="62FE68AE" w14:textId="77777777" w:rsidR="001C1E93" w:rsidRDefault="001C1E93" w:rsidP="001C1E9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02C10A" w14:textId="77777777" w:rsidR="001C1E93" w:rsidRDefault="001C1E93" w:rsidP="001C1E9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B470B3" w14:textId="77777777" w:rsidR="001C1E93" w:rsidRDefault="001C1E93" w:rsidP="001C1E9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547B96" w14:textId="77777777" w:rsidR="001C1E93" w:rsidRDefault="001C1E93" w:rsidP="001C1E9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160D4D" w14:textId="77777777" w:rsidR="001C1E93" w:rsidRDefault="001C1E93" w:rsidP="001C1E9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08F45A"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473.59 </w:t>
            </w:r>
          </w:p>
        </w:tc>
        <w:tc>
          <w:tcPr>
            <w:tcW w:w="359" w:type="pct"/>
            <w:tcBorders>
              <w:top w:val="single" w:sz="2" w:space="0" w:color="auto"/>
              <w:left w:val="single" w:sz="2" w:space="0" w:color="auto"/>
              <w:bottom w:val="single" w:sz="2" w:space="0" w:color="auto"/>
              <w:right w:val="single" w:sz="2" w:space="0" w:color="auto"/>
            </w:tcBorders>
          </w:tcPr>
          <w:p w14:paraId="2992EF13"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52.55 </w:t>
            </w:r>
          </w:p>
        </w:tc>
        <w:tc>
          <w:tcPr>
            <w:tcW w:w="359" w:type="pct"/>
            <w:tcBorders>
              <w:top w:val="single" w:sz="2" w:space="0" w:color="auto"/>
              <w:left w:val="single" w:sz="2" w:space="0" w:color="auto"/>
              <w:bottom w:val="single" w:sz="2" w:space="0" w:color="auto"/>
              <w:right w:val="single" w:sz="2" w:space="0" w:color="auto"/>
            </w:tcBorders>
          </w:tcPr>
          <w:p w14:paraId="04EA763C" w14:textId="77777777" w:rsidR="001C1E93" w:rsidRDefault="001C1E93" w:rsidP="001C1E9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459.81 </w:t>
            </w:r>
          </w:p>
        </w:tc>
      </w:tr>
      <w:tr w:rsidR="001C1E93" w14:paraId="115317D5" w14:textId="77777777" w:rsidTr="001C1E93">
        <w:tc>
          <w:tcPr>
            <w:tcW w:w="1413" w:type="pct"/>
            <w:vMerge/>
            <w:tcBorders>
              <w:top w:val="single" w:sz="2" w:space="0" w:color="auto"/>
              <w:left w:val="single" w:sz="2" w:space="0" w:color="auto"/>
              <w:bottom w:val="single" w:sz="2" w:space="0" w:color="auto"/>
              <w:right w:val="single" w:sz="2" w:space="0" w:color="auto"/>
            </w:tcBorders>
          </w:tcPr>
          <w:p w14:paraId="2A8735B0" w14:textId="77777777" w:rsidR="001C1E93" w:rsidRDefault="001C1E93" w:rsidP="001C1E9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0236E57" w14:textId="5B30863E"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473.59 </w:t>
            </w:r>
          </w:p>
          <w:p w14:paraId="0A4CCB70"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52.55 </w:t>
            </w:r>
          </w:p>
          <w:p w14:paraId="3F253445"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459.81 </w:t>
            </w:r>
          </w:p>
        </w:tc>
      </w:tr>
    </w:tbl>
    <w:p w14:paraId="3BC5F4E9" w14:textId="77777777" w:rsidR="001C1E93" w:rsidRDefault="001C1E93" w:rsidP="001C1E9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1C1E93" w14:paraId="7497D46F" w14:textId="77777777" w:rsidTr="001C1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45160C4"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FA1C0A"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128780" w14:textId="77777777" w:rsidR="001C1E93" w:rsidRDefault="001C1E93"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473.59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E4E124" w14:textId="77777777" w:rsidR="001C1E93" w:rsidRDefault="001C1E93"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52.55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9DD8ED" w14:textId="77777777" w:rsidR="001C1E93" w:rsidRDefault="001C1E93"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459.81 </w:t>
            </w:r>
          </w:p>
        </w:tc>
      </w:tr>
      <w:tr w:rsidR="001C1E93" w14:paraId="4518E89C" w14:textId="77777777" w:rsidTr="001C1E9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FBDAC71"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8D70A6" w14:textId="77777777" w:rsidR="001C1E93" w:rsidRDefault="001C1E93" w:rsidP="001C1E9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27650D" w14:textId="77777777" w:rsidR="001C1E93" w:rsidRDefault="001C1E93"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5C67E8" w14:textId="77777777" w:rsidR="001C1E93" w:rsidRDefault="001C1E93"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0B145B" w14:textId="77777777" w:rsidR="001C1E93" w:rsidRDefault="001C1E93" w:rsidP="001C1E9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9F92C6A" w14:textId="77777777" w:rsidR="00385A1E" w:rsidRDefault="00385A1E" w:rsidP="00D72B6A">
      <w:pPr>
        <w:jc w:val="both"/>
        <w:rPr>
          <w:rFonts w:ascii="Museo Sans 300" w:hAnsi="Museo Sans 300"/>
          <w:b/>
          <w:color w:val="000000" w:themeColor="text1"/>
          <w:sz w:val="24"/>
          <w:u w:val="single"/>
        </w:rPr>
      </w:pPr>
    </w:p>
    <w:p w14:paraId="74D79BF9" w14:textId="77777777" w:rsidR="00D72B6A" w:rsidRPr="00146F75" w:rsidRDefault="00D72B6A" w:rsidP="00D72B6A">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 la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5A374F95" w14:textId="77777777" w:rsidR="00BC3FAE" w:rsidRDefault="00BC3FAE" w:rsidP="00D72B6A">
      <w:pPr>
        <w:tabs>
          <w:tab w:val="left" w:pos="1440"/>
        </w:tabs>
        <w:rPr>
          <w:rFonts w:ascii="Museo Sans 300" w:hAnsi="Museo Sans 300"/>
          <w:sz w:val="24"/>
          <w:szCs w:val="24"/>
        </w:rPr>
      </w:pPr>
    </w:p>
    <w:p w14:paraId="0A23E1D4" w14:textId="77777777" w:rsidR="00CB5B68" w:rsidRPr="006B6DBB" w:rsidRDefault="00CB5B68" w:rsidP="006B6DBB">
      <w:pPr>
        <w:rPr>
          <w:sz w:val="24"/>
          <w:szCs w:val="24"/>
        </w:rPr>
      </w:pPr>
    </w:p>
    <w:p w14:paraId="1D9B3F4F" w14:textId="5E06A1C7" w:rsidR="00CB5B68" w:rsidRPr="006B6DBB" w:rsidRDefault="00CB5B68" w:rsidP="00351F87">
      <w:pPr>
        <w:jc w:val="both"/>
        <w:rPr>
          <w:rFonts w:ascii="Museo Sans 300" w:hAnsi="Museo Sans 300" w:cs="Arial"/>
          <w:sz w:val="24"/>
          <w:szCs w:val="24"/>
          <w:lang w:val="es-ES" w:eastAsia="es-ES"/>
        </w:rPr>
      </w:pPr>
      <w:r w:rsidRPr="006B6DBB">
        <w:rPr>
          <w:rFonts w:ascii="Museo Sans 300" w:hAnsi="Museo Sans 300"/>
          <w:sz w:val="24"/>
          <w:szCs w:val="24"/>
        </w:rPr>
        <w:t xml:space="preserve"> “”””” XII) A solicitud de las señoras:</w:t>
      </w:r>
      <w:r w:rsidR="00385A1E" w:rsidRPr="006B6DBB">
        <w:rPr>
          <w:rFonts w:ascii="Museo Sans 300" w:hAnsi="Museo Sans 300"/>
          <w:b/>
          <w:sz w:val="24"/>
          <w:szCs w:val="24"/>
        </w:rPr>
        <w:t xml:space="preserve"> 1) MARIA GLORIA GRANADOS</w:t>
      </w:r>
      <w:r w:rsidR="00385A1E" w:rsidRPr="006B6DBB">
        <w:rPr>
          <w:rFonts w:ascii="Museo Sans 300" w:hAnsi="Museo Sans 300"/>
          <w:sz w:val="24"/>
          <w:szCs w:val="24"/>
        </w:rPr>
        <w:t xml:space="preserve">, de </w:t>
      </w:r>
      <w:r w:rsidR="00CB4F25">
        <w:rPr>
          <w:rFonts w:ascii="Museo Sans 300" w:hAnsi="Museo Sans 300"/>
          <w:sz w:val="24"/>
          <w:szCs w:val="24"/>
        </w:rPr>
        <w:t>---</w:t>
      </w:r>
      <w:r w:rsidR="00385A1E" w:rsidRPr="006B6DBB">
        <w:rPr>
          <w:rFonts w:ascii="Museo Sans 300" w:hAnsi="Museo Sans 300"/>
          <w:sz w:val="24"/>
          <w:szCs w:val="24"/>
        </w:rPr>
        <w:t xml:space="preserve"> años de edad, </w:t>
      </w:r>
      <w:r w:rsidR="00CB4F25">
        <w:rPr>
          <w:rFonts w:ascii="Museo Sans 300" w:hAnsi="Museo Sans 300"/>
          <w:sz w:val="24"/>
          <w:szCs w:val="24"/>
        </w:rPr>
        <w:t>---</w:t>
      </w:r>
      <w:r w:rsidR="00385A1E" w:rsidRPr="006B6DBB">
        <w:rPr>
          <w:rFonts w:ascii="Museo Sans 300" w:hAnsi="Museo Sans 300"/>
          <w:sz w:val="24"/>
          <w:szCs w:val="24"/>
        </w:rPr>
        <w:t xml:space="preserve">, del domicilio de </w:t>
      </w:r>
      <w:r w:rsidR="00CB4F25">
        <w:rPr>
          <w:rFonts w:ascii="Museo Sans 300" w:hAnsi="Museo Sans 300"/>
          <w:sz w:val="24"/>
          <w:szCs w:val="24"/>
        </w:rPr>
        <w:t>---</w:t>
      </w:r>
      <w:r w:rsidR="00385A1E" w:rsidRPr="006B6DBB">
        <w:rPr>
          <w:rFonts w:ascii="Museo Sans 300" w:hAnsi="Museo Sans 300"/>
          <w:sz w:val="24"/>
          <w:szCs w:val="24"/>
        </w:rPr>
        <w:t xml:space="preserve">, departamento de </w:t>
      </w:r>
      <w:r w:rsidR="00CB4F25">
        <w:rPr>
          <w:rFonts w:ascii="Museo Sans 300" w:hAnsi="Museo Sans 300"/>
          <w:sz w:val="24"/>
          <w:szCs w:val="24"/>
        </w:rPr>
        <w:t>---</w:t>
      </w:r>
      <w:r w:rsidR="00385A1E" w:rsidRPr="006B6DBB">
        <w:rPr>
          <w:rFonts w:ascii="Museo Sans 300" w:hAnsi="Museo Sans 300"/>
          <w:sz w:val="24"/>
          <w:szCs w:val="24"/>
        </w:rPr>
        <w:t xml:space="preserve">, con Documento Único de Identidad número </w:t>
      </w:r>
      <w:r w:rsidR="00CB4F25">
        <w:rPr>
          <w:rFonts w:ascii="Museo Sans 300" w:hAnsi="Museo Sans 300"/>
          <w:sz w:val="24"/>
          <w:szCs w:val="24"/>
        </w:rPr>
        <w:t>---</w:t>
      </w:r>
      <w:r w:rsidR="00385A1E" w:rsidRPr="006B6DBB">
        <w:rPr>
          <w:rFonts w:ascii="Museo Sans 300" w:hAnsi="Museo Sans 300"/>
          <w:sz w:val="24"/>
          <w:szCs w:val="24"/>
        </w:rPr>
        <w:t xml:space="preserve">, y sus menores hijos </w:t>
      </w:r>
      <w:r w:rsidR="00CB4F25">
        <w:rPr>
          <w:rFonts w:ascii="Museo Sans 300" w:hAnsi="Museo Sans 300"/>
          <w:b/>
          <w:sz w:val="24"/>
          <w:szCs w:val="24"/>
        </w:rPr>
        <w:t>---</w:t>
      </w:r>
      <w:r w:rsidR="00385A1E" w:rsidRPr="006B6DBB">
        <w:rPr>
          <w:rFonts w:ascii="Museo Sans 300" w:hAnsi="Museo Sans 300"/>
          <w:sz w:val="24"/>
          <w:szCs w:val="24"/>
        </w:rPr>
        <w:t xml:space="preserve">, y </w:t>
      </w:r>
      <w:r w:rsidR="00385A1E" w:rsidRPr="006B6DBB">
        <w:rPr>
          <w:rFonts w:ascii="Museo Sans 300" w:hAnsi="Museo Sans 300"/>
          <w:b/>
          <w:sz w:val="24"/>
          <w:szCs w:val="24"/>
        </w:rPr>
        <w:t>2)</w:t>
      </w:r>
      <w:r w:rsidR="00385A1E" w:rsidRPr="006B6DBB">
        <w:rPr>
          <w:rFonts w:ascii="Museo Sans 300" w:hAnsi="Museo Sans 300"/>
          <w:sz w:val="24"/>
          <w:szCs w:val="24"/>
        </w:rPr>
        <w:t xml:space="preserve"> </w:t>
      </w:r>
      <w:r w:rsidR="00385A1E" w:rsidRPr="006B6DBB">
        <w:rPr>
          <w:rFonts w:ascii="Museo Sans 300" w:hAnsi="Museo Sans 300"/>
          <w:b/>
          <w:sz w:val="24"/>
          <w:szCs w:val="24"/>
        </w:rPr>
        <w:t xml:space="preserve">XENIA YANIRA SOLORZANO, </w:t>
      </w:r>
      <w:r w:rsidR="00385A1E" w:rsidRPr="006B6DBB">
        <w:rPr>
          <w:rFonts w:ascii="Museo Sans 300" w:hAnsi="Museo Sans 300"/>
          <w:sz w:val="24"/>
          <w:szCs w:val="24"/>
        </w:rPr>
        <w:t xml:space="preserve">de </w:t>
      </w:r>
      <w:r w:rsidR="00CB4F25">
        <w:rPr>
          <w:rFonts w:ascii="Museo Sans 300" w:hAnsi="Museo Sans 300"/>
          <w:sz w:val="24"/>
          <w:szCs w:val="24"/>
        </w:rPr>
        <w:t>---</w:t>
      </w:r>
      <w:r w:rsidR="00385A1E" w:rsidRPr="006B6DBB">
        <w:rPr>
          <w:rFonts w:ascii="Museo Sans 300" w:hAnsi="Museo Sans 300"/>
          <w:sz w:val="24"/>
          <w:szCs w:val="24"/>
        </w:rPr>
        <w:t xml:space="preserve"> años de edad, </w:t>
      </w:r>
      <w:r w:rsidR="00CB4F25">
        <w:rPr>
          <w:rFonts w:ascii="Museo Sans 300" w:hAnsi="Museo Sans 300"/>
          <w:sz w:val="24"/>
          <w:szCs w:val="24"/>
        </w:rPr>
        <w:t>---</w:t>
      </w:r>
      <w:r w:rsidR="00385A1E" w:rsidRPr="006B6DBB">
        <w:rPr>
          <w:rFonts w:ascii="Museo Sans 300" w:hAnsi="Museo Sans 300"/>
          <w:sz w:val="24"/>
          <w:szCs w:val="24"/>
        </w:rPr>
        <w:t xml:space="preserve">, del domicilio de </w:t>
      </w:r>
      <w:r w:rsidR="00CB4F25">
        <w:rPr>
          <w:rFonts w:ascii="Museo Sans 300" w:hAnsi="Museo Sans 300"/>
          <w:sz w:val="24"/>
          <w:szCs w:val="24"/>
        </w:rPr>
        <w:t>---</w:t>
      </w:r>
      <w:r w:rsidR="00385A1E" w:rsidRPr="006B6DBB">
        <w:rPr>
          <w:rFonts w:ascii="Museo Sans 300" w:hAnsi="Museo Sans 300"/>
          <w:sz w:val="24"/>
          <w:szCs w:val="24"/>
        </w:rPr>
        <w:t xml:space="preserve">, departamento de </w:t>
      </w:r>
      <w:r w:rsidR="00CB4F25">
        <w:rPr>
          <w:rFonts w:ascii="Museo Sans 300" w:hAnsi="Museo Sans 300"/>
          <w:sz w:val="24"/>
          <w:szCs w:val="24"/>
        </w:rPr>
        <w:t>---</w:t>
      </w:r>
      <w:r w:rsidR="00385A1E" w:rsidRPr="006B6DBB">
        <w:rPr>
          <w:rFonts w:ascii="Museo Sans 300" w:hAnsi="Museo Sans 300"/>
          <w:sz w:val="24"/>
          <w:szCs w:val="24"/>
        </w:rPr>
        <w:t xml:space="preserve">, con Documento Único de Identidad número </w:t>
      </w:r>
      <w:r w:rsidR="00CB4F25">
        <w:rPr>
          <w:rFonts w:ascii="Museo Sans 300" w:hAnsi="Museo Sans 300"/>
          <w:sz w:val="24"/>
          <w:szCs w:val="24"/>
        </w:rPr>
        <w:t>---</w:t>
      </w:r>
      <w:r w:rsidR="00385A1E" w:rsidRPr="006B6DBB">
        <w:rPr>
          <w:rFonts w:ascii="Museo Sans 300" w:hAnsi="Museo Sans 300"/>
          <w:sz w:val="24"/>
          <w:szCs w:val="24"/>
        </w:rPr>
        <w:t xml:space="preserve">, y </w:t>
      </w:r>
      <w:r w:rsidR="005146FF">
        <w:rPr>
          <w:rFonts w:ascii="Museo Sans 300" w:hAnsi="Museo Sans 300"/>
          <w:sz w:val="24"/>
          <w:szCs w:val="24"/>
        </w:rPr>
        <w:t>---</w:t>
      </w:r>
      <w:r w:rsidR="00385A1E" w:rsidRPr="006B6DBB">
        <w:rPr>
          <w:rFonts w:ascii="Museo Sans 300" w:hAnsi="Museo Sans 300"/>
          <w:sz w:val="24"/>
          <w:szCs w:val="24"/>
        </w:rPr>
        <w:t xml:space="preserve"> </w:t>
      </w:r>
      <w:r w:rsidR="00385A1E" w:rsidRPr="006B6DBB">
        <w:rPr>
          <w:rFonts w:ascii="Museo Sans 300" w:hAnsi="Museo Sans 300"/>
          <w:b/>
          <w:sz w:val="24"/>
          <w:szCs w:val="24"/>
        </w:rPr>
        <w:t xml:space="preserve">KIMBERLY DAYANA PEREZ DE HERNANDEZ, </w:t>
      </w:r>
      <w:r w:rsidR="00385A1E" w:rsidRPr="006B6DBB">
        <w:rPr>
          <w:rFonts w:ascii="Museo Sans 300" w:hAnsi="Museo Sans 300"/>
          <w:sz w:val="24"/>
          <w:szCs w:val="24"/>
        </w:rPr>
        <w:t xml:space="preserve">de </w:t>
      </w:r>
      <w:r w:rsidR="005146FF">
        <w:rPr>
          <w:rFonts w:ascii="Museo Sans 300" w:hAnsi="Museo Sans 300"/>
          <w:sz w:val="24"/>
          <w:szCs w:val="24"/>
        </w:rPr>
        <w:t>---</w:t>
      </w:r>
      <w:r w:rsidR="00385A1E" w:rsidRPr="006B6DBB">
        <w:rPr>
          <w:rFonts w:ascii="Museo Sans 300" w:hAnsi="Museo Sans 300"/>
          <w:sz w:val="24"/>
          <w:szCs w:val="24"/>
        </w:rPr>
        <w:t xml:space="preserve"> años de edad, </w:t>
      </w:r>
      <w:r w:rsidR="005146FF">
        <w:rPr>
          <w:rFonts w:ascii="Museo Sans 300" w:hAnsi="Museo Sans 300"/>
          <w:sz w:val="24"/>
          <w:szCs w:val="24"/>
        </w:rPr>
        <w:t>---</w:t>
      </w:r>
      <w:r w:rsidR="00385A1E" w:rsidRPr="006B6DBB">
        <w:rPr>
          <w:rFonts w:ascii="Museo Sans 300" w:hAnsi="Museo Sans 300"/>
          <w:sz w:val="24"/>
          <w:szCs w:val="24"/>
        </w:rPr>
        <w:t xml:space="preserve">, del domicilio de </w:t>
      </w:r>
      <w:r w:rsidR="005146FF">
        <w:rPr>
          <w:rFonts w:ascii="Museo Sans 300" w:hAnsi="Museo Sans 300"/>
          <w:sz w:val="24"/>
          <w:szCs w:val="24"/>
        </w:rPr>
        <w:t>---</w:t>
      </w:r>
      <w:r w:rsidR="00385A1E" w:rsidRPr="006B6DBB">
        <w:rPr>
          <w:rFonts w:ascii="Museo Sans 300" w:hAnsi="Museo Sans 300"/>
          <w:sz w:val="24"/>
          <w:szCs w:val="24"/>
        </w:rPr>
        <w:t xml:space="preserve">, departamento de </w:t>
      </w:r>
      <w:r w:rsidR="005146FF">
        <w:rPr>
          <w:rFonts w:ascii="Museo Sans 300" w:hAnsi="Museo Sans 300"/>
          <w:sz w:val="24"/>
          <w:szCs w:val="24"/>
        </w:rPr>
        <w:t>---</w:t>
      </w:r>
      <w:r w:rsidR="00385A1E" w:rsidRPr="006B6DBB">
        <w:rPr>
          <w:rFonts w:ascii="Museo Sans 300" w:hAnsi="Museo Sans 300"/>
          <w:sz w:val="24"/>
          <w:szCs w:val="24"/>
        </w:rPr>
        <w:t xml:space="preserve">, con Documento Único de Identidad número </w:t>
      </w:r>
      <w:r w:rsidR="005146FF">
        <w:rPr>
          <w:rFonts w:ascii="Museo Sans 300" w:hAnsi="Museo Sans 300"/>
          <w:sz w:val="24"/>
          <w:szCs w:val="24"/>
        </w:rPr>
        <w:t>---</w:t>
      </w:r>
      <w:r w:rsidRPr="006B6DBB">
        <w:rPr>
          <w:rFonts w:ascii="Museo Sans 300" w:hAnsi="Museo Sans 300"/>
          <w:sz w:val="24"/>
          <w:szCs w:val="24"/>
        </w:rPr>
        <w:t xml:space="preserve">, el señor Presidente somete a consideración de Junta Directiva, </w:t>
      </w:r>
      <w:r w:rsidRPr="006B6DBB">
        <w:rPr>
          <w:rFonts w:ascii="Museo Sans 300" w:hAnsi="Museo Sans 300"/>
          <w:b/>
          <w:sz w:val="24"/>
          <w:szCs w:val="24"/>
        </w:rPr>
        <w:t>dictamen técnico 314</w:t>
      </w:r>
      <w:r w:rsidRPr="006B6DBB">
        <w:rPr>
          <w:rFonts w:ascii="Museo Sans 300" w:hAnsi="Museo Sans 300"/>
          <w:sz w:val="24"/>
          <w:szCs w:val="24"/>
        </w:rPr>
        <w:t xml:space="preserve">, relacionado con la adjudicación en venta de </w:t>
      </w:r>
      <w:r w:rsidRPr="006B6DBB">
        <w:rPr>
          <w:rFonts w:ascii="Museo Sans 300" w:hAnsi="Museo Sans 300"/>
          <w:b/>
          <w:sz w:val="24"/>
          <w:szCs w:val="24"/>
        </w:rPr>
        <w:t>02 solares para vivienda</w:t>
      </w:r>
      <w:r w:rsidRPr="006B6DBB">
        <w:rPr>
          <w:rFonts w:ascii="Museo Sans 300" w:hAnsi="Museo Sans 300"/>
          <w:sz w:val="24"/>
          <w:szCs w:val="24"/>
        </w:rPr>
        <w:t>, pertenecientes al</w:t>
      </w:r>
      <w:r w:rsidR="00385A1E" w:rsidRPr="006B6DBB">
        <w:rPr>
          <w:rFonts w:ascii="Museo Sans 300" w:hAnsi="Museo Sans 300"/>
          <w:sz w:val="24"/>
          <w:szCs w:val="24"/>
        </w:rPr>
        <w:t xml:space="preserve"> </w:t>
      </w:r>
      <w:r w:rsidR="00385A1E" w:rsidRPr="006B6DBB">
        <w:rPr>
          <w:rFonts w:ascii="Museo Sans 300" w:hAnsi="Museo Sans 300"/>
          <w:sz w:val="24"/>
          <w:szCs w:val="24"/>
          <w:lang w:val="es-ES" w:eastAsia="es-ES"/>
        </w:rPr>
        <w:t xml:space="preserve">Proyecto </w:t>
      </w:r>
      <w:r w:rsidR="00385A1E" w:rsidRPr="006B6DBB">
        <w:rPr>
          <w:rFonts w:ascii="Museo Sans 300" w:eastAsia="Calibri" w:hAnsi="Museo Sans 300" w:cs="Arial"/>
          <w:sz w:val="24"/>
          <w:szCs w:val="24"/>
        </w:rPr>
        <w:t xml:space="preserve">denominado </w:t>
      </w:r>
      <w:r w:rsidR="00385A1E" w:rsidRPr="006B6DBB">
        <w:rPr>
          <w:rFonts w:ascii="Museo Sans 300" w:eastAsia="Calibri" w:hAnsi="Museo Sans 300" w:cs="Arial"/>
          <w:b/>
          <w:sz w:val="24"/>
          <w:szCs w:val="24"/>
        </w:rPr>
        <w:t>ASENTAMIENTO COMUNITARIO</w:t>
      </w:r>
      <w:r w:rsidR="00385A1E" w:rsidRPr="006B6DBB">
        <w:rPr>
          <w:rFonts w:ascii="Museo Sans 300" w:eastAsia="Calibri" w:hAnsi="Museo Sans 300" w:cs="Arial"/>
          <w:sz w:val="24"/>
          <w:szCs w:val="24"/>
        </w:rPr>
        <w:t xml:space="preserve"> desarrollado </w:t>
      </w:r>
      <w:r w:rsidR="00385A1E" w:rsidRPr="006B6DBB">
        <w:rPr>
          <w:rFonts w:ascii="Museo Sans 300" w:eastAsia="Calibri" w:hAnsi="Museo Sans 300"/>
          <w:sz w:val="24"/>
          <w:szCs w:val="24"/>
        </w:rPr>
        <w:t xml:space="preserve">en </w:t>
      </w:r>
      <w:r w:rsidR="00385A1E" w:rsidRPr="006B6DBB">
        <w:rPr>
          <w:rFonts w:ascii="Museo Sans 300" w:hAnsi="Museo Sans 300" w:cs="Arial"/>
          <w:b/>
          <w:sz w:val="24"/>
          <w:szCs w:val="24"/>
          <w:lang w:val="es-ES" w:eastAsia="es-ES"/>
        </w:rPr>
        <w:t>HACIENDA LOS GRAMALES Y EL PAPAYAN PORCION 8,</w:t>
      </w:r>
      <w:r w:rsidR="00385A1E" w:rsidRPr="006B6DBB">
        <w:rPr>
          <w:rFonts w:ascii="Museo Sans 300" w:hAnsi="Museo Sans 300" w:cs="Arial"/>
          <w:sz w:val="24"/>
          <w:szCs w:val="24"/>
          <w:lang w:val="es-ES" w:eastAsia="es-ES"/>
        </w:rPr>
        <w:t xml:space="preserve"> ubicado en cantón La</w:t>
      </w:r>
      <w:r w:rsidR="005146FF">
        <w:rPr>
          <w:rFonts w:ascii="Museo Sans 300" w:hAnsi="Museo Sans 300" w:cs="Arial"/>
          <w:sz w:val="24"/>
          <w:szCs w:val="24"/>
          <w:lang w:val="es-ES" w:eastAsia="es-ES"/>
        </w:rPr>
        <w:t>s Delicias, jurisdicción</w:t>
      </w:r>
      <w:r w:rsidR="00385A1E" w:rsidRPr="006B6DBB">
        <w:rPr>
          <w:rFonts w:ascii="Museo Sans 300" w:hAnsi="Museo Sans 300" w:cs="Arial"/>
          <w:sz w:val="24"/>
          <w:szCs w:val="24"/>
          <w:lang w:val="es-ES" w:eastAsia="es-ES"/>
        </w:rPr>
        <w:t xml:space="preserve"> de Suchitoto, departamento de  Cuscatlán</w:t>
      </w:r>
      <w:r w:rsidR="005146FF">
        <w:rPr>
          <w:rFonts w:ascii="Museo Sans 300" w:hAnsi="Museo Sans 300" w:cs="Arial"/>
          <w:sz w:val="24"/>
          <w:szCs w:val="24"/>
          <w:lang w:val="es-ES" w:eastAsia="es-ES"/>
        </w:rPr>
        <w:t>, y según plano en jurisdicción</w:t>
      </w:r>
      <w:r w:rsidR="00385A1E" w:rsidRPr="006B6DBB">
        <w:rPr>
          <w:rFonts w:ascii="Museo Sans 300" w:hAnsi="Museo Sans 300" w:cs="Arial"/>
          <w:sz w:val="24"/>
          <w:szCs w:val="24"/>
          <w:lang w:val="es-ES" w:eastAsia="es-ES"/>
        </w:rPr>
        <w:t xml:space="preserve"> de Suchitoto, departamento de  Cuscatlán, </w:t>
      </w:r>
      <w:r w:rsidR="006B6DBB" w:rsidRPr="006B6DBB">
        <w:rPr>
          <w:rFonts w:ascii="Museo Sans 300" w:hAnsi="Museo Sans 300" w:cs="Arial"/>
          <w:b/>
          <w:sz w:val="24"/>
          <w:szCs w:val="24"/>
          <w:lang w:val="es-ES" w:eastAsia="es-ES"/>
        </w:rPr>
        <w:t>código de p</w:t>
      </w:r>
      <w:r w:rsidR="00385A1E" w:rsidRPr="006B6DBB">
        <w:rPr>
          <w:rFonts w:ascii="Museo Sans 300" w:hAnsi="Museo Sans 300" w:cs="Arial"/>
          <w:b/>
          <w:sz w:val="24"/>
          <w:szCs w:val="24"/>
          <w:lang w:val="es-ES" w:eastAsia="es-ES"/>
        </w:rPr>
        <w:t>royecto 071514</w:t>
      </w:r>
      <w:r w:rsidR="006B6DBB" w:rsidRPr="006B6DBB">
        <w:rPr>
          <w:rFonts w:ascii="Museo Sans 300" w:hAnsi="Museo Sans 300" w:cs="Arial"/>
          <w:b/>
          <w:sz w:val="24"/>
          <w:szCs w:val="24"/>
          <w:lang w:val="es-ES" w:eastAsia="es-ES"/>
        </w:rPr>
        <w:t>,</w:t>
      </w:r>
      <w:r w:rsidR="00385A1E" w:rsidRPr="006B6DBB">
        <w:rPr>
          <w:rFonts w:ascii="Museo Sans 300" w:hAnsi="Museo Sans 300" w:cs="Arial"/>
          <w:b/>
          <w:sz w:val="24"/>
          <w:szCs w:val="24"/>
          <w:lang w:val="es-ES" w:eastAsia="es-ES"/>
        </w:rPr>
        <w:t xml:space="preserve"> SSE 1654</w:t>
      </w:r>
      <w:r w:rsidR="006B6DBB" w:rsidRPr="006B6DBB">
        <w:rPr>
          <w:rFonts w:ascii="Museo Sans 300" w:hAnsi="Museo Sans 300" w:cs="Arial"/>
          <w:b/>
          <w:sz w:val="24"/>
          <w:szCs w:val="24"/>
          <w:lang w:val="es-ES" w:eastAsia="es-ES"/>
        </w:rPr>
        <w:t>,</w:t>
      </w:r>
      <w:r w:rsidR="00385A1E" w:rsidRPr="006B6DBB">
        <w:rPr>
          <w:rFonts w:ascii="Museo Sans 300" w:eastAsia="Calibri" w:hAnsi="Museo Sans 300"/>
          <w:b/>
          <w:sz w:val="24"/>
          <w:szCs w:val="24"/>
          <w:lang w:val="es-ES"/>
        </w:rPr>
        <w:t xml:space="preserve"> </w:t>
      </w:r>
      <w:r w:rsidR="006B6DBB" w:rsidRPr="006B6DBB">
        <w:rPr>
          <w:rFonts w:ascii="Museo Sans 300" w:eastAsia="Calibri" w:hAnsi="Museo Sans 300"/>
          <w:b/>
          <w:sz w:val="24"/>
          <w:szCs w:val="24"/>
          <w:lang w:val="es-ES"/>
        </w:rPr>
        <w:t>e</w:t>
      </w:r>
      <w:r w:rsidR="00385A1E" w:rsidRPr="006B6DBB">
        <w:rPr>
          <w:rFonts w:ascii="Museo Sans 300" w:eastAsia="Calibri" w:hAnsi="Museo Sans 300"/>
          <w:b/>
          <w:sz w:val="24"/>
          <w:szCs w:val="24"/>
          <w:lang w:val="es-ES"/>
        </w:rPr>
        <w:t>ntrega 04</w:t>
      </w:r>
      <w:r w:rsidRPr="006B6DBB">
        <w:rPr>
          <w:rFonts w:ascii="Museo Sans 300" w:hAnsi="Museo Sans 300"/>
          <w:sz w:val="24"/>
          <w:szCs w:val="24"/>
        </w:rPr>
        <w:t>, en el cual la Unidad de Adjudicación de Inmuebles, hace las siguientes consideraciones:</w:t>
      </w:r>
    </w:p>
    <w:p w14:paraId="67D88380" w14:textId="77777777" w:rsidR="00CB5B68" w:rsidRPr="006B6DBB" w:rsidRDefault="00CB5B68" w:rsidP="00351F87">
      <w:pPr>
        <w:jc w:val="both"/>
        <w:rPr>
          <w:rFonts w:ascii="Museo Sans 300" w:hAnsi="Museo Sans 300"/>
          <w:sz w:val="24"/>
          <w:szCs w:val="24"/>
        </w:rPr>
      </w:pPr>
    </w:p>
    <w:p w14:paraId="1110F2ED" w14:textId="77777777" w:rsidR="00385A1E" w:rsidRPr="006B6DBB" w:rsidRDefault="00385A1E" w:rsidP="00351F87">
      <w:pPr>
        <w:numPr>
          <w:ilvl w:val="0"/>
          <w:numId w:val="20"/>
        </w:numPr>
        <w:ind w:left="1134" w:hanging="708"/>
        <w:jc w:val="both"/>
        <w:rPr>
          <w:rFonts w:ascii="Museo Sans 300" w:eastAsia="MS Mincho" w:hAnsi="Museo Sans 300"/>
          <w:sz w:val="24"/>
          <w:szCs w:val="24"/>
          <w:lang w:val="es-ES" w:eastAsia="es-ES"/>
        </w:rPr>
      </w:pPr>
      <w:r w:rsidRPr="006B6DBB">
        <w:rPr>
          <w:rFonts w:ascii="Museo Sans 300" w:eastAsia="Calibri" w:hAnsi="Museo Sans 300" w:cs="Arial"/>
          <w:sz w:val="24"/>
          <w:szCs w:val="24"/>
        </w:rPr>
        <w:lastRenderedPageBreak/>
        <w:t>El inmueble fue adquirido por el ISTA, mediante compraventa el que constaba de 18 inmuebles que formaban un área total de 61 Hás 07 Ás. 77.19 Cás, por un valor de $ 351,592.69, a razón de $ 5,756.48 por hectárea y por metro cuadrado de $ 0.575648 de conformidad al Punto XXIX de Sesión Ordinaria 13-2003 de fecha 3 de abril de 2003, ampliado por el Punto XXXVII de Sesión Ordinaria 14-2003 de fecha 10 de abril de 2003; que de la totalidad de los inmuebles adquiridos algunos conservaron su matrícula y otros fueron reunidos generándoseles una nueva, quedando la propiedad dividida de la siguiente manera:</w:t>
      </w:r>
    </w:p>
    <w:tbl>
      <w:tblPr>
        <w:tblStyle w:val="Tablaconcuadrcula11"/>
        <w:tblpPr w:leftFromText="141" w:rightFromText="141" w:vertAnchor="text" w:horzAnchor="page" w:tblpX="2911" w:tblpY="84"/>
        <w:tblW w:w="8032" w:type="dxa"/>
        <w:tblLook w:val="04A0" w:firstRow="1" w:lastRow="0" w:firstColumn="1" w:lastColumn="0" w:noHBand="0" w:noVBand="1"/>
      </w:tblPr>
      <w:tblGrid>
        <w:gridCol w:w="3976"/>
        <w:gridCol w:w="2032"/>
        <w:gridCol w:w="2024"/>
      </w:tblGrid>
      <w:tr w:rsidR="006B6DBB" w:rsidRPr="006B6DBB" w14:paraId="5DAC4E12" w14:textId="77777777" w:rsidTr="006B6DBB">
        <w:trPr>
          <w:trHeight w:val="220"/>
        </w:trPr>
        <w:tc>
          <w:tcPr>
            <w:tcW w:w="3976" w:type="dxa"/>
            <w:shd w:val="clear" w:color="auto" w:fill="auto"/>
            <w:vAlign w:val="center"/>
          </w:tcPr>
          <w:p w14:paraId="524416B5" w14:textId="77777777" w:rsidR="00385A1E" w:rsidRPr="006B6DBB" w:rsidRDefault="00385A1E" w:rsidP="006B6DBB">
            <w:pPr>
              <w:jc w:val="center"/>
              <w:rPr>
                <w:rFonts w:ascii="Museo Sans 300" w:hAnsi="Museo Sans 300" w:cs="Arial"/>
                <w:b/>
                <w:sz w:val="16"/>
                <w:szCs w:val="16"/>
                <w:lang w:val="es-ES" w:eastAsia="es-ES"/>
              </w:rPr>
            </w:pPr>
            <w:r w:rsidRPr="006B6DBB">
              <w:rPr>
                <w:rFonts w:ascii="Museo Sans 300" w:hAnsi="Museo Sans 300" w:cs="Arial"/>
                <w:b/>
                <w:sz w:val="16"/>
                <w:szCs w:val="16"/>
                <w:lang w:val="es-ES" w:eastAsia="es-ES"/>
              </w:rPr>
              <w:t>PORCIÓN.</w:t>
            </w:r>
          </w:p>
        </w:tc>
        <w:tc>
          <w:tcPr>
            <w:tcW w:w="2032" w:type="dxa"/>
            <w:shd w:val="clear" w:color="auto" w:fill="auto"/>
            <w:vAlign w:val="center"/>
          </w:tcPr>
          <w:p w14:paraId="192808D4" w14:textId="77777777" w:rsidR="00385A1E" w:rsidRPr="006B6DBB" w:rsidRDefault="00385A1E" w:rsidP="006B6DBB">
            <w:pPr>
              <w:jc w:val="center"/>
              <w:rPr>
                <w:rFonts w:ascii="Museo Sans 300" w:hAnsi="Museo Sans 300" w:cs="Arial"/>
                <w:b/>
                <w:sz w:val="16"/>
                <w:szCs w:val="16"/>
                <w:lang w:val="es-ES" w:eastAsia="es-ES"/>
              </w:rPr>
            </w:pPr>
            <w:r w:rsidRPr="006B6DBB">
              <w:rPr>
                <w:rFonts w:ascii="Museo Sans 300" w:hAnsi="Museo Sans 300" w:cs="Arial"/>
                <w:b/>
                <w:sz w:val="16"/>
                <w:szCs w:val="16"/>
                <w:lang w:val="es-ES" w:eastAsia="es-ES"/>
              </w:rPr>
              <w:t>ÁREA  Hás</w:t>
            </w:r>
          </w:p>
        </w:tc>
        <w:tc>
          <w:tcPr>
            <w:tcW w:w="2024" w:type="dxa"/>
            <w:shd w:val="clear" w:color="auto" w:fill="auto"/>
            <w:vAlign w:val="center"/>
          </w:tcPr>
          <w:p w14:paraId="2FE77626" w14:textId="77777777" w:rsidR="00385A1E" w:rsidRPr="006B6DBB" w:rsidRDefault="00385A1E" w:rsidP="006B6DBB">
            <w:pPr>
              <w:jc w:val="center"/>
              <w:rPr>
                <w:rFonts w:ascii="Museo Sans 300" w:hAnsi="Museo Sans 300" w:cs="Arial"/>
                <w:b/>
                <w:sz w:val="16"/>
                <w:szCs w:val="16"/>
                <w:lang w:val="es-ES" w:eastAsia="es-ES"/>
              </w:rPr>
            </w:pPr>
            <w:r w:rsidRPr="006B6DBB">
              <w:rPr>
                <w:rFonts w:ascii="Museo Sans 300" w:hAnsi="Museo Sans 300" w:cs="Arial"/>
                <w:b/>
                <w:sz w:val="16"/>
                <w:szCs w:val="16"/>
                <w:lang w:val="es-ES" w:eastAsia="es-ES"/>
              </w:rPr>
              <w:t>MATRICULA</w:t>
            </w:r>
          </w:p>
        </w:tc>
      </w:tr>
      <w:tr w:rsidR="00385A1E" w:rsidRPr="006B6DBB" w14:paraId="7082599D" w14:textId="77777777" w:rsidTr="006B6DBB">
        <w:trPr>
          <w:trHeight w:val="180"/>
        </w:trPr>
        <w:tc>
          <w:tcPr>
            <w:tcW w:w="3976" w:type="dxa"/>
            <w:shd w:val="clear" w:color="auto" w:fill="auto"/>
            <w:vAlign w:val="center"/>
          </w:tcPr>
          <w:p w14:paraId="363BE035" w14:textId="46245A98" w:rsidR="00385A1E" w:rsidRPr="006B6DBB" w:rsidRDefault="00385A1E" w:rsidP="00F40560">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 xml:space="preserve">Lote </w:t>
            </w:r>
            <w:r w:rsidR="00F40560">
              <w:rPr>
                <w:rFonts w:ascii="Museo Sans 300" w:hAnsi="Museo Sans 300" w:cs="Arial"/>
                <w:sz w:val="16"/>
                <w:szCs w:val="16"/>
                <w:lang w:val="es-ES" w:eastAsia="es-ES"/>
              </w:rPr>
              <w:t>---</w:t>
            </w:r>
            <w:r w:rsidRPr="006B6DBB">
              <w:rPr>
                <w:rFonts w:ascii="Museo Sans 300" w:hAnsi="Museo Sans 300" w:cs="Arial"/>
                <w:sz w:val="16"/>
                <w:szCs w:val="16"/>
                <w:lang w:val="es-ES" w:eastAsia="es-ES"/>
              </w:rPr>
              <w:t xml:space="preserve">, polígono </w:t>
            </w:r>
            <w:r w:rsidR="00F40560">
              <w:rPr>
                <w:rFonts w:ascii="Museo Sans 300" w:hAnsi="Museo Sans 300" w:cs="Arial"/>
                <w:sz w:val="16"/>
                <w:szCs w:val="16"/>
                <w:lang w:val="es-ES" w:eastAsia="es-ES"/>
              </w:rPr>
              <w:t>---</w:t>
            </w:r>
            <w:r w:rsidRPr="006B6DBB">
              <w:rPr>
                <w:rFonts w:ascii="Museo Sans 300" w:hAnsi="Museo Sans 300" w:cs="Arial"/>
                <w:sz w:val="16"/>
                <w:szCs w:val="16"/>
                <w:lang w:val="es-ES" w:eastAsia="es-ES"/>
              </w:rPr>
              <w:t xml:space="preserve"> </w:t>
            </w:r>
          </w:p>
        </w:tc>
        <w:tc>
          <w:tcPr>
            <w:tcW w:w="2032" w:type="dxa"/>
            <w:shd w:val="clear" w:color="auto" w:fill="auto"/>
            <w:vAlign w:val="center"/>
          </w:tcPr>
          <w:p w14:paraId="321518A9"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1 Hás 60 Ás 10.50 Cás</w:t>
            </w:r>
          </w:p>
        </w:tc>
        <w:tc>
          <w:tcPr>
            <w:tcW w:w="2024" w:type="dxa"/>
            <w:shd w:val="clear" w:color="auto" w:fill="auto"/>
            <w:vAlign w:val="center"/>
          </w:tcPr>
          <w:p w14:paraId="6E5FE934" w14:textId="2B13F682" w:rsidR="00385A1E" w:rsidRPr="006B6DBB" w:rsidRDefault="005146FF" w:rsidP="006B6DBB">
            <w:pPr>
              <w:jc w:val="center"/>
              <w:rPr>
                <w:rFonts w:ascii="Museo Sans 300" w:hAnsi="Museo Sans 300" w:cs="Arial"/>
                <w:sz w:val="16"/>
                <w:szCs w:val="16"/>
                <w:lang w:val="es-ES" w:eastAsia="es-ES"/>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385A1E" w:rsidRPr="006B6DBB" w14:paraId="7201D1AF" w14:textId="77777777" w:rsidTr="006B6DBB">
        <w:trPr>
          <w:trHeight w:val="231"/>
        </w:trPr>
        <w:tc>
          <w:tcPr>
            <w:tcW w:w="3976" w:type="dxa"/>
            <w:shd w:val="clear" w:color="auto" w:fill="auto"/>
            <w:vAlign w:val="center"/>
          </w:tcPr>
          <w:p w14:paraId="53B4C143" w14:textId="2F1B149E" w:rsidR="00385A1E" w:rsidRPr="006B6DBB" w:rsidRDefault="00385A1E" w:rsidP="00F40560">
            <w:pPr>
              <w:jc w:val="center"/>
              <w:rPr>
                <w:rFonts w:ascii="Museo Sans 300" w:eastAsia="Calibri" w:hAnsi="Museo Sans 300"/>
                <w:sz w:val="16"/>
                <w:szCs w:val="16"/>
              </w:rPr>
            </w:pPr>
            <w:r w:rsidRPr="006B6DBB">
              <w:rPr>
                <w:rFonts w:ascii="Museo Sans 300" w:hAnsi="Museo Sans 300" w:cs="Arial"/>
                <w:sz w:val="16"/>
                <w:szCs w:val="16"/>
                <w:lang w:val="es-ES" w:eastAsia="es-ES"/>
              </w:rPr>
              <w:t xml:space="preserve">Lote </w:t>
            </w:r>
            <w:r w:rsidR="00F40560">
              <w:rPr>
                <w:rFonts w:ascii="Museo Sans 300" w:hAnsi="Museo Sans 300" w:cs="Arial"/>
                <w:sz w:val="16"/>
                <w:szCs w:val="16"/>
                <w:lang w:val="es-ES" w:eastAsia="es-ES"/>
              </w:rPr>
              <w:t>---</w:t>
            </w:r>
            <w:r w:rsidRPr="006B6DBB">
              <w:rPr>
                <w:rFonts w:ascii="Museo Sans 300" w:hAnsi="Museo Sans 300" w:cs="Arial"/>
                <w:sz w:val="16"/>
                <w:szCs w:val="16"/>
                <w:lang w:val="es-ES" w:eastAsia="es-ES"/>
              </w:rPr>
              <w:t xml:space="preserve">, polígono </w:t>
            </w:r>
            <w:r w:rsidR="00F40560">
              <w:rPr>
                <w:rFonts w:ascii="Museo Sans 300" w:hAnsi="Museo Sans 300" w:cs="Arial"/>
                <w:sz w:val="16"/>
                <w:szCs w:val="16"/>
                <w:lang w:val="es-ES" w:eastAsia="es-ES"/>
              </w:rPr>
              <w:t>---</w:t>
            </w:r>
          </w:p>
        </w:tc>
        <w:tc>
          <w:tcPr>
            <w:tcW w:w="2032" w:type="dxa"/>
            <w:shd w:val="clear" w:color="auto" w:fill="auto"/>
          </w:tcPr>
          <w:p w14:paraId="58671077"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1 Hás 57 Ás 62.00 Cás</w:t>
            </w:r>
          </w:p>
        </w:tc>
        <w:tc>
          <w:tcPr>
            <w:tcW w:w="2024" w:type="dxa"/>
            <w:shd w:val="clear" w:color="auto" w:fill="auto"/>
            <w:vAlign w:val="center"/>
          </w:tcPr>
          <w:p w14:paraId="04EF7901" w14:textId="5BF881DF" w:rsidR="00385A1E" w:rsidRPr="006B6DBB" w:rsidRDefault="005146FF" w:rsidP="006B6DBB">
            <w:pPr>
              <w:jc w:val="center"/>
              <w:rPr>
                <w:rFonts w:ascii="Museo Sans 300" w:eastAsia="Calibri" w:hAnsi="Museo Sans 300"/>
                <w:sz w:val="16"/>
                <w:szCs w:val="16"/>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385A1E" w:rsidRPr="006B6DBB" w14:paraId="5846A53F" w14:textId="77777777" w:rsidTr="006B6DBB">
        <w:trPr>
          <w:trHeight w:val="247"/>
        </w:trPr>
        <w:tc>
          <w:tcPr>
            <w:tcW w:w="3976" w:type="dxa"/>
            <w:tcBorders>
              <w:bottom w:val="single" w:sz="4" w:space="0" w:color="000000" w:themeColor="text1"/>
            </w:tcBorders>
            <w:shd w:val="clear" w:color="auto" w:fill="auto"/>
            <w:vAlign w:val="center"/>
          </w:tcPr>
          <w:p w14:paraId="4AD61ADD" w14:textId="257E9C88" w:rsidR="00385A1E" w:rsidRPr="006B6DBB" w:rsidRDefault="00385A1E" w:rsidP="00F40560">
            <w:pPr>
              <w:jc w:val="center"/>
              <w:rPr>
                <w:rFonts w:ascii="Museo Sans 300" w:eastAsia="Calibri" w:hAnsi="Museo Sans 300"/>
                <w:sz w:val="16"/>
                <w:szCs w:val="16"/>
              </w:rPr>
            </w:pPr>
            <w:r w:rsidRPr="006B6DBB">
              <w:rPr>
                <w:rFonts w:ascii="Museo Sans 300" w:hAnsi="Museo Sans 300" w:cs="Arial"/>
                <w:sz w:val="16"/>
                <w:szCs w:val="16"/>
                <w:lang w:val="es-ES" w:eastAsia="es-ES"/>
              </w:rPr>
              <w:t xml:space="preserve">Lote </w:t>
            </w:r>
            <w:r w:rsidR="00F40560">
              <w:rPr>
                <w:rFonts w:ascii="Museo Sans 300" w:hAnsi="Museo Sans 300" w:cs="Arial"/>
                <w:sz w:val="16"/>
                <w:szCs w:val="16"/>
                <w:lang w:val="es-ES" w:eastAsia="es-ES"/>
              </w:rPr>
              <w:t>---</w:t>
            </w:r>
            <w:r w:rsidRPr="006B6DBB">
              <w:rPr>
                <w:rFonts w:ascii="Museo Sans 300" w:hAnsi="Museo Sans 300" w:cs="Arial"/>
                <w:sz w:val="16"/>
                <w:szCs w:val="16"/>
                <w:lang w:val="es-ES" w:eastAsia="es-ES"/>
              </w:rPr>
              <w:t xml:space="preserve">, polígono </w:t>
            </w:r>
            <w:r w:rsidR="00F40560">
              <w:rPr>
                <w:rFonts w:ascii="Museo Sans 300" w:hAnsi="Museo Sans 300" w:cs="Arial"/>
                <w:sz w:val="16"/>
                <w:szCs w:val="16"/>
                <w:lang w:val="es-ES" w:eastAsia="es-ES"/>
              </w:rPr>
              <w:t>---</w:t>
            </w:r>
          </w:p>
        </w:tc>
        <w:tc>
          <w:tcPr>
            <w:tcW w:w="2032" w:type="dxa"/>
            <w:tcBorders>
              <w:bottom w:val="single" w:sz="4" w:space="0" w:color="000000" w:themeColor="text1"/>
            </w:tcBorders>
            <w:shd w:val="clear" w:color="auto" w:fill="auto"/>
          </w:tcPr>
          <w:p w14:paraId="12D16688"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1 Hás 47 Ás 91.50 Cás</w:t>
            </w:r>
          </w:p>
        </w:tc>
        <w:tc>
          <w:tcPr>
            <w:tcW w:w="2024" w:type="dxa"/>
            <w:tcBorders>
              <w:bottom w:val="single" w:sz="4" w:space="0" w:color="000000" w:themeColor="text1"/>
            </w:tcBorders>
            <w:shd w:val="clear" w:color="auto" w:fill="auto"/>
            <w:vAlign w:val="center"/>
          </w:tcPr>
          <w:p w14:paraId="06572582" w14:textId="48683798" w:rsidR="00385A1E" w:rsidRPr="006B6DBB" w:rsidRDefault="005146FF" w:rsidP="006B6DBB">
            <w:pPr>
              <w:jc w:val="center"/>
              <w:rPr>
                <w:rFonts w:ascii="Museo Sans 300" w:eastAsia="Calibri" w:hAnsi="Museo Sans 300"/>
                <w:sz w:val="16"/>
                <w:szCs w:val="16"/>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385A1E" w:rsidRPr="006B6DBB" w14:paraId="373C5DF5" w14:textId="77777777" w:rsidTr="006B6DBB">
        <w:trPr>
          <w:trHeight w:val="193"/>
        </w:trPr>
        <w:tc>
          <w:tcPr>
            <w:tcW w:w="3976" w:type="dxa"/>
            <w:tcBorders>
              <w:bottom w:val="single" w:sz="4" w:space="0" w:color="000000" w:themeColor="text1"/>
            </w:tcBorders>
            <w:shd w:val="clear" w:color="auto" w:fill="auto"/>
            <w:vAlign w:val="center"/>
          </w:tcPr>
          <w:p w14:paraId="293E447E" w14:textId="77777777" w:rsidR="00385A1E" w:rsidRPr="006B6DBB" w:rsidRDefault="00385A1E" w:rsidP="006B6DBB">
            <w:pPr>
              <w:rPr>
                <w:rFonts w:ascii="Museo Sans 300" w:eastAsia="Calibri" w:hAnsi="Museo Sans 300"/>
                <w:sz w:val="16"/>
                <w:szCs w:val="16"/>
              </w:rPr>
            </w:pPr>
            <w:r w:rsidRPr="006B6DBB">
              <w:rPr>
                <w:rFonts w:ascii="Museo Sans 300" w:eastAsia="Calibri" w:hAnsi="Museo Sans 300"/>
                <w:sz w:val="16"/>
                <w:szCs w:val="16"/>
              </w:rPr>
              <w:t>Hacienda Los Gramales y El Papayán porción 1 (reunión)</w:t>
            </w:r>
          </w:p>
        </w:tc>
        <w:tc>
          <w:tcPr>
            <w:tcW w:w="2032" w:type="dxa"/>
            <w:tcBorders>
              <w:bottom w:val="single" w:sz="4" w:space="0" w:color="000000" w:themeColor="text1"/>
            </w:tcBorders>
            <w:shd w:val="clear" w:color="auto" w:fill="auto"/>
          </w:tcPr>
          <w:p w14:paraId="54D6711C"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42 Hás 04 Ás 82.46 Cás</w:t>
            </w:r>
          </w:p>
        </w:tc>
        <w:tc>
          <w:tcPr>
            <w:tcW w:w="2024" w:type="dxa"/>
            <w:tcBorders>
              <w:bottom w:val="single" w:sz="4" w:space="0" w:color="000000" w:themeColor="text1"/>
            </w:tcBorders>
            <w:shd w:val="clear" w:color="auto" w:fill="auto"/>
            <w:vAlign w:val="center"/>
          </w:tcPr>
          <w:p w14:paraId="41BE291F" w14:textId="17543A98" w:rsidR="00385A1E" w:rsidRPr="006B6DBB" w:rsidRDefault="005146FF" w:rsidP="006B6DBB">
            <w:pPr>
              <w:jc w:val="center"/>
              <w:rPr>
                <w:rFonts w:ascii="Museo Sans 300" w:eastAsia="Calibri" w:hAnsi="Museo Sans 300"/>
                <w:sz w:val="16"/>
                <w:szCs w:val="16"/>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385A1E" w:rsidRPr="006B6DBB" w14:paraId="65A381AA" w14:textId="77777777" w:rsidTr="006B6DBB">
        <w:trPr>
          <w:trHeight w:val="349"/>
        </w:trPr>
        <w:tc>
          <w:tcPr>
            <w:tcW w:w="3976" w:type="dxa"/>
            <w:tcBorders>
              <w:bottom w:val="single" w:sz="4" w:space="0" w:color="000000" w:themeColor="text1"/>
            </w:tcBorders>
            <w:shd w:val="clear" w:color="auto" w:fill="auto"/>
          </w:tcPr>
          <w:p w14:paraId="21ED55B9" w14:textId="77777777" w:rsidR="00385A1E" w:rsidRPr="006B6DBB" w:rsidRDefault="00385A1E" w:rsidP="006B6DBB">
            <w:pPr>
              <w:rPr>
                <w:rFonts w:ascii="Museo Sans 300" w:hAnsi="Museo Sans 300"/>
                <w:sz w:val="16"/>
                <w:szCs w:val="16"/>
                <w:lang w:val="es-ES" w:eastAsia="es-ES"/>
              </w:rPr>
            </w:pPr>
            <w:r w:rsidRPr="006B6DBB">
              <w:rPr>
                <w:rFonts w:ascii="Museo Sans 300" w:eastAsia="Calibri" w:hAnsi="Museo Sans 300"/>
                <w:sz w:val="16"/>
                <w:szCs w:val="16"/>
              </w:rPr>
              <w:t>Hacienda Los Gramales y El Papayán porción 2 (reunión)</w:t>
            </w:r>
          </w:p>
        </w:tc>
        <w:tc>
          <w:tcPr>
            <w:tcW w:w="2032" w:type="dxa"/>
            <w:tcBorders>
              <w:bottom w:val="single" w:sz="4" w:space="0" w:color="000000" w:themeColor="text1"/>
            </w:tcBorders>
            <w:shd w:val="clear" w:color="auto" w:fill="auto"/>
          </w:tcPr>
          <w:p w14:paraId="28FE6C41"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8 Hás 49 Ás 71.00 Cás</w:t>
            </w:r>
          </w:p>
        </w:tc>
        <w:tc>
          <w:tcPr>
            <w:tcW w:w="2024" w:type="dxa"/>
            <w:tcBorders>
              <w:bottom w:val="single" w:sz="4" w:space="0" w:color="000000" w:themeColor="text1"/>
            </w:tcBorders>
            <w:shd w:val="clear" w:color="auto" w:fill="auto"/>
            <w:vAlign w:val="center"/>
          </w:tcPr>
          <w:p w14:paraId="438BCF7B" w14:textId="02DDA609" w:rsidR="00385A1E" w:rsidRPr="006B6DBB" w:rsidRDefault="005146FF" w:rsidP="006B6DBB">
            <w:pPr>
              <w:jc w:val="center"/>
              <w:rPr>
                <w:rFonts w:ascii="Museo Sans 300" w:eastAsia="Calibri" w:hAnsi="Museo Sans 300"/>
                <w:sz w:val="16"/>
                <w:szCs w:val="16"/>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385A1E" w:rsidRPr="006B6DBB" w14:paraId="44C40D81" w14:textId="77777777" w:rsidTr="006B6DBB">
        <w:trPr>
          <w:trHeight w:val="361"/>
        </w:trPr>
        <w:tc>
          <w:tcPr>
            <w:tcW w:w="3976" w:type="dxa"/>
            <w:tcBorders>
              <w:bottom w:val="single" w:sz="4" w:space="0" w:color="000000" w:themeColor="text1"/>
            </w:tcBorders>
            <w:shd w:val="clear" w:color="auto" w:fill="auto"/>
          </w:tcPr>
          <w:p w14:paraId="4CB24ABF" w14:textId="77777777" w:rsidR="00385A1E" w:rsidRPr="006B6DBB" w:rsidRDefault="00385A1E" w:rsidP="006B6DBB">
            <w:pPr>
              <w:rPr>
                <w:rFonts w:ascii="Museo Sans 300" w:hAnsi="Museo Sans 300"/>
                <w:sz w:val="16"/>
                <w:szCs w:val="16"/>
                <w:lang w:val="es-ES" w:eastAsia="es-ES"/>
              </w:rPr>
            </w:pPr>
            <w:r w:rsidRPr="006B6DBB">
              <w:rPr>
                <w:rFonts w:ascii="Museo Sans 300" w:eastAsia="Calibri" w:hAnsi="Museo Sans 300"/>
                <w:sz w:val="16"/>
                <w:szCs w:val="16"/>
              </w:rPr>
              <w:t>Hacienda Los Gramales y El Papayán porción 5 (reunión)</w:t>
            </w:r>
          </w:p>
        </w:tc>
        <w:tc>
          <w:tcPr>
            <w:tcW w:w="2032" w:type="dxa"/>
            <w:tcBorders>
              <w:bottom w:val="single" w:sz="4" w:space="0" w:color="000000" w:themeColor="text1"/>
            </w:tcBorders>
            <w:shd w:val="clear" w:color="auto" w:fill="auto"/>
          </w:tcPr>
          <w:p w14:paraId="6EEA621E"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3 Hás 14 Ás 31.21 Cás</w:t>
            </w:r>
          </w:p>
        </w:tc>
        <w:tc>
          <w:tcPr>
            <w:tcW w:w="2024" w:type="dxa"/>
            <w:tcBorders>
              <w:bottom w:val="single" w:sz="4" w:space="0" w:color="000000" w:themeColor="text1"/>
            </w:tcBorders>
            <w:shd w:val="clear" w:color="auto" w:fill="auto"/>
            <w:vAlign w:val="center"/>
          </w:tcPr>
          <w:p w14:paraId="30C305D8" w14:textId="43563AEA" w:rsidR="00385A1E" w:rsidRPr="006B6DBB" w:rsidRDefault="005146FF" w:rsidP="006B6DBB">
            <w:pPr>
              <w:jc w:val="center"/>
              <w:rPr>
                <w:rFonts w:ascii="Museo Sans 300" w:eastAsia="Calibri" w:hAnsi="Museo Sans 300"/>
                <w:sz w:val="16"/>
                <w:szCs w:val="16"/>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385A1E" w:rsidRPr="006B6DBB" w14:paraId="50ADCDDB" w14:textId="77777777" w:rsidTr="006B6DBB">
        <w:trPr>
          <w:trHeight w:val="349"/>
        </w:trPr>
        <w:tc>
          <w:tcPr>
            <w:tcW w:w="3976" w:type="dxa"/>
            <w:tcBorders>
              <w:bottom w:val="single" w:sz="4" w:space="0" w:color="000000" w:themeColor="text1"/>
            </w:tcBorders>
            <w:shd w:val="clear" w:color="auto" w:fill="auto"/>
          </w:tcPr>
          <w:p w14:paraId="3046E621" w14:textId="77777777" w:rsidR="00385A1E" w:rsidRPr="006B6DBB" w:rsidRDefault="00385A1E" w:rsidP="006B6DBB">
            <w:pPr>
              <w:rPr>
                <w:rFonts w:ascii="Museo Sans 300" w:hAnsi="Museo Sans 300"/>
                <w:sz w:val="16"/>
                <w:szCs w:val="16"/>
                <w:lang w:val="es-ES" w:eastAsia="es-ES"/>
              </w:rPr>
            </w:pPr>
            <w:r w:rsidRPr="006B6DBB">
              <w:rPr>
                <w:rFonts w:ascii="Museo Sans 300" w:eastAsia="Calibri" w:hAnsi="Museo Sans 300"/>
                <w:sz w:val="16"/>
                <w:szCs w:val="16"/>
              </w:rPr>
              <w:t>Hacienda Los Gramales y El Papayán porción 7 (reunión)</w:t>
            </w:r>
          </w:p>
        </w:tc>
        <w:tc>
          <w:tcPr>
            <w:tcW w:w="2032" w:type="dxa"/>
            <w:tcBorders>
              <w:bottom w:val="single" w:sz="4" w:space="0" w:color="000000" w:themeColor="text1"/>
            </w:tcBorders>
            <w:shd w:val="clear" w:color="auto" w:fill="auto"/>
          </w:tcPr>
          <w:p w14:paraId="2AF758C8" w14:textId="77777777" w:rsidR="00385A1E" w:rsidRPr="006B6DBB" w:rsidRDefault="00385A1E" w:rsidP="006B6DBB">
            <w:pPr>
              <w:jc w:val="center"/>
              <w:rPr>
                <w:rFonts w:ascii="Museo Sans 300" w:hAnsi="Museo Sans 300" w:cs="Arial"/>
                <w:sz w:val="16"/>
                <w:szCs w:val="16"/>
                <w:lang w:val="es-ES" w:eastAsia="es-ES"/>
              </w:rPr>
            </w:pPr>
            <w:r w:rsidRPr="006B6DBB">
              <w:rPr>
                <w:rFonts w:ascii="Museo Sans 300" w:hAnsi="Museo Sans 300" w:cs="Arial"/>
                <w:sz w:val="16"/>
                <w:szCs w:val="16"/>
                <w:lang w:val="es-ES" w:eastAsia="es-ES"/>
              </w:rPr>
              <w:t>2 Hás 81 Ás 14.06 Cás</w:t>
            </w:r>
          </w:p>
        </w:tc>
        <w:tc>
          <w:tcPr>
            <w:tcW w:w="2024" w:type="dxa"/>
            <w:tcBorders>
              <w:bottom w:val="single" w:sz="4" w:space="0" w:color="000000" w:themeColor="text1"/>
            </w:tcBorders>
            <w:shd w:val="clear" w:color="auto" w:fill="auto"/>
            <w:vAlign w:val="center"/>
          </w:tcPr>
          <w:p w14:paraId="6E15AD7F" w14:textId="64CE1263" w:rsidR="00385A1E" w:rsidRPr="006B6DBB" w:rsidRDefault="005146FF" w:rsidP="006B6DBB">
            <w:pPr>
              <w:jc w:val="center"/>
              <w:rPr>
                <w:rFonts w:ascii="Museo Sans 300" w:eastAsia="Calibri" w:hAnsi="Museo Sans 300"/>
                <w:sz w:val="16"/>
                <w:szCs w:val="16"/>
              </w:rPr>
            </w:pPr>
            <w:r>
              <w:rPr>
                <w:rFonts w:ascii="Museo Sans 300" w:hAnsi="Museo Sans 300" w:cs="Arial"/>
                <w:sz w:val="16"/>
                <w:szCs w:val="16"/>
                <w:lang w:val="es-ES" w:eastAsia="es-ES"/>
              </w:rPr>
              <w:t xml:space="preserve">--- </w:t>
            </w:r>
            <w:r w:rsidR="00385A1E" w:rsidRPr="006B6DBB">
              <w:rPr>
                <w:rFonts w:ascii="Museo Sans 300" w:hAnsi="Museo Sans 300" w:cs="Arial"/>
                <w:sz w:val="16"/>
                <w:szCs w:val="16"/>
                <w:lang w:val="es-ES" w:eastAsia="es-ES"/>
              </w:rPr>
              <w:t>-00000</w:t>
            </w:r>
          </w:p>
        </w:tc>
      </w:tr>
      <w:tr w:rsidR="006B6DBB" w:rsidRPr="006B6DBB" w14:paraId="7EB85A3D" w14:textId="77777777" w:rsidTr="006B6DBB">
        <w:trPr>
          <w:trHeight w:val="20"/>
        </w:trPr>
        <w:tc>
          <w:tcPr>
            <w:tcW w:w="3976" w:type="dxa"/>
            <w:shd w:val="clear" w:color="auto" w:fill="auto"/>
            <w:vAlign w:val="bottom"/>
          </w:tcPr>
          <w:p w14:paraId="36BF39FA" w14:textId="77777777" w:rsidR="00385A1E" w:rsidRPr="006B6DBB" w:rsidRDefault="00385A1E" w:rsidP="006B6DBB">
            <w:pPr>
              <w:jc w:val="center"/>
              <w:rPr>
                <w:rFonts w:ascii="Museo Sans 300" w:hAnsi="Museo Sans 300" w:cs="Arial"/>
                <w:b/>
                <w:sz w:val="16"/>
                <w:szCs w:val="16"/>
                <w:lang w:val="es-ES" w:eastAsia="es-ES"/>
              </w:rPr>
            </w:pPr>
            <w:r w:rsidRPr="006B6DBB">
              <w:rPr>
                <w:rFonts w:ascii="Museo Sans 300" w:hAnsi="Museo Sans 300" w:cs="Arial"/>
                <w:b/>
                <w:sz w:val="16"/>
                <w:szCs w:val="16"/>
                <w:lang w:val="es-ES" w:eastAsia="es-ES"/>
              </w:rPr>
              <w:t>TOTAL</w:t>
            </w:r>
          </w:p>
          <w:p w14:paraId="6120097B" w14:textId="77777777" w:rsidR="00385A1E" w:rsidRPr="006B6DBB" w:rsidRDefault="00385A1E" w:rsidP="006B6DBB">
            <w:pPr>
              <w:jc w:val="center"/>
              <w:rPr>
                <w:rFonts w:ascii="Museo Sans 300" w:hAnsi="Museo Sans 300" w:cs="Arial"/>
                <w:b/>
                <w:sz w:val="16"/>
                <w:szCs w:val="16"/>
                <w:lang w:val="es-ES" w:eastAsia="es-ES"/>
              </w:rPr>
            </w:pPr>
          </w:p>
        </w:tc>
        <w:tc>
          <w:tcPr>
            <w:tcW w:w="2032" w:type="dxa"/>
            <w:shd w:val="clear" w:color="auto" w:fill="auto"/>
            <w:vAlign w:val="center"/>
          </w:tcPr>
          <w:p w14:paraId="25188F79" w14:textId="77777777" w:rsidR="00385A1E" w:rsidRPr="006B6DBB" w:rsidRDefault="00385A1E" w:rsidP="006B6DBB">
            <w:pPr>
              <w:jc w:val="center"/>
              <w:rPr>
                <w:rFonts w:ascii="Museo Sans 300" w:hAnsi="Museo Sans 300" w:cs="Arial"/>
                <w:b/>
                <w:sz w:val="16"/>
                <w:szCs w:val="16"/>
                <w:lang w:val="es-ES" w:eastAsia="es-ES"/>
              </w:rPr>
            </w:pPr>
            <w:r w:rsidRPr="006B6DBB">
              <w:rPr>
                <w:rFonts w:ascii="Museo Sans 300" w:hAnsi="Museo Sans 300" w:cs="Arial"/>
                <w:b/>
                <w:sz w:val="16"/>
                <w:szCs w:val="16"/>
                <w:lang w:val="es-ES" w:eastAsia="es-ES"/>
              </w:rPr>
              <w:t>61 Hás 15 Ás 62.73 Cás</w:t>
            </w:r>
          </w:p>
        </w:tc>
        <w:tc>
          <w:tcPr>
            <w:tcW w:w="2024" w:type="dxa"/>
            <w:shd w:val="clear" w:color="auto" w:fill="auto"/>
            <w:vAlign w:val="center"/>
          </w:tcPr>
          <w:p w14:paraId="3A44DBFD" w14:textId="77777777" w:rsidR="00385A1E" w:rsidRPr="006B6DBB" w:rsidRDefault="00385A1E" w:rsidP="006B6DBB">
            <w:pPr>
              <w:jc w:val="center"/>
              <w:rPr>
                <w:rFonts w:ascii="Museo Sans 300" w:hAnsi="Museo Sans 300" w:cs="Arial"/>
                <w:b/>
                <w:sz w:val="16"/>
                <w:szCs w:val="16"/>
                <w:lang w:val="es-ES" w:eastAsia="es-ES"/>
              </w:rPr>
            </w:pPr>
          </w:p>
        </w:tc>
      </w:tr>
    </w:tbl>
    <w:p w14:paraId="016AD47E" w14:textId="77777777" w:rsidR="00385A1E" w:rsidRPr="006B6DBB" w:rsidRDefault="00385A1E" w:rsidP="006B6DBB">
      <w:pPr>
        <w:jc w:val="both"/>
        <w:rPr>
          <w:rFonts w:ascii="Museo Sans 300" w:hAnsi="Museo Sans 300" w:cs="Arial"/>
          <w:sz w:val="16"/>
          <w:szCs w:val="16"/>
          <w:lang w:val="es-ES" w:eastAsia="es-ES"/>
        </w:rPr>
      </w:pPr>
    </w:p>
    <w:p w14:paraId="7A66A2D6" w14:textId="77777777" w:rsidR="00385A1E" w:rsidRDefault="00385A1E" w:rsidP="00385A1E">
      <w:pPr>
        <w:jc w:val="both"/>
        <w:rPr>
          <w:rFonts w:ascii="Museo Sans 300" w:hAnsi="Museo Sans 300" w:cs="Arial"/>
          <w:lang w:val="es-ES" w:eastAsia="es-ES"/>
        </w:rPr>
      </w:pPr>
    </w:p>
    <w:p w14:paraId="58EC97FF" w14:textId="77777777" w:rsidR="00351F87" w:rsidRDefault="00351F87" w:rsidP="00385A1E">
      <w:pPr>
        <w:jc w:val="both"/>
        <w:rPr>
          <w:rFonts w:ascii="Museo Sans 300" w:hAnsi="Museo Sans 300" w:cs="Arial"/>
          <w:lang w:val="es-ES" w:eastAsia="es-ES"/>
        </w:rPr>
      </w:pPr>
    </w:p>
    <w:p w14:paraId="078FF8AB" w14:textId="77777777" w:rsidR="00351F87" w:rsidRDefault="00351F87" w:rsidP="00385A1E">
      <w:pPr>
        <w:jc w:val="both"/>
        <w:rPr>
          <w:rFonts w:ascii="Museo Sans 300" w:hAnsi="Museo Sans 300" w:cs="Arial"/>
          <w:lang w:val="es-ES" w:eastAsia="es-ES"/>
        </w:rPr>
      </w:pPr>
    </w:p>
    <w:p w14:paraId="3943623B" w14:textId="77777777" w:rsidR="00351F87" w:rsidRDefault="00351F87" w:rsidP="00385A1E">
      <w:pPr>
        <w:jc w:val="both"/>
        <w:rPr>
          <w:rFonts w:ascii="Museo Sans 300" w:hAnsi="Museo Sans 300" w:cs="Arial"/>
          <w:lang w:val="es-ES" w:eastAsia="es-ES"/>
        </w:rPr>
      </w:pPr>
    </w:p>
    <w:p w14:paraId="691C4E6B" w14:textId="77777777" w:rsidR="00351F87" w:rsidRDefault="00351F87" w:rsidP="00385A1E">
      <w:pPr>
        <w:jc w:val="both"/>
        <w:rPr>
          <w:rFonts w:ascii="Museo Sans 300" w:hAnsi="Museo Sans 300" w:cs="Arial"/>
          <w:lang w:val="es-ES" w:eastAsia="es-ES"/>
        </w:rPr>
      </w:pPr>
    </w:p>
    <w:p w14:paraId="7DF948AB" w14:textId="77777777" w:rsidR="00351F87" w:rsidRDefault="00351F87" w:rsidP="00385A1E">
      <w:pPr>
        <w:jc w:val="both"/>
        <w:rPr>
          <w:rFonts w:ascii="Museo Sans 300" w:hAnsi="Museo Sans 300" w:cs="Arial"/>
          <w:lang w:val="es-ES" w:eastAsia="es-ES"/>
        </w:rPr>
      </w:pPr>
    </w:p>
    <w:p w14:paraId="5F65B43E" w14:textId="77777777" w:rsidR="00351F87" w:rsidRDefault="00351F87" w:rsidP="00385A1E">
      <w:pPr>
        <w:jc w:val="both"/>
        <w:rPr>
          <w:rFonts w:ascii="Museo Sans 300" w:hAnsi="Museo Sans 300" w:cs="Arial"/>
          <w:lang w:val="es-ES" w:eastAsia="es-ES"/>
        </w:rPr>
      </w:pPr>
    </w:p>
    <w:p w14:paraId="5BC08C8F" w14:textId="77777777" w:rsidR="00351F87" w:rsidRDefault="00351F87" w:rsidP="00385A1E">
      <w:pPr>
        <w:jc w:val="both"/>
        <w:rPr>
          <w:rFonts w:ascii="Museo Sans 300" w:hAnsi="Museo Sans 300" w:cs="Arial"/>
          <w:lang w:val="es-ES" w:eastAsia="es-ES"/>
        </w:rPr>
      </w:pPr>
    </w:p>
    <w:p w14:paraId="04DD2238" w14:textId="77777777" w:rsidR="00351F87" w:rsidRDefault="00351F87" w:rsidP="00385A1E">
      <w:pPr>
        <w:jc w:val="both"/>
        <w:rPr>
          <w:rFonts w:ascii="Museo Sans 300" w:hAnsi="Museo Sans 300" w:cs="Arial"/>
          <w:lang w:val="es-ES" w:eastAsia="es-ES"/>
        </w:rPr>
      </w:pPr>
    </w:p>
    <w:p w14:paraId="327670C6" w14:textId="77777777" w:rsidR="00351F87" w:rsidRDefault="00351F87" w:rsidP="00385A1E">
      <w:pPr>
        <w:jc w:val="both"/>
        <w:rPr>
          <w:rFonts w:ascii="Museo Sans 300" w:hAnsi="Museo Sans 300" w:cs="Arial"/>
          <w:lang w:val="es-ES" w:eastAsia="es-ES"/>
        </w:rPr>
      </w:pPr>
    </w:p>
    <w:p w14:paraId="04D118C7" w14:textId="77777777" w:rsidR="00351F87" w:rsidRDefault="00351F87" w:rsidP="00385A1E">
      <w:pPr>
        <w:jc w:val="both"/>
        <w:rPr>
          <w:rFonts w:ascii="Museo Sans 300" w:hAnsi="Museo Sans 300" w:cs="Arial"/>
          <w:lang w:val="es-ES" w:eastAsia="es-ES"/>
        </w:rPr>
      </w:pPr>
    </w:p>
    <w:p w14:paraId="555321DD" w14:textId="77777777" w:rsidR="00351F87" w:rsidRDefault="00351F87" w:rsidP="00385A1E">
      <w:pPr>
        <w:jc w:val="both"/>
        <w:rPr>
          <w:rFonts w:ascii="Museo Sans 300" w:hAnsi="Museo Sans 300" w:cs="Arial"/>
          <w:lang w:val="es-ES" w:eastAsia="es-ES"/>
        </w:rPr>
      </w:pPr>
    </w:p>
    <w:p w14:paraId="4E81ED5E" w14:textId="167E0838" w:rsidR="00385A1E" w:rsidRPr="00351F87" w:rsidRDefault="00385A1E" w:rsidP="00351F87">
      <w:pPr>
        <w:pStyle w:val="Prrafodelista"/>
        <w:numPr>
          <w:ilvl w:val="0"/>
          <w:numId w:val="20"/>
        </w:numPr>
        <w:ind w:left="1134" w:hanging="708"/>
        <w:jc w:val="both"/>
        <w:rPr>
          <w:rFonts w:ascii="Museo Sans 300" w:hAnsi="Museo Sans 300"/>
          <w:sz w:val="24"/>
          <w:szCs w:val="24"/>
          <w:lang w:val="es-ES" w:eastAsia="es-ES"/>
        </w:rPr>
      </w:pPr>
      <w:r w:rsidRPr="00351F87">
        <w:rPr>
          <w:rFonts w:ascii="Museo Sans 300" w:hAnsi="Museo Sans 300"/>
          <w:color w:val="222222"/>
          <w:sz w:val="24"/>
          <w:szCs w:val="24"/>
          <w:shd w:val="clear" w:color="auto" w:fill="FFFFFF"/>
        </w:rPr>
        <w:t xml:space="preserve">Mediante el acuerdo contenido en el Punto XXVII de Sesión Ordinaria 26-2014 de fecha 9 de julio de 2014, se aprobó parcialmente el proyecto de Lotificación Agrícola, denominado, según resolución de planos como Hacienda El Papayán, desarrollado, entre otros, en la porción identificada registralmente como: Hacienda Los Gramales y El Papayán Porción-2 (Reunión). Posteriormente, fue modificado por el Punto V de Sesión Ordinaria 19-2018 de fecha 24 de septiembre de 2018, en el sentido que los inmuebles identificados Lotes </w:t>
      </w:r>
      <w:r w:rsidR="00EF4D08">
        <w:rPr>
          <w:rFonts w:ascii="Museo Sans 300" w:hAnsi="Museo Sans 300"/>
          <w:color w:val="222222"/>
          <w:sz w:val="24"/>
          <w:szCs w:val="24"/>
          <w:shd w:val="clear" w:color="auto" w:fill="FFFFFF"/>
        </w:rPr>
        <w:t>---</w:t>
      </w:r>
      <w:r w:rsidRPr="00351F87">
        <w:rPr>
          <w:rFonts w:ascii="Museo Sans 300" w:hAnsi="Museo Sans 300"/>
          <w:color w:val="222222"/>
          <w:sz w:val="24"/>
          <w:szCs w:val="24"/>
          <w:shd w:val="clear" w:color="auto" w:fill="FFFFFF"/>
        </w:rPr>
        <w:t xml:space="preserve"> y </w:t>
      </w:r>
      <w:r w:rsidR="00EF4D08">
        <w:rPr>
          <w:rFonts w:ascii="Museo Sans 300" w:hAnsi="Museo Sans 300"/>
          <w:color w:val="222222"/>
          <w:sz w:val="24"/>
          <w:szCs w:val="24"/>
          <w:shd w:val="clear" w:color="auto" w:fill="FFFFFF"/>
        </w:rPr>
        <w:t>---</w:t>
      </w:r>
      <w:r w:rsidRPr="00351F87">
        <w:rPr>
          <w:rFonts w:ascii="Museo Sans 300" w:hAnsi="Museo Sans 300"/>
          <w:color w:val="222222"/>
          <w:sz w:val="24"/>
          <w:szCs w:val="24"/>
          <w:shd w:val="clear" w:color="auto" w:fill="FFFFFF"/>
        </w:rPr>
        <w:t xml:space="preserve"> del Polígono </w:t>
      </w:r>
      <w:r w:rsidR="00EF4D08">
        <w:rPr>
          <w:rFonts w:ascii="Museo Sans 300" w:hAnsi="Museo Sans 300"/>
          <w:color w:val="222222"/>
          <w:sz w:val="24"/>
          <w:szCs w:val="24"/>
          <w:shd w:val="clear" w:color="auto" w:fill="FFFFFF"/>
        </w:rPr>
        <w:t>---</w:t>
      </w:r>
      <w:r w:rsidRPr="00351F87">
        <w:rPr>
          <w:rFonts w:ascii="Museo Sans 300" w:hAnsi="Museo Sans 300"/>
          <w:color w:val="222222"/>
          <w:sz w:val="24"/>
          <w:szCs w:val="24"/>
          <w:shd w:val="clear" w:color="auto" w:fill="FFFFFF"/>
        </w:rPr>
        <w:t>, que son parte de dicha porción, fueron objeto de reunión, resultando de dicho acto jurídico, el inmueble denominado </w:t>
      </w:r>
      <w:r w:rsidRPr="00351F87">
        <w:rPr>
          <w:rFonts w:ascii="Museo Sans 300" w:hAnsi="Museo Sans 300"/>
          <w:b/>
          <w:bCs/>
          <w:color w:val="222222"/>
          <w:sz w:val="24"/>
          <w:szCs w:val="24"/>
          <w:shd w:val="clear" w:color="auto" w:fill="FFFFFF"/>
        </w:rPr>
        <w:t>HACIENDA LOS GRAMALES Y EL PAPAYAN PORCIÓN 8</w:t>
      </w:r>
      <w:r w:rsidRPr="00351F87">
        <w:rPr>
          <w:rFonts w:ascii="Museo Sans 300" w:hAnsi="Museo Sans 300"/>
          <w:color w:val="222222"/>
          <w:sz w:val="24"/>
          <w:szCs w:val="24"/>
          <w:shd w:val="clear" w:color="auto" w:fill="FFFFFF"/>
        </w:rPr>
        <w:t>, en el que se desarrolló el proyecto denominado</w:t>
      </w:r>
      <w:r w:rsidRPr="00351F87">
        <w:rPr>
          <w:rFonts w:ascii="Museo Sans 300" w:hAnsi="Museo Sans 300"/>
          <w:b/>
          <w:bCs/>
          <w:color w:val="222222"/>
          <w:sz w:val="24"/>
          <w:szCs w:val="24"/>
          <w:shd w:val="clear" w:color="auto" w:fill="FFFFFF"/>
        </w:rPr>
        <w:t> ASENTAMIENTO COMUNITARIO, </w:t>
      </w:r>
      <w:r w:rsidRPr="00351F87">
        <w:rPr>
          <w:rFonts w:ascii="Museo Sans 300" w:hAnsi="Museo Sans 300"/>
          <w:color w:val="222222"/>
          <w:sz w:val="24"/>
          <w:szCs w:val="24"/>
          <w:shd w:val="clear" w:color="auto" w:fill="FFFFFF"/>
        </w:rPr>
        <w:t>que comprende: </w:t>
      </w:r>
      <w:r w:rsidR="00EF4D08">
        <w:rPr>
          <w:rFonts w:ascii="Museo Sans 300" w:hAnsi="Museo Sans 300"/>
          <w:sz w:val="24"/>
          <w:szCs w:val="24"/>
        </w:rPr>
        <w:t>---</w:t>
      </w:r>
      <w:r w:rsidRPr="00351F87">
        <w:rPr>
          <w:rFonts w:ascii="Museo Sans 300" w:hAnsi="Museo Sans 300"/>
          <w:sz w:val="24"/>
          <w:szCs w:val="24"/>
        </w:rPr>
        <w:t xml:space="preserve"> solares (Polígonos A y B) 1 Zona Verde y calles, en un área de 00 Hás. 69 Ás. 89.10 Cás, inscrito a favor de ISTA bajo la matrícula </w:t>
      </w:r>
      <w:r w:rsidR="00EF4D08">
        <w:rPr>
          <w:rFonts w:ascii="Museo Sans 300" w:hAnsi="Museo Sans 300"/>
          <w:sz w:val="24"/>
          <w:szCs w:val="24"/>
        </w:rPr>
        <w:t xml:space="preserve">--- </w:t>
      </w:r>
      <w:r w:rsidRPr="00351F87">
        <w:rPr>
          <w:rFonts w:ascii="Museo Sans 300" w:hAnsi="Museo Sans 300"/>
          <w:sz w:val="24"/>
          <w:szCs w:val="24"/>
        </w:rPr>
        <w:t xml:space="preserve">-00000. </w:t>
      </w:r>
      <w:r w:rsidRPr="00351F87">
        <w:rPr>
          <w:rFonts w:ascii="Museo Sans 300" w:eastAsia="Calibri" w:hAnsi="Museo Sans 300" w:cs="Arial"/>
          <w:sz w:val="24"/>
          <w:szCs w:val="24"/>
        </w:rPr>
        <w:t>Aprobándose el valor base de venta de $0.852476 por metro cuadrado para los solares de vivienda, por lo que se recomienda el precio</w:t>
      </w:r>
      <w:r w:rsidRPr="00351F87">
        <w:rPr>
          <w:rFonts w:ascii="Museo Sans 300" w:hAnsi="Museo Sans 300" w:cs="Arial"/>
          <w:sz w:val="24"/>
          <w:szCs w:val="24"/>
        </w:rPr>
        <w:t xml:space="preserve"> de venta para </w:t>
      </w:r>
      <w:r w:rsidR="006B6DBB" w:rsidRPr="00351F87">
        <w:rPr>
          <w:rFonts w:ascii="Museo Sans 300" w:hAnsi="Museo Sans 300" w:cs="Arial"/>
          <w:sz w:val="24"/>
          <w:szCs w:val="24"/>
        </w:rPr>
        <w:t>é</w:t>
      </w:r>
      <w:r w:rsidRPr="00351F87">
        <w:rPr>
          <w:rFonts w:ascii="Museo Sans 300" w:hAnsi="Museo Sans 300" w:cs="Arial"/>
          <w:sz w:val="24"/>
          <w:szCs w:val="24"/>
        </w:rPr>
        <w:t xml:space="preserve">stos de $1.14. </w:t>
      </w:r>
      <w:r w:rsidRPr="00351F87">
        <w:rPr>
          <w:rFonts w:ascii="Museo Sans 300" w:hAnsi="Museo Sans 300"/>
          <w:sz w:val="24"/>
          <w:szCs w:val="24"/>
        </w:rPr>
        <w:t xml:space="preserve">Lo anterior de </w:t>
      </w:r>
      <w:r w:rsidRPr="00351F87">
        <w:rPr>
          <w:rFonts w:ascii="Museo Sans 300" w:eastAsia="Calibri" w:hAnsi="Museo Sans 300" w:cs="Arial"/>
          <w:sz w:val="24"/>
          <w:szCs w:val="24"/>
        </w:rPr>
        <w:t xml:space="preserve">conformidad al procedimiento establecido en el instructivo “Criterios de Avalúos para la Transferencia de Inmuebles Propiedad del ISTA” aprobado en el </w:t>
      </w:r>
      <w:r w:rsidR="006B6DBB" w:rsidRPr="00351F87">
        <w:rPr>
          <w:rFonts w:ascii="Museo Sans 300" w:eastAsia="Calibri" w:hAnsi="Museo Sans 300" w:cs="Arial"/>
          <w:sz w:val="24"/>
          <w:szCs w:val="24"/>
        </w:rPr>
        <w:t>P</w:t>
      </w:r>
      <w:r w:rsidRPr="00351F87">
        <w:rPr>
          <w:rFonts w:ascii="Museo Sans 300" w:eastAsia="Calibri" w:hAnsi="Museo Sans 300" w:cs="Arial"/>
          <w:sz w:val="24"/>
          <w:szCs w:val="24"/>
        </w:rPr>
        <w:t>unto XV del Acta de Sesión Ordinaria 03-2015 de fecha 21 de enero del 2015, y según reportes de valúo de fecha 11 de julio</w:t>
      </w:r>
      <w:r w:rsidRPr="00351F87">
        <w:rPr>
          <w:rFonts w:ascii="Museo Sans 300" w:hAnsi="Museo Sans 300" w:cs="Arial"/>
          <w:sz w:val="24"/>
          <w:szCs w:val="24"/>
        </w:rPr>
        <w:t xml:space="preserve"> de 2023,</w:t>
      </w:r>
      <w:r w:rsidRPr="00351F87">
        <w:rPr>
          <w:rFonts w:ascii="Museo Sans 300" w:eastAsia="Calibri" w:hAnsi="Museo Sans 300" w:cs="Arial"/>
          <w:sz w:val="24"/>
          <w:szCs w:val="24"/>
        </w:rPr>
        <w:t xml:space="preserve"> </w:t>
      </w:r>
      <w:r w:rsidRPr="00351F87">
        <w:rPr>
          <w:rFonts w:ascii="Museo Sans 300" w:hAnsi="Museo Sans 300"/>
          <w:sz w:val="24"/>
          <w:szCs w:val="24"/>
        </w:rPr>
        <w:t xml:space="preserve">inmuebles para beneficiar a peticionarias calificadas en el </w:t>
      </w:r>
      <w:r w:rsidRPr="00351F87">
        <w:rPr>
          <w:rFonts w:ascii="Museo Sans 300" w:hAnsi="Museo Sans 300"/>
          <w:b/>
          <w:bCs/>
          <w:sz w:val="24"/>
          <w:szCs w:val="24"/>
        </w:rPr>
        <w:t>Programa Campesinos sin Tierra.</w:t>
      </w:r>
    </w:p>
    <w:p w14:paraId="697C1DAA" w14:textId="77777777" w:rsidR="00385A1E" w:rsidRPr="00351F87" w:rsidRDefault="00385A1E" w:rsidP="00351F87">
      <w:pPr>
        <w:pStyle w:val="Prrafodelista"/>
        <w:ind w:left="360"/>
        <w:jc w:val="both"/>
        <w:rPr>
          <w:rFonts w:ascii="Museo Sans 300" w:hAnsi="Museo Sans 300"/>
          <w:sz w:val="24"/>
          <w:szCs w:val="24"/>
          <w:lang w:val="es-ES" w:eastAsia="es-ES"/>
        </w:rPr>
      </w:pPr>
    </w:p>
    <w:p w14:paraId="598AFFE3" w14:textId="00F0762E" w:rsidR="00385A1E" w:rsidRPr="00351F87" w:rsidRDefault="00385A1E" w:rsidP="00351F87">
      <w:pPr>
        <w:pStyle w:val="Prrafodelista"/>
        <w:numPr>
          <w:ilvl w:val="0"/>
          <w:numId w:val="20"/>
        </w:numPr>
        <w:ind w:left="1134" w:hanging="708"/>
        <w:jc w:val="both"/>
        <w:rPr>
          <w:rFonts w:ascii="Museo Sans 300" w:hAnsi="Museo Sans 300"/>
          <w:sz w:val="24"/>
          <w:szCs w:val="24"/>
          <w:lang w:val="es-ES" w:eastAsia="es-ES"/>
        </w:rPr>
      </w:pPr>
      <w:r w:rsidRPr="00351F87">
        <w:rPr>
          <w:rFonts w:ascii="Museo Sans 300" w:hAnsi="Museo Sans 300"/>
          <w:sz w:val="24"/>
          <w:szCs w:val="24"/>
        </w:rPr>
        <w:t>Conforme Actas de Posesión Material de fecha 13 de febrero de 2023, elaboradas  por el técnico del Área de Transferencia de Tierras, de la Unidad de Adjudicación de Inmuebles, señor: Carlos Rafael Aguilar, las solicitantes se encuentran poseyendo los inmuebles de forma quieta, pacífica y sin interrupción desde hace 1 año.</w:t>
      </w:r>
    </w:p>
    <w:p w14:paraId="44878E57" w14:textId="77777777" w:rsidR="00385A1E" w:rsidRPr="00351F87" w:rsidRDefault="00385A1E" w:rsidP="00351F87">
      <w:pPr>
        <w:pStyle w:val="Prrafodelista"/>
        <w:rPr>
          <w:rFonts w:ascii="Museo Sans 300" w:hAnsi="Museo Sans 300"/>
          <w:color w:val="000000" w:themeColor="text1"/>
          <w:sz w:val="24"/>
          <w:szCs w:val="24"/>
          <w:lang w:val="es-ES"/>
        </w:rPr>
      </w:pPr>
    </w:p>
    <w:p w14:paraId="1F6C8882" w14:textId="594295F8" w:rsidR="00385A1E" w:rsidRPr="00351F87" w:rsidRDefault="00385A1E" w:rsidP="00351F87">
      <w:pPr>
        <w:pStyle w:val="Prrafodelista"/>
        <w:numPr>
          <w:ilvl w:val="0"/>
          <w:numId w:val="20"/>
        </w:numPr>
        <w:ind w:left="1134" w:hanging="708"/>
        <w:jc w:val="both"/>
        <w:rPr>
          <w:rFonts w:ascii="Museo Sans 300" w:hAnsi="Museo Sans 300"/>
          <w:color w:val="000000" w:themeColor="text1"/>
          <w:sz w:val="24"/>
          <w:szCs w:val="24"/>
        </w:rPr>
      </w:pPr>
      <w:r w:rsidRPr="00351F87">
        <w:rPr>
          <w:rFonts w:ascii="Museo Sans 300" w:hAnsi="Museo Sans 300"/>
          <w:color w:val="000000" w:themeColor="text1"/>
          <w:sz w:val="24"/>
          <w:szCs w:val="24"/>
        </w:rPr>
        <w:t>De acuerdo a declaración simple contenida en las solicitudes de adjudicación de inmuebles de fecha 29 de junio</w:t>
      </w:r>
      <w:r w:rsidR="006B6DBB" w:rsidRPr="00351F87">
        <w:rPr>
          <w:rFonts w:ascii="Museo Sans 300" w:hAnsi="Museo Sans 300"/>
          <w:color w:val="000000" w:themeColor="text1"/>
          <w:sz w:val="24"/>
          <w:szCs w:val="24"/>
        </w:rPr>
        <w:t xml:space="preserve"> de</w:t>
      </w:r>
      <w:r w:rsidRPr="00351F87">
        <w:rPr>
          <w:rFonts w:ascii="Museo Sans 300" w:hAnsi="Museo Sans 300"/>
          <w:color w:val="000000" w:themeColor="text1"/>
          <w:sz w:val="24"/>
          <w:szCs w:val="24"/>
        </w:rPr>
        <w:t xml:space="preserve"> 2023, las solicitantes manifiestan que ni ellas ni </w:t>
      </w:r>
      <w:r w:rsidRPr="00351F87">
        <w:rPr>
          <w:rFonts w:ascii="Museo Sans 300" w:hAnsi="Museo Sans 300"/>
          <w:sz w:val="24"/>
          <w:szCs w:val="24"/>
        </w:rPr>
        <w:t>la</w:t>
      </w:r>
      <w:r w:rsidRPr="00351F87">
        <w:rPr>
          <w:rFonts w:ascii="Museo Sans 300" w:hAnsi="Museo Sans 300"/>
          <w:color w:val="000000" w:themeColor="text1"/>
          <w:sz w:val="24"/>
          <w:szCs w:val="24"/>
        </w:rPr>
        <w:t xml:space="preserve"> integrante de su grupo familiar son empleadas del ISTA, </w:t>
      </w:r>
      <w:r w:rsidRPr="00351F87">
        <w:rPr>
          <w:rFonts w:ascii="Museo Sans 300" w:hAnsi="Museo Sans 300"/>
          <w:sz w:val="24"/>
          <w:szCs w:val="24"/>
        </w:rPr>
        <w:t>situación verificada en el Sistema de Consulta de solicitantes para Adjudicaciones que contiene la Base de Datos de Empleados de este Instituto.</w:t>
      </w:r>
    </w:p>
    <w:p w14:paraId="2C087608" w14:textId="77777777" w:rsidR="00CB5B68" w:rsidRPr="00351F87" w:rsidRDefault="00CB5B68" w:rsidP="00351F87">
      <w:pPr>
        <w:jc w:val="both"/>
        <w:rPr>
          <w:rFonts w:ascii="Museo Sans 300" w:hAnsi="Museo Sans 300"/>
          <w:sz w:val="24"/>
          <w:szCs w:val="24"/>
        </w:rPr>
      </w:pPr>
    </w:p>
    <w:p w14:paraId="5BA4CC40" w14:textId="7C0E04D6" w:rsidR="00CB5B68" w:rsidRPr="00EF4D08" w:rsidRDefault="00CB5B68" w:rsidP="00351F87">
      <w:pPr>
        <w:jc w:val="both"/>
        <w:rPr>
          <w:rFonts w:ascii="Museo Sans 300" w:hAnsi="Museo Sans 300"/>
          <w:color w:val="000000" w:themeColor="text1"/>
          <w:sz w:val="24"/>
          <w:szCs w:val="24"/>
        </w:rPr>
      </w:pPr>
      <w:r w:rsidRPr="00351F87">
        <w:rPr>
          <w:rFonts w:ascii="Museo Sans 300" w:hAnsi="Museo Sans 300"/>
          <w:sz w:val="24"/>
          <w:szCs w:val="24"/>
        </w:rPr>
        <w:t>Se ha tenido a la vista</w:t>
      </w:r>
      <w:r w:rsidR="00385A1E" w:rsidRPr="00351F87">
        <w:rPr>
          <w:rFonts w:ascii="Museo Sans 300" w:hAnsi="Museo Sans 300"/>
          <w:sz w:val="24"/>
          <w:szCs w:val="24"/>
        </w:rPr>
        <w:t>:</w:t>
      </w:r>
      <w:r w:rsidR="00385A1E" w:rsidRPr="00351F87">
        <w:rPr>
          <w:rFonts w:ascii="Museo Sans 300" w:hAnsi="Museo Sans 300"/>
          <w:color w:val="000000" w:themeColor="text1"/>
          <w:sz w:val="24"/>
          <w:szCs w:val="24"/>
        </w:rPr>
        <w:t xml:space="preserve"> Listado de Valores y extensiones, reportes de valúo para solares para vivienda, solicitudes de adjudicación de inmuebles, copias de Documentos Únicos de Identidad y Tarjetas de Identificación tributaria, Certificaciones de Partidas de Nacimiento, Actas de Posesión Material, listado de solicitantes de inmuebles, copias simples de razón y constancia de inscripción de Desmembración en Cabeza de su Dueño a favor de ISTA, </w:t>
      </w:r>
      <w:r w:rsidR="00385A1E" w:rsidRPr="00351F87">
        <w:rPr>
          <w:rFonts w:ascii="Museo Sans 300" w:hAnsi="Museo Sans 300"/>
          <w:color w:val="000000"/>
          <w:sz w:val="24"/>
          <w:szCs w:val="24"/>
        </w:rPr>
        <w:t>reportes de búsquedas de los solicitantes para adjudicaciones generados por la Unidad de Adjudicación de Inmuebles</w:t>
      </w:r>
      <w:r w:rsidRPr="00351F87">
        <w:rPr>
          <w:rFonts w:ascii="Museo Sans 300" w:eastAsia="Times New Roman" w:hAnsi="Museo Sans 300" w:cs="Times New Roman"/>
          <w:color w:val="000000" w:themeColor="text1"/>
          <w:sz w:val="24"/>
          <w:szCs w:val="24"/>
          <w:lang w:val="es-ES" w:eastAsia="es-ES"/>
        </w:rPr>
        <w:t>,</w:t>
      </w:r>
      <w:r w:rsidR="00385A1E" w:rsidRPr="00351F87">
        <w:rPr>
          <w:rFonts w:ascii="Museo Sans 300" w:eastAsia="Times New Roman" w:hAnsi="Museo Sans 300" w:cs="Times New Roman"/>
          <w:color w:val="000000" w:themeColor="text1"/>
          <w:sz w:val="24"/>
          <w:szCs w:val="24"/>
          <w:lang w:val="es-ES" w:eastAsia="es-ES"/>
        </w:rPr>
        <w:t xml:space="preserve"> </w:t>
      </w:r>
      <w:r w:rsidRPr="00351F87">
        <w:rPr>
          <w:rFonts w:ascii="Museo Sans 300" w:hAnsi="Museo Sans 300"/>
          <w:sz w:val="24"/>
          <w:szCs w:val="24"/>
        </w:rPr>
        <w:t xml:space="preserve">con lo que se justifican las circunstancias legales para sustentar dicha petición y que además las beneficiarias cumplen con los requisitos necesarios para las adjudicaciones, por lo que la Unidad de Adjudicación de Inmuebles recomienda aprobar lo solicitado. </w:t>
      </w:r>
    </w:p>
    <w:p w14:paraId="5C3C87B1" w14:textId="77777777" w:rsidR="00CB5B68" w:rsidRPr="00351F87" w:rsidRDefault="00CB5B68" w:rsidP="00351F87">
      <w:pPr>
        <w:jc w:val="both"/>
        <w:rPr>
          <w:rFonts w:ascii="Museo Sans 300" w:hAnsi="Museo Sans 300"/>
          <w:sz w:val="24"/>
          <w:szCs w:val="24"/>
        </w:rPr>
      </w:pPr>
    </w:p>
    <w:p w14:paraId="192E8657" w14:textId="77777777" w:rsidR="00CB5B68" w:rsidRPr="00351F87" w:rsidRDefault="00CB5B68" w:rsidP="00351F87">
      <w:pPr>
        <w:jc w:val="both"/>
        <w:rPr>
          <w:rFonts w:ascii="Museo Sans 300" w:hAnsi="Museo Sans 300"/>
          <w:bCs/>
          <w:sz w:val="24"/>
          <w:szCs w:val="24"/>
        </w:rPr>
      </w:pPr>
      <w:r w:rsidRPr="00351F87">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51F87">
        <w:rPr>
          <w:rFonts w:ascii="Museo Sans 300" w:hAnsi="Museo Sans 300"/>
          <w:bCs/>
          <w:sz w:val="24"/>
          <w:szCs w:val="24"/>
        </w:rPr>
        <w:t xml:space="preserve">Ley del Régimen Especial de la Tierra en Propiedad de Las </w:t>
      </w:r>
    </w:p>
    <w:p w14:paraId="388936D4" w14:textId="474E6EC2" w:rsidR="00CB5B68" w:rsidRDefault="00CB5B68" w:rsidP="00351F87">
      <w:pPr>
        <w:jc w:val="both"/>
        <w:rPr>
          <w:rFonts w:ascii="Museo Sans 300" w:hAnsi="Museo Sans 300"/>
          <w:sz w:val="24"/>
          <w:szCs w:val="24"/>
          <w:lang w:val="es-ES"/>
        </w:rPr>
      </w:pPr>
      <w:r w:rsidRPr="00351F87">
        <w:rPr>
          <w:rFonts w:ascii="Museo Sans 300" w:hAnsi="Museo Sans 300"/>
          <w:bCs/>
          <w:sz w:val="24"/>
          <w:szCs w:val="24"/>
        </w:rPr>
        <w:t>Asociaciones Cooperativas, Comunales y Comunitarias Campesinas  Beneficiarios de la Reforma Agraria</w:t>
      </w:r>
      <w:r w:rsidRPr="00351F87">
        <w:rPr>
          <w:rFonts w:ascii="Museo Sans 300" w:hAnsi="Museo Sans 300"/>
          <w:sz w:val="24"/>
          <w:szCs w:val="24"/>
        </w:rPr>
        <w:t xml:space="preserve">, la Junta Directiva, </w:t>
      </w:r>
      <w:r w:rsidRPr="00351F87">
        <w:rPr>
          <w:rFonts w:ascii="Museo Sans 300" w:hAnsi="Museo Sans 300"/>
          <w:b/>
          <w:sz w:val="24"/>
          <w:szCs w:val="24"/>
          <w:u w:val="single"/>
        </w:rPr>
        <w:t>ACUERDA: PRIMERO:</w:t>
      </w:r>
      <w:r w:rsidRPr="00351F87">
        <w:rPr>
          <w:rFonts w:ascii="Museo Sans 300" w:hAnsi="Museo Sans 300"/>
          <w:b/>
          <w:sz w:val="24"/>
          <w:szCs w:val="24"/>
        </w:rPr>
        <w:t xml:space="preserve"> </w:t>
      </w:r>
      <w:r w:rsidRPr="00351F87">
        <w:rPr>
          <w:rFonts w:ascii="Museo Sans 300" w:hAnsi="Museo Sans 300"/>
          <w:sz w:val="24"/>
          <w:szCs w:val="24"/>
        </w:rPr>
        <w:t xml:space="preserve">Aprobar la adjudicación y transferencia por compraventa de </w:t>
      </w:r>
      <w:r w:rsidRPr="00351F87">
        <w:rPr>
          <w:rFonts w:ascii="Museo Sans 300" w:hAnsi="Museo Sans 300"/>
          <w:b/>
          <w:sz w:val="24"/>
          <w:szCs w:val="24"/>
        </w:rPr>
        <w:t xml:space="preserve">02 solares para vivienda, </w:t>
      </w:r>
      <w:r w:rsidRPr="00351F87">
        <w:rPr>
          <w:rFonts w:ascii="Museo Sans 300" w:hAnsi="Museo Sans 300"/>
          <w:sz w:val="24"/>
          <w:szCs w:val="24"/>
        </w:rPr>
        <w:t>a</w:t>
      </w:r>
      <w:r w:rsidRPr="00351F87">
        <w:rPr>
          <w:rFonts w:ascii="Museo Sans 300" w:hAnsi="Museo Sans 300"/>
          <w:color w:val="000000" w:themeColor="text1"/>
          <w:sz w:val="24"/>
          <w:szCs w:val="24"/>
          <w:lang w:val="es-ES"/>
        </w:rPr>
        <w:t xml:space="preserve"> favor de las señoras:</w:t>
      </w:r>
      <w:r w:rsidR="00385A1E" w:rsidRPr="00351F87">
        <w:rPr>
          <w:rFonts w:ascii="Museo Sans 300" w:hAnsi="Museo Sans 300"/>
          <w:b/>
          <w:sz w:val="24"/>
          <w:szCs w:val="24"/>
        </w:rPr>
        <w:t xml:space="preserve"> 1) MARIA GLORIA GRANADOS</w:t>
      </w:r>
      <w:r w:rsidR="00385A1E" w:rsidRPr="00351F87">
        <w:rPr>
          <w:rFonts w:ascii="Museo Sans 300" w:hAnsi="Museo Sans 300"/>
          <w:color w:val="000000" w:themeColor="text1"/>
          <w:sz w:val="24"/>
          <w:szCs w:val="24"/>
        </w:rPr>
        <w:t xml:space="preserve">, </w:t>
      </w:r>
      <w:r w:rsidR="00385A1E" w:rsidRPr="00351F87">
        <w:rPr>
          <w:rFonts w:ascii="Museo Sans 300" w:hAnsi="Museo Sans 300"/>
          <w:sz w:val="24"/>
          <w:szCs w:val="24"/>
        </w:rPr>
        <w:t xml:space="preserve">y sus menores hijos </w:t>
      </w:r>
      <w:r w:rsidR="00EF4D08">
        <w:rPr>
          <w:rFonts w:ascii="Museo Sans 300" w:hAnsi="Museo Sans 300"/>
          <w:b/>
          <w:sz w:val="24"/>
          <w:szCs w:val="24"/>
        </w:rPr>
        <w:t>---</w:t>
      </w:r>
      <w:r w:rsidR="00385A1E" w:rsidRPr="00351F87">
        <w:rPr>
          <w:rFonts w:ascii="Museo Sans 300" w:hAnsi="Museo Sans 300"/>
          <w:color w:val="000000" w:themeColor="text1"/>
          <w:sz w:val="24"/>
          <w:szCs w:val="24"/>
        </w:rPr>
        <w:t xml:space="preserve">; y </w:t>
      </w:r>
      <w:r w:rsidR="00385A1E" w:rsidRPr="00351F87">
        <w:rPr>
          <w:rFonts w:ascii="Museo Sans 300" w:hAnsi="Museo Sans 300"/>
          <w:b/>
          <w:sz w:val="24"/>
          <w:szCs w:val="24"/>
        </w:rPr>
        <w:t>2)</w:t>
      </w:r>
      <w:r w:rsidR="00385A1E" w:rsidRPr="00351F87">
        <w:rPr>
          <w:rFonts w:ascii="Museo Sans 300" w:hAnsi="Museo Sans 300"/>
          <w:sz w:val="24"/>
          <w:szCs w:val="24"/>
        </w:rPr>
        <w:t xml:space="preserve"> </w:t>
      </w:r>
      <w:r w:rsidR="00385A1E" w:rsidRPr="00351F87">
        <w:rPr>
          <w:rFonts w:ascii="Museo Sans 300" w:hAnsi="Museo Sans 300"/>
          <w:b/>
          <w:sz w:val="24"/>
          <w:szCs w:val="24"/>
        </w:rPr>
        <w:t>XENIA YANIRA SOLORZANO</w:t>
      </w:r>
      <w:r w:rsidR="00385A1E" w:rsidRPr="00351F87">
        <w:rPr>
          <w:rFonts w:ascii="Museo Sans 300" w:hAnsi="Museo Sans 300"/>
          <w:color w:val="000000" w:themeColor="text1"/>
          <w:sz w:val="24"/>
          <w:szCs w:val="24"/>
        </w:rPr>
        <w:t xml:space="preserve">, y </w:t>
      </w:r>
      <w:r w:rsidR="00EF4D08">
        <w:rPr>
          <w:rFonts w:ascii="Museo Sans 300" w:hAnsi="Museo Sans 300"/>
          <w:sz w:val="24"/>
          <w:szCs w:val="24"/>
        </w:rPr>
        <w:t>---</w:t>
      </w:r>
      <w:r w:rsidR="00385A1E" w:rsidRPr="00351F87">
        <w:rPr>
          <w:rFonts w:ascii="Museo Sans 300" w:hAnsi="Museo Sans 300"/>
          <w:sz w:val="24"/>
          <w:szCs w:val="24"/>
        </w:rPr>
        <w:t xml:space="preserve"> </w:t>
      </w:r>
      <w:r w:rsidR="00385A1E" w:rsidRPr="00351F87">
        <w:rPr>
          <w:rFonts w:ascii="Museo Sans 300" w:hAnsi="Museo Sans 300"/>
          <w:b/>
          <w:sz w:val="24"/>
          <w:szCs w:val="24"/>
        </w:rPr>
        <w:t xml:space="preserve">KIMBERLY DAYANA PEREZ DE HERNANDEZ, </w:t>
      </w:r>
      <w:r w:rsidR="00385A1E" w:rsidRPr="00351F87">
        <w:rPr>
          <w:rFonts w:ascii="Museo Sans 300" w:hAnsi="Museo Sans 300"/>
          <w:color w:val="000000" w:themeColor="text1"/>
          <w:sz w:val="24"/>
          <w:szCs w:val="24"/>
        </w:rPr>
        <w:t xml:space="preserve">de </w:t>
      </w:r>
      <w:r w:rsidR="006B6DBB" w:rsidRPr="00351F87">
        <w:rPr>
          <w:rFonts w:ascii="Museo Sans 300" w:hAnsi="Museo Sans 300"/>
          <w:color w:val="000000" w:themeColor="text1"/>
          <w:sz w:val="24"/>
          <w:szCs w:val="24"/>
        </w:rPr>
        <w:t xml:space="preserve">las </w:t>
      </w:r>
      <w:r w:rsidR="00385A1E" w:rsidRPr="00351F87">
        <w:rPr>
          <w:rFonts w:ascii="Museo Sans 300" w:hAnsi="Museo Sans 300"/>
          <w:color w:val="000000" w:themeColor="text1"/>
          <w:sz w:val="24"/>
          <w:szCs w:val="24"/>
        </w:rPr>
        <w:t xml:space="preserve">generales antes </w:t>
      </w:r>
      <w:r w:rsidR="00385A1E" w:rsidRPr="00351F87">
        <w:rPr>
          <w:rFonts w:ascii="Museo Sans 300" w:hAnsi="Museo Sans 300"/>
          <w:bCs/>
          <w:color w:val="000000" w:themeColor="text1"/>
          <w:sz w:val="24"/>
          <w:szCs w:val="24"/>
        </w:rPr>
        <w:t>relacionadas</w:t>
      </w:r>
      <w:r w:rsidR="00385A1E" w:rsidRPr="00351F87">
        <w:rPr>
          <w:rFonts w:ascii="Museo Sans 300" w:hAnsi="Museo Sans 300"/>
          <w:color w:val="000000" w:themeColor="text1"/>
          <w:sz w:val="24"/>
          <w:szCs w:val="24"/>
        </w:rPr>
        <w:t xml:space="preserve">; inmuebles ubicados en el Proyecto </w:t>
      </w:r>
      <w:r w:rsidR="00385A1E" w:rsidRPr="00351F87">
        <w:rPr>
          <w:rFonts w:ascii="Museo Sans 300" w:eastAsia="Calibri" w:hAnsi="Museo Sans 300" w:cs="Arial"/>
          <w:sz w:val="24"/>
          <w:szCs w:val="24"/>
        </w:rPr>
        <w:t xml:space="preserve">denominado Asentamiento Comunitario, desarrollado </w:t>
      </w:r>
      <w:r w:rsidR="00385A1E" w:rsidRPr="00351F87">
        <w:rPr>
          <w:rFonts w:ascii="Museo Sans 300" w:eastAsia="Calibri" w:hAnsi="Museo Sans 300"/>
          <w:sz w:val="24"/>
          <w:szCs w:val="24"/>
        </w:rPr>
        <w:t xml:space="preserve">en </w:t>
      </w:r>
      <w:r w:rsidR="00385A1E" w:rsidRPr="00351F87">
        <w:rPr>
          <w:rFonts w:ascii="Museo Sans 300" w:hAnsi="Museo Sans 300" w:cs="Arial"/>
          <w:b/>
          <w:sz w:val="24"/>
          <w:szCs w:val="24"/>
          <w:lang w:val="es-ES" w:eastAsia="es-ES"/>
        </w:rPr>
        <w:t>HACIENDA LOS GRAMALES Y EL PAPAYAN PORCION 8</w:t>
      </w:r>
      <w:r w:rsidR="00385A1E" w:rsidRPr="00351F87">
        <w:rPr>
          <w:rFonts w:ascii="Museo Sans 300" w:eastAsia="Calibri" w:hAnsi="Museo Sans 300"/>
          <w:b/>
          <w:sz w:val="24"/>
          <w:szCs w:val="24"/>
        </w:rPr>
        <w:t>,</w:t>
      </w:r>
      <w:r w:rsidR="00385A1E" w:rsidRPr="00351F87">
        <w:rPr>
          <w:rFonts w:ascii="Museo Sans 300" w:eastAsia="Calibri" w:hAnsi="Museo Sans 300"/>
          <w:sz w:val="24"/>
          <w:szCs w:val="24"/>
        </w:rPr>
        <w:t xml:space="preserve"> </w:t>
      </w:r>
      <w:r w:rsidR="006B6DBB" w:rsidRPr="00351F87">
        <w:rPr>
          <w:rFonts w:ascii="Museo Sans 300" w:hAnsi="Museo Sans 300" w:cs="Arial"/>
          <w:sz w:val="24"/>
          <w:szCs w:val="24"/>
          <w:lang w:val="es-ES" w:eastAsia="es-ES"/>
        </w:rPr>
        <w:t>situada</w:t>
      </w:r>
      <w:r w:rsidR="00385A1E" w:rsidRPr="00351F87">
        <w:rPr>
          <w:rFonts w:ascii="Museo Sans 300" w:hAnsi="Museo Sans 300" w:cs="Arial"/>
          <w:sz w:val="24"/>
          <w:szCs w:val="24"/>
          <w:lang w:val="es-ES" w:eastAsia="es-ES"/>
        </w:rPr>
        <w:t xml:space="preserve"> en cantón Las Delicias, jurisdicción  de Suchitoto, departamento de Cuscatlán, y según plano en jurisdicción  de Suchitoto, departamento de  Cuscatlán</w:t>
      </w:r>
      <w:r w:rsidRPr="00351F87">
        <w:rPr>
          <w:rFonts w:ascii="Museo Sans 300" w:hAnsi="Museo Sans 300"/>
          <w:sz w:val="24"/>
          <w:szCs w:val="24"/>
          <w:lang w:val="es-ES" w:eastAsia="es-ES"/>
        </w:rPr>
        <w:t>,</w:t>
      </w:r>
      <w:r w:rsidRPr="00351F87">
        <w:rPr>
          <w:rFonts w:ascii="Museo Sans 300" w:hAnsi="Museo Sans 300"/>
          <w:sz w:val="24"/>
          <w:szCs w:val="24"/>
        </w:rPr>
        <w:t xml:space="preserve"> </w:t>
      </w:r>
      <w:r w:rsidRPr="00351F87">
        <w:rPr>
          <w:rFonts w:ascii="Museo Sans 300" w:hAnsi="Museo Sans 300"/>
          <w:sz w:val="24"/>
          <w:szCs w:val="24"/>
          <w:lang w:val="es-ES"/>
        </w:rPr>
        <w:t xml:space="preserve">quedando las adjudicaciones conforme el cuadro de valores y extensiones  siguiente: </w:t>
      </w:r>
    </w:p>
    <w:p w14:paraId="34E685D4" w14:textId="77777777" w:rsidR="001C74CD" w:rsidRDefault="001C74CD" w:rsidP="00351F87">
      <w:pPr>
        <w:jc w:val="both"/>
        <w:rPr>
          <w:rFonts w:ascii="Museo Sans 300" w:hAnsi="Museo Sans 300"/>
          <w:sz w:val="24"/>
          <w:szCs w:val="24"/>
          <w:lang w:val="es-ES"/>
        </w:rPr>
      </w:pPr>
    </w:p>
    <w:p w14:paraId="0AA8DF60" w14:textId="77777777" w:rsidR="001C74CD" w:rsidRDefault="001C74CD" w:rsidP="00351F87">
      <w:pPr>
        <w:jc w:val="both"/>
        <w:rPr>
          <w:rFonts w:ascii="Museo Sans 300" w:hAnsi="Museo Sans 300"/>
          <w:sz w:val="24"/>
          <w:szCs w:val="24"/>
          <w:lang w:val="es-ES"/>
        </w:rPr>
      </w:pPr>
    </w:p>
    <w:p w14:paraId="0B8E12B0" w14:textId="77777777" w:rsidR="001C74CD" w:rsidRPr="00351F87" w:rsidRDefault="001C74CD" w:rsidP="00351F87">
      <w:pPr>
        <w:jc w:val="both"/>
        <w:rPr>
          <w:rFonts w:ascii="Museo Sans 300" w:hAnsi="Museo Sans 300"/>
          <w:bCs/>
          <w:sz w:val="24"/>
          <w:szCs w:val="24"/>
        </w:rPr>
      </w:pPr>
    </w:p>
    <w:p w14:paraId="03094673" w14:textId="77777777" w:rsidR="00CB5B68" w:rsidRDefault="00CB5B68" w:rsidP="00CB5B68">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85A1E" w14:paraId="0FC9AB91" w14:textId="77777777" w:rsidTr="009E477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5711B0" w14:textId="77777777" w:rsidR="00385A1E" w:rsidRDefault="00385A1E" w:rsidP="009E477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64E576A" w14:textId="77777777" w:rsidR="00385A1E" w:rsidRDefault="00385A1E" w:rsidP="009E477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7C6C79" w14:textId="77777777" w:rsidR="00385A1E" w:rsidRDefault="00385A1E" w:rsidP="009E477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E5A5E89" w14:textId="77777777" w:rsidR="00385A1E" w:rsidRDefault="00385A1E" w:rsidP="009E477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BE97BEB" w14:textId="77777777" w:rsidR="00385A1E" w:rsidRDefault="00385A1E" w:rsidP="009E477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743D185" w14:textId="77777777" w:rsidR="00385A1E" w:rsidRDefault="00385A1E" w:rsidP="009E477E">
            <w:pPr>
              <w:widowControl w:val="0"/>
              <w:autoSpaceDE w:val="0"/>
              <w:autoSpaceDN w:val="0"/>
              <w:adjustRightInd w:val="0"/>
              <w:jc w:val="center"/>
              <w:rPr>
                <w:b/>
                <w:bCs/>
                <w:sz w:val="14"/>
                <w:szCs w:val="14"/>
              </w:rPr>
            </w:pPr>
            <w:r>
              <w:rPr>
                <w:b/>
                <w:bCs/>
                <w:sz w:val="14"/>
                <w:szCs w:val="14"/>
              </w:rPr>
              <w:t xml:space="preserve">VALOR (¢) </w:t>
            </w:r>
          </w:p>
        </w:tc>
      </w:tr>
      <w:tr w:rsidR="00385A1E" w14:paraId="47FD4C5B" w14:textId="77777777" w:rsidTr="009E477E">
        <w:tc>
          <w:tcPr>
            <w:tcW w:w="1413" w:type="pct"/>
            <w:tcBorders>
              <w:top w:val="single" w:sz="2" w:space="0" w:color="auto"/>
              <w:left w:val="single" w:sz="2" w:space="0" w:color="auto"/>
              <w:bottom w:val="single" w:sz="2" w:space="0" w:color="auto"/>
              <w:right w:val="single" w:sz="2" w:space="0" w:color="auto"/>
            </w:tcBorders>
            <w:shd w:val="clear" w:color="auto" w:fill="DCDCDC"/>
          </w:tcPr>
          <w:p w14:paraId="46C7A1C2" w14:textId="77777777" w:rsidR="00385A1E" w:rsidRDefault="00385A1E" w:rsidP="009E477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3955F46" w14:textId="77777777" w:rsidR="00385A1E" w:rsidRDefault="00385A1E" w:rsidP="009E477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474EB6D" w14:textId="77777777" w:rsidR="00385A1E" w:rsidRDefault="00385A1E" w:rsidP="009E477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789D1F" w14:textId="77777777" w:rsidR="00385A1E" w:rsidRDefault="00385A1E" w:rsidP="009E477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2309703" w14:textId="77777777" w:rsidR="00385A1E" w:rsidRDefault="00385A1E" w:rsidP="009E477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D1E2562" w14:textId="77777777" w:rsidR="00385A1E" w:rsidRDefault="00385A1E" w:rsidP="009E477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88CEB87" w14:textId="77777777" w:rsidR="00385A1E" w:rsidRDefault="00385A1E" w:rsidP="009E477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1348C76" w14:textId="77777777" w:rsidR="00385A1E" w:rsidRDefault="00385A1E" w:rsidP="009E477E">
            <w:pPr>
              <w:widowControl w:val="0"/>
              <w:autoSpaceDE w:val="0"/>
              <w:autoSpaceDN w:val="0"/>
              <w:adjustRightInd w:val="0"/>
              <w:rPr>
                <w:b/>
                <w:bCs/>
                <w:sz w:val="14"/>
                <w:szCs w:val="14"/>
              </w:rPr>
            </w:pPr>
          </w:p>
        </w:tc>
      </w:tr>
    </w:tbl>
    <w:p w14:paraId="5B670F75" w14:textId="77777777" w:rsidR="00385A1E" w:rsidRDefault="00385A1E" w:rsidP="00385A1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85A1E" w14:paraId="021AC93E" w14:textId="77777777" w:rsidTr="009E477E">
        <w:tc>
          <w:tcPr>
            <w:tcW w:w="2600" w:type="dxa"/>
            <w:tcBorders>
              <w:top w:val="single" w:sz="2" w:space="0" w:color="auto"/>
              <w:left w:val="single" w:sz="2" w:space="0" w:color="auto"/>
              <w:bottom w:val="single" w:sz="2" w:space="0" w:color="auto"/>
              <w:right w:val="single" w:sz="2" w:space="0" w:color="auto"/>
            </w:tcBorders>
          </w:tcPr>
          <w:p w14:paraId="1BC8D186" w14:textId="77777777" w:rsidR="00385A1E" w:rsidRDefault="00385A1E" w:rsidP="009E477E">
            <w:pPr>
              <w:widowControl w:val="0"/>
              <w:autoSpaceDE w:val="0"/>
              <w:autoSpaceDN w:val="0"/>
              <w:adjustRightInd w:val="0"/>
              <w:rPr>
                <w:b/>
                <w:bCs/>
                <w:sz w:val="14"/>
                <w:szCs w:val="14"/>
              </w:rPr>
            </w:pPr>
            <w:r>
              <w:rPr>
                <w:b/>
                <w:bCs/>
                <w:sz w:val="14"/>
                <w:szCs w:val="14"/>
              </w:rPr>
              <w:t xml:space="preserve">No DE ENTREGA: 04 </w:t>
            </w:r>
          </w:p>
        </w:tc>
      </w:tr>
    </w:tbl>
    <w:p w14:paraId="58A6EE8B" w14:textId="5AD9495A" w:rsidR="00385A1E" w:rsidRDefault="00385A1E" w:rsidP="00385A1E">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85A1E" w:rsidRPr="006B6DBB" w14:paraId="6DAAD37E" w14:textId="77777777" w:rsidTr="009E477E">
        <w:tc>
          <w:tcPr>
            <w:tcW w:w="1413" w:type="pct"/>
            <w:vMerge w:val="restart"/>
            <w:tcBorders>
              <w:top w:val="single" w:sz="2" w:space="0" w:color="auto"/>
              <w:left w:val="single" w:sz="2" w:space="0" w:color="auto"/>
              <w:bottom w:val="single" w:sz="2" w:space="0" w:color="auto"/>
              <w:right w:val="single" w:sz="2" w:space="0" w:color="auto"/>
            </w:tcBorders>
          </w:tcPr>
          <w:p w14:paraId="5FA490CB" w14:textId="2634C579"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385A1E" w:rsidRPr="006B6DB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53AF5C" w14:textId="77777777" w:rsidR="00385A1E" w:rsidRPr="006B6DBB" w:rsidRDefault="00385A1E" w:rsidP="009E477E">
            <w:pPr>
              <w:widowControl w:val="0"/>
              <w:autoSpaceDE w:val="0"/>
              <w:autoSpaceDN w:val="0"/>
              <w:adjustRightInd w:val="0"/>
              <w:rPr>
                <w:rFonts w:ascii="Museo Sans 300" w:hAnsi="Museo Sans 300"/>
                <w:sz w:val="14"/>
                <w:szCs w:val="14"/>
              </w:rPr>
            </w:pPr>
            <w:r w:rsidRPr="006B6DBB">
              <w:rPr>
                <w:rFonts w:ascii="Museo Sans 300" w:hAnsi="Museo Sans 300"/>
                <w:sz w:val="14"/>
                <w:szCs w:val="14"/>
              </w:rPr>
              <w:t xml:space="preserve">Solares: </w:t>
            </w:r>
          </w:p>
          <w:p w14:paraId="707B40AC" w14:textId="65B2BF54"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385A1E" w:rsidRPr="006B6DB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6D0809" w14:textId="77777777" w:rsidR="00385A1E" w:rsidRPr="006B6DBB" w:rsidRDefault="00385A1E" w:rsidP="009E477E">
            <w:pPr>
              <w:widowControl w:val="0"/>
              <w:autoSpaceDE w:val="0"/>
              <w:autoSpaceDN w:val="0"/>
              <w:adjustRightInd w:val="0"/>
              <w:rPr>
                <w:rFonts w:ascii="Museo Sans 300" w:hAnsi="Museo Sans 300"/>
                <w:sz w:val="14"/>
                <w:szCs w:val="14"/>
              </w:rPr>
            </w:pPr>
          </w:p>
          <w:p w14:paraId="48DA1D5B" w14:textId="233497CC" w:rsidR="00385A1E" w:rsidRPr="006B6DBB" w:rsidRDefault="00385A1E" w:rsidP="00F40560">
            <w:pPr>
              <w:widowControl w:val="0"/>
              <w:autoSpaceDE w:val="0"/>
              <w:autoSpaceDN w:val="0"/>
              <w:adjustRightInd w:val="0"/>
              <w:rPr>
                <w:rFonts w:ascii="Museo Sans 300" w:hAnsi="Museo Sans 300"/>
                <w:sz w:val="14"/>
                <w:szCs w:val="14"/>
              </w:rPr>
            </w:pPr>
            <w:r w:rsidRPr="006B6DBB">
              <w:rPr>
                <w:rFonts w:ascii="Museo Sans 300" w:hAnsi="Museo Sans 300"/>
                <w:sz w:val="14"/>
                <w:szCs w:val="14"/>
              </w:rPr>
              <w:t xml:space="preserve">PORCION 8, DCD DE REUNION DE INMUEBLES(LOTES </w:t>
            </w:r>
            <w:r w:rsidR="00F40560">
              <w:rPr>
                <w:rFonts w:ascii="Museo Sans 300" w:hAnsi="Museo Sans 300"/>
                <w:sz w:val="14"/>
                <w:szCs w:val="14"/>
              </w:rPr>
              <w:t>---</w:t>
            </w:r>
            <w:r w:rsidRPr="006B6DBB">
              <w:rPr>
                <w:rFonts w:ascii="Museo Sans 300" w:hAnsi="Museo Sans 300"/>
                <w:sz w:val="14"/>
                <w:szCs w:val="14"/>
              </w:rPr>
              <w:t xml:space="preserve">Y </w:t>
            </w:r>
            <w:r w:rsidR="00F40560">
              <w:rPr>
                <w:rFonts w:ascii="Museo Sans 300" w:hAnsi="Museo Sans 300"/>
                <w:sz w:val="14"/>
                <w:szCs w:val="14"/>
              </w:rPr>
              <w:t>---</w:t>
            </w:r>
            <w:r w:rsidRPr="006B6DB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2A50EF6" w14:textId="77777777" w:rsidR="00385A1E" w:rsidRPr="006B6DBB" w:rsidRDefault="00385A1E" w:rsidP="009E477E">
            <w:pPr>
              <w:widowControl w:val="0"/>
              <w:autoSpaceDE w:val="0"/>
              <w:autoSpaceDN w:val="0"/>
              <w:adjustRightInd w:val="0"/>
              <w:rPr>
                <w:rFonts w:ascii="Museo Sans 300" w:hAnsi="Museo Sans 300"/>
                <w:sz w:val="14"/>
                <w:szCs w:val="14"/>
              </w:rPr>
            </w:pPr>
          </w:p>
          <w:p w14:paraId="413BEA94" w14:textId="166F6EB9"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385A1E" w:rsidRPr="006B6DB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2A3094E" w14:textId="77777777" w:rsidR="00385A1E" w:rsidRPr="006B6DBB" w:rsidRDefault="00385A1E" w:rsidP="009E477E">
            <w:pPr>
              <w:widowControl w:val="0"/>
              <w:autoSpaceDE w:val="0"/>
              <w:autoSpaceDN w:val="0"/>
              <w:adjustRightInd w:val="0"/>
              <w:rPr>
                <w:rFonts w:ascii="Museo Sans 300" w:hAnsi="Museo Sans 300"/>
                <w:sz w:val="14"/>
                <w:szCs w:val="14"/>
              </w:rPr>
            </w:pPr>
          </w:p>
          <w:p w14:paraId="33A8D180" w14:textId="6C49C87A"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E79DF02" w14:textId="77777777" w:rsidR="00385A1E" w:rsidRPr="006B6DBB" w:rsidRDefault="00385A1E" w:rsidP="009E477E">
            <w:pPr>
              <w:widowControl w:val="0"/>
              <w:autoSpaceDE w:val="0"/>
              <w:autoSpaceDN w:val="0"/>
              <w:adjustRightInd w:val="0"/>
              <w:jc w:val="right"/>
              <w:rPr>
                <w:rFonts w:ascii="Museo Sans 300" w:hAnsi="Museo Sans 300"/>
                <w:sz w:val="14"/>
                <w:szCs w:val="14"/>
              </w:rPr>
            </w:pPr>
          </w:p>
          <w:p w14:paraId="546D42D1"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227.11 </w:t>
            </w:r>
          </w:p>
        </w:tc>
        <w:tc>
          <w:tcPr>
            <w:tcW w:w="359" w:type="pct"/>
            <w:tcBorders>
              <w:top w:val="single" w:sz="2" w:space="0" w:color="auto"/>
              <w:left w:val="single" w:sz="2" w:space="0" w:color="auto"/>
              <w:bottom w:val="single" w:sz="2" w:space="0" w:color="auto"/>
              <w:right w:val="single" w:sz="2" w:space="0" w:color="auto"/>
            </w:tcBorders>
          </w:tcPr>
          <w:p w14:paraId="7EA925C3" w14:textId="77777777" w:rsidR="00385A1E" w:rsidRPr="006B6DBB" w:rsidRDefault="00385A1E" w:rsidP="009E477E">
            <w:pPr>
              <w:widowControl w:val="0"/>
              <w:autoSpaceDE w:val="0"/>
              <w:autoSpaceDN w:val="0"/>
              <w:adjustRightInd w:val="0"/>
              <w:jc w:val="right"/>
              <w:rPr>
                <w:rFonts w:ascii="Museo Sans 300" w:hAnsi="Museo Sans 300"/>
                <w:sz w:val="14"/>
                <w:szCs w:val="14"/>
              </w:rPr>
            </w:pPr>
          </w:p>
          <w:p w14:paraId="3A1AA1E0"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258.91 </w:t>
            </w:r>
          </w:p>
        </w:tc>
        <w:tc>
          <w:tcPr>
            <w:tcW w:w="359" w:type="pct"/>
            <w:tcBorders>
              <w:top w:val="single" w:sz="2" w:space="0" w:color="auto"/>
              <w:left w:val="single" w:sz="2" w:space="0" w:color="auto"/>
              <w:bottom w:val="single" w:sz="2" w:space="0" w:color="auto"/>
              <w:right w:val="single" w:sz="2" w:space="0" w:color="auto"/>
            </w:tcBorders>
          </w:tcPr>
          <w:p w14:paraId="2AC0E7EA" w14:textId="77777777" w:rsidR="00385A1E" w:rsidRPr="006B6DBB" w:rsidRDefault="00385A1E" w:rsidP="009E477E">
            <w:pPr>
              <w:widowControl w:val="0"/>
              <w:autoSpaceDE w:val="0"/>
              <w:autoSpaceDN w:val="0"/>
              <w:adjustRightInd w:val="0"/>
              <w:jc w:val="right"/>
              <w:rPr>
                <w:rFonts w:ascii="Museo Sans 300" w:hAnsi="Museo Sans 300"/>
                <w:sz w:val="14"/>
                <w:szCs w:val="14"/>
              </w:rPr>
            </w:pPr>
          </w:p>
          <w:p w14:paraId="458DD82B"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2265.46 </w:t>
            </w:r>
          </w:p>
        </w:tc>
      </w:tr>
      <w:tr w:rsidR="00385A1E" w:rsidRPr="006B6DBB" w14:paraId="5CDCC31B" w14:textId="77777777" w:rsidTr="009E477E">
        <w:tc>
          <w:tcPr>
            <w:tcW w:w="1413" w:type="pct"/>
            <w:vMerge/>
            <w:tcBorders>
              <w:top w:val="single" w:sz="2" w:space="0" w:color="auto"/>
              <w:left w:val="single" w:sz="2" w:space="0" w:color="auto"/>
              <w:bottom w:val="single" w:sz="2" w:space="0" w:color="auto"/>
              <w:right w:val="single" w:sz="2" w:space="0" w:color="auto"/>
            </w:tcBorders>
          </w:tcPr>
          <w:p w14:paraId="4D807BDD"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1CA720"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44484C"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966500"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AD7F3A"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17F69FD3"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227.11 </w:t>
            </w:r>
          </w:p>
        </w:tc>
        <w:tc>
          <w:tcPr>
            <w:tcW w:w="359" w:type="pct"/>
            <w:tcBorders>
              <w:top w:val="single" w:sz="2" w:space="0" w:color="auto"/>
              <w:left w:val="single" w:sz="2" w:space="0" w:color="auto"/>
              <w:bottom w:val="single" w:sz="2" w:space="0" w:color="auto"/>
              <w:right w:val="single" w:sz="2" w:space="0" w:color="auto"/>
            </w:tcBorders>
          </w:tcPr>
          <w:p w14:paraId="6B5E2DA1"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258.91 </w:t>
            </w:r>
          </w:p>
        </w:tc>
        <w:tc>
          <w:tcPr>
            <w:tcW w:w="359" w:type="pct"/>
            <w:tcBorders>
              <w:top w:val="single" w:sz="2" w:space="0" w:color="auto"/>
              <w:left w:val="single" w:sz="2" w:space="0" w:color="auto"/>
              <w:bottom w:val="single" w:sz="2" w:space="0" w:color="auto"/>
              <w:right w:val="single" w:sz="2" w:space="0" w:color="auto"/>
            </w:tcBorders>
          </w:tcPr>
          <w:p w14:paraId="17095A60"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2265.46 </w:t>
            </w:r>
          </w:p>
        </w:tc>
      </w:tr>
      <w:tr w:rsidR="00385A1E" w:rsidRPr="006B6DBB" w14:paraId="34193CE0" w14:textId="77777777" w:rsidTr="009E477E">
        <w:tc>
          <w:tcPr>
            <w:tcW w:w="1413" w:type="pct"/>
            <w:vMerge/>
            <w:tcBorders>
              <w:top w:val="single" w:sz="2" w:space="0" w:color="auto"/>
              <w:left w:val="single" w:sz="2" w:space="0" w:color="auto"/>
              <w:bottom w:val="single" w:sz="2" w:space="0" w:color="auto"/>
              <w:right w:val="single" w:sz="2" w:space="0" w:color="auto"/>
            </w:tcBorders>
          </w:tcPr>
          <w:p w14:paraId="1C35BF6C"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FD5931" w14:textId="174B7686"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Área Total: 227.11 </w:t>
            </w:r>
          </w:p>
          <w:p w14:paraId="1653872B"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 Valor Total ($): 258.91 </w:t>
            </w:r>
          </w:p>
          <w:p w14:paraId="1D753259"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 Valor Total (¢): 2265.46 </w:t>
            </w:r>
          </w:p>
        </w:tc>
      </w:tr>
    </w:tbl>
    <w:p w14:paraId="47412E39" w14:textId="77777777" w:rsidR="00385A1E" w:rsidRPr="006B6DBB" w:rsidRDefault="00385A1E" w:rsidP="00385A1E">
      <w:pPr>
        <w:widowControl w:val="0"/>
        <w:autoSpaceDE w:val="0"/>
        <w:autoSpaceDN w:val="0"/>
        <w:adjustRightInd w:val="0"/>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385A1E" w:rsidRPr="006B6DBB" w14:paraId="11D2322A" w14:textId="77777777" w:rsidTr="00EF4D08">
        <w:tc>
          <w:tcPr>
            <w:tcW w:w="1413" w:type="pct"/>
            <w:vMerge w:val="restart"/>
            <w:tcBorders>
              <w:top w:val="single" w:sz="2" w:space="0" w:color="auto"/>
              <w:left w:val="single" w:sz="2" w:space="0" w:color="auto"/>
              <w:bottom w:val="single" w:sz="2" w:space="0" w:color="auto"/>
              <w:right w:val="single" w:sz="2" w:space="0" w:color="auto"/>
            </w:tcBorders>
          </w:tcPr>
          <w:p w14:paraId="18C48F53" w14:textId="7C18BC1A"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7BB3127" w14:textId="77777777" w:rsidR="00385A1E" w:rsidRPr="006B6DBB" w:rsidRDefault="00385A1E" w:rsidP="009E477E">
            <w:pPr>
              <w:widowControl w:val="0"/>
              <w:autoSpaceDE w:val="0"/>
              <w:autoSpaceDN w:val="0"/>
              <w:adjustRightInd w:val="0"/>
              <w:rPr>
                <w:rFonts w:ascii="Museo Sans 300" w:hAnsi="Museo Sans 300"/>
                <w:sz w:val="14"/>
                <w:szCs w:val="14"/>
              </w:rPr>
            </w:pPr>
            <w:r w:rsidRPr="006B6DBB">
              <w:rPr>
                <w:rFonts w:ascii="Museo Sans 300" w:hAnsi="Museo Sans 300"/>
                <w:sz w:val="14"/>
                <w:szCs w:val="14"/>
              </w:rPr>
              <w:t xml:space="preserve">Solares: </w:t>
            </w:r>
          </w:p>
          <w:p w14:paraId="73598260" w14:textId="0BE5B523"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385A1E" w:rsidRPr="006B6DB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BEB9B94" w14:textId="77777777" w:rsidR="00385A1E" w:rsidRPr="006B6DBB" w:rsidRDefault="00385A1E" w:rsidP="009E477E">
            <w:pPr>
              <w:widowControl w:val="0"/>
              <w:autoSpaceDE w:val="0"/>
              <w:autoSpaceDN w:val="0"/>
              <w:adjustRightInd w:val="0"/>
              <w:rPr>
                <w:rFonts w:ascii="Museo Sans 300" w:hAnsi="Museo Sans 300"/>
                <w:sz w:val="14"/>
                <w:szCs w:val="14"/>
              </w:rPr>
            </w:pPr>
          </w:p>
          <w:p w14:paraId="28BC5C9A" w14:textId="71018EA3" w:rsidR="00385A1E" w:rsidRPr="006B6DBB" w:rsidRDefault="00385A1E" w:rsidP="00F40560">
            <w:pPr>
              <w:widowControl w:val="0"/>
              <w:autoSpaceDE w:val="0"/>
              <w:autoSpaceDN w:val="0"/>
              <w:adjustRightInd w:val="0"/>
              <w:rPr>
                <w:rFonts w:ascii="Museo Sans 300" w:hAnsi="Museo Sans 300"/>
                <w:sz w:val="14"/>
                <w:szCs w:val="14"/>
              </w:rPr>
            </w:pPr>
            <w:r w:rsidRPr="006B6DBB">
              <w:rPr>
                <w:rFonts w:ascii="Museo Sans 300" w:hAnsi="Museo Sans 300"/>
                <w:sz w:val="14"/>
                <w:szCs w:val="14"/>
              </w:rPr>
              <w:t xml:space="preserve">PORCION 8, DCD DE REUNION DE INMUEBLES(LOTES </w:t>
            </w:r>
            <w:r w:rsidR="00F40560">
              <w:rPr>
                <w:rFonts w:ascii="Museo Sans 300" w:hAnsi="Museo Sans 300"/>
                <w:sz w:val="14"/>
                <w:szCs w:val="14"/>
              </w:rPr>
              <w:t>---</w:t>
            </w:r>
            <w:r w:rsidRPr="006B6DBB">
              <w:rPr>
                <w:rFonts w:ascii="Museo Sans 300" w:hAnsi="Museo Sans 300"/>
                <w:sz w:val="14"/>
                <w:szCs w:val="14"/>
              </w:rPr>
              <w:t xml:space="preserve"> Y </w:t>
            </w:r>
            <w:r w:rsidR="00F40560">
              <w:rPr>
                <w:rFonts w:ascii="Museo Sans 300" w:hAnsi="Museo Sans 300"/>
                <w:sz w:val="14"/>
                <w:szCs w:val="14"/>
              </w:rPr>
              <w:t>---</w:t>
            </w:r>
            <w:r w:rsidRPr="006B6DB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393FA2" w14:textId="77777777" w:rsidR="00385A1E" w:rsidRPr="006B6DBB" w:rsidRDefault="00385A1E" w:rsidP="009E477E">
            <w:pPr>
              <w:widowControl w:val="0"/>
              <w:autoSpaceDE w:val="0"/>
              <w:autoSpaceDN w:val="0"/>
              <w:adjustRightInd w:val="0"/>
              <w:rPr>
                <w:rFonts w:ascii="Museo Sans 300" w:hAnsi="Museo Sans 300"/>
                <w:sz w:val="14"/>
                <w:szCs w:val="14"/>
              </w:rPr>
            </w:pPr>
          </w:p>
          <w:p w14:paraId="784B12D3" w14:textId="4EE40BF3"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385A1E" w:rsidRPr="006B6DB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31E14D9" w14:textId="77777777" w:rsidR="00385A1E" w:rsidRPr="006B6DBB" w:rsidRDefault="00385A1E" w:rsidP="009E477E">
            <w:pPr>
              <w:widowControl w:val="0"/>
              <w:autoSpaceDE w:val="0"/>
              <w:autoSpaceDN w:val="0"/>
              <w:adjustRightInd w:val="0"/>
              <w:rPr>
                <w:rFonts w:ascii="Museo Sans 300" w:hAnsi="Museo Sans 300"/>
                <w:sz w:val="14"/>
                <w:szCs w:val="14"/>
              </w:rPr>
            </w:pPr>
          </w:p>
          <w:p w14:paraId="6412ADC2" w14:textId="5FCF7463" w:rsidR="00385A1E" w:rsidRPr="006B6DBB" w:rsidRDefault="00EF4D08" w:rsidP="009E477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3BA0DF17" w14:textId="77777777" w:rsidR="00385A1E" w:rsidRPr="006B6DBB" w:rsidRDefault="00385A1E" w:rsidP="009E477E">
            <w:pPr>
              <w:widowControl w:val="0"/>
              <w:autoSpaceDE w:val="0"/>
              <w:autoSpaceDN w:val="0"/>
              <w:adjustRightInd w:val="0"/>
              <w:jc w:val="right"/>
              <w:rPr>
                <w:rFonts w:ascii="Museo Sans 300" w:hAnsi="Museo Sans 300"/>
                <w:sz w:val="14"/>
                <w:szCs w:val="14"/>
              </w:rPr>
            </w:pPr>
          </w:p>
          <w:p w14:paraId="259B599D"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221.30 </w:t>
            </w:r>
          </w:p>
        </w:tc>
        <w:tc>
          <w:tcPr>
            <w:tcW w:w="359" w:type="pct"/>
            <w:tcBorders>
              <w:top w:val="single" w:sz="2" w:space="0" w:color="auto"/>
              <w:left w:val="single" w:sz="2" w:space="0" w:color="auto"/>
              <w:bottom w:val="single" w:sz="2" w:space="0" w:color="auto"/>
              <w:right w:val="single" w:sz="2" w:space="0" w:color="auto"/>
            </w:tcBorders>
          </w:tcPr>
          <w:p w14:paraId="53C990DC" w14:textId="77777777" w:rsidR="00385A1E" w:rsidRPr="006B6DBB" w:rsidRDefault="00385A1E" w:rsidP="009E477E">
            <w:pPr>
              <w:widowControl w:val="0"/>
              <w:autoSpaceDE w:val="0"/>
              <w:autoSpaceDN w:val="0"/>
              <w:adjustRightInd w:val="0"/>
              <w:jc w:val="right"/>
              <w:rPr>
                <w:rFonts w:ascii="Museo Sans 300" w:hAnsi="Museo Sans 300"/>
                <w:sz w:val="14"/>
                <w:szCs w:val="14"/>
              </w:rPr>
            </w:pPr>
          </w:p>
          <w:p w14:paraId="76C723EE"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252.28 </w:t>
            </w:r>
          </w:p>
        </w:tc>
        <w:tc>
          <w:tcPr>
            <w:tcW w:w="358" w:type="pct"/>
            <w:tcBorders>
              <w:top w:val="single" w:sz="2" w:space="0" w:color="auto"/>
              <w:left w:val="single" w:sz="2" w:space="0" w:color="auto"/>
              <w:bottom w:val="single" w:sz="2" w:space="0" w:color="auto"/>
              <w:right w:val="single" w:sz="2" w:space="0" w:color="auto"/>
            </w:tcBorders>
          </w:tcPr>
          <w:p w14:paraId="50BA63C3" w14:textId="77777777" w:rsidR="00385A1E" w:rsidRPr="006B6DBB" w:rsidRDefault="00385A1E" w:rsidP="009E477E">
            <w:pPr>
              <w:widowControl w:val="0"/>
              <w:autoSpaceDE w:val="0"/>
              <w:autoSpaceDN w:val="0"/>
              <w:adjustRightInd w:val="0"/>
              <w:jc w:val="right"/>
              <w:rPr>
                <w:rFonts w:ascii="Museo Sans 300" w:hAnsi="Museo Sans 300"/>
                <w:sz w:val="14"/>
                <w:szCs w:val="14"/>
              </w:rPr>
            </w:pPr>
          </w:p>
          <w:p w14:paraId="199204E3"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2207.45 </w:t>
            </w:r>
          </w:p>
        </w:tc>
      </w:tr>
      <w:tr w:rsidR="00385A1E" w:rsidRPr="006B6DBB" w14:paraId="5DC6EB91" w14:textId="77777777" w:rsidTr="00EF4D08">
        <w:tc>
          <w:tcPr>
            <w:tcW w:w="1413" w:type="pct"/>
            <w:vMerge/>
            <w:tcBorders>
              <w:top w:val="single" w:sz="2" w:space="0" w:color="auto"/>
              <w:left w:val="single" w:sz="2" w:space="0" w:color="auto"/>
              <w:bottom w:val="single" w:sz="2" w:space="0" w:color="auto"/>
              <w:right w:val="single" w:sz="2" w:space="0" w:color="auto"/>
            </w:tcBorders>
          </w:tcPr>
          <w:p w14:paraId="47DB237D"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CED4F06"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FD6022"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5DF913"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295081"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022F6A"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221.30 </w:t>
            </w:r>
          </w:p>
        </w:tc>
        <w:tc>
          <w:tcPr>
            <w:tcW w:w="359" w:type="pct"/>
            <w:tcBorders>
              <w:top w:val="single" w:sz="2" w:space="0" w:color="auto"/>
              <w:left w:val="single" w:sz="2" w:space="0" w:color="auto"/>
              <w:bottom w:val="single" w:sz="2" w:space="0" w:color="auto"/>
              <w:right w:val="single" w:sz="2" w:space="0" w:color="auto"/>
            </w:tcBorders>
          </w:tcPr>
          <w:p w14:paraId="6FE1EB71"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252.28 </w:t>
            </w:r>
          </w:p>
        </w:tc>
        <w:tc>
          <w:tcPr>
            <w:tcW w:w="358" w:type="pct"/>
            <w:tcBorders>
              <w:top w:val="single" w:sz="2" w:space="0" w:color="auto"/>
              <w:left w:val="single" w:sz="2" w:space="0" w:color="auto"/>
              <w:bottom w:val="single" w:sz="2" w:space="0" w:color="auto"/>
              <w:right w:val="single" w:sz="2" w:space="0" w:color="auto"/>
            </w:tcBorders>
          </w:tcPr>
          <w:p w14:paraId="49124AA8" w14:textId="77777777" w:rsidR="00385A1E" w:rsidRPr="006B6DBB" w:rsidRDefault="00385A1E" w:rsidP="009E477E">
            <w:pPr>
              <w:widowControl w:val="0"/>
              <w:autoSpaceDE w:val="0"/>
              <w:autoSpaceDN w:val="0"/>
              <w:adjustRightInd w:val="0"/>
              <w:jc w:val="right"/>
              <w:rPr>
                <w:rFonts w:ascii="Museo Sans 300" w:hAnsi="Museo Sans 300"/>
                <w:sz w:val="14"/>
                <w:szCs w:val="14"/>
              </w:rPr>
            </w:pPr>
            <w:r w:rsidRPr="006B6DBB">
              <w:rPr>
                <w:rFonts w:ascii="Museo Sans 300" w:hAnsi="Museo Sans 300"/>
                <w:sz w:val="14"/>
                <w:szCs w:val="14"/>
              </w:rPr>
              <w:t xml:space="preserve">2207.45 </w:t>
            </w:r>
          </w:p>
        </w:tc>
      </w:tr>
      <w:tr w:rsidR="00385A1E" w:rsidRPr="006B6DBB" w14:paraId="5678B829" w14:textId="77777777" w:rsidTr="009E477E">
        <w:tc>
          <w:tcPr>
            <w:tcW w:w="1413" w:type="pct"/>
            <w:vMerge/>
            <w:tcBorders>
              <w:top w:val="single" w:sz="2" w:space="0" w:color="auto"/>
              <w:left w:val="single" w:sz="2" w:space="0" w:color="auto"/>
              <w:bottom w:val="single" w:sz="2" w:space="0" w:color="auto"/>
              <w:right w:val="single" w:sz="2" w:space="0" w:color="auto"/>
            </w:tcBorders>
          </w:tcPr>
          <w:p w14:paraId="33480007" w14:textId="77777777" w:rsidR="00385A1E" w:rsidRPr="006B6DBB" w:rsidRDefault="00385A1E" w:rsidP="009E477E">
            <w:pPr>
              <w:widowControl w:val="0"/>
              <w:autoSpaceDE w:val="0"/>
              <w:autoSpaceDN w:val="0"/>
              <w:adjustRightInd w:val="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35EB06" w14:textId="06ABF656" w:rsidR="00385A1E" w:rsidRPr="006B6DBB" w:rsidRDefault="006B6DBB"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Área</w:t>
            </w:r>
            <w:r w:rsidR="00385A1E" w:rsidRPr="006B6DBB">
              <w:rPr>
                <w:rFonts w:ascii="Museo Sans 300" w:hAnsi="Museo Sans 300"/>
                <w:b/>
                <w:bCs/>
                <w:sz w:val="14"/>
                <w:szCs w:val="14"/>
              </w:rPr>
              <w:t xml:space="preserve"> Total: 221.30 </w:t>
            </w:r>
          </w:p>
          <w:p w14:paraId="6B864741"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 Valor Total ($): 252.28 </w:t>
            </w:r>
          </w:p>
          <w:p w14:paraId="19686F0B"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 Valor Total (¢): 2207.45 </w:t>
            </w:r>
          </w:p>
        </w:tc>
      </w:tr>
    </w:tbl>
    <w:p w14:paraId="703DDB74" w14:textId="77777777" w:rsidR="00385A1E" w:rsidRPr="006B6DBB" w:rsidRDefault="00385A1E" w:rsidP="00385A1E">
      <w:pPr>
        <w:widowControl w:val="0"/>
        <w:autoSpaceDE w:val="0"/>
        <w:autoSpaceDN w:val="0"/>
        <w:adjustRightInd w:val="0"/>
        <w:rPr>
          <w:rFonts w:ascii="Museo Sans 300" w:hAnsi="Museo Sans 300"/>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385A1E" w:rsidRPr="006B6DBB" w14:paraId="10C0C194" w14:textId="77777777" w:rsidTr="009E47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018D3D3"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38301AC"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E3E9EA" w14:textId="77777777" w:rsidR="00385A1E" w:rsidRPr="006B6DBB" w:rsidRDefault="00385A1E" w:rsidP="009E477E">
            <w:pPr>
              <w:widowControl w:val="0"/>
              <w:autoSpaceDE w:val="0"/>
              <w:autoSpaceDN w:val="0"/>
              <w:adjustRightInd w:val="0"/>
              <w:jc w:val="right"/>
              <w:rPr>
                <w:rFonts w:ascii="Museo Sans 300" w:hAnsi="Museo Sans 300"/>
                <w:b/>
                <w:bCs/>
                <w:sz w:val="14"/>
                <w:szCs w:val="14"/>
              </w:rPr>
            </w:pPr>
            <w:r w:rsidRPr="006B6DBB">
              <w:rPr>
                <w:rFonts w:ascii="Museo Sans 300" w:hAnsi="Museo Sans 300"/>
                <w:b/>
                <w:bCs/>
                <w:sz w:val="14"/>
                <w:szCs w:val="14"/>
              </w:rPr>
              <w:t xml:space="preserve">448.41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91AC53" w14:textId="77777777" w:rsidR="00385A1E" w:rsidRPr="006B6DBB" w:rsidRDefault="00385A1E" w:rsidP="009E477E">
            <w:pPr>
              <w:widowControl w:val="0"/>
              <w:autoSpaceDE w:val="0"/>
              <w:autoSpaceDN w:val="0"/>
              <w:adjustRightInd w:val="0"/>
              <w:jc w:val="right"/>
              <w:rPr>
                <w:rFonts w:ascii="Museo Sans 300" w:hAnsi="Museo Sans 300"/>
                <w:b/>
                <w:bCs/>
                <w:sz w:val="14"/>
                <w:szCs w:val="14"/>
              </w:rPr>
            </w:pPr>
            <w:r w:rsidRPr="006B6DBB">
              <w:rPr>
                <w:rFonts w:ascii="Museo Sans 300" w:hAnsi="Museo Sans 300"/>
                <w:b/>
                <w:bCs/>
                <w:sz w:val="14"/>
                <w:szCs w:val="14"/>
              </w:rPr>
              <w:t xml:space="preserve">511.19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48C9870" w14:textId="77777777" w:rsidR="00385A1E" w:rsidRPr="006B6DBB" w:rsidRDefault="00385A1E" w:rsidP="009E477E">
            <w:pPr>
              <w:widowControl w:val="0"/>
              <w:autoSpaceDE w:val="0"/>
              <w:autoSpaceDN w:val="0"/>
              <w:adjustRightInd w:val="0"/>
              <w:jc w:val="right"/>
              <w:rPr>
                <w:rFonts w:ascii="Museo Sans 300" w:hAnsi="Museo Sans 300"/>
                <w:b/>
                <w:bCs/>
                <w:sz w:val="14"/>
                <w:szCs w:val="14"/>
              </w:rPr>
            </w:pPr>
            <w:r w:rsidRPr="006B6DBB">
              <w:rPr>
                <w:rFonts w:ascii="Museo Sans 300" w:hAnsi="Museo Sans 300"/>
                <w:b/>
                <w:bCs/>
                <w:sz w:val="14"/>
                <w:szCs w:val="14"/>
              </w:rPr>
              <w:t xml:space="preserve">4472.91 </w:t>
            </w:r>
          </w:p>
        </w:tc>
      </w:tr>
      <w:tr w:rsidR="00385A1E" w:rsidRPr="006B6DBB" w14:paraId="0260DBBE" w14:textId="77777777" w:rsidTr="009E477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DCF09C8"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B70E48" w14:textId="77777777" w:rsidR="00385A1E" w:rsidRPr="006B6DBB" w:rsidRDefault="00385A1E" w:rsidP="009E477E">
            <w:pPr>
              <w:widowControl w:val="0"/>
              <w:autoSpaceDE w:val="0"/>
              <w:autoSpaceDN w:val="0"/>
              <w:adjustRightInd w:val="0"/>
              <w:jc w:val="center"/>
              <w:rPr>
                <w:rFonts w:ascii="Museo Sans 300" w:hAnsi="Museo Sans 300"/>
                <w:b/>
                <w:bCs/>
                <w:sz w:val="14"/>
                <w:szCs w:val="14"/>
              </w:rPr>
            </w:pPr>
            <w:r w:rsidRPr="006B6DBB">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ABA4B6" w14:textId="77777777" w:rsidR="00385A1E" w:rsidRPr="006B6DBB" w:rsidRDefault="00385A1E" w:rsidP="009E477E">
            <w:pPr>
              <w:widowControl w:val="0"/>
              <w:autoSpaceDE w:val="0"/>
              <w:autoSpaceDN w:val="0"/>
              <w:adjustRightInd w:val="0"/>
              <w:jc w:val="right"/>
              <w:rPr>
                <w:rFonts w:ascii="Museo Sans 300" w:hAnsi="Museo Sans 300"/>
                <w:b/>
                <w:bCs/>
                <w:sz w:val="14"/>
                <w:szCs w:val="14"/>
              </w:rPr>
            </w:pPr>
            <w:r w:rsidRPr="006B6DBB">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DAE20B" w14:textId="77777777" w:rsidR="00385A1E" w:rsidRPr="006B6DBB" w:rsidRDefault="00385A1E" w:rsidP="009E477E">
            <w:pPr>
              <w:widowControl w:val="0"/>
              <w:autoSpaceDE w:val="0"/>
              <w:autoSpaceDN w:val="0"/>
              <w:adjustRightInd w:val="0"/>
              <w:jc w:val="right"/>
              <w:rPr>
                <w:rFonts w:ascii="Museo Sans 300" w:hAnsi="Museo Sans 300"/>
                <w:b/>
                <w:bCs/>
                <w:sz w:val="14"/>
                <w:szCs w:val="14"/>
              </w:rPr>
            </w:pPr>
            <w:r w:rsidRPr="006B6DBB">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1E604B" w14:textId="77777777" w:rsidR="00385A1E" w:rsidRPr="006B6DBB" w:rsidRDefault="00385A1E" w:rsidP="009E477E">
            <w:pPr>
              <w:widowControl w:val="0"/>
              <w:autoSpaceDE w:val="0"/>
              <w:autoSpaceDN w:val="0"/>
              <w:adjustRightInd w:val="0"/>
              <w:jc w:val="right"/>
              <w:rPr>
                <w:rFonts w:ascii="Museo Sans 300" w:hAnsi="Museo Sans 300"/>
                <w:b/>
                <w:bCs/>
                <w:sz w:val="14"/>
                <w:szCs w:val="14"/>
              </w:rPr>
            </w:pPr>
            <w:r w:rsidRPr="006B6DBB">
              <w:rPr>
                <w:rFonts w:ascii="Museo Sans 300" w:hAnsi="Museo Sans 300"/>
                <w:b/>
                <w:bCs/>
                <w:sz w:val="14"/>
                <w:szCs w:val="14"/>
              </w:rPr>
              <w:t xml:space="preserve">0 </w:t>
            </w:r>
          </w:p>
        </w:tc>
      </w:tr>
    </w:tbl>
    <w:p w14:paraId="752909B1" w14:textId="77777777" w:rsidR="00351F87" w:rsidRDefault="00351F87" w:rsidP="00CB5B68">
      <w:pPr>
        <w:jc w:val="both"/>
        <w:rPr>
          <w:rFonts w:ascii="Museo Sans 300" w:hAnsi="Museo Sans 300"/>
          <w:b/>
          <w:color w:val="000000" w:themeColor="text1"/>
          <w:sz w:val="24"/>
          <w:szCs w:val="24"/>
          <w:u w:val="single"/>
        </w:rPr>
      </w:pPr>
    </w:p>
    <w:p w14:paraId="6E74FD83" w14:textId="6F23E554" w:rsidR="00CB5B68" w:rsidRPr="00744135" w:rsidRDefault="00CB5B68" w:rsidP="00351F87">
      <w:pPr>
        <w:jc w:val="both"/>
        <w:rPr>
          <w:rFonts w:ascii="Museo Sans 300" w:hAnsi="Museo Sans 300"/>
          <w:sz w:val="24"/>
          <w:szCs w:val="24"/>
        </w:rPr>
      </w:pPr>
      <w:r>
        <w:rPr>
          <w:rFonts w:ascii="Museo Sans 300" w:hAnsi="Museo Sans 300"/>
          <w:b/>
          <w:color w:val="000000" w:themeColor="text1"/>
          <w:sz w:val="24"/>
          <w:szCs w:val="24"/>
          <w:u w:val="single"/>
        </w:rPr>
        <w:t>SEGUND</w:t>
      </w:r>
      <w:r w:rsidRPr="00744135">
        <w:rPr>
          <w:rFonts w:ascii="Museo Sans 300" w:hAnsi="Museo Sans 300"/>
          <w:b/>
          <w:color w:val="000000" w:themeColor="text1"/>
          <w:sz w:val="24"/>
          <w:szCs w:val="24"/>
          <w:u w:val="single"/>
        </w:rPr>
        <w:t>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192E7D4F" w14:textId="77777777" w:rsidR="00CB5B68" w:rsidRPr="00744135" w:rsidRDefault="00CB5B68" w:rsidP="00CB5B68">
      <w:pPr>
        <w:tabs>
          <w:tab w:val="left" w:pos="1440"/>
        </w:tabs>
        <w:rPr>
          <w:rFonts w:ascii="Museo Sans 300" w:hAnsi="Museo Sans 300"/>
          <w:sz w:val="24"/>
          <w:szCs w:val="24"/>
        </w:rPr>
      </w:pPr>
    </w:p>
    <w:p w14:paraId="0980F1A8" w14:textId="77777777" w:rsidR="006261CA" w:rsidRDefault="006261CA" w:rsidP="006261CA">
      <w:pPr>
        <w:jc w:val="both"/>
        <w:rPr>
          <w:rFonts w:ascii="Museo Sans 300" w:hAnsi="Museo Sans 300"/>
          <w:sz w:val="24"/>
          <w:szCs w:val="24"/>
        </w:rPr>
      </w:pPr>
    </w:p>
    <w:p w14:paraId="32C368DD" w14:textId="0F343422" w:rsidR="006261CA" w:rsidRPr="000B3739" w:rsidRDefault="006261CA" w:rsidP="000B3739">
      <w:pPr>
        <w:jc w:val="both"/>
        <w:rPr>
          <w:rFonts w:ascii="Museo Sans 300" w:hAnsi="Museo Sans 300" w:cs="Times New Roman"/>
          <w:sz w:val="24"/>
          <w:szCs w:val="24"/>
        </w:rPr>
      </w:pPr>
      <w:r w:rsidRPr="000B3739">
        <w:rPr>
          <w:rFonts w:ascii="Museo Sans 300" w:hAnsi="Museo Sans 300"/>
          <w:sz w:val="24"/>
          <w:szCs w:val="24"/>
        </w:rPr>
        <w:t xml:space="preserve"> “””””XIII) A solicitud del señor:</w:t>
      </w:r>
      <w:r w:rsidR="009E477E" w:rsidRPr="000B3739">
        <w:rPr>
          <w:rFonts w:ascii="Museo Sans 300" w:hAnsi="Museo Sans 300"/>
          <w:b/>
          <w:color w:val="000000" w:themeColor="text1"/>
          <w:sz w:val="24"/>
          <w:szCs w:val="24"/>
        </w:rPr>
        <w:t xml:space="preserve"> NELSON JACINTO PEREZ QUEZADA, </w:t>
      </w:r>
      <w:r w:rsidR="009E477E" w:rsidRPr="000B3739">
        <w:rPr>
          <w:rFonts w:ascii="Museo Sans 300" w:hAnsi="Museo Sans 300"/>
          <w:color w:val="000000" w:themeColor="text1"/>
          <w:sz w:val="24"/>
          <w:szCs w:val="24"/>
        </w:rPr>
        <w:t xml:space="preserve">de </w:t>
      </w:r>
      <w:r w:rsidR="00EF4D08">
        <w:rPr>
          <w:rFonts w:ascii="Museo Sans 300" w:hAnsi="Museo Sans 300"/>
          <w:color w:val="000000" w:themeColor="text1"/>
          <w:sz w:val="24"/>
          <w:szCs w:val="24"/>
        </w:rPr>
        <w:t xml:space="preserve">--- </w:t>
      </w:r>
      <w:r w:rsidR="009E477E" w:rsidRPr="000B3739">
        <w:rPr>
          <w:rFonts w:ascii="Museo Sans 300" w:hAnsi="Museo Sans 300"/>
          <w:color w:val="000000" w:themeColor="text1"/>
          <w:sz w:val="24"/>
          <w:szCs w:val="24"/>
        </w:rPr>
        <w:t xml:space="preserve">años de edad, </w:t>
      </w:r>
      <w:r w:rsidR="00EF4D08">
        <w:rPr>
          <w:rFonts w:ascii="Museo Sans 300" w:hAnsi="Museo Sans 300"/>
          <w:color w:val="000000" w:themeColor="text1"/>
          <w:sz w:val="24"/>
          <w:szCs w:val="24"/>
        </w:rPr>
        <w:t>---</w:t>
      </w:r>
      <w:r w:rsidR="009E477E" w:rsidRPr="000B3739">
        <w:rPr>
          <w:rFonts w:ascii="Museo Sans 300" w:hAnsi="Museo Sans 300"/>
          <w:color w:val="000000" w:themeColor="text1"/>
          <w:sz w:val="24"/>
          <w:szCs w:val="24"/>
        </w:rPr>
        <w:t xml:space="preserve">, del domicilio de </w:t>
      </w:r>
      <w:r w:rsidR="00EF4D08">
        <w:rPr>
          <w:rFonts w:ascii="Museo Sans 300" w:hAnsi="Museo Sans 300"/>
          <w:color w:val="000000" w:themeColor="text1"/>
          <w:sz w:val="24"/>
          <w:szCs w:val="24"/>
        </w:rPr>
        <w:t>---</w:t>
      </w:r>
      <w:r w:rsidR="009E477E" w:rsidRPr="000B3739">
        <w:rPr>
          <w:rFonts w:ascii="Museo Sans 300" w:hAnsi="Museo Sans 300"/>
          <w:color w:val="000000" w:themeColor="text1"/>
          <w:sz w:val="24"/>
          <w:szCs w:val="24"/>
        </w:rPr>
        <w:t xml:space="preserve">, departamento de </w:t>
      </w:r>
      <w:r w:rsidR="00EF4D08">
        <w:rPr>
          <w:rFonts w:ascii="Museo Sans 300" w:eastAsia="Calibri" w:hAnsi="Museo Sans 300" w:cs="Arial"/>
          <w:sz w:val="24"/>
          <w:szCs w:val="24"/>
          <w:lang w:val="es-MX"/>
        </w:rPr>
        <w:t>---</w:t>
      </w:r>
      <w:r w:rsidR="009E477E" w:rsidRPr="000B3739">
        <w:rPr>
          <w:rFonts w:ascii="Museo Sans 300" w:hAnsi="Museo Sans 300"/>
          <w:color w:val="000000" w:themeColor="text1"/>
          <w:sz w:val="24"/>
          <w:szCs w:val="24"/>
        </w:rPr>
        <w:t xml:space="preserve">, con Documento Único de Identidad número </w:t>
      </w:r>
      <w:r w:rsidR="00EF4D08">
        <w:rPr>
          <w:rFonts w:ascii="Museo Sans 300" w:hAnsi="Museo Sans 300"/>
          <w:color w:val="000000" w:themeColor="text1"/>
          <w:sz w:val="24"/>
          <w:szCs w:val="24"/>
        </w:rPr>
        <w:t>---</w:t>
      </w:r>
      <w:r w:rsidR="009E477E" w:rsidRPr="000B3739">
        <w:rPr>
          <w:rFonts w:ascii="Museo Sans 300" w:hAnsi="Museo Sans 300"/>
          <w:color w:val="000000" w:themeColor="text1"/>
          <w:sz w:val="24"/>
          <w:szCs w:val="24"/>
        </w:rPr>
        <w:t xml:space="preserve">, y su menor hijo </w:t>
      </w:r>
      <w:r w:rsidR="00EF4D08">
        <w:rPr>
          <w:rFonts w:ascii="Museo Sans 300" w:hAnsi="Museo Sans 300"/>
          <w:b/>
          <w:color w:val="000000" w:themeColor="text1"/>
          <w:sz w:val="24"/>
          <w:szCs w:val="24"/>
        </w:rPr>
        <w:t>---</w:t>
      </w:r>
      <w:r w:rsidRPr="000B3739">
        <w:rPr>
          <w:rFonts w:ascii="Museo Sans 300" w:hAnsi="Museo Sans 300"/>
          <w:sz w:val="24"/>
          <w:szCs w:val="24"/>
        </w:rPr>
        <w:t xml:space="preserve">, el señor Presidente somete a consideración de Junta Directiva, </w:t>
      </w:r>
      <w:r w:rsidRPr="000B3739">
        <w:rPr>
          <w:rFonts w:ascii="Museo Sans 300" w:hAnsi="Museo Sans 300"/>
          <w:b/>
          <w:sz w:val="24"/>
          <w:szCs w:val="24"/>
        </w:rPr>
        <w:t>dictamen técnico 315</w:t>
      </w:r>
      <w:r w:rsidRPr="000B3739">
        <w:rPr>
          <w:rFonts w:ascii="Museo Sans 300" w:hAnsi="Museo Sans 300"/>
          <w:sz w:val="24"/>
          <w:szCs w:val="24"/>
        </w:rPr>
        <w:t xml:space="preserve">, relacionado con la adjudicación en venta de </w:t>
      </w:r>
      <w:r w:rsidRPr="000B3739">
        <w:rPr>
          <w:rFonts w:ascii="Museo Sans 300" w:hAnsi="Museo Sans 300"/>
          <w:b/>
          <w:sz w:val="24"/>
          <w:szCs w:val="24"/>
        </w:rPr>
        <w:t>01 solar para vivienda,</w:t>
      </w:r>
      <w:r w:rsidRPr="000B3739">
        <w:rPr>
          <w:rFonts w:ascii="Museo Sans 300" w:hAnsi="Museo Sans 300"/>
          <w:sz w:val="24"/>
          <w:szCs w:val="24"/>
        </w:rPr>
        <w:t xml:space="preserve"> perteneciente al</w:t>
      </w:r>
      <w:r w:rsidR="009E477E" w:rsidRPr="000B3739">
        <w:rPr>
          <w:rFonts w:ascii="Museo Sans 300" w:hAnsi="Museo Sans 300"/>
          <w:sz w:val="24"/>
          <w:szCs w:val="24"/>
        </w:rPr>
        <w:t xml:space="preserve"> </w:t>
      </w:r>
      <w:r w:rsidR="009E477E" w:rsidRPr="000B3739">
        <w:rPr>
          <w:rFonts w:ascii="Museo Sans 300" w:eastAsia="Calibri" w:hAnsi="Museo Sans 300" w:cs="Arial"/>
          <w:sz w:val="24"/>
          <w:szCs w:val="24"/>
          <w:lang w:val="es-MX"/>
        </w:rPr>
        <w:t xml:space="preserve">Proyecto de Asentamiento Comunitario desarrollado en el inmueble denominado </w:t>
      </w:r>
      <w:r w:rsidR="009E477E" w:rsidRPr="000B3739">
        <w:rPr>
          <w:rFonts w:ascii="Museo Sans 300" w:eastAsia="Calibri" w:hAnsi="Museo Sans 300" w:cs="Arial"/>
          <w:b/>
          <w:sz w:val="24"/>
          <w:szCs w:val="24"/>
          <w:lang w:val="es-MX"/>
        </w:rPr>
        <w:t>HACIENDA EL CAUCA PORCION D,</w:t>
      </w:r>
      <w:r w:rsidR="009E477E" w:rsidRPr="000B3739">
        <w:rPr>
          <w:rFonts w:ascii="Museo Sans 300" w:eastAsia="Calibri" w:hAnsi="Museo Sans 300" w:cs="Arial"/>
          <w:sz w:val="24"/>
          <w:szCs w:val="24"/>
          <w:lang w:val="es-MX"/>
        </w:rPr>
        <w:t xml:space="preserve"> ubicada en jurisdicción de El Rosario, departamento de La Paz</w:t>
      </w:r>
      <w:r w:rsidR="009E477E" w:rsidRPr="000B3739">
        <w:rPr>
          <w:rFonts w:ascii="Museo Sans 300" w:hAnsi="Museo Sans 300"/>
          <w:sz w:val="24"/>
          <w:szCs w:val="24"/>
        </w:rPr>
        <w:t xml:space="preserve">; </w:t>
      </w:r>
      <w:r w:rsidR="009E477E" w:rsidRPr="000B3739">
        <w:rPr>
          <w:rFonts w:ascii="Museo Sans 300" w:hAnsi="Museo Sans 300"/>
          <w:b/>
          <w:sz w:val="24"/>
          <w:szCs w:val="24"/>
        </w:rPr>
        <w:t>Código de SIIE 080215, Código de SSE 1382; Entrega 18</w:t>
      </w:r>
      <w:r w:rsidRPr="000B3739">
        <w:rPr>
          <w:rFonts w:ascii="Museo Sans 300" w:hAnsi="Museo Sans 300"/>
          <w:sz w:val="24"/>
          <w:szCs w:val="24"/>
        </w:rPr>
        <w:t>, en el cual la Unidad de Adjudicación de Inmuebles, hace las siguientes consideraciones:</w:t>
      </w:r>
    </w:p>
    <w:p w14:paraId="0D9AADEC" w14:textId="77777777" w:rsidR="006261CA" w:rsidRPr="000B3739" w:rsidRDefault="006261CA" w:rsidP="000B3739">
      <w:pPr>
        <w:jc w:val="both"/>
        <w:rPr>
          <w:rFonts w:ascii="Museo Sans 300" w:hAnsi="Museo Sans 300" w:cs="Arial"/>
          <w:b/>
          <w:sz w:val="24"/>
          <w:szCs w:val="24"/>
          <w:lang w:eastAsia="es-ES"/>
        </w:rPr>
      </w:pPr>
    </w:p>
    <w:p w14:paraId="40CE65CF" w14:textId="77777777" w:rsidR="009E477E" w:rsidRPr="001C74CD" w:rsidRDefault="009E477E" w:rsidP="000B3739">
      <w:pPr>
        <w:pStyle w:val="Prrafodelista"/>
        <w:numPr>
          <w:ilvl w:val="0"/>
          <w:numId w:val="22"/>
        </w:numPr>
        <w:shd w:val="clear" w:color="auto" w:fill="FFFFFF"/>
        <w:ind w:left="1134" w:hanging="708"/>
        <w:contextualSpacing w:val="0"/>
        <w:jc w:val="both"/>
        <w:rPr>
          <w:rFonts w:ascii="Calibri" w:hAnsi="Calibri"/>
          <w:color w:val="222222"/>
          <w:sz w:val="24"/>
          <w:szCs w:val="24"/>
          <w:lang w:eastAsia="es-SV"/>
        </w:rPr>
      </w:pPr>
      <w:r w:rsidRPr="000B3739">
        <w:rPr>
          <w:rFonts w:ascii="Museo Sans 300" w:hAnsi="Museo Sans 300"/>
          <w:color w:val="222222"/>
          <w:sz w:val="24"/>
          <w:szCs w:val="24"/>
          <w:lang w:eastAsia="es-SV"/>
        </w:rPr>
        <w:t>El inmueble denominado como Hacienda EL CAUCA, situado en jurisdicción de Rosario de Mora, departamento de La Paz, fue adquirido por el ISTA, mediante compraventa de la manera siguiente:</w:t>
      </w:r>
    </w:p>
    <w:p w14:paraId="646F8EE0" w14:textId="77777777" w:rsidR="001C74CD" w:rsidRPr="00EF4D08" w:rsidRDefault="001C74CD" w:rsidP="001C74CD">
      <w:pPr>
        <w:pStyle w:val="Prrafodelista"/>
        <w:shd w:val="clear" w:color="auto" w:fill="FFFFFF"/>
        <w:ind w:left="1134"/>
        <w:contextualSpacing w:val="0"/>
        <w:jc w:val="both"/>
        <w:rPr>
          <w:rFonts w:ascii="Calibri" w:hAnsi="Calibri"/>
          <w:color w:val="222222"/>
          <w:sz w:val="24"/>
          <w:szCs w:val="24"/>
          <w:lang w:eastAsia="es-SV"/>
        </w:rPr>
      </w:pPr>
    </w:p>
    <w:p w14:paraId="60C0C003" w14:textId="77777777" w:rsidR="00EF4D08" w:rsidRPr="000B3739" w:rsidRDefault="00EF4D08" w:rsidP="00EF4D08">
      <w:pPr>
        <w:pStyle w:val="Prrafodelista"/>
        <w:shd w:val="clear" w:color="auto" w:fill="FFFFFF"/>
        <w:ind w:left="1134"/>
        <w:contextualSpacing w:val="0"/>
        <w:jc w:val="both"/>
        <w:rPr>
          <w:rFonts w:ascii="Calibri" w:hAnsi="Calibri"/>
          <w:color w:val="222222"/>
          <w:sz w:val="24"/>
          <w:szCs w:val="24"/>
          <w:lang w:eastAsia="es-SV"/>
        </w:rPr>
      </w:pPr>
    </w:p>
    <w:tbl>
      <w:tblPr>
        <w:tblW w:w="8232" w:type="dxa"/>
        <w:tblInd w:w="983" w:type="dxa"/>
        <w:shd w:val="clear" w:color="auto" w:fill="FFFFFF"/>
        <w:tblCellMar>
          <w:left w:w="0" w:type="dxa"/>
          <w:right w:w="0" w:type="dxa"/>
        </w:tblCellMar>
        <w:tblLook w:val="04A0" w:firstRow="1" w:lastRow="0" w:firstColumn="1" w:lastColumn="0" w:noHBand="0" w:noVBand="1"/>
      </w:tblPr>
      <w:tblGrid>
        <w:gridCol w:w="1807"/>
        <w:gridCol w:w="2445"/>
        <w:gridCol w:w="3980"/>
      </w:tblGrid>
      <w:tr w:rsidR="009E477E" w:rsidRPr="00013D91" w14:paraId="2283E649" w14:textId="77777777" w:rsidTr="001C322A">
        <w:trPr>
          <w:trHeight w:val="220"/>
        </w:trPr>
        <w:tc>
          <w:tcPr>
            <w:tcW w:w="1807"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4924822D"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b/>
                <w:bCs/>
                <w:color w:val="000000"/>
                <w:sz w:val="16"/>
                <w:szCs w:val="16"/>
                <w:lang w:eastAsia="es-SV"/>
              </w:rPr>
              <w:lastRenderedPageBreak/>
              <w:t>PORCIONES</w:t>
            </w:r>
          </w:p>
        </w:tc>
        <w:tc>
          <w:tcPr>
            <w:tcW w:w="2445"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8A2D93C"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b/>
                <w:bCs/>
                <w:color w:val="000000"/>
                <w:sz w:val="16"/>
                <w:szCs w:val="16"/>
                <w:lang w:eastAsia="es-SV"/>
              </w:rPr>
              <w:t>ÁREA  Häs</w:t>
            </w:r>
          </w:p>
        </w:tc>
        <w:tc>
          <w:tcPr>
            <w:tcW w:w="398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A7480F4"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b/>
                <w:bCs/>
                <w:color w:val="000000"/>
                <w:sz w:val="16"/>
                <w:szCs w:val="16"/>
                <w:lang w:eastAsia="es-SV"/>
              </w:rPr>
              <w:t>Punto de Adquisición</w:t>
            </w:r>
          </w:p>
        </w:tc>
      </w:tr>
      <w:tr w:rsidR="009E477E" w:rsidRPr="00013D91" w14:paraId="030F1D75" w14:textId="77777777" w:rsidTr="001C322A">
        <w:trPr>
          <w:trHeight w:val="366"/>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39264999"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EL CAUCA LOTE A</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CE24C93"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51 Hás 09Ás 08.00Cás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0A05CA5"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Punto II-1  Acta Ordinaria N° 44-82 de fecha 24 de noviembre de 1982</w:t>
            </w:r>
            <w:r w:rsidRPr="009A5570">
              <w:rPr>
                <w:rFonts w:ascii="Museo Sans 300" w:eastAsia="Times New Roman" w:hAnsi="Museo Sans 300" w:cs="Times New Roman"/>
                <w:color w:val="000000"/>
                <w:sz w:val="16"/>
                <w:szCs w:val="16"/>
                <w:lang w:eastAsia="es-SV"/>
              </w:rPr>
              <w:br/>
              <w:t>Punto II-1  Acta Ordinaria N° 7-82 de fecha 19 de febero  de 1982</w:t>
            </w:r>
          </w:p>
        </w:tc>
      </w:tr>
      <w:tr w:rsidR="009E477E" w:rsidRPr="00013D91" w14:paraId="09BC3767" w14:textId="77777777" w:rsidTr="001C322A">
        <w:trPr>
          <w:trHeight w:val="322"/>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75E9BA1D"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EL CAUCA LOTE B</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295D59D"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71 Hás 63 Ás 89.00 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930A1CD"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Punto II-2  Acta Ordinaria N°19-81 de fecha 27 de agosto de 1981</w:t>
            </w:r>
          </w:p>
        </w:tc>
      </w:tr>
      <w:tr w:rsidR="009E477E" w:rsidRPr="00013D91" w14:paraId="2928156D" w14:textId="77777777" w:rsidTr="001C322A">
        <w:trPr>
          <w:trHeight w:val="279"/>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14A61C8C"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EL CAUCA LOTE CD-3</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3A1EE31"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34 Hás 62 Ás 81.00 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63BA4A5"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Punto II-14  Acta  Extraordinaria N°18-81 de fecha 21 de agosto de 1981</w:t>
            </w:r>
          </w:p>
        </w:tc>
      </w:tr>
      <w:tr w:rsidR="009E477E" w:rsidRPr="00013D91" w14:paraId="27303A94" w14:textId="77777777" w:rsidTr="001C322A">
        <w:trPr>
          <w:trHeight w:val="279"/>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01CAB504"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EL CAUCA LOTE CD-4</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88F19B1"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34 Hás 62 Ás 81.00 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4D980D6"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Punto II-2  Acta  Extraordinaria N° 7-82 de fecha 19 de febrero de 1982</w:t>
            </w:r>
          </w:p>
        </w:tc>
      </w:tr>
      <w:tr w:rsidR="009E477E" w:rsidRPr="00013D91" w14:paraId="605EF167" w14:textId="77777777" w:rsidTr="001C322A">
        <w:trPr>
          <w:trHeight w:val="279"/>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00441962"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EL CAUCA LOTE CD-5</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F8E815E"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34 Hás 62 Ás 81.80 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905D8E7"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Punto III-4  Acta  Ordinaria N° 20-81 de fecha 22 de septiembre de 1981</w:t>
            </w:r>
          </w:p>
        </w:tc>
      </w:tr>
      <w:tr w:rsidR="009E477E" w:rsidRPr="00013D91" w14:paraId="1B5F9C33" w14:textId="77777777" w:rsidTr="001C322A">
        <w:trPr>
          <w:trHeight w:val="340"/>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355FF44E"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EL CAUCA LOTE D</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D2C1FCA"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362 Hás 10 Ás 00.00 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0CC5ED9"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Punto III-3 Acta  Ordinaria N° 20-81 de fecha 22 de septiembre de 1981</w:t>
            </w:r>
            <w:r w:rsidRPr="009A5570">
              <w:rPr>
                <w:rFonts w:ascii="Museo Sans 300" w:eastAsia="Times New Roman" w:hAnsi="Museo Sans 300" w:cs="Times New Roman"/>
                <w:color w:val="000000"/>
                <w:sz w:val="16"/>
                <w:szCs w:val="16"/>
                <w:lang w:eastAsia="es-SV"/>
              </w:rPr>
              <w:br/>
              <w:t>Punto II-12  Acta Extraordinaria N° 18-81 de fecha 21 de agosto  de 1981</w:t>
            </w:r>
          </w:p>
        </w:tc>
      </w:tr>
      <w:tr w:rsidR="009E477E" w:rsidRPr="00013D91" w14:paraId="1478FD23" w14:textId="77777777" w:rsidTr="001C322A">
        <w:trPr>
          <w:trHeight w:val="175"/>
        </w:trPr>
        <w:tc>
          <w:tcPr>
            <w:tcW w:w="18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3DF8238C"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b/>
                <w:bCs/>
                <w:color w:val="000000"/>
                <w:sz w:val="16"/>
                <w:szCs w:val="16"/>
                <w:lang w:eastAsia="es-SV"/>
              </w:rPr>
              <w:t>TOTAL</w:t>
            </w:r>
          </w:p>
        </w:tc>
        <w:tc>
          <w:tcPr>
            <w:tcW w:w="24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3789596" w14:textId="77777777" w:rsidR="009E477E" w:rsidRPr="009A5570" w:rsidRDefault="009E477E" w:rsidP="009E477E">
            <w:pPr>
              <w:jc w:val="center"/>
              <w:rPr>
                <w:rFonts w:ascii="Calibri" w:eastAsia="Times New Roman" w:hAnsi="Calibri" w:cs="Times New Roman"/>
                <w:color w:val="222222"/>
                <w:sz w:val="16"/>
                <w:szCs w:val="16"/>
                <w:lang w:eastAsia="es-SV"/>
              </w:rPr>
            </w:pPr>
            <w:r w:rsidRPr="009A5570">
              <w:rPr>
                <w:rFonts w:ascii="Museo Sans 300" w:eastAsia="Times New Roman" w:hAnsi="Museo Sans 300" w:cs="Times New Roman"/>
                <w:b/>
                <w:bCs/>
                <w:color w:val="000000"/>
                <w:sz w:val="16"/>
                <w:szCs w:val="16"/>
                <w:lang w:eastAsia="es-SV"/>
              </w:rPr>
              <w:t>588  Hás 71 Ás 42.80 Cás</w:t>
            </w:r>
          </w:p>
        </w:tc>
        <w:tc>
          <w:tcPr>
            <w:tcW w:w="3980"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40F92A0" w14:textId="77777777" w:rsidR="009E477E" w:rsidRPr="009A5570" w:rsidRDefault="009E477E" w:rsidP="009E477E">
            <w:pPr>
              <w:rPr>
                <w:rFonts w:ascii="Calibri" w:eastAsia="Times New Roman" w:hAnsi="Calibri" w:cs="Times New Roman"/>
                <w:color w:val="222222"/>
                <w:sz w:val="16"/>
                <w:szCs w:val="16"/>
                <w:lang w:eastAsia="es-SV"/>
              </w:rPr>
            </w:pPr>
            <w:r w:rsidRPr="009A5570">
              <w:rPr>
                <w:rFonts w:ascii="Museo Sans 300" w:eastAsia="Times New Roman" w:hAnsi="Museo Sans 300" w:cs="Times New Roman"/>
                <w:color w:val="000000"/>
                <w:sz w:val="16"/>
                <w:szCs w:val="16"/>
                <w:lang w:eastAsia="es-SV"/>
              </w:rPr>
              <w:t> </w:t>
            </w:r>
          </w:p>
        </w:tc>
      </w:tr>
    </w:tbl>
    <w:p w14:paraId="5D930DC0" w14:textId="77777777" w:rsidR="00EF4D08" w:rsidRDefault="00EF4D08" w:rsidP="000B3739">
      <w:pPr>
        <w:shd w:val="clear" w:color="auto" w:fill="FFFFFF"/>
        <w:ind w:left="1134"/>
        <w:rPr>
          <w:rFonts w:ascii="Museo Sans 300" w:hAnsi="Museo Sans 300"/>
          <w:color w:val="222222"/>
          <w:sz w:val="24"/>
          <w:szCs w:val="24"/>
          <w:lang w:eastAsia="es-SV"/>
        </w:rPr>
      </w:pPr>
    </w:p>
    <w:p w14:paraId="45522132" w14:textId="77777777" w:rsidR="009E477E" w:rsidRPr="000B3739" w:rsidRDefault="009E477E" w:rsidP="000B3739">
      <w:pPr>
        <w:shd w:val="clear" w:color="auto" w:fill="FFFFFF"/>
        <w:ind w:left="1134"/>
        <w:rPr>
          <w:rFonts w:ascii="Calibri" w:hAnsi="Calibri"/>
          <w:color w:val="222222"/>
          <w:sz w:val="24"/>
          <w:szCs w:val="24"/>
          <w:lang w:eastAsia="es-SV"/>
        </w:rPr>
      </w:pPr>
      <w:r w:rsidRPr="000B3739">
        <w:rPr>
          <w:rFonts w:ascii="Museo Sans 300" w:hAnsi="Museo Sans 300"/>
          <w:color w:val="222222"/>
          <w:sz w:val="24"/>
          <w:szCs w:val="24"/>
          <w:lang w:eastAsia="es-SV"/>
        </w:rPr>
        <w:t>Por un valor total de $ 344,642.29, a razón de $ 585.42 por hectárea y  de $0.058542 por metro cuadrado.</w:t>
      </w:r>
    </w:p>
    <w:p w14:paraId="7AD047AA" w14:textId="77777777" w:rsidR="009E477E" w:rsidRPr="000B3739" w:rsidRDefault="009E477E" w:rsidP="000B3739">
      <w:pPr>
        <w:pStyle w:val="Prrafodelista"/>
        <w:ind w:left="0"/>
        <w:jc w:val="both"/>
        <w:rPr>
          <w:rFonts w:ascii="Museo Sans 300" w:hAnsi="Museo Sans 300"/>
          <w:bCs/>
          <w:sz w:val="24"/>
          <w:szCs w:val="24"/>
        </w:rPr>
      </w:pPr>
    </w:p>
    <w:p w14:paraId="235A3B85" w14:textId="657E5C97" w:rsidR="009E477E" w:rsidRPr="00EF4D08" w:rsidRDefault="009E477E" w:rsidP="00EF4D08">
      <w:pPr>
        <w:pStyle w:val="Prrafodelista"/>
        <w:numPr>
          <w:ilvl w:val="0"/>
          <w:numId w:val="22"/>
        </w:numPr>
        <w:ind w:left="1134" w:hanging="708"/>
        <w:contextualSpacing w:val="0"/>
        <w:jc w:val="both"/>
        <w:rPr>
          <w:rFonts w:ascii="Museo Sans 300" w:hAnsi="Museo Sans 300"/>
          <w:bCs/>
          <w:sz w:val="24"/>
          <w:szCs w:val="24"/>
        </w:rPr>
      </w:pPr>
      <w:r w:rsidRPr="000B3739">
        <w:rPr>
          <w:rFonts w:ascii="Museo Sans 300" w:hAnsi="Museo Sans 300"/>
          <w:bCs/>
          <w:sz w:val="24"/>
          <w:szCs w:val="24"/>
        </w:rPr>
        <w:t xml:space="preserve">Mediante </w:t>
      </w:r>
      <w:r w:rsidRPr="000B3739">
        <w:rPr>
          <w:rFonts w:ascii="Museo Sans 300" w:hAnsi="Museo Sans 300"/>
          <w:sz w:val="24"/>
          <w:szCs w:val="24"/>
        </w:rPr>
        <w:t xml:space="preserve">el Punto IV-2 del Acta Ordinaria 16-93, de fecha 29 de abril de 1993, modificado por el Punto XXXIII del Acta de Sesión Ordinaria 09- 2017 de fecha 23 de marzo de 2017, se aprobó el Proyecto de Asentamiento Comunitario en el inmueble relacionado, que comprende </w:t>
      </w:r>
      <w:r w:rsidR="00EF4D08">
        <w:rPr>
          <w:rFonts w:ascii="Museo Sans 300" w:hAnsi="Museo Sans 300"/>
          <w:sz w:val="24"/>
          <w:szCs w:val="24"/>
        </w:rPr>
        <w:t>---</w:t>
      </w:r>
      <w:r w:rsidRPr="000B3739">
        <w:rPr>
          <w:rFonts w:ascii="Museo Sans 300" w:hAnsi="Museo Sans 300"/>
          <w:sz w:val="24"/>
          <w:szCs w:val="24"/>
        </w:rPr>
        <w:t xml:space="preserve"> solares para vivienda (Pol. A, B, E, y F), y zona verde, en un área de 01 Hás. 90 As 72.91 Cás. Inscrito a la matrícula </w:t>
      </w:r>
      <w:r w:rsidR="00EF4D08">
        <w:rPr>
          <w:rFonts w:ascii="Museo Sans 300" w:hAnsi="Museo Sans 300"/>
          <w:sz w:val="24"/>
          <w:szCs w:val="24"/>
        </w:rPr>
        <w:t xml:space="preserve">--- </w:t>
      </w:r>
      <w:r w:rsidRPr="000B3739">
        <w:rPr>
          <w:rFonts w:ascii="Museo Sans 300" w:hAnsi="Museo Sans 300"/>
          <w:sz w:val="24"/>
          <w:szCs w:val="24"/>
        </w:rPr>
        <w:t xml:space="preserve">-00000. Aprobándose el precio de venta por metro cuadrado de $8.69 para el solar de vivienda. </w:t>
      </w:r>
      <w:r w:rsidRPr="000B3739">
        <w:rPr>
          <w:rFonts w:ascii="Museo Sans 300" w:hAnsi="Museo Sans 300" w:cs="Arial"/>
          <w:sz w:val="24"/>
          <w:szCs w:val="24"/>
        </w:rPr>
        <w:t>Lo anterior de conformidad al procedimiento establecido e</w:t>
      </w:r>
      <w:r w:rsidR="001C322A" w:rsidRPr="000B3739">
        <w:rPr>
          <w:rFonts w:ascii="Museo Sans 300" w:hAnsi="Museo Sans 300" w:cs="Arial"/>
          <w:sz w:val="24"/>
          <w:szCs w:val="24"/>
        </w:rPr>
        <w:t xml:space="preserve">n el Instructivo “Criterios </w:t>
      </w:r>
      <w:r w:rsidR="001C322A" w:rsidRPr="009A5570">
        <w:rPr>
          <w:rFonts w:ascii="Museo Sans 300" w:hAnsi="Museo Sans 300" w:cs="Arial"/>
          <w:sz w:val="24"/>
          <w:szCs w:val="24"/>
        </w:rPr>
        <w:t>de Avalúos para la T</w:t>
      </w:r>
      <w:r w:rsidRPr="009A5570">
        <w:rPr>
          <w:rFonts w:ascii="Museo Sans 300" w:hAnsi="Museo Sans 300" w:cs="Arial"/>
          <w:sz w:val="24"/>
          <w:szCs w:val="24"/>
        </w:rPr>
        <w:t xml:space="preserve">ransferencia de </w:t>
      </w:r>
      <w:r w:rsidR="001C322A" w:rsidRPr="009A5570">
        <w:rPr>
          <w:rFonts w:ascii="Museo Sans 300" w:hAnsi="Museo Sans 300" w:cs="Arial"/>
          <w:sz w:val="24"/>
          <w:szCs w:val="24"/>
        </w:rPr>
        <w:t>Inmuebles P</w:t>
      </w:r>
      <w:r w:rsidRPr="009A5570">
        <w:rPr>
          <w:rFonts w:ascii="Museo Sans 300" w:hAnsi="Museo Sans 300" w:cs="Arial"/>
          <w:sz w:val="24"/>
          <w:szCs w:val="24"/>
        </w:rPr>
        <w:t xml:space="preserve">ropiedad de ISTA”, </w:t>
      </w:r>
      <w:r w:rsidRPr="00EF4D08">
        <w:rPr>
          <w:rFonts w:ascii="Museo Sans 300" w:hAnsi="Museo Sans 300" w:cs="Arial"/>
          <w:sz w:val="24"/>
          <w:szCs w:val="24"/>
        </w:rPr>
        <w:t xml:space="preserve">aprobado en el </w:t>
      </w:r>
      <w:r w:rsidR="001C322A" w:rsidRPr="00EF4D08">
        <w:rPr>
          <w:rFonts w:ascii="Museo Sans 300" w:hAnsi="Museo Sans 300" w:cs="Arial"/>
          <w:sz w:val="24"/>
          <w:szCs w:val="24"/>
        </w:rPr>
        <w:t>P</w:t>
      </w:r>
      <w:r w:rsidRPr="00EF4D08">
        <w:rPr>
          <w:rFonts w:ascii="Museo Sans 300" w:hAnsi="Museo Sans 300" w:cs="Arial"/>
          <w:sz w:val="24"/>
          <w:szCs w:val="24"/>
        </w:rPr>
        <w:t xml:space="preserve">unto XV del Acta de Sesión Ordinaria 03-2015 de fecha 21 de enero de 2015, y según reporte de valúo de fecha 10 de julio de 2023, inmueble para beneficiar a peticionario calificado dentro del </w:t>
      </w:r>
      <w:r w:rsidRPr="00EF4D08">
        <w:rPr>
          <w:rFonts w:ascii="Museo Sans 300" w:hAnsi="Museo Sans 300" w:cs="Arial"/>
          <w:b/>
          <w:bCs/>
          <w:sz w:val="24"/>
          <w:szCs w:val="24"/>
        </w:rPr>
        <w:t>Programa</w:t>
      </w:r>
      <w:r w:rsidRPr="00EF4D08">
        <w:rPr>
          <w:rFonts w:ascii="Museo Sans 300" w:hAnsi="Museo Sans 300"/>
          <w:b/>
          <w:bCs/>
          <w:sz w:val="24"/>
          <w:szCs w:val="24"/>
        </w:rPr>
        <w:t xml:space="preserve"> </w:t>
      </w:r>
      <w:r w:rsidRPr="00EF4D08">
        <w:rPr>
          <w:rFonts w:ascii="Museo Sans 300" w:hAnsi="Museo Sans 300"/>
          <w:b/>
          <w:sz w:val="24"/>
          <w:szCs w:val="24"/>
        </w:rPr>
        <w:t>de Nuevas Opciones de Tenencia de Tierras.</w:t>
      </w:r>
    </w:p>
    <w:p w14:paraId="57AA3368" w14:textId="77777777" w:rsidR="009E477E" w:rsidRPr="000B3739" w:rsidRDefault="009E477E" w:rsidP="000B3739">
      <w:pPr>
        <w:pStyle w:val="Prrafodelista"/>
        <w:ind w:left="426"/>
        <w:jc w:val="both"/>
        <w:rPr>
          <w:rFonts w:ascii="Museo Sans 300" w:hAnsi="Museo Sans 300"/>
          <w:bCs/>
          <w:sz w:val="24"/>
          <w:szCs w:val="24"/>
        </w:rPr>
      </w:pPr>
    </w:p>
    <w:p w14:paraId="378311AC" w14:textId="77777777" w:rsidR="009E477E" w:rsidRPr="000B3739" w:rsidRDefault="009E477E" w:rsidP="000B3739">
      <w:pPr>
        <w:pStyle w:val="Prrafodelista"/>
        <w:numPr>
          <w:ilvl w:val="0"/>
          <w:numId w:val="22"/>
        </w:numPr>
        <w:ind w:left="1134" w:hanging="708"/>
        <w:contextualSpacing w:val="0"/>
        <w:jc w:val="both"/>
        <w:rPr>
          <w:rFonts w:ascii="Museo Sans 300" w:hAnsi="Museo Sans 300"/>
          <w:bCs/>
          <w:sz w:val="24"/>
          <w:szCs w:val="24"/>
        </w:rPr>
      </w:pPr>
      <w:r w:rsidRPr="000B3739">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3A49B4BF" w14:textId="77777777" w:rsidR="009E477E" w:rsidRPr="00E04DC2" w:rsidRDefault="009E477E" w:rsidP="009E477E">
      <w:pPr>
        <w:pStyle w:val="Prrafodelista"/>
        <w:spacing w:line="360" w:lineRule="auto"/>
        <w:ind w:left="0"/>
        <w:jc w:val="both"/>
        <w:rPr>
          <w:rFonts w:ascii="Museo Sans 300" w:hAnsi="Museo Sans 300"/>
          <w:sz w:val="20"/>
        </w:rPr>
      </w:pPr>
    </w:p>
    <w:p w14:paraId="38A7E53E" w14:textId="77777777" w:rsidR="009E477E" w:rsidRPr="001C322A" w:rsidRDefault="009E477E" w:rsidP="001C322A">
      <w:pPr>
        <w:pStyle w:val="Prrafodelista"/>
        <w:numPr>
          <w:ilvl w:val="0"/>
          <w:numId w:val="21"/>
        </w:numPr>
        <w:ind w:left="1418" w:hanging="284"/>
        <w:jc w:val="both"/>
        <w:rPr>
          <w:rFonts w:ascii="Museo Sans 300" w:hAnsi="Museo Sans 300"/>
          <w:sz w:val="20"/>
          <w:szCs w:val="20"/>
        </w:rPr>
      </w:pPr>
      <w:r w:rsidRPr="001C322A">
        <w:rPr>
          <w:rFonts w:ascii="Museo Sans 300" w:hAnsi="Museo Sans 300"/>
          <w:sz w:val="20"/>
          <w:szCs w:val="20"/>
        </w:rPr>
        <w:t>Un manejo adecuado de los desechos sólidos. (Coordinación por parte de la comunidad con las autoridades municipales).</w:t>
      </w:r>
    </w:p>
    <w:p w14:paraId="1C125DE8" w14:textId="77777777" w:rsidR="009E477E" w:rsidRPr="001C322A" w:rsidRDefault="009E477E" w:rsidP="001C322A">
      <w:pPr>
        <w:pStyle w:val="Prrafodelista"/>
        <w:numPr>
          <w:ilvl w:val="0"/>
          <w:numId w:val="21"/>
        </w:numPr>
        <w:ind w:left="1418" w:hanging="284"/>
        <w:jc w:val="both"/>
        <w:rPr>
          <w:rFonts w:ascii="Museo Sans 300" w:hAnsi="Museo Sans 300"/>
          <w:sz w:val="20"/>
          <w:szCs w:val="20"/>
        </w:rPr>
      </w:pPr>
      <w:r w:rsidRPr="001C322A">
        <w:rPr>
          <w:rFonts w:ascii="Museo Sans 300" w:hAnsi="Museo Sans 300"/>
          <w:sz w:val="20"/>
          <w:szCs w:val="20"/>
        </w:rPr>
        <w:t>Un manejo adecuado de las descargas de aguas residuales. (Coordinación  por parte de la comunidad con las autoridades municipales).</w:t>
      </w:r>
    </w:p>
    <w:p w14:paraId="05FD636F" w14:textId="24922113" w:rsidR="009E477E" w:rsidRPr="000B3739" w:rsidRDefault="009E477E" w:rsidP="000B3739">
      <w:pPr>
        <w:tabs>
          <w:tab w:val="left" w:pos="4802"/>
        </w:tabs>
        <w:ind w:left="1134"/>
        <w:jc w:val="both"/>
        <w:rPr>
          <w:rFonts w:ascii="Museo Sans 300" w:hAnsi="Museo Sans 300"/>
          <w:sz w:val="24"/>
          <w:szCs w:val="24"/>
        </w:rPr>
      </w:pPr>
      <w:r w:rsidRPr="000B3739">
        <w:rPr>
          <w:rFonts w:ascii="Museo Sans 300" w:hAnsi="Museo Sans 300"/>
          <w:sz w:val="24"/>
          <w:szCs w:val="24"/>
        </w:rPr>
        <w:t>Lo anterior, de conformidad a lo establecido en el Acuerdo Segundo del Punto XXXIII del Acta de Sesión Ordinaria 09-2017 de fecha 23</w:t>
      </w:r>
      <w:r w:rsidR="001C322A" w:rsidRPr="000B3739">
        <w:rPr>
          <w:rFonts w:ascii="Museo Sans 300" w:hAnsi="Museo Sans 300"/>
          <w:sz w:val="24"/>
          <w:szCs w:val="24"/>
        </w:rPr>
        <w:t xml:space="preserve"> de marzo de </w:t>
      </w:r>
      <w:r w:rsidRPr="000B3739">
        <w:rPr>
          <w:rFonts w:ascii="Museo Sans 300" w:hAnsi="Museo Sans 300"/>
          <w:sz w:val="24"/>
          <w:szCs w:val="24"/>
        </w:rPr>
        <w:t xml:space="preserve"> 2017.</w:t>
      </w:r>
    </w:p>
    <w:p w14:paraId="64DC4588" w14:textId="77777777" w:rsidR="009E477E" w:rsidRPr="000B3739" w:rsidRDefault="009E477E" w:rsidP="000B3739">
      <w:pPr>
        <w:rPr>
          <w:rFonts w:ascii="Museo Sans 300" w:hAnsi="Museo Sans 300"/>
          <w:sz w:val="24"/>
          <w:szCs w:val="24"/>
          <w:lang w:val="es-ES"/>
        </w:rPr>
      </w:pPr>
    </w:p>
    <w:p w14:paraId="716452B0" w14:textId="77777777" w:rsidR="009E477E" w:rsidRPr="000B3739" w:rsidRDefault="009E477E" w:rsidP="000B3739">
      <w:pPr>
        <w:pStyle w:val="Prrafodelista"/>
        <w:numPr>
          <w:ilvl w:val="0"/>
          <w:numId w:val="22"/>
        </w:numPr>
        <w:ind w:left="1134" w:hanging="708"/>
        <w:contextualSpacing w:val="0"/>
        <w:jc w:val="both"/>
        <w:rPr>
          <w:rFonts w:ascii="Museo Sans 300" w:hAnsi="Museo Sans 300"/>
          <w:bCs/>
          <w:sz w:val="24"/>
          <w:szCs w:val="24"/>
        </w:rPr>
      </w:pPr>
      <w:r w:rsidRPr="000B3739">
        <w:rPr>
          <w:rFonts w:ascii="Museo Sans 300" w:hAnsi="Museo Sans 300"/>
          <w:sz w:val="24"/>
          <w:szCs w:val="24"/>
        </w:rPr>
        <w:lastRenderedPageBreak/>
        <w:t xml:space="preserve">Conforme acta de posesión material de fecha 18 de abril de 2023, elaborada por el técnico </w:t>
      </w:r>
      <w:r w:rsidRPr="000B3739">
        <w:rPr>
          <w:rFonts w:ascii="Museo Sans 300" w:hAnsi="Museo Sans 300"/>
          <w:color w:val="000000" w:themeColor="text1"/>
          <w:sz w:val="24"/>
          <w:szCs w:val="24"/>
        </w:rPr>
        <w:t>del Centro Estratégico de Transformación e Innovación Agropecuaria CETIA III, Sección de Transferencia de Tierras</w:t>
      </w:r>
      <w:r w:rsidRPr="000B3739">
        <w:rPr>
          <w:rFonts w:ascii="Museo Sans 300" w:hAnsi="Museo Sans 300"/>
          <w:sz w:val="24"/>
          <w:szCs w:val="24"/>
        </w:rPr>
        <w:t>, señor David Jacob Alvarado, el solicitante se encuentra poseyendo el inmueble de forma quieta, pacífica y sin interrupción desde hace 5 años.</w:t>
      </w:r>
    </w:p>
    <w:p w14:paraId="30C51370" w14:textId="77777777" w:rsidR="009E477E" w:rsidRPr="000B3739" w:rsidRDefault="009E477E" w:rsidP="000B3739">
      <w:pPr>
        <w:pStyle w:val="Prrafodelista"/>
        <w:ind w:left="426"/>
        <w:jc w:val="both"/>
        <w:rPr>
          <w:rFonts w:ascii="Museo Sans 300" w:hAnsi="Museo Sans 300"/>
          <w:bCs/>
          <w:sz w:val="24"/>
          <w:szCs w:val="24"/>
        </w:rPr>
      </w:pPr>
    </w:p>
    <w:p w14:paraId="13877FF0" w14:textId="2A83AD1D" w:rsidR="009E477E" w:rsidRPr="000B3739" w:rsidRDefault="009E477E" w:rsidP="000B3739">
      <w:pPr>
        <w:pStyle w:val="Prrafodelista"/>
        <w:numPr>
          <w:ilvl w:val="0"/>
          <w:numId w:val="22"/>
        </w:numPr>
        <w:ind w:left="1134" w:hanging="708"/>
        <w:contextualSpacing w:val="0"/>
        <w:jc w:val="both"/>
        <w:rPr>
          <w:rFonts w:ascii="Museo Sans 300" w:hAnsi="Museo Sans 300"/>
          <w:bCs/>
          <w:sz w:val="24"/>
          <w:szCs w:val="24"/>
        </w:rPr>
      </w:pPr>
      <w:r w:rsidRPr="000B3739">
        <w:rPr>
          <w:rFonts w:ascii="Museo Sans 300" w:hAnsi="Museo Sans 300"/>
          <w:sz w:val="24"/>
          <w:szCs w:val="24"/>
        </w:rPr>
        <w:t>De acuerdo a declaración simple contenida en la Solicitud de Adjudicación de Inmueble de fecha 18 de abril de 2023, el solicitante manifi</w:t>
      </w:r>
      <w:r w:rsidR="001C322A" w:rsidRPr="000B3739">
        <w:rPr>
          <w:rFonts w:ascii="Museo Sans 300" w:hAnsi="Museo Sans 300"/>
          <w:sz w:val="24"/>
          <w:szCs w:val="24"/>
        </w:rPr>
        <w:t>esta que no es empleado de ISTA,</w:t>
      </w:r>
      <w:r w:rsidRPr="000B3739">
        <w:rPr>
          <w:rFonts w:ascii="Museo Sans 300" w:hAnsi="Museo Sans 300"/>
          <w:sz w:val="24"/>
          <w:szCs w:val="24"/>
        </w:rPr>
        <w:t xml:space="preserve"> </w:t>
      </w:r>
      <w:r w:rsidRPr="000B3739">
        <w:rPr>
          <w:rFonts w:ascii="Museo Sans 300" w:hAnsi="Museo Sans 300"/>
          <w:color w:val="000000" w:themeColor="text1"/>
          <w:sz w:val="24"/>
          <w:szCs w:val="24"/>
        </w:rPr>
        <w:t xml:space="preserve">situación verificada </w:t>
      </w:r>
      <w:r w:rsidRPr="000B3739">
        <w:rPr>
          <w:rFonts w:ascii="Museo Sans 300" w:hAnsi="Museo Sans 300"/>
          <w:sz w:val="24"/>
          <w:szCs w:val="24"/>
        </w:rPr>
        <w:t xml:space="preserve">en el Sistema de Consulta de Solicitantes para Adjudicaciones que contiene </w:t>
      </w:r>
      <w:r w:rsidRPr="000B3739">
        <w:rPr>
          <w:rFonts w:ascii="Museo Sans 300" w:hAnsi="Museo Sans 300"/>
          <w:color w:val="000000" w:themeColor="text1"/>
          <w:sz w:val="24"/>
          <w:szCs w:val="24"/>
        </w:rPr>
        <w:t>en la Base de Datos de Empleados de este Instituto.</w:t>
      </w:r>
    </w:p>
    <w:p w14:paraId="5043E245" w14:textId="77777777" w:rsidR="009E477E" w:rsidRPr="000B3739" w:rsidRDefault="009E477E" w:rsidP="000B3739">
      <w:pPr>
        <w:pStyle w:val="Prrafodelista"/>
        <w:rPr>
          <w:rFonts w:ascii="Museo Sans 300" w:hAnsi="Museo Sans 300"/>
          <w:sz w:val="24"/>
          <w:szCs w:val="24"/>
          <w:lang w:val="es-CL"/>
        </w:rPr>
      </w:pPr>
    </w:p>
    <w:p w14:paraId="574C40DD" w14:textId="6AB523C5" w:rsidR="009E477E" w:rsidRPr="00EF4D08" w:rsidRDefault="009E477E" w:rsidP="00EF4D08">
      <w:pPr>
        <w:pStyle w:val="Prrafodelista"/>
        <w:numPr>
          <w:ilvl w:val="0"/>
          <w:numId w:val="22"/>
        </w:numPr>
        <w:ind w:left="1134" w:hanging="708"/>
        <w:contextualSpacing w:val="0"/>
        <w:jc w:val="both"/>
        <w:rPr>
          <w:rFonts w:ascii="Museo Sans 300" w:hAnsi="Museo Sans 300"/>
          <w:bCs/>
          <w:sz w:val="24"/>
          <w:szCs w:val="24"/>
        </w:rPr>
      </w:pPr>
      <w:r w:rsidRPr="000B3739">
        <w:rPr>
          <w:rFonts w:ascii="Museo Sans 300" w:hAnsi="Museo Sans 300"/>
          <w:sz w:val="24"/>
          <w:szCs w:val="24"/>
          <w:lang w:val="es-CL"/>
        </w:rPr>
        <w:t>De acuerdo a la Solicitud</w:t>
      </w:r>
      <w:r w:rsidR="001A30C5">
        <w:rPr>
          <w:rFonts w:ascii="Museo Sans 300" w:hAnsi="Museo Sans 300"/>
          <w:sz w:val="24"/>
          <w:szCs w:val="24"/>
          <w:lang w:val="es-CL"/>
        </w:rPr>
        <w:t xml:space="preserve"> de Adjudicación de Inmueble 08</w:t>
      </w:r>
      <w:r w:rsidR="001C322A" w:rsidRPr="000B3739">
        <w:rPr>
          <w:rFonts w:ascii="Museo Sans 300" w:hAnsi="Museo Sans 300"/>
          <w:sz w:val="24"/>
          <w:szCs w:val="24"/>
          <w:lang w:val="es-CL"/>
        </w:rPr>
        <w:t>503 de fecha 18 de abril de</w:t>
      </w:r>
      <w:r w:rsidRPr="000B3739">
        <w:rPr>
          <w:rFonts w:ascii="Museo Sans 300" w:hAnsi="Museo Sans 300"/>
          <w:sz w:val="24"/>
          <w:szCs w:val="24"/>
          <w:lang w:val="es-CL"/>
        </w:rPr>
        <w:t xml:space="preserve"> 2023, se encuentra anexa Declaración Jurada, otorgada en la ciudad del Rosario, departamento de La</w:t>
      </w:r>
      <w:r w:rsidR="001C322A" w:rsidRPr="000B3739">
        <w:rPr>
          <w:rFonts w:ascii="Museo Sans 300" w:hAnsi="Museo Sans 300"/>
          <w:sz w:val="24"/>
          <w:szCs w:val="24"/>
          <w:lang w:val="es-CL"/>
        </w:rPr>
        <w:t xml:space="preserve"> Paz, el día 13 de abril de</w:t>
      </w:r>
      <w:r w:rsidRPr="000B3739">
        <w:rPr>
          <w:rFonts w:ascii="Museo Sans 300" w:hAnsi="Museo Sans 300"/>
          <w:sz w:val="24"/>
          <w:szCs w:val="24"/>
          <w:lang w:val="es-CL"/>
        </w:rPr>
        <w:t xml:space="preserve"> 2023, ante los oficios notariales del </w:t>
      </w:r>
      <w:r w:rsidR="001C322A" w:rsidRPr="000B3739">
        <w:rPr>
          <w:rFonts w:ascii="Museo Sans 300" w:hAnsi="Museo Sans 300"/>
          <w:sz w:val="24"/>
          <w:szCs w:val="24"/>
          <w:lang w:val="es-CL"/>
        </w:rPr>
        <w:t>l</w:t>
      </w:r>
      <w:r w:rsidRPr="000B3739">
        <w:rPr>
          <w:rFonts w:ascii="Museo Sans 300" w:hAnsi="Museo Sans 300"/>
          <w:sz w:val="24"/>
          <w:szCs w:val="24"/>
          <w:lang w:val="es-CL"/>
        </w:rPr>
        <w:t xml:space="preserve">icenciado Carlos Alfredo Merino Méndez, por el señor NELSON JACINTO PEREZ QUEZADA, en la que manifiesta que </w:t>
      </w:r>
      <w:r w:rsidRPr="000B3739">
        <w:rPr>
          <w:rFonts w:ascii="Museo Sans 300" w:hAnsi="Museo Sans 300"/>
          <w:sz w:val="24"/>
          <w:szCs w:val="24"/>
        </w:rPr>
        <w:t xml:space="preserve">con el propósito de representar a su menor hijo designada como co-beneficiario de la adjudicación y ante la ausencia de la madre, declara que desconoce su paradero desde hace 4 años, habiendo agotado todos los </w:t>
      </w:r>
      <w:r w:rsidRPr="009A5570">
        <w:rPr>
          <w:rFonts w:ascii="Museo Sans 300" w:hAnsi="Museo Sans 300"/>
          <w:sz w:val="24"/>
          <w:szCs w:val="24"/>
        </w:rPr>
        <w:t xml:space="preserve">medios necesarios para su localización, no pudiendo por tal motivo, ejercer la representación conjunta que de conformidad al Código de Familia, es conferida a ambos padres, en lo concerniente a la firma de la </w:t>
      </w:r>
      <w:r w:rsidRPr="00EF4D08">
        <w:rPr>
          <w:rFonts w:ascii="Museo Sans 300" w:hAnsi="Museo Sans 300"/>
          <w:sz w:val="24"/>
          <w:szCs w:val="24"/>
        </w:rPr>
        <w:t>Escritura Pública de Compraventa y a la Constitución del Gravamen Hipotecario, en el caso de que el pago del precio del inmueble adjudicado sea a plazos; lo anterior, con</w:t>
      </w:r>
      <w:r w:rsidRPr="00EF4D08">
        <w:rPr>
          <w:rFonts w:ascii="Museo Sans 300" w:hAnsi="Museo Sans 3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020EDCBA" w14:textId="77777777" w:rsidR="006261CA" w:rsidRPr="000B3739" w:rsidRDefault="006261CA" w:rsidP="000B3739">
      <w:pPr>
        <w:jc w:val="both"/>
        <w:rPr>
          <w:rFonts w:ascii="Museo Sans 300" w:hAnsi="Museo Sans 300" w:cs="Arial"/>
          <w:b/>
          <w:sz w:val="24"/>
          <w:szCs w:val="24"/>
          <w:lang w:eastAsia="es-ES"/>
        </w:rPr>
      </w:pPr>
    </w:p>
    <w:p w14:paraId="0F368292" w14:textId="0875F6F7" w:rsidR="006261CA" w:rsidRPr="000B3739" w:rsidRDefault="006261CA" w:rsidP="000B3739">
      <w:pPr>
        <w:jc w:val="both"/>
        <w:rPr>
          <w:rFonts w:ascii="Museo Sans 300" w:hAnsi="Museo Sans 300"/>
          <w:sz w:val="24"/>
          <w:szCs w:val="24"/>
        </w:rPr>
      </w:pPr>
      <w:r w:rsidRPr="000B3739">
        <w:rPr>
          <w:rFonts w:ascii="Museo Sans 300" w:hAnsi="Museo Sans 300"/>
          <w:sz w:val="24"/>
          <w:szCs w:val="24"/>
        </w:rPr>
        <w:t>Se ha tenido a la vista:</w:t>
      </w:r>
      <w:r w:rsidR="009E477E" w:rsidRPr="000B3739">
        <w:rPr>
          <w:rFonts w:ascii="Museo Sans 300" w:hAnsi="Museo Sans 300"/>
          <w:sz w:val="24"/>
          <w:szCs w:val="24"/>
        </w:rPr>
        <w:t xml:space="preserve"> Listado de Valores y Extensiones, reporte de valúo por solar, Solicitud de Adjudicación de Inmueble, acta de posesión material, copias de Documento Únicos de Identidad y Tarjetas de Identificación Tributaria, Certificación de Partida de Nacimiento, Declaración Jurada, Razón y Constancia de Inscripción de Desmembración en cabeza de su Dueño a favor de ISTA, Listado de solicitante de Inmuebles, reporte de búsqueda de solicitantes para adjudicaciones generado por el </w:t>
      </w:r>
      <w:r w:rsidR="009E477E" w:rsidRPr="000B3739">
        <w:rPr>
          <w:rFonts w:ascii="Museo Sans 300" w:hAnsi="Museo Sans 300"/>
          <w:color w:val="000000" w:themeColor="text1"/>
          <w:sz w:val="24"/>
          <w:szCs w:val="24"/>
          <w:lang w:val="es-ES" w:eastAsia="es-ES"/>
        </w:rPr>
        <w:t>Centro Estratégico de Transformación e Innovación Agropecuaria CETIA III, Sección de Transferencia de Tierras</w:t>
      </w:r>
      <w:r w:rsidRPr="000B3739">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393BDAF5" w14:textId="77777777" w:rsidR="006261CA" w:rsidRPr="000B3739" w:rsidRDefault="006261CA" w:rsidP="000B3739">
      <w:pPr>
        <w:jc w:val="both"/>
        <w:rPr>
          <w:rFonts w:ascii="Museo Sans 300" w:hAnsi="Museo Sans 300"/>
          <w:sz w:val="24"/>
          <w:szCs w:val="24"/>
        </w:rPr>
      </w:pPr>
    </w:p>
    <w:p w14:paraId="484BB129" w14:textId="65E94B96" w:rsidR="006261CA" w:rsidRPr="000B3739" w:rsidRDefault="006261CA" w:rsidP="000B3739">
      <w:pPr>
        <w:jc w:val="both"/>
        <w:rPr>
          <w:rFonts w:ascii="Museo Sans 300" w:hAnsi="Museo Sans 300"/>
          <w:sz w:val="24"/>
          <w:szCs w:val="24"/>
          <w:lang w:val="es-ES" w:eastAsia="es-ES"/>
        </w:rPr>
      </w:pPr>
      <w:r w:rsidRPr="000B3739">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B3739">
        <w:rPr>
          <w:rFonts w:ascii="Museo Sans 300" w:hAnsi="Museo Sans 300"/>
          <w:bCs/>
          <w:sz w:val="24"/>
          <w:szCs w:val="24"/>
        </w:rPr>
        <w:t>Ley del Régimen Especial de la Tierra en Propiedad de Las Asociaciones Cooperativas, Comunales y Comunitarias Campesinas  Beneficiarios de la Reforma Agraria</w:t>
      </w:r>
      <w:r w:rsidRPr="000B3739">
        <w:rPr>
          <w:rFonts w:ascii="Museo Sans 300" w:hAnsi="Museo Sans 300"/>
          <w:sz w:val="24"/>
          <w:szCs w:val="24"/>
        </w:rPr>
        <w:t xml:space="preserve">, la Junta Directiva, </w:t>
      </w:r>
      <w:r w:rsidRPr="000B3739">
        <w:rPr>
          <w:rFonts w:ascii="Museo Sans 300" w:hAnsi="Museo Sans 300"/>
          <w:b/>
          <w:sz w:val="24"/>
          <w:szCs w:val="24"/>
          <w:u w:val="single"/>
        </w:rPr>
        <w:t>ACUERDA: PRIMERO:</w:t>
      </w:r>
      <w:r w:rsidRPr="000B3739">
        <w:rPr>
          <w:rFonts w:ascii="Museo Sans 300" w:hAnsi="Museo Sans 300"/>
          <w:b/>
          <w:sz w:val="24"/>
          <w:szCs w:val="24"/>
        </w:rPr>
        <w:t xml:space="preserve"> </w:t>
      </w:r>
      <w:r w:rsidRPr="000B3739">
        <w:rPr>
          <w:rFonts w:ascii="Museo Sans 300" w:hAnsi="Museo Sans 300"/>
          <w:sz w:val="24"/>
          <w:szCs w:val="24"/>
        </w:rPr>
        <w:t xml:space="preserve">Aprobar la adjudicación y transferencia por compraventa de </w:t>
      </w:r>
      <w:r w:rsidRPr="000B3739">
        <w:rPr>
          <w:rFonts w:ascii="Museo Sans 300" w:hAnsi="Museo Sans 300"/>
          <w:b/>
          <w:sz w:val="24"/>
          <w:szCs w:val="24"/>
        </w:rPr>
        <w:t xml:space="preserve">01 solar para vivienda </w:t>
      </w:r>
      <w:r w:rsidRPr="000B3739">
        <w:rPr>
          <w:rFonts w:ascii="Museo Sans 300" w:hAnsi="Museo Sans 300"/>
          <w:sz w:val="24"/>
          <w:szCs w:val="24"/>
        </w:rPr>
        <w:t>a</w:t>
      </w:r>
      <w:r w:rsidRPr="000B3739">
        <w:rPr>
          <w:rFonts w:ascii="Museo Sans 300" w:hAnsi="Museo Sans 300"/>
          <w:color w:val="000000" w:themeColor="text1"/>
          <w:sz w:val="24"/>
          <w:szCs w:val="24"/>
          <w:lang w:val="es-ES"/>
        </w:rPr>
        <w:t xml:space="preserve"> favor del señor</w:t>
      </w:r>
      <w:r w:rsidRPr="000B3739">
        <w:rPr>
          <w:rFonts w:ascii="Museo Sans 300" w:hAnsi="Museo Sans 300"/>
          <w:sz w:val="24"/>
          <w:szCs w:val="24"/>
          <w:lang w:val="es-ES" w:eastAsia="es-ES"/>
        </w:rPr>
        <w:t>:</w:t>
      </w:r>
      <w:r w:rsidR="009E477E" w:rsidRPr="000B3739">
        <w:rPr>
          <w:rFonts w:ascii="Museo Sans 300" w:hAnsi="Museo Sans 300"/>
          <w:b/>
          <w:color w:val="000000" w:themeColor="text1"/>
          <w:sz w:val="24"/>
          <w:szCs w:val="24"/>
        </w:rPr>
        <w:t xml:space="preserve"> NELSON JACINTO PEREZ QUEZADA</w:t>
      </w:r>
      <w:r w:rsidR="000B3739" w:rsidRPr="000B3739">
        <w:rPr>
          <w:rFonts w:ascii="Museo Sans 300" w:hAnsi="Museo Sans 300"/>
          <w:b/>
          <w:color w:val="000000" w:themeColor="text1"/>
          <w:sz w:val="24"/>
          <w:szCs w:val="24"/>
        </w:rPr>
        <w:t>,</w:t>
      </w:r>
      <w:r w:rsidR="009E477E" w:rsidRPr="000B3739">
        <w:rPr>
          <w:rFonts w:ascii="Museo Sans 300" w:hAnsi="Museo Sans 300"/>
          <w:color w:val="000000" w:themeColor="text1"/>
          <w:sz w:val="24"/>
          <w:szCs w:val="24"/>
        </w:rPr>
        <w:t xml:space="preserve"> y su menor hijo </w:t>
      </w:r>
      <w:r w:rsidR="00EF4D08">
        <w:rPr>
          <w:rFonts w:ascii="Museo Sans 300" w:hAnsi="Museo Sans 300"/>
          <w:b/>
          <w:color w:val="000000" w:themeColor="text1"/>
          <w:sz w:val="24"/>
          <w:szCs w:val="24"/>
        </w:rPr>
        <w:t>---</w:t>
      </w:r>
      <w:r w:rsidR="009E477E" w:rsidRPr="000B3739">
        <w:rPr>
          <w:rFonts w:ascii="Museo Sans 300" w:hAnsi="Museo Sans 300"/>
          <w:b/>
          <w:color w:val="000000" w:themeColor="text1"/>
          <w:sz w:val="24"/>
          <w:szCs w:val="24"/>
        </w:rPr>
        <w:t xml:space="preserve">, </w:t>
      </w:r>
      <w:r w:rsidR="009E477E" w:rsidRPr="000B3739">
        <w:rPr>
          <w:rFonts w:ascii="Museo Sans 300" w:hAnsi="Museo Sans 300"/>
          <w:color w:val="000000" w:themeColor="text1"/>
          <w:sz w:val="24"/>
          <w:szCs w:val="24"/>
        </w:rPr>
        <w:t xml:space="preserve">de </w:t>
      </w:r>
      <w:r w:rsidR="000B3739" w:rsidRPr="000B3739">
        <w:rPr>
          <w:rFonts w:ascii="Museo Sans 300" w:hAnsi="Museo Sans 300"/>
          <w:color w:val="000000" w:themeColor="text1"/>
          <w:sz w:val="24"/>
          <w:szCs w:val="24"/>
        </w:rPr>
        <w:t xml:space="preserve">las </w:t>
      </w:r>
      <w:r w:rsidR="009E477E" w:rsidRPr="000B3739">
        <w:rPr>
          <w:rFonts w:ascii="Museo Sans 300" w:hAnsi="Museo Sans 300"/>
          <w:color w:val="000000" w:themeColor="text1"/>
          <w:sz w:val="24"/>
          <w:szCs w:val="24"/>
        </w:rPr>
        <w:t>generales antes expresadas</w:t>
      </w:r>
      <w:r w:rsidR="000B3739" w:rsidRPr="000B3739">
        <w:rPr>
          <w:rFonts w:ascii="Museo Sans 300" w:hAnsi="Museo Sans 300" w:cs="Times New Roman"/>
          <w:color w:val="000000" w:themeColor="text1"/>
          <w:sz w:val="24"/>
          <w:szCs w:val="24"/>
        </w:rPr>
        <w:t>,</w:t>
      </w:r>
      <w:r w:rsidR="009E477E" w:rsidRPr="000B3739">
        <w:rPr>
          <w:rFonts w:ascii="Museo Sans 300" w:eastAsia="Times New Roman" w:hAnsi="Museo Sans 300" w:cs="Times New Roman"/>
          <w:bCs/>
          <w:color w:val="000000" w:themeColor="text1"/>
          <w:sz w:val="24"/>
          <w:szCs w:val="24"/>
        </w:rPr>
        <w:t xml:space="preserve"> </w:t>
      </w:r>
      <w:r w:rsidR="009E477E" w:rsidRPr="000B3739">
        <w:rPr>
          <w:rFonts w:ascii="Museo Sans 300" w:hAnsi="Museo Sans 300"/>
          <w:sz w:val="24"/>
          <w:szCs w:val="24"/>
        </w:rPr>
        <w:t xml:space="preserve">inmueble ubicado en el </w:t>
      </w:r>
      <w:r w:rsidR="009E477E" w:rsidRPr="000B3739">
        <w:rPr>
          <w:rFonts w:ascii="Museo Sans 300" w:eastAsia="Calibri" w:hAnsi="Museo Sans 300" w:cs="Arial"/>
          <w:sz w:val="24"/>
          <w:szCs w:val="24"/>
          <w:lang w:val="es-MX"/>
        </w:rPr>
        <w:t xml:space="preserve">Proyecto de Asentamiento Comunitario desarrollado en </w:t>
      </w:r>
      <w:r w:rsidR="009E477E" w:rsidRPr="000B3739">
        <w:rPr>
          <w:rFonts w:ascii="Museo Sans 300" w:eastAsia="Calibri" w:hAnsi="Museo Sans 300" w:cs="Arial"/>
          <w:b/>
          <w:sz w:val="24"/>
          <w:szCs w:val="24"/>
          <w:lang w:val="es-MX"/>
        </w:rPr>
        <w:t>HACIENDA EL CAUCA PORCION D,</w:t>
      </w:r>
      <w:r w:rsidR="009E477E" w:rsidRPr="000B3739">
        <w:rPr>
          <w:rFonts w:ascii="Museo Sans 300" w:eastAsia="Calibri" w:hAnsi="Museo Sans 300" w:cs="Arial"/>
          <w:sz w:val="24"/>
          <w:szCs w:val="24"/>
          <w:lang w:val="es-MX"/>
        </w:rPr>
        <w:t xml:space="preserve"> ubicada en jurisdicción de El Rosario, departamento de La Paz</w:t>
      </w:r>
      <w:r w:rsidRPr="000B3739">
        <w:rPr>
          <w:rFonts w:ascii="Museo Sans 300" w:hAnsi="Museo Sans 300"/>
          <w:sz w:val="24"/>
          <w:szCs w:val="24"/>
          <w:lang w:val="es-ES" w:eastAsia="es-ES"/>
        </w:rPr>
        <w:t>,</w:t>
      </w:r>
      <w:r w:rsidRPr="000B3739">
        <w:rPr>
          <w:rFonts w:ascii="Museo Sans 300" w:hAnsi="Museo Sans 300"/>
          <w:b/>
          <w:sz w:val="24"/>
          <w:szCs w:val="24"/>
        </w:rPr>
        <w:t xml:space="preserve"> </w:t>
      </w:r>
      <w:r w:rsidRPr="000B3739">
        <w:rPr>
          <w:rFonts w:ascii="Museo Sans 300" w:hAnsi="Museo Sans 300"/>
          <w:sz w:val="24"/>
          <w:szCs w:val="24"/>
          <w:lang w:val="es-ES"/>
        </w:rPr>
        <w:t xml:space="preserve">quedando la adjudicación conforme el cuadro de valores y extensiones  siguiente: </w:t>
      </w:r>
    </w:p>
    <w:p w14:paraId="1AD848AA" w14:textId="77777777" w:rsidR="006261CA" w:rsidRDefault="006261CA" w:rsidP="006261CA">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E477E" w14:paraId="53FAE68F" w14:textId="77777777" w:rsidTr="009E477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4BDA43F"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A52B331"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1B14261" w14:textId="77777777" w:rsidR="009E477E" w:rsidRDefault="009E477E" w:rsidP="009E477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84C6C6F"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6E8DF6D"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D0312A"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E477E" w14:paraId="2805216A" w14:textId="77777777" w:rsidTr="009E477E">
        <w:tc>
          <w:tcPr>
            <w:tcW w:w="1413" w:type="pct"/>
            <w:tcBorders>
              <w:top w:val="single" w:sz="2" w:space="0" w:color="auto"/>
              <w:left w:val="single" w:sz="2" w:space="0" w:color="auto"/>
              <w:bottom w:val="single" w:sz="2" w:space="0" w:color="auto"/>
              <w:right w:val="single" w:sz="2" w:space="0" w:color="auto"/>
            </w:tcBorders>
            <w:shd w:val="clear" w:color="auto" w:fill="DCDCDC"/>
          </w:tcPr>
          <w:p w14:paraId="5B6BCEAB"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1E46457"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EA3EDD"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27A7548"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F2328F"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8A64E6" w14:textId="77777777" w:rsidR="009E477E" w:rsidRDefault="009E477E" w:rsidP="009E477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44DBA4D" w14:textId="77777777" w:rsidR="009E477E" w:rsidRDefault="009E477E" w:rsidP="009E477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F0E16F" w14:textId="77777777" w:rsidR="009E477E" w:rsidRDefault="009E477E" w:rsidP="009E477E">
            <w:pPr>
              <w:widowControl w:val="0"/>
              <w:autoSpaceDE w:val="0"/>
              <w:autoSpaceDN w:val="0"/>
              <w:adjustRightInd w:val="0"/>
              <w:rPr>
                <w:rFonts w:ascii="Times New Roman" w:hAnsi="Times New Roman" w:cs="Times New Roman"/>
                <w:b/>
                <w:bCs/>
                <w:sz w:val="14"/>
                <w:szCs w:val="14"/>
              </w:rPr>
            </w:pPr>
          </w:p>
        </w:tc>
      </w:tr>
    </w:tbl>
    <w:p w14:paraId="67DF9AED" w14:textId="77777777" w:rsidR="009E477E" w:rsidRDefault="009E477E" w:rsidP="009E477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E477E" w14:paraId="330ED925" w14:textId="77777777" w:rsidTr="009E477E">
        <w:tc>
          <w:tcPr>
            <w:tcW w:w="2600" w:type="dxa"/>
            <w:tcBorders>
              <w:top w:val="single" w:sz="2" w:space="0" w:color="auto"/>
              <w:left w:val="single" w:sz="2" w:space="0" w:color="auto"/>
              <w:bottom w:val="single" w:sz="2" w:space="0" w:color="auto"/>
              <w:right w:val="single" w:sz="2" w:space="0" w:color="auto"/>
            </w:tcBorders>
          </w:tcPr>
          <w:p w14:paraId="08475184" w14:textId="77777777" w:rsidR="009E477E" w:rsidRDefault="009E477E" w:rsidP="009E477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18 </w:t>
            </w:r>
          </w:p>
        </w:tc>
      </w:tr>
    </w:tbl>
    <w:p w14:paraId="5BAD3004" w14:textId="61F02D7E"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B373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E477E" w14:paraId="38F3A1CB" w14:textId="77777777" w:rsidTr="009E477E">
        <w:tc>
          <w:tcPr>
            <w:tcW w:w="1413" w:type="pct"/>
            <w:vMerge w:val="restart"/>
            <w:tcBorders>
              <w:top w:val="single" w:sz="2" w:space="0" w:color="auto"/>
              <w:left w:val="single" w:sz="2" w:space="0" w:color="auto"/>
              <w:bottom w:val="single" w:sz="2" w:space="0" w:color="auto"/>
              <w:right w:val="single" w:sz="2" w:space="0" w:color="auto"/>
            </w:tcBorders>
          </w:tcPr>
          <w:p w14:paraId="4C2099ED" w14:textId="6DD7942F" w:rsidR="009E477E" w:rsidRDefault="00EF4D08" w:rsidP="009E47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E477E">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BDFB7B" w14:textId="77777777" w:rsidR="009E477E" w:rsidRDefault="009E477E" w:rsidP="009E47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865641E" w14:textId="395B58A6" w:rsidR="009E477E" w:rsidRDefault="00EF4D08" w:rsidP="009E47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E477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BEA2D9" w14:textId="77777777" w:rsidR="009E477E" w:rsidRDefault="009E477E" w:rsidP="009E477E">
            <w:pPr>
              <w:widowControl w:val="0"/>
              <w:autoSpaceDE w:val="0"/>
              <w:autoSpaceDN w:val="0"/>
              <w:adjustRightInd w:val="0"/>
              <w:rPr>
                <w:rFonts w:ascii="Times New Roman" w:hAnsi="Times New Roman" w:cs="Times New Roman"/>
                <w:sz w:val="14"/>
                <w:szCs w:val="14"/>
              </w:rPr>
            </w:pPr>
          </w:p>
          <w:p w14:paraId="307A3167" w14:textId="77777777" w:rsidR="009E477E" w:rsidRDefault="009E477E" w:rsidP="009E47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D </w:t>
            </w:r>
          </w:p>
        </w:tc>
        <w:tc>
          <w:tcPr>
            <w:tcW w:w="314" w:type="pct"/>
            <w:vMerge w:val="restart"/>
            <w:tcBorders>
              <w:top w:val="single" w:sz="2" w:space="0" w:color="auto"/>
              <w:left w:val="single" w:sz="2" w:space="0" w:color="auto"/>
              <w:bottom w:val="single" w:sz="2" w:space="0" w:color="auto"/>
              <w:right w:val="single" w:sz="2" w:space="0" w:color="auto"/>
            </w:tcBorders>
          </w:tcPr>
          <w:p w14:paraId="5AC61CB3" w14:textId="77777777" w:rsidR="009E477E" w:rsidRDefault="009E477E" w:rsidP="009E477E">
            <w:pPr>
              <w:widowControl w:val="0"/>
              <w:autoSpaceDE w:val="0"/>
              <w:autoSpaceDN w:val="0"/>
              <w:adjustRightInd w:val="0"/>
              <w:rPr>
                <w:rFonts w:ascii="Times New Roman" w:hAnsi="Times New Roman" w:cs="Times New Roman"/>
                <w:sz w:val="14"/>
                <w:szCs w:val="14"/>
              </w:rPr>
            </w:pPr>
          </w:p>
          <w:p w14:paraId="7D47E886" w14:textId="32D3B574" w:rsidR="009E477E" w:rsidRDefault="00EF4D08" w:rsidP="009E47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E477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B0534A" w14:textId="77777777" w:rsidR="009E477E" w:rsidRDefault="009E477E" w:rsidP="009E477E">
            <w:pPr>
              <w:widowControl w:val="0"/>
              <w:autoSpaceDE w:val="0"/>
              <w:autoSpaceDN w:val="0"/>
              <w:adjustRightInd w:val="0"/>
              <w:rPr>
                <w:rFonts w:ascii="Times New Roman" w:hAnsi="Times New Roman" w:cs="Times New Roman"/>
                <w:sz w:val="14"/>
                <w:szCs w:val="14"/>
              </w:rPr>
            </w:pPr>
          </w:p>
          <w:p w14:paraId="69782C66" w14:textId="2F3AA6BB" w:rsidR="009E477E" w:rsidRDefault="00EF4D08" w:rsidP="009E477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E477E">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24C422F"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p>
          <w:p w14:paraId="0293EBF4"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593.77 </w:t>
            </w:r>
          </w:p>
        </w:tc>
        <w:tc>
          <w:tcPr>
            <w:tcW w:w="359" w:type="pct"/>
            <w:tcBorders>
              <w:top w:val="single" w:sz="2" w:space="0" w:color="auto"/>
              <w:left w:val="single" w:sz="2" w:space="0" w:color="auto"/>
              <w:bottom w:val="single" w:sz="2" w:space="0" w:color="auto"/>
              <w:right w:val="single" w:sz="2" w:space="0" w:color="auto"/>
            </w:tcBorders>
          </w:tcPr>
          <w:p w14:paraId="7FCFB22C"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p>
          <w:p w14:paraId="5DF34D94"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5159.86 </w:t>
            </w:r>
          </w:p>
        </w:tc>
        <w:tc>
          <w:tcPr>
            <w:tcW w:w="359" w:type="pct"/>
            <w:tcBorders>
              <w:top w:val="single" w:sz="2" w:space="0" w:color="auto"/>
              <w:left w:val="single" w:sz="2" w:space="0" w:color="auto"/>
              <w:bottom w:val="single" w:sz="2" w:space="0" w:color="auto"/>
              <w:right w:val="single" w:sz="2" w:space="0" w:color="auto"/>
            </w:tcBorders>
          </w:tcPr>
          <w:p w14:paraId="59F40074"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p>
          <w:p w14:paraId="00C24C3E"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45148.78 </w:t>
            </w:r>
          </w:p>
        </w:tc>
      </w:tr>
      <w:tr w:rsidR="009E477E" w14:paraId="259FC1DF" w14:textId="77777777" w:rsidTr="009E477E">
        <w:tc>
          <w:tcPr>
            <w:tcW w:w="1413" w:type="pct"/>
            <w:vMerge/>
            <w:tcBorders>
              <w:top w:val="single" w:sz="2" w:space="0" w:color="auto"/>
              <w:left w:val="single" w:sz="2" w:space="0" w:color="auto"/>
              <w:bottom w:val="single" w:sz="2" w:space="0" w:color="auto"/>
              <w:right w:val="single" w:sz="2" w:space="0" w:color="auto"/>
            </w:tcBorders>
          </w:tcPr>
          <w:p w14:paraId="7592B638" w14:textId="77777777" w:rsidR="009E477E" w:rsidRDefault="009E477E" w:rsidP="009E477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6586F8" w14:textId="77777777" w:rsidR="009E477E" w:rsidRDefault="009E477E" w:rsidP="009E477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F79F0E" w14:textId="77777777" w:rsidR="009E477E" w:rsidRDefault="009E477E" w:rsidP="009E477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9D9015" w14:textId="77777777" w:rsidR="009E477E" w:rsidRDefault="009E477E" w:rsidP="009E477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AD7814" w14:textId="77777777" w:rsidR="009E477E" w:rsidRDefault="009E477E" w:rsidP="009E477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E47A3F"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593.77 </w:t>
            </w:r>
          </w:p>
        </w:tc>
        <w:tc>
          <w:tcPr>
            <w:tcW w:w="359" w:type="pct"/>
            <w:tcBorders>
              <w:top w:val="single" w:sz="2" w:space="0" w:color="auto"/>
              <w:left w:val="single" w:sz="2" w:space="0" w:color="auto"/>
              <w:bottom w:val="single" w:sz="2" w:space="0" w:color="auto"/>
              <w:right w:val="single" w:sz="2" w:space="0" w:color="auto"/>
            </w:tcBorders>
          </w:tcPr>
          <w:p w14:paraId="03329AB5"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5159.86 </w:t>
            </w:r>
          </w:p>
        </w:tc>
        <w:tc>
          <w:tcPr>
            <w:tcW w:w="359" w:type="pct"/>
            <w:tcBorders>
              <w:top w:val="single" w:sz="2" w:space="0" w:color="auto"/>
              <w:left w:val="single" w:sz="2" w:space="0" w:color="auto"/>
              <w:bottom w:val="single" w:sz="2" w:space="0" w:color="auto"/>
              <w:right w:val="single" w:sz="2" w:space="0" w:color="auto"/>
            </w:tcBorders>
          </w:tcPr>
          <w:p w14:paraId="4765C0BC" w14:textId="77777777" w:rsidR="009E477E" w:rsidRDefault="009E477E" w:rsidP="009E477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45148.78 </w:t>
            </w:r>
          </w:p>
        </w:tc>
      </w:tr>
      <w:tr w:rsidR="009E477E" w14:paraId="58F5E1E9" w14:textId="77777777" w:rsidTr="009E477E">
        <w:tc>
          <w:tcPr>
            <w:tcW w:w="1413" w:type="pct"/>
            <w:vMerge/>
            <w:tcBorders>
              <w:top w:val="single" w:sz="2" w:space="0" w:color="auto"/>
              <w:left w:val="single" w:sz="2" w:space="0" w:color="auto"/>
              <w:bottom w:val="single" w:sz="2" w:space="0" w:color="auto"/>
              <w:right w:val="single" w:sz="2" w:space="0" w:color="auto"/>
            </w:tcBorders>
          </w:tcPr>
          <w:p w14:paraId="7CDD3CC2" w14:textId="77777777" w:rsidR="009E477E" w:rsidRDefault="009E477E" w:rsidP="009E477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70D9E2" w14:textId="74EC0032" w:rsidR="009E477E" w:rsidRDefault="000B3739"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E477E">
              <w:rPr>
                <w:rFonts w:ascii="Times New Roman" w:hAnsi="Times New Roman" w:cs="Times New Roman"/>
                <w:b/>
                <w:bCs/>
                <w:sz w:val="14"/>
                <w:szCs w:val="14"/>
              </w:rPr>
              <w:t xml:space="preserve"> Total: 593.77 </w:t>
            </w:r>
          </w:p>
          <w:p w14:paraId="5A63933C"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5159.86 </w:t>
            </w:r>
          </w:p>
          <w:p w14:paraId="3914405C"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45148.78 </w:t>
            </w:r>
          </w:p>
        </w:tc>
      </w:tr>
    </w:tbl>
    <w:p w14:paraId="6BE89556" w14:textId="77777777" w:rsidR="009E477E" w:rsidRDefault="009E477E" w:rsidP="009E477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9E477E" w14:paraId="23442DA8" w14:textId="77777777" w:rsidTr="009A5570">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54B60172"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5626055"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A1688A1" w14:textId="77777777" w:rsidR="009E477E" w:rsidRDefault="009E477E" w:rsidP="009E47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593.77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84439C" w14:textId="77777777" w:rsidR="009E477E" w:rsidRDefault="009E477E" w:rsidP="009E47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5159.86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6227735" w14:textId="77777777" w:rsidR="009E477E" w:rsidRDefault="009E477E" w:rsidP="009E47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45148.78 </w:t>
            </w:r>
          </w:p>
        </w:tc>
      </w:tr>
      <w:tr w:rsidR="009E477E" w14:paraId="5015B50C" w14:textId="77777777" w:rsidTr="009A5570">
        <w:tc>
          <w:tcPr>
            <w:tcW w:w="1952" w:type="pct"/>
            <w:tcBorders>
              <w:top w:val="single" w:sz="2" w:space="0" w:color="auto"/>
              <w:left w:val="single" w:sz="2" w:space="0" w:color="auto"/>
              <w:bottom w:val="single" w:sz="2" w:space="0" w:color="auto"/>
              <w:right w:val="single" w:sz="2" w:space="0" w:color="auto"/>
            </w:tcBorders>
            <w:shd w:val="clear" w:color="auto" w:fill="DCDCDC"/>
          </w:tcPr>
          <w:p w14:paraId="0998542F"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E253DC" w14:textId="77777777" w:rsidR="009E477E" w:rsidRDefault="009E477E" w:rsidP="009E477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CB7EF06" w14:textId="77777777" w:rsidR="009E477E" w:rsidRDefault="009E477E" w:rsidP="009E47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597354" w14:textId="77777777" w:rsidR="009E477E" w:rsidRDefault="009E477E" w:rsidP="009E47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DAA0F32" w14:textId="77777777" w:rsidR="009E477E" w:rsidRDefault="009E477E" w:rsidP="009E477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81B1531" w14:textId="77777777" w:rsidR="00EF4D08" w:rsidRDefault="00EF4D08" w:rsidP="000B3739">
      <w:pPr>
        <w:pStyle w:val="Sinespaciado"/>
        <w:jc w:val="both"/>
        <w:rPr>
          <w:rFonts w:ascii="Museo Sans 300" w:hAnsi="Museo Sans 300"/>
          <w:b/>
          <w:color w:val="000000" w:themeColor="text1"/>
          <w:sz w:val="24"/>
          <w:szCs w:val="24"/>
        </w:rPr>
      </w:pPr>
    </w:p>
    <w:p w14:paraId="1D8ED9F8" w14:textId="79021BA8" w:rsidR="006261CA" w:rsidRPr="000B3739" w:rsidRDefault="009E477E" w:rsidP="000B3739">
      <w:pPr>
        <w:pStyle w:val="Sinespaciado"/>
        <w:jc w:val="both"/>
      </w:pPr>
      <w:r w:rsidRPr="000B3739">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000B3739">
        <w:rPr>
          <w:rFonts w:ascii="Museo Sans 300" w:hAnsi="Museo Sans 300"/>
          <w:color w:val="000000" w:themeColor="text1"/>
          <w:sz w:val="24"/>
        </w:rPr>
        <w:t xml:space="preserve"> del presente punto de acta</w:t>
      </w:r>
      <w:r>
        <w:rPr>
          <w:rFonts w:ascii="Museo Sans 300" w:hAnsi="Museo Sans 300"/>
          <w:color w:val="000000" w:themeColor="text1"/>
          <w:sz w:val="24"/>
        </w:rPr>
        <w:t>.</w:t>
      </w:r>
      <w:r w:rsidR="000B3739">
        <w:rPr>
          <w:rFonts w:ascii="Museo Sans 300" w:hAnsi="Museo Sans 300"/>
          <w:color w:val="000000" w:themeColor="text1"/>
          <w:sz w:val="24"/>
        </w:rPr>
        <w:t xml:space="preserve"> </w:t>
      </w:r>
      <w:r w:rsidR="006261CA">
        <w:rPr>
          <w:rFonts w:ascii="Museo Sans 300" w:hAnsi="Museo Sans 300"/>
          <w:b/>
          <w:color w:val="000000" w:themeColor="text1"/>
          <w:sz w:val="24"/>
          <w:u w:val="single"/>
        </w:rPr>
        <w:t>TERCER</w:t>
      </w:r>
      <w:r w:rsidR="006261CA" w:rsidRPr="006D1FAD">
        <w:rPr>
          <w:rFonts w:ascii="Museo Sans 300" w:hAnsi="Museo Sans 300"/>
          <w:b/>
          <w:color w:val="000000" w:themeColor="text1"/>
          <w:sz w:val="24"/>
          <w:u w:val="single"/>
        </w:rPr>
        <w:t>O</w:t>
      </w:r>
      <w:r w:rsidR="006261CA">
        <w:rPr>
          <w:rFonts w:ascii="Museo Sans 300" w:hAnsi="Museo Sans 300"/>
          <w:b/>
          <w:color w:val="000000" w:themeColor="text1"/>
          <w:sz w:val="24"/>
          <w:u w:val="single"/>
        </w:rPr>
        <w:t>:</w:t>
      </w:r>
      <w:r w:rsidR="006261CA">
        <w:rPr>
          <w:rFonts w:ascii="Museo Sans 300" w:hAnsi="Museo Sans 300"/>
          <w:color w:val="000000" w:themeColor="text1"/>
          <w:sz w:val="24"/>
        </w:rPr>
        <w:t xml:space="preserve"> </w:t>
      </w:r>
      <w:r w:rsidR="006261CA"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261CA">
        <w:rPr>
          <w:rFonts w:ascii="Museo Sans 300" w:hAnsi="Museo Sans 300"/>
          <w:sz w:val="24"/>
          <w:szCs w:val="24"/>
        </w:rPr>
        <w:t xml:space="preserve"> </w:t>
      </w:r>
      <w:r w:rsidR="006261CA">
        <w:rPr>
          <w:rFonts w:ascii="Museo Sans 300" w:hAnsi="Museo Sans 300"/>
          <w:b/>
          <w:color w:val="000000" w:themeColor="text1"/>
          <w:sz w:val="24"/>
          <w:szCs w:val="24"/>
          <w:u w:val="single"/>
        </w:rPr>
        <w:t>CUART</w:t>
      </w:r>
      <w:r w:rsidR="006261CA" w:rsidRPr="00146F75">
        <w:rPr>
          <w:rFonts w:ascii="Museo Sans 300" w:hAnsi="Museo Sans 300"/>
          <w:b/>
          <w:color w:val="000000" w:themeColor="text1"/>
          <w:sz w:val="24"/>
          <w:szCs w:val="24"/>
          <w:u w:val="single"/>
        </w:rPr>
        <w:t>O:</w:t>
      </w:r>
      <w:r w:rsidR="006261CA" w:rsidRPr="00146F75">
        <w:rPr>
          <w:rFonts w:ascii="Museo Sans 300" w:hAnsi="Museo Sans 300" w:cs="Arial"/>
          <w:sz w:val="24"/>
          <w:szCs w:val="24"/>
        </w:rPr>
        <w:t xml:space="preserve"> </w:t>
      </w:r>
      <w:r w:rsidR="006261CA"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6261CA">
        <w:rPr>
          <w:rFonts w:ascii="Museo Sans 300" w:hAnsi="Museo Sans 300"/>
          <w:b/>
          <w:color w:val="000000" w:themeColor="text1"/>
          <w:sz w:val="24"/>
          <w:szCs w:val="24"/>
          <w:u w:val="single"/>
          <w:lang w:eastAsia="es-ES"/>
        </w:rPr>
        <w:t>QUINT</w:t>
      </w:r>
      <w:r w:rsidR="006261CA" w:rsidRPr="00146F75">
        <w:rPr>
          <w:rFonts w:ascii="Museo Sans 300" w:hAnsi="Museo Sans 300"/>
          <w:b/>
          <w:color w:val="000000" w:themeColor="text1"/>
          <w:sz w:val="24"/>
          <w:szCs w:val="24"/>
          <w:u w:val="single"/>
          <w:lang w:eastAsia="es-ES"/>
        </w:rPr>
        <w:t>O</w:t>
      </w:r>
      <w:r w:rsidR="006261CA" w:rsidRPr="00146F75">
        <w:rPr>
          <w:rFonts w:ascii="Museo Sans 300" w:hAnsi="Museo Sans 300"/>
          <w:b/>
          <w:bCs/>
          <w:color w:val="000000" w:themeColor="text1"/>
          <w:sz w:val="24"/>
          <w:szCs w:val="24"/>
          <w:u w:val="single"/>
        </w:rPr>
        <w:t>:</w:t>
      </w:r>
      <w:r w:rsidR="006261CA" w:rsidRPr="00146F75">
        <w:rPr>
          <w:rFonts w:ascii="Museo Sans 300" w:hAnsi="Museo Sans 300"/>
          <w:color w:val="000000" w:themeColor="text1"/>
          <w:sz w:val="24"/>
          <w:szCs w:val="24"/>
        </w:rPr>
        <w:t xml:space="preserve"> </w:t>
      </w:r>
      <w:r w:rsidR="006261CA" w:rsidRPr="00146F75">
        <w:rPr>
          <w:rFonts w:ascii="Museo Sans 300" w:hAnsi="Museo Sans 300"/>
          <w:sz w:val="24"/>
          <w:szCs w:val="24"/>
        </w:rPr>
        <w:t>Autorizar a la Gerencia Legal para que a través del Departame</w:t>
      </w:r>
      <w:r w:rsidR="006261CA">
        <w:rPr>
          <w:rFonts w:ascii="Museo Sans 300" w:hAnsi="Museo Sans 300"/>
          <w:sz w:val="24"/>
          <w:szCs w:val="24"/>
        </w:rPr>
        <w:t>nto de Escrituración elabore la respectiva escritura</w:t>
      </w:r>
      <w:r w:rsidR="006261CA" w:rsidRPr="00146F75">
        <w:rPr>
          <w:rFonts w:ascii="Museo Sans 300" w:hAnsi="Museo Sans 300"/>
          <w:sz w:val="24"/>
          <w:szCs w:val="24"/>
        </w:rPr>
        <w:t xml:space="preserve"> y del Departamento de Registro para que realice lo</w:t>
      </w:r>
      <w:r w:rsidR="006261CA">
        <w:rPr>
          <w:rFonts w:ascii="Museo Sans 300" w:hAnsi="Museo Sans 300"/>
          <w:sz w:val="24"/>
          <w:szCs w:val="24"/>
        </w:rPr>
        <w:t>s trámites de inscripción de la misma.</w:t>
      </w:r>
      <w:r w:rsidR="006261CA" w:rsidRPr="00337368">
        <w:rPr>
          <w:rFonts w:ascii="Museo Sans 300" w:hAnsi="Museo Sans 300"/>
          <w:b/>
          <w:color w:val="000000" w:themeColor="text1"/>
          <w:sz w:val="24"/>
          <w:szCs w:val="24"/>
          <w:u w:val="single"/>
        </w:rPr>
        <w:t xml:space="preserve"> </w:t>
      </w:r>
      <w:r w:rsidR="006261CA">
        <w:rPr>
          <w:rFonts w:ascii="Museo Sans 300" w:hAnsi="Museo Sans 300"/>
          <w:b/>
          <w:color w:val="000000" w:themeColor="text1"/>
          <w:sz w:val="24"/>
          <w:szCs w:val="24"/>
          <w:u w:val="single"/>
        </w:rPr>
        <w:t>SEX</w:t>
      </w:r>
      <w:r w:rsidR="006261CA" w:rsidRPr="00146F75">
        <w:rPr>
          <w:rFonts w:ascii="Museo Sans 300" w:hAnsi="Museo Sans 300"/>
          <w:b/>
          <w:color w:val="000000" w:themeColor="text1"/>
          <w:sz w:val="24"/>
          <w:szCs w:val="24"/>
          <w:u w:val="single"/>
        </w:rPr>
        <w:t>TO:</w:t>
      </w:r>
      <w:r w:rsidR="006261CA" w:rsidRPr="00146F75">
        <w:rPr>
          <w:rFonts w:ascii="Museo Sans 300" w:hAnsi="Museo Sans 300"/>
          <w:sz w:val="24"/>
          <w:szCs w:val="24"/>
        </w:rPr>
        <w:t xml:space="preserve"> Facultar al señor Presidente para que por sí, o por medio de Apoderado Especial, c</w:t>
      </w:r>
      <w:r w:rsidR="006261CA">
        <w:rPr>
          <w:rFonts w:ascii="Museo Sans 300" w:hAnsi="Museo Sans 300"/>
          <w:sz w:val="24"/>
          <w:szCs w:val="24"/>
        </w:rPr>
        <w:t>omparezca al otorgamiento de la correspondiente escritura</w:t>
      </w:r>
      <w:r w:rsidR="006261CA" w:rsidRPr="00146F75">
        <w:rPr>
          <w:rFonts w:ascii="Museo Sans 300" w:hAnsi="Museo Sans 300"/>
          <w:sz w:val="24"/>
          <w:szCs w:val="24"/>
        </w:rPr>
        <w:t>. Este Acuerdo, queda aprobado y ratificado</w:t>
      </w:r>
      <w:r w:rsidR="006261CA" w:rsidRPr="00146F75">
        <w:rPr>
          <w:rFonts w:ascii="Museo Sans 300" w:hAnsi="Museo Sans 300"/>
          <w:sz w:val="24"/>
          <w:szCs w:val="24"/>
          <w:lang w:eastAsia="es-ES"/>
        </w:rPr>
        <w:t>. NOTIFÍQUESE. “””””</w:t>
      </w:r>
    </w:p>
    <w:p w14:paraId="0928C633" w14:textId="77777777" w:rsidR="000B3739" w:rsidRDefault="000B3739" w:rsidP="00EF4D08">
      <w:pPr>
        <w:tabs>
          <w:tab w:val="left" w:pos="1440"/>
        </w:tabs>
        <w:rPr>
          <w:rFonts w:ascii="Museo Sans 300" w:hAnsi="Museo Sans 300"/>
          <w:sz w:val="24"/>
          <w:szCs w:val="24"/>
        </w:rPr>
      </w:pPr>
    </w:p>
    <w:p w14:paraId="5774D034" w14:textId="77777777" w:rsidR="00BC3FAE" w:rsidRDefault="00BC3FAE" w:rsidP="00BC3FAE">
      <w:pPr>
        <w:jc w:val="both"/>
        <w:rPr>
          <w:rFonts w:ascii="Museo Sans 300" w:hAnsi="Museo Sans 300"/>
          <w:sz w:val="24"/>
          <w:szCs w:val="24"/>
        </w:rPr>
      </w:pPr>
    </w:p>
    <w:p w14:paraId="37642DE9" w14:textId="279BE9B0" w:rsidR="00BC3FAE" w:rsidRPr="00FA5C5F" w:rsidRDefault="00BC3FAE" w:rsidP="00FA5C5F">
      <w:pPr>
        <w:jc w:val="both"/>
        <w:rPr>
          <w:rFonts w:ascii="Museo Sans 300" w:hAnsi="Museo Sans 300" w:cs="Times New Roman"/>
          <w:sz w:val="24"/>
          <w:szCs w:val="24"/>
        </w:rPr>
      </w:pPr>
      <w:r w:rsidRPr="00FA5C5F">
        <w:rPr>
          <w:rFonts w:ascii="Museo Sans 300" w:hAnsi="Museo Sans 300"/>
          <w:sz w:val="24"/>
          <w:szCs w:val="24"/>
        </w:rPr>
        <w:t xml:space="preserve"> “”</w:t>
      </w:r>
      <w:r w:rsidR="00FE20ED" w:rsidRPr="00FA5C5F">
        <w:rPr>
          <w:rFonts w:ascii="Museo Sans 300" w:hAnsi="Museo Sans 300"/>
          <w:sz w:val="24"/>
          <w:szCs w:val="24"/>
        </w:rPr>
        <w:t>”””X</w:t>
      </w:r>
      <w:r w:rsidR="006261CA" w:rsidRPr="00FA5C5F">
        <w:rPr>
          <w:rFonts w:ascii="Museo Sans 300" w:hAnsi="Museo Sans 300"/>
          <w:sz w:val="24"/>
          <w:szCs w:val="24"/>
        </w:rPr>
        <w:t>IV</w:t>
      </w:r>
      <w:r w:rsidRPr="00FA5C5F">
        <w:rPr>
          <w:rFonts w:ascii="Museo Sans 300" w:hAnsi="Museo Sans 300"/>
          <w:sz w:val="24"/>
          <w:szCs w:val="24"/>
        </w:rPr>
        <w:t>) A solicitud de la señora:</w:t>
      </w:r>
      <w:r w:rsidR="002A4896" w:rsidRPr="00FA5C5F">
        <w:rPr>
          <w:rFonts w:ascii="Museo Sans 300" w:eastAsia="Times New Roman" w:hAnsi="Museo Sans 300"/>
          <w:b/>
          <w:color w:val="000000"/>
          <w:sz w:val="24"/>
          <w:szCs w:val="24"/>
        </w:rPr>
        <w:t xml:space="preserve"> MARIA LUISA TEJADA</w:t>
      </w:r>
      <w:r w:rsidR="002A4896" w:rsidRPr="00FA5C5F">
        <w:rPr>
          <w:rFonts w:ascii="Museo Sans 300" w:eastAsia="Times New Roman" w:hAnsi="Museo Sans 300"/>
          <w:color w:val="000000"/>
          <w:sz w:val="24"/>
          <w:szCs w:val="24"/>
        </w:rPr>
        <w:t xml:space="preserve">, de </w:t>
      </w:r>
      <w:r w:rsidR="00EF4D08">
        <w:rPr>
          <w:rFonts w:ascii="Museo Sans 300" w:eastAsia="Times New Roman" w:hAnsi="Museo Sans 300"/>
          <w:color w:val="000000"/>
          <w:sz w:val="24"/>
          <w:szCs w:val="24"/>
        </w:rPr>
        <w:t>---</w:t>
      </w:r>
      <w:r w:rsidR="002A4896" w:rsidRPr="00FA5C5F">
        <w:rPr>
          <w:rFonts w:ascii="Museo Sans 300" w:eastAsia="Times New Roman" w:hAnsi="Museo Sans 300"/>
          <w:color w:val="000000"/>
          <w:sz w:val="24"/>
          <w:szCs w:val="24"/>
        </w:rPr>
        <w:t xml:space="preserve"> años de edad, </w:t>
      </w:r>
      <w:r w:rsidR="00EF4D08">
        <w:rPr>
          <w:rFonts w:ascii="Museo Sans 300" w:eastAsia="Times New Roman" w:hAnsi="Museo Sans 300"/>
          <w:color w:val="000000"/>
          <w:sz w:val="24"/>
          <w:szCs w:val="24"/>
        </w:rPr>
        <w:t>---</w:t>
      </w:r>
      <w:r w:rsidR="002A4896" w:rsidRPr="00FA5C5F">
        <w:rPr>
          <w:rFonts w:ascii="Museo Sans 300" w:eastAsia="Times New Roman" w:hAnsi="Museo Sans 300"/>
          <w:color w:val="000000"/>
          <w:sz w:val="24"/>
          <w:szCs w:val="24"/>
        </w:rPr>
        <w:t xml:space="preserve">, </w:t>
      </w:r>
      <w:r w:rsidR="002A4896" w:rsidRPr="00FA5C5F">
        <w:rPr>
          <w:rFonts w:ascii="Museo Sans 300" w:hAnsi="Museo Sans 300"/>
          <w:color w:val="000000" w:themeColor="text1"/>
          <w:sz w:val="24"/>
          <w:szCs w:val="24"/>
        </w:rPr>
        <w:t xml:space="preserve">del domicilio de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departamento de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con Documento Único de Identidad número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CATHERINE YAMILETH MARTINEZ PORTILLO, de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años de edad,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del domicilio de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departamento de </w:t>
      </w:r>
      <w:r w:rsidR="00EF4D08">
        <w:rPr>
          <w:rFonts w:ascii="Museo Sans 300" w:hAnsi="Museo Sans 300"/>
          <w:color w:val="000000" w:themeColor="text1"/>
          <w:sz w:val="24"/>
          <w:szCs w:val="24"/>
        </w:rPr>
        <w:t>---</w:t>
      </w:r>
      <w:r w:rsidR="002A4896" w:rsidRPr="00FA5C5F">
        <w:rPr>
          <w:rFonts w:ascii="Museo Sans 300" w:hAnsi="Museo Sans 300"/>
          <w:color w:val="000000" w:themeColor="text1"/>
          <w:sz w:val="24"/>
          <w:szCs w:val="24"/>
        </w:rPr>
        <w:t xml:space="preserve">, con Documento Único de Identidad </w:t>
      </w:r>
      <w:r w:rsidR="002A4896" w:rsidRPr="00FA5C5F">
        <w:rPr>
          <w:rFonts w:ascii="Museo Sans 300" w:hAnsi="Museo Sans 300"/>
          <w:color w:val="000000" w:themeColor="text1"/>
          <w:sz w:val="24"/>
          <w:szCs w:val="24"/>
        </w:rPr>
        <w:lastRenderedPageBreak/>
        <w:t xml:space="preserve">número </w:t>
      </w:r>
      <w:r w:rsidR="00EF4D08">
        <w:rPr>
          <w:rFonts w:ascii="Museo Sans 300" w:hAnsi="Museo Sans 300"/>
          <w:color w:val="000000" w:themeColor="text1"/>
          <w:sz w:val="24"/>
          <w:szCs w:val="24"/>
        </w:rPr>
        <w:t>---</w:t>
      </w:r>
      <w:r w:rsidRPr="00FA5C5F">
        <w:rPr>
          <w:rFonts w:ascii="Museo Sans 300" w:hAnsi="Museo Sans 300"/>
          <w:sz w:val="24"/>
          <w:szCs w:val="24"/>
        </w:rPr>
        <w:t xml:space="preserve">, el señor Presidente somete a consideración de Junta Directiva, </w:t>
      </w:r>
      <w:r w:rsidRPr="00FA5C5F">
        <w:rPr>
          <w:rFonts w:ascii="Museo Sans 300" w:hAnsi="Museo Sans 300"/>
          <w:b/>
          <w:sz w:val="24"/>
          <w:szCs w:val="24"/>
        </w:rPr>
        <w:t xml:space="preserve">dictamen técnico </w:t>
      </w:r>
      <w:r w:rsidR="006261CA" w:rsidRPr="00FA5C5F">
        <w:rPr>
          <w:rFonts w:ascii="Museo Sans 300" w:hAnsi="Museo Sans 300"/>
          <w:b/>
          <w:sz w:val="24"/>
          <w:szCs w:val="24"/>
        </w:rPr>
        <w:t>316</w:t>
      </w:r>
      <w:r w:rsidRPr="00FA5C5F">
        <w:rPr>
          <w:rFonts w:ascii="Museo Sans 300" w:hAnsi="Museo Sans 300"/>
          <w:sz w:val="24"/>
          <w:szCs w:val="24"/>
        </w:rPr>
        <w:t xml:space="preserve">, relacionado con la adjudicación en venta de </w:t>
      </w:r>
      <w:r w:rsidRPr="00FA5C5F">
        <w:rPr>
          <w:rFonts w:ascii="Museo Sans 300" w:hAnsi="Museo Sans 300"/>
          <w:b/>
          <w:sz w:val="24"/>
          <w:szCs w:val="24"/>
        </w:rPr>
        <w:t xml:space="preserve">01 </w:t>
      </w:r>
      <w:r w:rsidR="00FE20ED" w:rsidRPr="00FA5C5F">
        <w:rPr>
          <w:rFonts w:ascii="Museo Sans 300" w:hAnsi="Museo Sans 300"/>
          <w:b/>
          <w:sz w:val="24"/>
          <w:szCs w:val="24"/>
        </w:rPr>
        <w:t>solar para vivienda</w:t>
      </w:r>
      <w:r w:rsidRPr="00FA5C5F">
        <w:rPr>
          <w:rFonts w:ascii="Museo Sans 300" w:hAnsi="Museo Sans 300"/>
          <w:color w:val="FF0000"/>
          <w:sz w:val="24"/>
          <w:szCs w:val="24"/>
        </w:rPr>
        <w:t>,</w:t>
      </w:r>
      <w:r w:rsidRPr="00FA5C5F">
        <w:rPr>
          <w:rFonts w:ascii="Museo Sans 300" w:hAnsi="Museo Sans 300"/>
          <w:sz w:val="24"/>
          <w:szCs w:val="24"/>
        </w:rPr>
        <w:t xml:space="preserve"> perteneciente al</w:t>
      </w:r>
      <w:r w:rsidR="002A4896" w:rsidRPr="00FA5C5F">
        <w:rPr>
          <w:rFonts w:ascii="Museo Sans 300" w:hAnsi="Museo Sans 300"/>
          <w:sz w:val="24"/>
          <w:szCs w:val="24"/>
        </w:rPr>
        <w:t xml:space="preserve"> </w:t>
      </w:r>
      <w:r w:rsidR="002A4896" w:rsidRPr="00FA5C5F">
        <w:rPr>
          <w:rFonts w:ascii="Museo Sans 300" w:eastAsia="Times New Roman" w:hAnsi="Museo Sans 300"/>
          <w:color w:val="000000"/>
          <w:sz w:val="24"/>
          <w:szCs w:val="24"/>
        </w:rPr>
        <w:t>Proyecto</w:t>
      </w:r>
      <w:r w:rsidR="002A4896" w:rsidRPr="00FA5C5F">
        <w:rPr>
          <w:rFonts w:ascii="Museo Sans 300" w:eastAsia="Times New Roman" w:hAnsi="Museo Sans 300"/>
          <w:sz w:val="24"/>
          <w:szCs w:val="24"/>
        </w:rPr>
        <w:t xml:space="preserve"> de </w:t>
      </w:r>
      <w:r w:rsidR="002A4896" w:rsidRPr="00FA5C5F">
        <w:rPr>
          <w:rFonts w:ascii="Museo Sans 300" w:eastAsia="Times New Roman" w:hAnsi="Museo Sans 300"/>
          <w:b/>
          <w:sz w:val="24"/>
          <w:szCs w:val="24"/>
        </w:rPr>
        <w:t>Asentamiento Comunitario</w:t>
      </w:r>
      <w:r w:rsidR="002A4896" w:rsidRPr="00FA5C5F">
        <w:rPr>
          <w:rFonts w:ascii="Museo Sans 300" w:eastAsia="Times New Roman" w:hAnsi="Museo Sans 300"/>
          <w:sz w:val="24"/>
          <w:szCs w:val="24"/>
        </w:rPr>
        <w:t xml:space="preserve"> denominado </w:t>
      </w:r>
      <w:r w:rsidR="002A4896" w:rsidRPr="00FA5C5F">
        <w:rPr>
          <w:rFonts w:ascii="Museo Sans 300" w:eastAsia="Times New Roman" w:hAnsi="Museo Sans 300"/>
          <w:b/>
          <w:sz w:val="24"/>
          <w:szCs w:val="24"/>
        </w:rPr>
        <w:t>HACIENDA SAN FELIPE I LAS ISLETAS</w:t>
      </w:r>
      <w:r w:rsidR="002A4896" w:rsidRPr="00FA5C5F">
        <w:rPr>
          <w:rFonts w:ascii="Museo Sans 300" w:eastAsia="Times New Roman" w:hAnsi="Museo Sans 300"/>
          <w:sz w:val="24"/>
          <w:szCs w:val="24"/>
        </w:rPr>
        <w:t>,</w:t>
      </w:r>
      <w:r w:rsidR="002A4896" w:rsidRPr="00FA5C5F">
        <w:rPr>
          <w:rFonts w:ascii="Museo Sans 300" w:eastAsia="Times New Roman" w:hAnsi="Museo Sans 300"/>
          <w:color w:val="000000"/>
          <w:sz w:val="24"/>
          <w:szCs w:val="24"/>
        </w:rPr>
        <w:t xml:space="preserve"> situado en cantón Las Isletas, j</w:t>
      </w:r>
      <w:r w:rsidR="002A4896" w:rsidRPr="00FA5C5F">
        <w:rPr>
          <w:rFonts w:ascii="Museo Sans 300" w:eastAsia="Times New Roman" w:hAnsi="Museo Sans 300"/>
          <w:sz w:val="24"/>
          <w:szCs w:val="24"/>
        </w:rPr>
        <w:t>urisdicción de San Pedro Masahuat, departamento de La Paz</w:t>
      </w:r>
      <w:r w:rsidR="002A4896" w:rsidRPr="00FA5C5F">
        <w:rPr>
          <w:rFonts w:ascii="Museo Sans 300" w:eastAsia="Times New Roman" w:hAnsi="Museo Sans 300"/>
          <w:color w:val="000000"/>
          <w:sz w:val="24"/>
          <w:szCs w:val="24"/>
        </w:rPr>
        <w:t xml:space="preserve">, </w:t>
      </w:r>
      <w:r w:rsidR="002A4896" w:rsidRPr="00FA5C5F">
        <w:rPr>
          <w:rFonts w:ascii="Museo Sans 300" w:eastAsia="Times New Roman" w:hAnsi="Museo Sans 300"/>
          <w:b/>
          <w:bCs/>
          <w:color w:val="000000"/>
          <w:sz w:val="24"/>
          <w:szCs w:val="24"/>
        </w:rPr>
        <w:t xml:space="preserve">código de SIIE 081506, SSE 125, </w:t>
      </w:r>
      <w:r w:rsidR="00957258" w:rsidRPr="00FA5C5F">
        <w:rPr>
          <w:rFonts w:ascii="Museo Sans 300" w:eastAsia="Times New Roman" w:hAnsi="Museo Sans 300"/>
          <w:b/>
          <w:bCs/>
          <w:color w:val="000000"/>
          <w:sz w:val="24"/>
          <w:szCs w:val="24"/>
        </w:rPr>
        <w:t>e</w:t>
      </w:r>
      <w:r w:rsidR="002A4896" w:rsidRPr="00FA5C5F">
        <w:rPr>
          <w:rFonts w:ascii="Museo Sans 300" w:eastAsia="Times New Roman" w:hAnsi="Museo Sans 300"/>
          <w:b/>
          <w:bCs/>
          <w:color w:val="000000"/>
          <w:sz w:val="24"/>
          <w:szCs w:val="24"/>
        </w:rPr>
        <w:t>ntrega 156</w:t>
      </w:r>
      <w:r w:rsidRPr="00FA5C5F">
        <w:rPr>
          <w:rFonts w:ascii="Museo Sans 300" w:hAnsi="Museo Sans 300"/>
          <w:sz w:val="24"/>
          <w:szCs w:val="24"/>
        </w:rPr>
        <w:t>, en el cual la Unidad de Adjudicación de Inmuebles, hace las siguientes consideraciones:</w:t>
      </w:r>
    </w:p>
    <w:p w14:paraId="6F48F42E" w14:textId="77777777" w:rsidR="00D54C6F" w:rsidRPr="00FA5C5F" w:rsidRDefault="00D54C6F" w:rsidP="00FA5C5F">
      <w:pPr>
        <w:jc w:val="both"/>
        <w:rPr>
          <w:rFonts w:ascii="Museo Sans 300" w:hAnsi="Museo Sans 300" w:cs="Arial"/>
          <w:b/>
          <w:sz w:val="24"/>
          <w:szCs w:val="24"/>
          <w:lang w:eastAsia="es-ES"/>
        </w:rPr>
      </w:pPr>
    </w:p>
    <w:p w14:paraId="19FB653E" w14:textId="7BF83444" w:rsidR="002A4896" w:rsidRPr="00FA5C5F" w:rsidRDefault="002A4896" w:rsidP="00FA5C5F">
      <w:pPr>
        <w:pStyle w:val="Prrafodelista"/>
        <w:numPr>
          <w:ilvl w:val="0"/>
          <w:numId w:val="23"/>
        </w:numPr>
        <w:ind w:left="1134" w:hanging="567"/>
        <w:jc w:val="both"/>
        <w:rPr>
          <w:rFonts w:ascii="Museo Sans 300" w:eastAsia="Times New Roman" w:hAnsi="Museo Sans 300"/>
          <w:color w:val="000000"/>
          <w:sz w:val="24"/>
          <w:szCs w:val="24"/>
        </w:rPr>
      </w:pPr>
      <w:r w:rsidRPr="00FA5C5F">
        <w:rPr>
          <w:rFonts w:ascii="Museo Sans 300" w:eastAsia="Times New Roman" w:hAnsi="Museo Sans 300"/>
          <w:color w:val="000000"/>
          <w:sz w:val="24"/>
          <w:szCs w:val="24"/>
        </w:rPr>
        <w:t xml:space="preserve">El inmueble fue adquirido por el ISTA, mediante Expropiación de conformidad a la Ley Básica de la Reforma Agraria, conforme a punto </w:t>
      </w:r>
      <w:r w:rsidRPr="00FA5C5F">
        <w:rPr>
          <w:rFonts w:ascii="Museo Sans 300" w:eastAsia="Times New Roman" w:hAnsi="Museo Sans 300"/>
          <w:b/>
          <w:color w:val="000000"/>
          <w:sz w:val="24"/>
          <w:szCs w:val="24"/>
        </w:rPr>
        <w:t>III-1 de Acta Ordinaria No. 8-83, de fecha 25 de febrero de 1983</w:t>
      </w:r>
      <w:r w:rsidRPr="00FA5C5F">
        <w:rPr>
          <w:rFonts w:ascii="Museo Sans 300" w:eastAsia="Times New Roman" w:hAnsi="Museo Sans 300"/>
          <w:color w:val="000000"/>
          <w:sz w:val="24"/>
          <w:szCs w:val="24"/>
        </w:rPr>
        <w:t xml:space="preserve">, con un área de </w:t>
      </w:r>
      <w:r w:rsidRPr="00FA5C5F">
        <w:rPr>
          <w:rFonts w:ascii="Museo Sans 300" w:eastAsia="Times New Roman" w:hAnsi="Museo Sans 300"/>
          <w:b/>
          <w:color w:val="000000"/>
          <w:sz w:val="24"/>
          <w:szCs w:val="24"/>
        </w:rPr>
        <w:t>697 Hás 34 As. 60.46 Cás</w:t>
      </w:r>
      <w:r w:rsidRPr="00FA5C5F">
        <w:rPr>
          <w:rFonts w:ascii="Museo Sans 300" w:eastAsia="Times New Roman" w:hAnsi="Museo Sans 300"/>
          <w:color w:val="000000"/>
          <w:sz w:val="24"/>
          <w:szCs w:val="24"/>
        </w:rPr>
        <w:t xml:space="preserve">., y de acuerdo a Título de Dominio Inscrito al Número </w:t>
      </w:r>
      <w:r w:rsidR="00EF4D08">
        <w:rPr>
          <w:rFonts w:ascii="Museo Sans 300" w:eastAsia="Times New Roman" w:hAnsi="Museo Sans 300"/>
          <w:color w:val="000000"/>
          <w:sz w:val="24"/>
          <w:szCs w:val="24"/>
        </w:rPr>
        <w:t>---</w:t>
      </w:r>
      <w:r w:rsidRPr="00FA5C5F">
        <w:rPr>
          <w:rFonts w:ascii="Museo Sans 300" w:eastAsia="Times New Roman" w:hAnsi="Museo Sans 300"/>
          <w:color w:val="000000"/>
          <w:sz w:val="24"/>
          <w:szCs w:val="24"/>
        </w:rPr>
        <w:t xml:space="preserve"> del Libro </w:t>
      </w:r>
      <w:r w:rsidR="00EF4D08">
        <w:rPr>
          <w:rFonts w:ascii="Museo Sans 300" w:eastAsia="Times New Roman" w:hAnsi="Museo Sans 300"/>
          <w:color w:val="000000"/>
          <w:sz w:val="24"/>
          <w:szCs w:val="24"/>
        </w:rPr>
        <w:t>---</w:t>
      </w:r>
      <w:r w:rsidRPr="00FA5C5F">
        <w:rPr>
          <w:rFonts w:ascii="Museo Sans 300" w:eastAsia="Times New Roman" w:hAnsi="Museo Sans 300"/>
          <w:color w:val="000000"/>
          <w:sz w:val="24"/>
          <w:szCs w:val="24"/>
        </w:rPr>
        <w:t xml:space="preserve">, del Registro de la Propiedad Raíz e Hipotecas de la Tercera Sección del centro, departamento de La Paz, con un área de </w:t>
      </w:r>
      <w:r w:rsidRPr="00FA5C5F">
        <w:rPr>
          <w:rFonts w:ascii="Museo Sans 300" w:eastAsia="Times New Roman" w:hAnsi="Museo Sans 300"/>
          <w:b/>
          <w:color w:val="000000"/>
          <w:sz w:val="24"/>
          <w:szCs w:val="24"/>
        </w:rPr>
        <w:t>697 Hás 60 As. 63.46 Cás</w:t>
      </w:r>
      <w:r w:rsidRPr="00FA5C5F">
        <w:rPr>
          <w:rFonts w:ascii="Museo Sans 300" w:eastAsia="Times New Roman" w:hAnsi="Museo Sans 300"/>
          <w:color w:val="000000"/>
          <w:sz w:val="24"/>
          <w:szCs w:val="24"/>
        </w:rPr>
        <w:t xml:space="preserve">., con un valor de adquisición total de </w:t>
      </w:r>
      <w:r w:rsidRPr="00FA5C5F">
        <w:rPr>
          <w:rFonts w:ascii="Museo Sans 300" w:eastAsia="Times New Roman" w:hAnsi="Museo Sans 300"/>
          <w:b/>
          <w:color w:val="000000"/>
          <w:sz w:val="24"/>
          <w:szCs w:val="24"/>
        </w:rPr>
        <w:t>$ 133,040.00</w:t>
      </w:r>
      <w:r w:rsidRPr="00FA5C5F">
        <w:rPr>
          <w:rFonts w:ascii="Museo Sans 300" w:eastAsia="Times New Roman" w:hAnsi="Museo Sans 300"/>
          <w:color w:val="000000"/>
          <w:sz w:val="24"/>
          <w:szCs w:val="24"/>
        </w:rPr>
        <w:t xml:space="preserve">, a razón de </w:t>
      </w:r>
      <w:r w:rsidRPr="00FA5C5F">
        <w:rPr>
          <w:rFonts w:ascii="Museo Sans 300" w:eastAsia="Times New Roman" w:hAnsi="Museo Sans 300"/>
          <w:b/>
          <w:color w:val="000000"/>
          <w:sz w:val="24"/>
          <w:szCs w:val="24"/>
        </w:rPr>
        <w:t>$ 190.78</w:t>
      </w:r>
      <w:r w:rsidRPr="00FA5C5F">
        <w:rPr>
          <w:rFonts w:ascii="Museo Sans 300" w:eastAsia="Times New Roman" w:hAnsi="Museo Sans 300"/>
          <w:color w:val="000000"/>
          <w:sz w:val="24"/>
          <w:szCs w:val="24"/>
        </w:rPr>
        <w:t xml:space="preserve"> por hectárea y de </w:t>
      </w:r>
      <w:r w:rsidRPr="00FA5C5F">
        <w:rPr>
          <w:rFonts w:ascii="Museo Sans 300" w:eastAsia="Times New Roman" w:hAnsi="Museo Sans 300"/>
          <w:b/>
          <w:color w:val="000000"/>
          <w:sz w:val="24"/>
          <w:szCs w:val="24"/>
        </w:rPr>
        <w:t>$ 0.019078</w:t>
      </w:r>
      <w:r w:rsidRPr="00FA5C5F">
        <w:rPr>
          <w:rFonts w:ascii="Museo Sans 300" w:eastAsia="Times New Roman" w:hAnsi="Museo Sans 300"/>
          <w:color w:val="000000"/>
          <w:sz w:val="24"/>
          <w:szCs w:val="24"/>
        </w:rPr>
        <w:t>, por metro cuadrado.</w:t>
      </w:r>
    </w:p>
    <w:p w14:paraId="5C67AA81" w14:textId="77777777" w:rsidR="002A4896" w:rsidRPr="00FA5C5F" w:rsidRDefault="002A4896" w:rsidP="00FA5C5F">
      <w:pPr>
        <w:jc w:val="both"/>
        <w:rPr>
          <w:rFonts w:ascii="Museo Sans 300" w:eastAsia="Times New Roman" w:hAnsi="Museo Sans 300"/>
          <w:color w:val="000000"/>
          <w:sz w:val="24"/>
          <w:szCs w:val="24"/>
        </w:rPr>
      </w:pPr>
    </w:p>
    <w:p w14:paraId="1004EC6F" w14:textId="161E9A94" w:rsidR="002A4896" w:rsidRPr="00EF4D08" w:rsidRDefault="002A4896" w:rsidP="00EF4D08">
      <w:pPr>
        <w:numPr>
          <w:ilvl w:val="0"/>
          <w:numId w:val="23"/>
        </w:numPr>
        <w:ind w:left="1134" w:hanging="708"/>
        <w:jc w:val="both"/>
        <w:rPr>
          <w:rFonts w:ascii="Museo Sans 300" w:eastAsia="Times New Roman" w:hAnsi="Museo Sans 300"/>
          <w:b/>
          <w:bCs/>
          <w:color w:val="000000"/>
          <w:sz w:val="24"/>
          <w:szCs w:val="24"/>
        </w:rPr>
      </w:pPr>
      <w:r w:rsidRPr="00FA5C5F">
        <w:rPr>
          <w:rFonts w:ascii="Museo Sans 300" w:eastAsia="Times New Roman" w:hAnsi="Museo Sans 300"/>
          <w:color w:val="000000"/>
          <w:sz w:val="24"/>
          <w:szCs w:val="24"/>
        </w:rPr>
        <w:t xml:space="preserve">Mediante el Punto </w:t>
      </w:r>
      <w:r w:rsidRPr="00FA5C5F">
        <w:rPr>
          <w:rFonts w:ascii="Museo Sans 300" w:eastAsia="Times New Roman" w:hAnsi="Museo Sans 300"/>
          <w:b/>
          <w:color w:val="000000"/>
          <w:sz w:val="24"/>
          <w:szCs w:val="24"/>
        </w:rPr>
        <w:t>V de</w:t>
      </w:r>
      <w:r w:rsidR="00957258" w:rsidRPr="00FA5C5F">
        <w:rPr>
          <w:rFonts w:ascii="Museo Sans 300" w:eastAsia="Times New Roman" w:hAnsi="Museo Sans 300"/>
          <w:b/>
          <w:color w:val="000000"/>
          <w:sz w:val="24"/>
          <w:szCs w:val="24"/>
        </w:rPr>
        <w:t>l Acta de</w:t>
      </w:r>
      <w:r w:rsidRPr="00FA5C5F">
        <w:rPr>
          <w:rFonts w:ascii="Museo Sans 300" w:eastAsia="Times New Roman" w:hAnsi="Museo Sans 300"/>
          <w:b/>
          <w:color w:val="000000"/>
          <w:sz w:val="24"/>
          <w:szCs w:val="24"/>
        </w:rPr>
        <w:t xml:space="preserve"> Sesión Ordinaria 35-2005 de fecha 22 de septiembre de 2005,</w:t>
      </w:r>
      <w:r w:rsidRPr="00FA5C5F">
        <w:rPr>
          <w:rFonts w:ascii="Museo Sans 300" w:eastAsia="Times New Roman" w:hAnsi="Museo Sans 300"/>
          <w:color w:val="000000"/>
          <w:sz w:val="24"/>
          <w:szCs w:val="24"/>
        </w:rPr>
        <w:t xml:space="preserve"> se aprobó el proyecto de Asentamiento Comunitario desarrollado en el inmueble denominado como </w:t>
      </w:r>
      <w:r w:rsidRPr="00FA5C5F">
        <w:rPr>
          <w:rFonts w:ascii="Museo Sans 300" w:eastAsia="Times New Roman" w:hAnsi="Museo Sans 300"/>
          <w:b/>
          <w:color w:val="000000"/>
          <w:sz w:val="24"/>
          <w:szCs w:val="24"/>
        </w:rPr>
        <w:t>HACIENDA SAN FELIPE I LAS ISLETAS</w:t>
      </w:r>
      <w:r w:rsidRPr="00FA5C5F">
        <w:rPr>
          <w:rFonts w:ascii="Museo Sans 300" w:eastAsia="Times New Roman" w:hAnsi="Museo Sans 300"/>
          <w:color w:val="000000"/>
          <w:sz w:val="24"/>
          <w:szCs w:val="24"/>
        </w:rPr>
        <w:t>, de la ubicación antes citada, en una extensión superficial de 3</w:t>
      </w:r>
      <w:r w:rsidRPr="00FA5C5F">
        <w:rPr>
          <w:rFonts w:ascii="Museo Sans 300" w:eastAsia="Times New Roman" w:hAnsi="Museo Sans 300"/>
          <w:b/>
          <w:color w:val="000000"/>
          <w:sz w:val="24"/>
          <w:szCs w:val="24"/>
        </w:rPr>
        <w:t>3 Has, 02 As, 91.78 Cas</w:t>
      </w:r>
      <w:r w:rsidRPr="00FA5C5F">
        <w:rPr>
          <w:rFonts w:ascii="Museo Sans 300" w:eastAsia="Times New Roman" w:hAnsi="Museo Sans 300"/>
          <w:color w:val="000000"/>
          <w:sz w:val="24"/>
          <w:szCs w:val="24"/>
        </w:rPr>
        <w:t xml:space="preserve">. que comprende </w:t>
      </w:r>
      <w:r w:rsidR="00EF4D08">
        <w:rPr>
          <w:rFonts w:ascii="Museo Sans 300" w:eastAsia="Times New Roman" w:hAnsi="Museo Sans 300"/>
          <w:color w:val="000000"/>
          <w:sz w:val="24"/>
          <w:szCs w:val="24"/>
        </w:rPr>
        <w:t>---</w:t>
      </w:r>
      <w:r w:rsidRPr="00FA5C5F">
        <w:rPr>
          <w:rFonts w:ascii="Museo Sans 300" w:eastAsia="Times New Roman" w:hAnsi="Museo Sans 300"/>
          <w:color w:val="000000"/>
          <w:sz w:val="24"/>
          <w:szCs w:val="24"/>
        </w:rPr>
        <w:t xml:space="preserve"> solares para vivienda (polígonos del “A” al “R”), Unidad de Salud, Bomba de Agua, Escuela Parvularia, Iglesias (1 a 5), Chalet, Puesto de PNC, Casa de la Cultura, Cancha de Basket ball, Predio Baldío y calles</w:t>
      </w:r>
      <w:r w:rsidRPr="00FA5C5F">
        <w:rPr>
          <w:rFonts w:ascii="Museo Sans 300" w:hAnsi="Museo Sans 300"/>
          <w:sz w:val="24"/>
          <w:szCs w:val="24"/>
          <w:lang w:val="es-ES"/>
        </w:rPr>
        <w:t xml:space="preserve">, por lo que se recomienda el precio de venta de </w:t>
      </w:r>
      <w:r w:rsidRPr="00FA5C5F">
        <w:rPr>
          <w:rFonts w:ascii="Museo Sans 300" w:eastAsia="Times New Roman" w:hAnsi="Museo Sans 300"/>
          <w:color w:val="000000"/>
          <w:sz w:val="24"/>
          <w:szCs w:val="24"/>
        </w:rPr>
        <w:t>$4.10</w:t>
      </w:r>
      <w:r w:rsidRPr="00FA5C5F">
        <w:rPr>
          <w:rFonts w:ascii="Museo Sans 300" w:hAnsi="Museo Sans 300"/>
          <w:sz w:val="24"/>
          <w:szCs w:val="24"/>
          <w:lang w:val="es-ES"/>
        </w:rPr>
        <w:t xml:space="preserve"> por metro cuadrado, para el solar de vivienda. Lo anterior de conformidad a los criterios de valúos aprobados en el punto </w:t>
      </w:r>
      <w:r w:rsidRPr="00FA5C5F">
        <w:rPr>
          <w:rFonts w:ascii="Museo Sans 300" w:eastAsia="Times New Roman" w:hAnsi="Museo Sans 300"/>
          <w:b/>
          <w:color w:val="000000"/>
          <w:sz w:val="24"/>
          <w:szCs w:val="24"/>
        </w:rPr>
        <w:t>IX de</w:t>
      </w:r>
      <w:r w:rsidR="00957258" w:rsidRPr="00FA5C5F">
        <w:rPr>
          <w:rFonts w:ascii="Museo Sans 300" w:eastAsia="Times New Roman" w:hAnsi="Museo Sans 300"/>
          <w:b/>
          <w:color w:val="000000"/>
          <w:sz w:val="24"/>
          <w:szCs w:val="24"/>
        </w:rPr>
        <w:t>l Acta de</w:t>
      </w:r>
      <w:r w:rsidRPr="00FA5C5F">
        <w:rPr>
          <w:rFonts w:ascii="Museo Sans 300" w:eastAsia="Times New Roman" w:hAnsi="Museo Sans 300"/>
          <w:b/>
          <w:color w:val="000000"/>
          <w:sz w:val="24"/>
          <w:szCs w:val="24"/>
        </w:rPr>
        <w:t xml:space="preserve"> Sesión Ordinaria 42-2007, de fecha 7 de noviembre de 2007</w:t>
      </w:r>
      <w:r w:rsidRPr="00FA5C5F">
        <w:rPr>
          <w:rFonts w:ascii="Museo Sans 300" w:eastAsia="Times New Roman" w:hAnsi="Museo Sans 300"/>
          <w:color w:val="000000"/>
          <w:sz w:val="24"/>
          <w:szCs w:val="24"/>
        </w:rPr>
        <w:t xml:space="preserve">, criterios </w:t>
      </w:r>
      <w:r w:rsidR="006917DB" w:rsidRPr="00FA5C5F">
        <w:rPr>
          <w:rFonts w:ascii="Museo Sans 300" w:eastAsia="Times New Roman" w:hAnsi="Museo Sans 300"/>
          <w:color w:val="000000"/>
          <w:sz w:val="24"/>
          <w:szCs w:val="24"/>
        </w:rPr>
        <w:t xml:space="preserve">que </w:t>
      </w:r>
      <w:r w:rsidRPr="00FA5C5F">
        <w:rPr>
          <w:rFonts w:ascii="Museo Sans 300" w:eastAsia="Times New Roman" w:hAnsi="Museo Sans 300"/>
          <w:color w:val="000000"/>
          <w:sz w:val="24"/>
          <w:szCs w:val="24"/>
        </w:rPr>
        <w:t>no obstante de estar modificados se siguen aplicando para los inmuebles ubicados en los proyectos aprobados con anterioridad, a que éstos se modificaran por la Junta Directiva, y según reporte de valúo de fecha</w:t>
      </w:r>
      <w:r w:rsidRPr="00FA5C5F">
        <w:rPr>
          <w:rFonts w:ascii="Museo Sans 300" w:hAnsi="Museo Sans 300"/>
          <w:sz w:val="24"/>
          <w:szCs w:val="24"/>
          <w:lang w:val="es-ES"/>
        </w:rPr>
        <w:t xml:space="preserve"> 10 de julio de 2023</w:t>
      </w:r>
      <w:r w:rsidRPr="00FA5C5F">
        <w:rPr>
          <w:rFonts w:ascii="Museo Sans 300" w:eastAsia="Times New Roman" w:hAnsi="Museo Sans 300"/>
          <w:color w:val="000000"/>
          <w:sz w:val="24"/>
          <w:szCs w:val="24"/>
        </w:rPr>
        <w:t xml:space="preserve">, inmueble destinado para </w:t>
      </w:r>
      <w:r w:rsidRPr="00EF4D08">
        <w:rPr>
          <w:rFonts w:ascii="Museo Sans 300" w:eastAsia="Times New Roman" w:hAnsi="Museo Sans 300"/>
          <w:color w:val="000000"/>
          <w:sz w:val="24"/>
          <w:szCs w:val="24"/>
        </w:rPr>
        <w:t xml:space="preserve">beneficiar a peticionaria calificada dentro del </w:t>
      </w:r>
      <w:r w:rsidRPr="00EF4D08">
        <w:rPr>
          <w:rFonts w:ascii="Museo Sans 300" w:eastAsia="Times New Roman" w:hAnsi="Museo Sans 300"/>
          <w:b/>
          <w:bCs/>
          <w:color w:val="000000"/>
          <w:sz w:val="24"/>
          <w:szCs w:val="24"/>
        </w:rPr>
        <w:t>Programa Nuevas Opciones de Tenencia de la Tierra.</w:t>
      </w:r>
    </w:p>
    <w:p w14:paraId="27EF2270" w14:textId="77777777" w:rsidR="002A4896" w:rsidRPr="00FA5C5F" w:rsidRDefault="002A4896" w:rsidP="00FA5C5F">
      <w:pPr>
        <w:ind w:left="426"/>
        <w:jc w:val="both"/>
        <w:rPr>
          <w:rFonts w:ascii="Museo Sans 300" w:eastAsia="Times New Roman" w:hAnsi="Museo Sans 300"/>
          <w:b/>
          <w:bCs/>
          <w:color w:val="000000"/>
          <w:sz w:val="24"/>
          <w:szCs w:val="24"/>
        </w:rPr>
      </w:pPr>
    </w:p>
    <w:p w14:paraId="1AB0B390" w14:textId="11677E69" w:rsidR="002A4896" w:rsidRPr="00FA5C5F" w:rsidRDefault="002A4896" w:rsidP="00FA5C5F">
      <w:pPr>
        <w:numPr>
          <w:ilvl w:val="0"/>
          <w:numId w:val="23"/>
        </w:numPr>
        <w:ind w:left="1134" w:hanging="567"/>
        <w:jc w:val="both"/>
        <w:rPr>
          <w:rFonts w:ascii="Museo Sans 300" w:eastAsia="Times New Roman" w:hAnsi="Museo Sans 300"/>
          <w:color w:val="000000"/>
          <w:sz w:val="24"/>
          <w:szCs w:val="24"/>
        </w:rPr>
      </w:pPr>
      <w:r w:rsidRPr="00FA5C5F">
        <w:rPr>
          <w:rFonts w:ascii="Museo Sans 300" w:eastAsia="Times New Roman" w:hAnsi="Museo Sans 300"/>
          <w:color w:val="000000"/>
          <w:sz w:val="24"/>
          <w:szCs w:val="24"/>
        </w:rPr>
        <w:t xml:space="preserve">Conforme Acta de Posesión Material de fecha 17 de mayo de 2023, elaborada por el técnico del Centro Estratégico de Transformación e Innovación Agropecuaria, CETIA III, Sección de Transferencia de Tierras, señor: David Jacob Alvarado, la solicitante se encuentra poseyendo el inmueble de forma quieta, pacífica y sin interrupción desde hace 10 años.  </w:t>
      </w:r>
    </w:p>
    <w:p w14:paraId="07E5499F" w14:textId="77777777" w:rsidR="002A4896" w:rsidRPr="00FA5C5F" w:rsidRDefault="002A4896" w:rsidP="00FA5C5F">
      <w:pPr>
        <w:pStyle w:val="Prrafodelista"/>
        <w:rPr>
          <w:rFonts w:ascii="Museo Sans 300" w:eastAsia="Times New Roman" w:hAnsi="Museo Sans 300"/>
          <w:color w:val="000000"/>
          <w:sz w:val="24"/>
          <w:szCs w:val="24"/>
        </w:rPr>
      </w:pPr>
    </w:p>
    <w:p w14:paraId="024615FB" w14:textId="191C8CA3" w:rsidR="002A4896" w:rsidRPr="00FA5C5F" w:rsidRDefault="002A4896" w:rsidP="00FA5C5F">
      <w:pPr>
        <w:numPr>
          <w:ilvl w:val="0"/>
          <w:numId w:val="23"/>
        </w:numPr>
        <w:ind w:left="1134" w:hanging="708"/>
        <w:jc w:val="both"/>
        <w:rPr>
          <w:rFonts w:ascii="Museo Sans 300" w:eastAsia="Times New Roman" w:hAnsi="Museo Sans 300"/>
          <w:color w:val="000000"/>
          <w:sz w:val="24"/>
          <w:szCs w:val="24"/>
        </w:rPr>
      </w:pPr>
      <w:r w:rsidRPr="00FA5C5F">
        <w:rPr>
          <w:rFonts w:ascii="Museo Sans 300" w:eastAsia="Times New Roman" w:hAnsi="Museo Sans 300"/>
          <w:color w:val="000000"/>
          <w:sz w:val="24"/>
          <w:szCs w:val="24"/>
        </w:rPr>
        <w:lastRenderedPageBreak/>
        <w:t>De acuerdo a declaración simple contenida en la solicitud de adjudicación de inmueble de fecha 17 de mayo</w:t>
      </w:r>
      <w:r w:rsidR="006917DB" w:rsidRPr="00FA5C5F">
        <w:rPr>
          <w:rFonts w:ascii="Museo Sans 300" w:eastAsia="Times New Roman" w:hAnsi="Museo Sans 300"/>
          <w:color w:val="000000"/>
          <w:sz w:val="24"/>
          <w:szCs w:val="24"/>
        </w:rPr>
        <w:t xml:space="preserve"> de</w:t>
      </w:r>
      <w:r w:rsidRPr="00FA5C5F">
        <w:rPr>
          <w:rFonts w:ascii="Museo Sans 300" w:eastAsia="Times New Roman" w:hAnsi="Museo Sans 300"/>
          <w:color w:val="000000"/>
          <w:sz w:val="24"/>
          <w:szCs w:val="24"/>
        </w:rPr>
        <w:t xml:space="preserve"> 2023, la solicitante manifiesta que ni ella ni la integrante de su grupo familiar son empleadas de ISTA, situación verificada de en el Sistema de Consulta de Solicitante para Adjudicación que contiene la Base de Datos de Empleados de este Instituto.</w:t>
      </w:r>
    </w:p>
    <w:p w14:paraId="39CEC7E2" w14:textId="77777777" w:rsidR="002A4896" w:rsidRPr="00FA5C5F" w:rsidRDefault="002A4896" w:rsidP="00FA5C5F">
      <w:pPr>
        <w:jc w:val="both"/>
        <w:rPr>
          <w:rFonts w:ascii="Museo Sans 300" w:hAnsi="Museo Sans 300" w:cs="Arial"/>
          <w:b/>
          <w:sz w:val="24"/>
          <w:szCs w:val="24"/>
          <w:lang w:eastAsia="es-ES"/>
        </w:rPr>
      </w:pPr>
    </w:p>
    <w:p w14:paraId="7F3360ED" w14:textId="3DD66C0C" w:rsidR="00BC3FAE" w:rsidRPr="00FA5C5F" w:rsidRDefault="00BC3FAE" w:rsidP="00FA5C5F">
      <w:pPr>
        <w:jc w:val="both"/>
        <w:rPr>
          <w:rFonts w:ascii="Museo Sans 300" w:hAnsi="Museo Sans 300"/>
          <w:sz w:val="24"/>
          <w:szCs w:val="24"/>
        </w:rPr>
      </w:pPr>
      <w:r w:rsidRPr="00FA5C5F">
        <w:rPr>
          <w:rFonts w:ascii="Museo Sans 300" w:hAnsi="Museo Sans 300"/>
          <w:sz w:val="24"/>
          <w:szCs w:val="24"/>
        </w:rPr>
        <w:t>Se ha tenido a la vista:</w:t>
      </w:r>
      <w:r w:rsidR="00957258" w:rsidRPr="00FA5C5F">
        <w:rPr>
          <w:rFonts w:ascii="Museo Sans 300" w:eastAsia="Times New Roman" w:hAnsi="Museo Sans 300"/>
          <w:color w:val="000000"/>
          <w:sz w:val="24"/>
          <w:szCs w:val="24"/>
        </w:rPr>
        <w:t xml:space="preserve"> Listado de Valores y Extensiones, reporte de </w:t>
      </w:r>
      <w:r w:rsidR="00957258" w:rsidRPr="00FA5C5F">
        <w:rPr>
          <w:rFonts w:ascii="Museo Sans 300" w:eastAsia="Times New Roman" w:hAnsi="Museo Sans 300"/>
          <w:color w:val="000000" w:themeColor="text1"/>
          <w:sz w:val="24"/>
          <w:szCs w:val="24"/>
        </w:rPr>
        <w:t xml:space="preserve">valúo por </w:t>
      </w:r>
      <w:r w:rsidR="00957258" w:rsidRPr="00FA5C5F">
        <w:rPr>
          <w:rFonts w:ascii="Museo Sans 300" w:eastAsia="Times New Roman" w:hAnsi="Museo Sans 300"/>
          <w:color w:val="000000"/>
          <w:sz w:val="24"/>
          <w:szCs w:val="24"/>
        </w:rPr>
        <w:t>Solar, Solicitud de Adjudicación de Inmueble, copias de Documentos Únicos de Identidad y Tarjetas de Identificación Tributaria, Certificación de Partida de Nacimiento, Acta de Posesión material, Razón y Constancia de Inscripción de Desmembración en Cabeza de su Dueño a favor de ISTA, Listado de Solicitantes de inmuebles, reporte de búsqueda de solicitantes para adjudicaciones generado por el Centro Estratégico de Transformación e Innovación Agropecuaria CETIA III, Sección de Transferencia de Tierras</w:t>
      </w:r>
      <w:r w:rsidRPr="00FA5C5F">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09A281B8" w14:textId="77777777" w:rsidR="00E614FF" w:rsidRPr="00FA5C5F" w:rsidRDefault="00E614FF" w:rsidP="00FA5C5F">
      <w:pPr>
        <w:jc w:val="both"/>
        <w:rPr>
          <w:rFonts w:ascii="Museo Sans 300" w:hAnsi="Museo Sans 300"/>
          <w:sz w:val="24"/>
          <w:szCs w:val="24"/>
        </w:rPr>
      </w:pPr>
    </w:p>
    <w:p w14:paraId="1B19A012" w14:textId="51709725" w:rsidR="00BC3FAE" w:rsidRPr="00FA5C5F" w:rsidRDefault="00957258" w:rsidP="00FA5C5F">
      <w:pPr>
        <w:jc w:val="both"/>
        <w:rPr>
          <w:rFonts w:ascii="Museo Sans 300" w:hAnsi="Museo Sans 300"/>
          <w:sz w:val="24"/>
          <w:szCs w:val="24"/>
        </w:rPr>
      </w:pPr>
      <w:r w:rsidRPr="00FA5C5F">
        <w:rPr>
          <w:rFonts w:ascii="Museo Sans 300" w:eastAsia="Times New Roman" w:hAnsi="Museo Sans 300"/>
          <w:color w:val="000000"/>
          <w:sz w:val="24"/>
          <w:szCs w:val="24"/>
          <w:lang w:val="es-ES"/>
        </w:rPr>
        <w:t xml:space="preserve">Estando conforme a Derecho la documentación correspondiente, en atención a lo  recomendado por </w:t>
      </w:r>
      <w:r w:rsidRPr="00FA5C5F">
        <w:rPr>
          <w:rFonts w:ascii="Museo Sans 300" w:hAnsi="Museo Sans 300"/>
          <w:color w:val="000000" w:themeColor="text1"/>
          <w:sz w:val="24"/>
          <w:szCs w:val="24"/>
          <w:lang w:eastAsia="es-ES"/>
        </w:rPr>
        <w:t>la</w:t>
      </w:r>
      <w:r w:rsidRPr="00FA5C5F">
        <w:rPr>
          <w:rFonts w:ascii="Museo Sans 300" w:hAnsi="Museo Sans 300"/>
          <w:sz w:val="24"/>
          <w:szCs w:val="24"/>
        </w:rPr>
        <w:t xml:space="preserve"> Unidad de Adjudicación de Inmuebles</w:t>
      </w:r>
      <w:r w:rsidRPr="00FA5C5F">
        <w:rPr>
          <w:rFonts w:ascii="Museo Sans 300" w:hAnsi="Museo Sans 300"/>
          <w:sz w:val="24"/>
          <w:szCs w:val="24"/>
          <w:lang w:eastAsia="es-ES"/>
        </w:rPr>
        <w:t xml:space="preserve">, la junta Directiva en uso de sus facultades, </w:t>
      </w:r>
      <w:r w:rsidR="00BC3FAE" w:rsidRPr="00FA5C5F">
        <w:rPr>
          <w:rFonts w:ascii="Museo Sans 300" w:hAnsi="Museo Sans 300"/>
          <w:sz w:val="24"/>
          <w:szCs w:val="24"/>
        </w:rPr>
        <w:t xml:space="preserve">y de conformidad a los Artículos 105 inciso primero de la Constitución de la República de El Salvador, 18 letras “a”, “g” y “h”, 51 y 52 de la Ley de Creación del Instituto Salvadoreño de Transformación Agraria en relación al artículo 3 de la </w:t>
      </w:r>
      <w:r w:rsidR="00BC3FAE" w:rsidRPr="00FA5C5F">
        <w:rPr>
          <w:rFonts w:ascii="Museo Sans 300" w:hAnsi="Museo Sans 300"/>
          <w:bCs/>
          <w:sz w:val="24"/>
          <w:szCs w:val="24"/>
        </w:rPr>
        <w:t>Ley del Régimen Especial de la Tierra en Propiedad de Las Asociaciones Cooperativas, Comunales y Comunitarias Campesinas  Beneficiarios de la Reforma Agraria</w:t>
      </w:r>
      <w:r w:rsidR="00BC3FAE" w:rsidRPr="00FA5C5F">
        <w:rPr>
          <w:rFonts w:ascii="Museo Sans 300" w:hAnsi="Museo Sans 300"/>
          <w:sz w:val="24"/>
          <w:szCs w:val="24"/>
        </w:rPr>
        <w:t xml:space="preserve">, la Junta Directiva, </w:t>
      </w:r>
      <w:r w:rsidR="00BC3FAE" w:rsidRPr="00FA5C5F">
        <w:rPr>
          <w:rFonts w:ascii="Museo Sans 300" w:hAnsi="Museo Sans 300"/>
          <w:b/>
          <w:sz w:val="24"/>
          <w:szCs w:val="24"/>
          <w:u w:val="single"/>
        </w:rPr>
        <w:t>ACUERDA: PRIMERO:</w:t>
      </w:r>
      <w:r w:rsidR="00BC3FAE" w:rsidRPr="00FA5C5F">
        <w:rPr>
          <w:rFonts w:ascii="Museo Sans 300" w:hAnsi="Museo Sans 300"/>
          <w:b/>
          <w:sz w:val="24"/>
          <w:szCs w:val="24"/>
        </w:rPr>
        <w:t xml:space="preserve"> </w:t>
      </w:r>
      <w:r w:rsidR="00BC3FAE" w:rsidRPr="00FA5C5F">
        <w:rPr>
          <w:rFonts w:ascii="Museo Sans 300" w:hAnsi="Museo Sans 300"/>
          <w:sz w:val="24"/>
          <w:szCs w:val="24"/>
        </w:rPr>
        <w:t xml:space="preserve">Aprobar la adjudicación </w:t>
      </w:r>
    </w:p>
    <w:p w14:paraId="411E9E4B" w14:textId="31A21C9D" w:rsidR="00BC3FAE" w:rsidRPr="009F6447" w:rsidRDefault="00BC3FAE" w:rsidP="00FA5C5F">
      <w:pPr>
        <w:jc w:val="both"/>
        <w:rPr>
          <w:rFonts w:ascii="Museo Sans 300" w:eastAsia="Times New Roman" w:hAnsi="Museo Sans 300"/>
          <w:color w:val="000000"/>
          <w:sz w:val="24"/>
          <w:szCs w:val="24"/>
        </w:rPr>
      </w:pPr>
      <w:r w:rsidRPr="00FA5C5F">
        <w:rPr>
          <w:rFonts w:ascii="Museo Sans 300" w:hAnsi="Museo Sans 300"/>
          <w:sz w:val="24"/>
          <w:szCs w:val="24"/>
        </w:rPr>
        <w:t xml:space="preserve">y transferencia por compraventa de </w:t>
      </w:r>
      <w:r w:rsidRPr="00FA5C5F">
        <w:rPr>
          <w:rFonts w:ascii="Museo Sans 300" w:hAnsi="Museo Sans 300"/>
          <w:b/>
          <w:sz w:val="24"/>
          <w:szCs w:val="24"/>
        </w:rPr>
        <w:t xml:space="preserve">01 </w:t>
      </w:r>
      <w:r w:rsidR="00FE20ED" w:rsidRPr="00FA5C5F">
        <w:rPr>
          <w:rFonts w:ascii="Museo Sans 300" w:hAnsi="Museo Sans 300"/>
          <w:b/>
          <w:sz w:val="24"/>
          <w:szCs w:val="24"/>
        </w:rPr>
        <w:t>solar para vivienda</w:t>
      </w:r>
      <w:r w:rsidRPr="00FA5C5F">
        <w:rPr>
          <w:rFonts w:ascii="Museo Sans 300" w:hAnsi="Museo Sans 300"/>
          <w:b/>
          <w:sz w:val="24"/>
          <w:szCs w:val="24"/>
        </w:rPr>
        <w:t xml:space="preserve"> </w:t>
      </w:r>
      <w:r w:rsidRPr="00FA5C5F">
        <w:rPr>
          <w:rFonts w:ascii="Museo Sans 300" w:hAnsi="Museo Sans 300"/>
          <w:sz w:val="24"/>
          <w:szCs w:val="24"/>
        </w:rPr>
        <w:t>a</w:t>
      </w:r>
      <w:r w:rsidRPr="00FA5C5F">
        <w:rPr>
          <w:rFonts w:ascii="Museo Sans 300" w:hAnsi="Museo Sans 300"/>
          <w:color w:val="000000" w:themeColor="text1"/>
          <w:sz w:val="24"/>
          <w:szCs w:val="24"/>
          <w:lang w:val="es-ES"/>
        </w:rPr>
        <w:t xml:space="preserve"> favor de la señora</w:t>
      </w:r>
      <w:r w:rsidRPr="00FA5C5F">
        <w:rPr>
          <w:rFonts w:ascii="Museo Sans 300" w:hAnsi="Museo Sans 300"/>
          <w:sz w:val="24"/>
          <w:szCs w:val="24"/>
          <w:lang w:val="es-ES" w:eastAsia="es-ES"/>
        </w:rPr>
        <w:t>:</w:t>
      </w:r>
      <w:r w:rsidR="00957258" w:rsidRPr="00FA5C5F">
        <w:rPr>
          <w:rFonts w:ascii="Museo Sans 300" w:eastAsia="Times New Roman" w:hAnsi="Museo Sans 300"/>
          <w:b/>
          <w:color w:val="000000"/>
          <w:sz w:val="24"/>
          <w:szCs w:val="24"/>
        </w:rPr>
        <w:t xml:space="preserve"> MARIA LUISA TEJADA</w:t>
      </w:r>
      <w:r w:rsidR="00957258" w:rsidRPr="00FA5C5F">
        <w:rPr>
          <w:rFonts w:ascii="Museo Sans 300" w:eastAsia="Times New Roman" w:hAnsi="Museo Sans 300"/>
          <w:color w:val="000000"/>
          <w:sz w:val="24"/>
          <w:szCs w:val="24"/>
        </w:rPr>
        <w:t xml:space="preserve">, y </w:t>
      </w:r>
      <w:r w:rsidR="009F6447">
        <w:rPr>
          <w:rFonts w:ascii="Museo Sans 300" w:hAnsi="Museo Sans 300"/>
          <w:color w:val="000000" w:themeColor="text1"/>
          <w:sz w:val="24"/>
          <w:szCs w:val="24"/>
        </w:rPr>
        <w:t>---</w:t>
      </w:r>
      <w:r w:rsidR="00957258" w:rsidRPr="00FA5C5F">
        <w:rPr>
          <w:rFonts w:ascii="Museo Sans 300" w:hAnsi="Museo Sans 300"/>
          <w:color w:val="000000" w:themeColor="text1"/>
          <w:sz w:val="24"/>
          <w:szCs w:val="24"/>
        </w:rPr>
        <w:t xml:space="preserve"> CATHERINE YAMILETH MARTINEZ PORTILLO,</w:t>
      </w:r>
      <w:r w:rsidR="00957258" w:rsidRPr="00FA5C5F">
        <w:rPr>
          <w:rFonts w:ascii="Museo Sans 300" w:eastAsia="Times New Roman" w:hAnsi="Museo Sans 300"/>
          <w:color w:val="000000"/>
          <w:sz w:val="24"/>
          <w:szCs w:val="24"/>
        </w:rPr>
        <w:t xml:space="preserve"> de las generales antes relacionadas, inmueble ubicado en el Proyecto de Asentamiento Comunitario denominado </w:t>
      </w:r>
      <w:r w:rsidR="00957258" w:rsidRPr="00FA5C5F">
        <w:rPr>
          <w:rFonts w:ascii="Museo Sans 300" w:eastAsia="Times New Roman" w:hAnsi="Museo Sans 300"/>
          <w:b/>
          <w:color w:val="000000"/>
          <w:sz w:val="24"/>
          <w:szCs w:val="24"/>
        </w:rPr>
        <w:t>HACIENDA SAN FELIPE I LAS ISLETAS</w:t>
      </w:r>
      <w:r w:rsidR="00957258" w:rsidRPr="00FA5C5F">
        <w:rPr>
          <w:rFonts w:ascii="Museo Sans 300" w:eastAsia="Times New Roman" w:hAnsi="Museo Sans 300"/>
          <w:color w:val="000000"/>
          <w:sz w:val="24"/>
          <w:szCs w:val="24"/>
        </w:rPr>
        <w:t xml:space="preserve"> situada en cantón Las Isletas, j</w:t>
      </w:r>
      <w:r w:rsidR="00957258" w:rsidRPr="00FA5C5F">
        <w:rPr>
          <w:rFonts w:ascii="Museo Sans 300" w:eastAsia="Times New Roman" w:hAnsi="Museo Sans 300"/>
          <w:sz w:val="24"/>
          <w:szCs w:val="24"/>
        </w:rPr>
        <w:t>urisdicción de San Pedro Masahuat, departamento de La Paz</w:t>
      </w:r>
      <w:r w:rsidRPr="00FA5C5F">
        <w:rPr>
          <w:rFonts w:ascii="Museo Sans 300" w:hAnsi="Museo Sans 300"/>
          <w:sz w:val="24"/>
          <w:szCs w:val="24"/>
          <w:lang w:val="es-ES" w:eastAsia="es-ES"/>
        </w:rPr>
        <w:t>,</w:t>
      </w:r>
      <w:r w:rsidRPr="00FA5C5F">
        <w:rPr>
          <w:rFonts w:ascii="Museo Sans 300" w:hAnsi="Museo Sans 300"/>
          <w:b/>
          <w:sz w:val="24"/>
          <w:szCs w:val="24"/>
        </w:rPr>
        <w:t xml:space="preserve"> </w:t>
      </w:r>
      <w:r w:rsidRPr="00FA5C5F">
        <w:rPr>
          <w:rFonts w:ascii="Museo Sans 300" w:hAnsi="Museo Sans 300"/>
          <w:sz w:val="24"/>
          <w:szCs w:val="24"/>
          <w:lang w:val="es-ES"/>
        </w:rPr>
        <w:t xml:space="preserve">quedando la adjudicación conforme el cuadro de valores y extensiones  siguiente: </w:t>
      </w:r>
    </w:p>
    <w:p w14:paraId="697D2793" w14:textId="77777777" w:rsidR="00D54C6F" w:rsidRDefault="00D54C6F" w:rsidP="0093219E">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57258" w14:paraId="76EBCD4E" w14:textId="77777777" w:rsidTr="00A875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C79E1C1"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AD66D00"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206234" w14:textId="77777777" w:rsidR="00957258" w:rsidRDefault="00957258" w:rsidP="00A8758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864507D"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B709EF5"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A8EE4CA"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57258" w14:paraId="74C53E7A" w14:textId="77777777" w:rsidTr="00A87587">
        <w:tc>
          <w:tcPr>
            <w:tcW w:w="1413" w:type="pct"/>
            <w:tcBorders>
              <w:top w:val="single" w:sz="2" w:space="0" w:color="auto"/>
              <w:left w:val="single" w:sz="2" w:space="0" w:color="auto"/>
              <w:bottom w:val="single" w:sz="2" w:space="0" w:color="auto"/>
              <w:right w:val="single" w:sz="2" w:space="0" w:color="auto"/>
            </w:tcBorders>
            <w:shd w:val="clear" w:color="auto" w:fill="DCDCDC"/>
          </w:tcPr>
          <w:p w14:paraId="4F3024D1"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5014CF5"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F1FD1E"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7881E85"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07BE1D"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0154AA9" w14:textId="77777777" w:rsidR="00957258" w:rsidRDefault="00957258" w:rsidP="00A8758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DDED11" w14:textId="77777777" w:rsidR="00957258" w:rsidRDefault="00957258" w:rsidP="00A87587">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BDC7D72" w14:textId="77777777" w:rsidR="00957258" w:rsidRDefault="00957258" w:rsidP="00A87587">
            <w:pPr>
              <w:widowControl w:val="0"/>
              <w:autoSpaceDE w:val="0"/>
              <w:autoSpaceDN w:val="0"/>
              <w:adjustRightInd w:val="0"/>
              <w:rPr>
                <w:rFonts w:ascii="Times New Roman" w:hAnsi="Times New Roman"/>
                <w:b/>
                <w:bCs/>
                <w:sz w:val="14"/>
                <w:szCs w:val="14"/>
              </w:rPr>
            </w:pPr>
          </w:p>
        </w:tc>
      </w:tr>
    </w:tbl>
    <w:p w14:paraId="4DFAB3C6" w14:textId="77777777" w:rsidR="00957258" w:rsidRDefault="00957258" w:rsidP="00957258">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57258" w14:paraId="2607B6DC" w14:textId="77777777" w:rsidTr="00A87587">
        <w:tc>
          <w:tcPr>
            <w:tcW w:w="2600" w:type="dxa"/>
            <w:tcBorders>
              <w:top w:val="single" w:sz="2" w:space="0" w:color="auto"/>
              <w:left w:val="single" w:sz="2" w:space="0" w:color="auto"/>
              <w:bottom w:val="single" w:sz="2" w:space="0" w:color="auto"/>
              <w:right w:val="single" w:sz="2" w:space="0" w:color="auto"/>
            </w:tcBorders>
          </w:tcPr>
          <w:p w14:paraId="25CF8AAC" w14:textId="77777777" w:rsidR="00957258" w:rsidRDefault="00957258" w:rsidP="00A8758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156 </w:t>
            </w:r>
          </w:p>
        </w:tc>
      </w:tr>
    </w:tbl>
    <w:p w14:paraId="10FEEF9D" w14:textId="77777777" w:rsidR="00957258" w:rsidRDefault="00957258" w:rsidP="0095725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57258" w14:paraId="7E53594A"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278BD329" w14:textId="668B36B6" w:rsidR="00957258" w:rsidRDefault="009F6447" w:rsidP="00A875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5725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309AB8" w14:textId="77777777" w:rsidR="00957258" w:rsidRDefault="00957258" w:rsidP="00A87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5AC61FA" w14:textId="0541A6DF" w:rsidR="00957258" w:rsidRDefault="009F6447" w:rsidP="00A87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95725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37AB8E" w14:textId="77777777" w:rsidR="00957258" w:rsidRDefault="00957258" w:rsidP="00A87587">
            <w:pPr>
              <w:widowControl w:val="0"/>
              <w:autoSpaceDE w:val="0"/>
              <w:autoSpaceDN w:val="0"/>
              <w:adjustRightInd w:val="0"/>
              <w:rPr>
                <w:rFonts w:ascii="Times New Roman" w:hAnsi="Times New Roman"/>
                <w:sz w:val="14"/>
                <w:szCs w:val="14"/>
              </w:rPr>
            </w:pPr>
          </w:p>
          <w:p w14:paraId="7FBD4A9D" w14:textId="77777777" w:rsidR="00957258" w:rsidRDefault="00957258" w:rsidP="00A875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BE455C2" w14:textId="77777777" w:rsidR="00957258" w:rsidRDefault="00957258" w:rsidP="00A87587">
            <w:pPr>
              <w:widowControl w:val="0"/>
              <w:autoSpaceDE w:val="0"/>
              <w:autoSpaceDN w:val="0"/>
              <w:adjustRightInd w:val="0"/>
              <w:rPr>
                <w:rFonts w:ascii="Times New Roman" w:hAnsi="Times New Roman"/>
                <w:sz w:val="14"/>
                <w:szCs w:val="14"/>
              </w:rPr>
            </w:pPr>
          </w:p>
          <w:p w14:paraId="21BABC89" w14:textId="47E90C80" w:rsidR="00957258" w:rsidRDefault="009F6447" w:rsidP="00A875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5725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DF8B12" w14:textId="77777777" w:rsidR="00957258" w:rsidRDefault="00957258" w:rsidP="00A87587">
            <w:pPr>
              <w:widowControl w:val="0"/>
              <w:autoSpaceDE w:val="0"/>
              <w:autoSpaceDN w:val="0"/>
              <w:adjustRightInd w:val="0"/>
              <w:rPr>
                <w:rFonts w:ascii="Times New Roman" w:hAnsi="Times New Roman"/>
                <w:sz w:val="14"/>
                <w:szCs w:val="14"/>
              </w:rPr>
            </w:pPr>
          </w:p>
          <w:p w14:paraId="01E6E6F8" w14:textId="30303EDB" w:rsidR="00957258" w:rsidRDefault="009F6447" w:rsidP="00A875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57258">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23758C4" w14:textId="77777777" w:rsidR="00957258" w:rsidRDefault="00957258" w:rsidP="00A87587">
            <w:pPr>
              <w:widowControl w:val="0"/>
              <w:autoSpaceDE w:val="0"/>
              <w:autoSpaceDN w:val="0"/>
              <w:adjustRightInd w:val="0"/>
              <w:jc w:val="right"/>
              <w:rPr>
                <w:rFonts w:ascii="Times New Roman" w:hAnsi="Times New Roman"/>
                <w:sz w:val="14"/>
                <w:szCs w:val="14"/>
              </w:rPr>
            </w:pPr>
          </w:p>
          <w:p w14:paraId="7055122C" w14:textId="77777777" w:rsidR="00957258" w:rsidRDefault="00957258" w:rsidP="00A87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442.81 </w:t>
            </w:r>
          </w:p>
        </w:tc>
        <w:tc>
          <w:tcPr>
            <w:tcW w:w="359" w:type="pct"/>
            <w:tcBorders>
              <w:top w:val="single" w:sz="2" w:space="0" w:color="auto"/>
              <w:left w:val="single" w:sz="2" w:space="0" w:color="auto"/>
              <w:bottom w:val="single" w:sz="2" w:space="0" w:color="auto"/>
              <w:right w:val="single" w:sz="2" w:space="0" w:color="auto"/>
            </w:tcBorders>
          </w:tcPr>
          <w:p w14:paraId="0AA710F5" w14:textId="77777777" w:rsidR="00957258" w:rsidRDefault="00957258" w:rsidP="00A87587">
            <w:pPr>
              <w:widowControl w:val="0"/>
              <w:autoSpaceDE w:val="0"/>
              <w:autoSpaceDN w:val="0"/>
              <w:adjustRightInd w:val="0"/>
              <w:jc w:val="right"/>
              <w:rPr>
                <w:rFonts w:ascii="Times New Roman" w:hAnsi="Times New Roman"/>
                <w:sz w:val="14"/>
                <w:szCs w:val="14"/>
              </w:rPr>
            </w:pPr>
          </w:p>
          <w:p w14:paraId="46423AEE" w14:textId="77777777" w:rsidR="00957258" w:rsidRDefault="00957258" w:rsidP="00A87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1815.52 </w:t>
            </w:r>
          </w:p>
        </w:tc>
        <w:tc>
          <w:tcPr>
            <w:tcW w:w="359" w:type="pct"/>
            <w:tcBorders>
              <w:top w:val="single" w:sz="2" w:space="0" w:color="auto"/>
              <w:left w:val="single" w:sz="2" w:space="0" w:color="auto"/>
              <w:bottom w:val="single" w:sz="2" w:space="0" w:color="auto"/>
              <w:right w:val="single" w:sz="2" w:space="0" w:color="auto"/>
            </w:tcBorders>
          </w:tcPr>
          <w:p w14:paraId="75DB9194" w14:textId="77777777" w:rsidR="00957258" w:rsidRDefault="00957258" w:rsidP="00A87587">
            <w:pPr>
              <w:widowControl w:val="0"/>
              <w:autoSpaceDE w:val="0"/>
              <w:autoSpaceDN w:val="0"/>
              <w:adjustRightInd w:val="0"/>
              <w:jc w:val="right"/>
              <w:rPr>
                <w:rFonts w:ascii="Times New Roman" w:hAnsi="Times New Roman"/>
                <w:sz w:val="14"/>
                <w:szCs w:val="14"/>
              </w:rPr>
            </w:pPr>
          </w:p>
          <w:p w14:paraId="036CC1CC" w14:textId="77777777" w:rsidR="00957258" w:rsidRDefault="00957258" w:rsidP="00A87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15885.80 </w:t>
            </w:r>
          </w:p>
        </w:tc>
      </w:tr>
      <w:tr w:rsidR="00957258" w14:paraId="29FE96A2"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5E957633" w14:textId="77777777" w:rsidR="00957258" w:rsidRDefault="00957258" w:rsidP="00A87587">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E4685B" w14:textId="77777777" w:rsidR="00957258" w:rsidRDefault="00957258" w:rsidP="00A87587">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843F21" w14:textId="77777777" w:rsidR="00957258" w:rsidRDefault="00957258" w:rsidP="00A8758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76A730" w14:textId="77777777" w:rsidR="00957258" w:rsidRDefault="00957258" w:rsidP="00A87587">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F899E2" w14:textId="77777777" w:rsidR="00957258" w:rsidRDefault="00957258" w:rsidP="00A87587">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134247A" w14:textId="77777777" w:rsidR="00957258" w:rsidRDefault="00957258" w:rsidP="00A87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442.81 </w:t>
            </w:r>
          </w:p>
        </w:tc>
        <w:tc>
          <w:tcPr>
            <w:tcW w:w="359" w:type="pct"/>
            <w:tcBorders>
              <w:top w:val="single" w:sz="2" w:space="0" w:color="auto"/>
              <w:left w:val="single" w:sz="2" w:space="0" w:color="auto"/>
              <w:bottom w:val="single" w:sz="2" w:space="0" w:color="auto"/>
              <w:right w:val="single" w:sz="2" w:space="0" w:color="auto"/>
            </w:tcBorders>
          </w:tcPr>
          <w:p w14:paraId="7868510E" w14:textId="77777777" w:rsidR="00957258" w:rsidRDefault="00957258" w:rsidP="00A87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1815.52 </w:t>
            </w:r>
          </w:p>
        </w:tc>
        <w:tc>
          <w:tcPr>
            <w:tcW w:w="359" w:type="pct"/>
            <w:tcBorders>
              <w:top w:val="single" w:sz="2" w:space="0" w:color="auto"/>
              <w:left w:val="single" w:sz="2" w:space="0" w:color="auto"/>
              <w:bottom w:val="single" w:sz="2" w:space="0" w:color="auto"/>
              <w:right w:val="single" w:sz="2" w:space="0" w:color="auto"/>
            </w:tcBorders>
          </w:tcPr>
          <w:p w14:paraId="54FA864A" w14:textId="77777777" w:rsidR="00957258" w:rsidRDefault="00957258" w:rsidP="00A8758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15885.80 </w:t>
            </w:r>
          </w:p>
        </w:tc>
      </w:tr>
      <w:tr w:rsidR="00957258" w14:paraId="0A3E8862"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26E57ED9" w14:textId="77777777" w:rsidR="00957258" w:rsidRDefault="00957258" w:rsidP="00A87587">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D4014F0"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442.81 </w:t>
            </w:r>
          </w:p>
          <w:p w14:paraId="2E700751"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1815.52 </w:t>
            </w:r>
          </w:p>
          <w:p w14:paraId="1AD576E2"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15885.80 </w:t>
            </w:r>
          </w:p>
        </w:tc>
      </w:tr>
    </w:tbl>
    <w:p w14:paraId="1C02C7A2" w14:textId="77777777" w:rsidR="00957258" w:rsidRDefault="00957258" w:rsidP="0095725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957258" w14:paraId="5D4F69E0" w14:textId="77777777" w:rsidTr="00A875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1B155E3"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B38BC9A"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A869AA" w14:textId="77777777" w:rsidR="00957258" w:rsidRDefault="00957258" w:rsidP="00A875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442.81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EA7334" w14:textId="77777777" w:rsidR="00957258" w:rsidRDefault="00957258" w:rsidP="00A875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1815.52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526090" w14:textId="77777777" w:rsidR="00957258" w:rsidRDefault="00957258" w:rsidP="00A875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15885.80 </w:t>
            </w:r>
          </w:p>
        </w:tc>
      </w:tr>
      <w:tr w:rsidR="00957258" w14:paraId="12B8561D" w14:textId="77777777" w:rsidTr="00A875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A9D9010"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9AC9FEA" w14:textId="77777777" w:rsidR="00957258" w:rsidRDefault="00957258" w:rsidP="00A8758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7F8F48" w14:textId="77777777" w:rsidR="00957258" w:rsidRDefault="00957258" w:rsidP="00A875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A86445" w14:textId="77777777" w:rsidR="00957258" w:rsidRDefault="00957258" w:rsidP="00A875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1B7DDD" w14:textId="77777777" w:rsidR="00957258" w:rsidRDefault="00957258" w:rsidP="00A8758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56EB32CD" w14:textId="77777777" w:rsidR="00957258" w:rsidRDefault="00957258" w:rsidP="0093219E">
      <w:pPr>
        <w:jc w:val="both"/>
        <w:rPr>
          <w:rFonts w:ascii="Museo Sans 300" w:hAnsi="Museo Sans 300"/>
          <w:sz w:val="24"/>
          <w:szCs w:val="24"/>
          <w:lang w:val="es-ES"/>
        </w:rPr>
      </w:pPr>
    </w:p>
    <w:p w14:paraId="02C8D200" w14:textId="28FB3FBE" w:rsidR="00BC3FAE" w:rsidRPr="00146F75" w:rsidRDefault="00E710E3" w:rsidP="0093219E">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lastRenderedPageBreak/>
        <w:t>SEGUNDO</w:t>
      </w:r>
      <w:r w:rsidR="00BC3FAE" w:rsidRPr="00146F75">
        <w:rPr>
          <w:rFonts w:ascii="Museo Sans 300" w:hAnsi="Museo Sans 300"/>
          <w:b/>
          <w:color w:val="000000" w:themeColor="text1"/>
          <w:sz w:val="24"/>
          <w:szCs w:val="24"/>
          <w:u w:val="single"/>
        </w:rPr>
        <w:t>:</w:t>
      </w:r>
      <w:r w:rsidR="00BC3FAE" w:rsidRPr="00146F75">
        <w:rPr>
          <w:rFonts w:ascii="Museo Sans 300" w:hAnsi="Museo Sans 300"/>
          <w:bCs/>
          <w:color w:val="000000" w:themeColor="text1"/>
          <w:sz w:val="24"/>
          <w:szCs w:val="24"/>
          <w:lang w:val="es-ES_tradnl"/>
        </w:rPr>
        <w:t xml:space="preserve"> </w:t>
      </w:r>
      <w:r w:rsidR="00BC3FAE"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C3FAE"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00BC3FAE" w:rsidRPr="00146F75">
        <w:rPr>
          <w:rFonts w:ascii="Museo Sans 300" w:hAnsi="Museo Sans 300"/>
          <w:b/>
          <w:color w:val="000000" w:themeColor="text1"/>
          <w:sz w:val="24"/>
          <w:szCs w:val="24"/>
          <w:u w:val="single"/>
          <w:lang w:eastAsia="es-ES"/>
        </w:rPr>
        <w:t>O</w:t>
      </w:r>
      <w:r w:rsidR="00BC3FAE" w:rsidRPr="00146F75">
        <w:rPr>
          <w:rFonts w:ascii="Museo Sans 300" w:hAnsi="Museo Sans 300"/>
          <w:b/>
          <w:bCs/>
          <w:color w:val="000000" w:themeColor="text1"/>
          <w:sz w:val="24"/>
          <w:szCs w:val="24"/>
          <w:u w:val="single"/>
        </w:rPr>
        <w:t>:</w:t>
      </w:r>
      <w:r w:rsidR="00BC3FAE" w:rsidRPr="00146F75">
        <w:rPr>
          <w:rFonts w:ascii="Museo Sans 300" w:hAnsi="Museo Sans 300"/>
          <w:bCs/>
          <w:color w:val="000000" w:themeColor="text1"/>
          <w:sz w:val="24"/>
          <w:szCs w:val="24"/>
          <w:lang w:val="es-ES_tradnl"/>
        </w:rPr>
        <w:t xml:space="preserve"> </w:t>
      </w:r>
      <w:r w:rsidR="00BC3FAE"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00BC3FAE" w:rsidRPr="00146F75">
        <w:rPr>
          <w:rFonts w:ascii="Museo Sans 300" w:hAnsi="Museo Sans 300"/>
          <w:b/>
          <w:color w:val="000000" w:themeColor="text1"/>
          <w:sz w:val="24"/>
          <w:szCs w:val="24"/>
          <w:u w:val="single"/>
        </w:rPr>
        <w:t>TO:</w:t>
      </w:r>
      <w:r w:rsidR="00BC3FAE" w:rsidRPr="00146F75">
        <w:rPr>
          <w:rFonts w:ascii="Museo Sans 300" w:hAnsi="Museo Sans 300"/>
          <w:color w:val="000000" w:themeColor="text1"/>
          <w:sz w:val="24"/>
          <w:szCs w:val="24"/>
        </w:rPr>
        <w:t xml:space="preserve"> </w:t>
      </w:r>
      <w:r w:rsidR="00BC3FAE" w:rsidRPr="00146F75">
        <w:rPr>
          <w:rFonts w:ascii="Museo Sans 300" w:hAnsi="Museo Sans 300"/>
          <w:sz w:val="24"/>
          <w:szCs w:val="24"/>
        </w:rPr>
        <w:t>Autorizar a la Gerencia Legal para que a través del Departame</w:t>
      </w:r>
      <w:r w:rsidR="00BC3FAE">
        <w:rPr>
          <w:rFonts w:ascii="Museo Sans 300" w:hAnsi="Museo Sans 300"/>
          <w:sz w:val="24"/>
          <w:szCs w:val="24"/>
        </w:rPr>
        <w:t>nto de Escrituración elabore la respectiva escritura</w:t>
      </w:r>
      <w:r w:rsidR="00BC3FAE" w:rsidRPr="00146F75">
        <w:rPr>
          <w:rFonts w:ascii="Museo Sans 300" w:hAnsi="Museo Sans 300"/>
          <w:sz w:val="24"/>
          <w:szCs w:val="24"/>
        </w:rPr>
        <w:t xml:space="preserve"> y del Departamento de Registro para que realice lo</w:t>
      </w:r>
      <w:r w:rsidR="00BC3FAE">
        <w:rPr>
          <w:rFonts w:ascii="Museo Sans 300" w:hAnsi="Museo Sans 300"/>
          <w:sz w:val="24"/>
          <w:szCs w:val="24"/>
        </w:rPr>
        <w:t xml:space="preserve">s trámites de inscripción de la misma. </w:t>
      </w:r>
      <w:r>
        <w:rPr>
          <w:rFonts w:ascii="Museo Sans 300" w:hAnsi="Museo Sans 300"/>
          <w:sz w:val="24"/>
          <w:szCs w:val="24"/>
          <w:u w:val="single"/>
        </w:rPr>
        <w:t>QUIN</w:t>
      </w:r>
      <w:r w:rsidR="00BC3FAE" w:rsidRPr="006D1FAD">
        <w:rPr>
          <w:rFonts w:ascii="Museo Sans 300" w:eastAsia="Times New Roman" w:hAnsi="Museo Sans 300" w:cs="Times New Roman"/>
          <w:b/>
          <w:color w:val="000000" w:themeColor="text1"/>
          <w:sz w:val="24"/>
          <w:szCs w:val="24"/>
          <w:u w:val="single"/>
          <w:lang w:eastAsia="es-ES"/>
        </w:rPr>
        <w:t>TO</w:t>
      </w:r>
      <w:r w:rsidR="00BC3FAE" w:rsidRPr="00146F75">
        <w:rPr>
          <w:rFonts w:ascii="Museo Sans 300" w:eastAsia="Times New Roman" w:hAnsi="Museo Sans 300" w:cs="Times New Roman"/>
          <w:b/>
          <w:color w:val="000000" w:themeColor="text1"/>
          <w:sz w:val="24"/>
          <w:szCs w:val="24"/>
          <w:u w:val="single"/>
          <w:lang w:eastAsia="es-ES"/>
        </w:rPr>
        <w:t>:</w:t>
      </w:r>
      <w:r w:rsidR="00BC3FAE" w:rsidRPr="00146F75">
        <w:rPr>
          <w:rFonts w:ascii="Museo Sans 300" w:hAnsi="Museo Sans 300"/>
          <w:sz w:val="24"/>
          <w:szCs w:val="24"/>
        </w:rPr>
        <w:t xml:space="preserve"> Facultar al señor Presidente para que por sí, o por medio de Apoderado Especial, c</w:t>
      </w:r>
      <w:r w:rsidR="00BC3FAE">
        <w:rPr>
          <w:rFonts w:ascii="Museo Sans 300" w:hAnsi="Museo Sans 300"/>
          <w:sz w:val="24"/>
          <w:szCs w:val="24"/>
        </w:rPr>
        <w:t>omparezca al otorgamiento de la correspondiente escritura</w:t>
      </w:r>
      <w:r w:rsidR="00BC3FAE" w:rsidRPr="00146F75">
        <w:rPr>
          <w:rFonts w:ascii="Museo Sans 300" w:hAnsi="Museo Sans 300"/>
          <w:sz w:val="24"/>
          <w:szCs w:val="24"/>
        </w:rPr>
        <w:t>. Este Acuerdo, queda aprobado y ratificado</w:t>
      </w:r>
      <w:r w:rsidR="00BC3FAE" w:rsidRPr="00146F75">
        <w:rPr>
          <w:rFonts w:ascii="Museo Sans 300" w:hAnsi="Museo Sans 300"/>
          <w:sz w:val="24"/>
          <w:szCs w:val="24"/>
          <w:lang w:eastAsia="es-ES"/>
        </w:rPr>
        <w:t>. NOTIFÍQUESE. “””””</w:t>
      </w:r>
    </w:p>
    <w:p w14:paraId="27AAE3EF" w14:textId="77777777" w:rsidR="00E57F75" w:rsidRDefault="00E57F75" w:rsidP="00E57F75">
      <w:pPr>
        <w:rPr>
          <w:rFonts w:ascii="Museo Sans 300" w:hAnsi="Museo Sans 300"/>
          <w:sz w:val="24"/>
          <w:szCs w:val="24"/>
        </w:rPr>
      </w:pPr>
    </w:p>
    <w:p w14:paraId="45E8184C" w14:textId="77777777" w:rsidR="009F6447" w:rsidRDefault="009F6447" w:rsidP="00E57F75"/>
    <w:p w14:paraId="61F7179F" w14:textId="760772FE" w:rsidR="00E57F75" w:rsidRPr="003A6D21" w:rsidRDefault="00E57F75" w:rsidP="003A6D21">
      <w:pPr>
        <w:jc w:val="both"/>
        <w:rPr>
          <w:rFonts w:ascii="Museo Sans 300" w:hAnsi="Museo Sans 300" w:cs="Arial"/>
          <w:sz w:val="24"/>
          <w:szCs w:val="24"/>
          <w:lang w:val="es-ES" w:eastAsia="es-ES"/>
        </w:rPr>
      </w:pPr>
      <w:r w:rsidRPr="0039426E">
        <w:rPr>
          <w:rFonts w:ascii="Museo Sans 300" w:hAnsi="Museo Sans 300"/>
          <w:sz w:val="24"/>
          <w:szCs w:val="24"/>
        </w:rPr>
        <w:t xml:space="preserve"> </w:t>
      </w:r>
      <w:r w:rsidR="00E710E3">
        <w:rPr>
          <w:rFonts w:ascii="Museo Sans 300" w:hAnsi="Museo Sans 300"/>
          <w:sz w:val="24"/>
          <w:szCs w:val="24"/>
        </w:rPr>
        <w:t>“”””” X</w:t>
      </w:r>
      <w:r w:rsidRPr="003A6D21">
        <w:rPr>
          <w:rFonts w:ascii="Museo Sans 300" w:hAnsi="Museo Sans 300"/>
          <w:sz w:val="24"/>
          <w:szCs w:val="24"/>
        </w:rPr>
        <w:t>V) A solicitud de los señores:</w:t>
      </w:r>
      <w:r w:rsidR="00FA5C5F" w:rsidRPr="00FA5C5F">
        <w:rPr>
          <w:rFonts w:ascii="Museo Sans 300" w:eastAsia="Calibri" w:hAnsi="Museo Sans 300" w:cs="Arial"/>
          <w:b/>
          <w:bCs/>
          <w:sz w:val="24"/>
          <w:szCs w:val="24"/>
        </w:rPr>
        <w:t xml:space="preserve"> </w:t>
      </w:r>
      <w:r w:rsidR="00FA5C5F" w:rsidRPr="00227AC0">
        <w:rPr>
          <w:rFonts w:ascii="Museo Sans 300" w:eastAsia="Calibri" w:hAnsi="Museo Sans 300" w:cs="Arial"/>
          <w:b/>
          <w:bCs/>
          <w:sz w:val="24"/>
          <w:szCs w:val="24"/>
        </w:rPr>
        <w:t>1)</w:t>
      </w:r>
      <w:r w:rsidR="00FA5C5F">
        <w:rPr>
          <w:rFonts w:ascii="Museo Sans 300" w:eastAsia="Calibri" w:hAnsi="Museo Sans 300" w:cs="Arial"/>
          <w:bCs/>
          <w:sz w:val="24"/>
          <w:szCs w:val="24"/>
        </w:rPr>
        <w:t xml:space="preserve"> </w:t>
      </w:r>
      <w:r w:rsidR="00FA5C5F">
        <w:rPr>
          <w:rFonts w:ascii="Museo Sans 300" w:eastAsia="Calibri" w:hAnsi="Museo Sans 300" w:cs="Arial"/>
          <w:b/>
          <w:bCs/>
          <w:sz w:val="24"/>
          <w:szCs w:val="24"/>
        </w:rPr>
        <w:t xml:space="preserve">BLANCA GLORIA BARAHONA, </w:t>
      </w:r>
      <w:r w:rsidR="00FA5C5F">
        <w:rPr>
          <w:rFonts w:ascii="Museo Sans 300" w:eastAsia="Calibri" w:hAnsi="Museo Sans 300" w:cs="Arial"/>
          <w:bCs/>
          <w:sz w:val="24"/>
          <w:szCs w:val="24"/>
        </w:rPr>
        <w:t xml:space="preserve">de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años de edad,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del domicilio y departamento de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con Documento Único de Identidad número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y su menor nieta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quien será representada por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BEATRIZ DEL CARMEN CORTEZ DE VASQUEZ y JOSE NELSON VASQUEZ SEGURA</w:t>
      </w:r>
      <w:r w:rsidR="00A80990">
        <w:rPr>
          <w:rFonts w:ascii="Museo Sans 300" w:eastAsia="Calibri" w:hAnsi="Museo Sans 300" w:cs="Arial"/>
          <w:bCs/>
          <w:sz w:val="24"/>
          <w:szCs w:val="24"/>
        </w:rPr>
        <w:t>.</w:t>
      </w:r>
      <w:r w:rsidR="00FA5C5F">
        <w:rPr>
          <w:rFonts w:ascii="Museo Sans 300" w:eastAsia="Calibri" w:hAnsi="Museo Sans 300" w:cs="Arial"/>
          <w:bCs/>
          <w:sz w:val="24"/>
          <w:szCs w:val="24"/>
        </w:rPr>
        <w:t xml:space="preserve"> </w:t>
      </w:r>
      <w:r w:rsidR="00FA5C5F">
        <w:rPr>
          <w:rFonts w:ascii="Museo Sans 300" w:eastAsia="Calibri" w:hAnsi="Museo Sans 300" w:cs="Arial"/>
          <w:b/>
          <w:bCs/>
          <w:sz w:val="24"/>
          <w:szCs w:val="24"/>
        </w:rPr>
        <w:t>2</w:t>
      </w:r>
      <w:r w:rsidR="00FA5C5F" w:rsidRPr="009B1247">
        <w:rPr>
          <w:rFonts w:ascii="Museo Sans 300" w:eastAsia="Calibri" w:hAnsi="Museo Sans 300" w:cs="Arial"/>
          <w:b/>
          <w:bCs/>
          <w:sz w:val="24"/>
          <w:szCs w:val="24"/>
        </w:rPr>
        <w:t>)</w:t>
      </w:r>
      <w:r w:rsidR="00FA5C5F">
        <w:rPr>
          <w:rFonts w:ascii="Museo Sans 300" w:eastAsia="Calibri" w:hAnsi="Museo Sans 300" w:cs="Arial"/>
          <w:bCs/>
          <w:sz w:val="24"/>
          <w:szCs w:val="24"/>
        </w:rPr>
        <w:t xml:space="preserve"> </w:t>
      </w:r>
      <w:r w:rsidR="00FA5C5F">
        <w:rPr>
          <w:rFonts w:ascii="Museo Sans 300" w:eastAsia="Calibri" w:hAnsi="Museo Sans 300" w:cs="Arial"/>
          <w:b/>
          <w:bCs/>
          <w:sz w:val="24"/>
          <w:szCs w:val="24"/>
        </w:rPr>
        <w:t>JOSE ADOLFO RENDEROS AYALA</w:t>
      </w:r>
      <w:r w:rsidR="00FA5C5F">
        <w:rPr>
          <w:rFonts w:ascii="Museo Sans 300" w:eastAsia="Calibri" w:hAnsi="Museo Sans 300" w:cs="Arial"/>
          <w:bCs/>
          <w:sz w:val="24"/>
          <w:szCs w:val="24"/>
        </w:rPr>
        <w:t xml:space="preserve">, de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 xml:space="preserve"> años de edad, </w:t>
      </w:r>
      <w:r w:rsidR="009F6447">
        <w:rPr>
          <w:rFonts w:ascii="Museo Sans 300" w:eastAsia="Calibri" w:hAnsi="Museo Sans 300" w:cs="Arial"/>
          <w:bCs/>
          <w:sz w:val="24"/>
          <w:szCs w:val="24"/>
        </w:rPr>
        <w:t>---</w:t>
      </w:r>
      <w:r w:rsidR="00FA5C5F">
        <w:rPr>
          <w:rFonts w:ascii="Museo Sans 300" w:eastAsia="Calibri" w:hAnsi="Museo Sans 300" w:cs="Arial"/>
          <w:bCs/>
          <w:sz w:val="24"/>
          <w:szCs w:val="24"/>
        </w:rPr>
        <w:t>,</w:t>
      </w:r>
      <w:r w:rsidR="00FA5C5F" w:rsidRPr="00AC0111">
        <w:rPr>
          <w:rFonts w:ascii="Museo Sans 300" w:hAnsi="Museo Sans 300"/>
          <w:sz w:val="24"/>
          <w:szCs w:val="24"/>
        </w:rPr>
        <w:t xml:space="preserve"> del domicilio y departamento de </w:t>
      </w:r>
      <w:r w:rsidR="009F6447">
        <w:rPr>
          <w:rFonts w:ascii="Museo Sans 300" w:hAnsi="Museo Sans 300"/>
          <w:sz w:val="24"/>
          <w:szCs w:val="24"/>
        </w:rPr>
        <w:t>---</w:t>
      </w:r>
      <w:r w:rsidR="00FA5C5F" w:rsidRPr="00AC0111">
        <w:rPr>
          <w:rFonts w:ascii="Museo Sans 300" w:hAnsi="Museo Sans 300"/>
          <w:sz w:val="24"/>
          <w:szCs w:val="24"/>
        </w:rPr>
        <w:t>, con Documento Único de Identidad número</w:t>
      </w:r>
      <w:r w:rsidR="00FA5C5F">
        <w:rPr>
          <w:rFonts w:ascii="Museo Sans 300" w:hAnsi="Museo Sans 300"/>
          <w:sz w:val="24"/>
          <w:szCs w:val="24"/>
        </w:rPr>
        <w:t xml:space="preserve"> </w:t>
      </w:r>
      <w:r w:rsidR="009F6447">
        <w:rPr>
          <w:rFonts w:ascii="Museo Sans 300" w:hAnsi="Museo Sans 300"/>
          <w:sz w:val="24"/>
          <w:szCs w:val="24"/>
        </w:rPr>
        <w:t>---</w:t>
      </w:r>
      <w:r w:rsidR="00FA5C5F">
        <w:rPr>
          <w:rFonts w:ascii="Museo Sans 300" w:hAnsi="Museo Sans 300"/>
          <w:sz w:val="24"/>
          <w:szCs w:val="24"/>
        </w:rPr>
        <w:t xml:space="preserve">, y sus menores hijos </w:t>
      </w:r>
      <w:r w:rsidR="009F6447">
        <w:rPr>
          <w:rFonts w:ascii="Museo Sans 300" w:hAnsi="Museo Sans 300"/>
          <w:b/>
          <w:sz w:val="24"/>
          <w:szCs w:val="24"/>
        </w:rPr>
        <w:t>---</w:t>
      </w:r>
      <w:r w:rsidR="00A80990">
        <w:rPr>
          <w:rFonts w:ascii="Museo Sans 300" w:hAnsi="Museo Sans 300"/>
          <w:sz w:val="24"/>
          <w:szCs w:val="24"/>
        </w:rPr>
        <w:t>.</w:t>
      </w:r>
      <w:r w:rsidR="00FA5C5F">
        <w:rPr>
          <w:rFonts w:ascii="Museo Sans 300" w:hAnsi="Museo Sans 300"/>
          <w:sz w:val="24"/>
          <w:szCs w:val="24"/>
        </w:rPr>
        <w:t xml:space="preserve"> </w:t>
      </w:r>
      <w:r w:rsidR="00FA5C5F">
        <w:rPr>
          <w:rFonts w:ascii="Museo Sans 300" w:hAnsi="Museo Sans 300"/>
          <w:b/>
          <w:sz w:val="24"/>
          <w:szCs w:val="24"/>
        </w:rPr>
        <w:t>3) MARIA JULIA URBINA DE PRIVADO,</w:t>
      </w:r>
      <w:r w:rsidR="00FA5C5F">
        <w:rPr>
          <w:rFonts w:ascii="Museo Sans 300" w:hAnsi="Museo Sans 300"/>
          <w:sz w:val="24"/>
          <w:szCs w:val="24"/>
        </w:rPr>
        <w:t xml:space="preserve"> de </w:t>
      </w:r>
      <w:r w:rsidR="009F6447">
        <w:rPr>
          <w:rFonts w:ascii="Museo Sans 300" w:hAnsi="Museo Sans 300"/>
          <w:sz w:val="24"/>
          <w:szCs w:val="24"/>
        </w:rPr>
        <w:t>---</w:t>
      </w:r>
      <w:r w:rsidR="00FA5C5F">
        <w:rPr>
          <w:rFonts w:ascii="Museo Sans 300" w:hAnsi="Museo Sans 300"/>
          <w:sz w:val="24"/>
          <w:szCs w:val="24"/>
        </w:rPr>
        <w:t xml:space="preserve"> años de edad, </w:t>
      </w:r>
      <w:r w:rsidR="009F6447">
        <w:rPr>
          <w:rFonts w:ascii="Museo Sans 300" w:hAnsi="Museo Sans 300"/>
          <w:sz w:val="24"/>
          <w:szCs w:val="24"/>
        </w:rPr>
        <w:t>---</w:t>
      </w:r>
      <w:r w:rsidR="00FA5C5F">
        <w:rPr>
          <w:rFonts w:ascii="Museo Sans 300" w:hAnsi="Museo Sans 300"/>
          <w:sz w:val="24"/>
          <w:szCs w:val="24"/>
        </w:rPr>
        <w:t xml:space="preserve">, </w:t>
      </w:r>
      <w:r w:rsidR="00FA5C5F" w:rsidRPr="00AC0111">
        <w:rPr>
          <w:rFonts w:ascii="Museo Sans 300" w:hAnsi="Museo Sans 300"/>
          <w:sz w:val="24"/>
          <w:szCs w:val="24"/>
        </w:rPr>
        <w:t xml:space="preserve">del domicilio y departamento de </w:t>
      </w:r>
      <w:r w:rsidR="009F6447">
        <w:rPr>
          <w:rFonts w:ascii="Museo Sans 300" w:hAnsi="Museo Sans 300"/>
          <w:sz w:val="24"/>
          <w:szCs w:val="24"/>
        </w:rPr>
        <w:t>---</w:t>
      </w:r>
      <w:r w:rsidR="00FA5C5F" w:rsidRPr="00AC0111">
        <w:rPr>
          <w:rFonts w:ascii="Museo Sans 300" w:hAnsi="Museo Sans 300"/>
          <w:sz w:val="24"/>
          <w:szCs w:val="24"/>
        </w:rPr>
        <w:t>, con Documento Único de Identidad número</w:t>
      </w:r>
      <w:r w:rsidR="00FA5C5F">
        <w:rPr>
          <w:rFonts w:ascii="Museo Sans 300" w:hAnsi="Museo Sans 300"/>
          <w:sz w:val="24"/>
          <w:szCs w:val="24"/>
        </w:rPr>
        <w:t xml:space="preserve"> </w:t>
      </w:r>
      <w:r w:rsidR="009F6447">
        <w:rPr>
          <w:rFonts w:ascii="Museo Sans 300" w:hAnsi="Museo Sans 300"/>
          <w:sz w:val="24"/>
          <w:szCs w:val="24"/>
        </w:rPr>
        <w:t>---</w:t>
      </w:r>
      <w:r w:rsidR="00FA5C5F">
        <w:rPr>
          <w:rFonts w:ascii="Museo Sans 300" w:hAnsi="Museo Sans 300"/>
          <w:sz w:val="24"/>
          <w:szCs w:val="24"/>
        </w:rPr>
        <w:t xml:space="preserve">, y </w:t>
      </w:r>
      <w:r w:rsidR="009F6447">
        <w:rPr>
          <w:rFonts w:ascii="Museo Sans 300" w:hAnsi="Museo Sans 300"/>
          <w:sz w:val="24"/>
          <w:szCs w:val="24"/>
        </w:rPr>
        <w:t>---</w:t>
      </w:r>
      <w:r w:rsidR="00FA5C5F">
        <w:rPr>
          <w:rFonts w:ascii="Museo Sans 300" w:hAnsi="Museo Sans 300"/>
          <w:sz w:val="24"/>
          <w:szCs w:val="24"/>
        </w:rPr>
        <w:t xml:space="preserve"> </w:t>
      </w:r>
      <w:r w:rsidR="00FA5C5F">
        <w:rPr>
          <w:rFonts w:ascii="Museo Sans 300" w:hAnsi="Museo Sans 300"/>
          <w:b/>
          <w:sz w:val="24"/>
          <w:szCs w:val="24"/>
        </w:rPr>
        <w:t>JOSE ERNESTO URBINA FUENTES</w:t>
      </w:r>
      <w:r w:rsidR="00FA5C5F">
        <w:rPr>
          <w:rFonts w:ascii="Museo Sans 300" w:hAnsi="Museo Sans 300"/>
          <w:sz w:val="24"/>
          <w:szCs w:val="24"/>
        </w:rPr>
        <w:t xml:space="preserve">, de </w:t>
      </w:r>
      <w:r w:rsidR="009F6447">
        <w:rPr>
          <w:rFonts w:ascii="Museo Sans 300" w:hAnsi="Museo Sans 300"/>
          <w:sz w:val="24"/>
          <w:szCs w:val="24"/>
        </w:rPr>
        <w:t>---</w:t>
      </w:r>
      <w:r w:rsidR="00FA5C5F">
        <w:rPr>
          <w:rFonts w:ascii="Museo Sans 300" w:hAnsi="Museo Sans 300"/>
          <w:sz w:val="24"/>
          <w:szCs w:val="24"/>
        </w:rPr>
        <w:t xml:space="preserve"> años de edad, </w:t>
      </w:r>
      <w:r w:rsidR="009F6447">
        <w:rPr>
          <w:rFonts w:ascii="Museo Sans 300" w:hAnsi="Museo Sans 300"/>
          <w:sz w:val="24"/>
          <w:szCs w:val="24"/>
        </w:rPr>
        <w:t>---</w:t>
      </w:r>
      <w:r w:rsidR="00FA5C5F">
        <w:rPr>
          <w:rFonts w:ascii="Museo Sans 300" w:hAnsi="Museo Sans 300"/>
          <w:sz w:val="24"/>
          <w:szCs w:val="24"/>
        </w:rPr>
        <w:t xml:space="preserve">, del domicilio y departamento de </w:t>
      </w:r>
      <w:r w:rsidR="009F6447">
        <w:rPr>
          <w:rFonts w:ascii="Museo Sans 300" w:hAnsi="Museo Sans 300"/>
          <w:sz w:val="24"/>
          <w:szCs w:val="24"/>
        </w:rPr>
        <w:t>---</w:t>
      </w:r>
      <w:r w:rsidR="00FA5C5F">
        <w:rPr>
          <w:rFonts w:ascii="Museo Sans 300" w:hAnsi="Museo Sans 300"/>
          <w:sz w:val="24"/>
          <w:szCs w:val="24"/>
        </w:rPr>
        <w:t xml:space="preserve">, con Documento Único de Identidad número </w:t>
      </w:r>
      <w:r w:rsidR="009F6447">
        <w:rPr>
          <w:rFonts w:ascii="Museo Sans 300" w:hAnsi="Museo Sans 300"/>
          <w:sz w:val="24"/>
          <w:szCs w:val="24"/>
        </w:rPr>
        <w:t>---</w:t>
      </w:r>
      <w:r w:rsidR="00A80990">
        <w:rPr>
          <w:rFonts w:ascii="Museo Sans 300" w:hAnsi="Museo Sans 300"/>
          <w:sz w:val="24"/>
          <w:szCs w:val="24"/>
        </w:rPr>
        <w:t>.</w:t>
      </w:r>
      <w:r w:rsidR="00FA5C5F">
        <w:rPr>
          <w:rFonts w:ascii="Museo Sans 300" w:hAnsi="Museo Sans 300"/>
          <w:sz w:val="24"/>
          <w:szCs w:val="24"/>
        </w:rPr>
        <w:t xml:space="preserve"> </w:t>
      </w:r>
      <w:r w:rsidR="00FA5C5F">
        <w:rPr>
          <w:rFonts w:ascii="Museo Sans 300" w:hAnsi="Museo Sans 300"/>
          <w:b/>
          <w:sz w:val="24"/>
          <w:szCs w:val="24"/>
        </w:rPr>
        <w:t>4</w:t>
      </w:r>
      <w:r w:rsidR="00FA5C5F" w:rsidRPr="009B1247">
        <w:rPr>
          <w:rFonts w:ascii="Museo Sans 300" w:hAnsi="Museo Sans 300"/>
          <w:b/>
          <w:sz w:val="24"/>
          <w:szCs w:val="24"/>
        </w:rPr>
        <w:t xml:space="preserve">) </w:t>
      </w:r>
      <w:r w:rsidR="00FA5C5F">
        <w:rPr>
          <w:rFonts w:ascii="Museo Sans 300" w:hAnsi="Museo Sans 300"/>
          <w:b/>
          <w:sz w:val="24"/>
          <w:szCs w:val="24"/>
        </w:rPr>
        <w:t>MARVIN BALTAZAR PALACIOS ALVARADO</w:t>
      </w:r>
      <w:r w:rsidR="00FA5C5F">
        <w:rPr>
          <w:rFonts w:ascii="Museo Sans 300" w:hAnsi="Museo Sans 300"/>
          <w:sz w:val="24"/>
          <w:szCs w:val="24"/>
        </w:rPr>
        <w:t xml:space="preserve">, de </w:t>
      </w:r>
      <w:r w:rsidR="009F6447">
        <w:rPr>
          <w:rFonts w:ascii="Museo Sans 300" w:hAnsi="Museo Sans 300"/>
          <w:sz w:val="24"/>
          <w:szCs w:val="24"/>
        </w:rPr>
        <w:t>---</w:t>
      </w:r>
      <w:r w:rsidR="00FA5C5F">
        <w:rPr>
          <w:rFonts w:ascii="Museo Sans 300" w:hAnsi="Museo Sans 300"/>
          <w:sz w:val="24"/>
          <w:szCs w:val="24"/>
        </w:rPr>
        <w:t xml:space="preserve"> años de edad, </w:t>
      </w:r>
      <w:r w:rsidR="009F6447">
        <w:rPr>
          <w:rFonts w:ascii="Museo Sans 300" w:hAnsi="Museo Sans 300"/>
          <w:sz w:val="24"/>
          <w:szCs w:val="24"/>
        </w:rPr>
        <w:t>---</w:t>
      </w:r>
      <w:r w:rsidR="00FA5C5F">
        <w:rPr>
          <w:rFonts w:ascii="Museo Sans 300" w:hAnsi="Museo Sans 300"/>
          <w:sz w:val="24"/>
          <w:szCs w:val="24"/>
        </w:rPr>
        <w:t xml:space="preserve">, del domicilio y departamento de </w:t>
      </w:r>
      <w:r w:rsidR="009F6447">
        <w:rPr>
          <w:rFonts w:ascii="Museo Sans 300" w:hAnsi="Museo Sans 300"/>
          <w:sz w:val="24"/>
          <w:szCs w:val="24"/>
        </w:rPr>
        <w:t>---</w:t>
      </w:r>
      <w:r w:rsidR="00FA5C5F">
        <w:rPr>
          <w:rFonts w:ascii="Museo Sans 300" w:hAnsi="Museo Sans 300"/>
          <w:sz w:val="24"/>
          <w:szCs w:val="24"/>
        </w:rPr>
        <w:t xml:space="preserve">, con Documento Único de Identidad número </w:t>
      </w:r>
      <w:r w:rsidR="009F6447">
        <w:rPr>
          <w:rFonts w:ascii="Museo Sans 300" w:hAnsi="Museo Sans 300"/>
          <w:sz w:val="24"/>
          <w:szCs w:val="24"/>
        </w:rPr>
        <w:t>---</w:t>
      </w:r>
      <w:r w:rsidR="00FA5C5F">
        <w:rPr>
          <w:rFonts w:ascii="Museo Sans 300" w:hAnsi="Museo Sans 300"/>
          <w:sz w:val="24"/>
          <w:szCs w:val="24"/>
        </w:rPr>
        <w:t xml:space="preserve">, y </w:t>
      </w:r>
      <w:r w:rsidR="009F6447">
        <w:rPr>
          <w:rFonts w:ascii="Museo Sans 300" w:hAnsi="Museo Sans 300"/>
          <w:sz w:val="24"/>
          <w:szCs w:val="24"/>
        </w:rPr>
        <w:t>---</w:t>
      </w:r>
      <w:r w:rsidR="00FA5C5F">
        <w:rPr>
          <w:rFonts w:ascii="Museo Sans 300" w:hAnsi="Museo Sans 300"/>
          <w:sz w:val="24"/>
          <w:szCs w:val="24"/>
        </w:rPr>
        <w:t xml:space="preserve"> </w:t>
      </w:r>
      <w:r w:rsidR="00FA5C5F">
        <w:rPr>
          <w:rFonts w:ascii="Museo Sans 300" w:hAnsi="Museo Sans 300"/>
          <w:b/>
          <w:sz w:val="24"/>
          <w:szCs w:val="24"/>
        </w:rPr>
        <w:t xml:space="preserve">JOHANA IVETH BARAHONA URBINA, </w:t>
      </w:r>
      <w:r w:rsidR="00FA5C5F">
        <w:rPr>
          <w:rFonts w:ascii="Museo Sans 300" w:hAnsi="Museo Sans 300"/>
          <w:sz w:val="24"/>
          <w:szCs w:val="24"/>
        </w:rPr>
        <w:t xml:space="preserve">de </w:t>
      </w:r>
      <w:r w:rsidR="009F6447">
        <w:rPr>
          <w:rFonts w:ascii="Museo Sans 300" w:hAnsi="Museo Sans 300"/>
          <w:sz w:val="24"/>
          <w:szCs w:val="24"/>
        </w:rPr>
        <w:t>---</w:t>
      </w:r>
      <w:r w:rsidR="00FA5C5F">
        <w:rPr>
          <w:rFonts w:ascii="Museo Sans 300" w:hAnsi="Museo Sans 300"/>
          <w:sz w:val="24"/>
          <w:szCs w:val="24"/>
        </w:rPr>
        <w:t xml:space="preserve"> años de edad, </w:t>
      </w:r>
      <w:r w:rsidR="009F6447">
        <w:rPr>
          <w:rFonts w:ascii="Museo Sans 300" w:hAnsi="Museo Sans 300"/>
          <w:sz w:val="24"/>
          <w:szCs w:val="24"/>
        </w:rPr>
        <w:t>---</w:t>
      </w:r>
      <w:r w:rsidR="00FA5C5F">
        <w:rPr>
          <w:rFonts w:ascii="Museo Sans 300" w:hAnsi="Museo Sans 300"/>
          <w:sz w:val="24"/>
          <w:szCs w:val="24"/>
        </w:rPr>
        <w:t xml:space="preserve">, del domicilio y departamento de </w:t>
      </w:r>
      <w:r w:rsidR="009F6447">
        <w:rPr>
          <w:rFonts w:ascii="Museo Sans 300" w:hAnsi="Museo Sans 300"/>
          <w:sz w:val="24"/>
          <w:szCs w:val="24"/>
        </w:rPr>
        <w:t>---</w:t>
      </w:r>
      <w:r w:rsidR="00FA5C5F">
        <w:rPr>
          <w:rFonts w:ascii="Museo Sans 300" w:hAnsi="Museo Sans 300"/>
          <w:sz w:val="24"/>
          <w:szCs w:val="24"/>
        </w:rPr>
        <w:t xml:space="preserve">, con Documento Único de Identidad número </w:t>
      </w:r>
      <w:r w:rsidR="009F6447">
        <w:rPr>
          <w:rFonts w:ascii="Museo Sans 300" w:hAnsi="Museo Sans 300"/>
          <w:sz w:val="24"/>
          <w:szCs w:val="24"/>
        </w:rPr>
        <w:t>---</w:t>
      </w:r>
      <w:r w:rsidR="00A80990">
        <w:rPr>
          <w:rFonts w:ascii="Museo Sans 300" w:hAnsi="Museo Sans 300"/>
          <w:sz w:val="24"/>
          <w:szCs w:val="24"/>
        </w:rPr>
        <w:t>.</w:t>
      </w:r>
      <w:r w:rsidR="00FA5C5F">
        <w:rPr>
          <w:rFonts w:ascii="Museo Sans 300" w:hAnsi="Museo Sans 300"/>
          <w:sz w:val="24"/>
          <w:szCs w:val="24"/>
        </w:rPr>
        <w:t xml:space="preserve"> </w:t>
      </w:r>
      <w:r w:rsidR="00FA5C5F">
        <w:rPr>
          <w:rFonts w:ascii="Museo Sans 300" w:hAnsi="Museo Sans 300"/>
          <w:b/>
          <w:sz w:val="24"/>
          <w:szCs w:val="24"/>
        </w:rPr>
        <w:t>5</w:t>
      </w:r>
      <w:r w:rsidR="00FA5C5F" w:rsidRPr="009B1247">
        <w:rPr>
          <w:rFonts w:ascii="Museo Sans 300" w:hAnsi="Museo Sans 300"/>
          <w:b/>
          <w:sz w:val="24"/>
          <w:szCs w:val="24"/>
        </w:rPr>
        <w:t xml:space="preserve">) </w:t>
      </w:r>
      <w:r w:rsidR="00FA5C5F" w:rsidRPr="00960463">
        <w:rPr>
          <w:rFonts w:ascii="Museo Sans 300" w:hAnsi="Museo Sans 300"/>
          <w:b/>
          <w:sz w:val="24"/>
          <w:szCs w:val="24"/>
        </w:rPr>
        <w:t>NANCY BEATRIZ SERBELLON GALICIA</w:t>
      </w:r>
      <w:r w:rsidR="00FA5C5F">
        <w:rPr>
          <w:rFonts w:ascii="Museo Sans 300" w:hAnsi="Museo Sans 300"/>
          <w:sz w:val="24"/>
          <w:szCs w:val="24"/>
        </w:rPr>
        <w:t xml:space="preserve">, de </w:t>
      </w:r>
      <w:r w:rsidR="009F6447">
        <w:rPr>
          <w:rFonts w:ascii="Museo Sans 300" w:hAnsi="Museo Sans 300"/>
          <w:sz w:val="24"/>
          <w:szCs w:val="24"/>
        </w:rPr>
        <w:t>---</w:t>
      </w:r>
      <w:r w:rsidR="00FA5C5F">
        <w:rPr>
          <w:rFonts w:ascii="Museo Sans 300" w:hAnsi="Museo Sans 300"/>
          <w:sz w:val="24"/>
          <w:szCs w:val="24"/>
        </w:rPr>
        <w:t xml:space="preserve"> años de edad, </w:t>
      </w:r>
      <w:r w:rsidR="009F6447">
        <w:rPr>
          <w:rFonts w:ascii="Museo Sans 300" w:hAnsi="Museo Sans 300"/>
          <w:sz w:val="24"/>
          <w:szCs w:val="24"/>
        </w:rPr>
        <w:t>---</w:t>
      </w:r>
      <w:r w:rsidR="00FA5C5F">
        <w:rPr>
          <w:rFonts w:ascii="Museo Sans 300" w:hAnsi="Museo Sans 300"/>
          <w:sz w:val="24"/>
          <w:szCs w:val="24"/>
        </w:rPr>
        <w:t xml:space="preserve">, del domicilio y departamento de </w:t>
      </w:r>
      <w:r w:rsidR="009F6447">
        <w:rPr>
          <w:rFonts w:ascii="Museo Sans 300" w:hAnsi="Museo Sans 300"/>
          <w:sz w:val="24"/>
          <w:szCs w:val="24"/>
        </w:rPr>
        <w:t>---</w:t>
      </w:r>
      <w:r w:rsidR="00FA5C5F">
        <w:rPr>
          <w:rFonts w:ascii="Museo Sans 300" w:hAnsi="Museo Sans 300"/>
          <w:sz w:val="24"/>
          <w:szCs w:val="24"/>
        </w:rPr>
        <w:t xml:space="preserve">, con Documento Único de Identidad número </w:t>
      </w:r>
      <w:r w:rsidR="009F6447">
        <w:rPr>
          <w:rFonts w:ascii="Museo Sans 300" w:hAnsi="Museo Sans 300"/>
          <w:sz w:val="24"/>
          <w:szCs w:val="24"/>
        </w:rPr>
        <w:t>---</w:t>
      </w:r>
      <w:r w:rsidR="00FA5C5F">
        <w:rPr>
          <w:rFonts w:ascii="Museo Sans 300" w:hAnsi="Museo Sans 300"/>
          <w:sz w:val="24"/>
          <w:szCs w:val="24"/>
        </w:rPr>
        <w:t xml:space="preserve">, y su menor hijo </w:t>
      </w:r>
      <w:r w:rsidR="009F6447">
        <w:rPr>
          <w:rFonts w:ascii="Museo Sans 300" w:hAnsi="Museo Sans 300"/>
          <w:b/>
          <w:sz w:val="24"/>
          <w:szCs w:val="24"/>
        </w:rPr>
        <w:t>---</w:t>
      </w:r>
      <w:r w:rsidR="00A80990">
        <w:rPr>
          <w:rFonts w:ascii="Museo Sans 300" w:hAnsi="Museo Sans 300"/>
          <w:b/>
          <w:sz w:val="24"/>
          <w:szCs w:val="24"/>
        </w:rPr>
        <w:t>,</w:t>
      </w:r>
      <w:r w:rsidR="00FA5C5F">
        <w:rPr>
          <w:rFonts w:ascii="Museo Sans 300" w:hAnsi="Museo Sans 300"/>
          <w:b/>
          <w:sz w:val="24"/>
          <w:szCs w:val="24"/>
        </w:rPr>
        <w:t xml:space="preserve"> y 6) SANDRA YANIRA CLIMACO HERNANDEZ</w:t>
      </w:r>
      <w:r w:rsidR="00FA5C5F">
        <w:rPr>
          <w:rFonts w:ascii="Museo Sans 300" w:hAnsi="Museo Sans 300"/>
          <w:sz w:val="24"/>
          <w:szCs w:val="24"/>
        </w:rPr>
        <w:t xml:space="preserve">, de </w:t>
      </w:r>
      <w:r w:rsidR="009F6447">
        <w:rPr>
          <w:rFonts w:ascii="Museo Sans 300" w:hAnsi="Museo Sans 300"/>
          <w:sz w:val="24"/>
          <w:szCs w:val="24"/>
        </w:rPr>
        <w:t>---</w:t>
      </w:r>
      <w:r w:rsidR="00FA5C5F">
        <w:rPr>
          <w:rFonts w:ascii="Museo Sans 300" w:hAnsi="Museo Sans 300"/>
          <w:sz w:val="24"/>
          <w:szCs w:val="24"/>
        </w:rPr>
        <w:t xml:space="preserve"> años de edad, </w:t>
      </w:r>
      <w:r w:rsidR="009F6447">
        <w:rPr>
          <w:rFonts w:ascii="Museo Sans 300" w:hAnsi="Museo Sans 300"/>
          <w:sz w:val="24"/>
          <w:szCs w:val="24"/>
        </w:rPr>
        <w:t>---</w:t>
      </w:r>
      <w:r w:rsidR="00FA5C5F">
        <w:rPr>
          <w:rFonts w:ascii="Museo Sans 300" w:hAnsi="Museo Sans 300"/>
          <w:sz w:val="24"/>
          <w:szCs w:val="24"/>
        </w:rPr>
        <w:t xml:space="preserve">, del domicilio y departamento de </w:t>
      </w:r>
      <w:r w:rsidR="009F6447">
        <w:rPr>
          <w:rFonts w:ascii="Museo Sans 300" w:hAnsi="Museo Sans 300"/>
          <w:sz w:val="24"/>
          <w:szCs w:val="24"/>
        </w:rPr>
        <w:t>---</w:t>
      </w:r>
      <w:r w:rsidR="00FA5C5F">
        <w:rPr>
          <w:rFonts w:ascii="Museo Sans 300" w:hAnsi="Museo Sans 300"/>
          <w:sz w:val="24"/>
          <w:szCs w:val="24"/>
        </w:rPr>
        <w:t xml:space="preserve">, con Documento Único de Identidad número </w:t>
      </w:r>
      <w:r w:rsidR="009F6447">
        <w:rPr>
          <w:rFonts w:ascii="Museo Sans 300" w:hAnsi="Museo Sans 300"/>
          <w:sz w:val="24"/>
          <w:szCs w:val="24"/>
        </w:rPr>
        <w:t>---</w:t>
      </w:r>
      <w:r w:rsidR="00FA5C5F">
        <w:rPr>
          <w:rFonts w:ascii="Museo Sans 300" w:hAnsi="Museo Sans 300"/>
          <w:sz w:val="24"/>
          <w:szCs w:val="24"/>
        </w:rPr>
        <w:t>, y</w:t>
      </w:r>
      <w:r w:rsidR="00FA5C5F" w:rsidRPr="00FB2E8C">
        <w:rPr>
          <w:rFonts w:ascii="Museo Sans 300" w:eastAsia="Times New Roman" w:hAnsi="Museo Sans 300" w:cs="Times New Roman"/>
          <w:sz w:val="24"/>
          <w:szCs w:val="24"/>
          <w:lang w:eastAsia="es-ES"/>
        </w:rPr>
        <w:t xml:space="preserve"> </w:t>
      </w:r>
      <w:r w:rsidR="00FA5C5F">
        <w:rPr>
          <w:rFonts w:ascii="Museo Sans 300" w:eastAsia="Times New Roman" w:hAnsi="Museo Sans 300" w:cs="Times New Roman"/>
          <w:sz w:val="24"/>
          <w:szCs w:val="24"/>
          <w:lang w:eastAsia="es-ES"/>
        </w:rPr>
        <w:t xml:space="preserve">su menor hijo </w:t>
      </w:r>
      <w:r w:rsidR="009F6447">
        <w:rPr>
          <w:rFonts w:ascii="Museo Sans 300" w:eastAsia="Times New Roman" w:hAnsi="Museo Sans 300" w:cs="Times New Roman"/>
          <w:b/>
          <w:sz w:val="24"/>
          <w:szCs w:val="24"/>
          <w:lang w:eastAsia="es-ES"/>
        </w:rPr>
        <w:t>---</w:t>
      </w:r>
      <w:r w:rsidRPr="003A6D21">
        <w:rPr>
          <w:rFonts w:ascii="Museo Sans 300" w:hAnsi="Museo Sans 300"/>
          <w:sz w:val="24"/>
          <w:szCs w:val="24"/>
        </w:rPr>
        <w:t xml:space="preserve">, el señor Presidente somete a consideración de Junta Directiva, </w:t>
      </w:r>
      <w:r w:rsidRPr="003A6D21">
        <w:rPr>
          <w:rFonts w:ascii="Museo Sans 300" w:hAnsi="Museo Sans 300"/>
          <w:b/>
          <w:sz w:val="24"/>
          <w:szCs w:val="24"/>
        </w:rPr>
        <w:t xml:space="preserve">dictamen técnico </w:t>
      </w:r>
      <w:r w:rsidR="00E710E3">
        <w:rPr>
          <w:rFonts w:ascii="Museo Sans 300" w:hAnsi="Museo Sans 300"/>
          <w:b/>
          <w:sz w:val="24"/>
          <w:szCs w:val="24"/>
        </w:rPr>
        <w:t>317</w:t>
      </w:r>
      <w:r w:rsidRPr="003A6D21">
        <w:rPr>
          <w:rFonts w:ascii="Museo Sans 300" w:hAnsi="Museo Sans 300"/>
          <w:sz w:val="24"/>
          <w:szCs w:val="24"/>
        </w:rPr>
        <w:t xml:space="preserve">, relacionado con la adjudicación en venta de </w:t>
      </w:r>
      <w:r w:rsidR="00E710E3">
        <w:rPr>
          <w:rFonts w:ascii="Museo Sans 300" w:hAnsi="Museo Sans 300"/>
          <w:b/>
          <w:sz w:val="24"/>
          <w:szCs w:val="24"/>
        </w:rPr>
        <w:t>06</w:t>
      </w:r>
      <w:r w:rsidRPr="003A6D21">
        <w:rPr>
          <w:rFonts w:ascii="Museo Sans 300" w:hAnsi="Museo Sans 300"/>
          <w:b/>
          <w:sz w:val="24"/>
          <w:szCs w:val="24"/>
        </w:rPr>
        <w:t xml:space="preserve"> solares para vivienda</w:t>
      </w:r>
      <w:r w:rsidRPr="003A6D21">
        <w:rPr>
          <w:rFonts w:ascii="Museo Sans 300" w:hAnsi="Museo Sans 300"/>
          <w:sz w:val="24"/>
          <w:szCs w:val="24"/>
        </w:rPr>
        <w:t>, pertenecientes al</w:t>
      </w:r>
      <w:r w:rsidR="00FA5C5F">
        <w:rPr>
          <w:rFonts w:ascii="Museo Sans 300" w:hAnsi="Museo Sans 300"/>
          <w:sz w:val="24"/>
          <w:szCs w:val="24"/>
        </w:rPr>
        <w:t xml:space="preserve"> </w:t>
      </w:r>
      <w:r w:rsidR="00FA5C5F" w:rsidRPr="00527027">
        <w:rPr>
          <w:rFonts w:ascii="Museo Sans 300" w:eastAsia="Times New Roman" w:hAnsi="Museo Sans 300" w:cs="Times New Roman"/>
          <w:sz w:val="24"/>
          <w:szCs w:val="24"/>
          <w:lang w:val="es-ES" w:eastAsia="es-ES"/>
        </w:rPr>
        <w:t xml:space="preserve">Proyecto denominado </w:t>
      </w:r>
      <w:r w:rsidR="00FA5C5F" w:rsidRPr="00527027">
        <w:rPr>
          <w:rFonts w:ascii="Museo Sans 300" w:eastAsia="Calibri" w:hAnsi="Museo Sans 300" w:cs="Arial"/>
          <w:b/>
          <w:sz w:val="24"/>
          <w:szCs w:val="24"/>
        </w:rPr>
        <w:t>ASENTAMIENTO COMUNITARIO</w:t>
      </w:r>
      <w:r w:rsidR="00FA5C5F" w:rsidRPr="00527027">
        <w:rPr>
          <w:rFonts w:ascii="Museo Sans 300" w:hAnsi="Museo Sans 300"/>
          <w:b/>
          <w:sz w:val="24"/>
          <w:szCs w:val="24"/>
        </w:rPr>
        <w:t>,</w:t>
      </w:r>
      <w:r w:rsidR="00FA5C5F" w:rsidRPr="00527027">
        <w:rPr>
          <w:rFonts w:ascii="Museo Sans 300" w:hAnsi="Museo Sans 300" w:cs="Arial"/>
          <w:sz w:val="24"/>
          <w:szCs w:val="24"/>
        </w:rPr>
        <w:t xml:space="preserve"> </w:t>
      </w:r>
      <w:r w:rsidR="00FA5C5F" w:rsidRPr="00527027">
        <w:rPr>
          <w:rFonts w:ascii="Museo Sans 300" w:eastAsia="Calibri" w:hAnsi="Museo Sans 300" w:cs="Arial"/>
          <w:sz w:val="24"/>
          <w:szCs w:val="24"/>
        </w:rPr>
        <w:t xml:space="preserve">desarrollado en el inmueble denominado registralmente como </w:t>
      </w:r>
      <w:r w:rsidR="00FA5C5F" w:rsidRPr="00527027">
        <w:rPr>
          <w:rFonts w:ascii="Museo Sans 300" w:eastAsia="Calibri" w:hAnsi="Museo Sans 300" w:cs="Arial"/>
          <w:b/>
          <w:sz w:val="24"/>
          <w:szCs w:val="24"/>
        </w:rPr>
        <w:t xml:space="preserve">HACIENDA ACHICHILCO 2 </w:t>
      </w:r>
      <w:r w:rsidR="00FA5C5F" w:rsidRPr="00527027">
        <w:rPr>
          <w:rFonts w:ascii="Museo Sans 300" w:eastAsia="Calibri" w:hAnsi="Museo Sans 300" w:cs="Arial"/>
          <w:sz w:val="24"/>
          <w:szCs w:val="24"/>
        </w:rPr>
        <w:t>y</w:t>
      </w:r>
      <w:r w:rsidR="00FA5C5F" w:rsidRPr="00527027">
        <w:rPr>
          <w:rFonts w:ascii="Museo Sans 300" w:eastAsia="Calibri" w:hAnsi="Museo Sans 300" w:cs="Arial"/>
          <w:b/>
          <w:sz w:val="24"/>
          <w:szCs w:val="24"/>
        </w:rPr>
        <w:t xml:space="preserve"> </w:t>
      </w:r>
      <w:r w:rsidR="00FA5C5F" w:rsidRPr="00527027">
        <w:rPr>
          <w:rFonts w:ascii="Museo Sans 300" w:eastAsia="Calibri" w:hAnsi="Museo Sans 300" w:cs="Arial"/>
          <w:sz w:val="24"/>
          <w:szCs w:val="24"/>
        </w:rPr>
        <w:t>según plano aprobado como</w:t>
      </w:r>
      <w:r w:rsidR="00FA5C5F" w:rsidRPr="00527027">
        <w:rPr>
          <w:rFonts w:ascii="Museo Sans 300" w:eastAsia="Calibri" w:hAnsi="Museo Sans 300" w:cs="Arial"/>
          <w:b/>
          <w:sz w:val="24"/>
          <w:szCs w:val="24"/>
        </w:rPr>
        <w:t xml:space="preserve"> HACIENDA ACHICHILCO 2, PORCIÓN 1-2</w:t>
      </w:r>
      <w:r w:rsidR="00F97350">
        <w:rPr>
          <w:rFonts w:ascii="Museo Sans 300" w:eastAsia="Calibri" w:hAnsi="Museo Sans 300" w:cs="Arial"/>
          <w:b/>
          <w:sz w:val="24"/>
          <w:szCs w:val="24"/>
        </w:rPr>
        <w:t>,</w:t>
      </w:r>
      <w:r w:rsidR="00FA5C5F" w:rsidRPr="00527027">
        <w:rPr>
          <w:rFonts w:ascii="Museo Sans 300" w:hAnsi="Museo Sans 300" w:cs="Arial"/>
          <w:bCs/>
          <w:sz w:val="24"/>
          <w:szCs w:val="24"/>
        </w:rPr>
        <w:t xml:space="preserve"> ubicado en Llano</w:t>
      </w:r>
      <w:r w:rsidR="00FA5C5F">
        <w:rPr>
          <w:rFonts w:ascii="Museo Sans 300" w:hAnsi="Museo Sans 300" w:cs="Arial"/>
          <w:bCs/>
          <w:sz w:val="24"/>
          <w:szCs w:val="24"/>
        </w:rPr>
        <w:t>s</w:t>
      </w:r>
      <w:r w:rsidR="00FA5C5F" w:rsidRPr="00527027">
        <w:rPr>
          <w:rFonts w:ascii="Museo Sans 300" w:hAnsi="Museo Sans 300" w:cs="Arial"/>
          <w:bCs/>
          <w:sz w:val="24"/>
          <w:szCs w:val="24"/>
        </w:rPr>
        <w:t xml:space="preserve"> de Achichilco, </w:t>
      </w:r>
      <w:r w:rsidR="00FA5C5F" w:rsidRPr="00527027">
        <w:rPr>
          <w:rFonts w:ascii="Museo Sans 300" w:hAnsi="Museo Sans 300"/>
          <w:sz w:val="24"/>
          <w:szCs w:val="24"/>
          <w:lang w:val="es-ES"/>
        </w:rPr>
        <w:t xml:space="preserve">jurisdicción </w:t>
      </w:r>
      <w:r w:rsidR="00F97350">
        <w:rPr>
          <w:rFonts w:ascii="Museo Sans 300" w:hAnsi="Museo Sans 300"/>
          <w:sz w:val="24"/>
          <w:szCs w:val="24"/>
          <w:lang w:val="es-ES"/>
        </w:rPr>
        <w:t>y departamento de San Vicente,</w:t>
      </w:r>
      <w:r w:rsidR="00FA5C5F">
        <w:rPr>
          <w:rFonts w:ascii="Museo Sans 300" w:hAnsi="Museo Sans 300"/>
          <w:sz w:val="24"/>
          <w:szCs w:val="24"/>
          <w:lang w:val="es-ES"/>
        </w:rPr>
        <w:t xml:space="preserve"> </w:t>
      </w:r>
      <w:r w:rsidR="00F97350">
        <w:rPr>
          <w:rFonts w:ascii="Museo Sans 300" w:hAnsi="Museo Sans 300"/>
          <w:sz w:val="24"/>
          <w:szCs w:val="24"/>
          <w:lang w:val="es-ES"/>
        </w:rPr>
        <w:t>c</w:t>
      </w:r>
      <w:r w:rsidR="00FA5C5F" w:rsidRPr="00527027">
        <w:rPr>
          <w:rFonts w:ascii="Museo Sans 300" w:eastAsia="Calibri" w:hAnsi="Museo Sans 300" w:cs="Arial"/>
          <w:b/>
          <w:sz w:val="24"/>
          <w:szCs w:val="24"/>
        </w:rPr>
        <w:t>ódigo de SIIE 101045</w:t>
      </w:r>
      <w:r w:rsidR="00FA5C5F">
        <w:rPr>
          <w:rFonts w:ascii="Museo Sans 300" w:eastAsia="Calibri" w:hAnsi="Museo Sans 300" w:cs="Arial"/>
          <w:b/>
          <w:sz w:val="24"/>
          <w:szCs w:val="24"/>
        </w:rPr>
        <w:t xml:space="preserve">, </w:t>
      </w:r>
      <w:r w:rsidR="00F97350">
        <w:rPr>
          <w:rFonts w:ascii="Museo Sans 300" w:eastAsia="Calibri" w:hAnsi="Museo Sans 300" w:cs="Arial"/>
          <w:b/>
          <w:sz w:val="24"/>
          <w:szCs w:val="24"/>
        </w:rPr>
        <w:t>SSE 1913,</w:t>
      </w:r>
      <w:r w:rsidR="00FA5C5F">
        <w:rPr>
          <w:rFonts w:ascii="Museo Sans 300" w:eastAsia="Calibri" w:hAnsi="Museo Sans 300" w:cs="Arial"/>
          <w:b/>
          <w:sz w:val="24"/>
          <w:szCs w:val="24"/>
        </w:rPr>
        <w:t xml:space="preserve"> </w:t>
      </w:r>
      <w:r w:rsidR="00F97350">
        <w:rPr>
          <w:rFonts w:ascii="Museo Sans 300" w:eastAsia="Calibri" w:hAnsi="Museo Sans 300" w:cs="Arial"/>
          <w:b/>
          <w:sz w:val="24"/>
          <w:szCs w:val="24"/>
        </w:rPr>
        <w:t>e</w:t>
      </w:r>
      <w:r w:rsidR="00FA5C5F" w:rsidRPr="00074352">
        <w:rPr>
          <w:rFonts w:ascii="Museo Sans 300" w:eastAsia="Calibri" w:hAnsi="Museo Sans 300" w:cs="Arial"/>
          <w:b/>
          <w:sz w:val="24"/>
          <w:szCs w:val="24"/>
        </w:rPr>
        <w:t>ntrega</w:t>
      </w:r>
      <w:r w:rsidR="00FA5C5F">
        <w:rPr>
          <w:rFonts w:ascii="Museo Sans 300" w:eastAsia="Calibri" w:hAnsi="Museo Sans 300" w:cs="Arial"/>
          <w:b/>
          <w:sz w:val="24"/>
          <w:szCs w:val="24"/>
        </w:rPr>
        <w:t xml:space="preserve"> 05</w:t>
      </w:r>
      <w:r w:rsidRPr="003A6D21">
        <w:rPr>
          <w:rFonts w:ascii="Museo Sans 300" w:hAnsi="Museo Sans 300"/>
          <w:sz w:val="24"/>
          <w:szCs w:val="24"/>
        </w:rPr>
        <w:t>, en el cual la Unidad de Adjudicación de Inmuebles, hace las siguientes consideraciones:</w:t>
      </w:r>
    </w:p>
    <w:p w14:paraId="12F873A5" w14:textId="77777777" w:rsidR="00E57F75" w:rsidRDefault="00E57F75" w:rsidP="003A6D21">
      <w:pPr>
        <w:jc w:val="both"/>
        <w:rPr>
          <w:rFonts w:ascii="Museo Sans 300" w:hAnsi="Museo Sans 300"/>
          <w:sz w:val="24"/>
          <w:szCs w:val="24"/>
        </w:rPr>
      </w:pPr>
    </w:p>
    <w:p w14:paraId="098CA545" w14:textId="6BE050C3" w:rsidR="00FA5C5F" w:rsidRPr="009F6447" w:rsidRDefault="00FA5C5F" w:rsidP="009F6447">
      <w:pPr>
        <w:pStyle w:val="Prrafodelista"/>
        <w:numPr>
          <w:ilvl w:val="0"/>
          <w:numId w:val="24"/>
        </w:numPr>
        <w:shd w:val="clear" w:color="auto" w:fill="FFFFFF" w:themeFill="background1"/>
        <w:ind w:left="1134" w:hanging="708"/>
        <w:contextualSpacing w:val="0"/>
        <w:jc w:val="both"/>
        <w:rPr>
          <w:rFonts w:ascii="Museo Sans 300" w:hAnsi="Museo Sans 300"/>
          <w:sz w:val="24"/>
          <w:szCs w:val="24"/>
        </w:rPr>
      </w:pPr>
      <w:r w:rsidRPr="009D0944">
        <w:rPr>
          <w:rFonts w:ascii="Museo Sans 300" w:hAnsi="Museo Sans 300"/>
          <w:sz w:val="24"/>
          <w:szCs w:val="24"/>
        </w:rPr>
        <w:t xml:space="preserve">La Hacienda Achichilco fue adquirida mediante compraventa según consta en el Acuerdos contenidos en los Puntos II-1 y II-2, de Acta de Sesión Extraordinaria N° 13, de fecha 11 de mayo del año 1981, y Escrituras </w:t>
      </w:r>
      <w:r w:rsidRPr="009F6447">
        <w:rPr>
          <w:rFonts w:ascii="Museo Sans 300" w:hAnsi="Museo Sans 300"/>
          <w:sz w:val="24"/>
          <w:szCs w:val="24"/>
        </w:rPr>
        <w:lastRenderedPageBreak/>
        <w:t xml:space="preserve">Públicas de compraventa: Números </w:t>
      </w:r>
      <w:r w:rsidR="009F6447">
        <w:rPr>
          <w:rFonts w:ascii="Museo Sans 300" w:hAnsi="Museo Sans 300"/>
          <w:sz w:val="24"/>
          <w:szCs w:val="24"/>
        </w:rPr>
        <w:t>---</w:t>
      </w:r>
      <w:r w:rsidRPr="009F6447">
        <w:rPr>
          <w:rFonts w:ascii="Museo Sans 300" w:hAnsi="Museo Sans 300"/>
          <w:sz w:val="24"/>
          <w:szCs w:val="24"/>
        </w:rPr>
        <w:t xml:space="preserve"> y </w:t>
      </w:r>
      <w:r w:rsidR="009F6447">
        <w:rPr>
          <w:rFonts w:ascii="Museo Sans 300" w:hAnsi="Museo Sans 300"/>
          <w:sz w:val="24"/>
          <w:szCs w:val="24"/>
        </w:rPr>
        <w:t>---</w:t>
      </w:r>
      <w:r w:rsidRPr="009F6447">
        <w:rPr>
          <w:rFonts w:ascii="Museo Sans 300" w:hAnsi="Museo Sans 300"/>
          <w:sz w:val="24"/>
          <w:szCs w:val="24"/>
        </w:rPr>
        <w:t xml:space="preserve">, del Libro </w:t>
      </w:r>
      <w:r w:rsidR="009F6447">
        <w:rPr>
          <w:rFonts w:ascii="Museo Sans 300" w:hAnsi="Museo Sans 300"/>
          <w:sz w:val="24"/>
          <w:szCs w:val="24"/>
        </w:rPr>
        <w:t>---</w:t>
      </w:r>
      <w:r w:rsidRPr="009F6447">
        <w:rPr>
          <w:rFonts w:ascii="Museo Sans 300" w:hAnsi="Museo Sans 300"/>
          <w:sz w:val="24"/>
          <w:szCs w:val="24"/>
        </w:rPr>
        <w:t xml:space="preserve">, ambas de fecha 29 de mayo del año 1981, inscritas a los  Números </w:t>
      </w:r>
      <w:r w:rsidR="009F6447">
        <w:rPr>
          <w:rFonts w:ascii="Museo Sans 300" w:hAnsi="Museo Sans 300"/>
          <w:sz w:val="24"/>
          <w:szCs w:val="24"/>
        </w:rPr>
        <w:t>---</w:t>
      </w:r>
      <w:r w:rsidRPr="009F6447">
        <w:rPr>
          <w:rFonts w:ascii="Museo Sans 300" w:hAnsi="Museo Sans 300"/>
          <w:sz w:val="24"/>
          <w:szCs w:val="24"/>
        </w:rPr>
        <w:t xml:space="preserve"> y </w:t>
      </w:r>
      <w:r w:rsidR="009F6447">
        <w:rPr>
          <w:rFonts w:ascii="Museo Sans 300" w:hAnsi="Museo Sans 300"/>
          <w:sz w:val="24"/>
          <w:szCs w:val="24"/>
        </w:rPr>
        <w:t>---</w:t>
      </w:r>
      <w:r w:rsidRPr="009F6447">
        <w:rPr>
          <w:rFonts w:ascii="Museo Sans 300" w:hAnsi="Museo Sans 300"/>
          <w:sz w:val="24"/>
          <w:szCs w:val="24"/>
        </w:rPr>
        <w:t xml:space="preserve"> del libro número </w:t>
      </w:r>
      <w:r w:rsidR="009F6447">
        <w:rPr>
          <w:rFonts w:ascii="Museo Sans 300" w:hAnsi="Museo Sans 300"/>
          <w:sz w:val="24"/>
          <w:szCs w:val="24"/>
        </w:rPr>
        <w:t>---</w:t>
      </w:r>
      <w:r w:rsidRPr="009F6447">
        <w:rPr>
          <w:rFonts w:ascii="Museo Sans 300" w:hAnsi="Museo Sans 300"/>
          <w:sz w:val="24"/>
          <w:szCs w:val="24"/>
        </w:rPr>
        <w:t>, respectivamente. En los cuales se encuentran dos Inmuebles denominados HACIENDA ACHICHILCO 1, conformada por cinco lotes identificados como A, B, C, N y G, con una extensión superficial total de 200 Has., 17 As., 39.06 Cas., por un valor $ 32,000.00 y HACIENDA ACHICHILCO 2, con una con una extensión superficial de 209 Has., 67 As., 29.10 Cas., por un valor $ 68,571.43 formando</w:t>
      </w:r>
      <w:r w:rsidRPr="009F6447">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73ACFB77" w14:textId="77777777" w:rsidR="00FA5C5F" w:rsidRPr="009D0944" w:rsidRDefault="00FA5C5F" w:rsidP="009D0944">
      <w:pPr>
        <w:pStyle w:val="Prrafodelista"/>
        <w:ind w:left="360"/>
        <w:jc w:val="both"/>
        <w:rPr>
          <w:rFonts w:ascii="Museo Sans 300" w:hAnsi="Museo Sans 300"/>
          <w:sz w:val="24"/>
          <w:szCs w:val="24"/>
        </w:rPr>
      </w:pPr>
    </w:p>
    <w:p w14:paraId="4E37F54C" w14:textId="38960258" w:rsidR="00FA5C5F" w:rsidRPr="009D0944" w:rsidRDefault="00FA5C5F" w:rsidP="009D0944">
      <w:pPr>
        <w:pStyle w:val="Prrafodelista"/>
        <w:numPr>
          <w:ilvl w:val="0"/>
          <w:numId w:val="24"/>
        </w:numPr>
        <w:ind w:left="1134" w:hanging="708"/>
        <w:contextualSpacing w:val="0"/>
        <w:jc w:val="both"/>
        <w:rPr>
          <w:rFonts w:ascii="Museo Sans 300" w:hAnsi="Museo Sans 300"/>
          <w:sz w:val="24"/>
          <w:szCs w:val="24"/>
        </w:rPr>
      </w:pPr>
      <w:r w:rsidRPr="009D0944">
        <w:rPr>
          <w:rFonts w:ascii="Museo Sans 300" w:hAnsi="Museo Sans 300"/>
          <w:sz w:val="24"/>
          <w:szCs w:val="24"/>
        </w:rPr>
        <w:t xml:space="preserve">Mediante acuerdo contenido en el Punto III del Acta de Sesión Ordinaria N° 23-2021, de fecha 24 de agosto de 2021, se aprobó el proyecto de Asentamiento Comunitario en el inmueble relacionado, </w:t>
      </w:r>
      <w:r w:rsidRPr="009D0944">
        <w:rPr>
          <w:rFonts w:ascii="Museo Sans 300" w:hAnsi="Museo Sans 300"/>
          <w:bCs/>
          <w:sz w:val="24"/>
          <w:szCs w:val="24"/>
        </w:rPr>
        <w:t xml:space="preserve">que incluye </w:t>
      </w:r>
      <w:r w:rsidR="009F6447">
        <w:rPr>
          <w:rFonts w:ascii="Museo Sans 300" w:hAnsi="Museo Sans 300"/>
          <w:bCs/>
          <w:sz w:val="24"/>
          <w:szCs w:val="24"/>
        </w:rPr>
        <w:t>---</w:t>
      </w:r>
      <w:r w:rsidRPr="009D0944">
        <w:rPr>
          <w:rFonts w:ascii="Museo Sans 300" w:hAnsi="Museo Sans 300"/>
          <w:bCs/>
          <w:sz w:val="24"/>
          <w:szCs w:val="24"/>
        </w:rPr>
        <w:t xml:space="preserve"> solares de vivienda (Polígonos A al D) y calles, en un área de 01 Hás., 08 Ás., 15.61 Cás. inscrito a la matrícula </w:t>
      </w:r>
      <w:r w:rsidR="009F6447">
        <w:rPr>
          <w:rFonts w:ascii="Museo Sans 300" w:hAnsi="Museo Sans 300"/>
          <w:bCs/>
          <w:sz w:val="24"/>
          <w:szCs w:val="24"/>
        </w:rPr>
        <w:t xml:space="preserve">--- </w:t>
      </w:r>
      <w:r w:rsidRPr="009D0944">
        <w:rPr>
          <w:rFonts w:ascii="Museo Sans 300" w:hAnsi="Museo Sans 300"/>
          <w:bCs/>
          <w:sz w:val="24"/>
          <w:szCs w:val="24"/>
        </w:rPr>
        <w:t xml:space="preserve">-00000. </w:t>
      </w:r>
      <w:r w:rsidRPr="009D0944">
        <w:rPr>
          <w:rFonts w:ascii="Museo Sans 300" w:hAnsi="Museo Sans 300" w:cs="Arial"/>
          <w:sz w:val="24"/>
          <w:szCs w:val="24"/>
        </w:rPr>
        <w:t>Aprobándose el valor promedio de referencia de la zona por metro cuadrado</w:t>
      </w:r>
      <w:r w:rsidRPr="009D0944">
        <w:rPr>
          <w:rFonts w:ascii="Museo Sans 300" w:hAnsi="Museo Sans 300"/>
          <w:sz w:val="24"/>
          <w:szCs w:val="24"/>
        </w:rPr>
        <w:t xml:space="preserve"> para los solares de vivienda </w:t>
      </w:r>
      <w:r w:rsidRPr="009D0944">
        <w:rPr>
          <w:rFonts w:ascii="Museo Sans 300" w:hAnsi="Museo Sans 300" w:cs="Arial"/>
          <w:sz w:val="24"/>
          <w:szCs w:val="24"/>
        </w:rPr>
        <w:t xml:space="preserve">de </w:t>
      </w:r>
      <w:r w:rsidRPr="009F6447">
        <w:rPr>
          <w:rFonts w:ascii="Museo Sans 300" w:hAnsi="Museo Sans 300" w:cs="Arial"/>
          <w:sz w:val="24"/>
          <w:szCs w:val="24"/>
          <w:highlight w:val="lightGray"/>
        </w:rPr>
        <w:t>$5.37,</w:t>
      </w:r>
      <w:r w:rsidRPr="009F6447">
        <w:rPr>
          <w:rFonts w:ascii="Museo Sans 300" w:hAnsi="Museo Sans 300" w:cs="Arial"/>
          <w:sz w:val="24"/>
          <w:szCs w:val="24"/>
        </w:rPr>
        <w:t xml:space="preserve"> </w:t>
      </w:r>
      <w:r w:rsidRPr="009D0944">
        <w:rPr>
          <w:rFonts w:ascii="Museo Sans 300" w:hAnsi="Museo Sans 300" w:cs="Arial"/>
          <w:sz w:val="24"/>
          <w:szCs w:val="24"/>
        </w:rPr>
        <w:t xml:space="preserve">por lo que se recomiendan </w:t>
      </w:r>
      <w:r w:rsidR="00F97350" w:rsidRPr="009D0944">
        <w:rPr>
          <w:rFonts w:ascii="Museo Sans 300" w:hAnsi="Museo Sans 300" w:cs="Arial"/>
          <w:sz w:val="24"/>
          <w:szCs w:val="24"/>
        </w:rPr>
        <w:t>el</w:t>
      </w:r>
      <w:r w:rsidRPr="009D0944">
        <w:rPr>
          <w:rFonts w:ascii="Museo Sans 300" w:hAnsi="Museo Sans 300" w:cs="Arial"/>
          <w:sz w:val="24"/>
          <w:szCs w:val="24"/>
        </w:rPr>
        <w:t xml:space="preserve"> precio de v</w:t>
      </w:r>
      <w:r w:rsidR="00F97350" w:rsidRPr="009D0944">
        <w:rPr>
          <w:rFonts w:ascii="Museo Sans 300" w:hAnsi="Museo Sans 300" w:cs="Arial"/>
          <w:sz w:val="24"/>
          <w:szCs w:val="24"/>
        </w:rPr>
        <w:t>enta para é</w:t>
      </w:r>
      <w:r w:rsidRPr="009D0944">
        <w:rPr>
          <w:rFonts w:ascii="Museo Sans 300" w:hAnsi="Museo Sans 300" w:cs="Arial"/>
          <w:sz w:val="24"/>
          <w:szCs w:val="24"/>
        </w:rPr>
        <w:t>stos de $4.80, y $5.90. Lo anterior de conformidad al procedimiento establecido e</w:t>
      </w:r>
      <w:r w:rsidR="00F97350" w:rsidRPr="009D0944">
        <w:rPr>
          <w:rFonts w:ascii="Museo Sans 300" w:hAnsi="Museo Sans 300" w:cs="Arial"/>
          <w:sz w:val="24"/>
          <w:szCs w:val="24"/>
        </w:rPr>
        <w:t>n el instructivo “Criterios de Avalúos para la Transferencia de Inmuebles P</w:t>
      </w:r>
      <w:r w:rsidRPr="009D0944">
        <w:rPr>
          <w:rFonts w:ascii="Museo Sans 300" w:hAnsi="Museo Sans 300" w:cs="Arial"/>
          <w:sz w:val="24"/>
          <w:szCs w:val="24"/>
        </w:rPr>
        <w:t>rop</w:t>
      </w:r>
      <w:r w:rsidR="00F97350" w:rsidRPr="009D0944">
        <w:rPr>
          <w:rFonts w:ascii="Museo Sans 300" w:hAnsi="Museo Sans 300" w:cs="Arial"/>
          <w:sz w:val="24"/>
          <w:szCs w:val="24"/>
        </w:rPr>
        <w:t>iedad de ISTA”, aprobado en el P</w:t>
      </w:r>
      <w:r w:rsidRPr="009D0944">
        <w:rPr>
          <w:rFonts w:ascii="Museo Sans 300" w:hAnsi="Museo Sans 300" w:cs="Arial"/>
          <w:sz w:val="24"/>
          <w:szCs w:val="24"/>
        </w:rPr>
        <w:t xml:space="preserve">unto XV del Acta de Sesión Ordinaria 03-2015 de fecha 21 de enero de 2015, y según reportes de valúos de fecha 13 de septiembre de 2022, inmuebles para beneficiar a peticionarios calificados dentro del </w:t>
      </w:r>
      <w:r w:rsidRPr="009D0944">
        <w:rPr>
          <w:rFonts w:ascii="Museo Sans 300" w:hAnsi="Museo Sans 300" w:cs="Arial"/>
          <w:b/>
          <w:bCs/>
          <w:sz w:val="24"/>
          <w:szCs w:val="24"/>
        </w:rPr>
        <w:t>Programa</w:t>
      </w:r>
      <w:r w:rsidRPr="009D0944">
        <w:rPr>
          <w:rFonts w:ascii="Museo Sans 300" w:hAnsi="Museo Sans 300"/>
          <w:b/>
          <w:bCs/>
          <w:sz w:val="24"/>
          <w:szCs w:val="24"/>
        </w:rPr>
        <w:t xml:space="preserve"> </w:t>
      </w:r>
      <w:r w:rsidRPr="009D0944">
        <w:rPr>
          <w:rFonts w:ascii="Museo Sans 300" w:hAnsi="Museo Sans 300"/>
          <w:b/>
          <w:sz w:val="24"/>
          <w:szCs w:val="24"/>
        </w:rPr>
        <w:t>Nuevas Opciones de Tenencia de la Tierra.</w:t>
      </w:r>
    </w:p>
    <w:p w14:paraId="53CA4232" w14:textId="77777777" w:rsidR="00FA5C5F" w:rsidRPr="009D0944" w:rsidRDefault="00FA5C5F" w:rsidP="009D0944">
      <w:pPr>
        <w:pStyle w:val="Prrafodelista"/>
        <w:rPr>
          <w:rFonts w:ascii="Museo Sans 300" w:hAnsi="Museo Sans 300"/>
          <w:sz w:val="24"/>
          <w:szCs w:val="24"/>
        </w:rPr>
      </w:pPr>
    </w:p>
    <w:p w14:paraId="115A4CFC" w14:textId="7B282225" w:rsidR="00FA5C5F" w:rsidRPr="00FF3F7B" w:rsidRDefault="00FA5C5F" w:rsidP="009D0944">
      <w:pPr>
        <w:pStyle w:val="Prrafodelista"/>
        <w:numPr>
          <w:ilvl w:val="0"/>
          <w:numId w:val="24"/>
        </w:numPr>
        <w:ind w:left="1134" w:hanging="708"/>
        <w:contextualSpacing w:val="0"/>
        <w:jc w:val="both"/>
        <w:rPr>
          <w:rFonts w:ascii="Museo Sans 300" w:hAnsi="Museo Sans 300"/>
        </w:rPr>
      </w:pPr>
      <w:r w:rsidRPr="009D0944">
        <w:rPr>
          <w:rFonts w:ascii="Museo Sans 300" w:hAnsi="Museo Sans 300"/>
          <w:sz w:val="24"/>
          <w:szCs w:val="24"/>
        </w:rPr>
        <w:t>Es necesario advertir a los solicitantes, a través de una cláusula especial en las escrituras correspondientes de compraventa de los inmuebles que deberá</w:t>
      </w:r>
      <w:r w:rsidR="00F2151D">
        <w:rPr>
          <w:rFonts w:ascii="Museo Sans 300" w:hAnsi="Museo Sans 300"/>
          <w:sz w:val="24"/>
          <w:szCs w:val="24"/>
        </w:rPr>
        <w:t>n</w:t>
      </w:r>
      <w:r w:rsidRPr="009D0944">
        <w:rPr>
          <w:rFonts w:ascii="Museo Sans 300" w:hAnsi="Museo Sans 300"/>
          <w:sz w:val="24"/>
          <w:szCs w:val="24"/>
        </w:rPr>
        <w:t xml:space="preserve"> cumplir las medidas ambientales emitidas por la Unidad Ambiental Institucional</w:t>
      </w:r>
      <w:r w:rsidRPr="003E0E58">
        <w:rPr>
          <w:rFonts w:ascii="Museo Sans 300" w:hAnsi="Museo Sans 300"/>
        </w:rPr>
        <w:t>, referentes a:</w:t>
      </w:r>
    </w:p>
    <w:p w14:paraId="50482AB3" w14:textId="77777777" w:rsidR="00FA5C5F" w:rsidRPr="00FB5364" w:rsidRDefault="00FA5C5F" w:rsidP="00FA5C5F">
      <w:pPr>
        <w:contextualSpacing/>
        <w:jc w:val="both"/>
        <w:rPr>
          <w:rFonts w:ascii="Museo Sans 300" w:hAnsi="Museo Sans 300"/>
          <w:sz w:val="20"/>
          <w:szCs w:val="24"/>
        </w:rPr>
      </w:pPr>
    </w:p>
    <w:p w14:paraId="7B9AF5FB" w14:textId="77777777" w:rsidR="00FA5C5F" w:rsidRPr="00F97350" w:rsidRDefault="00FA5C5F" w:rsidP="00F97350">
      <w:pPr>
        <w:numPr>
          <w:ilvl w:val="0"/>
          <w:numId w:val="25"/>
        </w:numPr>
        <w:tabs>
          <w:tab w:val="left" w:pos="4802"/>
        </w:tabs>
        <w:ind w:left="1418" w:hanging="284"/>
        <w:contextualSpacing/>
        <w:jc w:val="both"/>
        <w:rPr>
          <w:rFonts w:ascii="Museo Sans 300" w:hAnsi="Museo Sans 300"/>
          <w:sz w:val="20"/>
          <w:szCs w:val="20"/>
        </w:rPr>
      </w:pPr>
      <w:r w:rsidRPr="00F97350">
        <w:rPr>
          <w:rFonts w:ascii="Museo Sans 300" w:hAnsi="Museo Sans 300"/>
          <w:sz w:val="20"/>
          <w:szCs w:val="20"/>
        </w:rPr>
        <w:t xml:space="preserve">Reforestar áreas aledañas a las viviendas; </w:t>
      </w:r>
    </w:p>
    <w:p w14:paraId="02DBA00A" w14:textId="77777777" w:rsidR="00FA5C5F" w:rsidRPr="00F97350" w:rsidRDefault="00FA5C5F" w:rsidP="00F97350">
      <w:pPr>
        <w:numPr>
          <w:ilvl w:val="0"/>
          <w:numId w:val="25"/>
        </w:numPr>
        <w:tabs>
          <w:tab w:val="left" w:pos="4802"/>
        </w:tabs>
        <w:ind w:left="1418" w:hanging="284"/>
        <w:contextualSpacing/>
        <w:jc w:val="both"/>
        <w:rPr>
          <w:rFonts w:ascii="Museo Sans 300" w:hAnsi="Museo Sans 300"/>
          <w:sz w:val="20"/>
          <w:szCs w:val="20"/>
        </w:rPr>
      </w:pPr>
      <w:r w:rsidRPr="00F97350">
        <w:rPr>
          <w:rFonts w:ascii="Museo Sans 300" w:hAnsi="Museo Sans 300"/>
          <w:sz w:val="20"/>
          <w:szCs w:val="20"/>
        </w:rPr>
        <w:t>Buen manejo y disposición de los desechos sólidos y aguas servidas;</w:t>
      </w:r>
    </w:p>
    <w:p w14:paraId="3E974ADE" w14:textId="77777777" w:rsidR="00FA5C5F" w:rsidRPr="00F97350" w:rsidRDefault="00FA5C5F" w:rsidP="00F97350">
      <w:pPr>
        <w:numPr>
          <w:ilvl w:val="0"/>
          <w:numId w:val="25"/>
        </w:numPr>
        <w:tabs>
          <w:tab w:val="left" w:pos="4802"/>
        </w:tabs>
        <w:ind w:left="1418" w:hanging="284"/>
        <w:contextualSpacing/>
        <w:jc w:val="both"/>
        <w:rPr>
          <w:rFonts w:ascii="Museo Sans 300" w:hAnsi="Museo Sans 300"/>
          <w:sz w:val="20"/>
          <w:szCs w:val="20"/>
        </w:rPr>
      </w:pPr>
      <w:r w:rsidRPr="00F97350">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5EA310E3" w14:textId="61CE946A" w:rsidR="00FA5C5F" w:rsidRPr="009D0944" w:rsidRDefault="00FA5C5F" w:rsidP="009D0944">
      <w:pPr>
        <w:tabs>
          <w:tab w:val="left" w:pos="4802"/>
        </w:tabs>
        <w:ind w:left="1134"/>
        <w:jc w:val="both"/>
        <w:rPr>
          <w:rFonts w:ascii="Museo Sans 300" w:hAnsi="Museo Sans 300"/>
          <w:sz w:val="24"/>
          <w:szCs w:val="24"/>
        </w:rPr>
      </w:pPr>
      <w:r w:rsidRPr="009D0944">
        <w:rPr>
          <w:rFonts w:ascii="Museo Sans 300" w:hAnsi="Museo Sans 300"/>
          <w:sz w:val="24"/>
          <w:szCs w:val="24"/>
        </w:rPr>
        <w:t>Lo anterior, de conformidad a lo establecido en el Acuerdo Segundo del Punto III del Acta de Sesión Ordinaria 23-2021 de fecha 24 de agosto de 2021.</w:t>
      </w:r>
    </w:p>
    <w:p w14:paraId="747F7344" w14:textId="77777777" w:rsidR="009D0944" w:rsidRPr="009D0944" w:rsidRDefault="009D0944" w:rsidP="009F6447">
      <w:pPr>
        <w:tabs>
          <w:tab w:val="left" w:pos="4802"/>
        </w:tabs>
        <w:jc w:val="both"/>
        <w:rPr>
          <w:rFonts w:ascii="Museo Sans 300" w:hAnsi="Museo Sans 300"/>
          <w:sz w:val="24"/>
          <w:szCs w:val="24"/>
        </w:rPr>
      </w:pPr>
    </w:p>
    <w:p w14:paraId="1323DE68" w14:textId="3F0C730C" w:rsidR="00FA5C5F" w:rsidRPr="009D0944" w:rsidRDefault="00FA5C5F" w:rsidP="009D0944">
      <w:pPr>
        <w:pStyle w:val="Prrafodelista"/>
        <w:numPr>
          <w:ilvl w:val="0"/>
          <w:numId w:val="24"/>
        </w:numPr>
        <w:tabs>
          <w:tab w:val="left" w:pos="4802"/>
        </w:tabs>
        <w:ind w:left="1134" w:hanging="708"/>
        <w:jc w:val="both"/>
        <w:rPr>
          <w:rFonts w:ascii="Museo Sans 300" w:hAnsi="Museo Sans 300"/>
          <w:color w:val="000000" w:themeColor="text1"/>
          <w:sz w:val="24"/>
          <w:szCs w:val="24"/>
        </w:rPr>
      </w:pPr>
      <w:r w:rsidRPr="009D0944">
        <w:rPr>
          <w:rFonts w:ascii="Museo Sans 300" w:hAnsi="Museo Sans 300"/>
          <w:sz w:val="24"/>
          <w:szCs w:val="24"/>
        </w:rPr>
        <w:t xml:space="preserve">Conforme Actas de Posesión Material de fechas 14 de </w:t>
      </w:r>
      <w:r w:rsidR="00F97350" w:rsidRPr="009D0944">
        <w:rPr>
          <w:rFonts w:ascii="Museo Sans 300" w:hAnsi="Museo Sans 300"/>
          <w:sz w:val="24"/>
          <w:szCs w:val="24"/>
        </w:rPr>
        <w:t>junio</w:t>
      </w:r>
      <w:r w:rsidRPr="009D0944">
        <w:rPr>
          <w:rFonts w:ascii="Museo Sans 300" w:hAnsi="Museo Sans 300"/>
          <w:sz w:val="24"/>
          <w:szCs w:val="24"/>
        </w:rPr>
        <w:t xml:space="preserve"> y 3 julio de 2023 elaborada por el técnico del</w:t>
      </w:r>
      <w:r w:rsidRPr="009D0944">
        <w:rPr>
          <w:rFonts w:ascii="Museo Sans 300" w:hAnsi="Museo Sans 300"/>
          <w:color w:val="000000" w:themeColor="text1"/>
          <w:sz w:val="24"/>
          <w:szCs w:val="24"/>
        </w:rPr>
        <w:t xml:space="preserve"> Centro Estratégico de Transformación e Innovación Agropecuaria, </w:t>
      </w:r>
      <w:r w:rsidRPr="009D0944">
        <w:rPr>
          <w:rFonts w:ascii="Museo Sans 300" w:hAnsi="Museo Sans 300"/>
          <w:bCs/>
          <w:sz w:val="24"/>
          <w:szCs w:val="24"/>
          <w:lang w:eastAsia="es-SV"/>
        </w:rPr>
        <w:t xml:space="preserve">CETIA III, </w:t>
      </w:r>
      <w:r w:rsidRPr="009D0944">
        <w:rPr>
          <w:rFonts w:ascii="Museo Sans 300" w:hAnsi="Museo Sans 300"/>
          <w:color w:val="000000" w:themeColor="text1"/>
          <w:sz w:val="24"/>
          <w:szCs w:val="24"/>
        </w:rPr>
        <w:t xml:space="preserve">Sección de Transferencia de Tierras, </w:t>
      </w:r>
      <w:r w:rsidRPr="009D0944">
        <w:rPr>
          <w:rFonts w:ascii="Museo Sans 300" w:hAnsi="Museo Sans 300"/>
          <w:bCs/>
          <w:sz w:val="24"/>
          <w:szCs w:val="24"/>
          <w:lang w:eastAsia="es-SV"/>
        </w:rPr>
        <w:lastRenderedPageBreak/>
        <w:t>señor Tomas Rajo</w:t>
      </w:r>
      <w:r w:rsidRPr="009D0944">
        <w:rPr>
          <w:rFonts w:ascii="Museo Sans 300" w:hAnsi="Museo Sans 300"/>
          <w:sz w:val="24"/>
          <w:szCs w:val="24"/>
          <w:lang w:eastAsia="es-SV"/>
        </w:rPr>
        <w:t xml:space="preserve">, los solicitantes se encuentran </w:t>
      </w:r>
      <w:r w:rsidRPr="009D0944">
        <w:rPr>
          <w:rFonts w:ascii="Museo Sans 300" w:hAnsi="Museo Sans 300"/>
          <w:sz w:val="24"/>
          <w:szCs w:val="24"/>
        </w:rPr>
        <w:t>poseyendo los inmuebles de forma quieta, pacífica y sin interrupción desde hace 5, 7, 8, 9, 12, 13 años.</w:t>
      </w:r>
    </w:p>
    <w:p w14:paraId="6217E477" w14:textId="77777777" w:rsidR="00FA5C5F" w:rsidRPr="009D0944" w:rsidRDefault="00FA5C5F" w:rsidP="009D0944">
      <w:pPr>
        <w:pStyle w:val="Prrafodelista"/>
        <w:tabs>
          <w:tab w:val="left" w:pos="4802"/>
        </w:tabs>
        <w:ind w:left="360"/>
        <w:jc w:val="both"/>
        <w:rPr>
          <w:rFonts w:ascii="Museo Sans 300" w:hAnsi="Museo Sans 300"/>
          <w:color w:val="000000" w:themeColor="text1"/>
          <w:sz w:val="24"/>
          <w:szCs w:val="24"/>
        </w:rPr>
      </w:pPr>
    </w:p>
    <w:p w14:paraId="49A49B45" w14:textId="107C5DC4" w:rsidR="00FA5C5F" w:rsidRPr="009D0944" w:rsidRDefault="00FA5C5F" w:rsidP="009D0944">
      <w:pPr>
        <w:pStyle w:val="Prrafodelista"/>
        <w:numPr>
          <w:ilvl w:val="0"/>
          <w:numId w:val="24"/>
        </w:numPr>
        <w:tabs>
          <w:tab w:val="left" w:pos="4802"/>
        </w:tabs>
        <w:ind w:left="1134" w:hanging="708"/>
        <w:jc w:val="both"/>
        <w:rPr>
          <w:rFonts w:ascii="Museo Sans 300" w:hAnsi="Museo Sans 300"/>
          <w:color w:val="000000" w:themeColor="text1"/>
          <w:sz w:val="24"/>
          <w:szCs w:val="24"/>
        </w:rPr>
      </w:pPr>
      <w:r w:rsidRPr="009D0944">
        <w:rPr>
          <w:rFonts w:ascii="Museo Sans 300" w:hAnsi="Museo Sans 300"/>
          <w:sz w:val="24"/>
          <w:szCs w:val="24"/>
        </w:rPr>
        <w:t xml:space="preserve">De acuerdo a </w:t>
      </w:r>
      <w:r w:rsidR="00F97350" w:rsidRPr="009D0944">
        <w:rPr>
          <w:rFonts w:ascii="Museo Sans 300" w:hAnsi="Museo Sans 300"/>
          <w:sz w:val="24"/>
          <w:szCs w:val="24"/>
        </w:rPr>
        <w:t>declaraciones</w:t>
      </w:r>
      <w:r w:rsidRPr="009D0944">
        <w:rPr>
          <w:rFonts w:ascii="Museo Sans 300" w:hAnsi="Museo Sans 300"/>
          <w:sz w:val="24"/>
          <w:szCs w:val="24"/>
        </w:rPr>
        <w:t xml:space="preserve"> simple</w:t>
      </w:r>
      <w:r w:rsidR="00F97350" w:rsidRPr="009D0944">
        <w:rPr>
          <w:rFonts w:ascii="Museo Sans 300" w:hAnsi="Museo Sans 300"/>
          <w:sz w:val="24"/>
          <w:szCs w:val="24"/>
        </w:rPr>
        <w:t>s</w:t>
      </w:r>
      <w:r w:rsidRPr="009D0944">
        <w:rPr>
          <w:rFonts w:ascii="Museo Sans 300" w:hAnsi="Museo Sans 300"/>
          <w:sz w:val="24"/>
          <w:szCs w:val="24"/>
        </w:rPr>
        <w:t xml:space="preserve"> contenida</w:t>
      </w:r>
      <w:r w:rsidR="00F97350" w:rsidRPr="009D0944">
        <w:rPr>
          <w:rFonts w:ascii="Museo Sans 300" w:hAnsi="Museo Sans 300"/>
          <w:sz w:val="24"/>
          <w:szCs w:val="24"/>
        </w:rPr>
        <w:t>s</w:t>
      </w:r>
      <w:r w:rsidRPr="009D0944">
        <w:rPr>
          <w:rFonts w:ascii="Museo Sans 300" w:hAnsi="Museo Sans 300"/>
          <w:sz w:val="24"/>
          <w:szCs w:val="24"/>
        </w:rPr>
        <w:t xml:space="preserve"> en las Solicitudes de Adjudicación de Inmuebles de fechas 14 de junio, y 3 de julio de 2023, los solicitantes manifiestan que ni ellos ni los integrantes de su grupo familiar son empleados de ISTA</w:t>
      </w:r>
      <w:r w:rsidR="00F97350" w:rsidRPr="009D0944">
        <w:rPr>
          <w:rFonts w:ascii="Museo Sans 300" w:hAnsi="Museo Sans 300"/>
          <w:sz w:val="24"/>
          <w:szCs w:val="24"/>
        </w:rPr>
        <w:t>,</w:t>
      </w:r>
      <w:r w:rsidRPr="009D0944">
        <w:rPr>
          <w:rFonts w:ascii="Museo Sans 300" w:hAnsi="Museo Sans 300"/>
          <w:sz w:val="24"/>
          <w:szCs w:val="24"/>
        </w:rPr>
        <w:t xml:space="preserve"> </w:t>
      </w:r>
      <w:r w:rsidRPr="009D0944">
        <w:rPr>
          <w:rFonts w:ascii="Museo Sans 300" w:hAnsi="Museo Sans 300"/>
          <w:color w:val="000000" w:themeColor="text1"/>
          <w:sz w:val="24"/>
          <w:szCs w:val="24"/>
        </w:rPr>
        <w:t xml:space="preserve">situación verificada </w:t>
      </w:r>
      <w:r w:rsidRPr="009D0944">
        <w:rPr>
          <w:rFonts w:ascii="Museo Sans 300" w:hAnsi="Museo Sans 300"/>
          <w:sz w:val="24"/>
          <w:szCs w:val="24"/>
        </w:rPr>
        <w:t xml:space="preserve">en el Sistema de Consulta de Solicitantes para Adjudicaciones que contiene </w:t>
      </w:r>
      <w:r w:rsidRPr="009D0944">
        <w:rPr>
          <w:rFonts w:ascii="Museo Sans 300" w:hAnsi="Museo Sans 300"/>
          <w:color w:val="000000" w:themeColor="text1"/>
          <w:sz w:val="24"/>
          <w:szCs w:val="24"/>
        </w:rPr>
        <w:t>en la Base de Datos de Empleados de este Instituto.</w:t>
      </w:r>
    </w:p>
    <w:p w14:paraId="71595A78" w14:textId="77777777" w:rsidR="00FA5C5F" w:rsidRPr="009D0944" w:rsidRDefault="00FA5C5F" w:rsidP="009D0944">
      <w:pPr>
        <w:jc w:val="both"/>
        <w:rPr>
          <w:rFonts w:ascii="Museo Sans 300" w:hAnsi="Museo Sans 300"/>
          <w:sz w:val="24"/>
          <w:szCs w:val="24"/>
        </w:rPr>
      </w:pPr>
    </w:p>
    <w:p w14:paraId="607942BA" w14:textId="55E90C72" w:rsidR="00E57F75" w:rsidRPr="009D0944" w:rsidRDefault="00E57F75" w:rsidP="009D0944">
      <w:pPr>
        <w:jc w:val="both"/>
        <w:rPr>
          <w:rFonts w:ascii="Museo Sans 300" w:eastAsia="Times New Roman" w:hAnsi="Museo Sans 300" w:cs="Times New Roman"/>
          <w:color w:val="000000" w:themeColor="text1"/>
          <w:sz w:val="24"/>
          <w:szCs w:val="24"/>
          <w:lang w:val="es-ES" w:eastAsia="es-ES"/>
        </w:rPr>
      </w:pPr>
      <w:r w:rsidRPr="009D0944">
        <w:rPr>
          <w:rFonts w:ascii="Museo Sans 300" w:hAnsi="Museo Sans 300"/>
          <w:sz w:val="24"/>
          <w:szCs w:val="24"/>
        </w:rPr>
        <w:t>Se ha tenido a la vista:</w:t>
      </w:r>
      <w:r w:rsidR="00FA5C5F" w:rsidRPr="009D0944">
        <w:rPr>
          <w:rFonts w:ascii="Museo Sans 300" w:eastAsia="Times New Roman" w:hAnsi="Museo Sans 300" w:cs="Times New Roman"/>
          <w:color w:val="000000" w:themeColor="text1"/>
          <w:sz w:val="24"/>
          <w:szCs w:val="24"/>
          <w:lang w:val="es-ES" w:eastAsia="es-ES"/>
        </w:rPr>
        <w:t xml:space="preserve"> Listado de Valores y Extensiones, reportes de valúos por solar, solicitudes de adjudicación de inmuebles, actas de posesión material, Certificaciones de Partida de Nacimiento, copias de Documentos Únicos de Identidad, de Tarjetas de Identificación Tributaria, y Cedula de Identidad Personal, Listado de Solicitantes de Inmuebles, Razón y Constancia de Inscripción de Desmembración en Cabeza de su Dueño a favor de ISTA,  reportes de búsqueda de solicitantes para adjudicaciones generados por el Centro Estratégico de Transformación e Innovación Agropecuaria CETIA III, Sección de Transferencia de Tierras</w:t>
      </w:r>
      <w:r w:rsidRPr="009D0944">
        <w:rPr>
          <w:rFonts w:ascii="Museo Sans 300" w:eastAsia="Times New Roman" w:hAnsi="Museo Sans 300" w:cs="Times New Roman"/>
          <w:color w:val="000000" w:themeColor="text1"/>
          <w:sz w:val="24"/>
          <w:szCs w:val="24"/>
          <w:lang w:val="es-ES" w:eastAsia="es-ES"/>
        </w:rPr>
        <w:t>,</w:t>
      </w:r>
      <w:r w:rsidRPr="009D0944">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701D158" w14:textId="77777777" w:rsidR="00E57F75" w:rsidRPr="009D0944" w:rsidRDefault="00E57F75" w:rsidP="009D0944">
      <w:pPr>
        <w:jc w:val="both"/>
        <w:rPr>
          <w:rFonts w:ascii="Museo Sans 300" w:hAnsi="Museo Sans 300"/>
          <w:sz w:val="24"/>
          <w:szCs w:val="24"/>
        </w:rPr>
      </w:pPr>
    </w:p>
    <w:p w14:paraId="397206E0" w14:textId="53EDD976" w:rsidR="00E57F75" w:rsidRPr="009F6447" w:rsidRDefault="00E57F75" w:rsidP="009D0944">
      <w:pPr>
        <w:jc w:val="both"/>
        <w:rPr>
          <w:rFonts w:ascii="Museo Sans 300" w:hAnsi="Museo Sans 300"/>
          <w:b/>
          <w:sz w:val="24"/>
          <w:szCs w:val="24"/>
        </w:rPr>
      </w:pPr>
      <w:r w:rsidRPr="009D094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D0944">
        <w:rPr>
          <w:rFonts w:ascii="Museo Sans 300" w:hAnsi="Museo Sans 300"/>
          <w:bCs/>
          <w:sz w:val="24"/>
          <w:szCs w:val="24"/>
        </w:rPr>
        <w:t>Ley del Régimen Especial de la Tierra en Propiedad de Las Asociaciones Cooperativas, Comunales y Comunitarias Campesinas  Beneficiarios de la Reforma Agraria</w:t>
      </w:r>
      <w:r w:rsidRPr="009D0944">
        <w:rPr>
          <w:rFonts w:ascii="Museo Sans 300" w:hAnsi="Museo Sans 300"/>
          <w:sz w:val="24"/>
          <w:szCs w:val="24"/>
        </w:rPr>
        <w:t xml:space="preserve">, la Junta Directiva, </w:t>
      </w:r>
      <w:r w:rsidRPr="009D0944">
        <w:rPr>
          <w:rFonts w:ascii="Museo Sans 300" w:hAnsi="Museo Sans 300"/>
          <w:b/>
          <w:sz w:val="24"/>
          <w:szCs w:val="24"/>
          <w:u w:val="single"/>
        </w:rPr>
        <w:t>ACUERDA: PRIMERO:</w:t>
      </w:r>
      <w:r w:rsidRPr="009D0944">
        <w:rPr>
          <w:rFonts w:ascii="Museo Sans 300" w:hAnsi="Museo Sans 300"/>
          <w:b/>
          <w:sz w:val="24"/>
          <w:szCs w:val="24"/>
        </w:rPr>
        <w:t xml:space="preserve"> </w:t>
      </w:r>
      <w:r w:rsidRPr="009D0944">
        <w:rPr>
          <w:rFonts w:ascii="Museo Sans 300" w:hAnsi="Museo Sans 300"/>
          <w:sz w:val="24"/>
          <w:szCs w:val="24"/>
        </w:rPr>
        <w:t xml:space="preserve">Aprobar la adjudicación y transferencia por compraventa de </w:t>
      </w:r>
      <w:r w:rsidR="00E710E3" w:rsidRPr="009D0944">
        <w:rPr>
          <w:rFonts w:ascii="Museo Sans 300" w:hAnsi="Museo Sans 300"/>
          <w:b/>
          <w:sz w:val="24"/>
          <w:szCs w:val="24"/>
        </w:rPr>
        <w:t>06</w:t>
      </w:r>
      <w:r w:rsidRPr="009D0944">
        <w:rPr>
          <w:rFonts w:ascii="Museo Sans 300" w:hAnsi="Museo Sans 300"/>
          <w:b/>
          <w:sz w:val="24"/>
          <w:szCs w:val="24"/>
        </w:rPr>
        <w:t xml:space="preserve"> solares para vivienda, </w:t>
      </w:r>
      <w:r w:rsidRPr="009D0944">
        <w:rPr>
          <w:rFonts w:ascii="Museo Sans 300" w:hAnsi="Museo Sans 300"/>
          <w:sz w:val="24"/>
          <w:szCs w:val="24"/>
        </w:rPr>
        <w:t>a</w:t>
      </w:r>
      <w:r w:rsidRPr="009D0944">
        <w:rPr>
          <w:rFonts w:ascii="Museo Sans 300" w:hAnsi="Museo Sans 300"/>
          <w:color w:val="000000" w:themeColor="text1"/>
          <w:sz w:val="24"/>
          <w:szCs w:val="24"/>
          <w:lang w:val="es-ES"/>
        </w:rPr>
        <w:t xml:space="preserve"> favor de los señores:</w:t>
      </w:r>
      <w:r w:rsidR="00A80990" w:rsidRPr="009D0944">
        <w:rPr>
          <w:rFonts w:ascii="Museo Sans 300" w:eastAsia="Calibri" w:hAnsi="Museo Sans 300" w:cs="Arial"/>
          <w:b/>
          <w:bCs/>
          <w:sz w:val="24"/>
          <w:szCs w:val="24"/>
        </w:rPr>
        <w:t xml:space="preserve"> 1)</w:t>
      </w:r>
      <w:r w:rsidR="00A80990" w:rsidRPr="009D0944">
        <w:rPr>
          <w:rFonts w:ascii="Museo Sans 300" w:eastAsia="Calibri" w:hAnsi="Museo Sans 300" w:cs="Arial"/>
          <w:bCs/>
          <w:sz w:val="24"/>
          <w:szCs w:val="24"/>
        </w:rPr>
        <w:t xml:space="preserve"> </w:t>
      </w:r>
      <w:r w:rsidR="00A80990" w:rsidRPr="009D0944">
        <w:rPr>
          <w:rFonts w:ascii="Museo Sans 300" w:eastAsia="Calibri" w:hAnsi="Museo Sans 300" w:cs="Arial"/>
          <w:b/>
          <w:bCs/>
          <w:sz w:val="24"/>
          <w:szCs w:val="24"/>
        </w:rPr>
        <w:t xml:space="preserve">BLANCA GLORIA BARAHONA, </w:t>
      </w:r>
      <w:r w:rsidR="00A80990" w:rsidRPr="009D0944">
        <w:rPr>
          <w:rFonts w:ascii="Museo Sans 300" w:eastAsia="Calibri" w:hAnsi="Museo Sans 300" w:cs="Arial"/>
          <w:bCs/>
          <w:sz w:val="24"/>
          <w:szCs w:val="24"/>
        </w:rPr>
        <w:t xml:space="preserve">y su menor nieta </w:t>
      </w:r>
      <w:r w:rsidR="009F6447">
        <w:rPr>
          <w:rFonts w:ascii="Museo Sans 300" w:eastAsia="Calibri" w:hAnsi="Museo Sans 300" w:cs="Arial"/>
          <w:bCs/>
          <w:sz w:val="24"/>
          <w:szCs w:val="24"/>
        </w:rPr>
        <w:t>---</w:t>
      </w:r>
      <w:r w:rsidR="00A80990" w:rsidRPr="009D0944">
        <w:rPr>
          <w:rFonts w:ascii="Museo Sans 300" w:eastAsia="Calibri" w:hAnsi="Museo Sans 300" w:cs="Arial"/>
          <w:bCs/>
          <w:sz w:val="24"/>
          <w:szCs w:val="24"/>
        </w:rPr>
        <w:t xml:space="preserve">, quien será representada por </w:t>
      </w:r>
      <w:r w:rsidR="009F6447">
        <w:rPr>
          <w:rFonts w:ascii="Museo Sans 300" w:eastAsia="Calibri" w:hAnsi="Museo Sans 300" w:cs="Arial"/>
          <w:bCs/>
          <w:sz w:val="24"/>
          <w:szCs w:val="24"/>
        </w:rPr>
        <w:t>---</w:t>
      </w:r>
      <w:r w:rsidR="00A80990" w:rsidRPr="009D0944">
        <w:rPr>
          <w:rFonts w:ascii="Museo Sans 300" w:eastAsia="Calibri" w:hAnsi="Museo Sans 300" w:cs="Arial"/>
          <w:bCs/>
          <w:sz w:val="24"/>
          <w:szCs w:val="24"/>
        </w:rPr>
        <w:t xml:space="preserve"> BEATRIZ DEL CARMEN CORTEZ DE VASQU</w:t>
      </w:r>
      <w:r w:rsidR="00F97350" w:rsidRPr="009D0944">
        <w:rPr>
          <w:rFonts w:ascii="Museo Sans 300" w:eastAsia="Calibri" w:hAnsi="Museo Sans 300" w:cs="Arial"/>
          <w:bCs/>
          <w:sz w:val="24"/>
          <w:szCs w:val="24"/>
        </w:rPr>
        <w:t>EZ y JOSE NELSON VASQUEZ SEGURA.</w:t>
      </w:r>
      <w:r w:rsidR="00A80990" w:rsidRPr="009D0944">
        <w:rPr>
          <w:rFonts w:ascii="Museo Sans 300" w:eastAsia="Calibri" w:hAnsi="Museo Sans 300" w:cs="Arial"/>
          <w:b/>
          <w:bCs/>
          <w:sz w:val="24"/>
          <w:szCs w:val="24"/>
        </w:rPr>
        <w:t xml:space="preserve"> 2)</w:t>
      </w:r>
      <w:r w:rsidR="00A80990" w:rsidRPr="009D0944">
        <w:rPr>
          <w:rFonts w:ascii="Museo Sans 300" w:eastAsia="Calibri" w:hAnsi="Museo Sans 300" w:cs="Arial"/>
          <w:bCs/>
          <w:sz w:val="24"/>
          <w:szCs w:val="24"/>
        </w:rPr>
        <w:t xml:space="preserve"> </w:t>
      </w:r>
      <w:r w:rsidR="00A80990" w:rsidRPr="009D0944">
        <w:rPr>
          <w:rFonts w:ascii="Museo Sans 300" w:eastAsia="Calibri" w:hAnsi="Museo Sans 300" w:cs="Arial"/>
          <w:b/>
          <w:bCs/>
          <w:sz w:val="24"/>
          <w:szCs w:val="24"/>
        </w:rPr>
        <w:t>JOSE ADOLFO RENDEROS AYALA</w:t>
      </w:r>
      <w:r w:rsidR="00A80990" w:rsidRPr="009D0944">
        <w:rPr>
          <w:rFonts w:ascii="Museo Sans 300" w:eastAsia="Calibri" w:hAnsi="Museo Sans 300" w:cs="Arial"/>
          <w:bCs/>
          <w:sz w:val="24"/>
          <w:szCs w:val="24"/>
        </w:rPr>
        <w:t>,</w:t>
      </w:r>
      <w:r w:rsidR="00A80990" w:rsidRPr="009D0944">
        <w:rPr>
          <w:rFonts w:ascii="Museo Sans 300" w:hAnsi="Museo Sans 300"/>
          <w:sz w:val="24"/>
          <w:szCs w:val="24"/>
        </w:rPr>
        <w:t xml:space="preserve"> y sus menores hijos </w:t>
      </w:r>
      <w:r w:rsidR="009F6447">
        <w:rPr>
          <w:rFonts w:ascii="Museo Sans 300" w:hAnsi="Museo Sans 300"/>
          <w:b/>
          <w:sz w:val="24"/>
          <w:szCs w:val="24"/>
        </w:rPr>
        <w:t>---</w:t>
      </w:r>
      <w:r w:rsidR="00F97350" w:rsidRPr="009D0944">
        <w:rPr>
          <w:rFonts w:ascii="Museo Sans 300" w:hAnsi="Museo Sans 300"/>
          <w:sz w:val="24"/>
          <w:szCs w:val="24"/>
        </w:rPr>
        <w:t>.</w:t>
      </w:r>
      <w:r w:rsidR="00A80990" w:rsidRPr="009D0944">
        <w:rPr>
          <w:rFonts w:ascii="Museo Sans 300" w:hAnsi="Museo Sans 300"/>
          <w:sz w:val="24"/>
          <w:szCs w:val="24"/>
        </w:rPr>
        <w:t xml:space="preserve"> </w:t>
      </w:r>
      <w:r w:rsidR="00A80990" w:rsidRPr="009D0944">
        <w:rPr>
          <w:rFonts w:ascii="Museo Sans 300" w:hAnsi="Museo Sans 300"/>
          <w:b/>
          <w:sz w:val="24"/>
          <w:szCs w:val="24"/>
        </w:rPr>
        <w:t>3) MARIA JULIA URBINA DE PRIVADO,</w:t>
      </w:r>
      <w:r w:rsidR="00A80990" w:rsidRPr="009D0944">
        <w:rPr>
          <w:rFonts w:ascii="Museo Sans 300" w:hAnsi="Museo Sans 300"/>
          <w:sz w:val="24"/>
          <w:szCs w:val="24"/>
        </w:rPr>
        <w:t xml:space="preserve"> y </w:t>
      </w:r>
      <w:r w:rsidR="009F6447">
        <w:rPr>
          <w:rFonts w:ascii="Museo Sans 300" w:hAnsi="Museo Sans 300"/>
          <w:sz w:val="24"/>
          <w:szCs w:val="24"/>
        </w:rPr>
        <w:t>---</w:t>
      </w:r>
      <w:r w:rsidR="00A80990" w:rsidRPr="009D0944">
        <w:rPr>
          <w:rFonts w:ascii="Museo Sans 300" w:hAnsi="Museo Sans 300"/>
          <w:sz w:val="24"/>
          <w:szCs w:val="24"/>
        </w:rPr>
        <w:t xml:space="preserve"> </w:t>
      </w:r>
      <w:r w:rsidR="00A80990" w:rsidRPr="009D0944">
        <w:rPr>
          <w:rFonts w:ascii="Museo Sans 300" w:hAnsi="Museo Sans 300"/>
          <w:b/>
          <w:sz w:val="24"/>
          <w:szCs w:val="24"/>
        </w:rPr>
        <w:t>JOSE ERNESTO URBINA FUENTES</w:t>
      </w:r>
      <w:r w:rsidR="00F97350" w:rsidRPr="009D0944">
        <w:rPr>
          <w:rFonts w:ascii="Museo Sans 300" w:hAnsi="Museo Sans 300"/>
          <w:b/>
          <w:sz w:val="24"/>
          <w:szCs w:val="24"/>
        </w:rPr>
        <w:t>.</w:t>
      </w:r>
      <w:r w:rsidR="00A80990" w:rsidRPr="009D0944">
        <w:rPr>
          <w:rFonts w:ascii="Museo Sans 300" w:hAnsi="Museo Sans 300"/>
          <w:sz w:val="24"/>
          <w:szCs w:val="24"/>
        </w:rPr>
        <w:t xml:space="preserve"> </w:t>
      </w:r>
      <w:r w:rsidR="00A80990" w:rsidRPr="009D0944">
        <w:rPr>
          <w:rFonts w:ascii="Museo Sans 300" w:hAnsi="Museo Sans 300"/>
          <w:b/>
          <w:sz w:val="24"/>
          <w:szCs w:val="24"/>
        </w:rPr>
        <w:t>4) MARVIN BALTAZAR PALACIOS ALVARADO</w:t>
      </w:r>
      <w:r w:rsidR="00A80990" w:rsidRPr="009D0944">
        <w:rPr>
          <w:rFonts w:ascii="Museo Sans 300" w:hAnsi="Museo Sans 300"/>
          <w:sz w:val="24"/>
          <w:szCs w:val="24"/>
        </w:rPr>
        <w:t xml:space="preserve">, </w:t>
      </w:r>
      <w:r w:rsidR="00F97350" w:rsidRPr="009D0944">
        <w:rPr>
          <w:rFonts w:ascii="Museo Sans 300" w:hAnsi="Museo Sans 300"/>
          <w:sz w:val="24"/>
          <w:szCs w:val="24"/>
        </w:rPr>
        <w:t xml:space="preserve">y </w:t>
      </w:r>
      <w:r w:rsidR="009F6447">
        <w:rPr>
          <w:rFonts w:ascii="Museo Sans 300" w:hAnsi="Museo Sans 300"/>
          <w:sz w:val="24"/>
          <w:szCs w:val="24"/>
        </w:rPr>
        <w:t>---</w:t>
      </w:r>
      <w:r w:rsidR="00A80990" w:rsidRPr="009D0944">
        <w:rPr>
          <w:rFonts w:ascii="Museo Sans 300" w:hAnsi="Museo Sans 300"/>
          <w:sz w:val="24"/>
          <w:szCs w:val="24"/>
        </w:rPr>
        <w:t xml:space="preserve"> </w:t>
      </w:r>
      <w:r w:rsidR="00F97350" w:rsidRPr="009D0944">
        <w:rPr>
          <w:rFonts w:ascii="Museo Sans 300" w:hAnsi="Museo Sans 300"/>
          <w:b/>
          <w:sz w:val="24"/>
          <w:szCs w:val="24"/>
        </w:rPr>
        <w:t>JOHANA IVETH BARAHONA URBINA.</w:t>
      </w:r>
      <w:r w:rsidR="00A80990" w:rsidRPr="009D0944">
        <w:rPr>
          <w:rFonts w:ascii="Museo Sans 300" w:hAnsi="Museo Sans 300"/>
          <w:b/>
          <w:sz w:val="24"/>
          <w:szCs w:val="24"/>
        </w:rPr>
        <w:t xml:space="preserve"> 5) NANCY BEATRIZ SERBELLON GALICIA, </w:t>
      </w:r>
      <w:r w:rsidR="00A80990" w:rsidRPr="009D0944">
        <w:rPr>
          <w:rFonts w:ascii="Museo Sans 300" w:hAnsi="Museo Sans 300"/>
          <w:sz w:val="24"/>
          <w:szCs w:val="24"/>
        </w:rPr>
        <w:t xml:space="preserve">y su menor hijo </w:t>
      </w:r>
      <w:r w:rsidR="009F6447">
        <w:rPr>
          <w:rFonts w:ascii="Museo Sans 300" w:hAnsi="Museo Sans 300"/>
          <w:b/>
          <w:sz w:val="24"/>
          <w:szCs w:val="24"/>
        </w:rPr>
        <w:t>---</w:t>
      </w:r>
      <w:r w:rsidR="00F97350" w:rsidRPr="009D0944">
        <w:rPr>
          <w:rFonts w:ascii="Museo Sans 300" w:hAnsi="Museo Sans 300"/>
          <w:b/>
          <w:sz w:val="24"/>
          <w:szCs w:val="24"/>
        </w:rPr>
        <w:t>,</w:t>
      </w:r>
      <w:r w:rsidR="00A80990" w:rsidRPr="009D0944">
        <w:rPr>
          <w:rFonts w:ascii="Museo Sans 300" w:hAnsi="Museo Sans 300"/>
          <w:b/>
          <w:sz w:val="24"/>
          <w:szCs w:val="24"/>
        </w:rPr>
        <w:t xml:space="preserve"> y 6) SANDRA YANIRA CLIMACO HERNANDEZ</w:t>
      </w:r>
      <w:r w:rsidR="00A80990" w:rsidRPr="009D0944">
        <w:rPr>
          <w:rFonts w:ascii="Museo Sans 300" w:hAnsi="Museo Sans 300"/>
          <w:sz w:val="24"/>
          <w:szCs w:val="24"/>
        </w:rPr>
        <w:t>, y</w:t>
      </w:r>
      <w:r w:rsidR="00A80990" w:rsidRPr="009D0944">
        <w:rPr>
          <w:rFonts w:ascii="Museo Sans 300" w:eastAsia="Times New Roman" w:hAnsi="Museo Sans 300" w:cs="Times New Roman"/>
          <w:sz w:val="24"/>
          <w:szCs w:val="24"/>
          <w:lang w:eastAsia="es-ES"/>
        </w:rPr>
        <w:t xml:space="preserve"> su menor hijo </w:t>
      </w:r>
      <w:r w:rsidR="009F6447">
        <w:rPr>
          <w:rFonts w:ascii="Museo Sans 300" w:eastAsia="Times New Roman" w:hAnsi="Museo Sans 300" w:cs="Times New Roman"/>
          <w:b/>
          <w:sz w:val="24"/>
          <w:szCs w:val="24"/>
          <w:lang w:eastAsia="es-ES"/>
        </w:rPr>
        <w:t>---</w:t>
      </w:r>
      <w:r w:rsidR="00F97350" w:rsidRPr="009D0944">
        <w:rPr>
          <w:rFonts w:ascii="Museo Sans 300" w:hAnsi="Museo Sans 300"/>
          <w:b/>
          <w:sz w:val="24"/>
          <w:szCs w:val="24"/>
        </w:rPr>
        <w:t>,</w:t>
      </w:r>
      <w:r w:rsidR="00A80990" w:rsidRPr="009D0944">
        <w:rPr>
          <w:rFonts w:ascii="Museo Sans 300" w:hAnsi="Museo Sans 300" w:cs="Times New Roman"/>
          <w:color w:val="000000" w:themeColor="text1"/>
          <w:sz w:val="24"/>
          <w:szCs w:val="24"/>
          <w:lang w:val="es-ES"/>
        </w:rPr>
        <w:t xml:space="preserve"> </w:t>
      </w:r>
      <w:r w:rsidR="00A80990" w:rsidRPr="009D0944">
        <w:rPr>
          <w:rFonts w:ascii="Museo Sans 300" w:eastAsia="Times New Roman" w:hAnsi="Museo Sans 300" w:cs="Times New Roman"/>
          <w:bCs/>
          <w:color w:val="000000" w:themeColor="text1"/>
          <w:sz w:val="24"/>
          <w:szCs w:val="24"/>
        </w:rPr>
        <w:t xml:space="preserve">de </w:t>
      </w:r>
      <w:r w:rsidR="00F97350" w:rsidRPr="009D0944">
        <w:rPr>
          <w:rFonts w:ascii="Museo Sans 300" w:eastAsia="Times New Roman" w:hAnsi="Museo Sans 300" w:cs="Times New Roman"/>
          <w:bCs/>
          <w:color w:val="000000" w:themeColor="text1"/>
          <w:sz w:val="24"/>
          <w:szCs w:val="24"/>
        </w:rPr>
        <w:t xml:space="preserve">las </w:t>
      </w:r>
      <w:r w:rsidR="00A80990" w:rsidRPr="009D0944">
        <w:rPr>
          <w:rFonts w:ascii="Museo Sans 300" w:eastAsia="Times New Roman" w:hAnsi="Museo Sans 300" w:cs="Times New Roman"/>
          <w:bCs/>
          <w:color w:val="000000" w:themeColor="text1"/>
          <w:sz w:val="24"/>
          <w:szCs w:val="24"/>
        </w:rPr>
        <w:t>generales</w:t>
      </w:r>
      <w:r w:rsidR="00F97350" w:rsidRPr="009D0944">
        <w:rPr>
          <w:rFonts w:ascii="Museo Sans 300" w:eastAsia="Times New Roman" w:hAnsi="Museo Sans 300" w:cs="Times New Roman"/>
          <w:bCs/>
          <w:color w:val="000000" w:themeColor="text1"/>
          <w:sz w:val="24"/>
          <w:szCs w:val="24"/>
        </w:rPr>
        <w:t xml:space="preserve"> antes relacionadas,</w:t>
      </w:r>
      <w:r w:rsidR="00A80990" w:rsidRPr="009D0944">
        <w:rPr>
          <w:rFonts w:ascii="Museo Sans 300" w:eastAsia="Times New Roman" w:hAnsi="Museo Sans 300" w:cs="Times New Roman"/>
          <w:bCs/>
          <w:color w:val="000000" w:themeColor="text1"/>
          <w:sz w:val="24"/>
          <w:szCs w:val="24"/>
        </w:rPr>
        <w:t xml:space="preserve"> </w:t>
      </w:r>
      <w:r w:rsidR="00A80990" w:rsidRPr="009D0944">
        <w:rPr>
          <w:rFonts w:ascii="Museo Sans 300" w:hAnsi="Museo Sans 300"/>
          <w:sz w:val="24"/>
          <w:szCs w:val="24"/>
        </w:rPr>
        <w:t xml:space="preserve">ubicados </w:t>
      </w:r>
      <w:r w:rsidR="00A80990" w:rsidRPr="009D0944">
        <w:rPr>
          <w:rFonts w:ascii="Museo Sans 300" w:eastAsia="Times New Roman" w:hAnsi="Museo Sans 300" w:cs="Times New Roman"/>
          <w:sz w:val="24"/>
          <w:szCs w:val="24"/>
          <w:lang w:val="es-ES" w:eastAsia="es-ES"/>
        </w:rPr>
        <w:t xml:space="preserve">Proyecto denominado </w:t>
      </w:r>
      <w:r w:rsidR="00A80990" w:rsidRPr="009D0944">
        <w:rPr>
          <w:rFonts w:ascii="Museo Sans 300" w:eastAsia="Calibri" w:hAnsi="Museo Sans 300" w:cs="Arial"/>
          <w:b/>
          <w:sz w:val="24"/>
          <w:szCs w:val="24"/>
        </w:rPr>
        <w:t>ASENTAMIENTO COMUNITARIO</w:t>
      </w:r>
      <w:r w:rsidR="00A80990" w:rsidRPr="009D0944">
        <w:rPr>
          <w:rFonts w:ascii="Museo Sans 300" w:hAnsi="Museo Sans 300"/>
          <w:b/>
          <w:sz w:val="24"/>
          <w:szCs w:val="24"/>
        </w:rPr>
        <w:t>,</w:t>
      </w:r>
      <w:r w:rsidR="00A80990" w:rsidRPr="009D0944">
        <w:rPr>
          <w:rFonts w:ascii="Museo Sans 300" w:hAnsi="Museo Sans 300" w:cs="Arial"/>
          <w:sz w:val="24"/>
          <w:szCs w:val="24"/>
        </w:rPr>
        <w:t xml:space="preserve"> </w:t>
      </w:r>
      <w:r w:rsidR="00A80990" w:rsidRPr="009D0944">
        <w:rPr>
          <w:rFonts w:ascii="Museo Sans 300" w:eastAsia="Calibri" w:hAnsi="Museo Sans 300" w:cs="Arial"/>
          <w:sz w:val="24"/>
          <w:szCs w:val="24"/>
        </w:rPr>
        <w:t xml:space="preserve">desarrollado en el inmueble denominado registralmente como </w:t>
      </w:r>
      <w:r w:rsidR="00A80990" w:rsidRPr="009D0944">
        <w:rPr>
          <w:rFonts w:ascii="Museo Sans 300" w:eastAsia="Calibri" w:hAnsi="Museo Sans 300" w:cs="Arial"/>
          <w:b/>
          <w:sz w:val="24"/>
          <w:szCs w:val="24"/>
        </w:rPr>
        <w:t xml:space="preserve">HACIENDA ACHICHILCO 2 </w:t>
      </w:r>
      <w:r w:rsidR="00A80990" w:rsidRPr="009D0944">
        <w:rPr>
          <w:rFonts w:ascii="Museo Sans 300" w:eastAsia="Calibri" w:hAnsi="Museo Sans 300" w:cs="Arial"/>
          <w:sz w:val="24"/>
          <w:szCs w:val="24"/>
        </w:rPr>
        <w:t>y</w:t>
      </w:r>
      <w:r w:rsidR="00A80990" w:rsidRPr="009D0944">
        <w:rPr>
          <w:rFonts w:ascii="Museo Sans 300" w:eastAsia="Calibri" w:hAnsi="Museo Sans 300" w:cs="Arial"/>
          <w:b/>
          <w:sz w:val="24"/>
          <w:szCs w:val="24"/>
        </w:rPr>
        <w:t xml:space="preserve"> </w:t>
      </w:r>
      <w:r w:rsidR="00A80990" w:rsidRPr="009D0944">
        <w:rPr>
          <w:rFonts w:ascii="Museo Sans 300" w:eastAsia="Calibri" w:hAnsi="Museo Sans 300" w:cs="Arial"/>
          <w:sz w:val="24"/>
          <w:szCs w:val="24"/>
        </w:rPr>
        <w:t>según plano aprobado como</w:t>
      </w:r>
      <w:r w:rsidR="00A80990" w:rsidRPr="009D0944">
        <w:rPr>
          <w:rFonts w:ascii="Museo Sans 300" w:eastAsia="Calibri" w:hAnsi="Museo Sans 300" w:cs="Arial"/>
          <w:b/>
          <w:sz w:val="24"/>
          <w:szCs w:val="24"/>
        </w:rPr>
        <w:t xml:space="preserve"> HACIENDA ACHICHILCO 2, PORCIÓN 1-2</w:t>
      </w:r>
      <w:r w:rsidR="00F97350" w:rsidRPr="009D0944">
        <w:rPr>
          <w:rFonts w:ascii="Museo Sans 300" w:eastAsia="Calibri" w:hAnsi="Museo Sans 300" w:cs="Arial"/>
          <w:b/>
          <w:sz w:val="24"/>
          <w:szCs w:val="24"/>
        </w:rPr>
        <w:t>,</w:t>
      </w:r>
      <w:r w:rsidR="00A80990" w:rsidRPr="009D0944">
        <w:rPr>
          <w:rFonts w:ascii="Museo Sans 300" w:hAnsi="Museo Sans 300" w:cs="Arial"/>
          <w:bCs/>
          <w:sz w:val="24"/>
          <w:szCs w:val="24"/>
        </w:rPr>
        <w:t xml:space="preserve"> </w:t>
      </w:r>
      <w:r w:rsidR="00F97350" w:rsidRPr="009D0944">
        <w:rPr>
          <w:rFonts w:ascii="Museo Sans 300" w:hAnsi="Museo Sans 300" w:cs="Arial"/>
          <w:bCs/>
          <w:sz w:val="24"/>
          <w:szCs w:val="24"/>
        </w:rPr>
        <w:t>situada</w:t>
      </w:r>
      <w:r w:rsidR="00A80990" w:rsidRPr="009D0944">
        <w:rPr>
          <w:rFonts w:ascii="Museo Sans 300" w:hAnsi="Museo Sans 300" w:cs="Arial"/>
          <w:bCs/>
          <w:sz w:val="24"/>
          <w:szCs w:val="24"/>
        </w:rPr>
        <w:t xml:space="preserve"> en Llanos de Achichilco, </w:t>
      </w:r>
      <w:r w:rsidR="00A80990" w:rsidRPr="009D0944">
        <w:rPr>
          <w:rFonts w:ascii="Museo Sans 300" w:hAnsi="Museo Sans 300"/>
          <w:sz w:val="24"/>
          <w:szCs w:val="24"/>
          <w:lang w:val="es-ES"/>
        </w:rPr>
        <w:t>jurisdicción y departamento de San Vicente</w:t>
      </w:r>
      <w:r w:rsidRPr="009D0944">
        <w:rPr>
          <w:rFonts w:ascii="Museo Sans 300" w:hAnsi="Museo Sans 300"/>
          <w:sz w:val="24"/>
          <w:szCs w:val="24"/>
          <w:lang w:val="es-ES" w:eastAsia="es-ES"/>
        </w:rPr>
        <w:t>,</w:t>
      </w:r>
      <w:r w:rsidRPr="009D0944">
        <w:rPr>
          <w:rFonts w:ascii="Museo Sans 300" w:hAnsi="Museo Sans 300"/>
          <w:sz w:val="24"/>
          <w:szCs w:val="24"/>
        </w:rPr>
        <w:t xml:space="preserve"> </w:t>
      </w:r>
      <w:r w:rsidRPr="009D0944">
        <w:rPr>
          <w:rFonts w:ascii="Museo Sans 300" w:hAnsi="Museo Sans 300"/>
          <w:sz w:val="24"/>
          <w:szCs w:val="24"/>
          <w:lang w:val="es-ES"/>
        </w:rPr>
        <w:t xml:space="preserve">quedando las adjudicaciones conforme el cuadro de valores y extensiones  siguiente: </w:t>
      </w:r>
    </w:p>
    <w:p w14:paraId="667EA44D" w14:textId="77777777" w:rsidR="00E57F75" w:rsidRDefault="00E57F75" w:rsidP="00E57F75">
      <w:pPr>
        <w:jc w:val="both"/>
        <w:rPr>
          <w:rFonts w:ascii="Museo Sans 300" w:hAnsi="Museo Sans 300"/>
          <w:sz w:val="24"/>
          <w:szCs w:val="24"/>
        </w:rPr>
      </w:pPr>
    </w:p>
    <w:p w14:paraId="26C91645" w14:textId="77777777" w:rsidR="001C74CD" w:rsidRDefault="001C74CD" w:rsidP="00E57F75">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1A8C0DF7" w14:textId="77777777" w:rsidTr="00A8758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FB81663" w14:textId="77777777" w:rsidR="00A80990" w:rsidRDefault="00A80990" w:rsidP="00A8758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43F97C6"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6AE6F87" w14:textId="77777777" w:rsidR="00A80990" w:rsidRDefault="00A80990" w:rsidP="00A8758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CF97DC2"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A5A7504"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B47BF8B"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VALOR (¢) </w:t>
            </w:r>
          </w:p>
        </w:tc>
      </w:tr>
      <w:tr w:rsidR="00A80990" w14:paraId="665FCA25" w14:textId="77777777" w:rsidTr="00A87587">
        <w:tc>
          <w:tcPr>
            <w:tcW w:w="1413" w:type="pct"/>
            <w:tcBorders>
              <w:top w:val="single" w:sz="2" w:space="0" w:color="auto"/>
              <w:left w:val="single" w:sz="2" w:space="0" w:color="auto"/>
              <w:bottom w:val="single" w:sz="2" w:space="0" w:color="auto"/>
              <w:right w:val="single" w:sz="2" w:space="0" w:color="auto"/>
            </w:tcBorders>
            <w:shd w:val="clear" w:color="auto" w:fill="DCDCDC"/>
          </w:tcPr>
          <w:p w14:paraId="0A0087BD" w14:textId="77777777" w:rsidR="00A80990" w:rsidRDefault="00A80990" w:rsidP="00A8758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1640A51" w14:textId="77777777" w:rsidR="00A80990" w:rsidRDefault="00A80990" w:rsidP="00A8758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5ECA929" w14:textId="77777777" w:rsidR="00A80990" w:rsidRDefault="00A80990" w:rsidP="00A8758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322344D" w14:textId="77777777" w:rsidR="00A80990" w:rsidRDefault="00A80990" w:rsidP="00A8758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23D66D5" w14:textId="77777777" w:rsidR="00A80990" w:rsidRDefault="00A80990" w:rsidP="00A8758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89ED2B1" w14:textId="77777777" w:rsidR="00A80990" w:rsidRDefault="00A80990" w:rsidP="00A8758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005BDED" w14:textId="77777777" w:rsidR="00A80990" w:rsidRDefault="00A80990" w:rsidP="00A8758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753D6AE" w14:textId="77777777" w:rsidR="00A80990" w:rsidRDefault="00A80990" w:rsidP="00A87587">
            <w:pPr>
              <w:widowControl w:val="0"/>
              <w:autoSpaceDE w:val="0"/>
              <w:autoSpaceDN w:val="0"/>
              <w:adjustRightInd w:val="0"/>
              <w:rPr>
                <w:b/>
                <w:bCs/>
                <w:sz w:val="14"/>
                <w:szCs w:val="14"/>
              </w:rPr>
            </w:pPr>
          </w:p>
        </w:tc>
      </w:tr>
    </w:tbl>
    <w:p w14:paraId="03DADBAA" w14:textId="77777777" w:rsidR="00A80990" w:rsidRPr="000243FE" w:rsidRDefault="00A80990" w:rsidP="00A80990">
      <w:pPr>
        <w:widowControl w:val="0"/>
        <w:autoSpaceDE w:val="0"/>
        <w:autoSpaceDN w:val="0"/>
        <w:adjustRightInd w:val="0"/>
        <w:rPr>
          <w:rFonts w:ascii="Times New Roman" w:hAnsi="Times New Roman" w:cs="Times New Roman"/>
          <w:sz w:val="10"/>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80990" w14:paraId="2343AEAB" w14:textId="77777777" w:rsidTr="00A87587">
        <w:tc>
          <w:tcPr>
            <w:tcW w:w="2600" w:type="dxa"/>
            <w:tcBorders>
              <w:top w:val="single" w:sz="2" w:space="0" w:color="auto"/>
              <w:left w:val="single" w:sz="2" w:space="0" w:color="auto"/>
              <w:bottom w:val="single" w:sz="2" w:space="0" w:color="auto"/>
              <w:right w:val="single" w:sz="2" w:space="0" w:color="auto"/>
            </w:tcBorders>
          </w:tcPr>
          <w:p w14:paraId="7E29C3A6" w14:textId="77777777" w:rsidR="00A80990" w:rsidRDefault="00A80990" w:rsidP="00A87587">
            <w:pPr>
              <w:widowControl w:val="0"/>
              <w:autoSpaceDE w:val="0"/>
              <w:autoSpaceDN w:val="0"/>
              <w:adjustRightInd w:val="0"/>
              <w:rPr>
                <w:b/>
                <w:bCs/>
                <w:sz w:val="14"/>
                <w:szCs w:val="14"/>
              </w:rPr>
            </w:pPr>
            <w:r>
              <w:rPr>
                <w:b/>
                <w:bCs/>
                <w:sz w:val="14"/>
                <w:szCs w:val="14"/>
              </w:rPr>
              <w:t xml:space="preserve">No DE ENTREGA: 05 </w:t>
            </w:r>
          </w:p>
        </w:tc>
      </w:tr>
    </w:tbl>
    <w:p w14:paraId="7690973B" w14:textId="77777777" w:rsidR="00A80990" w:rsidRDefault="00A80990" w:rsidP="00A8099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2754C838"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21AA50C4" w14:textId="64C26AA5" w:rsidR="00A80990" w:rsidRDefault="009F6447" w:rsidP="00A87587">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DE944B3" w14:textId="77777777" w:rsidR="00A80990" w:rsidRDefault="00A80990" w:rsidP="00A87587">
            <w:pPr>
              <w:widowControl w:val="0"/>
              <w:autoSpaceDE w:val="0"/>
              <w:autoSpaceDN w:val="0"/>
              <w:adjustRightInd w:val="0"/>
              <w:rPr>
                <w:sz w:val="14"/>
                <w:szCs w:val="14"/>
              </w:rPr>
            </w:pPr>
            <w:r>
              <w:rPr>
                <w:sz w:val="14"/>
                <w:szCs w:val="14"/>
              </w:rPr>
              <w:t xml:space="preserve">Solares: </w:t>
            </w:r>
          </w:p>
          <w:p w14:paraId="18FD442C" w14:textId="4B9DB0DF" w:rsidR="00A80990" w:rsidRDefault="009F6447" w:rsidP="00A87587">
            <w:pPr>
              <w:widowControl w:val="0"/>
              <w:autoSpaceDE w:val="0"/>
              <w:autoSpaceDN w:val="0"/>
              <w:adjustRightInd w:val="0"/>
              <w:rPr>
                <w:sz w:val="14"/>
                <w:szCs w:val="14"/>
              </w:rPr>
            </w:pPr>
            <w:r>
              <w:rPr>
                <w:sz w:val="14"/>
                <w:szCs w:val="14"/>
              </w:rPr>
              <w:t xml:space="preserve">--- </w:t>
            </w:r>
            <w:r w:rsidR="00A809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2D07DA" w14:textId="77777777" w:rsidR="00A80990" w:rsidRDefault="00A80990" w:rsidP="00A87587">
            <w:pPr>
              <w:widowControl w:val="0"/>
              <w:autoSpaceDE w:val="0"/>
              <w:autoSpaceDN w:val="0"/>
              <w:adjustRightInd w:val="0"/>
              <w:rPr>
                <w:sz w:val="14"/>
                <w:szCs w:val="14"/>
              </w:rPr>
            </w:pPr>
          </w:p>
          <w:p w14:paraId="2593150E" w14:textId="77777777" w:rsidR="00A80990" w:rsidRDefault="00A80990" w:rsidP="00A87587">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69B9248" w14:textId="77777777" w:rsidR="00A80990" w:rsidRDefault="00A80990" w:rsidP="00A87587">
            <w:pPr>
              <w:widowControl w:val="0"/>
              <w:autoSpaceDE w:val="0"/>
              <w:autoSpaceDN w:val="0"/>
              <w:adjustRightInd w:val="0"/>
              <w:rPr>
                <w:sz w:val="14"/>
                <w:szCs w:val="14"/>
              </w:rPr>
            </w:pPr>
          </w:p>
          <w:p w14:paraId="69477F9D" w14:textId="054720F3"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F7915C" w14:textId="77777777" w:rsidR="00A80990" w:rsidRDefault="00A80990" w:rsidP="00A87587">
            <w:pPr>
              <w:widowControl w:val="0"/>
              <w:autoSpaceDE w:val="0"/>
              <w:autoSpaceDN w:val="0"/>
              <w:adjustRightInd w:val="0"/>
              <w:rPr>
                <w:sz w:val="14"/>
                <w:szCs w:val="14"/>
              </w:rPr>
            </w:pPr>
          </w:p>
          <w:p w14:paraId="129062C5" w14:textId="504869F2"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829EC38" w14:textId="77777777" w:rsidR="00A80990" w:rsidRDefault="00A80990" w:rsidP="00A87587">
            <w:pPr>
              <w:widowControl w:val="0"/>
              <w:autoSpaceDE w:val="0"/>
              <w:autoSpaceDN w:val="0"/>
              <w:adjustRightInd w:val="0"/>
              <w:jc w:val="right"/>
              <w:rPr>
                <w:sz w:val="14"/>
                <w:szCs w:val="14"/>
              </w:rPr>
            </w:pPr>
          </w:p>
          <w:p w14:paraId="0B57F338" w14:textId="77777777" w:rsidR="00A80990" w:rsidRDefault="00A80990" w:rsidP="00A87587">
            <w:pPr>
              <w:widowControl w:val="0"/>
              <w:autoSpaceDE w:val="0"/>
              <w:autoSpaceDN w:val="0"/>
              <w:adjustRightInd w:val="0"/>
              <w:jc w:val="right"/>
              <w:rPr>
                <w:sz w:val="14"/>
                <w:szCs w:val="14"/>
              </w:rPr>
            </w:pPr>
            <w:r>
              <w:rPr>
                <w:sz w:val="14"/>
                <w:szCs w:val="14"/>
              </w:rPr>
              <w:t xml:space="preserve">128.24 </w:t>
            </w:r>
          </w:p>
        </w:tc>
        <w:tc>
          <w:tcPr>
            <w:tcW w:w="359" w:type="pct"/>
            <w:tcBorders>
              <w:top w:val="single" w:sz="2" w:space="0" w:color="auto"/>
              <w:left w:val="single" w:sz="2" w:space="0" w:color="auto"/>
              <w:bottom w:val="single" w:sz="2" w:space="0" w:color="auto"/>
              <w:right w:val="single" w:sz="2" w:space="0" w:color="auto"/>
            </w:tcBorders>
          </w:tcPr>
          <w:p w14:paraId="481A5AC6" w14:textId="77777777" w:rsidR="00A80990" w:rsidRDefault="00A80990" w:rsidP="00A87587">
            <w:pPr>
              <w:widowControl w:val="0"/>
              <w:autoSpaceDE w:val="0"/>
              <w:autoSpaceDN w:val="0"/>
              <w:adjustRightInd w:val="0"/>
              <w:jc w:val="right"/>
              <w:rPr>
                <w:sz w:val="14"/>
                <w:szCs w:val="14"/>
              </w:rPr>
            </w:pPr>
          </w:p>
          <w:p w14:paraId="361936F2" w14:textId="77777777" w:rsidR="00A80990" w:rsidRDefault="00A80990" w:rsidP="00A87587">
            <w:pPr>
              <w:widowControl w:val="0"/>
              <w:autoSpaceDE w:val="0"/>
              <w:autoSpaceDN w:val="0"/>
              <w:adjustRightInd w:val="0"/>
              <w:jc w:val="right"/>
              <w:rPr>
                <w:sz w:val="14"/>
                <w:szCs w:val="14"/>
              </w:rPr>
            </w:pPr>
            <w:r>
              <w:rPr>
                <w:sz w:val="14"/>
                <w:szCs w:val="14"/>
              </w:rPr>
              <w:t xml:space="preserve">615.55 </w:t>
            </w:r>
          </w:p>
        </w:tc>
        <w:tc>
          <w:tcPr>
            <w:tcW w:w="359" w:type="pct"/>
            <w:tcBorders>
              <w:top w:val="single" w:sz="2" w:space="0" w:color="auto"/>
              <w:left w:val="single" w:sz="2" w:space="0" w:color="auto"/>
              <w:bottom w:val="single" w:sz="2" w:space="0" w:color="auto"/>
              <w:right w:val="single" w:sz="2" w:space="0" w:color="auto"/>
            </w:tcBorders>
          </w:tcPr>
          <w:p w14:paraId="005DB3AA" w14:textId="77777777" w:rsidR="00A80990" w:rsidRDefault="00A80990" w:rsidP="00A87587">
            <w:pPr>
              <w:widowControl w:val="0"/>
              <w:autoSpaceDE w:val="0"/>
              <w:autoSpaceDN w:val="0"/>
              <w:adjustRightInd w:val="0"/>
              <w:jc w:val="right"/>
              <w:rPr>
                <w:sz w:val="14"/>
                <w:szCs w:val="14"/>
              </w:rPr>
            </w:pPr>
          </w:p>
          <w:p w14:paraId="25C23AC1" w14:textId="77777777" w:rsidR="00A80990" w:rsidRDefault="00A80990" w:rsidP="00A87587">
            <w:pPr>
              <w:widowControl w:val="0"/>
              <w:autoSpaceDE w:val="0"/>
              <w:autoSpaceDN w:val="0"/>
              <w:adjustRightInd w:val="0"/>
              <w:jc w:val="right"/>
              <w:rPr>
                <w:sz w:val="14"/>
                <w:szCs w:val="14"/>
              </w:rPr>
            </w:pPr>
            <w:r>
              <w:rPr>
                <w:sz w:val="14"/>
                <w:szCs w:val="14"/>
              </w:rPr>
              <w:t xml:space="preserve">5386.06 </w:t>
            </w:r>
          </w:p>
        </w:tc>
      </w:tr>
      <w:tr w:rsidR="00A80990" w14:paraId="2BB6E431"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7A91E6DB" w14:textId="77777777" w:rsidR="00A80990" w:rsidRDefault="00A80990" w:rsidP="00A875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524995" w14:textId="77777777" w:rsidR="00A80990" w:rsidRDefault="00A80990" w:rsidP="00A875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DDB3DE"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4A2437"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5C2048" w14:textId="77777777" w:rsidR="00A80990" w:rsidRDefault="00A80990" w:rsidP="00A875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4F3CE0" w14:textId="77777777" w:rsidR="00A80990" w:rsidRDefault="00A80990" w:rsidP="00A87587">
            <w:pPr>
              <w:widowControl w:val="0"/>
              <w:autoSpaceDE w:val="0"/>
              <w:autoSpaceDN w:val="0"/>
              <w:adjustRightInd w:val="0"/>
              <w:jc w:val="right"/>
              <w:rPr>
                <w:sz w:val="14"/>
                <w:szCs w:val="14"/>
              </w:rPr>
            </w:pPr>
            <w:r>
              <w:rPr>
                <w:sz w:val="14"/>
                <w:szCs w:val="14"/>
              </w:rPr>
              <w:t xml:space="preserve">128.24 </w:t>
            </w:r>
          </w:p>
        </w:tc>
        <w:tc>
          <w:tcPr>
            <w:tcW w:w="359" w:type="pct"/>
            <w:tcBorders>
              <w:top w:val="single" w:sz="2" w:space="0" w:color="auto"/>
              <w:left w:val="single" w:sz="2" w:space="0" w:color="auto"/>
              <w:bottom w:val="single" w:sz="2" w:space="0" w:color="auto"/>
              <w:right w:val="single" w:sz="2" w:space="0" w:color="auto"/>
            </w:tcBorders>
          </w:tcPr>
          <w:p w14:paraId="13DF4B99" w14:textId="77777777" w:rsidR="00A80990" w:rsidRDefault="00A80990" w:rsidP="00A87587">
            <w:pPr>
              <w:widowControl w:val="0"/>
              <w:autoSpaceDE w:val="0"/>
              <w:autoSpaceDN w:val="0"/>
              <w:adjustRightInd w:val="0"/>
              <w:jc w:val="right"/>
              <w:rPr>
                <w:sz w:val="14"/>
                <w:szCs w:val="14"/>
              </w:rPr>
            </w:pPr>
            <w:r>
              <w:rPr>
                <w:sz w:val="14"/>
                <w:szCs w:val="14"/>
              </w:rPr>
              <w:t xml:space="preserve">615.55 </w:t>
            </w:r>
          </w:p>
        </w:tc>
        <w:tc>
          <w:tcPr>
            <w:tcW w:w="359" w:type="pct"/>
            <w:tcBorders>
              <w:top w:val="single" w:sz="2" w:space="0" w:color="auto"/>
              <w:left w:val="single" w:sz="2" w:space="0" w:color="auto"/>
              <w:bottom w:val="single" w:sz="2" w:space="0" w:color="auto"/>
              <w:right w:val="single" w:sz="2" w:space="0" w:color="auto"/>
            </w:tcBorders>
          </w:tcPr>
          <w:p w14:paraId="7863E78C" w14:textId="77777777" w:rsidR="00A80990" w:rsidRDefault="00A80990" w:rsidP="00A87587">
            <w:pPr>
              <w:widowControl w:val="0"/>
              <w:autoSpaceDE w:val="0"/>
              <w:autoSpaceDN w:val="0"/>
              <w:adjustRightInd w:val="0"/>
              <w:jc w:val="right"/>
              <w:rPr>
                <w:sz w:val="14"/>
                <w:szCs w:val="14"/>
              </w:rPr>
            </w:pPr>
            <w:r>
              <w:rPr>
                <w:sz w:val="14"/>
                <w:szCs w:val="14"/>
              </w:rPr>
              <w:t xml:space="preserve">5386.06 </w:t>
            </w:r>
          </w:p>
        </w:tc>
      </w:tr>
      <w:tr w:rsidR="00A80990" w14:paraId="10C7D7E6"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225CE8DF" w14:textId="77777777" w:rsidR="00A80990" w:rsidRDefault="00A80990" w:rsidP="00A875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5E67E9"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Área Total: 128.24 </w:t>
            </w:r>
          </w:p>
          <w:p w14:paraId="7DC5389F"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615.55 </w:t>
            </w:r>
          </w:p>
          <w:p w14:paraId="121A29F2"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5386.06 </w:t>
            </w:r>
          </w:p>
        </w:tc>
      </w:tr>
    </w:tbl>
    <w:p w14:paraId="5DB241C2" w14:textId="77777777" w:rsidR="00A80990" w:rsidRPr="000243FE" w:rsidRDefault="00A80990" w:rsidP="00A80990">
      <w:pPr>
        <w:widowControl w:val="0"/>
        <w:autoSpaceDE w:val="0"/>
        <w:autoSpaceDN w:val="0"/>
        <w:adjustRightInd w:val="0"/>
        <w:rPr>
          <w:rFonts w:ascii="Times New Roman" w:hAnsi="Times New Roman" w:cs="Times New Roman"/>
          <w:sz w:val="10"/>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24A03C40"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097FC4BF" w14:textId="5E0BCEF6"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AB963A" w14:textId="77777777" w:rsidR="00A80990" w:rsidRDefault="00A80990" w:rsidP="00A87587">
            <w:pPr>
              <w:widowControl w:val="0"/>
              <w:autoSpaceDE w:val="0"/>
              <w:autoSpaceDN w:val="0"/>
              <w:adjustRightInd w:val="0"/>
              <w:rPr>
                <w:sz w:val="14"/>
                <w:szCs w:val="14"/>
              </w:rPr>
            </w:pPr>
            <w:r>
              <w:rPr>
                <w:sz w:val="14"/>
                <w:szCs w:val="14"/>
              </w:rPr>
              <w:t xml:space="preserve">Solares: </w:t>
            </w:r>
          </w:p>
          <w:p w14:paraId="22AEE373" w14:textId="75518427" w:rsidR="00A80990" w:rsidRDefault="009F6447" w:rsidP="00A87587">
            <w:pPr>
              <w:widowControl w:val="0"/>
              <w:autoSpaceDE w:val="0"/>
              <w:autoSpaceDN w:val="0"/>
              <w:adjustRightInd w:val="0"/>
              <w:rPr>
                <w:sz w:val="14"/>
                <w:szCs w:val="14"/>
              </w:rPr>
            </w:pPr>
            <w:r>
              <w:rPr>
                <w:sz w:val="14"/>
                <w:szCs w:val="14"/>
              </w:rPr>
              <w:t xml:space="preserve">--- </w:t>
            </w:r>
            <w:r w:rsidR="00A809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5864FB" w14:textId="77777777" w:rsidR="00A80990" w:rsidRDefault="00A80990" w:rsidP="00A87587">
            <w:pPr>
              <w:widowControl w:val="0"/>
              <w:autoSpaceDE w:val="0"/>
              <w:autoSpaceDN w:val="0"/>
              <w:adjustRightInd w:val="0"/>
              <w:rPr>
                <w:sz w:val="14"/>
                <w:szCs w:val="14"/>
              </w:rPr>
            </w:pPr>
          </w:p>
          <w:p w14:paraId="1C26BF7C" w14:textId="77777777" w:rsidR="00A80990" w:rsidRDefault="00A80990" w:rsidP="00A87587">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58CCAC5" w14:textId="77777777" w:rsidR="00A80990" w:rsidRDefault="00A80990" w:rsidP="00A87587">
            <w:pPr>
              <w:widowControl w:val="0"/>
              <w:autoSpaceDE w:val="0"/>
              <w:autoSpaceDN w:val="0"/>
              <w:adjustRightInd w:val="0"/>
              <w:rPr>
                <w:sz w:val="14"/>
                <w:szCs w:val="14"/>
              </w:rPr>
            </w:pPr>
          </w:p>
          <w:p w14:paraId="554BAF6C" w14:textId="1BDF9597"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95A37E" w14:textId="77777777" w:rsidR="00A80990" w:rsidRDefault="00A80990" w:rsidP="00A87587">
            <w:pPr>
              <w:widowControl w:val="0"/>
              <w:autoSpaceDE w:val="0"/>
              <w:autoSpaceDN w:val="0"/>
              <w:adjustRightInd w:val="0"/>
              <w:rPr>
                <w:sz w:val="14"/>
                <w:szCs w:val="14"/>
              </w:rPr>
            </w:pPr>
          </w:p>
          <w:p w14:paraId="2EADE9C6" w14:textId="54E2A4D1"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0EE11F7" w14:textId="77777777" w:rsidR="00A80990" w:rsidRDefault="00A80990" w:rsidP="00A87587">
            <w:pPr>
              <w:widowControl w:val="0"/>
              <w:autoSpaceDE w:val="0"/>
              <w:autoSpaceDN w:val="0"/>
              <w:adjustRightInd w:val="0"/>
              <w:jc w:val="right"/>
              <w:rPr>
                <w:sz w:val="14"/>
                <w:szCs w:val="14"/>
              </w:rPr>
            </w:pPr>
          </w:p>
          <w:p w14:paraId="2834240C" w14:textId="77777777" w:rsidR="00A80990" w:rsidRDefault="00A80990" w:rsidP="00A87587">
            <w:pPr>
              <w:widowControl w:val="0"/>
              <w:autoSpaceDE w:val="0"/>
              <w:autoSpaceDN w:val="0"/>
              <w:adjustRightInd w:val="0"/>
              <w:jc w:val="right"/>
              <w:rPr>
                <w:sz w:val="14"/>
                <w:szCs w:val="14"/>
              </w:rPr>
            </w:pPr>
            <w:r>
              <w:rPr>
                <w:sz w:val="14"/>
                <w:szCs w:val="14"/>
              </w:rPr>
              <w:t xml:space="preserve">144.24 </w:t>
            </w:r>
          </w:p>
        </w:tc>
        <w:tc>
          <w:tcPr>
            <w:tcW w:w="359" w:type="pct"/>
            <w:tcBorders>
              <w:top w:val="single" w:sz="2" w:space="0" w:color="auto"/>
              <w:left w:val="single" w:sz="2" w:space="0" w:color="auto"/>
              <w:bottom w:val="single" w:sz="2" w:space="0" w:color="auto"/>
              <w:right w:val="single" w:sz="2" w:space="0" w:color="auto"/>
            </w:tcBorders>
          </w:tcPr>
          <w:p w14:paraId="7357A8BD" w14:textId="77777777" w:rsidR="00A80990" w:rsidRDefault="00A80990" w:rsidP="00A87587">
            <w:pPr>
              <w:widowControl w:val="0"/>
              <w:autoSpaceDE w:val="0"/>
              <w:autoSpaceDN w:val="0"/>
              <w:adjustRightInd w:val="0"/>
              <w:jc w:val="right"/>
              <w:rPr>
                <w:sz w:val="14"/>
                <w:szCs w:val="14"/>
              </w:rPr>
            </w:pPr>
          </w:p>
          <w:p w14:paraId="04F14656" w14:textId="77777777" w:rsidR="00A80990" w:rsidRDefault="00A80990" w:rsidP="00A87587">
            <w:pPr>
              <w:widowControl w:val="0"/>
              <w:autoSpaceDE w:val="0"/>
              <w:autoSpaceDN w:val="0"/>
              <w:adjustRightInd w:val="0"/>
              <w:jc w:val="right"/>
              <w:rPr>
                <w:sz w:val="14"/>
                <w:szCs w:val="14"/>
              </w:rPr>
            </w:pPr>
            <w:r>
              <w:rPr>
                <w:sz w:val="14"/>
                <w:szCs w:val="14"/>
              </w:rPr>
              <w:t xml:space="preserve">692.35 </w:t>
            </w:r>
          </w:p>
        </w:tc>
        <w:tc>
          <w:tcPr>
            <w:tcW w:w="359" w:type="pct"/>
            <w:tcBorders>
              <w:top w:val="single" w:sz="2" w:space="0" w:color="auto"/>
              <w:left w:val="single" w:sz="2" w:space="0" w:color="auto"/>
              <w:bottom w:val="single" w:sz="2" w:space="0" w:color="auto"/>
              <w:right w:val="single" w:sz="2" w:space="0" w:color="auto"/>
            </w:tcBorders>
          </w:tcPr>
          <w:p w14:paraId="37240578" w14:textId="77777777" w:rsidR="00A80990" w:rsidRDefault="00A80990" w:rsidP="00A87587">
            <w:pPr>
              <w:widowControl w:val="0"/>
              <w:autoSpaceDE w:val="0"/>
              <w:autoSpaceDN w:val="0"/>
              <w:adjustRightInd w:val="0"/>
              <w:jc w:val="right"/>
              <w:rPr>
                <w:sz w:val="14"/>
                <w:szCs w:val="14"/>
              </w:rPr>
            </w:pPr>
          </w:p>
          <w:p w14:paraId="7BF29738" w14:textId="77777777" w:rsidR="00A80990" w:rsidRDefault="00A80990" w:rsidP="00A87587">
            <w:pPr>
              <w:widowControl w:val="0"/>
              <w:autoSpaceDE w:val="0"/>
              <w:autoSpaceDN w:val="0"/>
              <w:adjustRightInd w:val="0"/>
              <w:jc w:val="right"/>
              <w:rPr>
                <w:sz w:val="14"/>
                <w:szCs w:val="14"/>
              </w:rPr>
            </w:pPr>
            <w:r>
              <w:rPr>
                <w:sz w:val="14"/>
                <w:szCs w:val="14"/>
              </w:rPr>
              <w:t xml:space="preserve">6058.06 </w:t>
            </w:r>
          </w:p>
        </w:tc>
      </w:tr>
      <w:tr w:rsidR="00A80990" w14:paraId="34B23CEA"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3234354C" w14:textId="77777777" w:rsidR="00A80990" w:rsidRDefault="00A80990" w:rsidP="00A875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ED7A7B" w14:textId="77777777" w:rsidR="00A80990" w:rsidRDefault="00A80990" w:rsidP="00A875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807A4F"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E0CFF6"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96F119" w14:textId="77777777" w:rsidR="00A80990" w:rsidRDefault="00A80990" w:rsidP="00A875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AC3908" w14:textId="77777777" w:rsidR="00A80990" w:rsidRDefault="00A80990" w:rsidP="00A87587">
            <w:pPr>
              <w:widowControl w:val="0"/>
              <w:autoSpaceDE w:val="0"/>
              <w:autoSpaceDN w:val="0"/>
              <w:adjustRightInd w:val="0"/>
              <w:jc w:val="right"/>
              <w:rPr>
                <w:sz w:val="14"/>
                <w:szCs w:val="14"/>
              </w:rPr>
            </w:pPr>
            <w:r>
              <w:rPr>
                <w:sz w:val="14"/>
                <w:szCs w:val="14"/>
              </w:rPr>
              <w:t xml:space="preserve">144.24 </w:t>
            </w:r>
          </w:p>
        </w:tc>
        <w:tc>
          <w:tcPr>
            <w:tcW w:w="359" w:type="pct"/>
            <w:tcBorders>
              <w:top w:val="single" w:sz="2" w:space="0" w:color="auto"/>
              <w:left w:val="single" w:sz="2" w:space="0" w:color="auto"/>
              <w:bottom w:val="single" w:sz="2" w:space="0" w:color="auto"/>
              <w:right w:val="single" w:sz="2" w:space="0" w:color="auto"/>
            </w:tcBorders>
          </w:tcPr>
          <w:p w14:paraId="15149F6E" w14:textId="77777777" w:rsidR="00A80990" w:rsidRDefault="00A80990" w:rsidP="00A87587">
            <w:pPr>
              <w:widowControl w:val="0"/>
              <w:autoSpaceDE w:val="0"/>
              <w:autoSpaceDN w:val="0"/>
              <w:adjustRightInd w:val="0"/>
              <w:jc w:val="right"/>
              <w:rPr>
                <w:sz w:val="14"/>
                <w:szCs w:val="14"/>
              </w:rPr>
            </w:pPr>
            <w:r>
              <w:rPr>
                <w:sz w:val="14"/>
                <w:szCs w:val="14"/>
              </w:rPr>
              <w:t xml:space="preserve">692.35 </w:t>
            </w:r>
          </w:p>
        </w:tc>
        <w:tc>
          <w:tcPr>
            <w:tcW w:w="359" w:type="pct"/>
            <w:tcBorders>
              <w:top w:val="single" w:sz="2" w:space="0" w:color="auto"/>
              <w:left w:val="single" w:sz="2" w:space="0" w:color="auto"/>
              <w:bottom w:val="single" w:sz="2" w:space="0" w:color="auto"/>
              <w:right w:val="single" w:sz="2" w:space="0" w:color="auto"/>
            </w:tcBorders>
          </w:tcPr>
          <w:p w14:paraId="5335094A" w14:textId="77777777" w:rsidR="00A80990" w:rsidRDefault="00A80990" w:rsidP="00A87587">
            <w:pPr>
              <w:widowControl w:val="0"/>
              <w:autoSpaceDE w:val="0"/>
              <w:autoSpaceDN w:val="0"/>
              <w:adjustRightInd w:val="0"/>
              <w:jc w:val="right"/>
              <w:rPr>
                <w:sz w:val="14"/>
                <w:szCs w:val="14"/>
              </w:rPr>
            </w:pPr>
            <w:r>
              <w:rPr>
                <w:sz w:val="14"/>
                <w:szCs w:val="14"/>
              </w:rPr>
              <w:t xml:space="preserve">6058.06 </w:t>
            </w:r>
          </w:p>
        </w:tc>
      </w:tr>
      <w:tr w:rsidR="00A80990" w14:paraId="28E2A44B"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34D7BF77" w14:textId="77777777" w:rsidR="00A80990" w:rsidRDefault="00A80990" w:rsidP="00A875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D905A1"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Área Total: 144.24 </w:t>
            </w:r>
          </w:p>
          <w:p w14:paraId="47B9E3AE"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692.35 </w:t>
            </w:r>
          </w:p>
          <w:p w14:paraId="41605D28"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6058.06 </w:t>
            </w:r>
          </w:p>
        </w:tc>
      </w:tr>
    </w:tbl>
    <w:p w14:paraId="19C5A624" w14:textId="77777777" w:rsidR="00A80990" w:rsidRPr="000243FE" w:rsidRDefault="00A80990" w:rsidP="00A80990">
      <w:pPr>
        <w:widowControl w:val="0"/>
        <w:autoSpaceDE w:val="0"/>
        <w:autoSpaceDN w:val="0"/>
        <w:adjustRightInd w:val="0"/>
        <w:rPr>
          <w:rFonts w:ascii="Times New Roman" w:hAnsi="Times New Roman" w:cs="Times New Roman"/>
          <w:sz w:val="10"/>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4374E711"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7AD34F4D" w14:textId="1D1F0223"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79640A0" w14:textId="77777777" w:rsidR="00A80990" w:rsidRDefault="00A80990" w:rsidP="00A87587">
            <w:pPr>
              <w:widowControl w:val="0"/>
              <w:autoSpaceDE w:val="0"/>
              <w:autoSpaceDN w:val="0"/>
              <w:adjustRightInd w:val="0"/>
              <w:rPr>
                <w:sz w:val="14"/>
                <w:szCs w:val="14"/>
              </w:rPr>
            </w:pPr>
            <w:r>
              <w:rPr>
                <w:sz w:val="14"/>
                <w:szCs w:val="14"/>
              </w:rPr>
              <w:t xml:space="preserve">Solares: </w:t>
            </w:r>
          </w:p>
          <w:p w14:paraId="7A39F324" w14:textId="2C4F7F33" w:rsidR="00A80990" w:rsidRDefault="009F6447" w:rsidP="00A87587">
            <w:pPr>
              <w:widowControl w:val="0"/>
              <w:autoSpaceDE w:val="0"/>
              <w:autoSpaceDN w:val="0"/>
              <w:adjustRightInd w:val="0"/>
              <w:rPr>
                <w:sz w:val="14"/>
                <w:szCs w:val="14"/>
              </w:rPr>
            </w:pPr>
            <w:r>
              <w:rPr>
                <w:sz w:val="14"/>
                <w:szCs w:val="14"/>
              </w:rPr>
              <w:t xml:space="preserve">--- </w:t>
            </w:r>
            <w:r w:rsidR="00A809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31B50D" w14:textId="77777777" w:rsidR="00A80990" w:rsidRDefault="00A80990" w:rsidP="00A87587">
            <w:pPr>
              <w:widowControl w:val="0"/>
              <w:autoSpaceDE w:val="0"/>
              <w:autoSpaceDN w:val="0"/>
              <w:adjustRightInd w:val="0"/>
              <w:rPr>
                <w:sz w:val="14"/>
                <w:szCs w:val="14"/>
              </w:rPr>
            </w:pPr>
          </w:p>
          <w:p w14:paraId="39FB68B3" w14:textId="77777777" w:rsidR="00A80990" w:rsidRDefault="00A80990" w:rsidP="00A87587">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CEC5E9C" w14:textId="77777777" w:rsidR="00A80990" w:rsidRDefault="00A80990" w:rsidP="00A87587">
            <w:pPr>
              <w:widowControl w:val="0"/>
              <w:autoSpaceDE w:val="0"/>
              <w:autoSpaceDN w:val="0"/>
              <w:adjustRightInd w:val="0"/>
              <w:rPr>
                <w:sz w:val="14"/>
                <w:szCs w:val="14"/>
              </w:rPr>
            </w:pPr>
          </w:p>
          <w:p w14:paraId="12F680BC" w14:textId="09E70BBC"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B55BBB" w14:textId="77777777" w:rsidR="00A80990" w:rsidRDefault="00A80990" w:rsidP="00A87587">
            <w:pPr>
              <w:widowControl w:val="0"/>
              <w:autoSpaceDE w:val="0"/>
              <w:autoSpaceDN w:val="0"/>
              <w:adjustRightInd w:val="0"/>
              <w:rPr>
                <w:sz w:val="14"/>
                <w:szCs w:val="14"/>
              </w:rPr>
            </w:pPr>
          </w:p>
          <w:p w14:paraId="698CC795" w14:textId="16A47AA0"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8D1973D" w14:textId="77777777" w:rsidR="00A80990" w:rsidRDefault="00A80990" w:rsidP="00A87587">
            <w:pPr>
              <w:widowControl w:val="0"/>
              <w:autoSpaceDE w:val="0"/>
              <w:autoSpaceDN w:val="0"/>
              <w:adjustRightInd w:val="0"/>
              <w:jc w:val="right"/>
              <w:rPr>
                <w:sz w:val="14"/>
                <w:szCs w:val="14"/>
              </w:rPr>
            </w:pPr>
          </w:p>
          <w:p w14:paraId="7BA3DF84" w14:textId="77777777" w:rsidR="00A80990" w:rsidRDefault="00A80990" w:rsidP="00A87587">
            <w:pPr>
              <w:widowControl w:val="0"/>
              <w:autoSpaceDE w:val="0"/>
              <w:autoSpaceDN w:val="0"/>
              <w:adjustRightInd w:val="0"/>
              <w:jc w:val="right"/>
              <w:rPr>
                <w:sz w:val="14"/>
                <w:szCs w:val="14"/>
              </w:rPr>
            </w:pPr>
            <w:r>
              <w:rPr>
                <w:sz w:val="14"/>
                <w:szCs w:val="14"/>
              </w:rPr>
              <w:t xml:space="preserve">138.36 </w:t>
            </w:r>
          </w:p>
        </w:tc>
        <w:tc>
          <w:tcPr>
            <w:tcW w:w="359" w:type="pct"/>
            <w:tcBorders>
              <w:top w:val="single" w:sz="2" w:space="0" w:color="auto"/>
              <w:left w:val="single" w:sz="2" w:space="0" w:color="auto"/>
              <w:bottom w:val="single" w:sz="2" w:space="0" w:color="auto"/>
              <w:right w:val="single" w:sz="2" w:space="0" w:color="auto"/>
            </w:tcBorders>
          </w:tcPr>
          <w:p w14:paraId="58C2BB6B" w14:textId="77777777" w:rsidR="00A80990" w:rsidRDefault="00A80990" w:rsidP="00A87587">
            <w:pPr>
              <w:widowControl w:val="0"/>
              <w:autoSpaceDE w:val="0"/>
              <w:autoSpaceDN w:val="0"/>
              <w:adjustRightInd w:val="0"/>
              <w:jc w:val="right"/>
              <w:rPr>
                <w:sz w:val="14"/>
                <w:szCs w:val="14"/>
              </w:rPr>
            </w:pPr>
          </w:p>
          <w:p w14:paraId="419CEA70" w14:textId="77777777" w:rsidR="00A80990" w:rsidRDefault="00A80990" w:rsidP="00A87587">
            <w:pPr>
              <w:widowControl w:val="0"/>
              <w:autoSpaceDE w:val="0"/>
              <w:autoSpaceDN w:val="0"/>
              <w:adjustRightInd w:val="0"/>
              <w:jc w:val="right"/>
              <w:rPr>
                <w:sz w:val="14"/>
                <w:szCs w:val="14"/>
              </w:rPr>
            </w:pPr>
            <w:r>
              <w:rPr>
                <w:sz w:val="14"/>
                <w:szCs w:val="14"/>
              </w:rPr>
              <w:t xml:space="preserve">664.13 </w:t>
            </w:r>
          </w:p>
        </w:tc>
        <w:tc>
          <w:tcPr>
            <w:tcW w:w="359" w:type="pct"/>
            <w:tcBorders>
              <w:top w:val="single" w:sz="2" w:space="0" w:color="auto"/>
              <w:left w:val="single" w:sz="2" w:space="0" w:color="auto"/>
              <w:bottom w:val="single" w:sz="2" w:space="0" w:color="auto"/>
              <w:right w:val="single" w:sz="2" w:space="0" w:color="auto"/>
            </w:tcBorders>
          </w:tcPr>
          <w:p w14:paraId="3BDA9A1D" w14:textId="77777777" w:rsidR="00A80990" w:rsidRDefault="00A80990" w:rsidP="00A87587">
            <w:pPr>
              <w:widowControl w:val="0"/>
              <w:autoSpaceDE w:val="0"/>
              <w:autoSpaceDN w:val="0"/>
              <w:adjustRightInd w:val="0"/>
              <w:jc w:val="right"/>
              <w:rPr>
                <w:sz w:val="14"/>
                <w:szCs w:val="14"/>
              </w:rPr>
            </w:pPr>
          </w:p>
          <w:p w14:paraId="4C5712B1" w14:textId="77777777" w:rsidR="00A80990" w:rsidRDefault="00A80990" w:rsidP="00A87587">
            <w:pPr>
              <w:widowControl w:val="0"/>
              <w:autoSpaceDE w:val="0"/>
              <w:autoSpaceDN w:val="0"/>
              <w:adjustRightInd w:val="0"/>
              <w:jc w:val="right"/>
              <w:rPr>
                <w:sz w:val="14"/>
                <w:szCs w:val="14"/>
              </w:rPr>
            </w:pPr>
            <w:r>
              <w:rPr>
                <w:sz w:val="14"/>
                <w:szCs w:val="14"/>
              </w:rPr>
              <w:t xml:space="preserve">5811.14 </w:t>
            </w:r>
          </w:p>
        </w:tc>
      </w:tr>
      <w:tr w:rsidR="00A80990" w14:paraId="799248C2"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76D15E0D" w14:textId="77777777" w:rsidR="00A80990" w:rsidRDefault="00A80990" w:rsidP="00A875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912019F" w14:textId="77777777" w:rsidR="00A80990" w:rsidRDefault="00A80990" w:rsidP="00A875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D515FE"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B973F5"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A2712B" w14:textId="77777777" w:rsidR="00A80990" w:rsidRDefault="00A80990" w:rsidP="00A875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DC5F6D" w14:textId="77777777" w:rsidR="00A80990" w:rsidRDefault="00A80990" w:rsidP="00A87587">
            <w:pPr>
              <w:widowControl w:val="0"/>
              <w:autoSpaceDE w:val="0"/>
              <w:autoSpaceDN w:val="0"/>
              <w:adjustRightInd w:val="0"/>
              <w:jc w:val="right"/>
              <w:rPr>
                <w:sz w:val="14"/>
                <w:szCs w:val="14"/>
              </w:rPr>
            </w:pPr>
            <w:r>
              <w:rPr>
                <w:sz w:val="14"/>
                <w:szCs w:val="14"/>
              </w:rPr>
              <w:t xml:space="preserve">138.36 </w:t>
            </w:r>
          </w:p>
        </w:tc>
        <w:tc>
          <w:tcPr>
            <w:tcW w:w="359" w:type="pct"/>
            <w:tcBorders>
              <w:top w:val="single" w:sz="2" w:space="0" w:color="auto"/>
              <w:left w:val="single" w:sz="2" w:space="0" w:color="auto"/>
              <w:bottom w:val="single" w:sz="2" w:space="0" w:color="auto"/>
              <w:right w:val="single" w:sz="2" w:space="0" w:color="auto"/>
            </w:tcBorders>
          </w:tcPr>
          <w:p w14:paraId="4745CC83" w14:textId="77777777" w:rsidR="00A80990" w:rsidRDefault="00A80990" w:rsidP="00A87587">
            <w:pPr>
              <w:widowControl w:val="0"/>
              <w:autoSpaceDE w:val="0"/>
              <w:autoSpaceDN w:val="0"/>
              <w:adjustRightInd w:val="0"/>
              <w:jc w:val="right"/>
              <w:rPr>
                <w:sz w:val="14"/>
                <w:szCs w:val="14"/>
              </w:rPr>
            </w:pPr>
            <w:r>
              <w:rPr>
                <w:sz w:val="14"/>
                <w:szCs w:val="14"/>
              </w:rPr>
              <w:t xml:space="preserve">664.13 </w:t>
            </w:r>
          </w:p>
        </w:tc>
        <w:tc>
          <w:tcPr>
            <w:tcW w:w="359" w:type="pct"/>
            <w:tcBorders>
              <w:top w:val="single" w:sz="2" w:space="0" w:color="auto"/>
              <w:left w:val="single" w:sz="2" w:space="0" w:color="auto"/>
              <w:bottom w:val="single" w:sz="2" w:space="0" w:color="auto"/>
              <w:right w:val="single" w:sz="2" w:space="0" w:color="auto"/>
            </w:tcBorders>
          </w:tcPr>
          <w:p w14:paraId="5BC3975A" w14:textId="77777777" w:rsidR="00A80990" w:rsidRDefault="00A80990" w:rsidP="00A87587">
            <w:pPr>
              <w:widowControl w:val="0"/>
              <w:autoSpaceDE w:val="0"/>
              <w:autoSpaceDN w:val="0"/>
              <w:adjustRightInd w:val="0"/>
              <w:jc w:val="right"/>
              <w:rPr>
                <w:sz w:val="14"/>
                <w:szCs w:val="14"/>
              </w:rPr>
            </w:pPr>
            <w:r>
              <w:rPr>
                <w:sz w:val="14"/>
                <w:szCs w:val="14"/>
              </w:rPr>
              <w:t xml:space="preserve">5811.14 </w:t>
            </w:r>
          </w:p>
        </w:tc>
      </w:tr>
      <w:tr w:rsidR="00A80990" w14:paraId="544DDBB9"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7BFE3E59" w14:textId="77777777" w:rsidR="00A80990" w:rsidRDefault="00A80990" w:rsidP="00A875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AAD08B"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Área Total: 138.36 </w:t>
            </w:r>
          </w:p>
          <w:p w14:paraId="2B0F5A36"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664.13 </w:t>
            </w:r>
          </w:p>
          <w:p w14:paraId="07048ACF"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5811.14 </w:t>
            </w:r>
          </w:p>
        </w:tc>
      </w:tr>
    </w:tbl>
    <w:p w14:paraId="49F32EB5" w14:textId="77777777" w:rsidR="00A80990" w:rsidRPr="000243FE" w:rsidRDefault="00A80990" w:rsidP="00A80990">
      <w:pPr>
        <w:widowControl w:val="0"/>
        <w:autoSpaceDE w:val="0"/>
        <w:autoSpaceDN w:val="0"/>
        <w:adjustRightInd w:val="0"/>
        <w:rPr>
          <w:rFonts w:ascii="Times New Roman" w:hAnsi="Times New Roman" w:cs="Times New Roman"/>
          <w:sz w:val="10"/>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57CF70BC"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1A341BDC" w14:textId="5B2C5BE7"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1D754D" w14:textId="77777777" w:rsidR="00A80990" w:rsidRDefault="00A80990" w:rsidP="00A87587">
            <w:pPr>
              <w:widowControl w:val="0"/>
              <w:autoSpaceDE w:val="0"/>
              <w:autoSpaceDN w:val="0"/>
              <w:adjustRightInd w:val="0"/>
              <w:rPr>
                <w:sz w:val="14"/>
                <w:szCs w:val="14"/>
              </w:rPr>
            </w:pPr>
            <w:r>
              <w:rPr>
                <w:sz w:val="14"/>
                <w:szCs w:val="14"/>
              </w:rPr>
              <w:t xml:space="preserve">Solares: </w:t>
            </w:r>
          </w:p>
          <w:p w14:paraId="7129F585" w14:textId="0F4494C0" w:rsidR="00A80990" w:rsidRDefault="009F6447" w:rsidP="00A87587">
            <w:pPr>
              <w:widowControl w:val="0"/>
              <w:autoSpaceDE w:val="0"/>
              <w:autoSpaceDN w:val="0"/>
              <w:adjustRightInd w:val="0"/>
              <w:rPr>
                <w:sz w:val="14"/>
                <w:szCs w:val="14"/>
              </w:rPr>
            </w:pPr>
            <w:r>
              <w:rPr>
                <w:sz w:val="14"/>
                <w:szCs w:val="14"/>
              </w:rPr>
              <w:t xml:space="preserve">--- </w:t>
            </w:r>
            <w:r w:rsidR="00A809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BCD464" w14:textId="77777777" w:rsidR="00A80990" w:rsidRDefault="00A80990" w:rsidP="00A87587">
            <w:pPr>
              <w:widowControl w:val="0"/>
              <w:autoSpaceDE w:val="0"/>
              <w:autoSpaceDN w:val="0"/>
              <w:adjustRightInd w:val="0"/>
              <w:rPr>
                <w:sz w:val="14"/>
                <w:szCs w:val="14"/>
              </w:rPr>
            </w:pPr>
          </w:p>
          <w:p w14:paraId="742D01E0" w14:textId="77777777" w:rsidR="00A80990" w:rsidRDefault="00A80990" w:rsidP="00A87587">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DADF0D2" w14:textId="77777777" w:rsidR="00A80990" w:rsidRDefault="00A80990" w:rsidP="00A87587">
            <w:pPr>
              <w:widowControl w:val="0"/>
              <w:autoSpaceDE w:val="0"/>
              <w:autoSpaceDN w:val="0"/>
              <w:adjustRightInd w:val="0"/>
              <w:rPr>
                <w:sz w:val="14"/>
                <w:szCs w:val="14"/>
              </w:rPr>
            </w:pPr>
          </w:p>
          <w:p w14:paraId="14FCB1A3" w14:textId="59814224"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376BBE" w14:textId="77777777" w:rsidR="00A80990" w:rsidRDefault="00A80990" w:rsidP="00A87587">
            <w:pPr>
              <w:widowControl w:val="0"/>
              <w:autoSpaceDE w:val="0"/>
              <w:autoSpaceDN w:val="0"/>
              <w:adjustRightInd w:val="0"/>
              <w:rPr>
                <w:sz w:val="14"/>
                <w:szCs w:val="14"/>
              </w:rPr>
            </w:pPr>
          </w:p>
          <w:p w14:paraId="122D3457" w14:textId="17FC23E4"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B3D98B0" w14:textId="77777777" w:rsidR="00A80990" w:rsidRDefault="00A80990" w:rsidP="00A87587">
            <w:pPr>
              <w:widowControl w:val="0"/>
              <w:autoSpaceDE w:val="0"/>
              <w:autoSpaceDN w:val="0"/>
              <w:adjustRightInd w:val="0"/>
              <w:jc w:val="right"/>
              <w:rPr>
                <w:sz w:val="14"/>
                <w:szCs w:val="14"/>
              </w:rPr>
            </w:pPr>
          </w:p>
          <w:p w14:paraId="351782C9" w14:textId="77777777" w:rsidR="00A80990" w:rsidRDefault="00A80990" w:rsidP="00A87587">
            <w:pPr>
              <w:widowControl w:val="0"/>
              <w:autoSpaceDE w:val="0"/>
              <w:autoSpaceDN w:val="0"/>
              <w:adjustRightInd w:val="0"/>
              <w:jc w:val="right"/>
              <w:rPr>
                <w:sz w:val="14"/>
                <w:szCs w:val="14"/>
              </w:rPr>
            </w:pPr>
            <w:r>
              <w:rPr>
                <w:sz w:val="14"/>
                <w:szCs w:val="14"/>
              </w:rPr>
              <w:t xml:space="preserve">126.87 </w:t>
            </w:r>
          </w:p>
        </w:tc>
        <w:tc>
          <w:tcPr>
            <w:tcW w:w="359" w:type="pct"/>
            <w:tcBorders>
              <w:top w:val="single" w:sz="2" w:space="0" w:color="auto"/>
              <w:left w:val="single" w:sz="2" w:space="0" w:color="auto"/>
              <w:bottom w:val="single" w:sz="2" w:space="0" w:color="auto"/>
              <w:right w:val="single" w:sz="2" w:space="0" w:color="auto"/>
            </w:tcBorders>
          </w:tcPr>
          <w:p w14:paraId="620133C2" w14:textId="77777777" w:rsidR="00A80990" w:rsidRDefault="00A80990" w:rsidP="00A87587">
            <w:pPr>
              <w:widowControl w:val="0"/>
              <w:autoSpaceDE w:val="0"/>
              <w:autoSpaceDN w:val="0"/>
              <w:adjustRightInd w:val="0"/>
              <w:jc w:val="right"/>
              <w:rPr>
                <w:sz w:val="14"/>
                <w:szCs w:val="14"/>
              </w:rPr>
            </w:pPr>
          </w:p>
          <w:p w14:paraId="632B720A" w14:textId="77777777" w:rsidR="00A80990" w:rsidRDefault="00A80990" w:rsidP="00A87587">
            <w:pPr>
              <w:widowControl w:val="0"/>
              <w:autoSpaceDE w:val="0"/>
              <w:autoSpaceDN w:val="0"/>
              <w:adjustRightInd w:val="0"/>
              <w:jc w:val="right"/>
              <w:rPr>
                <w:sz w:val="14"/>
                <w:szCs w:val="14"/>
              </w:rPr>
            </w:pPr>
            <w:r>
              <w:rPr>
                <w:sz w:val="14"/>
                <w:szCs w:val="14"/>
              </w:rPr>
              <w:t xml:space="preserve">748.53 </w:t>
            </w:r>
          </w:p>
        </w:tc>
        <w:tc>
          <w:tcPr>
            <w:tcW w:w="359" w:type="pct"/>
            <w:tcBorders>
              <w:top w:val="single" w:sz="2" w:space="0" w:color="auto"/>
              <w:left w:val="single" w:sz="2" w:space="0" w:color="auto"/>
              <w:bottom w:val="single" w:sz="2" w:space="0" w:color="auto"/>
              <w:right w:val="single" w:sz="2" w:space="0" w:color="auto"/>
            </w:tcBorders>
          </w:tcPr>
          <w:p w14:paraId="14C2DE4D" w14:textId="77777777" w:rsidR="00A80990" w:rsidRDefault="00A80990" w:rsidP="00A87587">
            <w:pPr>
              <w:widowControl w:val="0"/>
              <w:autoSpaceDE w:val="0"/>
              <w:autoSpaceDN w:val="0"/>
              <w:adjustRightInd w:val="0"/>
              <w:jc w:val="right"/>
              <w:rPr>
                <w:sz w:val="14"/>
                <w:szCs w:val="14"/>
              </w:rPr>
            </w:pPr>
          </w:p>
          <w:p w14:paraId="12D6DC55" w14:textId="77777777" w:rsidR="00A80990" w:rsidRDefault="00A80990" w:rsidP="00A87587">
            <w:pPr>
              <w:widowControl w:val="0"/>
              <w:autoSpaceDE w:val="0"/>
              <w:autoSpaceDN w:val="0"/>
              <w:adjustRightInd w:val="0"/>
              <w:jc w:val="right"/>
              <w:rPr>
                <w:sz w:val="14"/>
                <w:szCs w:val="14"/>
              </w:rPr>
            </w:pPr>
            <w:r>
              <w:rPr>
                <w:sz w:val="14"/>
                <w:szCs w:val="14"/>
              </w:rPr>
              <w:t xml:space="preserve">6549.64 </w:t>
            </w:r>
          </w:p>
        </w:tc>
      </w:tr>
      <w:tr w:rsidR="00A80990" w14:paraId="4C8A6DBC"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4C24BD8E" w14:textId="77777777" w:rsidR="00A80990" w:rsidRDefault="00A80990" w:rsidP="00A875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88C196" w14:textId="77777777" w:rsidR="00A80990" w:rsidRDefault="00A80990" w:rsidP="00A875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775887"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8C265C"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DA85FE1" w14:textId="77777777" w:rsidR="00A80990" w:rsidRDefault="00A80990" w:rsidP="00A875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730703" w14:textId="77777777" w:rsidR="00A80990" w:rsidRDefault="00A80990" w:rsidP="00A87587">
            <w:pPr>
              <w:widowControl w:val="0"/>
              <w:autoSpaceDE w:val="0"/>
              <w:autoSpaceDN w:val="0"/>
              <w:adjustRightInd w:val="0"/>
              <w:jc w:val="right"/>
              <w:rPr>
                <w:sz w:val="14"/>
                <w:szCs w:val="14"/>
              </w:rPr>
            </w:pPr>
            <w:r>
              <w:rPr>
                <w:sz w:val="14"/>
                <w:szCs w:val="14"/>
              </w:rPr>
              <w:t xml:space="preserve">126.87 </w:t>
            </w:r>
          </w:p>
        </w:tc>
        <w:tc>
          <w:tcPr>
            <w:tcW w:w="359" w:type="pct"/>
            <w:tcBorders>
              <w:top w:val="single" w:sz="2" w:space="0" w:color="auto"/>
              <w:left w:val="single" w:sz="2" w:space="0" w:color="auto"/>
              <w:bottom w:val="single" w:sz="2" w:space="0" w:color="auto"/>
              <w:right w:val="single" w:sz="2" w:space="0" w:color="auto"/>
            </w:tcBorders>
          </w:tcPr>
          <w:p w14:paraId="7AE0FAD8" w14:textId="77777777" w:rsidR="00A80990" w:rsidRDefault="00A80990" w:rsidP="00A87587">
            <w:pPr>
              <w:widowControl w:val="0"/>
              <w:autoSpaceDE w:val="0"/>
              <w:autoSpaceDN w:val="0"/>
              <w:adjustRightInd w:val="0"/>
              <w:jc w:val="right"/>
              <w:rPr>
                <w:sz w:val="14"/>
                <w:szCs w:val="14"/>
              </w:rPr>
            </w:pPr>
            <w:r>
              <w:rPr>
                <w:sz w:val="14"/>
                <w:szCs w:val="14"/>
              </w:rPr>
              <w:t xml:space="preserve">748.53 </w:t>
            </w:r>
          </w:p>
        </w:tc>
        <w:tc>
          <w:tcPr>
            <w:tcW w:w="359" w:type="pct"/>
            <w:tcBorders>
              <w:top w:val="single" w:sz="2" w:space="0" w:color="auto"/>
              <w:left w:val="single" w:sz="2" w:space="0" w:color="auto"/>
              <w:bottom w:val="single" w:sz="2" w:space="0" w:color="auto"/>
              <w:right w:val="single" w:sz="2" w:space="0" w:color="auto"/>
            </w:tcBorders>
          </w:tcPr>
          <w:p w14:paraId="24041AF2" w14:textId="77777777" w:rsidR="00A80990" w:rsidRDefault="00A80990" w:rsidP="00A87587">
            <w:pPr>
              <w:widowControl w:val="0"/>
              <w:autoSpaceDE w:val="0"/>
              <w:autoSpaceDN w:val="0"/>
              <w:adjustRightInd w:val="0"/>
              <w:jc w:val="right"/>
              <w:rPr>
                <w:sz w:val="14"/>
                <w:szCs w:val="14"/>
              </w:rPr>
            </w:pPr>
            <w:r>
              <w:rPr>
                <w:sz w:val="14"/>
                <w:szCs w:val="14"/>
              </w:rPr>
              <w:t xml:space="preserve">6549.64 </w:t>
            </w:r>
          </w:p>
        </w:tc>
      </w:tr>
      <w:tr w:rsidR="00A80990" w14:paraId="3A4E890C"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75A0AB7F" w14:textId="77777777" w:rsidR="00A80990" w:rsidRDefault="00A80990" w:rsidP="00A875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FE01E0D"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Área Total: 126.87 </w:t>
            </w:r>
          </w:p>
          <w:p w14:paraId="43ED9664"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748.53 </w:t>
            </w:r>
          </w:p>
          <w:p w14:paraId="0CAF409D"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6549.64 </w:t>
            </w:r>
          </w:p>
        </w:tc>
      </w:tr>
    </w:tbl>
    <w:p w14:paraId="71EC6C2B" w14:textId="77777777" w:rsidR="00A80990" w:rsidRPr="000243FE" w:rsidRDefault="00A80990" w:rsidP="00A80990">
      <w:pPr>
        <w:widowControl w:val="0"/>
        <w:autoSpaceDE w:val="0"/>
        <w:autoSpaceDN w:val="0"/>
        <w:adjustRightInd w:val="0"/>
        <w:rPr>
          <w:rFonts w:ascii="Times New Roman" w:hAnsi="Times New Roman" w:cs="Times New Roman"/>
          <w:sz w:val="10"/>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72704749"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4DCAB206" w14:textId="414E0F90"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1C5D34" w14:textId="77777777" w:rsidR="00A80990" w:rsidRDefault="00A80990" w:rsidP="00A87587">
            <w:pPr>
              <w:widowControl w:val="0"/>
              <w:autoSpaceDE w:val="0"/>
              <w:autoSpaceDN w:val="0"/>
              <w:adjustRightInd w:val="0"/>
              <w:rPr>
                <w:sz w:val="14"/>
                <w:szCs w:val="14"/>
              </w:rPr>
            </w:pPr>
            <w:r>
              <w:rPr>
                <w:sz w:val="14"/>
                <w:szCs w:val="14"/>
              </w:rPr>
              <w:t xml:space="preserve">Solares: </w:t>
            </w:r>
          </w:p>
          <w:p w14:paraId="7F308999" w14:textId="71B09BDB" w:rsidR="00A80990" w:rsidRDefault="009F6447" w:rsidP="00A87587">
            <w:pPr>
              <w:widowControl w:val="0"/>
              <w:autoSpaceDE w:val="0"/>
              <w:autoSpaceDN w:val="0"/>
              <w:adjustRightInd w:val="0"/>
              <w:rPr>
                <w:sz w:val="14"/>
                <w:szCs w:val="14"/>
              </w:rPr>
            </w:pPr>
            <w:r>
              <w:rPr>
                <w:sz w:val="14"/>
                <w:szCs w:val="14"/>
              </w:rPr>
              <w:t xml:space="preserve">--- </w:t>
            </w:r>
            <w:r w:rsidR="00A809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1BC093" w14:textId="77777777" w:rsidR="00A80990" w:rsidRDefault="00A80990" w:rsidP="00A87587">
            <w:pPr>
              <w:widowControl w:val="0"/>
              <w:autoSpaceDE w:val="0"/>
              <w:autoSpaceDN w:val="0"/>
              <w:adjustRightInd w:val="0"/>
              <w:rPr>
                <w:sz w:val="14"/>
                <w:szCs w:val="14"/>
              </w:rPr>
            </w:pPr>
          </w:p>
          <w:p w14:paraId="37B782F9" w14:textId="77777777" w:rsidR="00A80990" w:rsidRDefault="00A80990" w:rsidP="00A87587">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6284D72" w14:textId="77777777" w:rsidR="00A80990" w:rsidRDefault="00A80990" w:rsidP="00A87587">
            <w:pPr>
              <w:widowControl w:val="0"/>
              <w:autoSpaceDE w:val="0"/>
              <w:autoSpaceDN w:val="0"/>
              <w:adjustRightInd w:val="0"/>
              <w:rPr>
                <w:sz w:val="14"/>
                <w:szCs w:val="14"/>
              </w:rPr>
            </w:pPr>
          </w:p>
          <w:p w14:paraId="232FD0BA" w14:textId="0BC6E7FB"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673FE4" w14:textId="77777777" w:rsidR="00A80990" w:rsidRDefault="00A80990" w:rsidP="00A87587">
            <w:pPr>
              <w:widowControl w:val="0"/>
              <w:autoSpaceDE w:val="0"/>
              <w:autoSpaceDN w:val="0"/>
              <w:adjustRightInd w:val="0"/>
              <w:rPr>
                <w:sz w:val="14"/>
                <w:szCs w:val="14"/>
              </w:rPr>
            </w:pPr>
          </w:p>
          <w:p w14:paraId="200B033E" w14:textId="645CDB91"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882D46" w14:textId="77777777" w:rsidR="00A80990" w:rsidRDefault="00A80990" w:rsidP="00A87587">
            <w:pPr>
              <w:widowControl w:val="0"/>
              <w:autoSpaceDE w:val="0"/>
              <w:autoSpaceDN w:val="0"/>
              <w:adjustRightInd w:val="0"/>
              <w:jc w:val="right"/>
              <w:rPr>
                <w:sz w:val="14"/>
                <w:szCs w:val="14"/>
              </w:rPr>
            </w:pPr>
          </w:p>
          <w:p w14:paraId="403DC8C5" w14:textId="77777777" w:rsidR="00A80990" w:rsidRDefault="00A80990" w:rsidP="00A87587">
            <w:pPr>
              <w:widowControl w:val="0"/>
              <w:autoSpaceDE w:val="0"/>
              <w:autoSpaceDN w:val="0"/>
              <w:adjustRightInd w:val="0"/>
              <w:jc w:val="right"/>
              <w:rPr>
                <w:sz w:val="14"/>
                <w:szCs w:val="14"/>
              </w:rPr>
            </w:pPr>
            <w:r>
              <w:rPr>
                <w:sz w:val="14"/>
                <w:szCs w:val="14"/>
              </w:rPr>
              <w:t xml:space="preserve">151.04 </w:t>
            </w:r>
          </w:p>
        </w:tc>
        <w:tc>
          <w:tcPr>
            <w:tcW w:w="359" w:type="pct"/>
            <w:tcBorders>
              <w:top w:val="single" w:sz="2" w:space="0" w:color="auto"/>
              <w:left w:val="single" w:sz="2" w:space="0" w:color="auto"/>
              <w:bottom w:val="single" w:sz="2" w:space="0" w:color="auto"/>
              <w:right w:val="single" w:sz="2" w:space="0" w:color="auto"/>
            </w:tcBorders>
          </w:tcPr>
          <w:p w14:paraId="1D4C0E73" w14:textId="77777777" w:rsidR="00A80990" w:rsidRDefault="00A80990" w:rsidP="00A87587">
            <w:pPr>
              <w:widowControl w:val="0"/>
              <w:autoSpaceDE w:val="0"/>
              <w:autoSpaceDN w:val="0"/>
              <w:adjustRightInd w:val="0"/>
              <w:jc w:val="right"/>
              <w:rPr>
                <w:sz w:val="14"/>
                <w:szCs w:val="14"/>
              </w:rPr>
            </w:pPr>
          </w:p>
          <w:p w14:paraId="09D3264D" w14:textId="77777777" w:rsidR="00A80990" w:rsidRDefault="00A80990" w:rsidP="00A87587">
            <w:pPr>
              <w:widowControl w:val="0"/>
              <w:autoSpaceDE w:val="0"/>
              <w:autoSpaceDN w:val="0"/>
              <w:adjustRightInd w:val="0"/>
              <w:jc w:val="right"/>
              <w:rPr>
                <w:sz w:val="14"/>
                <w:szCs w:val="14"/>
              </w:rPr>
            </w:pPr>
            <w:r>
              <w:rPr>
                <w:sz w:val="14"/>
                <w:szCs w:val="14"/>
              </w:rPr>
              <w:t xml:space="preserve">724.99 </w:t>
            </w:r>
          </w:p>
        </w:tc>
        <w:tc>
          <w:tcPr>
            <w:tcW w:w="359" w:type="pct"/>
            <w:tcBorders>
              <w:top w:val="single" w:sz="2" w:space="0" w:color="auto"/>
              <w:left w:val="single" w:sz="2" w:space="0" w:color="auto"/>
              <w:bottom w:val="single" w:sz="2" w:space="0" w:color="auto"/>
              <w:right w:val="single" w:sz="2" w:space="0" w:color="auto"/>
            </w:tcBorders>
          </w:tcPr>
          <w:p w14:paraId="04710742" w14:textId="77777777" w:rsidR="00A80990" w:rsidRDefault="00A80990" w:rsidP="00A87587">
            <w:pPr>
              <w:widowControl w:val="0"/>
              <w:autoSpaceDE w:val="0"/>
              <w:autoSpaceDN w:val="0"/>
              <w:adjustRightInd w:val="0"/>
              <w:jc w:val="right"/>
              <w:rPr>
                <w:sz w:val="14"/>
                <w:szCs w:val="14"/>
              </w:rPr>
            </w:pPr>
          </w:p>
          <w:p w14:paraId="7F3013B0" w14:textId="77777777" w:rsidR="00A80990" w:rsidRDefault="00A80990" w:rsidP="00A87587">
            <w:pPr>
              <w:widowControl w:val="0"/>
              <w:autoSpaceDE w:val="0"/>
              <w:autoSpaceDN w:val="0"/>
              <w:adjustRightInd w:val="0"/>
              <w:jc w:val="right"/>
              <w:rPr>
                <w:sz w:val="14"/>
                <w:szCs w:val="14"/>
              </w:rPr>
            </w:pPr>
            <w:r>
              <w:rPr>
                <w:sz w:val="14"/>
                <w:szCs w:val="14"/>
              </w:rPr>
              <w:t xml:space="preserve">6343.66 </w:t>
            </w:r>
          </w:p>
        </w:tc>
      </w:tr>
      <w:tr w:rsidR="00A80990" w14:paraId="51DE9CED"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586BC191" w14:textId="77777777" w:rsidR="00A80990" w:rsidRDefault="00A80990" w:rsidP="00A875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EDAFDE" w14:textId="77777777" w:rsidR="00A80990" w:rsidRDefault="00A80990" w:rsidP="00A875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180A979"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F247EC"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BDEEB7" w14:textId="77777777" w:rsidR="00A80990" w:rsidRDefault="00A80990" w:rsidP="00A875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7BD558" w14:textId="77777777" w:rsidR="00A80990" w:rsidRDefault="00A80990" w:rsidP="00A87587">
            <w:pPr>
              <w:widowControl w:val="0"/>
              <w:autoSpaceDE w:val="0"/>
              <w:autoSpaceDN w:val="0"/>
              <w:adjustRightInd w:val="0"/>
              <w:jc w:val="right"/>
              <w:rPr>
                <w:sz w:val="14"/>
                <w:szCs w:val="14"/>
              </w:rPr>
            </w:pPr>
            <w:r>
              <w:rPr>
                <w:sz w:val="14"/>
                <w:szCs w:val="14"/>
              </w:rPr>
              <w:t xml:space="preserve">151.04 </w:t>
            </w:r>
          </w:p>
        </w:tc>
        <w:tc>
          <w:tcPr>
            <w:tcW w:w="359" w:type="pct"/>
            <w:tcBorders>
              <w:top w:val="single" w:sz="2" w:space="0" w:color="auto"/>
              <w:left w:val="single" w:sz="2" w:space="0" w:color="auto"/>
              <w:bottom w:val="single" w:sz="2" w:space="0" w:color="auto"/>
              <w:right w:val="single" w:sz="2" w:space="0" w:color="auto"/>
            </w:tcBorders>
          </w:tcPr>
          <w:p w14:paraId="12B47C45" w14:textId="77777777" w:rsidR="00A80990" w:rsidRDefault="00A80990" w:rsidP="00A87587">
            <w:pPr>
              <w:widowControl w:val="0"/>
              <w:autoSpaceDE w:val="0"/>
              <w:autoSpaceDN w:val="0"/>
              <w:adjustRightInd w:val="0"/>
              <w:jc w:val="right"/>
              <w:rPr>
                <w:sz w:val="14"/>
                <w:szCs w:val="14"/>
              </w:rPr>
            </w:pPr>
            <w:r>
              <w:rPr>
                <w:sz w:val="14"/>
                <w:szCs w:val="14"/>
              </w:rPr>
              <w:t xml:space="preserve">724.99 </w:t>
            </w:r>
          </w:p>
        </w:tc>
        <w:tc>
          <w:tcPr>
            <w:tcW w:w="359" w:type="pct"/>
            <w:tcBorders>
              <w:top w:val="single" w:sz="2" w:space="0" w:color="auto"/>
              <w:left w:val="single" w:sz="2" w:space="0" w:color="auto"/>
              <w:bottom w:val="single" w:sz="2" w:space="0" w:color="auto"/>
              <w:right w:val="single" w:sz="2" w:space="0" w:color="auto"/>
            </w:tcBorders>
          </w:tcPr>
          <w:p w14:paraId="31101ABD" w14:textId="77777777" w:rsidR="00A80990" w:rsidRDefault="00A80990" w:rsidP="00A87587">
            <w:pPr>
              <w:widowControl w:val="0"/>
              <w:autoSpaceDE w:val="0"/>
              <w:autoSpaceDN w:val="0"/>
              <w:adjustRightInd w:val="0"/>
              <w:jc w:val="right"/>
              <w:rPr>
                <w:sz w:val="14"/>
                <w:szCs w:val="14"/>
              </w:rPr>
            </w:pPr>
            <w:r>
              <w:rPr>
                <w:sz w:val="14"/>
                <w:szCs w:val="14"/>
              </w:rPr>
              <w:t xml:space="preserve">6343.66 </w:t>
            </w:r>
          </w:p>
        </w:tc>
      </w:tr>
      <w:tr w:rsidR="00A80990" w14:paraId="6F773478"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643708E3" w14:textId="77777777" w:rsidR="00A80990" w:rsidRDefault="00A80990" w:rsidP="00A875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E5CCFAC"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Área Total: 151.04 </w:t>
            </w:r>
          </w:p>
          <w:p w14:paraId="3997BFD8"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724.99 </w:t>
            </w:r>
          </w:p>
          <w:p w14:paraId="0DA78A74"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6343.66 </w:t>
            </w:r>
          </w:p>
        </w:tc>
      </w:tr>
    </w:tbl>
    <w:p w14:paraId="4B24BF80" w14:textId="77777777" w:rsidR="00A80990" w:rsidRPr="00B87557" w:rsidRDefault="00A80990" w:rsidP="00A80990">
      <w:pPr>
        <w:widowControl w:val="0"/>
        <w:autoSpaceDE w:val="0"/>
        <w:autoSpaceDN w:val="0"/>
        <w:adjustRightInd w:val="0"/>
        <w:rPr>
          <w:rFonts w:ascii="Times New Roman" w:hAnsi="Times New Roman" w:cs="Times New Roman"/>
          <w:sz w:val="12"/>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80990" w14:paraId="307DB2E7"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262F8036" w14:textId="2A59B172"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565031" w14:textId="77777777" w:rsidR="00A80990" w:rsidRDefault="00A80990" w:rsidP="00A87587">
            <w:pPr>
              <w:widowControl w:val="0"/>
              <w:autoSpaceDE w:val="0"/>
              <w:autoSpaceDN w:val="0"/>
              <w:adjustRightInd w:val="0"/>
              <w:rPr>
                <w:sz w:val="14"/>
                <w:szCs w:val="14"/>
              </w:rPr>
            </w:pPr>
            <w:r>
              <w:rPr>
                <w:sz w:val="14"/>
                <w:szCs w:val="14"/>
              </w:rPr>
              <w:t xml:space="preserve">Solares: </w:t>
            </w:r>
          </w:p>
          <w:p w14:paraId="154F2099" w14:textId="6C5E68BC" w:rsidR="00A80990" w:rsidRDefault="009F6447" w:rsidP="00A87587">
            <w:pPr>
              <w:widowControl w:val="0"/>
              <w:autoSpaceDE w:val="0"/>
              <w:autoSpaceDN w:val="0"/>
              <w:adjustRightInd w:val="0"/>
              <w:rPr>
                <w:sz w:val="14"/>
                <w:szCs w:val="14"/>
              </w:rPr>
            </w:pPr>
            <w:r>
              <w:rPr>
                <w:sz w:val="14"/>
                <w:szCs w:val="14"/>
              </w:rPr>
              <w:t xml:space="preserve">--- </w:t>
            </w:r>
            <w:r w:rsidR="00A8099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A25B49" w14:textId="77777777" w:rsidR="00A80990" w:rsidRDefault="00A80990" w:rsidP="00A87587">
            <w:pPr>
              <w:widowControl w:val="0"/>
              <w:autoSpaceDE w:val="0"/>
              <w:autoSpaceDN w:val="0"/>
              <w:adjustRightInd w:val="0"/>
              <w:rPr>
                <w:sz w:val="14"/>
                <w:szCs w:val="14"/>
              </w:rPr>
            </w:pPr>
          </w:p>
          <w:p w14:paraId="4A94C0DB" w14:textId="77777777" w:rsidR="00A80990" w:rsidRDefault="00A80990" w:rsidP="00A87587">
            <w:pPr>
              <w:widowControl w:val="0"/>
              <w:autoSpaceDE w:val="0"/>
              <w:autoSpaceDN w:val="0"/>
              <w:adjustRightInd w:val="0"/>
              <w:rPr>
                <w:sz w:val="14"/>
                <w:szCs w:val="14"/>
              </w:rPr>
            </w:pPr>
            <w:r>
              <w:rPr>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47B77A62" w14:textId="77777777" w:rsidR="00A80990" w:rsidRDefault="00A80990" w:rsidP="00A87587">
            <w:pPr>
              <w:widowControl w:val="0"/>
              <w:autoSpaceDE w:val="0"/>
              <w:autoSpaceDN w:val="0"/>
              <w:adjustRightInd w:val="0"/>
              <w:rPr>
                <w:sz w:val="14"/>
                <w:szCs w:val="14"/>
              </w:rPr>
            </w:pPr>
          </w:p>
          <w:p w14:paraId="64DEDFDC" w14:textId="35F32167"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3EE817" w14:textId="77777777" w:rsidR="00A80990" w:rsidRDefault="00A80990" w:rsidP="00A87587">
            <w:pPr>
              <w:widowControl w:val="0"/>
              <w:autoSpaceDE w:val="0"/>
              <w:autoSpaceDN w:val="0"/>
              <w:adjustRightInd w:val="0"/>
              <w:rPr>
                <w:sz w:val="14"/>
                <w:szCs w:val="14"/>
              </w:rPr>
            </w:pPr>
          </w:p>
          <w:p w14:paraId="695AAD25" w14:textId="1FE5A117" w:rsidR="00A80990" w:rsidRDefault="009F6447" w:rsidP="00A87587">
            <w:pPr>
              <w:widowControl w:val="0"/>
              <w:autoSpaceDE w:val="0"/>
              <w:autoSpaceDN w:val="0"/>
              <w:adjustRightInd w:val="0"/>
              <w:rPr>
                <w:sz w:val="14"/>
                <w:szCs w:val="14"/>
              </w:rPr>
            </w:pPr>
            <w:r>
              <w:rPr>
                <w:sz w:val="14"/>
                <w:szCs w:val="14"/>
              </w:rPr>
              <w:t>---</w:t>
            </w:r>
            <w:r w:rsidR="00A8099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6B148C5" w14:textId="77777777" w:rsidR="00A80990" w:rsidRDefault="00A80990" w:rsidP="00A87587">
            <w:pPr>
              <w:widowControl w:val="0"/>
              <w:autoSpaceDE w:val="0"/>
              <w:autoSpaceDN w:val="0"/>
              <w:adjustRightInd w:val="0"/>
              <w:jc w:val="right"/>
              <w:rPr>
                <w:sz w:val="14"/>
                <w:szCs w:val="14"/>
              </w:rPr>
            </w:pPr>
          </w:p>
          <w:p w14:paraId="6A418FB8" w14:textId="77777777" w:rsidR="00A80990" w:rsidRDefault="00A80990" w:rsidP="00A87587">
            <w:pPr>
              <w:widowControl w:val="0"/>
              <w:autoSpaceDE w:val="0"/>
              <w:autoSpaceDN w:val="0"/>
              <w:adjustRightInd w:val="0"/>
              <w:jc w:val="right"/>
              <w:rPr>
                <w:sz w:val="14"/>
                <w:szCs w:val="14"/>
              </w:rPr>
            </w:pPr>
            <w:r>
              <w:rPr>
                <w:sz w:val="14"/>
                <w:szCs w:val="14"/>
              </w:rPr>
              <w:t xml:space="preserve">123.90 </w:t>
            </w:r>
          </w:p>
        </w:tc>
        <w:tc>
          <w:tcPr>
            <w:tcW w:w="359" w:type="pct"/>
            <w:tcBorders>
              <w:top w:val="single" w:sz="2" w:space="0" w:color="auto"/>
              <w:left w:val="single" w:sz="2" w:space="0" w:color="auto"/>
              <w:bottom w:val="single" w:sz="2" w:space="0" w:color="auto"/>
              <w:right w:val="single" w:sz="2" w:space="0" w:color="auto"/>
            </w:tcBorders>
          </w:tcPr>
          <w:p w14:paraId="70338418" w14:textId="77777777" w:rsidR="00A80990" w:rsidRDefault="00A80990" w:rsidP="00A87587">
            <w:pPr>
              <w:widowControl w:val="0"/>
              <w:autoSpaceDE w:val="0"/>
              <w:autoSpaceDN w:val="0"/>
              <w:adjustRightInd w:val="0"/>
              <w:jc w:val="right"/>
              <w:rPr>
                <w:sz w:val="14"/>
                <w:szCs w:val="14"/>
              </w:rPr>
            </w:pPr>
          </w:p>
          <w:p w14:paraId="035F8F66" w14:textId="77777777" w:rsidR="00A80990" w:rsidRDefault="00A80990" w:rsidP="00A87587">
            <w:pPr>
              <w:widowControl w:val="0"/>
              <w:autoSpaceDE w:val="0"/>
              <w:autoSpaceDN w:val="0"/>
              <w:adjustRightInd w:val="0"/>
              <w:jc w:val="right"/>
              <w:rPr>
                <w:sz w:val="14"/>
                <w:szCs w:val="14"/>
              </w:rPr>
            </w:pPr>
            <w:r>
              <w:rPr>
                <w:sz w:val="14"/>
                <w:szCs w:val="14"/>
              </w:rPr>
              <w:t xml:space="preserve">731.01 </w:t>
            </w:r>
          </w:p>
        </w:tc>
        <w:tc>
          <w:tcPr>
            <w:tcW w:w="359" w:type="pct"/>
            <w:tcBorders>
              <w:top w:val="single" w:sz="2" w:space="0" w:color="auto"/>
              <w:left w:val="single" w:sz="2" w:space="0" w:color="auto"/>
              <w:bottom w:val="single" w:sz="2" w:space="0" w:color="auto"/>
              <w:right w:val="single" w:sz="2" w:space="0" w:color="auto"/>
            </w:tcBorders>
          </w:tcPr>
          <w:p w14:paraId="040CE724" w14:textId="77777777" w:rsidR="00A80990" w:rsidRDefault="00A80990" w:rsidP="00A87587">
            <w:pPr>
              <w:widowControl w:val="0"/>
              <w:autoSpaceDE w:val="0"/>
              <w:autoSpaceDN w:val="0"/>
              <w:adjustRightInd w:val="0"/>
              <w:jc w:val="right"/>
              <w:rPr>
                <w:sz w:val="14"/>
                <w:szCs w:val="14"/>
              </w:rPr>
            </w:pPr>
          </w:p>
          <w:p w14:paraId="7E0C148F" w14:textId="77777777" w:rsidR="00A80990" w:rsidRDefault="00A80990" w:rsidP="00A87587">
            <w:pPr>
              <w:widowControl w:val="0"/>
              <w:autoSpaceDE w:val="0"/>
              <w:autoSpaceDN w:val="0"/>
              <w:adjustRightInd w:val="0"/>
              <w:jc w:val="right"/>
              <w:rPr>
                <w:sz w:val="14"/>
                <w:szCs w:val="14"/>
              </w:rPr>
            </w:pPr>
            <w:r>
              <w:rPr>
                <w:sz w:val="14"/>
                <w:szCs w:val="14"/>
              </w:rPr>
              <w:t xml:space="preserve">6396.34 </w:t>
            </w:r>
          </w:p>
        </w:tc>
      </w:tr>
      <w:tr w:rsidR="00A80990" w14:paraId="70255C45"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6145129F" w14:textId="77777777" w:rsidR="00A80990" w:rsidRDefault="00A80990" w:rsidP="00A8758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E83B46" w14:textId="77777777" w:rsidR="00A80990" w:rsidRDefault="00A80990" w:rsidP="00A8758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36BA48"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952B6F" w14:textId="77777777" w:rsidR="00A80990" w:rsidRDefault="00A80990" w:rsidP="00A8758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AFFB8B" w14:textId="77777777" w:rsidR="00A80990" w:rsidRDefault="00A80990" w:rsidP="00A8758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51E281" w14:textId="77777777" w:rsidR="00A80990" w:rsidRDefault="00A80990" w:rsidP="00A87587">
            <w:pPr>
              <w:widowControl w:val="0"/>
              <w:autoSpaceDE w:val="0"/>
              <w:autoSpaceDN w:val="0"/>
              <w:adjustRightInd w:val="0"/>
              <w:jc w:val="right"/>
              <w:rPr>
                <w:sz w:val="14"/>
                <w:szCs w:val="14"/>
              </w:rPr>
            </w:pPr>
            <w:r>
              <w:rPr>
                <w:sz w:val="14"/>
                <w:szCs w:val="14"/>
              </w:rPr>
              <w:t xml:space="preserve">123.90 </w:t>
            </w:r>
          </w:p>
        </w:tc>
        <w:tc>
          <w:tcPr>
            <w:tcW w:w="359" w:type="pct"/>
            <w:tcBorders>
              <w:top w:val="single" w:sz="2" w:space="0" w:color="auto"/>
              <w:left w:val="single" w:sz="2" w:space="0" w:color="auto"/>
              <w:bottom w:val="single" w:sz="2" w:space="0" w:color="auto"/>
              <w:right w:val="single" w:sz="2" w:space="0" w:color="auto"/>
            </w:tcBorders>
          </w:tcPr>
          <w:p w14:paraId="5A6B54FD" w14:textId="77777777" w:rsidR="00A80990" w:rsidRDefault="00A80990" w:rsidP="00A87587">
            <w:pPr>
              <w:widowControl w:val="0"/>
              <w:autoSpaceDE w:val="0"/>
              <w:autoSpaceDN w:val="0"/>
              <w:adjustRightInd w:val="0"/>
              <w:jc w:val="right"/>
              <w:rPr>
                <w:sz w:val="14"/>
                <w:szCs w:val="14"/>
              </w:rPr>
            </w:pPr>
            <w:r>
              <w:rPr>
                <w:sz w:val="14"/>
                <w:szCs w:val="14"/>
              </w:rPr>
              <w:t xml:space="preserve">731.01 </w:t>
            </w:r>
          </w:p>
        </w:tc>
        <w:tc>
          <w:tcPr>
            <w:tcW w:w="359" w:type="pct"/>
            <w:tcBorders>
              <w:top w:val="single" w:sz="2" w:space="0" w:color="auto"/>
              <w:left w:val="single" w:sz="2" w:space="0" w:color="auto"/>
              <w:bottom w:val="single" w:sz="2" w:space="0" w:color="auto"/>
              <w:right w:val="single" w:sz="2" w:space="0" w:color="auto"/>
            </w:tcBorders>
          </w:tcPr>
          <w:p w14:paraId="62A85DDA" w14:textId="77777777" w:rsidR="00A80990" w:rsidRDefault="00A80990" w:rsidP="00A87587">
            <w:pPr>
              <w:widowControl w:val="0"/>
              <w:autoSpaceDE w:val="0"/>
              <w:autoSpaceDN w:val="0"/>
              <w:adjustRightInd w:val="0"/>
              <w:jc w:val="right"/>
              <w:rPr>
                <w:sz w:val="14"/>
                <w:szCs w:val="14"/>
              </w:rPr>
            </w:pPr>
            <w:r>
              <w:rPr>
                <w:sz w:val="14"/>
                <w:szCs w:val="14"/>
              </w:rPr>
              <w:t xml:space="preserve">6396.34 </w:t>
            </w:r>
          </w:p>
        </w:tc>
      </w:tr>
      <w:tr w:rsidR="00A80990" w14:paraId="24377790"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6451A85E" w14:textId="77777777" w:rsidR="00A80990" w:rsidRDefault="00A80990" w:rsidP="00A8758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B50E2B"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Área Total: 123.90 </w:t>
            </w:r>
          </w:p>
          <w:p w14:paraId="5BED504D"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731.01 </w:t>
            </w:r>
          </w:p>
          <w:p w14:paraId="3A2E7B28"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 Valor Total (¢): 6396.34 </w:t>
            </w:r>
          </w:p>
        </w:tc>
      </w:tr>
    </w:tbl>
    <w:p w14:paraId="7EF29478" w14:textId="77777777" w:rsidR="00A80990" w:rsidRPr="000243FE" w:rsidRDefault="00A80990" w:rsidP="00A80990">
      <w:pPr>
        <w:widowControl w:val="0"/>
        <w:autoSpaceDE w:val="0"/>
        <w:autoSpaceDN w:val="0"/>
        <w:adjustRightInd w:val="0"/>
        <w:rPr>
          <w:rFonts w:ascii="Times New Roman" w:hAnsi="Times New Roman" w:cs="Times New Roman"/>
          <w:sz w:val="10"/>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80990" w14:paraId="0B1AC12A" w14:textId="77777777" w:rsidTr="00A875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B36B289"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6BFDD3"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5F54924" w14:textId="77777777" w:rsidR="00A80990" w:rsidRDefault="00A80990" w:rsidP="00A87587">
            <w:pPr>
              <w:widowControl w:val="0"/>
              <w:autoSpaceDE w:val="0"/>
              <w:autoSpaceDN w:val="0"/>
              <w:adjustRightInd w:val="0"/>
              <w:jc w:val="right"/>
              <w:rPr>
                <w:b/>
                <w:bCs/>
                <w:sz w:val="14"/>
                <w:szCs w:val="14"/>
              </w:rPr>
            </w:pPr>
            <w:r>
              <w:rPr>
                <w:b/>
                <w:bCs/>
                <w:sz w:val="14"/>
                <w:szCs w:val="14"/>
              </w:rPr>
              <w:t xml:space="preserve">812.65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03BA79" w14:textId="77777777" w:rsidR="00A80990" w:rsidRDefault="00A80990" w:rsidP="00A87587">
            <w:pPr>
              <w:widowControl w:val="0"/>
              <w:autoSpaceDE w:val="0"/>
              <w:autoSpaceDN w:val="0"/>
              <w:adjustRightInd w:val="0"/>
              <w:jc w:val="right"/>
              <w:rPr>
                <w:b/>
                <w:bCs/>
                <w:sz w:val="14"/>
                <w:szCs w:val="14"/>
              </w:rPr>
            </w:pPr>
            <w:r>
              <w:rPr>
                <w:b/>
                <w:bCs/>
                <w:sz w:val="14"/>
                <w:szCs w:val="14"/>
              </w:rPr>
              <w:t xml:space="preserve">4176.56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015B056" w14:textId="77777777" w:rsidR="00A80990" w:rsidRDefault="00A80990" w:rsidP="00A87587">
            <w:pPr>
              <w:widowControl w:val="0"/>
              <w:autoSpaceDE w:val="0"/>
              <w:autoSpaceDN w:val="0"/>
              <w:adjustRightInd w:val="0"/>
              <w:jc w:val="right"/>
              <w:rPr>
                <w:b/>
                <w:bCs/>
                <w:sz w:val="14"/>
                <w:szCs w:val="14"/>
              </w:rPr>
            </w:pPr>
            <w:r>
              <w:rPr>
                <w:b/>
                <w:bCs/>
                <w:sz w:val="14"/>
                <w:szCs w:val="14"/>
              </w:rPr>
              <w:t xml:space="preserve">36544.90 </w:t>
            </w:r>
          </w:p>
        </w:tc>
      </w:tr>
      <w:tr w:rsidR="00A80990" w14:paraId="38176B99" w14:textId="77777777" w:rsidTr="00A8758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C712DB8"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CF3ADEE" w14:textId="77777777" w:rsidR="00A80990" w:rsidRDefault="00A80990" w:rsidP="00A8758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64653D" w14:textId="77777777" w:rsidR="00A80990" w:rsidRDefault="00A80990" w:rsidP="00A8758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8CD6F1" w14:textId="77777777" w:rsidR="00A80990" w:rsidRDefault="00A80990" w:rsidP="00A8758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1E7FBF" w14:textId="77777777" w:rsidR="00A80990" w:rsidRDefault="00A80990" w:rsidP="00A87587">
            <w:pPr>
              <w:widowControl w:val="0"/>
              <w:autoSpaceDE w:val="0"/>
              <w:autoSpaceDN w:val="0"/>
              <w:adjustRightInd w:val="0"/>
              <w:jc w:val="right"/>
              <w:rPr>
                <w:b/>
                <w:bCs/>
                <w:sz w:val="14"/>
                <w:szCs w:val="14"/>
              </w:rPr>
            </w:pPr>
            <w:r>
              <w:rPr>
                <w:b/>
                <w:bCs/>
                <w:sz w:val="14"/>
                <w:szCs w:val="14"/>
              </w:rPr>
              <w:t xml:space="preserve">0 </w:t>
            </w:r>
          </w:p>
        </w:tc>
      </w:tr>
    </w:tbl>
    <w:p w14:paraId="381649EA" w14:textId="77777777" w:rsidR="00A80990" w:rsidRDefault="00A80990" w:rsidP="00E57F75">
      <w:pPr>
        <w:jc w:val="both"/>
        <w:rPr>
          <w:rFonts w:ascii="Museo Sans 300" w:hAnsi="Museo Sans 300"/>
          <w:sz w:val="24"/>
          <w:szCs w:val="24"/>
        </w:rPr>
      </w:pPr>
    </w:p>
    <w:p w14:paraId="47FB8A20" w14:textId="3F0103CC" w:rsidR="00E710E3" w:rsidRDefault="00A80990" w:rsidP="00E710E3">
      <w:pPr>
        <w:jc w:val="both"/>
        <w:rPr>
          <w:rFonts w:ascii="Museo Sans 300" w:hAnsi="Museo Sans 300"/>
          <w:sz w:val="24"/>
          <w:szCs w:val="24"/>
          <w:lang w:eastAsia="es-ES"/>
        </w:rPr>
      </w:pPr>
      <w:r w:rsidRPr="00F97350">
        <w:rPr>
          <w:rFonts w:ascii="Museo Sans 300" w:eastAsia="Times New Roman" w:hAnsi="Museo Sans 300" w:cs="Times New Roman"/>
          <w:b/>
          <w:color w:val="000000" w:themeColor="text1"/>
          <w:sz w:val="24"/>
          <w:szCs w:val="24"/>
          <w:u w:val="single"/>
          <w:lang w:eastAsia="es-ES"/>
        </w:rPr>
        <w:t>SEGUNDO:</w:t>
      </w:r>
      <w:r w:rsidRPr="00F97350">
        <w:rPr>
          <w:rFonts w:ascii="Museo Sans 300" w:eastAsia="Times New Roman" w:hAnsi="Museo Sans 300" w:cs="Times New Roman"/>
          <w:color w:val="000000" w:themeColor="text1"/>
          <w:sz w:val="24"/>
          <w:szCs w:val="24"/>
          <w:lang w:eastAsia="es-ES"/>
        </w:rPr>
        <w:t xml:space="preserve"> </w:t>
      </w:r>
      <w:r w:rsidRPr="00F97350">
        <w:rPr>
          <w:rFonts w:ascii="Museo Sans 300" w:eastAsia="Times New Roman" w:hAnsi="Museo Sans 300" w:cs="Times New Roman"/>
          <w:color w:val="000000" w:themeColor="text1"/>
          <w:sz w:val="24"/>
          <w:szCs w:val="24"/>
          <w:lang w:val="es-ES" w:eastAsia="es-ES"/>
        </w:rPr>
        <w:t xml:space="preserve">Advertir a los solicitantes, a través de una cláusula especial en las escritura de compraventa de </w:t>
      </w:r>
      <w:r w:rsidR="00F2151D">
        <w:rPr>
          <w:rFonts w:ascii="Museo Sans 300" w:eastAsia="Times New Roman" w:hAnsi="Museo Sans 300" w:cs="Times New Roman"/>
          <w:color w:val="000000" w:themeColor="text1"/>
          <w:sz w:val="24"/>
          <w:szCs w:val="24"/>
          <w:lang w:val="es-ES" w:eastAsia="es-ES"/>
        </w:rPr>
        <w:t xml:space="preserve">los </w:t>
      </w:r>
      <w:r w:rsidRPr="00F97350">
        <w:rPr>
          <w:rFonts w:ascii="Museo Sans 300" w:eastAsia="Times New Roman" w:hAnsi="Museo Sans 300" w:cs="Times New Roman"/>
          <w:color w:val="000000" w:themeColor="text1"/>
          <w:sz w:val="24"/>
          <w:szCs w:val="24"/>
          <w:lang w:val="es-ES" w:eastAsia="es-ES"/>
        </w:rPr>
        <w:t xml:space="preserve">inmuebles, que </w:t>
      </w:r>
      <w:r w:rsidRPr="00F97350">
        <w:rPr>
          <w:rFonts w:ascii="Museo Sans 300" w:hAnsi="Museo Sans 300" w:cs="Times New Roman"/>
          <w:color w:val="000000" w:themeColor="text1"/>
          <w:sz w:val="24"/>
          <w:szCs w:val="24"/>
        </w:rPr>
        <w:t xml:space="preserve">deberán implementar las medidas </w:t>
      </w:r>
      <w:r w:rsidRPr="00F97350">
        <w:rPr>
          <w:rFonts w:ascii="Museo Sans 300" w:eastAsia="Times New Roman" w:hAnsi="Museo Sans 300" w:cs="Times New Roman"/>
          <w:color w:val="000000" w:themeColor="text1"/>
          <w:sz w:val="24"/>
          <w:szCs w:val="24"/>
          <w:lang w:val="es-ES" w:eastAsia="es-ES"/>
        </w:rPr>
        <w:t xml:space="preserve">emitidas por la Unidad Ambiental Institucional, relacionadas en el romano III del presente punto de acta. </w:t>
      </w:r>
      <w:r w:rsidR="00E710E3" w:rsidRPr="00F97350">
        <w:rPr>
          <w:rFonts w:ascii="Museo Sans 300" w:hAnsi="Museo Sans 300"/>
          <w:b/>
          <w:color w:val="000000" w:themeColor="text1"/>
          <w:sz w:val="24"/>
          <w:szCs w:val="24"/>
          <w:u w:val="single"/>
        </w:rPr>
        <w:t>TERCER</w:t>
      </w:r>
      <w:r w:rsidR="00E57F75" w:rsidRPr="00F97350">
        <w:rPr>
          <w:rFonts w:ascii="Museo Sans 300" w:hAnsi="Museo Sans 300"/>
          <w:b/>
          <w:color w:val="000000" w:themeColor="text1"/>
          <w:sz w:val="24"/>
          <w:szCs w:val="24"/>
          <w:u w:val="single"/>
        </w:rPr>
        <w:t>O:</w:t>
      </w:r>
      <w:r w:rsidR="00E57F75" w:rsidRPr="00F97350">
        <w:rPr>
          <w:rFonts w:ascii="Museo Sans 300" w:hAnsi="Museo Sans 300"/>
          <w:b/>
          <w:color w:val="000000" w:themeColor="text1"/>
          <w:sz w:val="24"/>
          <w:szCs w:val="24"/>
          <w:lang w:eastAsia="es-ES"/>
        </w:rPr>
        <w:t xml:space="preserve"> </w:t>
      </w:r>
      <w:r w:rsidR="00E57F75" w:rsidRPr="00F97350">
        <w:rPr>
          <w:rFonts w:ascii="Museo Sans 300" w:hAnsi="Museo Sans 300"/>
          <w:sz w:val="24"/>
          <w:szCs w:val="24"/>
        </w:rPr>
        <w:t>Comisionar al Departamento de Créditos de este Instituto, para que haga efectivas las aplicaciones</w:t>
      </w:r>
      <w:r w:rsidR="00E57F75"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E57F75" w:rsidRPr="00744135">
        <w:rPr>
          <w:rFonts w:ascii="Museo Sans 300" w:hAnsi="Museo Sans 300" w:cs="Arial"/>
          <w:sz w:val="24"/>
          <w:szCs w:val="24"/>
        </w:rPr>
        <w:t xml:space="preserve"> </w:t>
      </w:r>
      <w:r w:rsidR="00E710E3">
        <w:rPr>
          <w:rFonts w:ascii="Museo Sans 300" w:hAnsi="Museo Sans 300"/>
          <w:b/>
          <w:color w:val="000000" w:themeColor="text1"/>
          <w:sz w:val="24"/>
          <w:szCs w:val="24"/>
          <w:u w:val="single"/>
          <w:lang w:eastAsia="es-ES"/>
        </w:rPr>
        <w:t>CUART</w:t>
      </w:r>
      <w:r w:rsidR="00E57F75" w:rsidRPr="00744135">
        <w:rPr>
          <w:rFonts w:ascii="Museo Sans 300" w:hAnsi="Museo Sans 300"/>
          <w:b/>
          <w:color w:val="000000" w:themeColor="text1"/>
          <w:sz w:val="24"/>
          <w:szCs w:val="24"/>
          <w:u w:val="single"/>
          <w:lang w:eastAsia="es-ES"/>
        </w:rPr>
        <w:t>O</w:t>
      </w:r>
      <w:r w:rsidR="00E57F75" w:rsidRPr="00744135">
        <w:rPr>
          <w:rFonts w:ascii="Museo Sans 300" w:hAnsi="Museo Sans 300"/>
          <w:b/>
          <w:bCs/>
          <w:color w:val="000000" w:themeColor="text1"/>
          <w:sz w:val="24"/>
          <w:szCs w:val="24"/>
          <w:u w:val="single"/>
        </w:rPr>
        <w:t>:</w:t>
      </w:r>
      <w:r w:rsidR="00E57F75" w:rsidRPr="00744135">
        <w:rPr>
          <w:rFonts w:ascii="Museo Sans 300" w:hAnsi="Museo Sans 300"/>
          <w:color w:val="000000" w:themeColor="text1"/>
          <w:sz w:val="24"/>
          <w:szCs w:val="24"/>
        </w:rPr>
        <w:t xml:space="preserve"> </w:t>
      </w:r>
      <w:r w:rsidR="00E57F75"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E710E3">
        <w:rPr>
          <w:rFonts w:ascii="Museo Sans 300" w:hAnsi="Museo Sans 300"/>
          <w:b/>
          <w:color w:val="000000" w:themeColor="text1"/>
          <w:sz w:val="24"/>
          <w:szCs w:val="24"/>
          <w:u w:val="single"/>
        </w:rPr>
        <w:t>QUIN</w:t>
      </w:r>
      <w:r w:rsidR="00E57F75" w:rsidRPr="00744135">
        <w:rPr>
          <w:rFonts w:ascii="Museo Sans 300" w:hAnsi="Museo Sans 300"/>
          <w:b/>
          <w:color w:val="000000" w:themeColor="text1"/>
          <w:sz w:val="24"/>
          <w:szCs w:val="24"/>
          <w:u w:val="single"/>
        </w:rPr>
        <w:t>TO:</w:t>
      </w:r>
      <w:r w:rsidR="00E57F75" w:rsidRPr="00744135">
        <w:rPr>
          <w:rFonts w:ascii="Museo Sans 300" w:hAnsi="Museo Sans 300"/>
          <w:color w:val="000000" w:themeColor="text1"/>
          <w:sz w:val="24"/>
          <w:szCs w:val="24"/>
        </w:rPr>
        <w:t xml:space="preserve"> </w:t>
      </w:r>
      <w:r w:rsidR="00E57F75"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E710E3">
        <w:rPr>
          <w:rFonts w:ascii="Museo Sans 300" w:eastAsia="Times New Roman" w:hAnsi="Museo Sans 300" w:cs="Times New Roman"/>
          <w:b/>
          <w:color w:val="000000" w:themeColor="text1"/>
          <w:sz w:val="24"/>
          <w:szCs w:val="24"/>
          <w:u w:val="single"/>
          <w:lang w:eastAsia="es-ES"/>
        </w:rPr>
        <w:t>SEX</w:t>
      </w:r>
      <w:r w:rsidR="00E57F75" w:rsidRPr="00744135">
        <w:rPr>
          <w:rFonts w:ascii="Museo Sans 300" w:eastAsia="Times New Roman" w:hAnsi="Museo Sans 300" w:cs="Times New Roman"/>
          <w:b/>
          <w:color w:val="000000" w:themeColor="text1"/>
          <w:sz w:val="24"/>
          <w:szCs w:val="24"/>
          <w:u w:val="single"/>
          <w:lang w:eastAsia="es-ES"/>
        </w:rPr>
        <w:t>TO:</w:t>
      </w:r>
      <w:r w:rsidR="00E57F75" w:rsidRPr="00744135">
        <w:rPr>
          <w:rFonts w:ascii="Museo Sans 300" w:hAnsi="Museo Sans 300"/>
          <w:sz w:val="24"/>
          <w:szCs w:val="24"/>
        </w:rPr>
        <w:t xml:space="preserve"> Facultar al señor Presidente para que por sí, o por medio de Apoderado Especial, </w:t>
      </w:r>
      <w:r w:rsidR="00E57F75" w:rsidRPr="00744135">
        <w:rPr>
          <w:rFonts w:ascii="Museo Sans 300" w:hAnsi="Museo Sans 300"/>
          <w:sz w:val="24"/>
          <w:szCs w:val="24"/>
        </w:rPr>
        <w:lastRenderedPageBreak/>
        <w:t>comparezca al otorgamiento de las correspondientes escrituras. Este Acuerdo, queda aprobado y ratificado</w:t>
      </w:r>
      <w:r w:rsidR="00E57F75" w:rsidRPr="00744135">
        <w:rPr>
          <w:rFonts w:ascii="Museo Sans 300" w:hAnsi="Museo Sans 300"/>
          <w:sz w:val="24"/>
          <w:szCs w:val="24"/>
          <w:lang w:eastAsia="es-ES"/>
        </w:rPr>
        <w:t>. NOTIFÍQUESE. “””””</w:t>
      </w:r>
    </w:p>
    <w:p w14:paraId="0B682851" w14:textId="77777777" w:rsidR="001C74CD" w:rsidRDefault="001C74CD" w:rsidP="00E710E3">
      <w:pPr>
        <w:jc w:val="both"/>
        <w:rPr>
          <w:rFonts w:ascii="Museo Sans 300" w:hAnsi="Museo Sans 300"/>
          <w:sz w:val="24"/>
          <w:szCs w:val="24"/>
          <w:lang w:eastAsia="es-ES"/>
        </w:rPr>
      </w:pPr>
    </w:p>
    <w:p w14:paraId="35DF5756" w14:textId="77777777" w:rsidR="001C74CD" w:rsidRDefault="001C74CD" w:rsidP="00E710E3">
      <w:pPr>
        <w:jc w:val="both"/>
        <w:rPr>
          <w:rFonts w:ascii="Museo Sans 300" w:hAnsi="Museo Sans 300"/>
          <w:sz w:val="24"/>
          <w:szCs w:val="24"/>
        </w:rPr>
      </w:pPr>
    </w:p>
    <w:p w14:paraId="17EEBC14" w14:textId="3F99BEC3" w:rsidR="00E710E3" w:rsidRPr="00960956" w:rsidRDefault="00E710E3" w:rsidP="00960956">
      <w:pPr>
        <w:jc w:val="both"/>
        <w:rPr>
          <w:rFonts w:ascii="Museo Sans 300" w:hAnsi="Museo Sans 300" w:cs="Times New Roman"/>
          <w:sz w:val="24"/>
          <w:szCs w:val="24"/>
        </w:rPr>
      </w:pPr>
      <w:r w:rsidRPr="0093219E">
        <w:rPr>
          <w:rFonts w:ascii="Museo Sans 300" w:hAnsi="Museo Sans 300"/>
          <w:sz w:val="24"/>
          <w:szCs w:val="24"/>
        </w:rPr>
        <w:t xml:space="preserve"> </w:t>
      </w:r>
      <w:r w:rsidRPr="00960956">
        <w:rPr>
          <w:rFonts w:ascii="Museo Sans 300" w:hAnsi="Museo Sans 300"/>
          <w:sz w:val="24"/>
          <w:szCs w:val="24"/>
        </w:rPr>
        <w:t>“””””XVI) A solicitud de la señora:</w:t>
      </w:r>
      <w:r w:rsidR="009D0944" w:rsidRPr="00960956">
        <w:rPr>
          <w:rFonts w:ascii="Museo Sans 300" w:eastAsia="Times New Roman" w:hAnsi="Museo Sans 300" w:cs="Times New Roman"/>
          <w:b/>
          <w:sz w:val="24"/>
          <w:szCs w:val="24"/>
        </w:rPr>
        <w:t xml:space="preserve"> MARIA AUDELIA ELENA AGUILAR,</w:t>
      </w:r>
      <w:r w:rsidR="009D0944" w:rsidRPr="00960956">
        <w:rPr>
          <w:rFonts w:ascii="Museo Sans 300" w:eastAsia="Times New Roman" w:hAnsi="Museo Sans 300" w:cs="Times New Roman"/>
          <w:sz w:val="24"/>
          <w:szCs w:val="24"/>
        </w:rPr>
        <w:t xml:space="preserve">  de </w:t>
      </w:r>
      <w:r w:rsidR="009F6447">
        <w:rPr>
          <w:rFonts w:ascii="Museo Sans 300" w:eastAsia="Times New Roman" w:hAnsi="Museo Sans 300" w:cs="Times New Roman"/>
          <w:sz w:val="24"/>
          <w:szCs w:val="24"/>
        </w:rPr>
        <w:t>---</w:t>
      </w:r>
      <w:r w:rsidR="009D0944" w:rsidRPr="00960956">
        <w:rPr>
          <w:rFonts w:ascii="Museo Sans 300" w:eastAsia="Times New Roman" w:hAnsi="Museo Sans 300" w:cs="Times New Roman"/>
          <w:sz w:val="24"/>
          <w:szCs w:val="24"/>
        </w:rPr>
        <w:t xml:space="preserve"> años de edad, </w:t>
      </w:r>
      <w:r w:rsidR="009F6447">
        <w:rPr>
          <w:rFonts w:ascii="Museo Sans 300" w:eastAsia="Times New Roman" w:hAnsi="Museo Sans 300" w:cs="Times New Roman"/>
          <w:sz w:val="24"/>
          <w:szCs w:val="24"/>
        </w:rPr>
        <w:t>---</w:t>
      </w:r>
      <w:r w:rsidR="009D0944" w:rsidRPr="00960956">
        <w:rPr>
          <w:rFonts w:ascii="Museo Sans 300" w:eastAsia="Times New Roman" w:hAnsi="Museo Sans 300" w:cs="Times New Roman"/>
          <w:sz w:val="24"/>
          <w:szCs w:val="24"/>
        </w:rPr>
        <w:t xml:space="preserve">, del domicilio de </w:t>
      </w:r>
      <w:r w:rsidR="009F6447">
        <w:rPr>
          <w:rFonts w:ascii="Museo Sans 300" w:eastAsia="Times New Roman" w:hAnsi="Museo Sans 300" w:cs="Times New Roman"/>
          <w:sz w:val="24"/>
          <w:szCs w:val="24"/>
        </w:rPr>
        <w:t>---</w:t>
      </w:r>
      <w:r w:rsidR="009D0944" w:rsidRPr="00960956">
        <w:rPr>
          <w:rFonts w:ascii="Museo Sans 300" w:eastAsia="Times New Roman" w:hAnsi="Museo Sans 300" w:cs="Times New Roman"/>
          <w:sz w:val="24"/>
          <w:szCs w:val="24"/>
        </w:rPr>
        <w:t xml:space="preserve">, </w:t>
      </w:r>
      <w:r w:rsidR="009D0944" w:rsidRPr="00960956">
        <w:rPr>
          <w:rFonts w:ascii="Museo Sans 300" w:hAnsi="Museo Sans 300"/>
          <w:color w:val="000000" w:themeColor="text1"/>
          <w:sz w:val="24"/>
          <w:szCs w:val="24"/>
        </w:rPr>
        <w:t xml:space="preserve">departamento de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con Documento Único de Identidad número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y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w:t>
      </w:r>
      <w:r w:rsidR="009D0944" w:rsidRPr="00960956">
        <w:rPr>
          <w:rFonts w:ascii="Museo Sans 300" w:hAnsi="Museo Sans 300"/>
          <w:b/>
          <w:color w:val="000000" w:themeColor="text1"/>
          <w:sz w:val="24"/>
          <w:szCs w:val="24"/>
        </w:rPr>
        <w:t>VICENTE DE JESUS GARCIA RAMOS</w:t>
      </w:r>
      <w:r w:rsidR="009D0944" w:rsidRPr="00960956">
        <w:rPr>
          <w:rFonts w:ascii="Museo Sans 300" w:hAnsi="Museo Sans 300"/>
          <w:color w:val="000000" w:themeColor="text1"/>
          <w:sz w:val="24"/>
          <w:szCs w:val="24"/>
        </w:rPr>
        <w:t xml:space="preserve">, de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años de edad,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del domicilio de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departamento de </w:t>
      </w:r>
      <w:r w:rsidR="009F6447">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con Documento Único de Identidad número </w:t>
      </w:r>
      <w:r w:rsidR="009F6447">
        <w:rPr>
          <w:rFonts w:ascii="Museo Sans 300" w:hAnsi="Museo Sans 300"/>
          <w:color w:val="000000" w:themeColor="text1"/>
          <w:sz w:val="24"/>
          <w:szCs w:val="24"/>
        </w:rPr>
        <w:t>---</w:t>
      </w:r>
      <w:r w:rsidRPr="00960956">
        <w:rPr>
          <w:rFonts w:ascii="Museo Sans 300" w:hAnsi="Museo Sans 300"/>
          <w:sz w:val="24"/>
          <w:szCs w:val="24"/>
        </w:rPr>
        <w:t xml:space="preserve">, el señor Presidente somete a consideración de Junta Directiva, </w:t>
      </w:r>
      <w:r w:rsidRPr="00960956">
        <w:rPr>
          <w:rFonts w:ascii="Museo Sans 300" w:hAnsi="Museo Sans 300"/>
          <w:b/>
          <w:sz w:val="24"/>
          <w:szCs w:val="24"/>
        </w:rPr>
        <w:t>dictamen técnico 318</w:t>
      </w:r>
      <w:r w:rsidRPr="00960956">
        <w:rPr>
          <w:rFonts w:ascii="Museo Sans 300" w:hAnsi="Museo Sans 300"/>
          <w:sz w:val="24"/>
          <w:szCs w:val="24"/>
        </w:rPr>
        <w:t xml:space="preserve">, relacionado con la adjudicación en venta de </w:t>
      </w:r>
      <w:r w:rsidRPr="00960956">
        <w:rPr>
          <w:rFonts w:ascii="Museo Sans 300" w:hAnsi="Museo Sans 300"/>
          <w:b/>
          <w:sz w:val="24"/>
          <w:szCs w:val="24"/>
        </w:rPr>
        <w:t>01 solar para vivienda</w:t>
      </w:r>
      <w:r w:rsidRPr="00960956">
        <w:rPr>
          <w:rFonts w:ascii="Museo Sans 300" w:hAnsi="Museo Sans 300"/>
          <w:color w:val="FF0000"/>
          <w:sz w:val="24"/>
          <w:szCs w:val="24"/>
        </w:rPr>
        <w:t>,</w:t>
      </w:r>
      <w:r w:rsidRPr="00960956">
        <w:rPr>
          <w:rFonts w:ascii="Museo Sans 300" w:hAnsi="Museo Sans 300"/>
          <w:sz w:val="24"/>
          <w:szCs w:val="24"/>
        </w:rPr>
        <w:t xml:space="preserve"> perteneciente al</w:t>
      </w:r>
      <w:r w:rsidR="009D0944" w:rsidRPr="00960956">
        <w:rPr>
          <w:rFonts w:ascii="Museo Sans 300" w:hAnsi="Museo Sans 300"/>
          <w:sz w:val="24"/>
          <w:szCs w:val="24"/>
        </w:rPr>
        <w:t xml:space="preserve"> </w:t>
      </w:r>
      <w:r w:rsidR="009D0944" w:rsidRPr="00960956">
        <w:rPr>
          <w:rFonts w:ascii="Museo Sans 300" w:hAnsi="Museo Sans 300"/>
          <w:color w:val="000000" w:themeColor="text1"/>
          <w:sz w:val="24"/>
        </w:rPr>
        <w:t>PROYECTO DE ASENTAMIENTO COMUNITARIO Y LOTIFICACIÓN AGRÍCOLA</w:t>
      </w:r>
      <w:r w:rsidR="009D0944" w:rsidRPr="00960956">
        <w:rPr>
          <w:rFonts w:ascii="Museo Sans 300" w:eastAsia="Times New Roman" w:hAnsi="Museo Sans 300" w:cs="Times New Roman"/>
          <w:color w:val="000000" w:themeColor="text1"/>
          <w:sz w:val="28"/>
          <w:szCs w:val="24"/>
          <w:lang w:eastAsia="es-ES"/>
        </w:rPr>
        <w:t xml:space="preserve"> </w:t>
      </w:r>
      <w:r w:rsidR="009D0944" w:rsidRPr="00960956">
        <w:rPr>
          <w:rFonts w:ascii="Museo Sans 300" w:eastAsia="Times New Roman" w:hAnsi="Museo Sans 300" w:cs="Times New Roman"/>
          <w:sz w:val="24"/>
          <w:szCs w:val="24"/>
          <w:lang w:eastAsia="es-ES"/>
        </w:rPr>
        <w:t xml:space="preserve">desarrollado en la </w:t>
      </w:r>
      <w:r w:rsidR="009D0944" w:rsidRPr="00960956">
        <w:rPr>
          <w:rFonts w:ascii="Museo Sans 300" w:eastAsia="Times New Roman" w:hAnsi="Museo Sans 300" w:cs="Times New Roman"/>
          <w:b/>
          <w:sz w:val="24"/>
          <w:szCs w:val="24"/>
          <w:lang w:eastAsia="es-ES"/>
        </w:rPr>
        <w:t xml:space="preserve">HACIENDA CORRAL DE MULAS UNO, </w:t>
      </w:r>
      <w:r w:rsidR="009D0944" w:rsidRPr="00960956">
        <w:rPr>
          <w:rFonts w:ascii="Museo Sans 300" w:eastAsia="Times New Roman" w:hAnsi="Museo Sans 300" w:cs="Times New Roman"/>
          <w:bCs/>
          <w:sz w:val="24"/>
          <w:szCs w:val="24"/>
        </w:rPr>
        <w:t>situada en</w:t>
      </w:r>
      <w:r w:rsidR="00A87587" w:rsidRPr="00960956">
        <w:rPr>
          <w:rFonts w:ascii="Museo Sans 300" w:eastAsia="Times New Roman" w:hAnsi="Museo Sans 300" w:cs="Times New Roman"/>
          <w:bCs/>
          <w:sz w:val="24"/>
          <w:szCs w:val="24"/>
        </w:rPr>
        <w:t xml:space="preserve"> c</w:t>
      </w:r>
      <w:r w:rsidR="009D0944" w:rsidRPr="00960956">
        <w:rPr>
          <w:rFonts w:ascii="Museo Sans 300" w:eastAsia="Times New Roman" w:hAnsi="Museo Sans 300" w:cs="Times New Roman"/>
          <w:bCs/>
          <w:sz w:val="24"/>
          <w:szCs w:val="24"/>
        </w:rPr>
        <w:t>antón Corral de Mulas,</w:t>
      </w:r>
      <w:r w:rsidR="009D0944" w:rsidRPr="00960956">
        <w:rPr>
          <w:rFonts w:ascii="Museo Sans 300" w:eastAsia="Times New Roman" w:hAnsi="Museo Sans 300" w:cs="Times New Roman"/>
          <w:sz w:val="24"/>
          <w:szCs w:val="24"/>
          <w:lang w:eastAsia="es-ES"/>
        </w:rPr>
        <w:t xml:space="preserve"> jurisdicción de Puerto El Triunfo, departamento de Usulután, </w:t>
      </w:r>
      <w:r w:rsidR="00A87587" w:rsidRPr="00960956">
        <w:rPr>
          <w:rFonts w:ascii="Museo Sans 300" w:eastAsia="Times New Roman" w:hAnsi="Museo Sans 300" w:cs="Times New Roman"/>
          <w:b/>
          <w:sz w:val="24"/>
          <w:szCs w:val="24"/>
          <w:lang w:eastAsia="es-ES"/>
        </w:rPr>
        <w:t>código de p</w:t>
      </w:r>
      <w:r w:rsidR="009D0944" w:rsidRPr="00960956">
        <w:rPr>
          <w:rFonts w:ascii="Museo Sans 300" w:eastAsia="Times New Roman" w:hAnsi="Museo Sans 300" w:cs="Times New Roman"/>
          <w:b/>
          <w:sz w:val="24"/>
          <w:szCs w:val="24"/>
          <w:lang w:eastAsia="es-ES"/>
        </w:rPr>
        <w:t>royecto 11140102, SSE 518</w:t>
      </w:r>
      <w:r w:rsidR="009D0944" w:rsidRPr="00960956">
        <w:rPr>
          <w:rFonts w:ascii="Museo Sans 300" w:eastAsia="Times New Roman" w:hAnsi="Museo Sans 300" w:cs="Times New Roman"/>
          <w:sz w:val="24"/>
          <w:szCs w:val="24"/>
          <w:lang w:val="es-ES" w:eastAsia="es-ES"/>
        </w:rPr>
        <w:t>,</w:t>
      </w:r>
      <w:r w:rsidR="009D0944" w:rsidRPr="00960956">
        <w:rPr>
          <w:rFonts w:ascii="Museo Sans 300" w:eastAsia="Times New Roman" w:hAnsi="Museo Sans 300" w:cs="Times New Roman"/>
          <w:b/>
          <w:sz w:val="24"/>
          <w:szCs w:val="24"/>
          <w:lang w:val="es-ES" w:eastAsia="es-ES"/>
        </w:rPr>
        <w:t xml:space="preserve"> </w:t>
      </w:r>
      <w:r w:rsidR="009D0944" w:rsidRPr="00960956">
        <w:rPr>
          <w:rFonts w:ascii="Museo Sans 300" w:eastAsia="Calibri" w:hAnsi="Museo Sans 300" w:cs="Arial"/>
          <w:b/>
          <w:sz w:val="24"/>
          <w:szCs w:val="24"/>
        </w:rPr>
        <w:t>entrega 54</w:t>
      </w:r>
      <w:r w:rsidRPr="00960956">
        <w:rPr>
          <w:rFonts w:ascii="Museo Sans 300" w:hAnsi="Museo Sans 300"/>
          <w:sz w:val="24"/>
          <w:szCs w:val="24"/>
        </w:rPr>
        <w:t>, en el cual la Unidad de Adjudicación de Inmuebles, hace las siguientes consideraciones:</w:t>
      </w:r>
    </w:p>
    <w:p w14:paraId="3CB2058F" w14:textId="77777777" w:rsidR="00E710E3" w:rsidRPr="00960956" w:rsidRDefault="00E710E3" w:rsidP="00960956">
      <w:pPr>
        <w:jc w:val="both"/>
        <w:rPr>
          <w:rFonts w:ascii="Museo Sans 300" w:hAnsi="Museo Sans 300" w:cs="Arial"/>
          <w:b/>
          <w:sz w:val="24"/>
          <w:szCs w:val="24"/>
          <w:lang w:eastAsia="es-ES"/>
        </w:rPr>
      </w:pPr>
    </w:p>
    <w:p w14:paraId="50DE97A6" w14:textId="77777777" w:rsidR="009D0944" w:rsidRPr="00960956" w:rsidRDefault="009D0944" w:rsidP="00960956">
      <w:pPr>
        <w:pStyle w:val="Prrafodelista"/>
        <w:numPr>
          <w:ilvl w:val="0"/>
          <w:numId w:val="26"/>
        </w:numPr>
        <w:ind w:left="1134" w:hanging="708"/>
        <w:contextualSpacing w:val="0"/>
        <w:jc w:val="both"/>
        <w:rPr>
          <w:rFonts w:ascii="Museo Sans 300" w:hAnsi="Museo Sans 300" w:cs="Arial"/>
          <w:sz w:val="24"/>
          <w:szCs w:val="24"/>
        </w:rPr>
      </w:pPr>
      <w:r w:rsidRPr="00960956">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14:paraId="066CAB7A" w14:textId="77777777" w:rsidR="009D0944" w:rsidRPr="00960956" w:rsidRDefault="009D0944" w:rsidP="00960956">
      <w:pPr>
        <w:ind w:firstLine="1134"/>
        <w:jc w:val="both"/>
        <w:rPr>
          <w:rFonts w:ascii="Museo Sans 300" w:eastAsia="Times New Roman" w:hAnsi="Museo Sans 300" w:cs="Arial"/>
          <w:sz w:val="24"/>
          <w:szCs w:val="24"/>
          <w:lang w:val="es-ES" w:eastAsia="es-ES"/>
        </w:rPr>
      </w:pPr>
      <w:r w:rsidRPr="00960956">
        <w:rPr>
          <w:rFonts w:ascii="Museo Sans 300" w:eastAsia="Times New Roman" w:hAnsi="Museo Sans 300" w:cs="Arial"/>
          <w:sz w:val="24"/>
          <w:szCs w:val="24"/>
          <w:lang w:val="es-ES" w:eastAsia="es-ES"/>
        </w:rPr>
        <w:t>Forma de adquisición                                  Expropiación</w:t>
      </w:r>
    </w:p>
    <w:p w14:paraId="11FB1794" w14:textId="77777777" w:rsidR="009D0944" w:rsidRPr="00960956" w:rsidRDefault="009D0944" w:rsidP="00960956">
      <w:pPr>
        <w:ind w:firstLine="1134"/>
        <w:jc w:val="both"/>
        <w:rPr>
          <w:rFonts w:ascii="Museo Sans 300" w:eastAsia="Times New Roman" w:hAnsi="Museo Sans 300" w:cs="Arial"/>
          <w:sz w:val="24"/>
          <w:szCs w:val="24"/>
          <w:lang w:val="es-ES" w:eastAsia="es-ES"/>
        </w:rPr>
      </w:pPr>
      <w:r w:rsidRPr="00960956">
        <w:rPr>
          <w:rFonts w:ascii="Museo Sans 300" w:eastAsia="Times New Roman" w:hAnsi="Museo Sans 300" w:cs="Arial"/>
          <w:sz w:val="24"/>
          <w:szCs w:val="24"/>
          <w:lang w:val="es-ES" w:eastAsia="es-ES"/>
        </w:rPr>
        <w:t>Área adquirida                                               701 Has 35 As 04.62 Cas.</w:t>
      </w:r>
    </w:p>
    <w:p w14:paraId="68C43B57" w14:textId="77777777" w:rsidR="009D0944" w:rsidRPr="00960956" w:rsidRDefault="009D0944" w:rsidP="00960956">
      <w:pPr>
        <w:ind w:firstLine="1134"/>
        <w:jc w:val="both"/>
        <w:rPr>
          <w:rFonts w:ascii="Museo Sans 300" w:eastAsia="Times New Roman" w:hAnsi="Museo Sans 300" w:cs="Arial"/>
          <w:sz w:val="24"/>
          <w:szCs w:val="24"/>
          <w:lang w:val="es-ES" w:eastAsia="es-ES"/>
        </w:rPr>
      </w:pPr>
      <w:r w:rsidRPr="00960956">
        <w:rPr>
          <w:rFonts w:ascii="Museo Sans 300" w:eastAsia="Times New Roman" w:hAnsi="Museo Sans 300" w:cs="Arial"/>
          <w:sz w:val="24"/>
          <w:szCs w:val="24"/>
          <w:lang w:val="es-ES" w:eastAsia="es-ES"/>
        </w:rPr>
        <w:t>Valor de adquisición                                    $ 102,422.86</w:t>
      </w:r>
    </w:p>
    <w:p w14:paraId="4B2569BF" w14:textId="77777777" w:rsidR="009D0944" w:rsidRPr="00960956" w:rsidRDefault="009D0944" w:rsidP="00960956">
      <w:pPr>
        <w:ind w:firstLine="1134"/>
        <w:jc w:val="both"/>
        <w:rPr>
          <w:rFonts w:ascii="Museo Sans 300" w:eastAsia="Times New Roman" w:hAnsi="Museo Sans 300" w:cs="Arial"/>
          <w:sz w:val="24"/>
          <w:szCs w:val="24"/>
          <w:lang w:val="es-ES" w:eastAsia="es-ES"/>
        </w:rPr>
      </w:pPr>
      <w:r w:rsidRPr="00960956">
        <w:rPr>
          <w:rFonts w:ascii="Museo Sans 300" w:eastAsia="Times New Roman" w:hAnsi="Museo Sans 300" w:cs="Arial"/>
          <w:sz w:val="24"/>
          <w:szCs w:val="24"/>
          <w:lang w:val="es-ES" w:eastAsia="es-ES"/>
        </w:rPr>
        <w:t>Valor de adquisición por Has.                      $ 146.0366</w:t>
      </w:r>
    </w:p>
    <w:p w14:paraId="7556A8DD" w14:textId="77777777" w:rsidR="009D0944" w:rsidRPr="00960956" w:rsidRDefault="009D0944" w:rsidP="00960956">
      <w:pPr>
        <w:ind w:firstLine="1134"/>
        <w:jc w:val="both"/>
        <w:rPr>
          <w:rFonts w:ascii="Museo Sans 300" w:eastAsia="Times New Roman" w:hAnsi="Museo Sans 300" w:cs="Arial"/>
          <w:sz w:val="24"/>
          <w:szCs w:val="24"/>
          <w:lang w:val="es-ES" w:eastAsia="es-ES"/>
        </w:rPr>
      </w:pPr>
      <w:r w:rsidRPr="00960956">
        <w:rPr>
          <w:rFonts w:ascii="Museo Sans 300" w:eastAsia="Times New Roman" w:hAnsi="Museo Sans 300" w:cs="Arial"/>
          <w:sz w:val="24"/>
          <w:szCs w:val="24"/>
          <w:lang w:val="es-ES" w:eastAsia="es-ES"/>
        </w:rPr>
        <w:t>Valor de adquisición por M².                       $ 0.014604.</w:t>
      </w:r>
    </w:p>
    <w:p w14:paraId="18991661" w14:textId="77777777" w:rsidR="009D0944" w:rsidRPr="00960956" w:rsidRDefault="009D0944" w:rsidP="00960956">
      <w:pPr>
        <w:jc w:val="both"/>
        <w:rPr>
          <w:rFonts w:ascii="Museo Sans 300" w:eastAsia="Times New Roman" w:hAnsi="Museo Sans 300" w:cs="Arial"/>
          <w:sz w:val="24"/>
          <w:szCs w:val="24"/>
          <w:lang w:val="es-ES" w:eastAsia="es-ES"/>
        </w:rPr>
      </w:pPr>
    </w:p>
    <w:p w14:paraId="43FC56E3" w14:textId="50ACD259" w:rsidR="009D0944" w:rsidRPr="00960956" w:rsidRDefault="009D0944" w:rsidP="00960956">
      <w:pPr>
        <w:pStyle w:val="Prrafodelista"/>
        <w:ind w:left="1134"/>
        <w:jc w:val="both"/>
        <w:rPr>
          <w:rFonts w:ascii="Museo Sans 300" w:hAnsi="Museo Sans 300" w:cs="Arial"/>
          <w:sz w:val="24"/>
          <w:szCs w:val="24"/>
        </w:rPr>
      </w:pPr>
      <w:r w:rsidRPr="00960956">
        <w:rPr>
          <w:rFonts w:ascii="Museo Sans 300" w:hAnsi="Museo Sans 300" w:cs="Arial"/>
          <w:sz w:val="24"/>
          <w:szCs w:val="24"/>
        </w:rPr>
        <w:t xml:space="preserve">El título de Dominio fue inscrito a favor de ISTA al N° </w:t>
      </w:r>
      <w:r w:rsidR="009F6447">
        <w:rPr>
          <w:rFonts w:ascii="Museo Sans 300" w:hAnsi="Museo Sans 300" w:cs="Arial"/>
          <w:sz w:val="24"/>
          <w:szCs w:val="24"/>
        </w:rPr>
        <w:t>---</w:t>
      </w:r>
      <w:r w:rsidRPr="00960956">
        <w:rPr>
          <w:rFonts w:ascii="Museo Sans 300" w:hAnsi="Museo Sans 300" w:cs="Arial"/>
          <w:sz w:val="24"/>
          <w:szCs w:val="24"/>
        </w:rPr>
        <w:t xml:space="preserve"> Libro </w:t>
      </w:r>
      <w:r w:rsidR="009F6447">
        <w:rPr>
          <w:rFonts w:ascii="Museo Sans 300" w:hAnsi="Museo Sans 300" w:cs="Arial"/>
          <w:sz w:val="24"/>
          <w:szCs w:val="24"/>
        </w:rPr>
        <w:t>---</w:t>
      </w:r>
      <w:r w:rsidRPr="00960956">
        <w:rPr>
          <w:rFonts w:ascii="Museo Sans 300" w:hAnsi="Museo Sans 300" w:cs="Arial"/>
          <w:sz w:val="24"/>
          <w:szCs w:val="24"/>
        </w:rPr>
        <w:t xml:space="preserve">. del Registro de la Propiedad Raíz he hipotecas de la Segunda Sección de Oriente, departamento de Usulután, en fecha </w:t>
      </w:r>
      <w:r w:rsidR="009F6447">
        <w:rPr>
          <w:rFonts w:ascii="Museo Sans 300" w:hAnsi="Museo Sans 300" w:cs="Arial"/>
          <w:sz w:val="24"/>
          <w:szCs w:val="24"/>
        </w:rPr>
        <w:t>---</w:t>
      </w:r>
      <w:r w:rsidRPr="00960956">
        <w:rPr>
          <w:rFonts w:ascii="Museo Sans 300" w:hAnsi="Museo Sans 300" w:cs="Arial"/>
          <w:sz w:val="24"/>
          <w:szCs w:val="24"/>
        </w:rPr>
        <w:t xml:space="preserve"> de </w:t>
      </w:r>
      <w:r w:rsidR="009F6447">
        <w:rPr>
          <w:rFonts w:ascii="Museo Sans 300" w:hAnsi="Museo Sans 300" w:cs="Arial"/>
          <w:sz w:val="24"/>
          <w:szCs w:val="24"/>
        </w:rPr>
        <w:t>---</w:t>
      </w:r>
      <w:r w:rsidRPr="00960956">
        <w:rPr>
          <w:rFonts w:ascii="Museo Sans 300" w:hAnsi="Museo Sans 300" w:cs="Arial"/>
          <w:sz w:val="24"/>
          <w:szCs w:val="24"/>
        </w:rPr>
        <w:t xml:space="preserve"> de </w:t>
      </w:r>
      <w:r w:rsidR="009F6447">
        <w:rPr>
          <w:rFonts w:ascii="Museo Sans 300" w:hAnsi="Museo Sans 300" w:cs="Arial"/>
          <w:sz w:val="24"/>
          <w:szCs w:val="24"/>
        </w:rPr>
        <w:t>---</w:t>
      </w:r>
      <w:r w:rsidRPr="00960956">
        <w:rPr>
          <w:rFonts w:ascii="Museo Sans 300" w:hAnsi="Museo Sans 300" w:cs="Arial"/>
          <w:sz w:val="24"/>
          <w:szCs w:val="24"/>
        </w:rPr>
        <w:t xml:space="preserve">. </w:t>
      </w:r>
    </w:p>
    <w:p w14:paraId="429E1F87" w14:textId="77777777" w:rsidR="009D0944" w:rsidRPr="00960956" w:rsidRDefault="009D0944" w:rsidP="00960956">
      <w:pPr>
        <w:pStyle w:val="Prrafodelista"/>
        <w:ind w:left="0"/>
        <w:jc w:val="both"/>
        <w:rPr>
          <w:rFonts w:ascii="Museo Sans 300" w:hAnsi="Museo Sans 300" w:cs="Arial"/>
          <w:sz w:val="24"/>
          <w:szCs w:val="24"/>
        </w:rPr>
      </w:pPr>
    </w:p>
    <w:p w14:paraId="472C4872" w14:textId="77777777" w:rsidR="009D0944" w:rsidRPr="00960956" w:rsidRDefault="009D0944" w:rsidP="00960956">
      <w:pPr>
        <w:pStyle w:val="Prrafodelista"/>
        <w:numPr>
          <w:ilvl w:val="0"/>
          <w:numId w:val="26"/>
        </w:numPr>
        <w:ind w:left="1134" w:hanging="708"/>
        <w:contextualSpacing w:val="0"/>
        <w:jc w:val="both"/>
        <w:rPr>
          <w:rFonts w:ascii="Museo Sans 300" w:hAnsi="Museo Sans 300"/>
          <w:sz w:val="24"/>
          <w:szCs w:val="24"/>
        </w:rPr>
      </w:pPr>
      <w:r w:rsidRPr="00960956">
        <w:rPr>
          <w:rFonts w:ascii="Museo Sans 300" w:hAnsi="Museo Sans 300"/>
          <w:sz w:val="24"/>
          <w:szCs w:val="24"/>
        </w:rPr>
        <w:t>En la Hacienda Corral de Mulas I, se realizaron los siguientes Proyectos de Lotificación Agrícola y Asentamiento Comunitario:</w:t>
      </w:r>
    </w:p>
    <w:p w14:paraId="08E4256B" w14:textId="77777777" w:rsidR="009D0944" w:rsidRPr="00960956" w:rsidRDefault="009D0944" w:rsidP="00960956">
      <w:pPr>
        <w:pStyle w:val="Prrafodelista"/>
        <w:ind w:left="360"/>
        <w:contextualSpacing w:val="0"/>
        <w:jc w:val="both"/>
        <w:rPr>
          <w:rFonts w:ascii="Museo Sans 300" w:hAnsi="Museo Sans 300"/>
          <w:sz w:val="24"/>
          <w:szCs w:val="24"/>
        </w:rPr>
      </w:pPr>
    </w:p>
    <w:p w14:paraId="337C31D8" w14:textId="77777777" w:rsidR="009D0944" w:rsidRDefault="009D0944" w:rsidP="00960956">
      <w:pPr>
        <w:numPr>
          <w:ilvl w:val="0"/>
          <w:numId w:val="27"/>
        </w:numPr>
        <w:ind w:left="1418" w:hanging="284"/>
        <w:jc w:val="both"/>
        <w:rPr>
          <w:rFonts w:ascii="Museo Sans 300" w:hAnsi="Museo Sans 300"/>
          <w:sz w:val="24"/>
          <w:szCs w:val="24"/>
        </w:rPr>
      </w:pPr>
      <w:r w:rsidRPr="00960956">
        <w:rPr>
          <w:rFonts w:ascii="Museo Sans 300" w:hAnsi="Museo Sans 300"/>
          <w:sz w:val="24"/>
          <w:szCs w:val="24"/>
        </w:rPr>
        <w:t>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Hás. 59 Ás. 08.39 Cás.</w:t>
      </w:r>
    </w:p>
    <w:p w14:paraId="4732D1EA" w14:textId="77777777" w:rsidR="00960956" w:rsidRDefault="00960956" w:rsidP="009F6447">
      <w:pPr>
        <w:jc w:val="both"/>
        <w:rPr>
          <w:rFonts w:ascii="Museo Sans 300" w:hAnsi="Museo Sans 300"/>
          <w:sz w:val="24"/>
          <w:szCs w:val="24"/>
        </w:rPr>
      </w:pPr>
    </w:p>
    <w:p w14:paraId="542642A7" w14:textId="77777777" w:rsidR="001C74CD" w:rsidRPr="00960956" w:rsidRDefault="001C74CD" w:rsidP="009F6447">
      <w:pPr>
        <w:jc w:val="both"/>
        <w:rPr>
          <w:rFonts w:ascii="Museo Sans 300" w:hAnsi="Museo Sans 300"/>
          <w:sz w:val="24"/>
          <w:szCs w:val="24"/>
        </w:rPr>
      </w:pPr>
    </w:p>
    <w:p w14:paraId="0DFEB765" w14:textId="77777777" w:rsidR="00960956" w:rsidRDefault="009D0944" w:rsidP="00960956">
      <w:pPr>
        <w:numPr>
          <w:ilvl w:val="0"/>
          <w:numId w:val="27"/>
        </w:numPr>
        <w:ind w:left="1418" w:hanging="284"/>
        <w:jc w:val="both"/>
        <w:rPr>
          <w:rFonts w:ascii="Museo Sans 300" w:hAnsi="Museo Sans 300"/>
          <w:sz w:val="24"/>
          <w:szCs w:val="24"/>
        </w:rPr>
      </w:pPr>
      <w:r w:rsidRPr="00960956">
        <w:rPr>
          <w:rFonts w:ascii="Museo Sans 300" w:hAnsi="Museo Sans 300"/>
          <w:sz w:val="24"/>
          <w:szCs w:val="24"/>
        </w:rPr>
        <w:lastRenderedPageBreak/>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r w:rsidR="00960956">
        <w:rPr>
          <w:rFonts w:ascii="Museo Sans 300" w:hAnsi="Museo Sans 300"/>
          <w:sz w:val="24"/>
          <w:szCs w:val="24"/>
        </w:rPr>
        <w:t>.</w:t>
      </w:r>
    </w:p>
    <w:p w14:paraId="3E90F93F" w14:textId="279CC0D9" w:rsidR="009D0944" w:rsidRPr="00960956" w:rsidRDefault="009D0944" w:rsidP="00960956">
      <w:pPr>
        <w:ind w:left="1134"/>
        <w:jc w:val="both"/>
        <w:rPr>
          <w:rFonts w:ascii="Museo Sans 300" w:hAnsi="Museo Sans 300"/>
          <w:sz w:val="24"/>
          <w:szCs w:val="24"/>
        </w:rPr>
      </w:pPr>
    </w:p>
    <w:p w14:paraId="5AB6AE31" w14:textId="77777777" w:rsidR="009D0944" w:rsidRPr="00960956" w:rsidRDefault="009D0944" w:rsidP="00960956">
      <w:pPr>
        <w:numPr>
          <w:ilvl w:val="0"/>
          <w:numId w:val="27"/>
        </w:numPr>
        <w:ind w:left="1418" w:hanging="284"/>
        <w:jc w:val="both"/>
        <w:rPr>
          <w:rFonts w:ascii="Museo Sans 300" w:hAnsi="Museo Sans 300"/>
          <w:bCs/>
          <w:sz w:val="24"/>
          <w:szCs w:val="24"/>
        </w:rPr>
      </w:pPr>
      <w:r w:rsidRPr="00960956">
        <w:rPr>
          <w:rFonts w:ascii="Museo Sans 300" w:hAnsi="Museo Sans 300"/>
          <w:sz w:val="24"/>
          <w:szCs w:val="24"/>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0C810232" w14:textId="77777777" w:rsidR="000E74CC" w:rsidRDefault="000E74CC" w:rsidP="00960956">
      <w:pPr>
        <w:pStyle w:val="Prrafodelista"/>
        <w:ind w:left="1134"/>
        <w:jc w:val="both"/>
        <w:rPr>
          <w:rFonts w:ascii="Museo Sans 300" w:hAnsi="Museo Sans 300"/>
          <w:sz w:val="24"/>
          <w:szCs w:val="24"/>
        </w:rPr>
      </w:pPr>
    </w:p>
    <w:p w14:paraId="2D457282" w14:textId="004D52F4" w:rsidR="009D0944" w:rsidRPr="00960956" w:rsidRDefault="009D0944" w:rsidP="00960956">
      <w:pPr>
        <w:pStyle w:val="Prrafodelista"/>
        <w:ind w:left="1134"/>
        <w:jc w:val="both"/>
        <w:rPr>
          <w:rFonts w:ascii="Museo Sans 300" w:hAnsi="Museo Sans 300"/>
          <w:b/>
          <w:sz w:val="24"/>
          <w:szCs w:val="24"/>
        </w:rPr>
      </w:pPr>
      <w:r w:rsidRPr="00960956">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sidRPr="00960956">
        <w:rPr>
          <w:rFonts w:ascii="Museo Sans 300" w:hAnsi="Museo Sans 300"/>
          <w:bCs/>
          <w:sz w:val="24"/>
          <w:szCs w:val="24"/>
        </w:rPr>
        <w:t>del Acta de Sesión Ordinaria</w:t>
      </w:r>
      <w:r w:rsidRPr="00960956">
        <w:rPr>
          <w:rFonts w:ascii="Museo Sans 300" w:hAnsi="Museo Sans 300"/>
          <w:b/>
          <w:bCs/>
          <w:sz w:val="24"/>
          <w:szCs w:val="24"/>
        </w:rPr>
        <w:t xml:space="preserve"> </w:t>
      </w:r>
      <w:r w:rsidRPr="00960956">
        <w:rPr>
          <w:rFonts w:ascii="Museo Sans 300" w:hAnsi="Museo Sans 300"/>
          <w:bCs/>
          <w:sz w:val="24"/>
          <w:szCs w:val="24"/>
        </w:rPr>
        <w:t>N° 09-2014,</w:t>
      </w:r>
      <w:r w:rsidRPr="00960956">
        <w:rPr>
          <w:rFonts w:ascii="Museo Sans 300" w:hAnsi="Museo Sans 300"/>
          <w:b/>
          <w:bCs/>
          <w:sz w:val="24"/>
          <w:szCs w:val="24"/>
        </w:rPr>
        <w:t xml:space="preserve"> </w:t>
      </w:r>
      <w:r w:rsidRPr="00960956">
        <w:rPr>
          <w:rFonts w:ascii="Museo Sans 300" w:hAnsi="Museo Sans 300"/>
          <w:bCs/>
          <w:sz w:val="24"/>
          <w:szCs w:val="24"/>
        </w:rPr>
        <w:t>de fecha 5 de marzo del año 2014, se aprobó el proyecto de Asentamiento Comunitario y Lotificación Agrícola denominado como HACIENDA CORRAL DE MULAS I, ubicado en jurisdicción de Puerto El Triunfo, departamento de Usulután, en un área de 88 Hás., 99 Ás., 53.77 Cás.,</w:t>
      </w:r>
      <w:r w:rsidRPr="00960956">
        <w:rPr>
          <w:rFonts w:ascii="Museo Sans 300" w:eastAsia="Times New Roman" w:hAnsi="Museo Sans 300" w:cs="Times New Roman"/>
          <w:sz w:val="24"/>
          <w:szCs w:val="24"/>
        </w:rPr>
        <w:t xml:space="preserve"> </w:t>
      </w:r>
      <w:r w:rsidRPr="00960956">
        <w:rPr>
          <w:rFonts w:ascii="Museo Sans 300" w:eastAsia="Times New Roman" w:hAnsi="Museo Sans 300" w:cs="Times New Roman"/>
          <w:bCs/>
          <w:sz w:val="24"/>
          <w:szCs w:val="24"/>
        </w:rPr>
        <w:t xml:space="preserve">el cual comprende: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Solares para Vivienda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solares en el Asentamiento Comunitario El Chile, Segunda Etapa, Polígonos A. B y C; y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solares para vivienda en el Asentamiento Comunitario, Segunda Etapa, Polígonos A, B, C-1, D, E, H e I),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lotes agrícolas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lotes en la Primera Etapa, Polígonos 1, 2 y3;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lotes en la Segunda Etapa, Polígonos 1, 2, 3, 5, 9 y 12; y </w:t>
      </w:r>
      <w:r w:rsidR="000E74CC">
        <w:rPr>
          <w:rFonts w:ascii="Museo Sans 300" w:eastAsia="Times New Roman" w:hAnsi="Museo Sans 300" w:cs="Times New Roman"/>
          <w:bCs/>
          <w:sz w:val="24"/>
          <w:szCs w:val="24"/>
        </w:rPr>
        <w:t>---</w:t>
      </w:r>
      <w:r w:rsidRPr="00960956">
        <w:rPr>
          <w:rFonts w:ascii="Museo Sans 300" w:eastAsia="Times New Roman" w:hAnsi="Museo Sans 300" w:cs="Times New Roman"/>
          <w:bCs/>
          <w:sz w:val="24"/>
          <w:szCs w:val="24"/>
        </w:rPr>
        <w:t xml:space="preserve"> lotes en la Tercera Etapa, Polígono 1), 1 Bosque; 5 zonas de protección (1 al 5); y calles. Aprobándose el precio de venta </w:t>
      </w:r>
      <w:r w:rsidRPr="00960956">
        <w:rPr>
          <w:rFonts w:ascii="Museo Sans 300" w:hAnsi="Museo Sans 300" w:cs="Arial"/>
          <w:sz w:val="24"/>
          <w:szCs w:val="24"/>
        </w:rPr>
        <w:t xml:space="preserve">para el solar de vivienda de $3.83.  Lo anterior de conformidad a los criterios de valúos aprobados en el punto </w:t>
      </w:r>
      <w:r w:rsidRPr="00960956">
        <w:rPr>
          <w:rFonts w:ascii="Museo Sans 300" w:hAnsi="Museo Sans 300" w:cs="Arial"/>
          <w:b/>
          <w:bCs/>
          <w:sz w:val="24"/>
          <w:szCs w:val="24"/>
        </w:rPr>
        <w:t>IX de Sesión Ordinaria 42-2007, de fecha 7 de noviembre de 2007</w:t>
      </w:r>
      <w:r w:rsidRPr="00960956">
        <w:rPr>
          <w:rFonts w:ascii="Museo Sans 300" w:hAnsi="Museo Sans 300" w:cs="Arial"/>
          <w:sz w:val="24"/>
          <w:szCs w:val="24"/>
        </w:rPr>
        <w:t xml:space="preserve">, dichos criterios no obstante de estar modificados se siguen aplicando para los inmuebles ubicados en los proyectos aprobados con anterioridad, a que éstos se modificaran por la Junta Directiva, y según reporte de valúo de fecha 15 de febrero de 2023. Inmueble para beneficiar a peticionaria calificada dentro del </w:t>
      </w:r>
      <w:r w:rsidRPr="00960956">
        <w:rPr>
          <w:rFonts w:ascii="Museo Sans 300" w:hAnsi="Museo Sans 300" w:cs="Arial"/>
          <w:b/>
          <w:bCs/>
          <w:sz w:val="24"/>
          <w:szCs w:val="24"/>
        </w:rPr>
        <w:t>Programa</w:t>
      </w:r>
      <w:r w:rsidRPr="00960956">
        <w:rPr>
          <w:rFonts w:ascii="Museo Sans 300" w:hAnsi="Museo Sans 300"/>
          <w:b/>
          <w:bCs/>
          <w:sz w:val="24"/>
          <w:szCs w:val="24"/>
        </w:rPr>
        <w:t xml:space="preserve"> </w:t>
      </w:r>
      <w:r w:rsidRPr="00960956">
        <w:rPr>
          <w:rFonts w:ascii="Museo Sans 300" w:hAnsi="Museo Sans 300"/>
          <w:b/>
          <w:sz w:val="24"/>
          <w:szCs w:val="24"/>
        </w:rPr>
        <w:t>Nuevas Opciones de Tenencia de la Tierra.</w:t>
      </w:r>
    </w:p>
    <w:p w14:paraId="5C469D7F" w14:textId="77777777" w:rsidR="009D0944" w:rsidRPr="00960956" w:rsidRDefault="009D0944" w:rsidP="00960956">
      <w:pPr>
        <w:pStyle w:val="Prrafodelista"/>
        <w:ind w:left="142"/>
        <w:jc w:val="both"/>
        <w:rPr>
          <w:rFonts w:ascii="Museo Sans 300" w:hAnsi="Museo Sans 300"/>
          <w:b/>
          <w:sz w:val="24"/>
          <w:szCs w:val="24"/>
        </w:rPr>
      </w:pPr>
    </w:p>
    <w:p w14:paraId="1C14FACA" w14:textId="01CC6944" w:rsidR="009D0944" w:rsidRPr="000E74CC" w:rsidRDefault="009D0944" w:rsidP="000E74CC">
      <w:pPr>
        <w:pStyle w:val="Prrafodelista"/>
        <w:numPr>
          <w:ilvl w:val="0"/>
          <w:numId w:val="28"/>
        </w:numPr>
        <w:ind w:left="1134" w:hanging="708"/>
        <w:contextualSpacing w:val="0"/>
        <w:jc w:val="both"/>
        <w:rPr>
          <w:rFonts w:ascii="Museo Sans 300" w:hAnsi="Museo Sans 300"/>
          <w:sz w:val="24"/>
          <w:szCs w:val="24"/>
        </w:rPr>
      </w:pPr>
      <w:r w:rsidRPr="00960956">
        <w:rPr>
          <w:rFonts w:ascii="Museo Sans 300" w:hAnsi="Museo Sans 300"/>
          <w:sz w:val="24"/>
          <w:szCs w:val="24"/>
        </w:rPr>
        <w:t>Conforme Acta de Posesión Material de fecha 19 de enero de 2023 elaborada por el técnico del</w:t>
      </w:r>
      <w:r w:rsidRPr="00960956">
        <w:rPr>
          <w:rFonts w:ascii="Museo Sans 300" w:hAnsi="Museo Sans 300"/>
          <w:color w:val="000000" w:themeColor="text1"/>
          <w:sz w:val="24"/>
          <w:szCs w:val="24"/>
        </w:rPr>
        <w:t xml:space="preserve"> Centro Estratégico de Transformación e Innovación Agropecuaria, </w:t>
      </w:r>
      <w:r w:rsidRPr="00960956">
        <w:rPr>
          <w:rFonts w:ascii="Museo Sans 300" w:hAnsi="Museo Sans 300"/>
          <w:bCs/>
          <w:sz w:val="24"/>
          <w:szCs w:val="24"/>
          <w:lang w:eastAsia="es-SV"/>
        </w:rPr>
        <w:t xml:space="preserve">CETIA IV-Usulután, </w:t>
      </w:r>
      <w:r w:rsidRPr="00960956">
        <w:rPr>
          <w:rFonts w:ascii="Museo Sans 300" w:hAnsi="Museo Sans 300"/>
          <w:color w:val="000000" w:themeColor="text1"/>
          <w:sz w:val="24"/>
          <w:szCs w:val="24"/>
        </w:rPr>
        <w:t xml:space="preserve">Sección de Transferencia de Tierras, </w:t>
      </w:r>
      <w:r w:rsidRPr="00960956">
        <w:rPr>
          <w:rFonts w:ascii="Museo Sans 300" w:hAnsi="Museo Sans 300"/>
          <w:bCs/>
          <w:sz w:val="24"/>
          <w:szCs w:val="24"/>
          <w:lang w:eastAsia="es-SV"/>
        </w:rPr>
        <w:t>señor: Ricardo Adán Soto Martínez</w:t>
      </w:r>
      <w:r w:rsidRPr="00960956">
        <w:rPr>
          <w:rFonts w:ascii="Museo Sans 300" w:hAnsi="Museo Sans 300"/>
          <w:sz w:val="24"/>
          <w:szCs w:val="24"/>
          <w:lang w:eastAsia="es-SV"/>
        </w:rPr>
        <w:t xml:space="preserve">, la solicitante se encuentra </w:t>
      </w:r>
      <w:r w:rsidRPr="000E74CC">
        <w:rPr>
          <w:rFonts w:ascii="Museo Sans 300" w:hAnsi="Museo Sans 300"/>
          <w:sz w:val="24"/>
          <w:szCs w:val="24"/>
        </w:rPr>
        <w:t>poseyendo el inmueble de forma quieta, pacífica y sin interrupción desde hace 7 años.</w:t>
      </w:r>
    </w:p>
    <w:p w14:paraId="5E7324DF" w14:textId="77777777" w:rsidR="00960956" w:rsidRPr="00960956" w:rsidRDefault="00960956" w:rsidP="00960956">
      <w:pPr>
        <w:pStyle w:val="Prrafodelista"/>
        <w:ind w:left="1134"/>
        <w:contextualSpacing w:val="0"/>
        <w:jc w:val="both"/>
        <w:rPr>
          <w:rFonts w:ascii="Museo Sans 300" w:hAnsi="Museo Sans 300"/>
          <w:sz w:val="24"/>
          <w:szCs w:val="24"/>
        </w:rPr>
      </w:pPr>
    </w:p>
    <w:p w14:paraId="6BE5CF34" w14:textId="3CAC1FDD" w:rsidR="009D0944" w:rsidRPr="00960956" w:rsidRDefault="009D0944" w:rsidP="00960956">
      <w:pPr>
        <w:pStyle w:val="Prrafodelista"/>
        <w:numPr>
          <w:ilvl w:val="0"/>
          <w:numId w:val="28"/>
        </w:numPr>
        <w:ind w:left="1134" w:hanging="708"/>
        <w:contextualSpacing w:val="0"/>
        <w:jc w:val="both"/>
        <w:rPr>
          <w:rFonts w:ascii="Museo Sans 300" w:hAnsi="Museo Sans 300"/>
          <w:sz w:val="24"/>
          <w:szCs w:val="24"/>
        </w:rPr>
      </w:pPr>
      <w:r w:rsidRPr="00960956">
        <w:rPr>
          <w:rFonts w:ascii="Museo Sans 300" w:hAnsi="Museo Sans 300"/>
          <w:sz w:val="24"/>
          <w:szCs w:val="24"/>
        </w:rPr>
        <w:lastRenderedPageBreak/>
        <w:t>De acuerdo a declaración simple contenida en la Solicitud de Adjudicación de Inmueble de fecha 1 de junio de 2023, la solicitante manifiesta que ni ella ni el integrante d</w:t>
      </w:r>
      <w:r w:rsidR="00F2151D">
        <w:rPr>
          <w:rFonts w:ascii="Museo Sans 300" w:hAnsi="Museo Sans 300"/>
          <w:sz w:val="24"/>
          <w:szCs w:val="24"/>
        </w:rPr>
        <w:t>e su grupo familiar son empleados de ISTA,</w:t>
      </w:r>
      <w:r w:rsidRPr="00960956">
        <w:rPr>
          <w:rFonts w:ascii="Museo Sans 300" w:hAnsi="Museo Sans 300"/>
          <w:sz w:val="24"/>
          <w:szCs w:val="24"/>
        </w:rPr>
        <w:t xml:space="preserve"> </w:t>
      </w:r>
      <w:r w:rsidRPr="00960956">
        <w:rPr>
          <w:rFonts w:ascii="Museo Sans 300" w:hAnsi="Museo Sans 300"/>
          <w:color w:val="000000" w:themeColor="text1"/>
          <w:sz w:val="24"/>
          <w:szCs w:val="24"/>
        </w:rPr>
        <w:t xml:space="preserve">situación verificada </w:t>
      </w:r>
      <w:r w:rsidRPr="00960956">
        <w:rPr>
          <w:rFonts w:ascii="Museo Sans 300" w:hAnsi="Museo Sans 300"/>
          <w:sz w:val="24"/>
          <w:szCs w:val="24"/>
        </w:rPr>
        <w:t xml:space="preserve">en el Sistema de Consulta de Solicitantes para Adjudicaciones que contiene </w:t>
      </w:r>
      <w:r w:rsidRPr="00960956">
        <w:rPr>
          <w:rFonts w:ascii="Museo Sans 300" w:hAnsi="Museo Sans 300"/>
          <w:color w:val="000000" w:themeColor="text1"/>
          <w:sz w:val="24"/>
          <w:szCs w:val="24"/>
        </w:rPr>
        <w:t>en la Base de Datos de Empleados de este Instituto.</w:t>
      </w:r>
    </w:p>
    <w:p w14:paraId="32E3331B" w14:textId="77777777" w:rsidR="00456E7D" w:rsidRDefault="00456E7D" w:rsidP="00960956">
      <w:pPr>
        <w:jc w:val="both"/>
        <w:rPr>
          <w:rFonts w:ascii="Museo Sans 300" w:hAnsi="Museo Sans 300"/>
          <w:sz w:val="24"/>
          <w:szCs w:val="24"/>
        </w:rPr>
      </w:pPr>
    </w:p>
    <w:p w14:paraId="5F717A1A" w14:textId="3AC43DA8" w:rsidR="00E710E3" w:rsidRPr="00960956" w:rsidRDefault="00E710E3" w:rsidP="00960956">
      <w:pPr>
        <w:jc w:val="both"/>
        <w:rPr>
          <w:rFonts w:ascii="Museo Sans 300" w:hAnsi="Museo Sans 300"/>
          <w:sz w:val="24"/>
          <w:szCs w:val="24"/>
        </w:rPr>
      </w:pPr>
      <w:r w:rsidRPr="00960956">
        <w:rPr>
          <w:rFonts w:ascii="Museo Sans 300" w:hAnsi="Museo Sans 300"/>
          <w:sz w:val="24"/>
          <w:szCs w:val="24"/>
        </w:rPr>
        <w:t>Se ha tenido a la vista:</w:t>
      </w:r>
      <w:r w:rsidR="009D0944" w:rsidRPr="00960956">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copias de Documentos Únicos de Identidad y de Tarjetas de Identificación Tributaria, Poder General Administrativo con Clausula Especial, Razón y Constancia de Inscripción de Desmembración en Cabeza de su Dueño a favor de ISTA, Listado de Solicitantes de Inmuebles, reportes de búsqueda de solicitantes para adjudicaciones generados por el Centro Estratégico de Transformación e Innovación Agropecuaria CETIA IV-Usulután, Sección de Transferencia de Tierras</w:t>
      </w:r>
      <w:r w:rsidRPr="00960956">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19EEFB52" w14:textId="77777777" w:rsidR="000E74CC" w:rsidRDefault="000E74CC" w:rsidP="00960956">
      <w:pPr>
        <w:jc w:val="both"/>
        <w:rPr>
          <w:rFonts w:ascii="Museo Sans 300" w:hAnsi="Museo Sans 300"/>
          <w:sz w:val="24"/>
          <w:szCs w:val="24"/>
        </w:rPr>
      </w:pPr>
    </w:p>
    <w:p w14:paraId="2D104865" w14:textId="77777777" w:rsidR="00E710E3" w:rsidRPr="00960956" w:rsidRDefault="00E710E3" w:rsidP="00960956">
      <w:pPr>
        <w:jc w:val="both"/>
        <w:rPr>
          <w:rFonts w:ascii="Museo Sans 300" w:hAnsi="Museo Sans 300"/>
          <w:sz w:val="24"/>
          <w:szCs w:val="24"/>
        </w:rPr>
      </w:pPr>
      <w:r w:rsidRPr="0096095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60956">
        <w:rPr>
          <w:rFonts w:ascii="Museo Sans 300" w:hAnsi="Museo Sans 300"/>
          <w:bCs/>
          <w:sz w:val="24"/>
          <w:szCs w:val="24"/>
        </w:rPr>
        <w:t>Ley del Régimen Especial de la Tierra en Propiedad de Las Asociaciones Cooperativas, Comunales y Comunitarias Campesinas  Beneficiarios de la Reforma Agraria</w:t>
      </w:r>
      <w:r w:rsidRPr="00960956">
        <w:rPr>
          <w:rFonts w:ascii="Museo Sans 300" w:hAnsi="Museo Sans 300"/>
          <w:sz w:val="24"/>
          <w:szCs w:val="24"/>
        </w:rPr>
        <w:t xml:space="preserve">, la Junta Directiva, </w:t>
      </w:r>
      <w:r w:rsidRPr="00960956">
        <w:rPr>
          <w:rFonts w:ascii="Museo Sans 300" w:hAnsi="Museo Sans 300"/>
          <w:b/>
          <w:sz w:val="24"/>
          <w:szCs w:val="24"/>
          <w:u w:val="single"/>
        </w:rPr>
        <w:t>ACUERDA: PRIMERO:</w:t>
      </w:r>
      <w:r w:rsidRPr="00960956">
        <w:rPr>
          <w:rFonts w:ascii="Museo Sans 300" w:hAnsi="Museo Sans 300"/>
          <w:b/>
          <w:sz w:val="24"/>
          <w:szCs w:val="24"/>
        </w:rPr>
        <w:t xml:space="preserve"> </w:t>
      </w:r>
      <w:r w:rsidRPr="00960956">
        <w:rPr>
          <w:rFonts w:ascii="Museo Sans 300" w:hAnsi="Museo Sans 300"/>
          <w:sz w:val="24"/>
          <w:szCs w:val="24"/>
        </w:rPr>
        <w:t xml:space="preserve">Aprobar la adjudicación </w:t>
      </w:r>
    </w:p>
    <w:p w14:paraId="64B61B63" w14:textId="3AB94939" w:rsidR="00E710E3" w:rsidRDefault="00E710E3" w:rsidP="00960956">
      <w:pPr>
        <w:jc w:val="both"/>
        <w:rPr>
          <w:rFonts w:ascii="Museo Sans 300" w:hAnsi="Museo Sans 300"/>
          <w:sz w:val="24"/>
          <w:szCs w:val="24"/>
          <w:lang w:val="es-ES"/>
        </w:rPr>
      </w:pPr>
      <w:r w:rsidRPr="00960956">
        <w:rPr>
          <w:rFonts w:ascii="Museo Sans 300" w:hAnsi="Museo Sans 300"/>
          <w:sz w:val="24"/>
          <w:szCs w:val="24"/>
        </w:rPr>
        <w:t xml:space="preserve">y transferencia por compraventa de </w:t>
      </w:r>
      <w:r w:rsidRPr="00960956">
        <w:rPr>
          <w:rFonts w:ascii="Museo Sans 300" w:hAnsi="Museo Sans 300"/>
          <w:b/>
          <w:sz w:val="24"/>
          <w:szCs w:val="24"/>
        </w:rPr>
        <w:t xml:space="preserve">01 solar para vivienda </w:t>
      </w:r>
      <w:r w:rsidRPr="00960956">
        <w:rPr>
          <w:rFonts w:ascii="Museo Sans 300" w:hAnsi="Museo Sans 300"/>
          <w:sz w:val="24"/>
          <w:szCs w:val="24"/>
        </w:rPr>
        <w:t>a</w:t>
      </w:r>
      <w:r w:rsidRPr="00960956">
        <w:rPr>
          <w:rFonts w:ascii="Museo Sans 300" w:hAnsi="Museo Sans 300"/>
          <w:color w:val="000000" w:themeColor="text1"/>
          <w:sz w:val="24"/>
          <w:szCs w:val="24"/>
          <w:lang w:val="es-ES"/>
        </w:rPr>
        <w:t xml:space="preserve"> favor de la señora</w:t>
      </w:r>
      <w:r w:rsidRPr="00960956">
        <w:rPr>
          <w:rFonts w:ascii="Museo Sans 300" w:hAnsi="Museo Sans 300"/>
          <w:sz w:val="24"/>
          <w:szCs w:val="24"/>
          <w:lang w:val="es-ES" w:eastAsia="es-ES"/>
        </w:rPr>
        <w:t>:</w:t>
      </w:r>
      <w:r w:rsidR="009D0944" w:rsidRPr="00960956">
        <w:rPr>
          <w:rFonts w:ascii="Museo Sans 300" w:eastAsia="Times New Roman" w:hAnsi="Museo Sans 300" w:cs="Times New Roman"/>
          <w:b/>
          <w:sz w:val="24"/>
          <w:szCs w:val="24"/>
        </w:rPr>
        <w:t xml:space="preserve"> MARIA AUDELIA ELENA AGUILAR</w:t>
      </w:r>
      <w:r w:rsidR="009D0944" w:rsidRPr="00960956">
        <w:rPr>
          <w:rFonts w:ascii="Museo Sans 300" w:eastAsia="Times New Roman" w:hAnsi="Museo Sans 300" w:cs="Times New Roman"/>
          <w:sz w:val="24"/>
          <w:szCs w:val="24"/>
        </w:rPr>
        <w:t xml:space="preserve"> </w:t>
      </w:r>
      <w:r w:rsidR="009D0944" w:rsidRPr="00960956">
        <w:rPr>
          <w:rFonts w:ascii="Museo Sans 300" w:hAnsi="Museo Sans 300"/>
          <w:color w:val="000000" w:themeColor="text1"/>
          <w:sz w:val="24"/>
          <w:szCs w:val="24"/>
        </w:rPr>
        <w:t xml:space="preserve">y </w:t>
      </w:r>
      <w:r w:rsidR="000E74CC">
        <w:rPr>
          <w:rFonts w:ascii="Museo Sans 300" w:hAnsi="Museo Sans 300"/>
          <w:color w:val="000000" w:themeColor="text1"/>
          <w:sz w:val="24"/>
          <w:szCs w:val="24"/>
        </w:rPr>
        <w:t>---</w:t>
      </w:r>
      <w:r w:rsidR="009D0944" w:rsidRPr="00960956">
        <w:rPr>
          <w:rFonts w:ascii="Museo Sans 300" w:hAnsi="Museo Sans 300"/>
          <w:color w:val="000000" w:themeColor="text1"/>
          <w:sz w:val="24"/>
          <w:szCs w:val="24"/>
        </w:rPr>
        <w:t xml:space="preserve"> </w:t>
      </w:r>
      <w:r w:rsidR="009D0944" w:rsidRPr="00960956">
        <w:rPr>
          <w:rFonts w:ascii="Museo Sans 300" w:hAnsi="Museo Sans 300"/>
          <w:b/>
          <w:color w:val="000000" w:themeColor="text1"/>
          <w:sz w:val="24"/>
          <w:szCs w:val="24"/>
        </w:rPr>
        <w:t>VICENTE DE JESUS GARCIA RAMOS</w:t>
      </w:r>
      <w:r w:rsidR="009D0944" w:rsidRPr="00960956">
        <w:rPr>
          <w:rFonts w:ascii="Museo Sans 300" w:hAnsi="Museo Sans 300"/>
          <w:color w:val="000000" w:themeColor="text1"/>
          <w:sz w:val="24"/>
          <w:szCs w:val="24"/>
        </w:rPr>
        <w:t>,</w:t>
      </w:r>
      <w:r w:rsidR="009D0944" w:rsidRPr="00960956">
        <w:rPr>
          <w:rFonts w:ascii="Museo Sans 300" w:hAnsi="Museo Sans 300" w:cs="Times New Roman"/>
          <w:color w:val="000000" w:themeColor="text1"/>
          <w:sz w:val="24"/>
          <w:szCs w:val="24"/>
          <w:lang w:val="es-ES"/>
        </w:rPr>
        <w:t xml:space="preserve"> </w:t>
      </w:r>
      <w:r w:rsidR="009D0944" w:rsidRPr="00960956">
        <w:rPr>
          <w:rFonts w:ascii="Museo Sans 300" w:eastAsia="Times New Roman" w:hAnsi="Museo Sans 300" w:cs="Times New Roman"/>
          <w:bCs/>
          <w:color w:val="000000" w:themeColor="text1"/>
          <w:sz w:val="24"/>
          <w:szCs w:val="24"/>
        </w:rPr>
        <w:t xml:space="preserve">de </w:t>
      </w:r>
      <w:r w:rsidR="00960956" w:rsidRPr="00960956">
        <w:rPr>
          <w:rFonts w:ascii="Museo Sans 300" w:eastAsia="Times New Roman" w:hAnsi="Museo Sans 300" w:cs="Times New Roman"/>
          <w:bCs/>
          <w:color w:val="000000" w:themeColor="text1"/>
          <w:sz w:val="24"/>
          <w:szCs w:val="24"/>
        </w:rPr>
        <w:t>las generales antes relacionadas,</w:t>
      </w:r>
      <w:r w:rsidR="009D0944" w:rsidRPr="00960956">
        <w:rPr>
          <w:rFonts w:ascii="Museo Sans 300" w:eastAsia="Times New Roman" w:hAnsi="Museo Sans 300" w:cs="Times New Roman"/>
          <w:bCs/>
          <w:color w:val="000000" w:themeColor="text1"/>
          <w:sz w:val="24"/>
          <w:szCs w:val="24"/>
        </w:rPr>
        <w:t xml:space="preserve"> inmueble </w:t>
      </w:r>
      <w:r w:rsidR="009D0944" w:rsidRPr="00960956">
        <w:rPr>
          <w:rFonts w:ascii="Museo Sans 300" w:hAnsi="Museo Sans 300"/>
          <w:sz w:val="24"/>
          <w:szCs w:val="24"/>
        </w:rPr>
        <w:t>ubicado en el</w:t>
      </w:r>
      <w:r w:rsidR="009D0944" w:rsidRPr="00960956">
        <w:rPr>
          <w:rFonts w:ascii="Museo Sans 300" w:hAnsi="Museo Sans 300"/>
          <w:b/>
          <w:color w:val="000000" w:themeColor="text1"/>
          <w:sz w:val="24"/>
          <w:szCs w:val="24"/>
        </w:rPr>
        <w:t xml:space="preserve"> PROYECTO DE ASENTAMIENTO COMUNITARIO Y LOTIFICACIÓN AGRÍCOLA,</w:t>
      </w:r>
      <w:r w:rsidR="009D0944" w:rsidRPr="00960956">
        <w:rPr>
          <w:rFonts w:ascii="Museo Sans 300" w:hAnsi="Museo Sans 300"/>
          <w:b/>
          <w:color w:val="FF0000"/>
          <w:sz w:val="24"/>
          <w:szCs w:val="24"/>
        </w:rPr>
        <w:t xml:space="preserve"> </w:t>
      </w:r>
      <w:r w:rsidR="009D0944" w:rsidRPr="00960956">
        <w:rPr>
          <w:rFonts w:ascii="Museo Sans 300" w:hAnsi="Museo Sans 300"/>
          <w:color w:val="000000" w:themeColor="text1"/>
          <w:sz w:val="24"/>
          <w:szCs w:val="24"/>
        </w:rPr>
        <w:t>d</w:t>
      </w:r>
      <w:r w:rsidR="009D0944" w:rsidRPr="00960956">
        <w:rPr>
          <w:rFonts w:ascii="Museo Sans 300" w:eastAsia="Times New Roman" w:hAnsi="Museo Sans 300" w:cs="Times New Roman"/>
          <w:color w:val="000000" w:themeColor="text1"/>
          <w:sz w:val="24"/>
          <w:szCs w:val="24"/>
          <w:lang w:eastAsia="es-ES"/>
        </w:rPr>
        <w:t>e</w:t>
      </w:r>
      <w:r w:rsidR="009D0944" w:rsidRPr="00960956">
        <w:rPr>
          <w:rFonts w:ascii="Museo Sans 300" w:eastAsia="Times New Roman" w:hAnsi="Museo Sans 300" w:cs="Times New Roman"/>
          <w:sz w:val="24"/>
          <w:szCs w:val="24"/>
          <w:lang w:eastAsia="es-ES"/>
        </w:rPr>
        <w:t xml:space="preserve">sarrollado en la </w:t>
      </w:r>
      <w:r w:rsidR="009D0944" w:rsidRPr="00960956">
        <w:rPr>
          <w:rFonts w:ascii="Museo Sans 300" w:eastAsia="Times New Roman" w:hAnsi="Museo Sans 300" w:cs="Times New Roman"/>
          <w:b/>
          <w:sz w:val="24"/>
          <w:szCs w:val="24"/>
          <w:lang w:eastAsia="es-ES"/>
        </w:rPr>
        <w:t xml:space="preserve">HACIENDA CORRAL DE MULAS UNO, </w:t>
      </w:r>
      <w:r w:rsidR="00960956" w:rsidRPr="00960956">
        <w:rPr>
          <w:rFonts w:ascii="Museo Sans 300" w:eastAsia="Times New Roman" w:hAnsi="Museo Sans 300" w:cs="Times New Roman"/>
          <w:bCs/>
          <w:sz w:val="24"/>
          <w:szCs w:val="24"/>
        </w:rPr>
        <w:t>situada en c</w:t>
      </w:r>
      <w:r w:rsidR="009D0944" w:rsidRPr="00960956">
        <w:rPr>
          <w:rFonts w:ascii="Museo Sans 300" w:eastAsia="Times New Roman" w:hAnsi="Museo Sans 300" w:cs="Times New Roman"/>
          <w:bCs/>
          <w:sz w:val="24"/>
          <w:szCs w:val="24"/>
        </w:rPr>
        <w:t>antón Corral de Mulas,</w:t>
      </w:r>
      <w:r w:rsidR="009D0944" w:rsidRPr="00960956">
        <w:rPr>
          <w:rFonts w:ascii="Museo Sans 300" w:eastAsia="Times New Roman" w:hAnsi="Museo Sans 300" w:cs="Times New Roman"/>
          <w:sz w:val="24"/>
          <w:szCs w:val="24"/>
          <w:lang w:eastAsia="es-ES"/>
        </w:rPr>
        <w:t xml:space="preserve"> jurisdicción de Puerto El Triunfo, departamento de Usulután</w:t>
      </w:r>
      <w:r w:rsidRPr="00960956">
        <w:rPr>
          <w:rFonts w:ascii="Museo Sans 300" w:hAnsi="Museo Sans 300"/>
          <w:sz w:val="24"/>
          <w:szCs w:val="24"/>
          <w:lang w:val="es-ES" w:eastAsia="es-ES"/>
        </w:rPr>
        <w:t>,</w:t>
      </w:r>
      <w:r w:rsidRPr="00960956">
        <w:rPr>
          <w:rFonts w:ascii="Museo Sans 300" w:hAnsi="Museo Sans 300"/>
          <w:b/>
          <w:sz w:val="24"/>
          <w:szCs w:val="24"/>
        </w:rPr>
        <w:t xml:space="preserve"> </w:t>
      </w:r>
      <w:r w:rsidRPr="00960956">
        <w:rPr>
          <w:rFonts w:ascii="Museo Sans 300" w:hAnsi="Museo Sans 300"/>
          <w:sz w:val="24"/>
          <w:szCs w:val="24"/>
          <w:lang w:val="es-ES"/>
        </w:rPr>
        <w:t xml:space="preserve">quedando la adjudicación conforme el cuadro de valores y extensiones  siguiente: </w:t>
      </w:r>
    </w:p>
    <w:p w14:paraId="713ADC48" w14:textId="77777777" w:rsidR="000E74CC" w:rsidRPr="00960956" w:rsidRDefault="000E74CC" w:rsidP="00960956">
      <w:pPr>
        <w:jc w:val="both"/>
        <w:rPr>
          <w:rFonts w:ascii="Museo Sans 300" w:hAnsi="Museo Sans 300"/>
          <w:sz w:val="24"/>
          <w:szCs w:val="24"/>
          <w:lang w:val="es-ES"/>
        </w:rPr>
      </w:pPr>
    </w:p>
    <w:tbl>
      <w:tblPr>
        <w:tblW w:w="5000" w:type="pct"/>
        <w:tblCellMar>
          <w:left w:w="25" w:type="dxa"/>
          <w:right w:w="0" w:type="dxa"/>
        </w:tblCellMar>
        <w:tblLook w:val="0000" w:firstRow="0" w:lastRow="0" w:firstColumn="0" w:lastColumn="0" w:noHBand="0" w:noVBand="0"/>
      </w:tblPr>
      <w:tblGrid>
        <w:gridCol w:w="28"/>
        <w:gridCol w:w="2575"/>
        <w:gridCol w:w="26"/>
        <w:gridCol w:w="965"/>
        <w:gridCol w:w="2519"/>
        <w:gridCol w:w="578"/>
        <w:gridCol w:w="578"/>
        <w:gridCol w:w="619"/>
        <w:gridCol w:w="661"/>
        <w:gridCol w:w="659"/>
      </w:tblGrid>
      <w:tr w:rsidR="009D0944" w14:paraId="4763F54C" w14:textId="77777777" w:rsidTr="00960956">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E9FF1B"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37EC9E14"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B793511" w14:textId="77777777" w:rsidR="009D0944" w:rsidRDefault="009D0944" w:rsidP="00A8758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3F591CF"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E79AB9"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62793F5"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D0944" w14:paraId="422D70FB" w14:textId="77777777" w:rsidTr="00960956">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60C62F89"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2E1A8D30"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A72BED"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74CF37E"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262528"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86C3716" w14:textId="77777777" w:rsidR="009D0944" w:rsidRDefault="009D0944" w:rsidP="00A87587">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8A32BE" w14:textId="77777777" w:rsidR="009D0944" w:rsidRDefault="009D0944" w:rsidP="00A87587">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2C95E24" w14:textId="77777777" w:rsidR="009D0944" w:rsidRDefault="009D0944" w:rsidP="00A87587">
            <w:pPr>
              <w:widowControl w:val="0"/>
              <w:autoSpaceDE w:val="0"/>
              <w:autoSpaceDN w:val="0"/>
              <w:adjustRightInd w:val="0"/>
              <w:rPr>
                <w:rFonts w:ascii="Times New Roman" w:hAnsi="Times New Roman" w:cs="Times New Roman"/>
                <w:b/>
                <w:bCs/>
                <w:sz w:val="14"/>
                <w:szCs w:val="14"/>
              </w:rPr>
            </w:pPr>
          </w:p>
        </w:tc>
      </w:tr>
      <w:tr w:rsidR="009D0944" w14:paraId="5C973CD5" w14:textId="77777777" w:rsidTr="00960956">
        <w:trPr>
          <w:gridBefore w:val="1"/>
          <w:gridAfter w:val="7"/>
          <w:wBefore w:w="15" w:type="pct"/>
          <w:wAfter w:w="3574" w:type="pct"/>
        </w:trPr>
        <w:tc>
          <w:tcPr>
            <w:tcW w:w="1412" w:type="pct"/>
            <w:gridSpan w:val="2"/>
            <w:tcBorders>
              <w:top w:val="single" w:sz="2" w:space="0" w:color="auto"/>
              <w:left w:val="single" w:sz="2" w:space="0" w:color="auto"/>
              <w:bottom w:val="single" w:sz="2" w:space="0" w:color="auto"/>
              <w:right w:val="single" w:sz="2" w:space="0" w:color="auto"/>
            </w:tcBorders>
          </w:tcPr>
          <w:p w14:paraId="0B97E0C9" w14:textId="77777777" w:rsidR="009D0944" w:rsidRDefault="009D0944" w:rsidP="00A875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54 </w:t>
            </w:r>
          </w:p>
        </w:tc>
      </w:tr>
    </w:tbl>
    <w:p w14:paraId="3105B1F6" w14:textId="4553F052" w:rsidR="009D0944" w:rsidRDefault="009D0944" w:rsidP="009D094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96095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9D0944" w14:paraId="3C34305C" w14:textId="77777777" w:rsidTr="00A87587">
        <w:tc>
          <w:tcPr>
            <w:tcW w:w="1413" w:type="pct"/>
            <w:vMerge w:val="restart"/>
            <w:tcBorders>
              <w:top w:val="single" w:sz="2" w:space="0" w:color="auto"/>
              <w:left w:val="single" w:sz="2" w:space="0" w:color="auto"/>
              <w:bottom w:val="single" w:sz="2" w:space="0" w:color="auto"/>
              <w:right w:val="single" w:sz="2" w:space="0" w:color="auto"/>
            </w:tcBorders>
          </w:tcPr>
          <w:p w14:paraId="36DD09AB" w14:textId="7A6EF864" w:rsidR="009D0944" w:rsidRDefault="000E74CC" w:rsidP="00A875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094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C8BBF6" w14:textId="77777777" w:rsidR="009D0944" w:rsidRDefault="009D0944" w:rsidP="00A875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7DFBA37" w14:textId="2F34D674" w:rsidR="009D0944" w:rsidRDefault="000E74CC" w:rsidP="00A875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D094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F78E65" w14:textId="77777777" w:rsidR="009D0944" w:rsidRDefault="009D0944" w:rsidP="00A87587">
            <w:pPr>
              <w:widowControl w:val="0"/>
              <w:autoSpaceDE w:val="0"/>
              <w:autoSpaceDN w:val="0"/>
              <w:adjustRightInd w:val="0"/>
              <w:rPr>
                <w:rFonts w:ascii="Times New Roman" w:hAnsi="Times New Roman" w:cs="Times New Roman"/>
                <w:sz w:val="14"/>
                <w:szCs w:val="14"/>
              </w:rPr>
            </w:pPr>
          </w:p>
          <w:p w14:paraId="501E9E4B" w14:textId="77777777" w:rsidR="009D0944" w:rsidRDefault="009D0944" w:rsidP="00A875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Y ASENTAMIENTO COMUNITARIO SEGUNDA ETAPA </w:t>
            </w:r>
          </w:p>
        </w:tc>
        <w:tc>
          <w:tcPr>
            <w:tcW w:w="314" w:type="pct"/>
            <w:vMerge w:val="restart"/>
            <w:tcBorders>
              <w:top w:val="single" w:sz="2" w:space="0" w:color="auto"/>
              <w:left w:val="single" w:sz="2" w:space="0" w:color="auto"/>
              <w:bottom w:val="single" w:sz="2" w:space="0" w:color="auto"/>
              <w:right w:val="single" w:sz="2" w:space="0" w:color="auto"/>
            </w:tcBorders>
          </w:tcPr>
          <w:p w14:paraId="41AB88C6" w14:textId="77777777" w:rsidR="009D0944" w:rsidRDefault="009D0944" w:rsidP="00A87587">
            <w:pPr>
              <w:widowControl w:val="0"/>
              <w:autoSpaceDE w:val="0"/>
              <w:autoSpaceDN w:val="0"/>
              <w:adjustRightInd w:val="0"/>
              <w:rPr>
                <w:rFonts w:ascii="Times New Roman" w:hAnsi="Times New Roman" w:cs="Times New Roman"/>
                <w:sz w:val="14"/>
                <w:szCs w:val="14"/>
              </w:rPr>
            </w:pPr>
          </w:p>
          <w:p w14:paraId="6CAAF27D" w14:textId="299E7B14" w:rsidR="009D0944" w:rsidRDefault="000E74CC" w:rsidP="00A875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094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258816" w14:textId="77777777" w:rsidR="009D0944" w:rsidRDefault="009D0944" w:rsidP="00A87587">
            <w:pPr>
              <w:widowControl w:val="0"/>
              <w:autoSpaceDE w:val="0"/>
              <w:autoSpaceDN w:val="0"/>
              <w:adjustRightInd w:val="0"/>
              <w:rPr>
                <w:rFonts w:ascii="Times New Roman" w:hAnsi="Times New Roman" w:cs="Times New Roman"/>
                <w:sz w:val="14"/>
                <w:szCs w:val="14"/>
              </w:rPr>
            </w:pPr>
          </w:p>
          <w:p w14:paraId="3BE2BCBD" w14:textId="3C746EEC" w:rsidR="009D0944" w:rsidRDefault="000E74CC" w:rsidP="00A875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46F652C"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p>
          <w:p w14:paraId="4088F98A"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433.06 </w:t>
            </w:r>
          </w:p>
        </w:tc>
        <w:tc>
          <w:tcPr>
            <w:tcW w:w="359" w:type="pct"/>
            <w:tcBorders>
              <w:top w:val="single" w:sz="2" w:space="0" w:color="auto"/>
              <w:left w:val="single" w:sz="2" w:space="0" w:color="auto"/>
              <w:bottom w:val="single" w:sz="2" w:space="0" w:color="auto"/>
              <w:right w:val="single" w:sz="2" w:space="0" w:color="auto"/>
            </w:tcBorders>
          </w:tcPr>
          <w:p w14:paraId="61D9F195"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p>
          <w:p w14:paraId="0115C1CA"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1658.62 </w:t>
            </w:r>
          </w:p>
        </w:tc>
        <w:tc>
          <w:tcPr>
            <w:tcW w:w="359" w:type="pct"/>
            <w:tcBorders>
              <w:top w:val="single" w:sz="2" w:space="0" w:color="auto"/>
              <w:left w:val="single" w:sz="2" w:space="0" w:color="auto"/>
              <w:bottom w:val="single" w:sz="2" w:space="0" w:color="auto"/>
              <w:right w:val="single" w:sz="2" w:space="0" w:color="auto"/>
            </w:tcBorders>
          </w:tcPr>
          <w:p w14:paraId="3AB821FF"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p>
          <w:p w14:paraId="44FD15A5"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14512.93 </w:t>
            </w:r>
          </w:p>
        </w:tc>
      </w:tr>
      <w:tr w:rsidR="009D0944" w14:paraId="352F0A7D"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393015F6" w14:textId="77777777" w:rsidR="009D0944" w:rsidRDefault="009D0944" w:rsidP="00A87587">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4C73E5C" w14:textId="77777777" w:rsidR="009D0944" w:rsidRDefault="009D0944" w:rsidP="00A87587">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B0078A" w14:textId="77777777" w:rsidR="009D0944" w:rsidRDefault="009D0944" w:rsidP="00A875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1E3B34" w14:textId="77777777" w:rsidR="009D0944" w:rsidRDefault="009D0944" w:rsidP="00A87587">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D246AE" w14:textId="77777777" w:rsidR="009D0944" w:rsidRDefault="009D0944" w:rsidP="00A87587">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EE66BD"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433.06 </w:t>
            </w:r>
          </w:p>
        </w:tc>
        <w:tc>
          <w:tcPr>
            <w:tcW w:w="359" w:type="pct"/>
            <w:tcBorders>
              <w:top w:val="single" w:sz="2" w:space="0" w:color="auto"/>
              <w:left w:val="single" w:sz="2" w:space="0" w:color="auto"/>
              <w:bottom w:val="single" w:sz="2" w:space="0" w:color="auto"/>
              <w:right w:val="single" w:sz="2" w:space="0" w:color="auto"/>
            </w:tcBorders>
          </w:tcPr>
          <w:p w14:paraId="05E83F39"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1658.62 </w:t>
            </w:r>
          </w:p>
        </w:tc>
        <w:tc>
          <w:tcPr>
            <w:tcW w:w="359" w:type="pct"/>
            <w:tcBorders>
              <w:top w:val="single" w:sz="2" w:space="0" w:color="auto"/>
              <w:left w:val="single" w:sz="2" w:space="0" w:color="auto"/>
              <w:bottom w:val="single" w:sz="2" w:space="0" w:color="auto"/>
              <w:right w:val="single" w:sz="2" w:space="0" w:color="auto"/>
            </w:tcBorders>
          </w:tcPr>
          <w:p w14:paraId="39CE2A06" w14:textId="77777777" w:rsidR="009D0944" w:rsidRDefault="009D0944" w:rsidP="00A875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14512.93 </w:t>
            </w:r>
          </w:p>
        </w:tc>
      </w:tr>
      <w:tr w:rsidR="009D0944" w14:paraId="38E60810" w14:textId="77777777" w:rsidTr="00A87587">
        <w:tc>
          <w:tcPr>
            <w:tcW w:w="1413" w:type="pct"/>
            <w:vMerge/>
            <w:tcBorders>
              <w:top w:val="single" w:sz="2" w:space="0" w:color="auto"/>
              <w:left w:val="single" w:sz="2" w:space="0" w:color="auto"/>
              <w:bottom w:val="single" w:sz="2" w:space="0" w:color="auto"/>
              <w:right w:val="single" w:sz="2" w:space="0" w:color="auto"/>
            </w:tcBorders>
          </w:tcPr>
          <w:p w14:paraId="68B21CDF" w14:textId="77777777" w:rsidR="009D0944" w:rsidRDefault="009D0944" w:rsidP="00A87587">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0A9173" w14:textId="260E9379" w:rsidR="009D0944" w:rsidRDefault="00960956"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D0944">
              <w:rPr>
                <w:rFonts w:ascii="Times New Roman" w:hAnsi="Times New Roman" w:cs="Times New Roman"/>
                <w:b/>
                <w:bCs/>
                <w:sz w:val="14"/>
                <w:szCs w:val="14"/>
              </w:rPr>
              <w:t xml:space="preserve"> Total: 433.06 </w:t>
            </w:r>
          </w:p>
          <w:p w14:paraId="747A949C"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1658.62 </w:t>
            </w:r>
          </w:p>
          <w:p w14:paraId="1DA4087B"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14512.93 </w:t>
            </w:r>
          </w:p>
        </w:tc>
      </w:tr>
    </w:tbl>
    <w:p w14:paraId="6BD01C2F" w14:textId="77777777" w:rsidR="009D0944" w:rsidRDefault="009D0944" w:rsidP="009D094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6"/>
        <w:gridCol w:w="2519"/>
        <w:gridCol w:w="1775"/>
        <w:gridCol w:w="661"/>
        <w:gridCol w:w="657"/>
      </w:tblGrid>
      <w:tr w:rsidR="009D0944" w14:paraId="785B974A" w14:textId="77777777" w:rsidTr="00960956">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29D63721"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0DB0CD"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A446AB6" w14:textId="77777777" w:rsidR="009D0944" w:rsidRDefault="009D0944" w:rsidP="00A875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433.06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BE9179" w14:textId="77777777" w:rsidR="009D0944" w:rsidRDefault="009D0944" w:rsidP="00A875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1658.62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2DFA221" w14:textId="77777777" w:rsidR="009D0944" w:rsidRDefault="009D0944" w:rsidP="00A875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14512.93 </w:t>
            </w:r>
          </w:p>
        </w:tc>
      </w:tr>
      <w:tr w:rsidR="009D0944" w14:paraId="38392C30" w14:textId="77777777" w:rsidTr="00960956">
        <w:tc>
          <w:tcPr>
            <w:tcW w:w="1952" w:type="pct"/>
            <w:tcBorders>
              <w:top w:val="single" w:sz="2" w:space="0" w:color="auto"/>
              <w:left w:val="single" w:sz="2" w:space="0" w:color="auto"/>
              <w:bottom w:val="single" w:sz="2" w:space="0" w:color="auto"/>
              <w:right w:val="single" w:sz="2" w:space="0" w:color="auto"/>
            </w:tcBorders>
            <w:shd w:val="clear" w:color="auto" w:fill="DCDCDC"/>
          </w:tcPr>
          <w:p w14:paraId="6CC7E0C6"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07058A" w14:textId="77777777" w:rsidR="009D0944" w:rsidRDefault="009D0944" w:rsidP="00A875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6C517A" w14:textId="77777777" w:rsidR="009D0944" w:rsidRDefault="009D0944" w:rsidP="00A875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17EA710" w14:textId="77777777" w:rsidR="009D0944" w:rsidRDefault="009D0944" w:rsidP="00A875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2DBE050" w14:textId="77777777" w:rsidR="009D0944" w:rsidRDefault="009D0944" w:rsidP="00A875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1D5017F" w14:textId="77777777" w:rsidR="00960956" w:rsidRPr="00960956" w:rsidRDefault="00960956" w:rsidP="00960956">
      <w:pPr>
        <w:pStyle w:val="Prrafodelista"/>
        <w:ind w:left="360" w:hanging="360"/>
        <w:jc w:val="both"/>
        <w:rPr>
          <w:rFonts w:ascii="Museo Sans 300" w:hAnsi="Museo Sans 300"/>
          <w:sz w:val="24"/>
          <w:szCs w:val="24"/>
        </w:rPr>
      </w:pPr>
    </w:p>
    <w:p w14:paraId="5AD7D449" w14:textId="77777777" w:rsidR="001C74CD" w:rsidRDefault="001C74CD" w:rsidP="00E710E3">
      <w:pPr>
        <w:jc w:val="both"/>
        <w:rPr>
          <w:rFonts w:ascii="Museo Sans 300" w:hAnsi="Museo Sans 300"/>
          <w:b/>
          <w:color w:val="000000" w:themeColor="text1"/>
          <w:sz w:val="24"/>
          <w:szCs w:val="24"/>
          <w:u w:val="single"/>
        </w:rPr>
      </w:pPr>
    </w:p>
    <w:p w14:paraId="3DB92CFF" w14:textId="77777777" w:rsidR="00E710E3" w:rsidRPr="00146F75" w:rsidRDefault="00E710E3" w:rsidP="00E710E3">
      <w:pPr>
        <w:jc w:val="both"/>
        <w:rPr>
          <w:rFonts w:ascii="Museo Sans 300" w:hAnsi="Museo Sans 300"/>
          <w:b/>
          <w:color w:val="000000" w:themeColor="text1"/>
          <w:sz w:val="24"/>
          <w:szCs w:val="24"/>
          <w:u w:val="single"/>
          <w:lang w:eastAsia="es-ES"/>
        </w:rPr>
      </w:pPr>
      <w:r>
        <w:rPr>
          <w:rFonts w:ascii="Museo Sans 300" w:hAnsi="Museo Sans 300"/>
          <w:b/>
          <w:color w:val="000000" w:themeColor="text1"/>
          <w:sz w:val="24"/>
          <w:szCs w:val="24"/>
          <w:u w:val="single"/>
        </w:rPr>
        <w:lastRenderedPageBreak/>
        <w:t>SEGUNDO</w:t>
      </w:r>
      <w:r w:rsidRPr="00146F75">
        <w:rPr>
          <w:rFonts w:ascii="Museo Sans 300" w:hAnsi="Museo Sans 300"/>
          <w:b/>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Pr>
          <w:rFonts w:ascii="Museo Sans 300" w:hAnsi="Museo Sans 300"/>
          <w:sz w:val="24"/>
          <w:szCs w:val="24"/>
          <w:u w:val="single"/>
        </w:rPr>
        <w:t>QUIN</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0299F431" w14:textId="77777777" w:rsidR="00E710E3" w:rsidRDefault="00E710E3" w:rsidP="00E710E3"/>
    <w:p w14:paraId="6739B3C5" w14:textId="334945CF" w:rsidR="00E710E3" w:rsidRPr="005E5F9C" w:rsidRDefault="00E710E3" w:rsidP="005E5F9C">
      <w:pPr>
        <w:jc w:val="both"/>
        <w:rPr>
          <w:rFonts w:ascii="Museo Sans 300" w:hAnsi="Museo Sans 300" w:cs="Arial"/>
          <w:sz w:val="24"/>
          <w:szCs w:val="24"/>
          <w:lang w:val="es-ES" w:eastAsia="es-ES"/>
        </w:rPr>
      </w:pPr>
      <w:r w:rsidRPr="0039426E">
        <w:rPr>
          <w:rFonts w:ascii="Museo Sans 300" w:hAnsi="Museo Sans 300"/>
          <w:sz w:val="24"/>
          <w:szCs w:val="24"/>
        </w:rPr>
        <w:t xml:space="preserve"> </w:t>
      </w:r>
      <w:r w:rsidRPr="005E5F9C">
        <w:rPr>
          <w:rFonts w:ascii="Museo Sans 300" w:hAnsi="Museo Sans 300"/>
          <w:sz w:val="24"/>
          <w:szCs w:val="24"/>
        </w:rPr>
        <w:t>“”””” XVII) A solicitud de los señores:</w:t>
      </w:r>
      <w:r w:rsidR="0060047B" w:rsidRPr="005E5F9C">
        <w:rPr>
          <w:rFonts w:ascii="Museo Sans 300" w:eastAsia="Times New Roman" w:hAnsi="Museo Sans 300" w:cs="Times New Roman"/>
          <w:sz w:val="24"/>
          <w:szCs w:val="24"/>
        </w:rPr>
        <w:t xml:space="preserve"> 1) </w:t>
      </w:r>
      <w:r w:rsidR="0060047B" w:rsidRPr="005E5F9C">
        <w:rPr>
          <w:rFonts w:ascii="Museo Sans 300" w:hAnsi="Museo Sans 300"/>
          <w:b/>
          <w:sz w:val="24"/>
          <w:szCs w:val="24"/>
        </w:rPr>
        <w:t xml:space="preserve">JOSE DIGNO VENTURA GARCIA, </w:t>
      </w:r>
      <w:r w:rsidR="0060047B" w:rsidRPr="005E5F9C">
        <w:rPr>
          <w:rFonts w:ascii="Museo Sans 300" w:hAnsi="Museo Sans 300"/>
          <w:sz w:val="24"/>
          <w:szCs w:val="24"/>
        </w:rPr>
        <w:t xml:space="preserve">de </w:t>
      </w:r>
      <w:r w:rsidR="000E74CC">
        <w:rPr>
          <w:rFonts w:ascii="Museo Sans 300" w:hAnsi="Museo Sans 300"/>
          <w:sz w:val="24"/>
          <w:szCs w:val="24"/>
        </w:rPr>
        <w:t>---</w:t>
      </w:r>
      <w:r w:rsidR="0060047B" w:rsidRPr="005E5F9C">
        <w:rPr>
          <w:rFonts w:ascii="Museo Sans 300" w:hAnsi="Museo Sans 300"/>
          <w:sz w:val="24"/>
          <w:szCs w:val="24"/>
        </w:rPr>
        <w:t xml:space="preserve"> años de edad, </w:t>
      </w:r>
      <w:r w:rsidR="000E74CC">
        <w:rPr>
          <w:rFonts w:ascii="Museo Sans 300" w:hAnsi="Museo Sans 300"/>
          <w:sz w:val="24"/>
          <w:szCs w:val="24"/>
        </w:rPr>
        <w:t>---</w:t>
      </w:r>
      <w:r w:rsidR="0060047B" w:rsidRPr="005E5F9C">
        <w:rPr>
          <w:rFonts w:ascii="Museo Sans 300" w:eastAsia="Calibri" w:hAnsi="Museo Sans 300" w:cs="Arial"/>
          <w:bCs/>
          <w:sz w:val="24"/>
          <w:szCs w:val="24"/>
        </w:rPr>
        <w:t xml:space="preserve">, del domicilio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departamento de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w:t>
      </w:r>
      <w:r w:rsidR="0060047B" w:rsidRPr="005E5F9C">
        <w:rPr>
          <w:rFonts w:ascii="Museo Sans 300" w:hAnsi="Museo Sans 300"/>
          <w:sz w:val="24"/>
          <w:szCs w:val="24"/>
        </w:rPr>
        <w:t xml:space="preserve">con Documento Único de Identidad número </w:t>
      </w:r>
      <w:r w:rsidR="000E74CC">
        <w:rPr>
          <w:rFonts w:ascii="Museo Sans 300" w:hAnsi="Museo Sans 300"/>
          <w:sz w:val="24"/>
          <w:szCs w:val="24"/>
        </w:rPr>
        <w:t>---</w:t>
      </w:r>
      <w:r w:rsidR="0060047B" w:rsidRPr="005E5F9C">
        <w:rPr>
          <w:rFonts w:ascii="Museo Sans 300" w:hAnsi="Museo Sans 300"/>
          <w:sz w:val="24"/>
          <w:szCs w:val="24"/>
        </w:rPr>
        <w:t xml:space="preserve">, y </w:t>
      </w:r>
      <w:r w:rsidR="000E74CC">
        <w:rPr>
          <w:rFonts w:ascii="Museo Sans 300" w:hAnsi="Museo Sans 300"/>
          <w:sz w:val="24"/>
          <w:szCs w:val="24"/>
        </w:rPr>
        <w:t>---</w:t>
      </w:r>
      <w:r w:rsidR="0060047B" w:rsidRPr="005E5F9C">
        <w:rPr>
          <w:rFonts w:ascii="Museo Sans 300" w:hAnsi="Museo Sans 300"/>
          <w:sz w:val="24"/>
          <w:szCs w:val="24"/>
        </w:rPr>
        <w:t xml:space="preserve"> </w:t>
      </w:r>
      <w:r w:rsidR="0060047B" w:rsidRPr="005E5F9C">
        <w:rPr>
          <w:rFonts w:ascii="Museo Sans 300" w:hAnsi="Museo Sans 300"/>
          <w:b/>
          <w:sz w:val="24"/>
          <w:szCs w:val="24"/>
        </w:rPr>
        <w:t xml:space="preserve">EVA VENTURA GARCIA,  </w:t>
      </w:r>
      <w:r w:rsidR="0060047B" w:rsidRPr="005E5F9C">
        <w:rPr>
          <w:rFonts w:ascii="Museo Sans 300" w:hAnsi="Museo Sans 300"/>
          <w:sz w:val="24"/>
          <w:szCs w:val="24"/>
        </w:rPr>
        <w:t xml:space="preserve">de  </w:t>
      </w:r>
      <w:r w:rsidR="000E74CC">
        <w:rPr>
          <w:rFonts w:ascii="Museo Sans 300" w:hAnsi="Museo Sans 300"/>
          <w:sz w:val="24"/>
          <w:szCs w:val="24"/>
        </w:rPr>
        <w:t>---</w:t>
      </w:r>
      <w:r w:rsidR="0060047B" w:rsidRPr="005E5F9C">
        <w:rPr>
          <w:rFonts w:ascii="Museo Sans 300" w:hAnsi="Museo Sans 300"/>
          <w:sz w:val="24"/>
          <w:szCs w:val="24"/>
        </w:rPr>
        <w:t xml:space="preserve"> años de edad, </w:t>
      </w:r>
      <w:r w:rsidR="000E74CC">
        <w:rPr>
          <w:rFonts w:ascii="Museo Sans 300" w:hAnsi="Museo Sans 300"/>
          <w:sz w:val="24"/>
          <w:szCs w:val="24"/>
        </w:rPr>
        <w:t>---</w:t>
      </w:r>
      <w:r w:rsidR="0060047B" w:rsidRPr="005E5F9C">
        <w:rPr>
          <w:rFonts w:ascii="Museo Sans 300" w:hAnsi="Museo Sans 300"/>
          <w:sz w:val="24"/>
          <w:szCs w:val="24"/>
        </w:rPr>
        <w:t xml:space="preserve"> </w:t>
      </w:r>
      <w:r w:rsidR="0060047B" w:rsidRPr="005E5F9C">
        <w:rPr>
          <w:rFonts w:ascii="Museo Sans 300" w:eastAsia="Calibri" w:hAnsi="Museo Sans 300" w:cs="Arial"/>
          <w:bCs/>
          <w:sz w:val="24"/>
          <w:szCs w:val="24"/>
        </w:rPr>
        <w:t xml:space="preserve">, del domicilio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departamento de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w:t>
      </w:r>
      <w:r w:rsidR="0060047B" w:rsidRPr="005E5F9C">
        <w:rPr>
          <w:rFonts w:ascii="Museo Sans 300" w:hAnsi="Museo Sans 300"/>
          <w:sz w:val="24"/>
          <w:szCs w:val="24"/>
        </w:rPr>
        <w:t xml:space="preserve">con Documento Único de Identidad número </w:t>
      </w:r>
      <w:r w:rsidR="000E74CC">
        <w:rPr>
          <w:rFonts w:ascii="Museo Sans 300" w:hAnsi="Museo Sans 300"/>
          <w:sz w:val="24"/>
          <w:szCs w:val="24"/>
        </w:rPr>
        <w:t>---</w:t>
      </w:r>
      <w:r w:rsidR="00902ACA" w:rsidRPr="005E5F9C">
        <w:rPr>
          <w:rFonts w:ascii="Museo Sans 300" w:hAnsi="Museo Sans 300"/>
          <w:sz w:val="24"/>
          <w:szCs w:val="24"/>
        </w:rPr>
        <w:t>,</w:t>
      </w:r>
      <w:r w:rsidR="0060047B" w:rsidRPr="005E5F9C">
        <w:rPr>
          <w:rFonts w:ascii="Museo Sans 300" w:hAnsi="Museo Sans 300"/>
          <w:sz w:val="24"/>
          <w:szCs w:val="24"/>
        </w:rPr>
        <w:t xml:space="preserve"> y </w:t>
      </w:r>
      <w:r w:rsidR="0060047B" w:rsidRPr="005E5F9C">
        <w:rPr>
          <w:rFonts w:ascii="Museo Sans 300" w:hAnsi="Museo Sans 300"/>
          <w:b/>
          <w:sz w:val="24"/>
          <w:szCs w:val="24"/>
        </w:rPr>
        <w:t>2)</w:t>
      </w:r>
      <w:r w:rsidR="0060047B" w:rsidRPr="005E5F9C">
        <w:rPr>
          <w:rFonts w:ascii="Museo Sans 300" w:hAnsi="Museo Sans 300"/>
          <w:sz w:val="24"/>
          <w:szCs w:val="24"/>
        </w:rPr>
        <w:t xml:space="preserve"> </w:t>
      </w:r>
      <w:r w:rsidR="0060047B" w:rsidRPr="005E5F9C">
        <w:rPr>
          <w:rFonts w:ascii="Museo Sans 300" w:hAnsi="Museo Sans 300"/>
          <w:b/>
          <w:sz w:val="24"/>
          <w:szCs w:val="24"/>
        </w:rPr>
        <w:t xml:space="preserve">MAYRA VANESSA MARTINEZ CORTEZ, </w:t>
      </w:r>
      <w:r w:rsidR="0060047B" w:rsidRPr="005E5F9C">
        <w:rPr>
          <w:rFonts w:ascii="Museo Sans 300" w:hAnsi="Museo Sans 300"/>
          <w:sz w:val="24"/>
          <w:szCs w:val="24"/>
        </w:rPr>
        <w:t xml:space="preserve">de </w:t>
      </w:r>
      <w:r w:rsidR="000E74CC">
        <w:rPr>
          <w:rFonts w:ascii="Museo Sans 300" w:hAnsi="Museo Sans 300"/>
          <w:sz w:val="24"/>
          <w:szCs w:val="24"/>
        </w:rPr>
        <w:t>---</w:t>
      </w:r>
      <w:r w:rsidR="0060047B" w:rsidRPr="005E5F9C">
        <w:rPr>
          <w:rFonts w:ascii="Museo Sans 300" w:hAnsi="Museo Sans 300"/>
          <w:sz w:val="24"/>
          <w:szCs w:val="24"/>
        </w:rPr>
        <w:t xml:space="preserve"> años de edad, </w:t>
      </w:r>
      <w:r w:rsidR="000E74CC">
        <w:rPr>
          <w:rFonts w:ascii="Museo Sans 300" w:hAnsi="Museo Sans 300"/>
          <w:sz w:val="24"/>
          <w:szCs w:val="24"/>
        </w:rPr>
        <w:t>---</w:t>
      </w:r>
      <w:r w:rsidR="0060047B" w:rsidRPr="005E5F9C">
        <w:rPr>
          <w:rFonts w:ascii="Museo Sans 300" w:eastAsia="Calibri" w:hAnsi="Museo Sans 300" w:cs="Arial"/>
          <w:bCs/>
          <w:sz w:val="24"/>
          <w:szCs w:val="24"/>
        </w:rPr>
        <w:t xml:space="preserve">, del domicilio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departamento de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w:t>
      </w:r>
      <w:r w:rsidR="0060047B" w:rsidRPr="005E5F9C">
        <w:rPr>
          <w:rFonts w:ascii="Museo Sans 300" w:hAnsi="Museo Sans 300"/>
          <w:sz w:val="24"/>
          <w:szCs w:val="24"/>
        </w:rPr>
        <w:t xml:space="preserve">con Documento Único de Identidad número </w:t>
      </w:r>
      <w:r w:rsidR="000E74CC">
        <w:rPr>
          <w:rFonts w:ascii="Museo Sans 300" w:hAnsi="Museo Sans 300"/>
          <w:sz w:val="24"/>
          <w:szCs w:val="24"/>
        </w:rPr>
        <w:t>---</w:t>
      </w:r>
      <w:r w:rsidR="0060047B" w:rsidRPr="005E5F9C">
        <w:rPr>
          <w:rFonts w:ascii="Museo Sans 300" w:hAnsi="Museo Sans 300"/>
          <w:sz w:val="24"/>
          <w:szCs w:val="24"/>
        </w:rPr>
        <w:t xml:space="preserve">, y </w:t>
      </w:r>
      <w:r w:rsidR="000E74CC">
        <w:rPr>
          <w:rFonts w:ascii="Museo Sans 300" w:hAnsi="Museo Sans 300"/>
          <w:sz w:val="24"/>
          <w:szCs w:val="24"/>
        </w:rPr>
        <w:t>---</w:t>
      </w:r>
      <w:r w:rsidR="0060047B" w:rsidRPr="005E5F9C">
        <w:rPr>
          <w:rFonts w:ascii="Museo Sans 300" w:hAnsi="Museo Sans 300"/>
          <w:sz w:val="24"/>
          <w:szCs w:val="24"/>
        </w:rPr>
        <w:t xml:space="preserve"> </w:t>
      </w:r>
      <w:r w:rsidR="0060047B" w:rsidRPr="005E5F9C">
        <w:rPr>
          <w:rFonts w:ascii="Museo Sans 300" w:hAnsi="Museo Sans 300"/>
          <w:b/>
          <w:sz w:val="24"/>
          <w:szCs w:val="24"/>
        </w:rPr>
        <w:t xml:space="preserve">EDWIN DAVID MAGAÑA PEREZ,  </w:t>
      </w:r>
      <w:r w:rsidR="0060047B" w:rsidRPr="005E5F9C">
        <w:rPr>
          <w:rFonts w:ascii="Museo Sans 300" w:hAnsi="Museo Sans 300"/>
          <w:sz w:val="24"/>
          <w:szCs w:val="24"/>
        </w:rPr>
        <w:t xml:space="preserve">de  </w:t>
      </w:r>
      <w:r w:rsidR="000E74CC">
        <w:rPr>
          <w:rFonts w:ascii="Museo Sans 300" w:hAnsi="Museo Sans 300"/>
          <w:sz w:val="24"/>
          <w:szCs w:val="24"/>
        </w:rPr>
        <w:t>---</w:t>
      </w:r>
      <w:r w:rsidR="0060047B" w:rsidRPr="005E5F9C">
        <w:rPr>
          <w:rFonts w:ascii="Museo Sans 300" w:hAnsi="Museo Sans 300"/>
          <w:sz w:val="24"/>
          <w:szCs w:val="24"/>
        </w:rPr>
        <w:t xml:space="preserve"> años de edad, </w:t>
      </w:r>
      <w:r w:rsidR="000E74CC">
        <w:rPr>
          <w:rFonts w:ascii="Museo Sans 300" w:hAnsi="Museo Sans 300"/>
          <w:sz w:val="24"/>
          <w:szCs w:val="24"/>
        </w:rPr>
        <w:t>---</w:t>
      </w:r>
      <w:r w:rsidR="0060047B" w:rsidRPr="005E5F9C">
        <w:rPr>
          <w:rFonts w:ascii="Museo Sans 300" w:eastAsia="Calibri" w:hAnsi="Museo Sans 300" w:cs="Arial"/>
          <w:bCs/>
          <w:sz w:val="24"/>
          <w:szCs w:val="24"/>
        </w:rPr>
        <w:t xml:space="preserve">, del domicilio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departamento de </w:t>
      </w:r>
      <w:r w:rsidR="000E74CC">
        <w:rPr>
          <w:rFonts w:ascii="Museo Sans 300" w:eastAsia="Calibri" w:hAnsi="Museo Sans 300" w:cs="Arial"/>
          <w:bCs/>
          <w:sz w:val="24"/>
          <w:szCs w:val="24"/>
        </w:rPr>
        <w:t>---</w:t>
      </w:r>
      <w:r w:rsidR="0060047B" w:rsidRPr="005E5F9C">
        <w:rPr>
          <w:rFonts w:ascii="Museo Sans 300" w:eastAsia="Calibri" w:hAnsi="Museo Sans 300" w:cs="Arial"/>
          <w:bCs/>
          <w:sz w:val="24"/>
          <w:szCs w:val="24"/>
        </w:rPr>
        <w:t xml:space="preserve">, </w:t>
      </w:r>
      <w:r w:rsidR="0060047B" w:rsidRPr="005E5F9C">
        <w:rPr>
          <w:rFonts w:ascii="Museo Sans 300" w:hAnsi="Museo Sans 300"/>
          <w:sz w:val="24"/>
          <w:szCs w:val="24"/>
        </w:rPr>
        <w:t xml:space="preserve">con Documento Único de Identidad número </w:t>
      </w:r>
      <w:r w:rsidR="000E74CC">
        <w:rPr>
          <w:rFonts w:ascii="Museo Sans 300" w:hAnsi="Museo Sans 300"/>
          <w:sz w:val="24"/>
          <w:szCs w:val="24"/>
        </w:rPr>
        <w:t>---</w:t>
      </w:r>
      <w:r w:rsidRPr="005E5F9C">
        <w:rPr>
          <w:rFonts w:ascii="Museo Sans 300" w:hAnsi="Museo Sans 300"/>
          <w:sz w:val="24"/>
          <w:szCs w:val="24"/>
        </w:rPr>
        <w:t xml:space="preserve">, el señor Presidente somete a consideración de Junta Directiva, </w:t>
      </w:r>
      <w:r w:rsidRPr="005E5F9C">
        <w:rPr>
          <w:rFonts w:ascii="Museo Sans 300" w:hAnsi="Museo Sans 300"/>
          <w:b/>
          <w:sz w:val="24"/>
          <w:szCs w:val="24"/>
        </w:rPr>
        <w:t>dictamen técnico 319</w:t>
      </w:r>
      <w:r w:rsidRPr="005E5F9C">
        <w:rPr>
          <w:rFonts w:ascii="Museo Sans 300" w:hAnsi="Museo Sans 300"/>
          <w:sz w:val="24"/>
          <w:szCs w:val="24"/>
        </w:rPr>
        <w:t xml:space="preserve">, relacionado con la adjudicación en venta de </w:t>
      </w:r>
      <w:r w:rsidRPr="005E5F9C">
        <w:rPr>
          <w:rFonts w:ascii="Museo Sans 300" w:hAnsi="Museo Sans 300"/>
          <w:b/>
          <w:sz w:val="24"/>
          <w:szCs w:val="24"/>
        </w:rPr>
        <w:t>02 solares para vivienda</w:t>
      </w:r>
      <w:r w:rsidRPr="005E5F9C">
        <w:rPr>
          <w:rFonts w:ascii="Museo Sans 300" w:hAnsi="Museo Sans 300"/>
          <w:sz w:val="24"/>
          <w:szCs w:val="24"/>
        </w:rPr>
        <w:t>, pertenecientes al</w:t>
      </w:r>
      <w:r w:rsidR="0060047B" w:rsidRPr="005E5F9C">
        <w:rPr>
          <w:rFonts w:ascii="Museo Sans 300" w:hAnsi="Museo Sans 300"/>
          <w:sz w:val="24"/>
          <w:szCs w:val="24"/>
        </w:rPr>
        <w:t xml:space="preserve"> </w:t>
      </w:r>
      <w:r w:rsidR="0060047B" w:rsidRPr="005E5F9C">
        <w:rPr>
          <w:rFonts w:ascii="Museo Sans 300" w:hAnsi="Museo Sans 300"/>
          <w:b/>
          <w:sz w:val="24"/>
          <w:szCs w:val="24"/>
        </w:rPr>
        <w:t>PROYECTO DE ASENTAMIENTO COMUNITARIO Y LOTIFICACIÓN AGRÍCOLA</w:t>
      </w:r>
      <w:r w:rsidR="0060047B" w:rsidRPr="005E5F9C">
        <w:rPr>
          <w:rFonts w:ascii="Museo Sans 300" w:hAnsi="Museo Sans 300"/>
          <w:sz w:val="24"/>
          <w:szCs w:val="24"/>
        </w:rPr>
        <w:t xml:space="preserve">, desarrollado en </w:t>
      </w:r>
      <w:r w:rsidR="0060047B" w:rsidRPr="005E5F9C">
        <w:rPr>
          <w:rFonts w:ascii="Museo Sans 300" w:hAnsi="Museo Sans 300"/>
          <w:b/>
          <w:sz w:val="24"/>
          <w:szCs w:val="24"/>
        </w:rPr>
        <w:t>HACIENDA LA CAÑADA</w:t>
      </w:r>
      <w:r w:rsidR="0060047B" w:rsidRPr="005E5F9C">
        <w:rPr>
          <w:rFonts w:ascii="Museo Sans 300" w:hAnsi="Museo Sans 300"/>
          <w:sz w:val="24"/>
          <w:szCs w:val="24"/>
        </w:rPr>
        <w:t xml:space="preserve">, </w:t>
      </w:r>
      <w:r w:rsidR="00902ACA" w:rsidRPr="005E5F9C">
        <w:rPr>
          <w:rFonts w:ascii="Museo Sans 300" w:eastAsia="Calibri" w:hAnsi="Museo Sans 300" w:cs="Arial"/>
          <w:sz w:val="24"/>
          <w:szCs w:val="24"/>
        </w:rPr>
        <w:t>ubicada</w:t>
      </w:r>
      <w:r w:rsidR="0060047B" w:rsidRPr="005E5F9C">
        <w:rPr>
          <w:rFonts w:ascii="Museo Sans 300" w:eastAsia="Calibri" w:hAnsi="Museo Sans 300" w:cs="Arial"/>
          <w:sz w:val="24"/>
          <w:szCs w:val="24"/>
        </w:rPr>
        <w:t xml:space="preserve"> en cantón Piedra Blanca, jurisdicción de Conchagua, departamento de La Unión, y según plano como</w:t>
      </w:r>
      <w:r w:rsidR="0060047B" w:rsidRPr="005E5F9C">
        <w:rPr>
          <w:rFonts w:ascii="Museo Sans 300" w:eastAsia="Calibri" w:hAnsi="Museo Sans 300" w:cs="Arial"/>
          <w:b/>
          <w:sz w:val="24"/>
          <w:szCs w:val="24"/>
        </w:rPr>
        <w:t xml:space="preserve"> PORCIÓN 9, COMÚN 15 DE SEPTIEMBRE HACIENDA LA CAÑADA, </w:t>
      </w:r>
      <w:r w:rsidR="00902ACA" w:rsidRPr="005E5F9C">
        <w:rPr>
          <w:rFonts w:ascii="Museo Sans 300" w:eastAsia="Calibri" w:hAnsi="Museo Sans 300" w:cs="Arial"/>
          <w:sz w:val="24"/>
          <w:szCs w:val="24"/>
        </w:rPr>
        <w:t>situada</w:t>
      </w:r>
      <w:r w:rsidR="0060047B" w:rsidRPr="005E5F9C">
        <w:rPr>
          <w:rFonts w:ascii="Museo Sans 300" w:eastAsia="Calibri" w:hAnsi="Museo Sans 300" w:cs="Arial"/>
          <w:sz w:val="24"/>
          <w:szCs w:val="24"/>
        </w:rPr>
        <w:t xml:space="preserve"> en jurisdicción de Conchagua, departamento de La Unión</w:t>
      </w:r>
      <w:r w:rsidR="0060047B" w:rsidRPr="005E5F9C">
        <w:rPr>
          <w:rFonts w:ascii="Museo Sans 300" w:hAnsi="Museo Sans 300"/>
          <w:sz w:val="24"/>
          <w:szCs w:val="24"/>
        </w:rPr>
        <w:t xml:space="preserve">, </w:t>
      </w:r>
      <w:r w:rsidR="00902ACA" w:rsidRPr="005E5F9C">
        <w:rPr>
          <w:rFonts w:ascii="Museo Sans 300" w:hAnsi="Museo Sans 300"/>
          <w:b/>
          <w:sz w:val="24"/>
          <w:szCs w:val="24"/>
        </w:rPr>
        <w:t>c</w:t>
      </w:r>
      <w:r w:rsidR="0060047B" w:rsidRPr="005E5F9C">
        <w:rPr>
          <w:rFonts w:ascii="Museo Sans 300" w:hAnsi="Museo Sans 300"/>
          <w:b/>
          <w:sz w:val="24"/>
          <w:szCs w:val="24"/>
        </w:rPr>
        <w:t>ódigo SIIE 140427, SSE 1281</w:t>
      </w:r>
      <w:r w:rsidR="0060047B" w:rsidRPr="005E5F9C">
        <w:rPr>
          <w:rFonts w:ascii="Museo Sans 300" w:eastAsia="Times New Roman" w:hAnsi="Museo Sans 300" w:cs="Times New Roman"/>
          <w:b/>
          <w:sz w:val="24"/>
          <w:szCs w:val="24"/>
          <w:lang w:val="es-ES" w:eastAsia="es-ES"/>
        </w:rPr>
        <w:t xml:space="preserve">, </w:t>
      </w:r>
      <w:r w:rsidR="00902ACA" w:rsidRPr="005E5F9C">
        <w:rPr>
          <w:rFonts w:ascii="Museo Sans 300" w:eastAsia="Times New Roman" w:hAnsi="Museo Sans 300" w:cs="Times New Roman"/>
          <w:b/>
          <w:sz w:val="24"/>
          <w:szCs w:val="24"/>
          <w:lang w:val="es-ES" w:eastAsia="es-ES"/>
        </w:rPr>
        <w:t>e</w:t>
      </w:r>
      <w:r w:rsidR="0060047B" w:rsidRPr="005E5F9C">
        <w:rPr>
          <w:rFonts w:ascii="Museo Sans 300" w:eastAsia="Times New Roman" w:hAnsi="Museo Sans 300" w:cs="Times New Roman"/>
          <w:b/>
          <w:sz w:val="24"/>
          <w:szCs w:val="24"/>
          <w:lang w:val="es-ES" w:eastAsia="es-ES"/>
        </w:rPr>
        <w:t>ntrega 21</w:t>
      </w:r>
      <w:r w:rsidRPr="005E5F9C">
        <w:rPr>
          <w:rFonts w:ascii="Museo Sans 300" w:hAnsi="Museo Sans 300"/>
          <w:sz w:val="24"/>
          <w:szCs w:val="24"/>
        </w:rPr>
        <w:t>, en el cual la Unidad de Adjudicación de Inmuebles, hace las siguientes consideraciones:</w:t>
      </w:r>
    </w:p>
    <w:p w14:paraId="2BB280B6" w14:textId="77777777" w:rsidR="00E710E3" w:rsidRPr="005E5F9C" w:rsidRDefault="00E710E3" w:rsidP="005E5F9C">
      <w:pPr>
        <w:jc w:val="both"/>
        <w:rPr>
          <w:rFonts w:ascii="Museo Sans 300" w:hAnsi="Museo Sans 300"/>
          <w:sz w:val="24"/>
          <w:szCs w:val="24"/>
        </w:rPr>
      </w:pPr>
    </w:p>
    <w:p w14:paraId="0A351C5F" w14:textId="080A4BA6" w:rsidR="0060047B" w:rsidRPr="005E5F9C" w:rsidRDefault="0060047B" w:rsidP="005E5F9C">
      <w:pPr>
        <w:pStyle w:val="Prrafodelista"/>
        <w:numPr>
          <w:ilvl w:val="0"/>
          <w:numId w:val="30"/>
        </w:numPr>
        <w:ind w:left="1134" w:hanging="708"/>
        <w:contextualSpacing w:val="0"/>
        <w:jc w:val="both"/>
        <w:rPr>
          <w:rFonts w:ascii="Museo Sans 300" w:hAnsi="Museo Sans 300"/>
          <w:sz w:val="24"/>
          <w:szCs w:val="24"/>
        </w:rPr>
      </w:pPr>
      <w:r w:rsidRPr="005E5F9C">
        <w:rPr>
          <w:rFonts w:ascii="Museo Sans 300" w:hAnsi="Museo Sans 300" w:cs="Arial"/>
          <w:sz w:val="24"/>
          <w:szCs w:val="24"/>
        </w:rPr>
        <w:t xml:space="preserve">La Hacienda LA CAÑADA fue adquirida por el extinto Instituto de Colonización Rural el día </w:t>
      </w:r>
      <w:r w:rsidR="000E74CC">
        <w:rPr>
          <w:rFonts w:ascii="Museo Sans 300" w:hAnsi="Museo Sans 300" w:cs="Arial"/>
          <w:sz w:val="24"/>
          <w:szCs w:val="24"/>
        </w:rPr>
        <w:t>---</w:t>
      </w:r>
      <w:r w:rsidRPr="005E5F9C">
        <w:rPr>
          <w:rFonts w:ascii="Museo Sans 300" w:hAnsi="Museo Sans 300" w:cs="Arial"/>
          <w:sz w:val="24"/>
          <w:szCs w:val="24"/>
        </w:rPr>
        <w:t xml:space="preserve"> de </w:t>
      </w:r>
      <w:r w:rsidR="000E74CC">
        <w:rPr>
          <w:rFonts w:ascii="Museo Sans 300" w:hAnsi="Museo Sans 300" w:cs="Arial"/>
          <w:sz w:val="24"/>
          <w:szCs w:val="24"/>
        </w:rPr>
        <w:t>---</w:t>
      </w:r>
      <w:r w:rsidRPr="005E5F9C">
        <w:rPr>
          <w:rFonts w:ascii="Museo Sans 300" w:hAnsi="Museo Sans 300" w:cs="Arial"/>
          <w:sz w:val="24"/>
          <w:szCs w:val="24"/>
        </w:rPr>
        <w:t xml:space="preserve"> de </w:t>
      </w:r>
      <w:r w:rsidR="000E74CC">
        <w:rPr>
          <w:rFonts w:ascii="Museo Sans 300" w:hAnsi="Museo Sans 300" w:cs="Arial"/>
          <w:sz w:val="24"/>
          <w:szCs w:val="24"/>
        </w:rPr>
        <w:t>---</w:t>
      </w:r>
      <w:r w:rsidRPr="005E5F9C">
        <w:rPr>
          <w:rFonts w:ascii="Museo Sans 300" w:hAnsi="Museo Sans 300" w:cs="Arial"/>
          <w:sz w:val="24"/>
          <w:szCs w:val="24"/>
        </w:rPr>
        <w:t xml:space="preserve">, según Testimonio de Escritura Compraventa No. </w:t>
      </w:r>
      <w:r w:rsidR="000E74CC">
        <w:rPr>
          <w:rFonts w:ascii="Museo Sans 300" w:hAnsi="Museo Sans 300" w:cs="Arial"/>
          <w:sz w:val="24"/>
          <w:szCs w:val="24"/>
        </w:rPr>
        <w:t>---</w:t>
      </w:r>
      <w:r w:rsidRPr="005E5F9C">
        <w:rPr>
          <w:rFonts w:ascii="Museo Sans 300" w:hAnsi="Museo Sans 300" w:cs="Arial"/>
          <w:sz w:val="24"/>
          <w:szCs w:val="24"/>
        </w:rPr>
        <w:t xml:space="preserve"> del Libro </w:t>
      </w:r>
      <w:r w:rsidR="000E74CC">
        <w:rPr>
          <w:rFonts w:ascii="Museo Sans 300" w:hAnsi="Museo Sans 300" w:cs="Arial"/>
          <w:sz w:val="24"/>
          <w:szCs w:val="24"/>
        </w:rPr>
        <w:t>---</w:t>
      </w:r>
      <w:r w:rsidRPr="005E5F9C">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5E5F9C">
        <w:rPr>
          <w:rFonts w:ascii="Museo Sans 300" w:eastAsia="Batang" w:hAnsi="Museo Sans 300" w:cs="Batang"/>
          <w:sz w:val="24"/>
          <w:szCs w:val="24"/>
        </w:rPr>
        <w:t xml:space="preserve">$13,714.29, </w:t>
      </w:r>
      <w:r w:rsidRPr="005E5F9C">
        <w:rPr>
          <w:rFonts w:ascii="Museo Sans 300" w:hAnsi="Museo Sans 300"/>
          <w:sz w:val="24"/>
          <w:szCs w:val="24"/>
        </w:rPr>
        <w:t xml:space="preserve">a razón de $ 37.90 por hectárea y de $ </w:t>
      </w:r>
      <w:r w:rsidRPr="005E5F9C">
        <w:rPr>
          <w:rFonts w:ascii="Museo Sans 300" w:hAnsi="Museo Sans 300" w:cs="Arial"/>
          <w:sz w:val="24"/>
          <w:szCs w:val="24"/>
        </w:rPr>
        <w:t>0.003790</w:t>
      </w:r>
      <w:r w:rsidRPr="005E5F9C">
        <w:rPr>
          <w:rFonts w:ascii="Museo Sans 300" w:hAnsi="Museo Sans 300"/>
          <w:sz w:val="24"/>
          <w:szCs w:val="24"/>
        </w:rPr>
        <w:t xml:space="preserve"> por metro cuadrado, </w:t>
      </w:r>
      <w:r w:rsidRPr="005E5F9C">
        <w:rPr>
          <w:rFonts w:ascii="Museo Sans 300" w:eastAsia="Batang" w:hAnsi="Museo Sans 300" w:cs="Batang"/>
          <w:sz w:val="24"/>
          <w:szCs w:val="24"/>
        </w:rPr>
        <w:t xml:space="preserve">e inscrita al número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del Libro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repetida a los números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del Libro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y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del Libro </w:t>
      </w:r>
      <w:r w:rsidR="000E74CC">
        <w:rPr>
          <w:rFonts w:ascii="Museo Sans 300" w:eastAsia="Batang" w:hAnsi="Museo Sans 300" w:cs="Batang"/>
          <w:sz w:val="24"/>
          <w:szCs w:val="24"/>
        </w:rPr>
        <w:t>---</w:t>
      </w:r>
      <w:r w:rsidRPr="005E5F9C">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14:paraId="3C20614A" w14:textId="033F9BC1" w:rsidR="005E5F9C" w:rsidRPr="000E74CC" w:rsidRDefault="0060047B" w:rsidP="000E74CC">
      <w:pPr>
        <w:pStyle w:val="Prrafodelista"/>
        <w:ind w:left="1134"/>
        <w:jc w:val="both"/>
        <w:rPr>
          <w:rFonts w:ascii="Museo Sans 300" w:eastAsia="Batang" w:hAnsi="Museo Sans 300" w:cs="Batang"/>
          <w:sz w:val="24"/>
          <w:szCs w:val="24"/>
        </w:rPr>
      </w:pPr>
      <w:r w:rsidRPr="005E5F9C">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w:t>
      </w:r>
      <w:r w:rsidRPr="005E5F9C">
        <w:rPr>
          <w:rFonts w:ascii="Museo Sans 300" w:eastAsia="Batang" w:hAnsi="Museo Sans 300" w:cs="Batang"/>
          <w:sz w:val="24"/>
          <w:szCs w:val="24"/>
        </w:rPr>
        <w:lastRenderedPageBreak/>
        <w:t xml:space="preserve">Tradicional, efectuándose el traslado correspondiente de la inscripción No.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libro </w:t>
      </w:r>
      <w:r w:rsidR="000E74CC">
        <w:rPr>
          <w:rFonts w:ascii="Museo Sans 300" w:eastAsia="Batang" w:hAnsi="Museo Sans 300" w:cs="Batang"/>
          <w:sz w:val="24"/>
          <w:szCs w:val="24"/>
        </w:rPr>
        <w:t>---</w:t>
      </w:r>
      <w:r w:rsidRPr="005E5F9C">
        <w:rPr>
          <w:rFonts w:ascii="Museo Sans 300" w:eastAsia="Batang" w:hAnsi="Museo Sans 300" w:cs="Batang"/>
          <w:sz w:val="24"/>
          <w:szCs w:val="24"/>
        </w:rPr>
        <w:t xml:space="preserve"> de Propiedad, al Sistema Integrado Registral y Catastral (SIRYC) bajo la matrícula </w:t>
      </w:r>
      <w:r w:rsidR="000E74CC">
        <w:rPr>
          <w:rFonts w:ascii="Museo Sans 300" w:eastAsia="Batang" w:hAnsi="Museo Sans 300" w:cs="Batang"/>
          <w:sz w:val="24"/>
          <w:szCs w:val="24"/>
        </w:rPr>
        <w:t xml:space="preserve">--- </w:t>
      </w:r>
      <w:r w:rsidRPr="005E5F9C">
        <w:rPr>
          <w:rFonts w:ascii="Museo Sans 300" w:eastAsia="Batang" w:hAnsi="Museo Sans 300" w:cs="Batang"/>
          <w:sz w:val="24"/>
          <w:szCs w:val="24"/>
        </w:rPr>
        <w:t xml:space="preserve">-00000, de la cual se han realizado nuevas segregaciones al inmueble para el desarrollo de proyectos, de la siguiente manera: </w:t>
      </w:r>
    </w:p>
    <w:p w14:paraId="73CE2507" w14:textId="77777777" w:rsidR="005E5F9C" w:rsidRPr="00AF1484" w:rsidRDefault="005E5F9C" w:rsidP="0060047B">
      <w:pPr>
        <w:pStyle w:val="Prrafodelista"/>
        <w:ind w:left="360"/>
        <w:jc w:val="both"/>
        <w:rPr>
          <w:rFonts w:ascii="Museo Sans 300" w:eastAsia="Batang" w:hAnsi="Museo Sans 300" w:cs="Batang"/>
          <w:sz w:val="12"/>
        </w:rPr>
      </w:pPr>
    </w:p>
    <w:tbl>
      <w:tblPr>
        <w:tblStyle w:val="Tablaconcuadrcula"/>
        <w:tblpPr w:leftFromText="141" w:rightFromText="141" w:vertAnchor="text" w:horzAnchor="margin" w:tblpXSpec="right" w:tblpY="80"/>
        <w:tblW w:w="0" w:type="auto"/>
        <w:tblLook w:val="04A0" w:firstRow="1" w:lastRow="0" w:firstColumn="1" w:lastColumn="0" w:noHBand="0" w:noVBand="1"/>
      </w:tblPr>
      <w:tblGrid>
        <w:gridCol w:w="2581"/>
        <w:gridCol w:w="1433"/>
        <w:gridCol w:w="1719"/>
        <w:gridCol w:w="1165"/>
        <w:gridCol w:w="1169"/>
      </w:tblGrid>
      <w:tr w:rsidR="00902ACA" w:rsidRPr="00973AED" w14:paraId="2B28D730" w14:textId="77777777" w:rsidTr="00902ACA">
        <w:trPr>
          <w:trHeight w:val="352"/>
        </w:trPr>
        <w:tc>
          <w:tcPr>
            <w:tcW w:w="2581" w:type="dxa"/>
            <w:shd w:val="clear" w:color="auto" w:fill="auto"/>
            <w:vAlign w:val="center"/>
          </w:tcPr>
          <w:p w14:paraId="0C10030C"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Descripción</w:t>
            </w:r>
          </w:p>
        </w:tc>
        <w:tc>
          <w:tcPr>
            <w:tcW w:w="1433" w:type="dxa"/>
            <w:shd w:val="clear" w:color="auto" w:fill="auto"/>
            <w:vAlign w:val="center"/>
          </w:tcPr>
          <w:p w14:paraId="5D51A2F9"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Proyecto</w:t>
            </w:r>
          </w:p>
        </w:tc>
        <w:tc>
          <w:tcPr>
            <w:tcW w:w="1719" w:type="dxa"/>
            <w:shd w:val="clear" w:color="auto" w:fill="auto"/>
            <w:vAlign w:val="center"/>
          </w:tcPr>
          <w:p w14:paraId="1FE60C77"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Matricula</w:t>
            </w:r>
          </w:p>
        </w:tc>
        <w:tc>
          <w:tcPr>
            <w:tcW w:w="1165" w:type="dxa"/>
            <w:shd w:val="clear" w:color="auto" w:fill="auto"/>
            <w:vAlign w:val="center"/>
          </w:tcPr>
          <w:p w14:paraId="5778FB2F"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No. De Inmuebles</w:t>
            </w:r>
          </w:p>
        </w:tc>
        <w:tc>
          <w:tcPr>
            <w:tcW w:w="1169" w:type="dxa"/>
            <w:shd w:val="clear" w:color="auto" w:fill="auto"/>
            <w:vAlign w:val="center"/>
          </w:tcPr>
          <w:p w14:paraId="57491EA0"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Área (Mt</w:t>
            </w:r>
            <w:r w:rsidRPr="00902ACA">
              <w:rPr>
                <w:rFonts w:ascii="Museo Sans 300" w:eastAsia="Batang" w:hAnsi="Museo Sans 300" w:cs="Batang"/>
                <w:sz w:val="16"/>
                <w:szCs w:val="16"/>
                <w:vertAlign w:val="superscript"/>
              </w:rPr>
              <w:t>2</w:t>
            </w:r>
            <w:r w:rsidRPr="00902ACA">
              <w:rPr>
                <w:rFonts w:ascii="Museo Sans 300" w:eastAsia="Batang" w:hAnsi="Museo Sans 300" w:cs="Batang"/>
                <w:sz w:val="16"/>
                <w:szCs w:val="16"/>
              </w:rPr>
              <w:t>)</w:t>
            </w:r>
          </w:p>
        </w:tc>
      </w:tr>
      <w:tr w:rsidR="0060047B" w:rsidRPr="00973AED" w14:paraId="6CD59D9A" w14:textId="77777777" w:rsidTr="00902ACA">
        <w:trPr>
          <w:trHeight w:val="366"/>
        </w:trPr>
        <w:tc>
          <w:tcPr>
            <w:tcW w:w="2581" w:type="dxa"/>
            <w:shd w:val="clear" w:color="auto" w:fill="auto"/>
          </w:tcPr>
          <w:p w14:paraId="58D417F7" w14:textId="77777777" w:rsidR="0060047B" w:rsidRPr="00902ACA" w:rsidRDefault="0060047B" w:rsidP="00902ACA">
            <w:pPr>
              <w:autoSpaceDE w:val="0"/>
              <w:autoSpaceDN w:val="0"/>
              <w:adjustRightInd w:val="0"/>
              <w:jc w:val="both"/>
              <w:rPr>
                <w:rFonts w:ascii="Museo Sans 300" w:eastAsia="Batang" w:hAnsi="Museo Sans 300" w:cs="Batang"/>
                <w:sz w:val="16"/>
                <w:szCs w:val="16"/>
              </w:rPr>
            </w:pPr>
            <w:r w:rsidRPr="00902ACA">
              <w:rPr>
                <w:rFonts w:ascii="Museo Sans 300" w:eastAsia="Batang" w:hAnsi="Museo Sans 300" w:cs="Batang"/>
                <w:sz w:val="16"/>
                <w:szCs w:val="16"/>
              </w:rPr>
              <w:t>Hacienda La Cañada, Porción El Plan</w:t>
            </w:r>
          </w:p>
        </w:tc>
        <w:tc>
          <w:tcPr>
            <w:tcW w:w="1433" w:type="dxa"/>
            <w:shd w:val="clear" w:color="auto" w:fill="auto"/>
            <w:vAlign w:val="center"/>
          </w:tcPr>
          <w:p w14:paraId="5BA83C2A"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Asentamiento Comunitario</w:t>
            </w:r>
          </w:p>
        </w:tc>
        <w:tc>
          <w:tcPr>
            <w:tcW w:w="1719" w:type="dxa"/>
            <w:shd w:val="clear" w:color="auto" w:fill="auto"/>
            <w:vAlign w:val="center"/>
          </w:tcPr>
          <w:p w14:paraId="60190480" w14:textId="5063CFB3" w:rsidR="0060047B"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0047B" w:rsidRPr="00902ACA">
              <w:rPr>
                <w:rFonts w:ascii="Museo Sans 300" w:eastAsia="Batang" w:hAnsi="Museo Sans 300" w:cs="Batang"/>
                <w:sz w:val="16"/>
                <w:szCs w:val="16"/>
              </w:rPr>
              <w:t>-00000</w:t>
            </w:r>
          </w:p>
        </w:tc>
        <w:tc>
          <w:tcPr>
            <w:tcW w:w="1165" w:type="dxa"/>
            <w:shd w:val="clear" w:color="auto" w:fill="auto"/>
            <w:vAlign w:val="center"/>
          </w:tcPr>
          <w:p w14:paraId="3ACE9C42" w14:textId="1E46464F" w:rsidR="0060047B"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69" w:type="dxa"/>
            <w:shd w:val="clear" w:color="auto" w:fill="auto"/>
            <w:vAlign w:val="center"/>
          </w:tcPr>
          <w:p w14:paraId="234D7030"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67,966.19</w:t>
            </w:r>
          </w:p>
        </w:tc>
      </w:tr>
      <w:tr w:rsidR="0060047B" w:rsidRPr="00973AED" w14:paraId="33507B92" w14:textId="77777777" w:rsidTr="00902ACA">
        <w:trPr>
          <w:trHeight w:val="352"/>
        </w:trPr>
        <w:tc>
          <w:tcPr>
            <w:tcW w:w="2581" w:type="dxa"/>
            <w:shd w:val="clear" w:color="auto" w:fill="auto"/>
          </w:tcPr>
          <w:p w14:paraId="5A0C17AD" w14:textId="77777777" w:rsidR="0060047B" w:rsidRPr="00902ACA" w:rsidRDefault="0060047B" w:rsidP="00902ACA">
            <w:pPr>
              <w:autoSpaceDE w:val="0"/>
              <w:autoSpaceDN w:val="0"/>
              <w:adjustRightInd w:val="0"/>
              <w:jc w:val="both"/>
              <w:rPr>
                <w:rFonts w:ascii="Museo Sans 300" w:eastAsia="Batang" w:hAnsi="Museo Sans 300" w:cs="Batang"/>
                <w:sz w:val="16"/>
                <w:szCs w:val="16"/>
              </w:rPr>
            </w:pPr>
            <w:r w:rsidRPr="00902ACA">
              <w:rPr>
                <w:rFonts w:ascii="Museo Sans 300" w:eastAsia="Batang" w:hAnsi="Museo Sans 300" w:cs="Batang"/>
                <w:sz w:val="16"/>
                <w:szCs w:val="16"/>
              </w:rPr>
              <w:t>Hacienda La Cañada, Porción Uno, Común 15 de septiembre</w:t>
            </w:r>
          </w:p>
        </w:tc>
        <w:tc>
          <w:tcPr>
            <w:tcW w:w="1433" w:type="dxa"/>
            <w:shd w:val="clear" w:color="auto" w:fill="auto"/>
            <w:vAlign w:val="center"/>
          </w:tcPr>
          <w:p w14:paraId="1CF53612"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Lotificación Agrícola</w:t>
            </w:r>
          </w:p>
        </w:tc>
        <w:tc>
          <w:tcPr>
            <w:tcW w:w="1719" w:type="dxa"/>
            <w:shd w:val="clear" w:color="auto" w:fill="auto"/>
            <w:vAlign w:val="center"/>
          </w:tcPr>
          <w:p w14:paraId="06280B70" w14:textId="1B197BC8" w:rsidR="0060047B"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0047B" w:rsidRPr="00902ACA">
              <w:rPr>
                <w:rFonts w:ascii="Museo Sans 300" w:eastAsia="Batang" w:hAnsi="Museo Sans 300" w:cs="Batang"/>
                <w:sz w:val="16"/>
                <w:szCs w:val="16"/>
              </w:rPr>
              <w:t>-00000</w:t>
            </w:r>
          </w:p>
        </w:tc>
        <w:tc>
          <w:tcPr>
            <w:tcW w:w="1165" w:type="dxa"/>
            <w:shd w:val="clear" w:color="auto" w:fill="auto"/>
            <w:vAlign w:val="center"/>
          </w:tcPr>
          <w:p w14:paraId="494B7252" w14:textId="79CD3713" w:rsidR="0060047B"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69" w:type="dxa"/>
            <w:shd w:val="clear" w:color="auto" w:fill="auto"/>
            <w:vAlign w:val="center"/>
          </w:tcPr>
          <w:p w14:paraId="6E6D9B30"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 xml:space="preserve">  2,666.38</w:t>
            </w:r>
          </w:p>
          <w:p w14:paraId="7DE773C0"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p>
        </w:tc>
      </w:tr>
      <w:tr w:rsidR="0060047B" w:rsidRPr="00973AED" w14:paraId="09932B26" w14:textId="77777777" w:rsidTr="00902ACA">
        <w:trPr>
          <w:trHeight w:val="352"/>
        </w:trPr>
        <w:tc>
          <w:tcPr>
            <w:tcW w:w="2581" w:type="dxa"/>
            <w:shd w:val="clear" w:color="auto" w:fill="auto"/>
          </w:tcPr>
          <w:p w14:paraId="31A15C64" w14:textId="77777777" w:rsidR="0060047B" w:rsidRPr="00902ACA" w:rsidRDefault="0060047B" w:rsidP="00902ACA">
            <w:pPr>
              <w:autoSpaceDE w:val="0"/>
              <w:autoSpaceDN w:val="0"/>
              <w:adjustRightInd w:val="0"/>
              <w:jc w:val="both"/>
              <w:rPr>
                <w:rFonts w:ascii="Museo Sans 300" w:eastAsia="Batang" w:hAnsi="Museo Sans 300" w:cs="Batang"/>
                <w:sz w:val="16"/>
                <w:szCs w:val="16"/>
              </w:rPr>
            </w:pPr>
            <w:r w:rsidRPr="00902ACA">
              <w:rPr>
                <w:rFonts w:ascii="Museo Sans 300" w:eastAsia="Batang" w:hAnsi="Museo Sans 300" w:cs="Batang"/>
                <w:sz w:val="16"/>
                <w:szCs w:val="16"/>
              </w:rPr>
              <w:t>Hacienda La Cañada, Porción 2, Común 15 de septiembre</w:t>
            </w:r>
          </w:p>
        </w:tc>
        <w:tc>
          <w:tcPr>
            <w:tcW w:w="1433" w:type="dxa"/>
            <w:shd w:val="clear" w:color="auto" w:fill="auto"/>
            <w:vAlign w:val="center"/>
          </w:tcPr>
          <w:p w14:paraId="166245B1"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Lotificación Agrícola</w:t>
            </w:r>
          </w:p>
        </w:tc>
        <w:tc>
          <w:tcPr>
            <w:tcW w:w="1719" w:type="dxa"/>
            <w:shd w:val="clear" w:color="auto" w:fill="auto"/>
            <w:vAlign w:val="center"/>
          </w:tcPr>
          <w:p w14:paraId="53185737" w14:textId="2B161716" w:rsidR="0060047B"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60047B" w:rsidRPr="00902ACA">
              <w:rPr>
                <w:rFonts w:ascii="Museo Sans 300" w:eastAsia="Batang" w:hAnsi="Museo Sans 300" w:cs="Batang"/>
                <w:sz w:val="16"/>
                <w:szCs w:val="16"/>
              </w:rPr>
              <w:t>-00000</w:t>
            </w:r>
          </w:p>
        </w:tc>
        <w:tc>
          <w:tcPr>
            <w:tcW w:w="1165" w:type="dxa"/>
            <w:shd w:val="clear" w:color="auto" w:fill="auto"/>
            <w:vAlign w:val="center"/>
          </w:tcPr>
          <w:p w14:paraId="67D6B07F" w14:textId="7648470A" w:rsidR="0060047B"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69" w:type="dxa"/>
            <w:shd w:val="clear" w:color="auto" w:fill="auto"/>
            <w:vAlign w:val="center"/>
          </w:tcPr>
          <w:p w14:paraId="323DD7F9" w14:textId="77777777" w:rsidR="0060047B" w:rsidRPr="00902ACA" w:rsidRDefault="0060047B"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 xml:space="preserve">  4,154.66</w:t>
            </w:r>
          </w:p>
        </w:tc>
      </w:tr>
      <w:tr w:rsidR="0060047B" w:rsidRPr="00973AED" w14:paraId="18ABDA0B" w14:textId="77777777" w:rsidTr="00902ACA">
        <w:trPr>
          <w:trHeight w:val="169"/>
        </w:trPr>
        <w:tc>
          <w:tcPr>
            <w:tcW w:w="5733" w:type="dxa"/>
            <w:gridSpan w:val="3"/>
            <w:shd w:val="clear" w:color="auto" w:fill="auto"/>
          </w:tcPr>
          <w:p w14:paraId="6DEB136A" w14:textId="77777777" w:rsidR="0060047B" w:rsidRPr="00902ACA" w:rsidRDefault="0060047B" w:rsidP="00902ACA">
            <w:pPr>
              <w:autoSpaceDE w:val="0"/>
              <w:autoSpaceDN w:val="0"/>
              <w:adjustRightInd w:val="0"/>
              <w:jc w:val="center"/>
              <w:rPr>
                <w:rFonts w:ascii="Museo Sans 300" w:eastAsia="Batang" w:hAnsi="Museo Sans 300" w:cs="Batang"/>
                <w:b/>
                <w:sz w:val="16"/>
                <w:szCs w:val="16"/>
              </w:rPr>
            </w:pPr>
            <w:r w:rsidRPr="00902ACA">
              <w:rPr>
                <w:rFonts w:ascii="Museo Sans 300" w:eastAsia="Batang" w:hAnsi="Museo Sans 300" w:cs="Batang"/>
                <w:b/>
                <w:sz w:val="16"/>
                <w:szCs w:val="16"/>
              </w:rPr>
              <w:t>TOTAL</w:t>
            </w:r>
          </w:p>
        </w:tc>
        <w:tc>
          <w:tcPr>
            <w:tcW w:w="1165" w:type="dxa"/>
            <w:shd w:val="clear" w:color="auto" w:fill="auto"/>
            <w:vAlign w:val="center"/>
          </w:tcPr>
          <w:p w14:paraId="6E54B5B4" w14:textId="4833FF8F" w:rsidR="0060047B" w:rsidRPr="00902ACA" w:rsidRDefault="000E74CC" w:rsidP="00902ACA">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169" w:type="dxa"/>
            <w:shd w:val="clear" w:color="auto" w:fill="auto"/>
            <w:vAlign w:val="center"/>
          </w:tcPr>
          <w:p w14:paraId="42CB9F52" w14:textId="77777777" w:rsidR="0060047B" w:rsidRPr="00902ACA" w:rsidRDefault="0060047B" w:rsidP="00902ACA">
            <w:pPr>
              <w:autoSpaceDE w:val="0"/>
              <w:autoSpaceDN w:val="0"/>
              <w:adjustRightInd w:val="0"/>
              <w:jc w:val="center"/>
              <w:rPr>
                <w:rFonts w:ascii="Museo Sans 300" w:eastAsia="Batang" w:hAnsi="Museo Sans 300" w:cs="Batang"/>
                <w:b/>
                <w:sz w:val="16"/>
                <w:szCs w:val="16"/>
              </w:rPr>
            </w:pPr>
            <w:r w:rsidRPr="00902ACA">
              <w:rPr>
                <w:rFonts w:ascii="Museo Sans 300" w:eastAsia="Batang" w:hAnsi="Museo Sans 300" w:cs="Batang"/>
                <w:b/>
                <w:sz w:val="16"/>
                <w:szCs w:val="16"/>
              </w:rPr>
              <w:t>74,787.23</w:t>
            </w:r>
          </w:p>
        </w:tc>
      </w:tr>
    </w:tbl>
    <w:p w14:paraId="13D895E4" w14:textId="77777777" w:rsidR="0060047B" w:rsidRPr="00892441" w:rsidRDefault="0060047B" w:rsidP="0060047B">
      <w:pPr>
        <w:jc w:val="both"/>
        <w:rPr>
          <w:rFonts w:ascii="Museo Sans 300" w:eastAsia="Batang" w:hAnsi="Museo Sans 300" w:cs="Batang"/>
        </w:rPr>
      </w:pPr>
    </w:p>
    <w:p w14:paraId="76FB00A6" w14:textId="77777777" w:rsidR="0060047B" w:rsidRDefault="0060047B" w:rsidP="0060047B">
      <w:pPr>
        <w:pStyle w:val="Prrafodelista"/>
        <w:spacing w:line="360" w:lineRule="auto"/>
        <w:ind w:left="0"/>
        <w:jc w:val="both"/>
        <w:rPr>
          <w:rFonts w:ascii="Museo Sans 300" w:eastAsia="Batang" w:hAnsi="Museo Sans 300" w:cs="Batang"/>
          <w:szCs w:val="20"/>
        </w:rPr>
      </w:pPr>
    </w:p>
    <w:p w14:paraId="1654E2AF" w14:textId="77777777" w:rsidR="0060047B" w:rsidRDefault="0060047B" w:rsidP="0060047B">
      <w:pPr>
        <w:pStyle w:val="Prrafodelista"/>
        <w:spacing w:line="360" w:lineRule="auto"/>
        <w:ind w:left="0"/>
        <w:jc w:val="both"/>
        <w:rPr>
          <w:rFonts w:ascii="Museo Sans 300" w:eastAsia="Batang" w:hAnsi="Museo Sans 300" w:cs="Batang"/>
          <w:szCs w:val="20"/>
        </w:rPr>
      </w:pPr>
    </w:p>
    <w:p w14:paraId="51890926" w14:textId="77777777" w:rsidR="0060047B" w:rsidRDefault="0060047B" w:rsidP="0060047B">
      <w:pPr>
        <w:pStyle w:val="Prrafodelista"/>
        <w:spacing w:line="360" w:lineRule="auto"/>
        <w:ind w:left="0"/>
        <w:jc w:val="both"/>
        <w:rPr>
          <w:rFonts w:ascii="Museo Sans 300" w:eastAsia="Batang" w:hAnsi="Museo Sans 300" w:cs="Batang"/>
          <w:szCs w:val="20"/>
        </w:rPr>
      </w:pPr>
    </w:p>
    <w:p w14:paraId="1130CBC7" w14:textId="77777777" w:rsidR="0060047B" w:rsidRDefault="0060047B" w:rsidP="0060047B">
      <w:pPr>
        <w:pStyle w:val="Prrafodelista"/>
        <w:spacing w:line="360" w:lineRule="auto"/>
        <w:ind w:left="0"/>
        <w:jc w:val="both"/>
        <w:rPr>
          <w:rFonts w:ascii="Museo Sans 300" w:eastAsia="Batang" w:hAnsi="Museo Sans 300" w:cs="Batang"/>
          <w:szCs w:val="20"/>
        </w:rPr>
      </w:pPr>
    </w:p>
    <w:p w14:paraId="18064406" w14:textId="77777777" w:rsidR="0060047B" w:rsidRPr="005E5F9C" w:rsidRDefault="0060047B" w:rsidP="005E5F9C">
      <w:pPr>
        <w:pStyle w:val="Prrafodelista"/>
        <w:ind w:left="0"/>
        <w:jc w:val="both"/>
        <w:rPr>
          <w:rFonts w:ascii="Museo Sans 300" w:eastAsia="Batang" w:hAnsi="Museo Sans 300" w:cs="Batang"/>
          <w:sz w:val="24"/>
          <w:szCs w:val="24"/>
        </w:rPr>
      </w:pPr>
    </w:p>
    <w:p w14:paraId="436C4C88" w14:textId="77777777" w:rsidR="0060047B" w:rsidRDefault="0060047B" w:rsidP="005E5F9C">
      <w:pPr>
        <w:pStyle w:val="Prrafodelista"/>
        <w:ind w:left="1134"/>
        <w:jc w:val="both"/>
        <w:rPr>
          <w:rFonts w:ascii="Museo Sans 300" w:eastAsia="Batang" w:hAnsi="Museo Sans 300" w:cs="Batang"/>
          <w:sz w:val="24"/>
          <w:szCs w:val="24"/>
        </w:rPr>
      </w:pPr>
      <w:r w:rsidRPr="005E5F9C">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41412C60" w14:textId="77777777" w:rsidR="005E5F9C" w:rsidRPr="005E5F9C" w:rsidRDefault="005E5F9C" w:rsidP="005E5F9C">
      <w:pPr>
        <w:pStyle w:val="Prrafodelista"/>
        <w:ind w:left="1134"/>
        <w:jc w:val="both"/>
        <w:rPr>
          <w:rFonts w:ascii="Museo Sans 300" w:eastAsia="Batang" w:hAnsi="Museo Sans 300" w:cs="Batang"/>
          <w:sz w:val="24"/>
          <w:szCs w:val="24"/>
        </w:rPr>
      </w:pPr>
    </w:p>
    <w:tbl>
      <w:tblPr>
        <w:tblStyle w:val="Tablaconcuadrcula"/>
        <w:tblpPr w:leftFromText="141" w:rightFromText="141" w:vertAnchor="text" w:horzAnchor="margin" w:tblpXSpec="right" w:tblpY="105"/>
        <w:tblW w:w="0" w:type="auto"/>
        <w:tblLook w:val="04A0" w:firstRow="1" w:lastRow="0" w:firstColumn="1" w:lastColumn="0" w:noHBand="0" w:noVBand="1"/>
      </w:tblPr>
      <w:tblGrid>
        <w:gridCol w:w="2501"/>
        <w:gridCol w:w="1973"/>
        <w:gridCol w:w="1576"/>
        <w:gridCol w:w="1014"/>
        <w:gridCol w:w="1002"/>
      </w:tblGrid>
      <w:tr w:rsidR="00902ACA" w:rsidRPr="00902ACA" w14:paraId="35EFABA5" w14:textId="77777777" w:rsidTr="00902ACA">
        <w:trPr>
          <w:trHeight w:val="369"/>
        </w:trPr>
        <w:tc>
          <w:tcPr>
            <w:tcW w:w="2501" w:type="dxa"/>
            <w:shd w:val="clear" w:color="auto" w:fill="auto"/>
            <w:vAlign w:val="center"/>
          </w:tcPr>
          <w:p w14:paraId="07FAA8E5"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Descripción</w:t>
            </w:r>
          </w:p>
        </w:tc>
        <w:tc>
          <w:tcPr>
            <w:tcW w:w="1973" w:type="dxa"/>
            <w:shd w:val="clear" w:color="auto" w:fill="auto"/>
            <w:vAlign w:val="center"/>
          </w:tcPr>
          <w:p w14:paraId="362E022E"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Proyecto</w:t>
            </w:r>
          </w:p>
        </w:tc>
        <w:tc>
          <w:tcPr>
            <w:tcW w:w="1576" w:type="dxa"/>
            <w:shd w:val="clear" w:color="auto" w:fill="auto"/>
            <w:vAlign w:val="center"/>
          </w:tcPr>
          <w:p w14:paraId="1E165FE7"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Matricula</w:t>
            </w:r>
          </w:p>
        </w:tc>
        <w:tc>
          <w:tcPr>
            <w:tcW w:w="1014" w:type="dxa"/>
            <w:shd w:val="clear" w:color="auto" w:fill="auto"/>
            <w:vAlign w:val="center"/>
          </w:tcPr>
          <w:p w14:paraId="5B69D571"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No. De Inmuebles</w:t>
            </w:r>
          </w:p>
        </w:tc>
        <w:tc>
          <w:tcPr>
            <w:tcW w:w="1002" w:type="dxa"/>
            <w:shd w:val="clear" w:color="auto" w:fill="auto"/>
            <w:vAlign w:val="center"/>
          </w:tcPr>
          <w:p w14:paraId="062E368E"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Área (Mt</w:t>
            </w:r>
            <w:r w:rsidRPr="00902ACA">
              <w:rPr>
                <w:rFonts w:ascii="Museo Sans 300" w:eastAsia="Batang" w:hAnsi="Museo Sans 300" w:cs="Batang"/>
                <w:sz w:val="16"/>
                <w:szCs w:val="16"/>
                <w:vertAlign w:val="superscript"/>
              </w:rPr>
              <w:t>2</w:t>
            </w:r>
            <w:r w:rsidRPr="00902ACA">
              <w:rPr>
                <w:rFonts w:ascii="Museo Sans 300" w:eastAsia="Batang" w:hAnsi="Museo Sans 300" w:cs="Batang"/>
                <w:sz w:val="16"/>
                <w:szCs w:val="16"/>
              </w:rPr>
              <w:t>)</w:t>
            </w:r>
          </w:p>
        </w:tc>
      </w:tr>
      <w:tr w:rsidR="00902ACA" w:rsidRPr="00902ACA" w14:paraId="1E00211E" w14:textId="77777777" w:rsidTr="00902ACA">
        <w:trPr>
          <w:trHeight w:val="383"/>
        </w:trPr>
        <w:tc>
          <w:tcPr>
            <w:tcW w:w="2501" w:type="dxa"/>
          </w:tcPr>
          <w:p w14:paraId="4698AC69" w14:textId="77777777" w:rsidR="00902ACA" w:rsidRPr="00902ACA" w:rsidRDefault="00902ACA" w:rsidP="00902ACA">
            <w:pPr>
              <w:autoSpaceDE w:val="0"/>
              <w:autoSpaceDN w:val="0"/>
              <w:adjustRightInd w:val="0"/>
              <w:jc w:val="both"/>
              <w:rPr>
                <w:rFonts w:ascii="Museo Sans 300" w:eastAsia="Batang" w:hAnsi="Museo Sans 300" w:cs="Batang"/>
                <w:sz w:val="16"/>
                <w:szCs w:val="16"/>
              </w:rPr>
            </w:pPr>
            <w:r w:rsidRPr="00902ACA">
              <w:rPr>
                <w:rFonts w:ascii="Museo Sans 300" w:eastAsia="Batang" w:hAnsi="Museo Sans 300" w:cs="Batang"/>
                <w:sz w:val="16"/>
                <w:szCs w:val="16"/>
              </w:rPr>
              <w:t>Hacienda La Cañada, Porción Tres, Común 15 de septiembre</w:t>
            </w:r>
          </w:p>
        </w:tc>
        <w:tc>
          <w:tcPr>
            <w:tcW w:w="1973" w:type="dxa"/>
            <w:vAlign w:val="center"/>
          </w:tcPr>
          <w:p w14:paraId="6A1B1F52"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Lotificación Agrícola</w:t>
            </w:r>
          </w:p>
        </w:tc>
        <w:tc>
          <w:tcPr>
            <w:tcW w:w="1576" w:type="dxa"/>
            <w:vAlign w:val="center"/>
          </w:tcPr>
          <w:p w14:paraId="2D8D6B33" w14:textId="61EBBCCE" w:rsidR="00902ACA"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2ACA" w:rsidRPr="00902ACA">
              <w:rPr>
                <w:rFonts w:ascii="Museo Sans 300" w:eastAsia="Batang" w:hAnsi="Museo Sans 300" w:cs="Batang"/>
                <w:sz w:val="16"/>
                <w:szCs w:val="16"/>
              </w:rPr>
              <w:t>-00000</w:t>
            </w:r>
          </w:p>
        </w:tc>
        <w:tc>
          <w:tcPr>
            <w:tcW w:w="1014" w:type="dxa"/>
            <w:vAlign w:val="center"/>
          </w:tcPr>
          <w:p w14:paraId="25565846" w14:textId="51CB15BA" w:rsidR="00902ACA"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002" w:type="dxa"/>
            <w:vAlign w:val="center"/>
          </w:tcPr>
          <w:p w14:paraId="7C85399C"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 xml:space="preserve">  3,009.75</w:t>
            </w:r>
          </w:p>
        </w:tc>
      </w:tr>
      <w:tr w:rsidR="00902ACA" w:rsidRPr="00902ACA" w14:paraId="1CF62B67" w14:textId="77777777" w:rsidTr="00902ACA">
        <w:trPr>
          <w:trHeight w:val="561"/>
        </w:trPr>
        <w:tc>
          <w:tcPr>
            <w:tcW w:w="2501" w:type="dxa"/>
            <w:vAlign w:val="center"/>
          </w:tcPr>
          <w:p w14:paraId="060330BA" w14:textId="77777777" w:rsidR="00902ACA" w:rsidRPr="00902ACA" w:rsidRDefault="00902ACA" w:rsidP="00902ACA">
            <w:pPr>
              <w:autoSpaceDE w:val="0"/>
              <w:autoSpaceDN w:val="0"/>
              <w:adjustRightInd w:val="0"/>
              <w:rPr>
                <w:rFonts w:ascii="Museo Sans 300" w:eastAsia="Batang" w:hAnsi="Museo Sans 300" w:cs="Batang"/>
                <w:sz w:val="16"/>
                <w:szCs w:val="16"/>
              </w:rPr>
            </w:pPr>
            <w:r w:rsidRPr="00902ACA">
              <w:rPr>
                <w:rFonts w:ascii="Museo Sans 300" w:eastAsia="Batang" w:hAnsi="Museo Sans 300" w:cs="Batang"/>
                <w:sz w:val="16"/>
                <w:szCs w:val="16"/>
              </w:rPr>
              <w:t>Hacienda La Cañada, Porción Nueve, Común 15 de septiembre</w:t>
            </w:r>
          </w:p>
        </w:tc>
        <w:tc>
          <w:tcPr>
            <w:tcW w:w="1973" w:type="dxa"/>
            <w:vAlign w:val="center"/>
          </w:tcPr>
          <w:p w14:paraId="43710538"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Lotificación Agrícola y Asentamiento Comunitario</w:t>
            </w:r>
          </w:p>
        </w:tc>
        <w:tc>
          <w:tcPr>
            <w:tcW w:w="1576" w:type="dxa"/>
            <w:vAlign w:val="center"/>
          </w:tcPr>
          <w:p w14:paraId="61E21147" w14:textId="27D38BAB" w:rsidR="00902ACA"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902ACA" w:rsidRPr="00902ACA">
              <w:rPr>
                <w:rFonts w:ascii="Museo Sans 300" w:eastAsia="Batang" w:hAnsi="Museo Sans 300" w:cs="Batang"/>
                <w:sz w:val="16"/>
                <w:szCs w:val="16"/>
              </w:rPr>
              <w:t>-00000</w:t>
            </w:r>
          </w:p>
        </w:tc>
        <w:tc>
          <w:tcPr>
            <w:tcW w:w="1014" w:type="dxa"/>
            <w:vAlign w:val="center"/>
          </w:tcPr>
          <w:p w14:paraId="38BDCC20" w14:textId="54FF0F13" w:rsidR="00902ACA" w:rsidRPr="00902ACA" w:rsidRDefault="000E74CC" w:rsidP="00902ACA">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002" w:type="dxa"/>
            <w:vAlign w:val="center"/>
          </w:tcPr>
          <w:p w14:paraId="644CC0B6"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r w:rsidRPr="00902ACA">
              <w:rPr>
                <w:rFonts w:ascii="Museo Sans 300" w:eastAsia="Batang" w:hAnsi="Museo Sans 300" w:cs="Batang"/>
                <w:sz w:val="16"/>
                <w:szCs w:val="16"/>
              </w:rPr>
              <w:t xml:space="preserve">  39,784.52</w:t>
            </w:r>
          </w:p>
          <w:p w14:paraId="6F8A0531" w14:textId="77777777" w:rsidR="00902ACA" w:rsidRPr="00902ACA" w:rsidRDefault="00902ACA" w:rsidP="00902ACA">
            <w:pPr>
              <w:autoSpaceDE w:val="0"/>
              <w:autoSpaceDN w:val="0"/>
              <w:adjustRightInd w:val="0"/>
              <w:jc w:val="center"/>
              <w:rPr>
                <w:rFonts w:ascii="Museo Sans 300" w:eastAsia="Batang" w:hAnsi="Museo Sans 300" w:cs="Batang"/>
                <w:sz w:val="16"/>
                <w:szCs w:val="16"/>
              </w:rPr>
            </w:pPr>
          </w:p>
        </w:tc>
      </w:tr>
      <w:tr w:rsidR="00902ACA" w:rsidRPr="00902ACA" w14:paraId="66A840FF" w14:textId="77777777" w:rsidTr="00902ACA">
        <w:trPr>
          <w:trHeight w:val="177"/>
        </w:trPr>
        <w:tc>
          <w:tcPr>
            <w:tcW w:w="7064" w:type="dxa"/>
            <w:gridSpan w:val="4"/>
            <w:shd w:val="clear" w:color="auto" w:fill="auto"/>
          </w:tcPr>
          <w:p w14:paraId="2AEBD8F9" w14:textId="77777777" w:rsidR="00902ACA" w:rsidRPr="00902ACA" w:rsidRDefault="00902ACA" w:rsidP="00902ACA">
            <w:pPr>
              <w:autoSpaceDE w:val="0"/>
              <w:autoSpaceDN w:val="0"/>
              <w:adjustRightInd w:val="0"/>
              <w:jc w:val="center"/>
              <w:rPr>
                <w:rFonts w:ascii="Museo Sans 300" w:eastAsia="Batang" w:hAnsi="Museo Sans 300" w:cs="Batang"/>
                <w:b/>
                <w:sz w:val="16"/>
                <w:szCs w:val="16"/>
              </w:rPr>
            </w:pPr>
            <w:r w:rsidRPr="00902ACA">
              <w:rPr>
                <w:rFonts w:ascii="Museo Sans 300" w:eastAsia="Batang" w:hAnsi="Museo Sans 300" w:cs="Batang"/>
                <w:b/>
                <w:sz w:val="16"/>
                <w:szCs w:val="16"/>
              </w:rPr>
              <w:t>TOTAL DE AREAS</w:t>
            </w:r>
          </w:p>
        </w:tc>
        <w:tc>
          <w:tcPr>
            <w:tcW w:w="1002" w:type="dxa"/>
            <w:shd w:val="clear" w:color="auto" w:fill="auto"/>
            <w:vAlign w:val="center"/>
          </w:tcPr>
          <w:p w14:paraId="34EF9808" w14:textId="77777777" w:rsidR="00902ACA" w:rsidRPr="00902ACA" w:rsidRDefault="00902ACA" w:rsidP="00902ACA">
            <w:pPr>
              <w:autoSpaceDE w:val="0"/>
              <w:autoSpaceDN w:val="0"/>
              <w:adjustRightInd w:val="0"/>
              <w:jc w:val="center"/>
              <w:rPr>
                <w:rFonts w:ascii="Museo Sans 300" w:eastAsia="Batang" w:hAnsi="Museo Sans 300" w:cs="Batang"/>
                <w:b/>
                <w:sz w:val="16"/>
                <w:szCs w:val="16"/>
              </w:rPr>
            </w:pPr>
            <w:r w:rsidRPr="00902ACA">
              <w:rPr>
                <w:rFonts w:ascii="Museo Sans 300" w:eastAsia="Batang" w:hAnsi="Museo Sans 300" w:cs="Batang"/>
                <w:b/>
                <w:sz w:val="16"/>
                <w:szCs w:val="16"/>
              </w:rPr>
              <w:t>42,794.27</w:t>
            </w:r>
          </w:p>
        </w:tc>
      </w:tr>
    </w:tbl>
    <w:p w14:paraId="66A053AB" w14:textId="77777777" w:rsidR="0060047B" w:rsidRPr="00902ACA" w:rsidRDefault="0060047B" w:rsidP="0060047B">
      <w:pPr>
        <w:spacing w:line="360" w:lineRule="auto"/>
        <w:jc w:val="both"/>
        <w:rPr>
          <w:rFonts w:ascii="Museo Sans 300" w:hAnsi="Museo Sans 300"/>
          <w:sz w:val="16"/>
          <w:szCs w:val="16"/>
        </w:rPr>
      </w:pPr>
    </w:p>
    <w:p w14:paraId="2FB6AF7F" w14:textId="77777777" w:rsidR="0060047B" w:rsidRDefault="0060047B" w:rsidP="0060047B">
      <w:pPr>
        <w:pStyle w:val="Prrafodelista"/>
        <w:spacing w:line="360" w:lineRule="auto"/>
        <w:ind w:left="360"/>
        <w:jc w:val="both"/>
        <w:rPr>
          <w:rFonts w:ascii="Museo Sans 300" w:eastAsia="Batang" w:hAnsi="Museo Sans 300" w:cs="Batang"/>
        </w:rPr>
      </w:pPr>
    </w:p>
    <w:p w14:paraId="0E7775F4" w14:textId="77777777" w:rsidR="0060047B" w:rsidRDefault="0060047B" w:rsidP="0060047B">
      <w:pPr>
        <w:pStyle w:val="Prrafodelista"/>
        <w:spacing w:line="360" w:lineRule="auto"/>
        <w:ind w:left="360"/>
        <w:jc w:val="both"/>
        <w:rPr>
          <w:rFonts w:ascii="Museo Sans 300" w:eastAsia="Batang" w:hAnsi="Museo Sans 300" w:cs="Batang"/>
        </w:rPr>
      </w:pPr>
    </w:p>
    <w:p w14:paraId="17F4CAD0" w14:textId="77777777" w:rsidR="0060047B" w:rsidRDefault="0060047B" w:rsidP="0060047B">
      <w:pPr>
        <w:pStyle w:val="Prrafodelista"/>
        <w:spacing w:line="360" w:lineRule="auto"/>
        <w:ind w:left="360"/>
        <w:jc w:val="both"/>
        <w:rPr>
          <w:rFonts w:ascii="Museo Sans 300" w:eastAsia="Batang" w:hAnsi="Museo Sans 300" w:cs="Batang"/>
        </w:rPr>
      </w:pPr>
    </w:p>
    <w:p w14:paraId="7C502634" w14:textId="77777777" w:rsidR="005E5F9C" w:rsidRDefault="005E5F9C" w:rsidP="0060047B">
      <w:pPr>
        <w:pStyle w:val="Prrafodelista"/>
        <w:spacing w:line="360" w:lineRule="auto"/>
        <w:ind w:left="360"/>
        <w:jc w:val="both"/>
        <w:rPr>
          <w:rFonts w:ascii="Museo Sans 300" w:eastAsia="Batang" w:hAnsi="Museo Sans 300" w:cs="Batang"/>
        </w:rPr>
      </w:pPr>
    </w:p>
    <w:p w14:paraId="24F7E9A2" w14:textId="77777777" w:rsidR="001C74CD" w:rsidRDefault="001C74CD" w:rsidP="0060047B">
      <w:pPr>
        <w:pStyle w:val="Prrafodelista"/>
        <w:spacing w:line="360" w:lineRule="auto"/>
        <w:ind w:left="360"/>
        <w:jc w:val="both"/>
        <w:rPr>
          <w:rFonts w:ascii="Museo Sans 300" w:eastAsia="Batang" w:hAnsi="Museo Sans 300" w:cs="Batang"/>
        </w:rPr>
      </w:pPr>
    </w:p>
    <w:p w14:paraId="3ED3E71F" w14:textId="29354A18" w:rsidR="0060047B" w:rsidRPr="005E5F9C" w:rsidRDefault="0060047B" w:rsidP="005E5F9C">
      <w:pPr>
        <w:pStyle w:val="Prrafodelista"/>
        <w:numPr>
          <w:ilvl w:val="0"/>
          <w:numId w:val="30"/>
        </w:numPr>
        <w:ind w:left="1134" w:hanging="708"/>
        <w:contextualSpacing w:val="0"/>
        <w:jc w:val="both"/>
        <w:rPr>
          <w:rFonts w:ascii="Museo Sans 300" w:hAnsi="Museo Sans 300" w:cs="Arial"/>
          <w:sz w:val="24"/>
          <w:szCs w:val="24"/>
        </w:rPr>
      </w:pPr>
      <w:r w:rsidRPr="005E5F9C">
        <w:rPr>
          <w:rFonts w:ascii="Museo Sans 300" w:hAnsi="Museo Sans 300"/>
          <w:sz w:val="24"/>
          <w:szCs w:val="24"/>
        </w:rPr>
        <w:t xml:space="preserve">Mediante acuerdo contenido en el Punto </w:t>
      </w:r>
      <w:r w:rsidRPr="005E5F9C">
        <w:rPr>
          <w:rFonts w:ascii="Museo Sans 300" w:hAnsi="Museo Sans 300" w:cs="Arial"/>
          <w:sz w:val="24"/>
          <w:szCs w:val="24"/>
        </w:rPr>
        <w:t xml:space="preserve">LVII, de Acta de Sesión Ordinaria 16-2017 de fecha 15 de junio de 2017 se aprobó entre otros, el Proyecto denominado </w:t>
      </w:r>
      <w:r w:rsidRPr="005E5F9C">
        <w:rPr>
          <w:rFonts w:ascii="Museo Sans 300" w:eastAsia="Calibri" w:hAnsi="Museo Sans 300" w:cs="Arial"/>
          <w:sz w:val="24"/>
          <w:szCs w:val="24"/>
        </w:rPr>
        <w:t>Asentamiento Comunitario y Lotificación Agrícola,</w:t>
      </w:r>
      <w:r w:rsidRPr="005E5F9C">
        <w:rPr>
          <w:rFonts w:ascii="Museo Sans 300" w:eastAsia="Calibri" w:hAnsi="Museo Sans 300" w:cs="Arial"/>
          <w:b/>
          <w:sz w:val="24"/>
          <w:szCs w:val="24"/>
        </w:rPr>
        <w:t xml:space="preserve"> </w:t>
      </w:r>
      <w:r w:rsidRPr="005E5F9C">
        <w:rPr>
          <w:rFonts w:ascii="Museo Sans 300" w:eastAsia="Calibri" w:hAnsi="Museo Sans 300" w:cs="Arial"/>
          <w:sz w:val="24"/>
          <w:szCs w:val="24"/>
        </w:rPr>
        <w:t>desarrollado en el inmueble</w:t>
      </w:r>
      <w:r w:rsidRPr="005E5F9C">
        <w:rPr>
          <w:rFonts w:ascii="Museo Sans 300" w:eastAsia="Calibri" w:hAnsi="Museo Sans 300" w:cs="Arial"/>
          <w:b/>
          <w:sz w:val="24"/>
          <w:szCs w:val="24"/>
        </w:rPr>
        <w:t xml:space="preserve"> </w:t>
      </w:r>
      <w:r w:rsidRPr="005E5F9C">
        <w:rPr>
          <w:rFonts w:ascii="Museo Sans 300" w:eastAsia="Calibri" w:hAnsi="Museo Sans 300" w:cs="Arial"/>
          <w:sz w:val="24"/>
          <w:szCs w:val="24"/>
        </w:rPr>
        <w:t>identificado como</w:t>
      </w:r>
      <w:r w:rsidRPr="005E5F9C">
        <w:rPr>
          <w:rFonts w:ascii="Museo Sans 300" w:eastAsia="Calibri" w:hAnsi="Museo Sans 300" w:cs="Arial"/>
          <w:b/>
          <w:sz w:val="24"/>
          <w:szCs w:val="24"/>
        </w:rPr>
        <w:t xml:space="preserve"> PORCIÓN 9, COMÚN 15 DE SEPTIEMBRE HACIENDA LA CAÑADA,</w:t>
      </w:r>
      <w:r w:rsidRPr="005E5F9C">
        <w:rPr>
          <w:rFonts w:ascii="Museo Sans 300" w:hAnsi="Museo Sans 300" w:cs="Arial"/>
          <w:sz w:val="24"/>
          <w:szCs w:val="24"/>
        </w:rPr>
        <w:t xml:space="preserve"> </w:t>
      </w:r>
      <w:r w:rsidRPr="005E5F9C">
        <w:rPr>
          <w:rFonts w:ascii="Museo Sans 300" w:hAnsi="Museo Sans 300"/>
          <w:sz w:val="24"/>
          <w:szCs w:val="24"/>
        </w:rPr>
        <w:t xml:space="preserve">que incluye </w:t>
      </w:r>
      <w:r w:rsidR="000E74CC">
        <w:rPr>
          <w:rFonts w:ascii="Museo Sans 300" w:hAnsi="Museo Sans 300"/>
          <w:sz w:val="24"/>
          <w:szCs w:val="24"/>
        </w:rPr>
        <w:t>---</w:t>
      </w:r>
      <w:r w:rsidRPr="005E5F9C">
        <w:rPr>
          <w:rFonts w:ascii="Museo Sans 300" w:hAnsi="Museo Sans 300"/>
          <w:sz w:val="24"/>
          <w:szCs w:val="24"/>
        </w:rPr>
        <w:t xml:space="preserve"> solares para vivienda en los Polígonos del A al E, </w:t>
      </w:r>
      <w:r w:rsidR="000E74CC">
        <w:rPr>
          <w:rFonts w:ascii="Museo Sans 300" w:hAnsi="Museo Sans 300"/>
          <w:sz w:val="24"/>
          <w:szCs w:val="24"/>
        </w:rPr>
        <w:t>---</w:t>
      </w:r>
      <w:r w:rsidRPr="005E5F9C">
        <w:rPr>
          <w:rFonts w:ascii="Museo Sans 300" w:hAnsi="Museo Sans 300"/>
          <w:sz w:val="24"/>
          <w:szCs w:val="24"/>
        </w:rPr>
        <w:t xml:space="preserve"> lotes agrícolas en los Polígonos 1 y 2, y calles, en un área de 03 Hás., 97 Ás., 84.52 Cás., inscrito a la matrícula </w:t>
      </w:r>
      <w:r w:rsidR="000E74CC">
        <w:rPr>
          <w:rFonts w:ascii="Museo Sans 300" w:hAnsi="Museo Sans 300"/>
          <w:sz w:val="24"/>
          <w:szCs w:val="24"/>
        </w:rPr>
        <w:t xml:space="preserve">--- </w:t>
      </w:r>
      <w:r w:rsidRPr="005E5F9C">
        <w:rPr>
          <w:rFonts w:ascii="Museo Sans 300" w:hAnsi="Museo Sans 300"/>
          <w:sz w:val="24"/>
          <w:szCs w:val="24"/>
        </w:rPr>
        <w:t xml:space="preserve">-00000. </w:t>
      </w:r>
      <w:r w:rsidRPr="005E5F9C">
        <w:rPr>
          <w:rFonts w:ascii="Museo Sans 300" w:hAnsi="Museo Sans 300" w:cs="Arial"/>
          <w:sz w:val="24"/>
          <w:szCs w:val="24"/>
        </w:rPr>
        <w:t>Aprobándose el valor promedio de referencia de la zona</w:t>
      </w:r>
      <w:r w:rsidRPr="005E5F9C">
        <w:rPr>
          <w:rFonts w:ascii="Museo Sans 300" w:hAnsi="Museo Sans 300"/>
          <w:sz w:val="24"/>
          <w:szCs w:val="24"/>
        </w:rPr>
        <w:t xml:space="preserve"> p</w:t>
      </w:r>
      <w:r w:rsidRPr="005E5F9C">
        <w:rPr>
          <w:rFonts w:ascii="Museo Sans 300" w:hAnsi="Museo Sans 300" w:cs="Arial"/>
          <w:sz w:val="24"/>
          <w:szCs w:val="24"/>
        </w:rPr>
        <w:t>ara los solares de vivienda de $5.22, por metro cuadrado, por lo que se recomienda el precio de venta para este de $3.24</w:t>
      </w:r>
      <w:r w:rsidR="00902ACA" w:rsidRPr="005E5F9C">
        <w:rPr>
          <w:rFonts w:ascii="Museo Sans 300" w:hAnsi="Museo Sans 300" w:cs="Arial"/>
          <w:sz w:val="24"/>
          <w:szCs w:val="24"/>
        </w:rPr>
        <w:t>.</w:t>
      </w:r>
      <w:r w:rsidRPr="005E5F9C">
        <w:rPr>
          <w:rFonts w:ascii="Museo Sans 300" w:hAnsi="Museo Sans 300" w:cs="Arial"/>
          <w:sz w:val="24"/>
          <w:szCs w:val="24"/>
        </w:rPr>
        <w:t xml:space="preserve"> Lo anterior de conformidad al procedimiento establecido e</w:t>
      </w:r>
      <w:r w:rsidR="00902ACA" w:rsidRPr="005E5F9C">
        <w:rPr>
          <w:rFonts w:ascii="Museo Sans 300" w:hAnsi="Museo Sans 300" w:cs="Arial"/>
          <w:sz w:val="24"/>
          <w:szCs w:val="24"/>
        </w:rPr>
        <w:t>n el instructivo “Criterios de Avalúos para la T</w:t>
      </w:r>
      <w:r w:rsidRPr="005E5F9C">
        <w:rPr>
          <w:rFonts w:ascii="Museo Sans 300" w:hAnsi="Museo Sans 300" w:cs="Arial"/>
          <w:sz w:val="24"/>
          <w:szCs w:val="24"/>
        </w:rPr>
        <w:t>ransferencia d</w:t>
      </w:r>
      <w:r w:rsidR="00902ACA" w:rsidRPr="005E5F9C">
        <w:rPr>
          <w:rFonts w:ascii="Museo Sans 300" w:hAnsi="Museo Sans 300" w:cs="Arial"/>
          <w:sz w:val="24"/>
          <w:szCs w:val="24"/>
        </w:rPr>
        <w:t>e Inmuebles P</w:t>
      </w:r>
      <w:r w:rsidRPr="005E5F9C">
        <w:rPr>
          <w:rFonts w:ascii="Museo Sans 300" w:hAnsi="Museo Sans 300" w:cs="Arial"/>
          <w:sz w:val="24"/>
          <w:szCs w:val="24"/>
        </w:rPr>
        <w:t>ropiedad de ISTA”,</w:t>
      </w:r>
      <w:r w:rsidR="00F170DE" w:rsidRPr="005E5F9C">
        <w:rPr>
          <w:rFonts w:ascii="Museo Sans 300" w:hAnsi="Museo Sans 300" w:cs="Arial"/>
          <w:sz w:val="24"/>
          <w:szCs w:val="24"/>
        </w:rPr>
        <w:t xml:space="preserve"> aprobado en el P</w:t>
      </w:r>
      <w:r w:rsidRPr="005E5F9C">
        <w:rPr>
          <w:rFonts w:ascii="Museo Sans 300" w:hAnsi="Museo Sans 300" w:cs="Arial"/>
          <w:sz w:val="24"/>
          <w:szCs w:val="24"/>
        </w:rPr>
        <w:t>unto XV de</w:t>
      </w:r>
      <w:r w:rsidR="00902ACA" w:rsidRPr="005E5F9C">
        <w:rPr>
          <w:rFonts w:ascii="Museo Sans 300" w:hAnsi="Museo Sans 300" w:cs="Arial"/>
          <w:sz w:val="24"/>
          <w:szCs w:val="24"/>
        </w:rPr>
        <w:t>l</w:t>
      </w:r>
      <w:r w:rsidRPr="005E5F9C">
        <w:rPr>
          <w:rFonts w:ascii="Museo Sans 300" w:hAnsi="Museo Sans 300" w:cs="Arial"/>
          <w:sz w:val="24"/>
          <w:szCs w:val="24"/>
        </w:rPr>
        <w:t xml:space="preserve"> Acta de Sesión Ordinaria 03-2015 de fecha 21 de enero de 2015, y según reportes de valúo de fecha 4 de julio 2023, inmueble para beneficiar a peticionarios calificados dentro del </w:t>
      </w:r>
      <w:r w:rsidR="00F170DE" w:rsidRPr="005E5F9C">
        <w:rPr>
          <w:rFonts w:ascii="Museo Sans 300" w:hAnsi="Museo Sans 300" w:cs="Arial"/>
          <w:b/>
          <w:sz w:val="24"/>
          <w:szCs w:val="24"/>
        </w:rPr>
        <w:t>P</w:t>
      </w:r>
      <w:r w:rsidRPr="005E5F9C">
        <w:rPr>
          <w:rFonts w:ascii="Museo Sans 300" w:hAnsi="Museo Sans 300" w:cs="Arial"/>
          <w:b/>
          <w:sz w:val="24"/>
          <w:szCs w:val="24"/>
        </w:rPr>
        <w:t xml:space="preserve">rograma del </w:t>
      </w:r>
      <w:r w:rsidRPr="005E5F9C">
        <w:rPr>
          <w:rFonts w:ascii="Museo Sans 300" w:hAnsi="Museo Sans 300" w:cs="Arial"/>
          <w:b/>
          <w:bCs/>
          <w:sz w:val="24"/>
          <w:szCs w:val="24"/>
        </w:rPr>
        <w:t>Sector Tradicional</w:t>
      </w:r>
      <w:r w:rsidRPr="005E5F9C">
        <w:rPr>
          <w:rFonts w:ascii="Museo Sans 300" w:hAnsi="Museo Sans 300"/>
          <w:b/>
          <w:sz w:val="24"/>
          <w:szCs w:val="24"/>
        </w:rPr>
        <w:t>.</w:t>
      </w:r>
    </w:p>
    <w:p w14:paraId="081ADADA" w14:textId="77777777" w:rsidR="005E5F9C" w:rsidRPr="005E5F9C" w:rsidRDefault="005E5F9C" w:rsidP="005E5F9C">
      <w:pPr>
        <w:pStyle w:val="Prrafodelista"/>
        <w:ind w:left="0"/>
        <w:jc w:val="both"/>
        <w:rPr>
          <w:rFonts w:ascii="Museo Sans 300" w:hAnsi="Museo Sans 300" w:cs="Arial"/>
          <w:sz w:val="24"/>
          <w:szCs w:val="24"/>
        </w:rPr>
      </w:pPr>
    </w:p>
    <w:p w14:paraId="1CB40E1C" w14:textId="6A8FD873" w:rsidR="005E5F9C" w:rsidRPr="005E5F9C" w:rsidRDefault="0060047B" w:rsidP="005E5F9C">
      <w:pPr>
        <w:pStyle w:val="Prrafodelista"/>
        <w:numPr>
          <w:ilvl w:val="0"/>
          <w:numId w:val="30"/>
        </w:numPr>
        <w:ind w:left="1134" w:hanging="708"/>
        <w:contextualSpacing w:val="0"/>
        <w:jc w:val="both"/>
        <w:rPr>
          <w:rFonts w:ascii="Museo Sans 300" w:hAnsi="Museo Sans 300" w:cs="Arial"/>
          <w:sz w:val="24"/>
          <w:szCs w:val="24"/>
        </w:rPr>
      </w:pPr>
      <w:r w:rsidRPr="005E5F9C">
        <w:rPr>
          <w:rFonts w:ascii="Museo Sans 300" w:hAnsi="Museo Sans 300"/>
          <w:sz w:val="24"/>
          <w:szCs w:val="24"/>
        </w:rPr>
        <w:lastRenderedPageBreak/>
        <w:t>Es necesario advertir a los solicitantes, a través de una cláusula especial en las escrituras correspondientes de compraventa de los inmuebles que deberán cumplir las medidas ambientales emitidas por la Unidad Ambien</w:t>
      </w:r>
      <w:r w:rsidR="005E5F9C">
        <w:rPr>
          <w:rFonts w:ascii="Museo Sans 300" w:hAnsi="Museo Sans 300"/>
          <w:sz w:val="24"/>
          <w:szCs w:val="24"/>
        </w:rPr>
        <w:t>tal Institucional, referentes a:</w:t>
      </w:r>
    </w:p>
    <w:p w14:paraId="627856AA" w14:textId="77777777" w:rsidR="0060047B" w:rsidRPr="00ED63EE" w:rsidRDefault="0060047B" w:rsidP="0060047B">
      <w:pPr>
        <w:jc w:val="both"/>
        <w:rPr>
          <w:rFonts w:ascii="Museo Sans 300" w:hAnsi="Museo Sans 300" w:cs="Arial"/>
        </w:rPr>
      </w:pPr>
    </w:p>
    <w:p w14:paraId="3DA1B3EA" w14:textId="77777777" w:rsidR="0060047B" w:rsidRPr="00F170DE" w:rsidRDefault="0060047B" w:rsidP="00F170DE">
      <w:pPr>
        <w:pStyle w:val="Prrafodelista"/>
        <w:numPr>
          <w:ilvl w:val="0"/>
          <w:numId w:val="29"/>
        </w:numPr>
        <w:ind w:left="1418" w:hanging="284"/>
        <w:jc w:val="both"/>
        <w:rPr>
          <w:rFonts w:ascii="Museo Sans 300" w:hAnsi="Museo Sans 300" w:cs="Arial"/>
          <w:sz w:val="20"/>
          <w:szCs w:val="20"/>
        </w:rPr>
      </w:pPr>
      <w:r w:rsidRPr="00F170DE">
        <w:rPr>
          <w:rFonts w:ascii="Museo Sans 300" w:hAnsi="Museo Sans 300" w:cs="Arial"/>
          <w:sz w:val="20"/>
          <w:szCs w:val="20"/>
        </w:rPr>
        <w:t>Evitar la deforestación del bosque natural</w:t>
      </w:r>
    </w:p>
    <w:p w14:paraId="7F7FF105" w14:textId="77777777" w:rsidR="0060047B" w:rsidRPr="00F170DE" w:rsidRDefault="0060047B" w:rsidP="00F170DE">
      <w:pPr>
        <w:pStyle w:val="Prrafodelista"/>
        <w:numPr>
          <w:ilvl w:val="0"/>
          <w:numId w:val="29"/>
        </w:numPr>
        <w:ind w:left="1418" w:hanging="284"/>
        <w:jc w:val="both"/>
        <w:rPr>
          <w:rFonts w:ascii="Museo Sans 300" w:hAnsi="Museo Sans 300" w:cs="Arial"/>
          <w:sz w:val="20"/>
          <w:szCs w:val="20"/>
        </w:rPr>
      </w:pPr>
      <w:r w:rsidRPr="00F170DE">
        <w:rPr>
          <w:rFonts w:ascii="Museo Sans 300" w:hAnsi="Museo Sans 300" w:cs="Arial"/>
          <w:sz w:val="20"/>
          <w:szCs w:val="20"/>
        </w:rPr>
        <w:t>Implementar obras de conservación de suelos.</w:t>
      </w:r>
    </w:p>
    <w:p w14:paraId="6A4E44ED" w14:textId="77777777" w:rsidR="0060047B" w:rsidRPr="00F170DE" w:rsidRDefault="0060047B" w:rsidP="00F170DE">
      <w:pPr>
        <w:pStyle w:val="Prrafodelista"/>
        <w:numPr>
          <w:ilvl w:val="0"/>
          <w:numId w:val="29"/>
        </w:numPr>
        <w:ind w:left="1418" w:hanging="284"/>
        <w:jc w:val="both"/>
        <w:rPr>
          <w:rFonts w:ascii="Museo Sans 300" w:hAnsi="Museo Sans 300" w:cs="Arial"/>
          <w:sz w:val="20"/>
          <w:szCs w:val="20"/>
        </w:rPr>
      </w:pPr>
      <w:r w:rsidRPr="00F170DE">
        <w:rPr>
          <w:rFonts w:ascii="Museo Sans 300" w:hAnsi="Museo Sans 300" w:cs="Arial"/>
          <w:sz w:val="20"/>
          <w:szCs w:val="20"/>
        </w:rPr>
        <w:t>Reforestar áreas circundantes a las viviendas.</w:t>
      </w:r>
    </w:p>
    <w:p w14:paraId="57B71887" w14:textId="77777777" w:rsidR="0060047B" w:rsidRPr="00F170DE" w:rsidRDefault="0060047B" w:rsidP="00F170DE">
      <w:pPr>
        <w:pStyle w:val="Prrafodelista"/>
        <w:numPr>
          <w:ilvl w:val="0"/>
          <w:numId w:val="29"/>
        </w:numPr>
        <w:ind w:left="1418" w:hanging="284"/>
        <w:jc w:val="both"/>
        <w:rPr>
          <w:rFonts w:ascii="Museo Sans 300" w:hAnsi="Museo Sans 300" w:cs="Arial"/>
          <w:sz w:val="20"/>
          <w:szCs w:val="20"/>
        </w:rPr>
      </w:pPr>
      <w:r w:rsidRPr="00F170DE">
        <w:rPr>
          <w:rFonts w:ascii="Museo Sans 300" w:hAnsi="Museo Sans 300" w:cs="Arial"/>
          <w:sz w:val="20"/>
          <w:szCs w:val="20"/>
        </w:rPr>
        <w:t>Buen manejo y disminución de los residuos sólidos.</w:t>
      </w:r>
    </w:p>
    <w:p w14:paraId="2634EA7B" w14:textId="77777777" w:rsidR="0060047B" w:rsidRPr="00F170DE" w:rsidRDefault="0060047B" w:rsidP="00F170DE">
      <w:pPr>
        <w:pStyle w:val="Prrafodelista"/>
        <w:numPr>
          <w:ilvl w:val="0"/>
          <w:numId w:val="29"/>
        </w:numPr>
        <w:ind w:left="1418" w:hanging="284"/>
        <w:jc w:val="both"/>
        <w:rPr>
          <w:rFonts w:ascii="Museo Sans 300" w:hAnsi="Museo Sans 300" w:cs="Arial"/>
          <w:sz w:val="20"/>
          <w:szCs w:val="20"/>
        </w:rPr>
      </w:pPr>
      <w:r w:rsidRPr="00F170DE">
        <w:rPr>
          <w:rFonts w:ascii="Museo Sans 300" w:hAnsi="Museo Sans 300" w:cs="Arial"/>
          <w:sz w:val="20"/>
          <w:szCs w:val="20"/>
        </w:rPr>
        <w:t>Utilización de letrinas aboneras.</w:t>
      </w:r>
    </w:p>
    <w:p w14:paraId="3DCFA722" w14:textId="00F7B590" w:rsidR="0060047B" w:rsidRPr="005E5F9C" w:rsidRDefault="0060047B" w:rsidP="005E5F9C">
      <w:pPr>
        <w:tabs>
          <w:tab w:val="left" w:pos="4802"/>
        </w:tabs>
        <w:ind w:left="1134"/>
        <w:jc w:val="both"/>
        <w:rPr>
          <w:rFonts w:ascii="Museo Sans 300" w:hAnsi="Museo Sans 300"/>
          <w:sz w:val="24"/>
          <w:szCs w:val="24"/>
        </w:rPr>
      </w:pPr>
      <w:r w:rsidRPr="005E5F9C">
        <w:rPr>
          <w:rFonts w:ascii="Museo Sans 300" w:hAnsi="Museo Sans 300"/>
          <w:sz w:val="24"/>
          <w:szCs w:val="24"/>
        </w:rPr>
        <w:t>Lo anterior, de conformidad a lo establecido en el Acuerdo Segundo del Punto LVII del Acta de Sesión Ordinaria 16-2017 de fecha 15 de junio de 2017.</w:t>
      </w:r>
    </w:p>
    <w:p w14:paraId="7B97B6BD" w14:textId="77777777" w:rsidR="005E5F9C" w:rsidRPr="005E5F9C" w:rsidRDefault="005E5F9C" w:rsidP="005E5F9C">
      <w:pPr>
        <w:pStyle w:val="Prrafodelista"/>
        <w:ind w:left="0"/>
        <w:jc w:val="both"/>
        <w:rPr>
          <w:rFonts w:ascii="Museo Sans 300" w:hAnsi="Museo Sans 300"/>
          <w:color w:val="000000" w:themeColor="text1"/>
          <w:sz w:val="24"/>
          <w:szCs w:val="24"/>
        </w:rPr>
      </w:pPr>
    </w:p>
    <w:p w14:paraId="074ACFF6" w14:textId="47AC83C1" w:rsidR="0060047B" w:rsidRPr="005E5F9C" w:rsidRDefault="0060047B" w:rsidP="005E5F9C">
      <w:pPr>
        <w:pStyle w:val="Prrafodelista"/>
        <w:numPr>
          <w:ilvl w:val="0"/>
          <w:numId w:val="30"/>
        </w:numPr>
        <w:ind w:left="1134" w:hanging="708"/>
        <w:jc w:val="both"/>
        <w:rPr>
          <w:rFonts w:ascii="Museo Sans 300" w:hAnsi="Museo Sans 300"/>
          <w:sz w:val="24"/>
          <w:szCs w:val="24"/>
        </w:rPr>
      </w:pPr>
      <w:r w:rsidRPr="005E5F9C">
        <w:rPr>
          <w:rFonts w:ascii="Museo Sans 300" w:hAnsi="Museo Sans 300"/>
          <w:sz w:val="24"/>
          <w:szCs w:val="24"/>
        </w:rPr>
        <w:t xml:space="preserve">Conforme actas de posesión material de fecha 26 de junio de 2023, elaboradas por el técnico del Centro Estratégico de Transformación e Innovación Agropecuaria, CETIA IV, Sección de Transferencia de Tierras, señor Rolando Coreas Funes, los solicitantes se encuentran poseyendo </w:t>
      </w:r>
      <w:r w:rsidR="00F170DE" w:rsidRPr="005E5F9C">
        <w:rPr>
          <w:rFonts w:ascii="Museo Sans 300" w:hAnsi="Museo Sans 300"/>
          <w:sz w:val="24"/>
          <w:szCs w:val="24"/>
        </w:rPr>
        <w:t>los</w:t>
      </w:r>
      <w:r w:rsidRPr="005E5F9C">
        <w:rPr>
          <w:rFonts w:ascii="Museo Sans 300" w:hAnsi="Museo Sans 300"/>
          <w:sz w:val="24"/>
          <w:szCs w:val="24"/>
        </w:rPr>
        <w:t xml:space="preserve"> inmueble</w:t>
      </w:r>
      <w:r w:rsidR="00F170DE" w:rsidRPr="005E5F9C">
        <w:rPr>
          <w:rFonts w:ascii="Museo Sans 300" w:hAnsi="Museo Sans 300"/>
          <w:sz w:val="24"/>
          <w:szCs w:val="24"/>
        </w:rPr>
        <w:t>s</w:t>
      </w:r>
      <w:r w:rsidRPr="005E5F9C">
        <w:rPr>
          <w:rFonts w:ascii="Museo Sans 300" w:hAnsi="Museo Sans 300"/>
          <w:sz w:val="24"/>
          <w:szCs w:val="24"/>
        </w:rPr>
        <w:t xml:space="preserve"> de forma quieta, pacífica y sin interrupción desde hace 3 años.</w:t>
      </w:r>
    </w:p>
    <w:p w14:paraId="064A6733" w14:textId="77777777" w:rsidR="005E5F9C" w:rsidRPr="005E5F9C" w:rsidRDefault="005E5F9C" w:rsidP="005E5F9C">
      <w:pPr>
        <w:pStyle w:val="Prrafodelista"/>
        <w:ind w:left="0"/>
        <w:jc w:val="both"/>
        <w:rPr>
          <w:rFonts w:ascii="Museo Sans 300" w:hAnsi="Museo Sans 300"/>
          <w:sz w:val="24"/>
          <w:szCs w:val="24"/>
        </w:rPr>
      </w:pPr>
    </w:p>
    <w:p w14:paraId="3FE12754" w14:textId="3BC9BF0C" w:rsidR="0060047B" w:rsidRPr="005E5F9C" w:rsidRDefault="0060047B" w:rsidP="005E5F9C">
      <w:pPr>
        <w:pStyle w:val="Prrafodelista"/>
        <w:numPr>
          <w:ilvl w:val="0"/>
          <w:numId w:val="30"/>
        </w:numPr>
        <w:ind w:left="1134" w:hanging="708"/>
        <w:jc w:val="both"/>
        <w:rPr>
          <w:rFonts w:ascii="Museo Sans 300" w:hAnsi="Museo Sans 300"/>
          <w:sz w:val="24"/>
          <w:szCs w:val="24"/>
        </w:rPr>
      </w:pPr>
      <w:r w:rsidRPr="005E5F9C">
        <w:rPr>
          <w:rFonts w:ascii="Museo Sans 300" w:hAnsi="Museo Sans 300"/>
          <w:sz w:val="24"/>
          <w:szCs w:val="24"/>
        </w:rPr>
        <w:t>De acuerdo a declaraciones simples contenidas en la</w:t>
      </w:r>
      <w:r w:rsidR="00F170DE" w:rsidRPr="005E5F9C">
        <w:rPr>
          <w:rFonts w:ascii="Museo Sans 300" w:hAnsi="Museo Sans 300"/>
          <w:sz w:val="24"/>
          <w:szCs w:val="24"/>
        </w:rPr>
        <w:t>s</w:t>
      </w:r>
      <w:r w:rsidRPr="005E5F9C">
        <w:rPr>
          <w:rFonts w:ascii="Museo Sans 300" w:hAnsi="Museo Sans 300"/>
          <w:sz w:val="24"/>
          <w:szCs w:val="24"/>
        </w:rPr>
        <w:t xml:space="preserve"> Solicitudes de Adjudicación de Inmuebles de fecha 26 de junio de 2023, los solicitantes manifiestan que ni ellos ni los integrantes de su</w:t>
      </w:r>
      <w:r w:rsidR="000910F9">
        <w:rPr>
          <w:rFonts w:ascii="Museo Sans 300" w:hAnsi="Museo Sans 300"/>
          <w:sz w:val="24"/>
          <w:szCs w:val="24"/>
        </w:rPr>
        <w:t xml:space="preserve"> grupo familiar</w:t>
      </w:r>
      <w:r w:rsidRPr="005E5F9C">
        <w:rPr>
          <w:rFonts w:ascii="Museo Sans 300" w:hAnsi="Museo Sans 300"/>
          <w:sz w:val="24"/>
          <w:szCs w:val="24"/>
        </w:rPr>
        <w:t xml:space="preserve"> son empleados de</w:t>
      </w:r>
      <w:r w:rsidR="00F170DE" w:rsidRPr="005E5F9C">
        <w:rPr>
          <w:rFonts w:ascii="Museo Sans 300" w:hAnsi="Museo Sans 300"/>
          <w:sz w:val="24"/>
          <w:szCs w:val="24"/>
        </w:rPr>
        <w:t xml:space="preserve"> ISTA,</w:t>
      </w:r>
      <w:r w:rsidRPr="005E5F9C">
        <w:rPr>
          <w:rFonts w:ascii="Museo Sans 300" w:hAnsi="Museo Sans 300"/>
          <w:sz w:val="24"/>
          <w:szCs w:val="24"/>
        </w:rPr>
        <w:t xml:space="preserve"> </w:t>
      </w:r>
      <w:r w:rsidRPr="005E5F9C">
        <w:rPr>
          <w:rFonts w:ascii="Museo Sans 300" w:hAnsi="Museo Sans 300"/>
          <w:color w:val="000000" w:themeColor="text1"/>
          <w:sz w:val="24"/>
          <w:szCs w:val="24"/>
        </w:rPr>
        <w:t xml:space="preserve">situación verificada </w:t>
      </w:r>
      <w:r w:rsidRPr="005E5F9C">
        <w:rPr>
          <w:rFonts w:ascii="Museo Sans 300" w:hAnsi="Museo Sans 300"/>
          <w:sz w:val="24"/>
          <w:szCs w:val="24"/>
        </w:rPr>
        <w:t xml:space="preserve">en el Sistema de Consulta de Solicitantes para Adjudicaciones que contiene </w:t>
      </w:r>
      <w:r w:rsidRPr="005E5F9C">
        <w:rPr>
          <w:rFonts w:ascii="Museo Sans 300" w:hAnsi="Museo Sans 300"/>
          <w:color w:val="000000" w:themeColor="text1"/>
          <w:sz w:val="24"/>
          <w:szCs w:val="24"/>
        </w:rPr>
        <w:t>la Base de Datos de Empleados de este Instituto.</w:t>
      </w:r>
    </w:p>
    <w:p w14:paraId="6F65D0CA" w14:textId="77777777" w:rsidR="005E5F9C" w:rsidRDefault="005E5F9C" w:rsidP="005E5F9C">
      <w:pPr>
        <w:jc w:val="both"/>
        <w:rPr>
          <w:rFonts w:ascii="Museo Sans 300" w:hAnsi="Museo Sans 300"/>
          <w:sz w:val="24"/>
          <w:szCs w:val="24"/>
        </w:rPr>
      </w:pPr>
    </w:p>
    <w:p w14:paraId="12074B28" w14:textId="544C81AF" w:rsidR="005E5F9C" w:rsidRPr="000E74CC" w:rsidRDefault="00E710E3" w:rsidP="000E74CC">
      <w:pPr>
        <w:jc w:val="both"/>
        <w:rPr>
          <w:rFonts w:ascii="Museo Sans 300" w:eastAsia="Times New Roman" w:hAnsi="Museo Sans 300" w:cs="Times New Roman"/>
          <w:color w:val="000000" w:themeColor="text1"/>
          <w:sz w:val="24"/>
          <w:szCs w:val="24"/>
          <w:lang w:val="es-ES" w:eastAsia="es-ES"/>
        </w:rPr>
      </w:pPr>
      <w:r w:rsidRPr="005E5F9C">
        <w:rPr>
          <w:rFonts w:ascii="Museo Sans 300" w:hAnsi="Museo Sans 300"/>
          <w:sz w:val="24"/>
          <w:szCs w:val="24"/>
        </w:rPr>
        <w:t>Se ha tenido a la vista:</w:t>
      </w:r>
      <w:r w:rsidR="002F6E85" w:rsidRPr="005E5F9C">
        <w:rPr>
          <w:rFonts w:ascii="Museo Sans 300" w:eastAsia="Times New Roman" w:hAnsi="Museo Sans 300" w:cs="Times New Roman"/>
          <w:sz w:val="24"/>
          <w:szCs w:val="24"/>
        </w:rPr>
        <w:t xml:space="preserve"> Listado de valores y extensiones, reportes de valúo por solar, solicitudes de adjudicación de inmuebles, </w:t>
      </w:r>
      <w:r w:rsidR="002F6E85" w:rsidRPr="005E5F9C">
        <w:rPr>
          <w:rFonts w:ascii="Museo Sans 300" w:hAnsi="Museo Sans 300"/>
          <w:color w:val="000000" w:themeColor="text1"/>
          <w:sz w:val="24"/>
          <w:szCs w:val="24"/>
        </w:rPr>
        <w:t>actas de posesión material, copias de</w:t>
      </w:r>
      <w:r w:rsidR="000910F9">
        <w:rPr>
          <w:rFonts w:ascii="Museo Sans 300" w:hAnsi="Museo Sans 300"/>
          <w:color w:val="000000" w:themeColor="text1"/>
          <w:sz w:val="24"/>
          <w:szCs w:val="24"/>
        </w:rPr>
        <w:t xml:space="preserve"> Documentos Únicos de Identidad</w:t>
      </w:r>
      <w:r w:rsidR="002F6E85" w:rsidRPr="005E5F9C">
        <w:rPr>
          <w:rFonts w:ascii="Museo Sans 300" w:hAnsi="Museo Sans 300"/>
          <w:color w:val="000000" w:themeColor="text1"/>
          <w:sz w:val="24"/>
          <w:szCs w:val="24"/>
        </w:rPr>
        <w:t xml:space="preserve">, Razón y Constancias de Inscripción de Desmembración en Cabeza de su Dueño a favor de ISTA, Listados de solicitantes de inmuebles, reportes de búsqueda de solicitantes para adjudicación generados por el </w:t>
      </w:r>
      <w:r w:rsidR="002F6E85" w:rsidRPr="005E5F9C">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5E5F9C">
        <w:rPr>
          <w:rFonts w:ascii="Museo Sans 300" w:eastAsia="Times New Roman" w:hAnsi="Museo Sans 300" w:cs="Times New Roman"/>
          <w:color w:val="000000" w:themeColor="text1"/>
          <w:sz w:val="24"/>
          <w:szCs w:val="24"/>
          <w:lang w:val="es-ES" w:eastAsia="es-ES"/>
        </w:rPr>
        <w:t>,</w:t>
      </w:r>
      <w:r w:rsidR="00F170DE" w:rsidRPr="005E5F9C">
        <w:rPr>
          <w:rFonts w:ascii="Museo Sans 300" w:eastAsia="Times New Roman" w:hAnsi="Museo Sans 300" w:cs="Times New Roman"/>
          <w:color w:val="000000" w:themeColor="text1"/>
          <w:sz w:val="24"/>
          <w:szCs w:val="24"/>
          <w:lang w:val="es-ES" w:eastAsia="es-ES"/>
        </w:rPr>
        <w:t xml:space="preserve"> </w:t>
      </w:r>
      <w:r w:rsidRPr="005E5F9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0176474" w14:textId="77777777" w:rsidR="00E710E3" w:rsidRPr="005E5F9C" w:rsidRDefault="00E710E3" w:rsidP="005E5F9C">
      <w:pPr>
        <w:jc w:val="both"/>
        <w:rPr>
          <w:rFonts w:ascii="Museo Sans 300" w:hAnsi="Museo Sans 300"/>
          <w:sz w:val="24"/>
          <w:szCs w:val="24"/>
        </w:rPr>
      </w:pPr>
    </w:p>
    <w:p w14:paraId="1C756F50" w14:textId="5B37AA34" w:rsidR="00E710E3" w:rsidRDefault="00E710E3" w:rsidP="005E5F9C">
      <w:pPr>
        <w:jc w:val="both"/>
        <w:rPr>
          <w:rFonts w:ascii="Museo Sans 300" w:hAnsi="Museo Sans 300"/>
          <w:sz w:val="24"/>
          <w:szCs w:val="24"/>
          <w:lang w:val="es-ES"/>
        </w:rPr>
      </w:pPr>
      <w:r w:rsidRPr="005E5F9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E5F9C">
        <w:rPr>
          <w:rFonts w:ascii="Museo Sans 300" w:hAnsi="Museo Sans 300"/>
          <w:bCs/>
          <w:sz w:val="24"/>
          <w:szCs w:val="24"/>
        </w:rPr>
        <w:t>Ley del Régimen Especial de la Tierra en Propiedad de Las Asociaciones Cooperativas, Comunales y Comunitarias Campesinas  Beneficiarios de la Reforma Agraria</w:t>
      </w:r>
      <w:r w:rsidRPr="005E5F9C">
        <w:rPr>
          <w:rFonts w:ascii="Museo Sans 300" w:hAnsi="Museo Sans 300"/>
          <w:sz w:val="24"/>
          <w:szCs w:val="24"/>
        </w:rPr>
        <w:t xml:space="preserve">, la Junta Directiva, </w:t>
      </w:r>
      <w:r w:rsidRPr="005E5F9C">
        <w:rPr>
          <w:rFonts w:ascii="Museo Sans 300" w:hAnsi="Museo Sans 300"/>
          <w:b/>
          <w:sz w:val="24"/>
          <w:szCs w:val="24"/>
          <w:u w:val="single"/>
        </w:rPr>
        <w:t>ACUERDA: PRIMERO:</w:t>
      </w:r>
      <w:r w:rsidRPr="005E5F9C">
        <w:rPr>
          <w:rFonts w:ascii="Museo Sans 300" w:hAnsi="Museo Sans 300"/>
          <w:b/>
          <w:sz w:val="24"/>
          <w:szCs w:val="24"/>
        </w:rPr>
        <w:t xml:space="preserve"> </w:t>
      </w:r>
      <w:r w:rsidRPr="005E5F9C">
        <w:rPr>
          <w:rFonts w:ascii="Museo Sans 300" w:hAnsi="Museo Sans 300"/>
          <w:sz w:val="24"/>
          <w:szCs w:val="24"/>
        </w:rPr>
        <w:t xml:space="preserve">Aprobar la adjudicación </w:t>
      </w:r>
      <w:r w:rsidRPr="005E5F9C">
        <w:rPr>
          <w:rFonts w:ascii="Museo Sans 300" w:hAnsi="Museo Sans 300"/>
          <w:sz w:val="24"/>
          <w:szCs w:val="24"/>
        </w:rPr>
        <w:lastRenderedPageBreak/>
        <w:t xml:space="preserve">y transferencia por compraventa de </w:t>
      </w:r>
      <w:r w:rsidRPr="005E5F9C">
        <w:rPr>
          <w:rFonts w:ascii="Museo Sans 300" w:hAnsi="Museo Sans 300"/>
          <w:b/>
          <w:sz w:val="24"/>
          <w:szCs w:val="24"/>
        </w:rPr>
        <w:t xml:space="preserve">02 solares para vivienda, </w:t>
      </w:r>
      <w:r w:rsidRPr="005E5F9C">
        <w:rPr>
          <w:rFonts w:ascii="Museo Sans 300" w:hAnsi="Museo Sans 300"/>
          <w:sz w:val="24"/>
          <w:szCs w:val="24"/>
        </w:rPr>
        <w:t>a</w:t>
      </w:r>
      <w:r w:rsidRPr="005E5F9C">
        <w:rPr>
          <w:rFonts w:ascii="Museo Sans 300" w:hAnsi="Museo Sans 300"/>
          <w:color w:val="000000" w:themeColor="text1"/>
          <w:sz w:val="24"/>
          <w:szCs w:val="24"/>
          <w:lang w:val="es-ES"/>
        </w:rPr>
        <w:t xml:space="preserve"> favor de los señores:</w:t>
      </w:r>
      <w:r w:rsidR="002F6E85" w:rsidRPr="005E5F9C">
        <w:rPr>
          <w:rFonts w:ascii="Museo Sans 300" w:hAnsi="Museo Sans 300" w:cs="Times New Roman"/>
          <w:color w:val="000000" w:themeColor="text1"/>
          <w:sz w:val="24"/>
          <w:szCs w:val="24"/>
          <w:lang w:val="es-ES"/>
        </w:rPr>
        <w:t xml:space="preserve">  1) </w:t>
      </w:r>
      <w:r w:rsidR="002F6E85" w:rsidRPr="005E5F9C">
        <w:rPr>
          <w:rFonts w:ascii="Museo Sans 300" w:hAnsi="Museo Sans 300"/>
          <w:b/>
          <w:sz w:val="24"/>
          <w:szCs w:val="24"/>
        </w:rPr>
        <w:t xml:space="preserve">JOSE DIGNO VENTURA GARCIA, </w:t>
      </w:r>
      <w:r w:rsidR="002F6E85" w:rsidRPr="005E5F9C">
        <w:rPr>
          <w:rFonts w:ascii="Museo Sans 300" w:hAnsi="Museo Sans 300"/>
          <w:sz w:val="24"/>
          <w:szCs w:val="24"/>
        </w:rPr>
        <w:t xml:space="preserve">y </w:t>
      </w:r>
      <w:r w:rsidR="000E74CC">
        <w:rPr>
          <w:rFonts w:ascii="Museo Sans 300" w:hAnsi="Museo Sans 300"/>
          <w:sz w:val="24"/>
          <w:szCs w:val="24"/>
        </w:rPr>
        <w:t>---</w:t>
      </w:r>
      <w:r w:rsidR="002F6E85" w:rsidRPr="005E5F9C">
        <w:rPr>
          <w:rFonts w:ascii="Museo Sans 300" w:hAnsi="Museo Sans 300"/>
          <w:sz w:val="24"/>
          <w:szCs w:val="24"/>
        </w:rPr>
        <w:t xml:space="preserve"> </w:t>
      </w:r>
      <w:r w:rsidR="00F170DE" w:rsidRPr="005E5F9C">
        <w:rPr>
          <w:rFonts w:ascii="Museo Sans 300" w:hAnsi="Museo Sans 300"/>
          <w:b/>
          <w:sz w:val="24"/>
          <w:szCs w:val="24"/>
        </w:rPr>
        <w:t>EVA VENTURA GARCIA,</w:t>
      </w:r>
      <w:r w:rsidR="002F6E85" w:rsidRPr="005E5F9C">
        <w:rPr>
          <w:rFonts w:ascii="Museo Sans 300" w:hAnsi="Museo Sans 300"/>
          <w:sz w:val="24"/>
          <w:szCs w:val="24"/>
        </w:rPr>
        <w:t xml:space="preserve">  y </w:t>
      </w:r>
      <w:r w:rsidR="002F6E85" w:rsidRPr="005E5F9C">
        <w:rPr>
          <w:rFonts w:ascii="Museo Sans 300" w:hAnsi="Museo Sans 300"/>
          <w:b/>
          <w:sz w:val="24"/>
          <w:szCs w:val="24"/>
        </w:rPr>
        <w:t>2)</w:t>
      </w:r>
      <w:r w:rsidR="002F6E85" w:rsidRPr="005E5F9C">
        <w:rPr>
          <w:rFonts w:ascii="Museo Sans 300" w:hAnsi="Museo Sans 300"/>
          <w:sz w:val="24"/>
          <w:szCs w:val="24"/>
        </w:rPr>
        <w:t xml:space="preserve"> </w:t>
      </w:r>
      <w:r w:rsidR="002F6E85" w:rsidRPr="005E5F9C">
        <w:rPr>
          <w:rFonts w:ascii="Museo Sans 300" w:hAnsi="Museo Sans 300"/>
          <w:b/>
          <w:sz w:val="24"/>
          <w:szCs w:val="24"/>
        </w:rPr>
        <w:t xml:space="preserve">MAYRA VANESSA MARTINEZ CORTEZ, </w:t>
      </w:r>
      <w:r w:rsidR="002F6E85" w:rsidRPr="005E5F9C">
        <w:rPr>
          <w:rFonts w:ascii="Museo Sans 300" w:hAnsi="Museo Sans 300"/>
          <w:sz w:val="24"/>
          <w:szCs w:val="24"/>
        </w:rPr>
        <w:t xml:space="preserve">y </w:t>
      </w:r>
      <w:r w:rsidR="000E74CC">
        <w:rPr>
          <w:rFonts w:ascii="Museo Sans 300" w:hAnsi="Museo Sans 300"/>
          <w:sz w:val="24"/>
          <w:szCs w:val="24"/>
        </w:rPr>
        <w:t>---</w:t>
      </w:r>
      <w:r w:rsidR="002F6E85" w:rsidRPr="005E5F9C">
        <w:rPr>
          <w:rFonts w:ascii="Museo Sans 300" w:hAnsi="Museo Sans 300"/>
          <w:sz w:val="24"/>
          <w:szCs w:val="24"/>
        </w:rPr>
        <w:t xml:space="preserve"> </w:t>
      </w:r>
      <w:r w:rsidR="002F6E85" w:rsidRPr="005E5F9C">
        <w:rPr>
          <w:rFonts w:ascii="Museo Sans 300" w:hAnsi="Museo Sans 300"/>
          <w:b/>
          <w:sz w:val="24"/>
          <w:szCs w:val="24"/>
        </w:rPr>
        <w:t xml:space="preserve">EDWIN DAVID MAGAÑA PEREZ, </w:t>
      </w:r>
      <w:r w:rsidR="002F6E85" w:rsidRPr="005E5F9C">
        <w:rPr>
          <w:rFonts w:ascii="Museo Sans 300" w:hAnsi="Museo Sans 300"/>
          <w:sz w:val="24"/>
          <w:szCs w:val="24"/>
        </w:rPr>
        <w:t xml:space="preserve">de </w:t>
      </w:r>
      <w:r w:rsidR="00F170DE" w:rsidRPr="005E5F9C">
        <w:rPr>
          <w:rFonts w:ascii="Museo Sans 300" w:hAnsi="Museo Sans 300"/>
          <w:sz w:val="24"/>
          <w:szCs w:val="24"/>
        </w:rPr>
        <w:t xml:space="preserve">las </w:t>
      </w:r>
      <w:r w:rsidR="002F6E85" w:rsidRPr="005E5F9C">
        <w:rPr>
          <w:rFonts w:ascii="Museo Sans 300" w:hAnsi="Museo Sans 300"/>
          <w:sz w:val="24"/>
          <w:szCs w:val="24"/>
        </w:rPr>
        <w:t>generales antes expresadas</w:t>
      </w:r>
      <w:r w:rsidR="00F170DE" w:rsidRPr="005E5F9C">
        <w:rPr>
          <w:rFonts w:ascii="Museo Sans 300" w:hAnsi="Museo Sans 300"/>
          <w:sz w:val="24"/>
          <w:szCs w:val="24"/>
        </w:rPr>
        <w:t>,</w:t>
      </w:r>
      <w:r w:rsidR="002F6E85" w:rsidRPr="005E5F9C">
        <w:rPr>
          <w:rFonts w:ascii="Museo Sans 300" w:hAnsi="Museo Sans 300"/>
          <w:b/>
          <w:sz w:val="24"/>
          <w:szCs w:val="24"/>
        </w:rPr>
        <w:t xml:space="preserve"> </w:t>
      </w:r>
      <w:r w:rsidR="002F6E85" w:rsidRPr="005E5F9C">
        <w:rPr>
          <w:rFonts w:ascii="Museo Sans 300" w:hAnsi="Museo Sans 300"/>
          <w:sz w:val="24"/>
          <w:szCs w:val="24"/>
        </w:rPr>
        <w:t xml:space="preserve">inmuebles ubicados en el </w:t>
      </w:r>
      <w:r w:rsidR="002F6E85" w:rsidRPr="005E5F9C">
        <w:rPr>
          <w:rFonts w:ascii="Museo Sans 300" w:hAnsi="Museo Sans 300"/>
          <w:b/>
          <w:sz w:val="24"/>
          <w:szCs w:val="24"/>
        </w:rPr>
        <w:t>PROYECTO DE ASENTAMIENTO COMUNITARIO Y LOTIFICACION AGRÍCOLA</w:t>
      </w:r>
      <w:r w:rsidR="002F6E85" w:rsidRPr="005E5F9C">
        <w:rPr>
          <w:rFonts w:ascii="Museo Sans 300" w:hAnsi="Museo Sans 300"/>
          <w:sz w:val="24"/>
          <w:szCs w:val="24"/>
        </w:rPr>
        <w:t xml:space="preserve"> denominado </w:t>
      </w:r>
      <w:r w:rsidR="002F6E85" w:rsidRPr="005E5F9C">
        <w:rPr>
          <w:rFonts w:ascii="Museo Sans 300" w:eastAsia="Calibri" w:hAnsi="Museo Sans 300" w:cs="Arial"/>
          <w:b/>
          <w:sz w:val="24"/>
          <w:szCs w:val="24"/>
        </w:rPr>
        <w:t>PORCIÓN 9, COMÚN 15 DE SEPTIEMBRE HACIENDA LA CAÑADA</w:t>
      </w:r>
      <w:r w:rsidR="002F6E85" w:rsidRPr="005E5F9C">
        <w:rPr>
          <w:rFonts w:ascii="Museo Sans 300" w:hAnsi="Museo Sans 300"/>
          <w:b/>
          <w:bCs/>
          <w:sz w:val="24"/>
          <w:szCs w:val="24"/>
        </w:rPr>
        <w:t>,</w:t>
      </w:r>
      <w:r w:rsidR="002F6E85" w:rsidRPr="005E5F9C">
        <w:rPr>
          <w:rFonts w:ascii="Museo Sans 300" w:hAnsi="Museo Sans 300"/>
          <w:sz w:val="24"/>
          <w:szCs w:val="24"/>
        </w:rPr>
        <w:t xml:space="preserve"> desarrollado en la </w:t>
      </w:r>
      <w:r w:rsidR="002F6E85" w:rsidRPr="005E5F9C">
        <w:rPr>
          <w:rFonts w:ascii="Museo Sans 300" w:hAnsi="Museo Sans 300"/>
          <w:b/>
          <w:sz w:val="24"/>
          <w:szCs w:val="24"/>
        </w:rPr>
        <w:t>HACIENDA LA CAÑADA,</w:t>
      </w:r>
      <w:r w:rsidR="002F6E85" w:rsidRPr="005E5F9C">
        <w:rPr>
          <w:rFonts w:ascii="Museo Sans 300" w:hAnsi="Museo Sans 300"/>
          <w:sz w:val="24"/>
          <w:szCs w:val="24"/>
        </w:rPr>
        <w:t xml:space="preserve"> situada </w:t>
      </w:r>
      <w:r w:rsidR="002F6E85" w:rsidRPr="005E5F9C">
        <w:rPr>
          <w:rFonts w:ascii="Museo Sans 300" w:eastAsia="Calibri" w:hAnsi="Museo Sans 300" w:cs="Arial"/>
          <w:sz w:val="24"/>
          <w:szCs w:val="24"/>
        </w:rPr>
        <w:t>en cantón Piedra Blanca, jurisdicción de Conchagua, departamento de La Unión, y según plano en jurisdicción de Conchagua, departamento de La Unión</w:t>
      </w:r>
      <w:r w:rsidRPr="005E5F9C">
        <w:rPr>
          <w:rFonts w:ascii="Museo Sans 300" w:hAnsi="Museo Sans 300"/>
          <w:sz w:val="24"/>
          <w:szCs w:val="24"/>
          <w:lang w:val="es-ES" w:eastAsia="es-ES"/>
        </w:rPr>
        <w:t>,</w:t>
      </w:r>
      <w:r w:rsidRPr="005E5F9C">
        <w:rPr>
          <w:rFonts w:ascii="Museo Sans 300" w:hAnsi="Museo Sans 300"/>
          <w:sz w:val="24"/>
          <w:szCs w:val="24"/>
        </w:rPr>
        <w:t xml:space="preserve"> </w:t>
      </w:r>
      <w:r w:rsidRPr="005E5F9C">
        <w:rPr>
          <w:rFonts w:ascii="Museo Sans 300" w:hAnsi="Museo Sans 300"/>
          <w:sz w:val="24"/>
          <w:szCs w:val="24"/>
          <w:lang w:val="es-ES"/>
        </w:rPr>
        <w:t xml:space="preserve">quedando las adjudicaciones conforme el cuadro de valores y extensiones  siguiente: </w:t>
      </w:r>
    </w:p>
    <w:p w14:paraId="603C1A3E" w14:textId="77777777" w:rsidR="00E710E3" w:rsidRDefault="00E710E3" w:rsidP="00E710E3">
      <w:pPr>
        <w:jc w:val="both"/>
        <w:rPr>
          <w:rFonts w:ascii="Museo Sans 300" w:hAnsi="Museo Sans 300"/>
          <w:sz w:val="24"/>
          <w:szCs w:val="24"/>
        </w:rPr>
      </w:pPr>
    </w:p>
    <w:tbl>
      <w:tblPr>
        <w:tblW w:w="9197" w:type="dxa"/>
        <w:tblInd w:w="25" w:type="dxa"/>
        <w:tblLayout w:type="fixed"/>
        <w:tblCellMar>
          <w:left w:w="25" w:type="dxa"/>
          <w:right w:w="0" w:type="dxa"/>
        </w:tblCellMar>
        <w:tblLook w:val="0000" w:firstRow="0" w:lastRow="0" w:firstColumn="0" w:lastColumn="0" w:noHBand="0" w:noVBand="0"/>
      </w:tblPr>
      <w:tblGrid>
        <w:gridCol w:w="2600"/>
        <w:gridCol w:w="990"/>
        <w:gridCol w:w="2519"/>
        <w:gridCol w:w="576"/>
        <w:gridCol w:w="579"/>
        <w:gridCol w:w="617"/>
        <w:gridCol w:w="658"/>
        <w:gridCol w:w="658"/>
      </w:tblGrid>
      <w:tr w:rsidR="005E5F9C" w14:paraId="3F808EF7" w14:textId="77777777" w:rsidTr="005E5F9C">
        <w:trPr>
          <w:trHeight w:val="305"/>
        </w:trPr>
        <w:tc>
          <w:tcPr>
            <w:tcW w:w="2600" w:type="dxa"/>
            <w:vMerge w:val="restart"/>
            <w:tcBorders>
              <w:top w:val="single" w:sz="2" w:space="0" w:color="auto"/>
              <w:left w:val="single" w:sz="2" w:space="0" w:color="auto"/>
              <w:bottom w:val="single" w:sz="2" w:space="0" w:color="auto"/>
              <w:right w:val="single" w:sz="2" w:space="0" w:color="auto"/>
            </w:tcBorders>
            <w:shd w:val="clear" w:color="auto" w:fill="DCDCDC"/>
          </w:tcPr>
          <w:p w14:paraId="555C6411"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9" w:type="dxa"/>
            <w:gridSpan w:val="2"/>
            <w:tcBorders>
              <w:top w:val="single" w:sz="2" w:space="0" w:color="auto"/>
              <w:left w:val="single" w:sz="2" w:space="0" w:color="auto"/>
              <w:bottom w:val="single" w:sz="2" w:space="0" w:color="auto"/>
              <w:right w:val="single" w:sz="2" w:space="0" w:color="auto"/>
            </w:tcBorders>
            <w:shd w:val="clear" w:color="auto" w:fill="DCDCDC"/>
          </w:tcPr>
          <w:p w14:paraId="5477BD03"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09AF7F5" w14:textId="77777777" w:rsidR="002F6E85" w:rsidRDefault="002F6E85" w:rsidP="002D4691">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14:paraId="242719A5"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0B0F85CB"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6D8C6EB9"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E5F9C" w14:paraId="1B5244B1" w14:textId="77777777" w:rsidTr="005E5F9C">
        <w:trPr>
          <w:trHeight w:val="305"/>
        </w:trPr>
        <w:tc>
          <w:tcPr>
            <w:tcW w:w="2600" w:type="dxa"/>
            <w:tcBorders>
              <w:top w:val="single" w:sz="2" w:space="0" w:color="auto"/>
              <w:left w:val="single" w:sz="2" w:space="0" w:color="auto"/>
              <w:bottom w:val="single" w:sz="2" w:space="0" w:color="auto"/>
              <w:right w:val="single" w:sz="2" w:space="0" w:color="auto"/>
            </w:tcBorders>
            <w:shd w:val="clear" w:color="auto" w:fill="DCDCDC"/>
          </w:tcPr>
          <w:p w14:paraId="41F978F7"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0" w:type="dxa"/>
            <w:tcBorders>
              <w:top w:val="single" w:sz="2" w:space="0" w:color="auto"/>
              <w:left w:val="single" w:sz="2" w:space="0" w:color="auto"/>
              <w:bottom w:val="single" w:sz="2" w:space="0" w:color="auto"/>
              <w:right w:val="single" w:sz="2" w:space="0" w:color="auto"/>
            </w:tcBorders>
            <w:shd w:val="clear" w:color="auto" w:fill="DCDCDC"/>
          </w:tcPr>
          <w:p w14:paraId="1AA27067"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9" w:type="dxa"/>
            <w:tcBorders>
              <w:top w:val="single" w:sz="2" w:space="0" w:color="auto"/>
              <w:left w:val="single" w:sz="2" w:space="0" w:color="auto"/>
              <w:bottom w:val="single" w:sz="2" w:space="0" w:color="auto"/>
              <w:right w:val="single" w:sz="2" w:space="0" w:color="auto"/>
            </w:tcBorders>
            <w:shd w:val="clear" w:color="auto" w:fill="DCDCDC"/>
          </w:tcPr>
          <w:p w14:paraId="64BEDCA2"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09231C0E"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tcPr>
          <w:p w14:paraId="22F7F977"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14:paraId="1E29FC6F" w14:textId="77777777" w:rsidR="002F6E85" w:rsidRDefault="002F6E85" w:rsidP="002D4691">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4BC5FCA0" w14:textId="77777777" w:rsidR="002F6E85" w:rsidRDefault="002F6E85" w:rsidP="002D4691">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057958DA" w14:textId="77777777" w:rsidR="002F6E85" w:rsidRDefault="002F6E85" w:rsidP="002D4691">
            <w:pPr>
              <w:widowControl w:val="0"/>
              <w:autoSpaceDE w:val="0"/>
              <w:autoSpaceDN w:val="0"/>
              <w:adjustRightInd w:val="0"/>
              <w:rPr>
                <w:rFonts w:ascii="Times New Roman" w:hAnsi="Times New Roman" w:cs="Times New Roman"/>
                <w:b/>
                <w:bCs/>
                <w:sz w:val="14"/>
                <w:szCs w:val="14"/>
              </w:rPr>
            </w:pPr>
          </w:p>
        </w:tc>
      </w:tr>
    </w:tbl>
    <w:p w14:paraId="789F2BD9" w14:textId="77777777" w:rsidR="005E5F9C" w:rsidRDefault="005E5F9C" w:rsidP="002F6E8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F6E85" w14:paraId="1AB81C4C" w14:textId="77777777" w:rsidTr="002D4691">
        <w:tc>
          <w:tcPr>
            <w:tcW w:w="2600" w:type="dxa"/>
            <w:tcBorders>
              <w:top w:val="single" w:sz="2" w:space="0" w:color="auto"/>
              <w:left w:val="single" w:sz="2" w:space="0" w:color="auto"/>
              <w:bottom w:val="single" w:sz="2" w:space="0" w:color="auto"/>
              <w:right w:val="single" w:sz="2" w:space="0" w:color="auto"/>
            </w:tcBorders>
          </w:tcPr>
          <w:p w14:paraId="37C8502A" w14:textId="77777777" w:rsidR="002F6E85" w:rsidRDefault="002F6E85"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21 </w:t>
            </w:r>
          </w:p>
        </w:tc>
      </w:tr>
    </w:tbl>
    <w:p w14:paraId="7EFE30B2" w14:textId="11C6481F" w:rsidR="005E5F9C" w:rsidRDefault="002F6E85" w:rsidP="000E74C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E5F9C">
        <w:rPr>
          <w:rFonts w:ascii="Times New Roman" w:hAnsi="Times New Roman" w:cs="Times New Roman"/>
          <w:b/>
          <w:bCs/>
          <w:sz w:val="14"/>
          <w:szCs w:val="14"/>
        </w:rPr>
        <w:t>Interés</w:t>
      </w:r>
      <w:r w:rsidR="000E74CC">
        <w:rPr>
          <w:rFonts w:ascii="Times New Roman" w:hAnsi="Times New Roman" w:cs="Times New Roman"/>
          <w:b/>
          <w:bCs/>
          <w:sz w:val="14"/>
          <w:szCs w:val="14"/>
        </w:rPr>
        <w:t xml:space="preserve">: 6% </w:t>
      </w:r>
    </w:p>
    <w:tbl>
      <w:tblPr>
        <w:tblW w:w="0" w:type="auto"/>
        <w:tblInd w:w="25" w:type="dxa"/>
        <w:tblLayout w:type="fixed"/>
        <w:tblCellMar>
          <w:left w:w="25" w:type="dxa"/>
          <w:right w:w="0" w:type="dxa"/>
        </w:tblCellMar>
        <w:tblLook w:val="0000" w:firstRow="0" w:lastRow="0" w:firstColumn="0" w:lastColumn="0" w:noHBand="0" w:noVBand="0"/>
      </w:tblPr>
      <w:tblGrid>
        <w:gridCol w:w="2587"/>
        <w:gridCol w:w="985"/>
        <w:gridCol w:w="2506"/>
        <w:gridCol w:w="574"/>
        <w:gridCol w:w="574"/>
        <w:gridCol w:w="615"/>
        <w:gridCol w:w="656"/>
        <w:gridCol w:w="664"/>
      </w:tblGrid>
      <w:tr w:rsidR="002F6E85" w14:paraId="0E29DC35" w14:textId="77777777" w:rsidTr="005E5F9C">
        <w:trPr>
          <w:trHeight w:val="302"/>
        </w:trPr>
        <w:tc>
          <w:tcPr>
            <w:tcW w:w="2587" w:type="dxa"/>
            <w:vMerge w:val="restart"/>
            <w:tcBorders>
              <w:top w:val="single" w:sz="2" w:space="0" w:color="auto"/>
              <w:left w:val="single" w:sz="2" w:space="0" w:color="auto"/>
              <w:bottom w:val="single" w:sz="2" w:space="0" w:color="auto"/>
              <w:right w:val="single" w:sz="2" w:space="0" w:color="auto"/>
            </w:tcBorders>
          </w:tcPr>
          <w:p w14:paraId="34A8F71E" w14:textId="1636CEFD"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6E85">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511D1490" w14:textId="77777777" w:rsidR="002F6E85" w:rsidRDefault="002F6E8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3AAA9E8" w14:textId="1968E8F3"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F6E85">
              <w:rPr>
                <w:rFonts w:ascii="Times New Roman" w:hAnsi="Times New Roman" w:cs="Times New Roman"/>
                <w:sz w:val="14"/>
                <w:szCs w:val="14"/>
              </w:rPr>
              <w:t xml:space="preserve">-00000 </w:t>
            </w:r>
          </w:p>
        </w:tc>
        <w:tc>
          <w:tcPr>
            <w:tcW w:w="2506" w:type="dxa"/>
            <w:vMerge w:val="restart"/>
            <w:tcBorders>
              <w:top w:val="single" w:sz="2" w:space="0" w:color="auto"/>
              <w:left w:val="single" w:sz="2" w:space="0" w:color="auto"/>
              <w:bottom w:val="single" w:sz="2" w:space="0" w:color="auto"/>
              <w:right w:val="single" w:sz="2" w:space="0" w:color="auto"/>
            </w:tcBorders>
          </w:tcPr>
          <w:p w14:paraId="25452211" w14:textId="77777777" w:rsidR="002F6E85" w:rsidRDefault="002F6E85" w:rsidP="002D4691">
            <w:pPr>
              <w:widowControl w:val="0"/>
              <w:autoSpaceDE w:val="0"/>
              <w:autoSpaceDN w:val="0"/>
              <w:adjustRightInd w:val="0"/>
              <w:rPr>
                <w:rFonts w:ascii="Times New Roman" w:hAnsi="Times New Roman" w:cs="Times New Roman"/>
                <w:sz w:val="14"/>
                <w:szCs w:val="14"/>
              </w:rPr>
            </w:pPr>
          </w:p>
          <w:p w14:paraId="6838B885" w14:textId="77777777" w:rsidR="002F6E85" w:rsidRDefault="002F6E8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4" w:type="dxa"/>
            <w:vMerge w:val="restart"/>
            <w:tcBorders>
              <w:top w:val="single" w:sz="2" w:space="0" w:color="auto"/>
              <w:left w:val="single" w:sz="2" w:space="0" w:color="auto"/>
              <w:bottom w:val="single" w:sz="2" w:space="0" w:color="auto"/>
              <w:right w:val="single" w:sz="2" w:space="0" w:color="auto"/>
            </w:tcBorders>
          </w:tcPr>
          <w:p w14:paraId="630BB80E" w14:textId="77777777" w:rsidR="002F6E85" w:rsidRDefault="002F6E85" w:rsidP="002D4691">
            <w:pPr>
              <w:widowControl w:val="0"/>
              <w:autoSpaceDE w:val="0"/>
              <w:autoSpaceDN w:val="0"/>
              <w:adjustRightInd w:val="0"/>
              <w:rPr>
                <w:rFonts w:ascii="Times New Roman" w:hAnsi="Times New Roman" w:cs="Times New Roman"/>
                <w:sz w:val="14"/>
                <w:szCs w:val="14"/>
              </w:rPr>
            </w:pPr>
          </w:p>
          <w:p w14:paraId="53A0E6F2" w14:textId="46769D75"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6E85">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5EC8C766" w14:textId="77777777" w:rsidR="002F6E85" w:rsidRDefault="002F6E85" w:rsidP="002D4691">
            <w:pPr>
              <w:widowControl w:val="0"/>
              <w:autoSpaceDE w:val="0"/>
              <w:autoSpaceDN w:val="0"/>
              <w:adjustRightInd w:val="0"/>
              <w:rPr>
                <w:rFonts w:ascii="Times New Roman" w:hAnsi="Times New Roman" w:cs="Times New Roman"/>
                <w:sz w:val="14"/>
                <w:szCs w:val="14"/>
              </w:rPr>
            </w:pPr>
          </w:p>
          <w:p w14:paraId="57968D10" w14:textId="7D63FB89"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14:paraId="45AE8610"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p>
          <w:p w14:paraId="5359F931"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251.10 </w:t>
            </w:r>
          </w:p>
        </w:tc>
        <w:tc>
          <w:tcPr>
            <w:tcW w:w="656" w:type="dxa"/>
            <w:tcBorders>
              <w:top w:val="single" w:sz="2" w:space="0" w:color="auto"/>
              <w:left w:val="single" w:sz="2" w:space="0" w:color="auto"/>
              <w:bottom w:val="single" w:sz="2" w:space="0" w:color="auto"/>
              <w:right w:val="single" w:sz="2" w:space="0" w:color="auto"/>
            </w:tcBorders>
          </w:tcPr>
          <w:p w14:paraId="3DB99D6D"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p>
          <w:p w14:paraId="14D92329"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813.56 </w:t>
            </w:r>
          </w:p>
        </w:tc>
        <w:tc>
          <w:tcPr>
            <w:tcW w:w="662" w:type="dxa"/>
            <w:tcBorders>
              <w:top w:val="single" w:sz="2" w:space="0" w:color="auto"/>
              <w:left w:val="single" w:sz="2" w:space="0" w:color="auto"/>
              <w:bottom w:val="single" w:sz="2" w:space="0" w:color="auto"/>
              <w:right w:val="single" w:sz="2" w:space="0" w:color="auto"/>
            </w:tcBorders>
          </w:tcPr>
          <w:p w14:paraId="69269716"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p>
          <w:p w14:paraId="087F13DE"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7118.65 </w:t>
            </w:r>
          </w:p>
        </w:tc>
      </w:tr>
      <w:tr w:rsidR="002F6E85" w14:paraId="0664F146" w14:textId="77777777" w:rsidTr="005E5F9C">
        <w:trPr>
          <w:trHeight w:val="154"/>
        </w:trPr>
        <w:tc>
          <w:tcPr>
            <w:tcW w:w="2587" w:type="dxa"/>
            <w:vMerge/>
            <w:tcBorders>
              <w:top w:val="single" w:sz="2" w:space="0" w:color="auto"/>
              <w:left w:val="single" w:sz="2" w:space="0" w:color="auto"/>
              <w:bottom w:val="single" w:sz="2" w:space="0" w:color="auto"/>
              <w:right w:val="single" w:sz="2" w:space="0" w:color="auto"/>
            </w:tcBorders>
          </w:tcPr>
          <w:p w14:paraId="76F18556"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2A953B44"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14:paraId="3A0F5F78"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7ACE482C"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56B3A80F"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14:paraId="45432CD4"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251.10 </w:t>
            </w:r>
          </w:p>
        </w:tc>
        <w:tc>
          <w:tcPr>
            <w:tcW w:w="656" w:type="dxa"/>
            <w:tcBorders>
              <w:top w:val="single" w:sz="2" w:space="0" w:color="auto"/>
              <w:left w:val="single" w:sz="2" w:space="0" w:color="auto"/>
              <w:bottom w:val="single" w:sz="2" w:space="0" w:color="auto"/>
              <w:right w:val="single" w:sz="2" w:space="0" w:color="auto"/>
            </w:tcBorders>
          </w:tcPr>
          <w:p w14:paraId="3D1B91A4"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813.56 </w:t>
            </w:r>
          </w:p>
        </w:tc>
        <w:tc>
          <w:tcPr>
            <w:tcW w:w="662" w:type="dxa"/>
            <w:tcBorders>
              <w:top w:val="single" w:sz="2" w:space="0" w:color="auto"/>
              <w:left w:val="single" w:sz="2" w:space="0" w:color="auto"/>
              <w:bottom w:val="single" w:sz="2" w:space="0" w:color="auto"/>
              <w:right w:val="single" w:sz="2" w:space="0" w:color="auto"/>
            </w:tcBorders>
          </w:tcPr>
          <w:p w14:paraId="65AF0523"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7118.65 </w:t>
            </w:r>
          </w:p>
        </w:tc>
      </w:tr>
      <w:tr w:rsidR="002F6E85" w14:paraId="51F560D4" w14:textId="77777777" w:rsidTr="005E5F9C">
        <w:trPr>
          <w:trHeight w:val="468"/>
        </w:trPr>
        <w:tc>
          <w:tcPr>
            <w:tcW w:w="2587" w:type="dxa"/>
            <w:vMerge/>
            <w:tcBorders>
              <w:top w:val="single" w:sz="2" w:space="0" w:color="auto"/>
              <w:left w:val="single" w:sz="2" w:space="0" w:color="auto"/>
              <w:bottom w:val="single" w:sz="2" w:space="0" w:color="auto"/>
              <w:right w:val="single" w:sz="2" w:space="0" w:color="auto"/>
            </w:tcBorders>
          </w:tcPr>
          <w:p w14:paraId="6988D0EF"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6574" w:type="dxa"/>
            <w:gridSpan w:val="7"/>
            <w:tcBorders>
              <w:top w:val="single" w:sz="2" w:space="0" w:color="auto"/>
              <w:left w:val="single" w:sz="2" w:space="0" w:color="auto"/>
              <w:bottom w:val="single" w:sz="2" w:space="0" w:color="auto"/>
              <w:right w:val="single" w:sz="2" w:space="0" w:color="auto"/>
            </w:tcBorders>
          </w:tcPr>
          <w:p w14:paraId="40C45E1B" w14:textId="3F3E4028" w:rsidR="002F6E85" w:rsidRDefault="005E5F9C"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F6E85">
              <w:rPr>
                <w:rFonts w:ascii="Times New Roman" w:hAnsi="Times New Roman" w:cs="Times New Roman"/>
                <w:b/>
                <w:bCs/>
                <w:sz w:val="14"/>
                <w:szCs w:val="14"/>
              </w:rPr>
              <w:t xml:space="preserve"> Total: 251.10 </w:t>
            </w:r>
          </w:p>
          <w:p w14:paraId="485B0042"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813.56 </w:t>
            </w:r>
          </w:p>
          <w:p w14:paraId="6625C4A2"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7118.65 </w:t>
            </w:r>
          </w:p>
        </w:tc>
      </w:tr>
    </w:tbl>
    <w:p w14:paraId="0D622889" w14:textId="77777777" w:rsidR="005E5F9C" w:rsidRDefault="005E5F9C" w:rsidP="002F6E8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589"/>
        <w:gridCol w:w="985"/>
        <w:gridCol w:w="2506"/>
        <w:gridCol w:w="574"/>
        <w:gridCol w:w="574"/>
        <w:gridCol w:w="616"/>
        <w:gridCol w:w="656"/>
        <w:gridCol w:w="666"/>
      </w:tblGrid>
      <w:tr w:rsidR="002F6E85" w14:paraId="2BC8CB54" w14:textId="77777777" w:rsidTr="005E5F9C">
        <w:trPr>
          <w:trHeight w:val="280"/>
        </w:trPr>
        <w:tc>
          <w:tcPr>
            <w:tcW w:w="2589" w:type="dxa"/>
            <w:vMerge w:val="restart"/>
            <w:tcBorders>
              <w:top w:val="single" w:sz="2" w:space="0" w:color="auto"/>
              <w:left w:val="single" w:sz="2" w:space="0" w:color="auto"/>
              <w:bottom w:val="single" w:sz="2" w:space="0" w:color="auto"/>
              <w:right w:val="single" w:sz="2" w:space="0" w:color="auto"/>
            </w:tcBorders>
          </w:tcPr>
          <w:p w14:paraId="39B1AFB6" w14:textId="7B21EA37"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6E85">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tcPr>
          <w:p w14:paraId="70AEB68D" w14:textId="77777777" w:rsidR="002F6E85" w:rsidRDefault="002F6E8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99E2C77" w14:textId="65DDE2C5"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F6E85">
              <w:rPr>
                <w:rFonts w:ascii="Times New Roman" w:hAnsi="Times New Roman" w:cs="Times New Roman"/>
                <w:sz w:val="14"/>
                <w:szCs w:val="14"/>
              </w:rPr>
              <w:t xml:space="preserve">-00000 </w:t>
            </w:r>
          </w:p>
        </w:tc>
        <w:tc>
          <w:tcPr>
            <w:tcW w:w="2506" w:type="dxa"/>
            <w:vMerge w:val="restart"/>
            <w:tcBorders>
              <w:top w:val="single" w:sz="2" w:space="0" w:color="auto"/>
              <w:left w:val="single" w:sz="2" w:space="0" w:color="auto"/>
              <w:bottom w:val="single" w:sz="2" w:space="0" w:color="auto"/>
              <w:right w:val="single" w:sz="2" w:space="0" w:color="auto"/>
            </w:tcBorders>
          </w:tcPr>
          <w:p w14:paraId="441CCB24" w14:textId="77777777" w:rsidR="002F6E85" w:rsidRDefault="002F6E85" w:rsidP="002D4691">
            <w:pPr>
              <w:widowControl w:val="0"/>
              <w:autoSpaceDE w:val="0"/>
              <w:autoSpaceDN w:val="0"/>
              <w:adjustRightInd w:val="0"/>
              <w:rPr>
                <w:rFonts w:ascii="Times New Roman" w:hAnsi="Times New Roman" w:cs="Times New Roman"/>
                <w:sz w:val="14"/>
                <w:szCs w:val="14"/>
              </w:rPr>
            </w:pPr>
          </w:p>
          <w:p w14:paraId="1FA9EBF0" w14:textId="77777777" w:rsidR="002F6E85" w:rsidRDefault="002F6E8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4" w:type="dxa"/>
            <w:vMerge w:val="restart"/>
            <w:tcBorders>
              <w:top w:val="single" w:sz="2" w:space="0" w:color="auto"/>
              <w:left w:val="single" w:sz="2" w:space="0" w:color="auto"/>
              <w:bottom w:val="single" w:sz="2" w:space="0" w:color="auto"/>
              <w:right w:val="single" w:sz="2" w:space="0" w:color="auto"/>
            </w:tcBorders>
          </w:tcPr>
          <w:p w14:paraId="54CD1115" w14:textId="77777777" w:rsidR="002F6E85" w:rsidRDefault="002F6E85" w:rsidP="002D4691">
            <w:pPr>
              <w:widowControl w:val="0"/>
              <w:autoSpaceDE w:val="0"/>
              <w:autoSpaceDN w:val="0"/>
              <w:adjustRightInd w:val="0"/>
              <w:rPr>
                <w:rFonts w:ascii="Times New Roman" w:hAnsi="Times New Roman" w:cs="Times New Roman"/>
                <w:sz w:val="14"/>
                <w:szCs w:val="14"/>
              </w:rPr>
            </w:pPr>
          </w:p>
          <w:p w14:paraId="5A1523A0" w14:textId="2D4F3515"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6E85">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78049886" w14:textId="77777777" w:rsidR="002F6E85" w:rsidRDefault="002F6E85" w:rsidP="002D4691">
            <w:pPr>
              <w:widowControl w:val="0"/>
              <w:autoSpaceDE w:val="0"/>
              <w:autoSpaceDN w:val="0"/>
              <w:adjustRightInd w:val="0"/>
              <w:rPr>
                <w:rFonts w:ascii="Times New Roman" w:hAnsi="Times New Roman" w:cs="Times New Roman"/>
                <w:sz w:val="14"/>
                <w:szCs w:val="14"/>
              </w:rPr>
            </w:pPr>
          </w:p>
          <w:p w14:paraId="635C3FFE" w14:textId="6753B630" w:rsidR="002F6E85" w:rsidRDefault="000E74CC"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F6E85">
              <w:rPr>
                <w:rFonts w:ascii="Times New Roman" w:hAnsi="Times New Roman" w:cs="Times New Roman"/>
                <w:sz w:val="14"/>
                <w:szCs w:val="14"/>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14:paraId="650FE217"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p>
          <w:p w14:paraId="2D617EFF"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6" w:type="dxa"/>
            <w:tcBorders>
              <w:top w:val="single" w:sz="2" w:space="0" w:color="auto"/>
              <w:left w:val="single" w:sz="2" w:space="0" w:color="auto"/>
              <w:bottom w:val="single" w:sz="2" w:space="0" w:color="auto"/>
              <w:right w:val="single" w:sz="2" w:space="0" w:color="auto"/>
            </w:tcBorders>
          </w:tcPr>
          <w:p w14:paraId="1051D308"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p>
          <w:p w14:paraId="2E199DF1"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663" w:type="dxa"/>
            <w:tcBorders>
              <w:top w:val="single" w:sz="2" w:space="0" w:color="auto"/>
              <w:left w:val="single" w:sz="2" w:space="0" w:color="auto"/>
              <w:bottom w:val="single" w:sz="2" w:space="0" w:color="auto"/>
              <w:right w:val="single" w:sz="2" w:space="0" w:color="auto"/>
            </w:tcBorders>
          </w:tcPr>
          <w:p w14:paraId="27CCFDB2"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p>
          <w:p w14:paraId="7E2D52A7"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2F6E85" w14:paraId="4DD9842E" w14:textId="77777777" w:rsidTr="005E5F9C">
        <w:trPr>
          <w:trHeight w:val="143"/>
        </w:trPr>
        <w:tc>
          <w:tcPr>
            <w:tcW w:w="2589" w:type="dxa"/>
            <w:vMerge/>
            <w:tcBorders>
              <w:top w:val="single" w:sz="2" w:space="0" w:color="auto"/>
              <w:left w:val="single" w:sz="2" w:space="0" w:color="auto"/>
              <w:bottom w:val="single" w:sz="2" w:space="0" w:color="auto"/>
              <w:right w:val="single" w:sz="2" w:space="0" w:color="auto"/>
            </w:tcBorders>
          </w:tcPr>
          <w:p w14:paraId="512D1654"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14:paraId="49BE72ED"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2506" w:type="dxa"/>
            <w:vMerge/>
            <w:tcBorders>
              <w:top w:val="single" w:sz="2" w:space="0" w:color="auto"/>
              <w:left w:val="single" w:sz="2" w:space="0" w:color="auto"/>
              <w:bottom w:val="single" w:sz="2" w:space="0" w:color="auto"/>
              <w:right w:val="single" w:sz="2" w:space="0" w:color="auto"/>
            </w:tcBorders>
          </w:tcPr>
          <w:p w14:paraId="2A4BC2D8"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77E9CA8"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0F4C97C0"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14:paraId="08665581"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6" w:type="dxa"/>
            <w:tcBorders>
              <w:top w:val="single" w:sz="2" w:space="0" w:color="auto"/>
              <w:left w:val="single" w:sz="2" w:space="0" w:color="auto"/>
              <w:bottom w:val="single" w:sz="2" w:space="0" w:color="auto"/>
              <w:right w:val="single" w:sz="2" w:space="0" w:color="auto"/>
            </w:tcBorders>
          </w:tcPr>
          <w:p w14:paraId="58EAE48B"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663" w:type="dxa"/>
            <w:tcBorders>
              <w:top w:val="single" w:sz="2" w:space="0" w:color="auto"/>
              <w:left w:val="single" w:sz="2" w:space="0" w:color="auto"/>
              <w:bottom w:val="single" w:sz="2" w:space="0" w:color="auto"/>
              <w:right w:val="single" w:sz="2" w:space="0" w:color="auto"/>
            </w:tcBorders>
          </w:tcPr>
          <w:p w14:paraId="464E888E" w14:textId="77777777" w:rsidR="002F6E85" w:rsidRDefault="002F6E85"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2F6E85" w14:paraId="79CBEF76" w14:textId="77777777" w:rsidTr="005E5F9C">
        <w:trPr>
          <w:trHeight w:val="434"/>
        </w:trPr>
        <w:tc>
          <w:tcPr>
            <w:tcW w:w="2589" w:type="dxa"/>
            <w:vMerge/>
            <w:tcBorders>
              <w:top w:val="single" w:sz="2" w:space="0" w:color="auto"/>
              <w:left w:val="single" w:sz="2" w:space="0" w:color="auto"/>
              <w:bottom w:val="single" w:sz="2" w:space="0" w:color="auto"/>
              <w:right w:val="single" w:sz="2" w:space="0" w:color="auto"/>
            </w:tcBorders>
          </w:tcPr>
          <w:p w14:paraId="2CB0B553" w14:textId="77777777" w:rsidR="002F6E85" w:rsidRDefault="002F6E85" w:rsidP="002D4691">
            <w:pPr>
              <w:widowControl w:val="0"/>
              <w:autoSpaceDE w:val="0"/>
              <w:autoSpaceDN w:val="0"/>
              <w:adjustRightInd w:val="0"/>
              <w:rPr>
                <w:rFonts w:ascii="Times New Roman" w:hAnsi="Times New Roman" w:cs="Times New Roman"/>
                <w:sz w:val="14"/>
                <w:szCs w:val="14"/>
              </w:rPr>
            </w:pPr>
          </w:p>
        </w:tc>
        <w:tc>
          <w:tcPr>
            <w:tcW w:w="6577" w:type="dxa"/>
            <w:gridSpan w:val="7"/>
            <w:tcBorders>
              <w:top w:val="single" w:sz="2" w:space="0" w:color="auto"/>
              <w:left w:val="single" w:sz="2" w:space="0" w:color="auto"/>
              <w:bottom w:val="single" w:sz="2" w:space="0" w:color="auto"/>
              <w:right w:val="single" w:sz="2" w:space="0" w:color="auto"/>
            </w:tcBorders>
          </w:tcPr>
          <w:p w14:paraId="1228F81D" w14:textId="1AEFDD01" w:rsidR="002F6E85" w:rsidRDefault="005E5F9C"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F6E85">
              <w:rPr>
                <w:rFonts w:ascii="Times New Roman" w:hAnsi="Times New Roman" w:cs="Times New Roman"/>
                <w:b/>
                <w:bCs/>
                <w:sz w:val="14"/>
                <w:szCs w:val="14"/>
              </w:rPr>
              <w:t xml:space="preserve"> Total: 210.00 </w:t>
            </w:r>
          </w:p>
          <w:p w14:paraId="48C32489"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680.40 </w:t>
            </w:r>
          </w:p>
          <w:p w14:paraId="015D77DC"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5953.50 </w:t>
            </w:r>
          </w:p>
        </w:tc>
      </w:tr>
    </w:tbl>
    <w:p w14:paraId="09B9B743" w14:textId="77777777" w:rsidR="005E5F9C" w:rsidRDefault="005E5F9C" w:rsidP="002F6E85">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3564"/>
        <w:gridCol w:w="2498"/>
        <w:gridCol w:w="1761"/>
        <w:gridCol w:w="654"/>
        <w:gridCol w:w="654"/>
      </w:tblGrid>
      <w:tr w:rsidR="002F6E85" w14:paraId="1D16CBF8" w14:textId="77777777" w:rsidTr="005E5F9C">
        <w:trPr>
          <w:trHeight w:val="320"/>
        </w:trPr>
        <w:tc>
          <w:tcPr>
            <w:tcW w:w="3564" w:type="dxa"/>
            <w:vMerge w:val="restart"/>
            <w:tcBorders>
              <w:top w:val="single" w:sz="2" w:space="0" w:color="auto"/>
              <w:left w:val="single" w:sz="2" w:space="0" w:color="auto"/>
              <w:bottom w:val="single" w:sz="2" w:space="0" w:color="auto"/>
              <w:right w:val="single" w:sz="2" w:space="0" w:color="auto"/>
            </w:tcBorders>
            <w:shd w:val="clear" w:color="auto" w:fill="DCDCDC"/>
          </w:tcPr>
          <w:p w14:paraId="0367D959"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4209E015"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14:paraId="0FE65AAD" w14:textId="77777777" w:rsidR="002F6E85" w:rsidRDefault="002F6E85"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461.10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1331588C" w14:textId="77777777" w:rsidR="002F6E85" w:rsidRDefault="002F6E85"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1493.96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671EA117" w14:textId="77777777" w:rsidR="002F6E85" w:rsidRDefault="002F6E85"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13072.15 </w:t>
            </w:r>
          </w:p>
        </w:tc>
      </w:tr>
      <w:tr w:rsidR="002F6E85" w14:paraId="2F7F13EB" w14:textId="77777777" w:rsidTr="005E5F9C">
        <w:trPr>
          <w:trHeight w:val="340"/>
        </w:trPr>
        <w:tc>
          <w:tcPr>
            <w:tcW w:w="3564" w:type="dxa"/>
            <w:tcBorders>
              <w:top w:val="single" w:sz="2" w:space="0" w:color="auto"/>
              <w:left w:val="single" w:sz="2" w:space="0" w:color="auto"/>
              <w:bottom w:val="single" w:sz="2" w:space="0" w:color="auto"/>
              <w:right w:val="single" w:sz="2" w:space="0" w:color="auto"/>
            </w:tcBorders>
            <w:shd w:val="clear" w:color="auto" w:fill="DCDCDC"/>
          </w:tcPr>
          <w:p w14:paraId="0E9BB00E"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14:paraId="05BDBD17" w14:textId="77777777" w:rsidR="002F6E85" w:rsidRDefault="002F6E85"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1" w:type="dxa"/>
            <w:tcBorders>
              <w:top w:val="single" w:sz="2" w:space="0" w:color="auto"/>
              <w:left w:val="single" w:sz="2" w:space="0" w:color="auto"/>
              <w:bottom w:val="single" w:sz="2" w:space="0" w:color="auto"/>
              <w:right w:val="single" w:sz="2" w:space="0" w:color="auto"/>
            </w:tcBorders>
            <w:shd w:val="clear" w:color="auto" w:fill="DCDCDC"/>
          </w:tcPr>
          <w:p w14:paraId="5B0BD114" w14:textId="77777777" w:rsidR="002F6E85" w:rsidRDefault="002F6E85"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6F60CF2B" w14:textId="77777777" w:rsidR="002F6E85" w:rsidRDefault="002F6E85"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14:paraId="6FF89BD4" w14:textId="77777777" w:rsidR="002F6E85" w:rsidRDefault="002F6E85"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DA02960" w14:textId="77777777" w:rsidR="005E5F9C" w:rsidRDefault="005E5F9C" w:rsidP="00E710E3">
      <w:pPr>
        <w:jc w:val="both"/>
        <w:rPr>
          <w:rFonts w:ascii="Museo Sans 300" w:hAnsi="Museo Sans 300"/>
          <w:b/>
          <w:color w:val="000000" w:themeColor="text1"/>
          <w:sz w:val="24"/>
          <w:u w:val="single"/>
        </w:rPr>
      </w:pPr>
    </w:p>
    <w:p w14:paraId="7CC79D41" w14:textId="59702A76" w:rsidR="00E710E3" w:rsidRPr="00744135" w:rsidRDefault="002F6E85" w:rsidP="00E710E3">
      <w:pPr>
        <w:jc w:val="both"/>
        <w:rPr>
          <w:rFonts w:ascii="Museo Sans 300" w:hAnsi="Museo Sans 300"/>
          <w:sz w:val="24"/>
          <w:szCs w:val="24"/>
        </w:rPr>
      </w:pPr>
      <w:r w:rsidRPr="002F6E85">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 a través de una cláusula especial en las escrituras correspondientes de compraventa de los inmuebles, que deberán</w:t>
      </w:r>
      <w:r w:rsidRPr="00CB7EFF">
        <w:rPr>
          <w:rFonts w:ascii="Museo Sans 300" w:hAnsi="Museo Sans 300"/>
          <w:color w:val="000000" w:themeColor="text1"/>
          <w:sz w:val="24"/>
        </w:rPr>
        <w:t xml:space="preserve"> implementar las medidas emitidas por la Unidad Ambiental Instituci</w:t>
      </w:r>
      <w:r>
        <w:rPr>
          <w:rFonts w:ascii="Museo Sans 300" w:hAnsi="Museo Sans 300"/>
          <w:color w:val="000000" w:themeColor="text1"/>
          <w:sz w:val="24"/>
        </w:rPr>
        <w:t>onal, relacionadas en el romano III del presente punto de acta.</w:t>
      </w:r>
      <w:r>
        <w:rPr>
          <w:rFonts w:ascii="Museo Sans 300" w:hAnsi="Museo Sans 300"/>
          <w:sz w:val="24"/>
          <w:szCs w:val="24"/>
        </w:rPr>
        <w:t xml:space="preserve"> </w:t>
      </w:r>
      <w:r w:rsidR="00E710E3">
        <w:rPr>
          <w:rFonts w:ascii="Museo Sans 300" w:hAnsi="Museo Sans 300"/>
          <w:b/>
          <w:color w:val="000000" w:themeColor="text1"/>
          <w:sz w:val="24"/>
          <w:szCs w:val="24"/>
          <w:u w:val="single"/>
        </w:rPr>
        <w:t>TERCER</w:t>
      </w:r>
      <w:r w:rsidR="00E710E3" w:rsidRPr="00744135">
        <w:rPr>
          <w:rFonts w:ascii="Museo Sans 300" w:hAnsi="Museo Sans 300"/>
          <w:b/>
          <w:color w:val="000000" w:themeColor="text1"/>
          <w:sz w:val="24"/>
          <w:szCs w:val="24"/>
          <w:u w:val="single"/>
        </w:rPr>
        <w:t>O:</w:t>
      </w:r>
      <w:r w:rsidR="00E710E3" w:rsidRPr="00744135">
        <w:rPr>
          <w:rFonts w:ascii="Museo Sans 300" w:hAnsi="Museo Sans 300"/>
          <w:b/>
          <w:color w:val="000000" w:themeColor="text1"/>
          <w:sz w:val="24"/>
          <w:szCs w:val="24"/>
          <w:lang w:eastAsia="es-ES"/>
        </w:rPr>
        <w:t xml:space="preserve"> </w:t>
      </w:r>
      <w:r w:rsidR="00E710E3"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710E3" w:rsidRPr="00744135">
        <w:rPr>
          <w:rFonts w:ascii="Museo Sans 300" w:hAnsi="Museo Sans 300" w:cs="Arial"/>
          <w:sz w:val="24"/>
          <w:szCs w:val="24"/>
        </w:rPr>
        <w:t xml:space="preserve"> </w:t>
      </w:r>
      <w:r w:rsidR="00E710E3">
        <w:rPr>
          <w:rFonts w:ascii="Museo Sans 300" w:hAnsi="Museo Sans 300"/>
          <w:b/>
          <w:color w:val="000000" w:themeColor="text1"/>
          <w:sz w:val="24"/>
          <w:szCs w:val="24"/>
          <w:u w:val="single"/>
          <w:lang w:eastAsia="es-ES"/>
        </w:rPr>
        <w:t>CUART</w:t>
      </w:r>
      <w:r w:rsidR="00E710E3" w:rsidRPr="00744135">
        <w:rPr>
          <w:rFonts w:ascii="Museo Sans 300" w:hAnsi="Museo Sans 300"/>
          <w:b/>
          <w:color w:val="000000" w:themeColor="text1"/>
          <w:sz w:val="24"/>
          <w:szCs w:val="24"/>
          <w:u w:val="single"/>
          <w:lang w:eastAsia="es-ES"/>
        </w:rPr>
        <w:t>O</w:t>
      </w:r>
      <w:r w:rsidR="00E710E3" w:rsidRPr="00744135">
        <w:rPr>
          <w:rFonts w:ascii="Museo Sans 300" w:hAnsi="Museo Sans 300"/>
          <w:b/>
          <w:bCs/>
          <w:color w:val="000000" w:themeColor="text1"/>
          <w:sz w:val="24"/>
          <w:szCs w:val="24"/>
          <w:u w:val="single"/>
        </w:rPr>
        <w:t>:</w:t>
      </w:r>
      <w:r w:rsidR="00E710E3" w:rsidRPr="00744135">
        <w:rPr>
          <w:rFonts w:ascii="Museo Sans 300" w:hAnsi="Museo Sans 300"/>
          <w:color w:val="000000" w:themeColor="text1"/>
          <w:sz w:val="24"/>
          <w:szCs w:val="24"/>
        </w:rPr>
        <w:t xml:space="preserve"> </w:t>
      </w:r>
      <w:r w:rsidR="00E710E3"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E710E3">
        <w:rPr>
          <w:rFonts w:ascii="Museo Sans 300" w:hAnsi="Museo Sans 300"/>
          <w:b/>
          <w:color w:val="000000" w:themeColor="text1"/>
          <w:sz w:val="24"/>
          <w:szCs w:val="24"/>
          <w:u w:val="single"/>
        </w:rPr>
        <w:t>QUIN</w:t>
      </w:r>
      <w:r w:rsidR="00E710E3" w:rsidRPr="00744135">
        <w:rPr>
          <w:rFonts w:ascii="Museo Sans 300" w:hAnsi="Museo Sans 300"/>
          <w:b/>
          <w:color w:val="000000" w:themeColor="text1"/>
          <w:sz w:val="24"/>
          <w:szCs w:val="24"/>
          <w:u w:val="single"/>
        </w:rPr>
        <w:t>TO:</w:t>
      </w:r>
      <w:r w:rsidR="00E710E3" w:rsidRPr="00744135">
        <w:rPr>
          <w:rFonts w:ascii="Museo Sans 300" w:hAnsi="Museo Sans 300"/>
          <w:color w:val="000000" w:themeColor="text1"/>
          <w:sz w:val="24"/>
          <w:szCs w:val="24"/>
        </w:rPr>
        <w:t xml:space="preserve"> </w:t>
      </w:r>
      <w:r w:rsidR="00E710E3"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E710E3">
        <w:rPr>
          <w:rFonts w:ascii="Museo Sans 300" w:eastAsia="Times New Roman" w:hAnsi="Museo Sans 300" w:cs="Times New Roman"/>
          <w:b/>
          <w:color w:val="000000" w:themeColor="text1"/>
          <w:sz w:val="24"/>
          <w:szCs w:val="24"/>
          <w:u w:val="single"/>
          <w:lang w:eastAsia="es-ES"/>
        </w:rPr>
        <w:t>SEX</w:t>
      </w:r>
      <w:r w:rsidR="00E710E3" w:rsidRPr="00744135">
        <w:rPr>
          <w:rFonts w:ascii="Museo Sans 300" w:eastAsia="Times New Roman" w:hAnsi="Museo Sans 300" w:cs="Times New Roman"/>
          <w:b/>
          <w:color w:val="000000" w:themeColor="text1"/>
          <w:sz w:val="24"/>
          <w:szCs w:val="24"/>
          <w:u w:val="single"/>
          <w:lang w:eastAsia="es-ES"/>
        </w:rPr>
        <w:t>TO:</w:t>
      </w:r>
      <w:r w:rsidR="00E710E3"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E710E3" w:rsidRPr="00744135">
        <w:rPr>
          <w:rFonts w:ascii="Museo Sans 300" w:hAnsi="Museo Sans 300"/>
          <w:sz w:val="24"/>
          <w:szCs w:val="24"/>
          <w:lang w:eastAsia="es-ES"/>
        </w:rPr>
        <w:t>. NOTIFÍQUESE. “””””</w:t>
      </w:r>
    </w:p>
    <w:p w14:paraId="10E8B390" w14:textId="77777777" w:rsidR="00E710E3" w:rsidRPr="00744135" w:rsidRDefault="00E710E3" w:rsidP="00E710E3">
      <w:pPr>
        <w:tabs>
          <w:tab w:val="left" w:pos="1440"/>
        </w:tabs>
        <w:rPr>
          <w:rFonts w:ascii="Museo Sans 300" w:hAnsi="Museo Sans 300"/>
          <w:sz w:val="24"/>
          <w:szCs w:val="24"/>
        </w:rPr>
      </w:pPr>
    </w:p>
    <w:p w14:paraId="3EA61010" w14:textId="77777777" w:rsidR="00D8290C" w:rsidRDefault="00D8290C" w:rsidP="0058069E">
      <w:pPr>
        <w:tabs>
          <w:tab w:val="left" w:pos="1440"/>
        </w:tabs>
        <w:rPr>
          <w:rFonts w:ascii="Museo Sans 300" w:hAnsi="Museo Sans 300"/>
          <w:sz w:val="24"/>
          <w:szCs w:val="24"/>
        </w:rPr>
      </w:pPr>
    </w:p>
    <w:p w14:paraId="54EEB2B3" w14:textId="3BD208EC" w:rsidR="0058069E" w:rsidRDefault="00D8290C" w:rsidP="0058069E">
      <w:pPr>
        <w:jc w:val="both"/>
        <w:rPr>
          <w:rFonts w:ascii="Museo Sans 300" w:eastAsia="Times New Roman" w:hAnsi="Museo Sans 300" w:cs="Times New Roman"/>
          <w:b/>
          <w:sz w:val="24"/>
          <w:szCs w:val="24"/>
          <w:lang w:eastAsia="es-ES"/>
        </w:rPr>
      </w:pPr>
      <w:r w:rsidRPr="00EE1DF5">
        <w:rPr>
          <w:rFonts w:ascii="Museo Sans 300" w:hAnsi="Museo Sans 300"/>
          <w:sz w:val="24"/>
          <w:szCs w:val="24"/>
        </w:rPr>
        <w:lastRenderedPageBreak/>
        <w:t>“””””</w:t>
      </w:r>
      <w:r w:rsidR="00582046">
        <w:rPr>
          <w:rFonts w:ascii="Museo Sans 300" w:hAnsi="Museo Sans 300"/>
          <w:sz w:val="24"/>
          <w:szCs w:val="24"/>
        </w:rPr>
        <w:t>XVIII</w:t>
      </w:r>
      <w:r w:rsidR="007804CC" w:rsidRPr="00EE1DF5">
        <w:rPr>
          <w:rFonts w:ascii="Museo Sans 300" w:hAnsi="Museo Sans 300"/>
          <w:sz w:val="24"/>
          <w:szCs w:val="24"/>
        </w:rPr>
        <w:t xml:space="preserve">) El señor Presidente somete a consideración de Junta Directiva, dictamen técnico </w:t>
      </w:r>
      <w:r w:rsidR="00582046">
        <w:rPr>
          <w:rFonts w:ascii="Museo Sans 300" w:hAnsi="Museo Sans 300"/>
          <w:sz w:val="24"/>
          <w:szCs w:val="24"/>
        </w:rPr>
        <w:t>32</w:t>
      </w:r>
      <w:r w:rsidR="00C56E18" w:rsidRPr="00EE1DF5">
        <w:rPr>
          <w:rFonts w:ascii="Museo Sans 300" w:hAnsi="Museo Sans 300"/>
          <w:sz w:val="24"/>
          <w:szCs w:val="24"/>
        </w:rPr>
        <w:t>0</w:t>
      </w:r>
      <w:r w:rsidR="007804CC" w:rsidRPr="00EE1DF5">
        <w:rPr>
          <w:rFonts w:ascii="Museo Sans 300" w:hAnsi="Museo Sans 300"/>
          <w:sz w:val="24"/>
          <w:szCs w:val="24"/>
        </w:rPr>
        <w:t xml:space="preserve">, presentado por la Unidad de Adjudicación de Inmuebles, referente a la </w:t>
      </w:r>
      <w:r w:rsidR="0058069E" w:rsidRPr="00AE3422">
        <w:rPr>
          <w:rFonts w:ascii="Museo Sans 300" w:eastAsia="Times New Roman" w:hAnsi="Museo Sans 300" w:cs="Times New Roman"/>
          <w:b/>
          <w:sz w:val="24"/>
          <w:szCs w:val="24"/>
          <w:lang w:eastAsia="es-ES"/>
        </w:rPr>
        <w:t>modificación del</w:t>
      </w:r>
      <w:r w:rsidR="0058069E" w:rsidRPr="00AE3422">
        <w:rPr>
          <w:rFonts w:ascii="Museo Sans 300" w:eastAsia="Times New Roman" w:hAnsi="Museo Sans 300" w:cs="Times New Roman"/>
          <w:sz w:val="24"/>
          <w:szCs w:val="24"/>
          <w:lang w:eastAsia="es-ES"/>
        </w:rPr>
        <w:t xml:space="preserve"> </w:t>
      </w:r>
      <w:r w:rsidR="0058069E" w:rsidRPr="00AE3422">
        <w:rPr>
          <w:rFonts w:ascii="Museo Sans 300" w:eastAsia="Times New Roman" w:hAnsi="Museo Sans 300" w:cs="Times New Roman"/>
          <w:b/>
          <w:sz w:val="24"/>
          <w:szCs w:val="24"/>
          <w:lang w:eastAsia="es-ES"/>
        </w:rPr>
        <w:t xml:space="preserve">Punto </w:t>
      </w:r>
      <w:r w:rsidR="0058069E">
        <w:rPr>
          <w:rFonts w:ascii="Museo Sans 300" w:eastAsia="Times New Roman" w:hAnsi="Museo Sans 300" w:cs="Times New Roman"/>
          <w:b/>
          <w:sz w:val="24"/>
          <w:szCs w:val="24"/>
          <w:lang w:eastAsia="es-ES"/>
        </w:rPr>
        <w:t>X</w:t>
      </w:r>
      <w:r w:rsidR="0058069E" w:rsidRPr="00541083">
        <w:rPr>
          <w:rFonts w:ascii="Museo Sans 300" w:eastAsia="Times New Roman" w:hAnsi="Museo Sans 300" w:cs="Times New Roman"/>
          <w:b/>
          <w:sz w:val="24"/>
          <w:szCs w:val="24"/>
          <w:lang w:eastAsia="es-ES"/>
        </w:rPr>
        <w:t xml:space="preserve"> </w:t>
      </w:r>
      <w:r w:rsidR="0058069E">
        <w:rPr>
          <w:rFonts w:ascii="Museo Sans 300" w:eastAsia="Times New Roman" w:hAnsi="Museo Sans 300" w:cs="Times New Roman"/>
          <w:b/>
          <w:sz w:val="24"/>
          <w:szCs w:val="24"/>
          <w:lang w:eastAsia="es-ES"/>
        </w:rPr>
        <w:t>del Acta de Sesión Ordinaria 24</w:t>
      </w:r>
      <w:r w:rsidR="0058069E" w:rsidRPr="00541083">
        <w:rPr>
          <w:rFonts w:ascii="Museo Sans 300" w:eastAsia="Times New Roman" w:hAnsi="Museo Sans 300" w:cs="Times New Roman"/>
          <w:b/>
          <w:sz w:val="24"/>
          <w:szCs w:val="24"/>
          <w:lang w:eastAsia="es-ES"/>
        </w:rPr>
        <w:t>-20</w:t>
      </w:r>
      <w:r w:rsidR="0058069E">
        <w:rPr>
          <w:rFonts w:ascii="Museo Sans 300" w:eastAsia="Times New Roman" w:hAnsi="Museo Sans 300" w:cs="Times New Roman"/>
          <w:b/>
          <w:sz w:val="24"/>
          <w:szCs w:val="24"/>
          <w:lang w:eastAsia="es-ES"/>
        </w:rPr>
        <w:t>19</w:t>
      </w:r>
      <w:r w:rsidR="0058069E" w:rsidRPr="00541083">
        <w:rPr>
          <w:rFonts w:ascii="Museo Sans 300" w:eastAsia="Times New Roman" w:hAnsi="Museo Sans 300" w:cs="Times New Roman"/>
          <w:b/>
          <w:sz w:val="24"/>
          <w:szCs w:val="24"/>
          <w:lang w:eastAsia="es-ES"/>
        </w:rPr>
        <w:t xml:space="preserve">, de fecha </w:t>
      </w:r>
      <w:r w:rsidR="0058069E">
        <w:rPr>
          <w:rFonts w:ascii="Museo Sans 300" w:eastAsia="Times New Roman" w:hAnsi="Museo Sans 300" w:cs="Times New Roman"/>
          <w:b/>
          <w:sz w:val="24"/>
          <w:szCs w:val="24"/>
          <w:lang w:eastAsia="es-ES"/>
        </w:rPr>
        <w:t>01</w:t>
      </w:r>
      <w:r w:rsidR="0058069E" w:rsidRPr="00541083">
        <w:rPr>
          <w:rFonts w:ascii="Museo Sans 300" w:eastAsia="Times New Roman" w:hAnsi="Museo Sans 300" w:cs="Times New Roman"/>
          <w:b/>
          <w:sz w:val="24"/>
          <w:szCs w:val="24"/>
          <w:lang w:eastAsia="es-ES"/>
        </w:rPr>
        <w:t xml:space="preserve"> de </w:t>
      </w:r>
      <w:r w:rsidR="0058069E">
        <w:rPr>
          <w:rFonts w:ascii="Museo Sans 300" w:eastAsia="Times New Roman" w:hAnsi="Museo Sans 300" w:cs="Times New Roman"/>
          <w:b/>
          <w:sz w:val="24"/>
          <w:szCs w:val="24"/>
          <w:lang w:eastAsia="es-ES"/>
        </w:rPr>
        <w:t>octubre de</w:t>
      </w:r>
      <w:r w:rsidR="0058069E" w:rsidRPr="00541083">
        <w:rPr>
          <w:rFonts w:ascii="Museo Sans 300" w:eastAsia="Times New Roman" w:hAnsi="Museo Sans 300" w:cs="Times New Roman"/>
          <w:b/>
          <w:sz w:val="24"/>
          <w:szCs w:val="24"/>
          <w:lang w:eastAsia="es-ES"/>
        </w:rPr>
        <w:t xml:space="preserve"> 20</w:t>
      </w:r>
      <w:r w:rsidR="0058069E">
        <w:rPr>
          <w:rFonts w:ascii="Museo Sans 300" w:eastAsia="Times New Roman" w:hAnsi="Museo Sans 300" w:cs="Times New Roman"/>
          <w:b/>
          <w:sz w:val="24"/>
          <w:szCs w:val="24"/>
          <w:lang w:eastAsia="es-ES"/>
        </w:rPr>
        <w:t>19</w:t>
      </w:r>
      <w:r w:rsidR="0058069E" w:rsidRPr="00AE3422">
        <w:rPr>
          <w:rFonts w:ascii="Museo Sans 300" w:eastAsia="Times New Roman" w:hAnsi="Museo Sans 300" w:cs="Times New Roman"/>
          <w:b/>
          <w:sz w:val="24"/>
          <w:szCs w:val="24"/>
          <w:lang w:eastAsia="es-ES"/>
        </w:rPr>
        <w:t xml:space="preserve">, </w:t>
      </w:r>
      <w:r w:rsidR="0058069E" w:rsidRPr="00AE3422">
        <w:rPr>
          <w:rFonts w:ascii="Museo Sans 300" w:eastAsia="Times New Roman" w:hAnsi="Museo Sans 300" w:cs="Times New Roman"/>
          <w:sz w:val="24"/>
          <w:szCs w:val="24"/>
          <w:lang w:eastAsia="es-ES"/>
        </w:rPr>
        <w:t xml:space="preserve">mediante </w:t>
      </w:r>
      <w:r w:rsidR="0058069E">
        <w:rPr>
          <w:rFonts w:ascii="Museo Sans 300" w:eastAsia="Times New Roman" w:hAnsi="Museo Sans 300" w:cs="Times New Roman"/>
          <w:sz w:val="24"/>
          <w:szCs w:val="24"/>
          <w:lang w:eastAsia="es-ES"/>
        </w:rPr>
        <w:t>el</w:t>
      </w:r>
      <w:r w:rsidR="0058069E" w:rsidRPr="00AE3422">
        <w:rPr>
          <w:rFonts w:ascii="Museo Sans 300" w:eastAsia="Times New Roman" w:hAnsi="Museo Sans 300" w:cs="Times New Roman"/>
          <w:sz w:val="24"/>
          <w:szCs w:val="24"/>
          <w:lang w:eastAsia="es-ES"/>
        </w:rPr>
        <w:t xml:space="preserve"> cual se apro</w:t>
      </w:r>
      <w:r w:rsidR="0058069E">
        <w:rPr>
          <w:rFonts w:ascii="Museo Sans 300" w:eastAsia="Times New Roman" w:hAnsi="Museo Sans 300" w:cs="Times New Roman"/>
          <w:sz w:val="24"/>
          <w:szCs w:val="24"/>
          <w:lang w:eastAsia="es-ES"/>
        </w:rPr>
        <w:t>bó</w:t>
      </w:r>
      <w:r w:rsidR="0058069E" w:rsidRPr="00AE3422">
        <w:rPr>
          <w:rFonts w:ascii="Museo Sans 300" w:eastAsia="Times New Roman" w:hAnsi="Museo Sans 300" w:cs="Times New Roman"/>
          <w:sz w:val="24"/>
          <w:szCs w:val="24"/>
          <w:lang w:eastAsia="es-ES"/>
        </w:rPr>
        <w:t xml:space="preserve"> nómina de beneficiarios del proyecto </w:t>
      </w:r>
      <w:r w:rsidR="0058069E" w:rsidRPr="00AE3422">
        <w:rPr>
          <w:rFonts w:ascii="Museo Sans 300" w:hAnsi="Museo Sans 300" w:cs="Arial"/>
          <w:sz w:val="24"/>
          <w:szCs w:val="24"/>
        </w:rPr>
        <w:t xml:space="preserve">de </w:t>
      </w:r>
      <w:r w:rsidR="0058069E" w:rsidRPr="00FD768F">
        <w:rPr>
          <w:rFonts w:ascii="Museo Sans 300" w:eastAsia="Times New Roman" w:hAnsi="Museo Sans 300" w:cs="Times New Roman"/>
          <w:sz w:val="24"/>
          <w:szCs w:val="24"/>
          <w:lang w:val="es-ES" w:eastAsia="es-ES"/>
        </w:rPr>
        <w:t xml:space="preserve">Asentamiento Comunitario y Lotificación Agrícola desarrollado en </w:t>
      </w:r>
      <w:r w:rsidR="0058069E" w:rsidRPr="00FD768F">
        <w:rPr>
          <w:rFonts w:ascii="Museo Sans 300" w:eastAsia="Times New Roman" w:hAnsi="Museo Sans 300" w:cs="Times New Roman"/>
          <w:b/>
          <w:sz w:val="24"/>
          <w:szCs w:val="24"/>
          <w:lang w:val="es-ES" w:eastAsia="es-ES"/>
        </w:rPr>
        <w:t>HACIENDA SAN RAYMUNDO, PORCIÓN 1-1</w:t>
      </w:r>
      <w:r w:rsidR="0058069E" w:rsidRPr="007E7346">
        <w:rPr>
          <w:rFonts w:ascii="Museo Sans 300" w:eastAsia="Times New Roman" w:hAnsi="Museo Sans 300" w:cs="Times New Roman"/>
          <w:b/>
          <w:sz w:val="24"/>
          <w:szCs w:val="24"/>
          <w:lang w:val="es-ES" w:eastAsia="es-ES"/>
        </w:rPr>
        <w:t xml:space="preserve">, </w:t>
      </w:r>
      <w:r w:rsidR="0058069E">
        <w:rPr>
          <w:rFonts w:ascii="Museo Sans 300" w:eastAsia="Times New Roman" w:hAnsi="Museo Sans 300" w:cs="Times New Roman"/>
          <w:sz w:val="24"/>
          <w:szCs w:val="24"/>
          <w:lang w:val="es-ES" w:eastAsia="es-ES"/>
        </w:rPr>
        <w:t>ubicada</w:t>
      </w:r>
      <w:r w:rsidR="0058069E" w:rsidRPr="007E7346">
        <w:rPr>
          <w:rFonts w:ascii="Museo Sans 300" w:eastAsia="Times New Roman" w:hAnsi="Museo Sans 300" w:cs="Times New Roman"/>
          <w:sz w:val="24"/>
          <w:szCs w:val="24"/>
          <w:lang w:val="es-ES" w:eastAsia="es-ES"/>
        </w:rPr>
        <w:t xml:space="preserve"> en </w:t>
      </w:r>
      <w:r w:rsidR="0058069E" w:rsidRPr="00FD768F">
        <w:rPr>
          <w:rFonts w:ascii="Museo Sans 300" w:eastAsia="Times New Roman" w:hAnsi="Museo Sans 300" w:cs="Times New Roman"/>
          <w:sz w:val="24"/>
          <w:szCs w:val="24"/>
          <w:lang w:val="es-ES" w:eastAsia="es-ES"/>
        </w:rPr>
        <w:t>cantón Llano de Doña María, jurisdicción y departamento de Ahuachapán</w:t>
      </w:r>
      <w:r w:rsidR="0058069E" w:rsidRPr="007E7346">
        <w:rPr>
          <w:rFonts w:ascii="Museo Sans 300" w:eastAsia="Times New Roman" w:hAnsi="Museo Sans 300" w:cs="Times New Roman"/>
          <w:sz w:val="24"/>
          <w:szCs w:val="24"/>
          <w:lang w:val="es-ES" w:eastAsia="es-ES"/>
        </w:rPr>
        <w:t xml:space="preserve">, </w:t>
      </w:r>
      <w:r w:rsidR="0058069E">
        <w:rPr>
          <w:rFonts w:ascii="Museo Sans 300" w:eastAsia="Times New Roman" w:hAnsi="Museo Sans 300" w:cs="Times New Roman"/>
          <w:b/>
          <w:sz w:val="24"/>
          <w:szCs w:val="24"/>
          <w:lang w:val="es-ES" w:eastAsia="es-ES"/>
        </w:rPr>
        <w:t>código de p</w:t>
      </w:r>
      <w:r w:rsidR="0058069E" w:rsidRPr="006C25A7">
        <w:rPr>
          <w:rFonts w:ascii="Museo Sans 300" w:eastAsia="Times New Roman" w:hAnsi="Museo Sans 300" w:cs="Times New Roman"/>
          <w:b/>
          <w:sz w:val="24"/>
          <w:szCs w:val="24"/>
          <w:lang w:val="es-ES" w:eastAsia="es-ES"/>
        </w:rPr>
        <w:t xml:space="preserve">royecto 010128, SSE 459, </w:t>
      </w:r>
      <w:r w:rsidR="0058069E" w:rsidRPr="006C25A7">
        <w:rPr>
          <w:rFonts w:ascii="Museo Sans 300" w:eastAsia="Calibri" w:hAnsi="Museo Sans 300" w:cs="Arial"/>
          <w:b/>
          <w:sz w:val="24"/>
          <w:szCs w:val="24"/>
        </w:rPr>
        <w:t xml:space="preserve">entrega </w:t>
      </w:r>
      <w:r w:rsidR="0058069E">
        <w:rPr>
          <w:rFonts w:ascii="Museo Sans 300" w:eastAsia="Calibri" w:hAnsi="Museo Sans 300" w:cs="Arial"/>
          <w:b/>
          <w:sz w:val="24"/>
          <w:szCs w:val="24"/>
        </w:rPr>
        <w:t>29</w:t>
      </w:r>
      <w:r w:rsidR="0058069E">
        <w:rPr>
          <w:rFonts w:ascii="Museo Sans 300" w:hAnsi="Museo Sans 300" w:cs="Arial"/>
          <w:b/>
          <w:sz w:val="24"/>
          <w:szCs w:val="24"/>
        </w:rPr>
        <w:t>,</w:t>
      </w:r>
      <w:r w:rsidR="0058069E" w:rsidRPr="00AE3422">
        <w:rPr>
          <w:rFonts w:ascii="Museo Sans 300" w:hAnsi="Museo Sans 300" w:cs="Arial"/>
          <w:b/>
          <w:sz w:val="24"/>
          <w:szCs w:val="24"/>
        </w:rPr>
        <w:t xml:space="preserve"> </w:t>
      </w:r>
      <w:r w:rsidR="0058069E">
        <w:rPr>
          <w:rFonts w:ascii="Museo Sans 300" w:hAnsi="Museo Sans 300" w:cs="Arial"/>
          <w:b/>
          <w:sz w:val="24"/>
          <w:szCs w:val="24"/>
        </w:rPr>
        <w:t xml:space="preserve">en el cual </w:t>
      </w:r>
      <w:r w:rsidR="0058069E" w:rsidRPr="00AE3422">
        <w:rPr>
          <w:rFonts w:ascii="Museo Sans 300" w:eastAsia="Times New Roman" w:hAnsi="Museo Sans 300" w:cs="Times New Roman"/>
          <w:sz w:val="24"/>
          <w:szCs w:val="24"/>
          <w:lang w:eastAsia="es-ES"/>
        </w:rPr>
        <w:t xml:space="preserve">hace las siguientes </w:t>
      </w:r>
      <w:r w:rsidR="0058069E" w:rsidRPr="0058069E">
        <w:rPr>
          <w:rFonts w:ascii="Museo Sans 300" w:eastAsia="Times New Roman" w:hAnsi="Museo Sans 300" w:cs="Times New Roman"/>
          <w:sz w:val="24"/>
          <w:szCs w:val="24"/>
          <w:lang w:eastAsia="es-ES"/>
        </w:rPr>
        <w:t>consideraciones:</w:t>
      </w:r>
    </w:p>
    <w:p w14:paraId="291FD19A" w14:textId="77777777" w:rsidR="0058069E" w:rsidRPr="00AE3422" w:rsidRDefault="0058069E" w:rsidP="0058069E">
      <w:pPr>
        <w:jc w:val="both"/>
        <w:rPr>
          <w:rFonts w:ascii="Museo Sans 300" w:hAnsi="Museo Sans 300" w:cs="Arial"/>
          <w:b/>
          <w:sz w:val="24"/>
          <w:szCs w:val="24"/>
        </w:rPr>
      </w:pPr>
    </w:p>
    <w:p w14:paraId="147F588D" w14:textId="276490BF" w:rsidR="000E74CC" w:rsidRDefault="001C74CD" w:rsidP="000E74CC">
      <w:pPr>
        <w:pStyle w:val="Prrafodelista"/>
        <w:numPr>
          <w:ilvl w:val="0"/>
          <w:numId w:val="31"/>
        </w:numPr>
        <w:ind w:left="1134" w:hanging="708"/>
        <w:contextualSpacing w:val="0"/>
        <w:jc w:val="both"/>
        <w:rPr>
          <w:rFonts w:ascii="Museo Sans 300" w:hAnsi="Museo Sans 300"/>
          <w:color w:val="000000" w:themeColor="text1"/>
          <w:sz w:val="24"/>
          <w:szCs w:val="24"/>
        </w:rPr>
      </w:pPr>
      <w:r>
        <w:rPr>
          <w:rFonts w:ascii="Museo Sans 300" w:hAnsi="Museo Sans 300"/>
          <w:noProof/>
          <w:color w:val="000000" w:themeColor="text1"/>
          <w:sz w:val="24"/>
          <w:szCs w:val="24"/>
          <w:lang w:eastAsia="es-SV"/>
        </w:rPr>
        <mc:AlternateContent>
          <mc:Choice Requires="wps">
            <w:drawing>
              <wp:anchor distT="0" distB="0" distL="114300" distR="114300" simplePos="0" relativeHeight="251665408" behindDoc="0" locked="0" layoutInCell="1" allowOverlap="1" wp14:anchorId="5811BEF6" wp14:editId="56FCAB7F">
                <wp:simplePos x="0" y="0"/>
                <wp:positionH relativeFrom="column">
                  <wp:posOffset>4747459</wp:posOffset>
                </wp:positionH>
                <wp:positionV relativeFrom="paragraph">
                  <wp:posOffset>3843086</wp:posOffset>
                </wp:positionV>
                <wp:extent cx="449580" cy="95535"/>
                <wp:effectExtent l="0" t="0" r="26670" b="19050"/>
                <wp:wrapNone/>
                <wp:docPr id="12" name="Proceso 12"/>
                <wp:cNvGraphicFramePr/>
                <a:graphic xmlns:a="http://schemas.openxmlformats.org/drawingml/2006/main">
                  <a:graphicData uri="http://schemas.microsoft.com/office/word/2010/wordprocessingShape">
                    <wps:wsp>
                      <wps:cNvSpPr/>
                      <wps:spPr>
                        <a:xfrm>
                          <a:off x="0" y="0"/>
                          <a:ext cx="449580" cy="955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E4D8E6" id="_x0000_t109" coordsize="21600,21600" o:spt="109" path="m,l,21600r21600,l21600,xe">
                <v:stroke joinstyle="miter"/>
                <v:path gradientshapeok="t" o:connecttype="rect"/>
              </v:shapetype>
              <v:shape id="Proceso 12" o:spid="_x0000_s1026" type="#_x0000_t109" style="position:absolute;margin-left:373.8pt;margin-top:302.6pt;width:35.4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" fillcolor="#5b9bd5 [3204]" strokecolor="#1f4d78 [1604]" strokeweight="1pt"/>
            </w:pict>
          </mc:Fallback>
        </mc:AlternateContent>
      </w:r>
      <w:r>
        <w:rPr>
          <w:rFonts w:ascii="Museo Sans 300" w:hAnsi="Museo Sans 300"/>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6214916D" wp14:editId="7EF578D8">
                <wp:simplePos x="0" y="0"/>
                <wp:positionH relativeFrom="column">
                  <wp:posOffset>4747459</wp:posOffset>
                </wp:positionH>
                <wp:positionV relativeFrom="paragraph">
                  <wp:posOffset>3658842</wp:posOffset>
                </wp:positionV>
                <wp:extent cx="449751" cy="102358"/>
                <wp:effectExtent l="0" t="0" r="26670" b="12065"/>
                <wp:wrapNone/>
                <wp:docPr id="11" name="Proceso 11"/>
                <wp:cNvGraphicFramePr/>
                <a:graphic xmlns:a="http://schemas.openxmlformats.org/drawingml/2006/main">
                  <a:graphicData uri="http://schemas.microsoft.com/office/word/2010/wordprocessingShape">
                    <wps:wsp>
                      <wps:cNvSpPr/>
                      <wps:spPr>
                        <a:xfrm>
                          <a:off x="0" y="0"/>
                          <a:ext cx="449751" cy="102358"/>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6D669A" id="Proceso 11" o:spid="_x0000_s1026" type="#_x0000_t109" style="position:absolute;margin-left:373.8pt;margin-top:288.1pt;width:35.4pt;height:8.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" fillcolor="#5b9bd5 [3204]" strokecolor="#1f4d78 [1604]" strokeweight="1pt"/>
            </w:pict>
          </mc:Fallback>
        </mc:AlternateContent>
      </w:r>
      <w:r>
        <w:rPr>
          <w:rFonts w:ascii="Museo Sans 300" w:hAnsi="Museo Sans 300"/>
          <w:noProof/>
          <w:color w:val="000000" w:themeColor="text1"/>
          <w:sz w:val="24"/>
          <w:szCs w:val="24"/>
          <w:lang w:eastAsia="es-SV"/>
        </w:rPr>
        <mc:AlternateContent>
          <mc:Choice Requires="wps">
            <w:drawing>
              <wp:anchor distT="0" distB="0" distL="114300" distR="114300" simplePos="0" relativeHeight="251663360" behindDoc="0" locked="0" layoutInCell="1" allowOverlap="1" wp14:anchorId="5587494C" wp14:editId="0AEB4459">
                <wp:simplePos x="0" y="0"/>
                <wp:positionH relativeFrom="column">
                  <wp:posOffset>4747459</wp:posOffset>
                </wp:positionH>
                <wp:positionV relativeFrom="paragraph">
                  <wp:posOffset>3474597</wp:posOffset>
                </wp:positionV>
                <wp:extent cx="449751" cy="88710"/>
                <wp:effectExtent l="0" t="0" r="26670" b="26035"/>
                <wp:wrapNone/>
                <wp:docPr id="10" name="Proceso 10"/>
                <wp:cNvGraphicFramePr/>
                <a:graphic xmlns:a="http://schemas.openxmlformats.org/drawingml/2006/main">
                  <a:graphicData uri="http://schemas.microsoft.com/office/word/2010/wordprocessingShape">
                    <wps:wsp>
                      <wps:cNvSpPr/>
                      <wps:spPr>
                        <a:xfrm>
                          <a:off x="0" y="0"/>
                          <a:ext cx="449751" cy="887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8B919" id="Proceso 10" o:spid="_x0000_s1026" type="#_x0000_t109" style="position:absolute;margin-left:373.8pt;margin-top:273.6pt;width:35.4pt;height: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" fillcolor="#5b9bd5 [3204]" strokecolor="#1f4d78 [1604]" strokeweight="1pt"/>
            </w:pict>
          </mc:Fallback>
        </mc:AlternateContent>
      </w:r>
      <w:r>
        <w:rPr>
          <w:rFonts w:ascii="Museo Sans 300" w:hAnsi="Museo Sans 300"/>
          <w:noProof/>
          <w:color w:val="000000" w:themeColor="text1"/>
          <w:sz w:val="24"/>
          <w:szCs w:val="24"/>
          <w:lang w:eastAsia="es-SV"/>
        </w:rPr>
        <mc:AlternateContent>
          <mc:Choice Requires="wps">
            <w:drawing>
              <wp:anchor distT="0" distB="0" distL="114300" distR="114300" simplePos="0" relativeHeight="251662336" behindDoc="0" locked="0" layoutInCell="1" allowOverlap="1" wp14:anchorId="4F8D4F3D" wp14:editId="661A84FD">
                <wp:simplePos x="0" y="0"/>
                <wp:positionH relativeFrom="column">
                  <wp:posOffset>4713340</wp:posOffset>
                </wp:positionH>
                <wp:positionV relativeFrom="paragraph">
                  <wp:posOffset>3249409</wp:posOffset>
                </wp:positionV>
                <wp:extent cx="483870" cy="102358"/>
                <wp:effectExtent l="0" t="0" r="11430" b="12065"/>
                <wp:wrapNone/>
                <wp:docPr id="9" name="Proceso 9"/>
                <wp:cNvGraphicFramePr/>
                <a:graphic xmlns:a="http://schemas.openxmlformats.org/drawingml/2006/main">
                  <a:graphicData uri="http://schemas.microsoft.com/office/word/2010/wordprocessingShape">
                    <wps:wsp>
                      <wps:cNvSpPr/>
                      <wps:spPr>
                        <a:xfrm>
                          <a:off x="0" y="0"/>
                          <a:ext cx="483870" cy="102358"/>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C8EDEC" id="Proceso 9" o:spid="_x0000_s1026" type="#_x0000_t109" style="position:absolute;margin-left:371.15pt;margin-top:255.85pt;width:38.1pt;height:8.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" fillcolor="#5b9bd5 [3204]" strokecolor="#1f4d78 [1604]" strokeweight="1pt"/>
            </w:pict>
          </mc:Fallback>
        </mc:AlternateContent>
      </w:r>
      <w:r>
        <w:rPr>
          <w:rFonts w:ascii="Museo Sans 300" w:hAnsi="Museo Sans 300"/>
          <w:noProof/>
          <w:color w:val="000000" w:themeColor="text1"/>
          <w:sz w:val="24"/>
          <w:szCs w:val="24"/>
          <w:lang w:eastAsia="es-SV"/>
        </w:rPr>
        <mc:AlternateContent>
          <mc:Choice Requires="wps">
            <w:drawing>
              <wp:anchor distT="0" distB="0" distL="114300" distR="114300" simplePos="0" relativeHeight="251661312" behindDoc="0" locked="0" layoutInCell="1" allowOverlap="1" wp14:anchorId="640FB04D" wp14:editId="6FE4EE17">
                <wp:simplePos x="0" y="0"/>
                <wp:positionH relativeFrom="column">
                  <wp:posOffset>4713340</wp:posOffset>
                </wp:positionH>
                <wp:positionV relativeFrom="paragraph">
                  <wp:posOffset>3058340</wp:posOffset>
                </wp:positionV>
                <wp:extent cx="483870" cy="109182"/>
                <wp:effectExtent l="0" t="0" r="11430" b="24765"/>
                <wp:wrapNone/>
                <wp:docPr id="8" name="Proceso 8"/>
                <wp:cNvGraphicFramePr/>
                <a:graphic xmlns:a="http://schemas.openxmlformats.org/drawingml/2006/main">
                  <a:graphicData uri="http://schemas.microsoft.com/office/word/2010/wordprocessingShape">
                    <wps:wsp>
                      <wps:cNvSpPr/>
                      <wps:spPr>
                        <a:xfrm>
                          <a:off x="0" y="0"/>
                          <a:ext cx="483870" cy="109182"/>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EDE1DD" id="Proceso 8" o:spid="_x0000_s1026" type="#_x0000_t109" style="position:absolute;margin-left:371.15pt;margin-top:240.8pt;width:38.1pt;height: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" fillcolor="#5b9bd5 [3204]" strokecolor="#1f4d78 [1604]" strokeweight="1pt"/>
            </w:pict>
          </mc:Fallback>
        </mc:AlternateContent>
      </w:r>
      <w:r>
        <w:rPr>
          <w:rFonts w:ascii="Museo Sans 300" w:hAnsi="Museo Sans 300"/>
          <w:noProof/>
          <w:color w:val="000000" w:themeColor="text1"/>
          <w:sz w:val="24"/>
          <w:szCs w:val="24"/>
          <w:lang w:eastAsia="es-SV"/>
        </w:rPr>
        <mc:AlternateContent>
          <mc:Choice Requires="wps">
            <w:drawing>
              <wp:anchor distT="0" distB="0" distL="114300" distR="114300" simplePos="0" relativeHeight="251660288" behindDoc="0" locked="0" layoutInCell="1" allowOverlap="1" wp14:anchorId="6C422F91" wp14:editId="16CE0139">
                <wp:simplePos x="0" y="0"/>
                <wp:positionH relativeFrom="column">
                  <wp:posOffset>4713340</wp:posOffset>
                </wp:positionH>
                <wp:positionV relativeFrom="paragraph">
                  <wp:posOffset>2860448</wp:posOffset>
                </wp:positionV>
                <wp:extent cx="484495" cy="88710"/>
                <wp:effectExtent l="0" t="0" r="11430" b="26035"/>
                <wp:wrapNone/>
                <wp:docPr id="7" name="Proceso 7"/>
                <wp:cNvGraphicFramePr/>
                <a:graphic xmlns:a="http://schemas.openxmlformats.org/drawingml/2006/main">
                  <a:graphicData uri="http://schemas.microsoft.com/office/word/2010/wordprocessingShape">
                    <wps:wsp>
                      <wps:cNvSpPr/>
                      <wps:spPr>
                        <a:xfrm>
                          <a:off x="0" y="0"/>
                          <a:ext cx="484495" cy="887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58BC6" id="Proceso 7" o:spid="_x0000_s1026" type="#_x0000_t109" style="position:absolute;margin-left:371.15pt;margin-top:225.25pt;width:38.15pt;height: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" fillcolor="#5b9bd5 [3204]" strokecolor="#1f4d78 [1604]" strokeweight="1pt"/>
            </w:pict>
          </mc:Fallback>
        </mc:AlternateContent>
      </w:r>
      <w:r w:rsidR="0058069E" w:rsidRPr="00F04930">
        <w:rPr>
          <w:rFonts w:ascii="Museo Sans 300" w:hAnsi="Museo Sans 300"/>
          <w:color w:val="000000" w:themeColor="text1"/>
          <w:sz w:val="24"/>
          <w:szCs w:val="24"/>
        </w:rPr>
        <w:t>El ISTA adquirió mediante compraventa el inmueble conocido como HACIENDA SAN RAYMUNDO, con un área de 83 Hás 86 Ás 91.64 Cás equivalente a 838,691.64 m² por un valor de $ 205,169.89, a razón de</w:t>
      </w:r>
      <w:r w:rsidR="0058069E">
        <w:rPr>
          <w:rFonts w:ascii="Museo Sans 300" w:hAnsi="Museo Sans 300"/>
          <w:color w:val="000000" w:themeColor="text1"/>
          <w:sz w:val="24"/>
          <w:szCs w:val="24"/>
        </w:rPr>
        <w:t xml:space="preserve"> </w:t>
      </w:r>
      <w:r w:rsidR="0058069E" w:rsidRPr="00F04930">
        <w:rPr>
          <w:rFonts w:ascii="Museo Sans 300" w:hAnsi="Museo Sans 300"/>
          <w:color w:val="000000" w:themeColor="text1"/>
          <w:sz w:val="24"/>
          <w:szCs w:val="24"/>
        </w:rPr>
        <w:t>valor por hectárea de $ 2,446.31 y por metro cuadrado de</w:t>
      </w:r>
      <w:r w:rsidR="0058069E">
        <w:rPr>
          <w:rFonts w:ascii="Museo Sans 300" w:hAnsi="Museo Sans 300"/>
          <w:color w:val="000000" w:themeColor="text1"/>
          <w:sz w:val="24"/>
          <w:szCs w:val="24"/>
        </w:rPr>
        <w:t xml:space="preserve"> </w:t>
      </w:r>
      <w:r w:rsidR="0058069E" w:rsidRPr="00F04930">
        <w:rPr>
          <w:rFonts w:ascii="Museo Sans 300" w:hAnsi="Museo Sans 300"/>
          <w:color w:val="000000" w:themeColor="text1"/>
          <w:sz w:val="24"/>
          <w:szCs w:val="24"/>
        </w:rPr>
        <w:t xml:space="preserve">$ 0.244631; 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Nº 23-2002, de fecha 13 de junio del año 2002, y escritura pública de compraventa número </w:t>
      </w:r>
      <w:r w:rsidR="000E74CC">
        <w:rPr>
          <w:rFonts w:ascii="Museo Sans 300" w:hAnsi="Museo Sans 300"/>
          <w:color w:val="000000" w:themeColor="text1"/>
          <w:sz w:val="24"/>
          <w:szCs w:val="24"/>
        </w:rPr>
        <w:t>---</w:t>
      </w:r>
      <w:r w:rsidR="0058069E" w:rsidRPr="00F04930">
        <w:rPr>
          <w:rFonts w:ascii="Museo Sans 300" w:hAnsi="Museo Sans 300"/>
          <w:color w:val="000000" w:themeColor="text1"/>
          <w:sz w:val="24"/>
          <w:szCs w:val="24"/>
        </w:rPr>
        <w:t xml:space="preserve">, Libro </w:t>
      </w:r>
      <w:r w:rsidR="000E74CC">
        <w:rPr>
          <w:rFonts w:ascii="Museo Sans 300" w:hAnsi="Museo Sans 300"/>
          <w:color w:val="000000" w:themeColor="text1"/>
          <w:sz w:val="24"/>
          <w:szCs w:val="24"/>
        </w:rPr>
        <w:t>---</w:t>
      </w:r>
      <w:r w:rsidR="0058069E" w:rsidRPr="00F04930">
        <w:rPr>
          <w:rFonts w:ascii="Museo Sans 300" w:hAnsi="Museo Sans 300"/>
          <w:color w:val="000000" w:themeColor="text1"/>
          <w:sz w:val="24"/>
          <w:szCs w:val="24"/>
        </w:rPr>
        <w:t xml:space="preserve">, otorgada ante los oficios de la Notario Mónica Michelle Muñoz Guevara, el día </w:t>
      </w:r>
      <w:r w:rsidR="000E74CC">
        <w:rPr>
          <w:rFonts w:ascii="Museo Sans 300" w:hAnsi="Museo Sans 300"/>
          <w:color w:val="000000" w:themeColor="text1"/>
          <w:sz w:val="24"/>
          <w:szCs w:val="24"/>
        </w:rPr>
        <w:t>---</w:t>
      </w:r>
      <w:r w:rsidR="0058069E" w:rsidRPr="00F04930">
        <w:rPr>
          <w:rFonts w:ascii="Museo Sans 300" w:hAnsi="Museo Sans 300"/>
          <w:color w:val="000000" w:themeColor="text1"/>
          <w:sz w:val="24"/>
          <w:szCs w:val="24"/>
        </w:rPr>
        <w:t xml:space="preserve"> de </w:t>
      </w:r>
      <w:r w:rsidR="000E74CC">
        <w:rPr>
          <w:rFonts w:ascii="Museo Sans 300" w:hAnsi="Museo Sans 300"/>
          <w:color w:val="000000" w:themeColor="text1"/>
          <w:sz w:val="24"/>
          <w:szCs w:val="24"/>
        </w:rPr>
        <w:t>---</w:t>
      </w:r>
      <w:r w:rsidR="0058069E" w:rsidRPr="00F04930">
        <w:rPr>
          <w:rFonts w:ascii="Museo Sans 300" w:hAnsi="Museo Sans 300"/>
          <w:color w:val="000000" w:themeColor="text1"/>
          <w:sz w:val="24"/>
          <w:szCs w:val="24"/>
        </w:rPr>
        <w:t xml:space="preserve"> del año </w:t>
      </w:r>
      <w:r w:rsidR="000E74CC">
        <w:rPr>
          <w:rFonts w:ascii="Museo Sans 300" w:hAnsi="Museo Sans 300"/>
          <w:color w:val="000000" w:themeColor="text1"/>
          <w:sz w:val="24"/>
          <w:szCs w:val="24"/>
        </w:rPr>
        <w:t>---</w:t>
      </w:r>
      <w:r w:rsidR="0058069E" w:rsidRPr="00F04930">
        <w:rPr>
          <w:rFonts w:ascii="Museo Sans 300" w:hAnsi="Museo Sans 300"/>
          <w:color w:val="000000" w:themeColor="text1"/>
          <w:sz w:val="24"/>
          <w:szCs w:val="24"/>
        </w:rPr>
        <w:t xml:space="preserve">, conformada por 6 porciones quedando inscritas a favor de éste Instituto de la siguiente </w:t>
      </w:r>
      <w:r w:rsidR="00934273" w:rsidRPr="00F04930">
        <w:rPr>
          <w:noProof/>
          <w:lang w:eastAsia="es-SV"/>
        </w:rPr>
        <w:drawing>
          <wp:anchor distT="0" distB="0" distL="114300" distR="114300" simplePos="0" relativeHeight="251659264" behindDoc="0" locked="1" layoutInCell="1" allowOverlap="1" wp14:anchorId="1544F4D1" wp14:editId="5E820F4F">
            <wp:simplePos x="0" y="0"/>
            <wp:positionH relativeFrom="margin">
              <wp:posOffset>728345</wp:posOffset>
            </wp:positionH>
            <wp:positionV relativeFrom="line">
              <wp:posOffset>230505</wp:posOffset>
            </wp:positionV>
            <wp:extent cx="4963795" cy="1784985"/>
            <wp:effectExtent l="19050" t="19050" r="27305" b="24765"/>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3795" cy="1784985"/>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58069E" w:rsidRPr="00F04930">
        <w:rPr>
          <w:rFonts w:ascii="Museo Sans 300" w:hAnsi="Museo Sans 300"/>
          <w:color w:val="000000" w:themeColor="text1"/>
          <w:sz w:val="24"/>
          <w:szCs w:val="24"/>
        </w:rPr>
        <w:t>manera:</w:t>
      </w:r>
    </w:p>
    <w:p w14:paraId="0EFD4A9A" w14:textId="60F8EAAB" w:rsidR="0058069E" w:rsidRPr="000E74CC" w:rsidRDefault="0058069E" w:rsidP="000E74CC">
      <w:pPr>
        <w:pStyle w:val="Prrafodelista"/>
        <w:ind w:left="1134"/>
        <w:contextualSpacing w:val="0"/>
        <w:jc w:val="both"/>
        <w:rPr>
          <w:rFonts w:ascii="Museo Sans 300" w:hAnsi="Museo Sans 300"/>
          <w:color w:val="000000" w:themeColor="text1"/>
          <w:sz w:val="24"/>
          <w:szCs w:val="24"/>
        </w:rPr>
      </w:pPr>
    </w:p>
    <w:p w14:paraId="2FDFFE6D" w14:textId="6D603CBD" w:rsidR="0058069E" w:rsidRPr="000E74CC" w:rsidRDefault="0058069E" w:rsidP="000E74CC">
      <w:pPr>
        <w:pStyle w:val="Prrafodelista"/>
        <w:numPr>
          <w:ilvl w:val="0"/>
          <w:numId w:val="31"/>
        </w:numPr>
        <w:ind w:left="1134" w:hanging="708"/>
        <w:contextualSpacing w:val="0"/>
        <w:jc w:val="both"/>
        <w:rPr>
          <w:rFonts w:ascii="Museo Sans 300" w:hAnsi="Museo Sans 300"/>
          <w:color w:val="000000" w:themeColor="text1"/>
          <w:sz w:val="24"/>
          <w:szCs w:val="24"/>
        </w:rPr>
      </w:pPr>
      <w:r w:rsidRPr="00C958C3">
        <w:rPr>
          <w:rFonts w:ascii="Museo Sans 300" w:hAnsi="Museo Sans 300"/>
          <w:sz w:val="24"/>
          <w:szCs w:val="24"/>
        </w:rPr>
        <w:t xml:space="preserve">Mediante el Punto </w:t>
      </w:r>
      <w:r w:rsidRPr="00C958C3">
        <w:rPr>
          <w:rFonts w:ascii="Museo Sans 300" w:eastAsia="Times New Roman" w:hAnsi="Museo Sans 300"/>
          <w:sz w:val="24"/>
          <w:szCs w:val="24"/>
          <w:lang w:val="es-MX" w:eastAsia="es-MX"/>
        </w:rPr>
        <w:t>XX de</w:t>
      </w:r>
      <w:r>
        <w:rPr>
          <w:rFonts w:ascii="Museo Sans 300" w:eastAsia="Times New Roman" w:hAnsi="Museo Sans 300"/>
          <w:sz w:val="24"/>
          <w:szCs w:val="24"/>
          <w:lang w:val="es-MX" w:eastAsia="es-MX"/>
        </w:rPr>
        <w:t>l</w:t>
      </w:r>
      <w:r w:rsidRPr="00C958C3">
        <w:rPr>
          <w:rFonts w:ascii="Museo Sans 300" w:eastAsia="Times New Roman" w:hAnsi="Museo Sans 300"/>
          <w:sz w:val="24"/>
          <w:szCs w:val="24"/>
          <w:lang w:val="es-MX" w:eastAsia="es-MX"/>
        </w:rPr>
        <w:t xml:space="preserve"> Acta de Sesión Ordinaria 02-2019 de fecha 14 de enero de 2019, </w:t>
      </w:r>
      <w:r w:rsidRPr="00C958C3">
        <w:rPr>
          <w:rFonts w:ascii="Museo Sans 300" w:hAnsi="Museo Sans 300"/>
          <w:sz w:val="24"/>
          <w:szCs w:val="24"/>
        </w:rPr>
        <w:t xml:space="preserve">se aprobó </w:t>
      </w:r>
      <w:r w:rsidR="00AB01D1">
        <w:rPr>
          <w:rFonts w:ascii="Museo Sans 300" w:eastAsia="Times New Roman" w:hAnsi="Museo Sans 300"/>
          <w:sz w:val="24"/>
          <w:szCs w:val="24"/>
          <w:lang w:val="es-MX" w:eastAsia="es-MX"/>
        </w:rPr>
        <w:t>el P</w:t>
      </w:r>
      <w:r w:rsidRPr="00C958C3">
        <w:rPr>
          <w:rFonts w:ascii="Museo Sans 300" w:eastAsia="Times New Roman" w:hAnsi="Museo Sans 300"/>
          <w:sz w:val="24"/>
          <w:szCs w:val="24"/>
          <w:lang w:val="es-MX" w:eastAsia="es-MX"/>
        </w:rPr>
        <w:t>royecto de Asentamiento Comunitario y Lotificación Agrícola, desarrollado en e</w:t>
      </w:r>
      <w:r w:rsidRPr="00C958C3">
        <w:rPr>
          <w:rFonts w:ascii="Museo Sans 300" w:hAnsi="Museo Sans 300"/>
          <w:sz w:val="24"/>
          <w:szCs w:val="24"/>
        </w:rPr>
        <w:t xml:space="preserve">l inmueble </w:t>
      </w:r>
      <w:r w:rsidRPr="00C958C3">
        <w:rPr>
          <w:rFonts w:ascii="Museo Sans 300" w:eastAsia="Times New Roman" w:hAnsi="Museo Sans 300"/>
          <w:sz w:val="24"/>
          <w:szCs w:val="24"/>
          <w:lang w:val="es-MX" w:eastAsia="es-MX"/>
        </w:rPr>
        <w:t xml:space="preserve">identificado registralmente como HACIENDA SAN RAYMUNDO, y según Plano como HACIENDA SAN RAYMUNDO, PORCIÓN 1-1, ubicado en cantón Llano de Doña María, jurisdicción y departamento de Ahuachapán, que incluye: </w:t>
      </w:r>
      <w:r w:rsidR="000E74CC">
        <w:rPr>
          <w:rFonts w:ascii="Museo Sans 300" w:eastAsia="Times New Roman" w:hAnsi="Museo Sans 300"/>
          <w:sz w:val="24"/>
          <w:szCs w:val="24"/>
          <w:lang w:val="es-MX" w:eastAsia="es-MX"/>
        </w:rPr>
        <w:t>---</w:t>
      </w:r>
      <w:r w:rsidRPr="00C958C3">
        <w:rPr>
          <w:rFonts w:ascii="Museo Sans 300" w:eastAsia="Times New Roman" w:hAnsi="Museo Sans 300"/>
          <w:sz w:val="24"/>
          <w:szCs w:val="24"/>
          <w:lang w:val="es-MX" w:eastAsia="es-MX"/>
        </w:rPr>
        <w:t xml:space="preserve"> </w:t>
      </w:r>
      <w:r w:rsidRPr="000E74CC">
        <w:rPr>
          <w:rFonts w:ascii="Museo Sans 300" w:eastAsia="Times New Roman" w:hAnsi="Museo Sans 300"/>
          <w:sz w:val="24"/>
          <w:szCs w:val="24"/>
          <w:lang w:val="es-MX" w:eastAsia="es-MX"/>
        </w:rPr>
        <w:t xml:space="preserve">Lotes Agrícolas, polígonos “ 1, 2, 3, 4 y 5” </w:t>
      </w:r>
      <w:r w:rsidR="000E74CC">
        <w:rPr>
          <w:rFonts w:ascii="Museo Sans 300" w:eastAsia="Times New Roman" w:hAnsi="Museo Sans 300"/>
          <w:sz w:val="24"/>
          <w:szCs w:val="24"/>
          <w:lang w:val="es-MX" w:eastAsia="es-MX"/>
        </w:rPr>
        <w:t>---</w:t>
      </w:r>
      <w:r w:rsidRPr="000E74CC">
        <w:rPr>
          <w:rFonts w:ascii="Museo Sans 300" w:eastAsia="Times New Roman" w:hAnsi="Museo Sans 300"/>
          <w:sz w:val="24"/>
          <w:szCs w:val="24"/>
          <w:lang w:val="es-MX" w:eastAsia="es-MX"/>
        </w:rPr>
        <w:t xml:space="preserve"> Solares para Vivienda, polígonos “A, B, C y D”, 23 Zonas de Protección, 2 Zonas Verdes, 2 Canaletas, Rio Los Chorros, 13 Quebradas y Calles, en un área total de 82 </w:t>
      </w:r>
      <w:r w:rsidRPr="000E74CC">
        <w:rPr>
          <w:rFonts w:ascii="Museo Sans 300" w:eastAsia="Times New Roman" w:hAnsi="Museo Sans 300"/>
          <w:sz w:val="24"/>
          <w:szCs w:val="24"/>
          <w:lang w:val="es-MX" w:eastAsia="es-MX"/>
        </w:rPr>
        <w:lastRenderedPageBreak/>
        <w:t xml:space="preserve">Hás 51 Ás 19.52 Cás., equivalente a 825,119.52 Mt², inscrito a la matrícula </w:t>
      </w:r>
      <w:r w:rsidR="000E74CC">
        <w:rPr>
          <w:rFonts w:ascii="Museo Sans 300" w:eastAsia="Times New Roman" w:hAnsi="Museo Sans 300"/>
          <w:sz w:val="24"/>
          <w:szCs w:val="24"/>
          <w:lang w:val="es-MX" w:eastAsia="es-MX"/>
        </w:rPr>
        <w:t xml:space="preserve">--- </w:t>
      </w:r>
      <w:r w:rsidRPr="000E74CC">
        <w:rPr>
          <w:rFonts w:ascii="Museo Sans 300" w:eastAsia="Times New Roman" w:hAnsi="Museo Sans 300"/>
          <w:sz w:val="24"/>
          <w:szCs w:val="24"/>
          <w:lang w:val="es-MX" w:eastAsia="es-MX"/>
        </w:rPr>
        <w:t>-00000.</w:t>
      </w:r>
    </w:p>
    <w:p w14:paraId="3F305C69" w14:textId="77777777" w:rsidR="0058069E" w:rsidRPr="00F04930" w:rsidRDefault="0058069E" w:rsidP="00551000">
      <w:pPr>
        <w:jc w:val="both"/>
        <w:rPr>
          <w:rFonts w:ascii="Museo Sans 300" w:eastAsia="MS Mincho" w:hAnsi="Museo Sans 300"/>
          <w:sz w:val="24"/>
          <w:szCs w:val="24"/>
          <w:lang w:eastAsia="es-ES"/>
        </w:rPr>
      </w:pPr>
    </w:p>
    <w:p w14:paraId="3D56068E" w14:textId="063033AA" w:rsidR="0058069E" w:rsidRDefault="0058069E" w:rsidP="00551000">
      <w:pPr>
        <w:pStyle w:val="Prrafodelista"/>
        <w:numPr>
          <w:ilvl w:val="0"/>
          <w:numId w:val="31"/>
        </w:numPr>
        <w:ind w:left="1134" w:hanging="708"/>
        <w:jc w:val="both"/>
        <w:rPr>
          <w:rFonts w:ascii="Museo Sans 300" w:hAnsi="Museo Sans 300"/>
          <w:sz w:val="24"/>
          <w:szCs w:val="24"/>
        </w:rPr>
      </w:pPr>
      <w:r w:rsidRPr="00F04930">
        <w:rPr>
          <w:rFonts w:ascii="Museo Sans 300" w:hAnsi="Museo Sans 300"/>
          <w:b/>
          <w:sz w:val="24"/>
          <w:szCs w:val="24"/>
        </w:rPr>
        <w:t xml:space="preserve">En el Punto </w:t>
      </w:r>
      <w:r>
        <w:rPr>
          <w:rFonts w:ascii="Museo Sans 300" w:eastAsia="Times New Roman" w:hAnsi="Museo Sans 300" w:cs="Times New Roman"/>
          <w:b/>
          <w:sz w:val="24"/>
          <w:szCs w:val="24"/>
          <w:lang w:eastAsia="es-ES"/>
        </w:rPr>
        <w:t>X</w:t>
      </w:r>
      <w:r w:rsidRPr="00541083">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b/>
          <w:sz w:val="24"/>
          <w:szCs w:val="24"/>
          <w:lang w:eastAsia="es-ES"/>
        </w:rPr>
        <w:t>de</w:t>
      </w:r>
      <w:r w:rsidR="00AB01D1">
        <w:rPr>
          <w:rFonts w:ascii="Museo Sans 300" w:eastAsia="Times New Roman" w:hAnsi="Museo Sans 300" w:cs="Times New Roman"/>
          <w:b/>
          <w:sz w:val="24"/>
          <w:szCs w:val="24"/>
          <w:lang w:eastAsia="es-ES"/>
        </w:rPr>
        <w:t>l Acta de</w:t>
      </w:r>
      <w:r>
        <w:rPr>
          <w:rFonts w:ascii="Museo Sans 300" w:eastAsia="Times New Roman" w:hAnsi="Museo Sans 300" w:cs="Times New Roman"/>
          <w:b/>
          <w:sz w:val="24"/>
          <w:szCs w:val="24"/>
          <w:lang w:eastAsia="es-ES"/>
        </w:rPr>
        <w:t xml:space="preserve"> Sesión Ordinaria 24</w:t>
      </w:r>
      <w:r w:rsidRPr="00541083">
        <w:rPr>
          <w:rFonts w:ascii="Museo Sans 300" w:eastAsia="Times New Roman" w:hAnsi="Museo Sans 300" w:cs="Times New Roman"/>
          <w:b/>
          <w:sz w:val="24"/>
          <w:szCs w:val="24"/>
          <w:lang w:eastAsia="es-ES"/>
        </w:rPr>
        <w:t>-20</w:t>
      </w:r>
      <w:r>
        <w:rPr>
          <w:rFonts w:ascii="Museo Sans 300" w:eastAsia="Times New Roman" w:hAnsi="Museo Sans 300" w:cs="Times New Roman"/>
          <w:b/>
          <w:sz w:val="24"/>
          <w:szCs w:val="24"/>
          <w:lang w:eastAsia="es-ES"/>
        </w:rPr>
        <w:t>19</w:t>
      </w:r>
      <w:r w:rsidRPr="00541083">
        <w:rPr>
          <w:rFonts w:ascii="Museo Sans 300" w:eastAsia="Times New Roman" w:hAnsi="Museo Sans 300" w:cs="Times New Roman"/>
          <w:b/>
          <w:sz w:val="24"/>
          <w:szCs w:val="24"/>
          <w:lang w:eastAsia="es-ES"/>
        </w:rPr>
        <w:t xml:space="preserve">, de fecha </w:t>
      </w:r>
      <w:r>
        <w:rPr>
          <w:rFonts w:ascii="Museo Sans 300" w:eastAsia="Times New Roman" w:hAnsi="Museo Sans 300" w:cs="Times New Roman"/>
          <w:b/>
          <w:sz w:val="24"/>
          <w:szCs w:val="24"/>
          <w:lang w:eastAsia="es-ES"/>
        </w:rPr>
        <w:t>01</w:t>
      </w:r>
      <w:r w:rsidRPr="00541083">
        <w:rPr>
          <w:rFonts w:ascii="Museo Sans 300" w:eastAsia="Times New Roman" w:hAnsi="Museo Sans 300" w:cs="Times New Roman"/>
          <w:b/>
          <w:sz w:val="24"/>
          <w:szCs w:val="24"/>
          <w:lang w:eastAsia="es-ES"/>
        </w:rPr>
        <w:t xml:space="preserve"> de </w:t>
      </w:r>
      <w:r>
        <w:rPr>
          <w:rFonts w:ascii="Museo Sans 300" w:eastAsia="Times New Roman" w:hAnsi="Museo Sans 300" w:cs="Times New Roman"/>
          <w:b/>
          <w:sz w:val="24"/>
          <w:szCs w:val="24"/>
          <w:lang w:eastAsia="es-ES"/>
        </w:rPr>
        <w:t>octubre</w:t>
      </w:r>
      <w:r w:rsidR="00AB01D1">
        <w:rPr>
          <w:rFonts w:ascii="Museo Sans 300" w:eastAsia="Times New Roman" w:hAnsi="Museo Sans 300" w:cs="Times New Roman"/>
          <w:b/>
          <w:sz w:val="24"/>
          <w:szCs w:val="24"/>
          <w:lang w:eastAsia="es-ES"/>
        </w:rPr>
        <w:t xml:space="preserve"> de</w:t>
      </w:r>
      <w:r w:rsidRPr="00541083">
        <w:rPr>
          <w:rFonts w:ascii="Museo Sans 300" w:eastAsia="Times New Roman" w:hAnsi="Museo Sans 300" w:cs="Times New Roman"/>
          <w:b/>
          <w:sz w:val="24"/>
          <w:szCs w:val="24"/>
          <w:lang w:eastAsia="es-ES"/>
        </w:rPr>
        <w:t xml:space="preserve"> 20</w:t>
      </w:r>
      <w:r>
        <w:rPr>
          <w:rFonts w:ascii="Museo Sans 300" w:eastAsia="Times New Roman" w:hAnsi="Museo Sans 300" w:cs="Times New Roman"/>
          <w:b/>
          <w:sz w:val="24"/>
          <w:szCs w:val="24"/>
          <w:lang w:eastAsia="es-ES"/>
        </w:rPr>
        <w:t>19</w:t>
      </w:r>
      <w:r w:rsidR="00AB01D1">
        <w:rPr>
          <w:rFonts w:ascii="Museo Sans 300" w:hAnsi="Museo Sans 300"/>
          <w:sz w:val="24"/>
          <w:szCs w:val="24"/>
        </w:rPr>
        <w:t>, se adjudicó</w:t>
      </w:r>
      <w:r>
        <w:rPr>
          <w:rFonts w:ascii="Museo Sans 300" w:hAnsi="Museo Sans 300"/>
          <w:sz w:val="24"/>
          <w:szCs w:val="24"/>
        </w:rPr>
        <w:t>, entre otros, el</w:t>
      </w:r>
      <w:r w:rsidRPr="00F04930">
        <w:rPr>
          <w:rFonts w:ascii="Museo Sans 300" w:hAnsi="Museo Sans 300"/>
          <w:sz w:val="24"/>
          <w:szCs w:val="24"/>
        </w:rPr>
        <w:t xml:space="preserve"> </w:t>
      </w:r>
      <w:r>
        <w:rPr>
          <w:rFonts w:ascii="Museo Sans 300" w:hAnsi="Museo Sans 300"/>
          <w:b/>
          <w:sz w:val="24"/>
          <w:szCs w:val="24"/>
        </w:rPr>
        <w:t>Lote</w:t>
      </w:r>
      <w:r w:rsidRPr="00F04930">
        <w:rPr>
          <w:rFonts w:ascii="Museo Sans 300" w:hAnsi="Museo Sans 300"/>
          <w:b/>
          <w:sz w:val="24"/>
          <w:szCs w:val="24"/>
        </w:rPr>
        <w:t xml:space="preserve"> </w:t>
      </w:r>
      <w:r w:rsidR="000E74CC">
        <w:rPr>
          <w:rFonts w:ascii="Museo Sans 300" w:hAnsi="Museo Sans 300"/>
          <w:b/>
          <w:sz w:val="24"/>
          <w:szCs w:val="24"/>
        </w:rPr>
        <w:t>---</w:t>
      </w:r>
      <w:r w:rsidRPr="00F04930">
        <w:rPr>
          <w:rFonts w:ascii="Museo Sans 300" w:hAnsi="Museo Sans 300"/>
          <w:b/>
          <w:sz w:val="24"/>
          <w:szCs w:val="24"/>
        </w:rPr>
        <w:t xml:space="preserve">, Polígono </w:t>
      </w:r>
      <w:r w:rsidR="000E74CC">
        <w:rPr>
          <w:rFonts w:ascii="Museo Sans 300" w:hAnsi="Museo Sans 300"/>
          <w:b/>
          <w:sz w:val="24"/>
          <w:szCs w:val="24"/>
        </w:rPr>
        <w:t>---</w:t>
      </w:r>
      <w:r>
        <w:rPr>
          <w:rFonts w:ascii="Museo Sans 300" w:hAnsi="Museo Sans 300"/>
          <w:b/>
          <w:sz w:val="24"/>
          <w:szCs w:val="24"/>
        </w:rPr>
        <w:t xml:space="preserve">, Porción </w:t>
      </w:r>
      <w:r w:rsidR="00552AFB">
        <w:rPr>
          <w:rFonts w:ascii="Museo Sans 300" w:hAnsi="Museo Sans 300"/>
          <w:b/>
          <w:sz w:val="24"/>
          <w:szCs w:val="24"/>
        </w:rPr>
        <w:t>---</w:t>
      </w:r>
      <w:r w:rsidRPr="00F04930">
        <w:rPr>
          <w:rFonts w:ascii="Museo Sans 300" w:hAnsi="Museo Sans 300"/>
          <w:b/>
          <w:sz w:val="24"/>
          <w:szCs w:val="24"/>
        </w:rPr>
        <w:t xml:space="preserve">, </w:t>
      </w:r>
      <w:r w:rsidRPr="00F04930">
        <w:rPr>
          <w:rFonts w:ascii="Museo Sans 300" w:hAnsi="Museo Sans 300"/>
          <w:sz w:val="24"/>
          <w:szCs w:val="24"/>
        </w:rPr>
        <w:t xml:space="preserve">con un área de </w:t>
      </w:r>
      <w:r>
        <w:rPr>
          <w:rFonts w:ascii="Museo Sans 300" w:hAnsi="Museo Sans 300"/>
          <w:sz w:val="24"/>
          <w:szCs w:val="24"/>
        </w:rPr>
        <w:t>3</w:t>
      </w:r>
      <w:r w:rsidR="00AB01D1">
        <w:rPr>
          <w:rFonts w:ascii="Museo Sans 300" w:hAnsi="Museo Sans 300"/>
          <w:sz w:val="24"/>
          <w:szCs w:val="24"/>
        </w:rPr>
        <w:t>,</w:t>
      </w:r>
      <w:r>
        <w:rPr>
          <w:rFonts w:ascii="Museo Sans 300" w:hAnsi="Museo Sans 300"/>
          <w:sz w:val="24"/>
          <w:szCs w:val="24"/>
        </w:rPr>
        <w:t>456.62</w:t>
      </w:r>
      <w:r w:rsidRPr="00F04930">
        <w:rPr>
          <w:rFonts w:ascii="Museo Sans 300" w:hAnsi="Museo Sans 300"/>
          <w:sz w:val="24"/>
          <w:szCs w:val="24"/>
        </w:rPr>
        <w:t xml:space="preserve"> Mts.²</w:t>
      </w:r>
      <w:r>
        <w:rPr>
          <w:rFonts w:ascii="Museo Sans 300" w:hAnsi="Museo Sans 300"/>
          <w:sz w:val="24"/>
          <w:szCs w:val="24"/>
        </w:rPr>
        <w:t xml:space="preserve"> </w:t>
      </w:r>
      <w:r w:rsidRPr="00DC2293">
        <w:rPr>
          <w:rFonts w:ascii="Museo Sans 300" w:eastAsia="Times New Roman" w:hAnsi="Museo Sans 300" w:cs="Times New Roman"/>
          <w:sz w:val="24"/>
          <w:szCs w:val="24"/>
          <w:lang w:eastAsia="es-ES"/>
        </w:rPr>
        <w:t xml:space="preserve">y un precio de $ </w:t>
      </w:r>
      <w:r>
        <w:rPr>
          <w:rFonts w:ascii="Museo Sans 300" w:eastAsia="Times New Roman" w:hAnsi="Museo Sans 300" w:cs="Times New Roman"/>
          <w:sz w:val="24"/>
          <w:szCs w:val="24"/>
          <w:lang w:eastAsia="es-ES"/>
        </w:rPr>
        <w:t xml:space="preserve">897.07, </w:t>
      </w:r>
      <w:r w:rsidRPr="00F04930">
        <w:rPr>
          <w:rFonts w:ascii="Museo Sans 300" w:hAnsi="Museo Sans 300"/>
          <w:sz w:val="24"/>
          <w:szCs w:val="24"/>
        </w:rPr>
        <w:t>a favor de</w:t>
      </w:r>
      <w:r>
        <w:rPr>
          <w:rFonts w:ascii="Museo Sans 300" w:hAnsi="Museo Sans 300"/>
          <w:sz w:val="24"/>
          <w:szCs w:val="24"/>
        </w:rPr>
        <w:t xml:space="preserve"> </w:t>
      </w:r>
      <w:r w:rsidRPr="00F04930">
        <w:rPr>
          <w:rFonts w:ascii="Museo Sans 300" w:hAnsi="Museo Sans 300"/>
          <w:sz w:val="24"/>
          <w:szCs w:val="24"/>
        </w:rPr>
        <w:t>l</w:t>
      </w:r>
      <w:r>
        <w:rPr>
          <w:rFonts w:ascii="Museo Sans 300" w:hAnsi="Museo Sans 300"/>
          <w:sz w:val="24"/>
          <w:szCs w:val="24"/>
        </w:rPr>
        <w:t>os señores</w:t>
      </w:r>
      <w:r w:rsidRPr="00F04930">
        <w:rPr>
          <w:rFonts w:ascii="Museo Sans 300" w:hAnsi="Museo Sans 300"/>
          <w:sz w:val="24"/>
          <w:szCs w:val="24"/>
        </w:rPr>
        <w:t xml:space="preserve">: </w:t>
      </w:r>
      <w:r>
        <w:rPr>
          <w:rFonts w:ascii="Museo Sans 300" w:hAnsi="Museo Sans 300"/>
          <w:sz w:val="24"/>
          <w:szCs w:val="24"/>
        </w:rPr>
        <w:t>José Antonio Cabrera y Jonathan Antonio Cabrera Navas.</w:t>
      </w:r>
    </w:p>
    <w:p w14:paraId="28464A55" w14:textId="08071ED8" w:rsidR="0058069E" w:rsidRDefault="0058069E" w:rsidP="00551000">
      <w:pPr>
        <w:pStyle w:val="Prrafodelista"/>
        <w:ind w:left="0"/>
        <w:jc w:val="both"/>
        <w:rPr>
          <w:rFonts w:ascii="Museo Sans 300" w:hAnsi="Museo Sans 300"/>
          <w:sz w:val="24"/>
          <w:szCs w:val="24"/>
        </w:rPr>
      </w:pPr>
    </w:p>
    <w:p w14:paraId="2B9E6311" w14:textId="13BA00AC" w:rsidR="0058069E" w:rsidRDefault="0058069E" w:rsidP="00551000">
      <w:pPr>
        <w:pStyle w:val="Prrafodelista"/>
        <w:numPr>
          <w:ilvl w:val="0"/>
          <w:numId w:val="31"/>
        </w:numPr>
        <w:ind w:left="1134" w:hanging="708"/>
        <w:jc w:val="both"/>
        <w:rPr>
          <w:rFonts w:ascii="Museo Sans 300" w:hAnsi="Museo Sans 300"/>
          <w:sz w:val="24"/>
          <w:szCs w:val="24"/>
        </w:rPr>
      </w:pPr>
      <w:r w:rsidRPr="001F7DF6">
        <w:rPr>
          <w:rFonts w:ascii="Museo Sans 300" w:hAnsi="Museo Sans 300"/>
          <w:sz w:val="24"/>
          <w:szCs w:val="24"/>
        </w:rPr>
        <w:t>Habiéndose actualizado la información de la adjudicación del</w:t>
      </w:r>
      <w:r>
        <w:rPr>
          <w:rFonts w:ascii="Museo Sans 300" w:hAnsi="Museo Sans 300"/>
          <w:sz w:val="24"/>
          <w:szCs w:val="24"/>
        </w:rPr>
        <w:t xml:space="preserve"> inmueble</w:t>
      </w:r>
      <w:r w:rsidRPr="001F7DF6">
        <w:rPr>
          <w:rFonts w:ascii="Museo Sans 300" w:hAnsi="Museo Sans 300"/>
          <w:sz w:val="24"/>
          <w:szCs w:val="24"/>
        </w:rPr>
        <w:t>, se hace necesaria la modificación del punto citado anteriormente</w:t>
      </w:r>
      <w:r w:rsidR="00AB01D1">
        <w:rPr>
          <w:rFonts w:ascii="Museo Sans 300" w:hAnsi="Museo Sans 300"/>
          <w:sz w:val="24"/>
          <w:szCs w:val="24"/>
        </w:rPr>
        <w:t>,</w:t>
      </w:r>
      <w:r w:rsidRPr="001F7DF6">
        <w:rPr>
          <w:rFonts w:ascii="Museo Sans 300" w:hAnsi="Museo Sans 300"/>
          <w:sz w:val="24"/>
          <w:szCs w:val="24"/>
        </w:rPr>
        <w:t xml:space="preserve"> por las siguientes causales:</w:t>
      </w:r>
    </w:p>
    <w:p w14:paraId="764B41E3" w14:textId="29A26378" w:rsidR="0058069E" w:rsidRDefault="0058069E" w:rsidP="00551000">
      <w:pPr>
        <w:jc w:val="both"/>
        <w:rPr>
          <w:rFonts w:ascii="Museo Sans 300" w:hAnsi="Museo Sans 300"/>
          <w:sz w:val="24"/>
          <w:szCs w:val="24"/>
        </w:rPr>
      </w:pPr>
    </w:p>
    <w:p w14:paraId="3770B1D5" w14:textId="77777777" w:rsidR="00552AFB" w:rsidRDefault="00552AFB" w:rsidP="00551000">
      <w:pPr>
        <w:jc w:val="both"/>
        <w:rPr>
          <w:rFonts w:ascii="Museo Sans 300" w:hAnsi="Museo Sans 300"/>
          <w:sz w:val="24"/>
          <w:szCs w:val="24"/>
        </w:rPr>
      </w:pPr>
    </w:p>
    <w:p w14:paraId="402BA2F1" w14:textId="1F93F49D" w:rsidR="0058069E" w:rsidRPr="00C3577E" w:rsidRDefault="00AB01D1" w:rsidP="00551000">
      <w:pPr>
        <w:pStyle w:val="Prrafodelista"/>
        <w:numPr>
          <w:ilvl w:val="0"/>
          <w:numId w:val="33"/>
        </w:numPr>
        <w:ind w:left="1418" w:hanging="284"/>
        <w:jc w:val="both"/>
        <w:rPr>
          <w:rFonts w:ascii="Museo Sans 300" w:eastAsia="Times New Roman" w:hAnsi="Museo Sans 300" w:cs="Times New Roman"/>
          <w:bCs/>
          <w:sz w:val="24"/>
          <w:szCs w:val="24"/>
          <w:lang w:eastAsia="es-ES"/>
        </w:rPr>
      </w:pPr>
      <w:r>
        <w:rPr>
          <w:rFonts w:ascii="Museo Sans 300" w:hAnsi="Museo Sans 300"/>
          <w:sz w:val="24"/>
          <w:szCs w:val="24"/>
        </w:rPr>
        <w:t>Excluir</w:t>
      </w:r>
      <w:r w:rsidR="0058069E">
        <w:rPr>
          <w:rFonts w:ascii="Museo Sans 300" w:hAnsi="Museo Sans 300"/>
          <w:sz w:val="24"/>
          <w:szCs w:val="24"/>
        </w:rPr>
        <w:t xml:space="preserve"> </w:t>
      </w:r>
      <w:r>
        <w:rPr>
          <w:rFonts w:ascii="Museo Sans 300" w:hAnsi="Museo Sans 300"/>
          <w:sz w:val="24"/>
          <w:szCs w:val="24"/>
        </w:rPr>
        <w:t>a</w:t>
      </w:r>
      <w:r w:rsidR="0058069E" w:rsidRPr="007E5241">
        <w:rPr>
          <w:rFonts w:ascii="Museo Sans 300" w:hAnsi="Museo Sans 300"/>
          <w:sz w:val="24"/>
          <w:szCs w:val="24"/>
        </w:rPr>
        <w:t xml:space="preserve">l señor </w:t>
      </w:r>
      <w:r w:rsidRPr="00AB01D1">
        <w:rPr>
          <w:rFonts w:ascii="Museo Sans 300" w:hAnsi="Museo Sans 300"/>
          <w:sz w:val="24"/>
          <w:szCs w:val="24"/>
        </w:rPr>
        <w:t>JONATHAN ANTONIO CABRERA NAVAS</w:t>
      </w:r>
      <w:r w:rsidR="0058069E" w:rsidRPr="00AB01D1">
        <w:rPr>
          <w:rFonts w:ascii="Museo Sans 300" w:hAnsi="Museo Sans 300"/>
          <w:bCs/>
          <w:sz w:val="24"/>
          <w:szCs w:val="24"/>
        </w:rPr>
        <w:t>,</w:t>
      </w:r>
      <w:r w:rsidR="0058069E">
        <w:rPr>
          <w:rFonts w:ascii="Museo Sans 300" w:hAnsi="Museo Sans 300"/>
          <w:b/>
          <w:bCs/>
          <w:sz w:val="24"/>
          <w:szCs w:val="24"/>
        </w:rPr>
        <w:t xml:space="preserve"> </w:t>
      </w:r>
      <w:r w:rsidR="0058069E">
        <w:rPr>
          <w:rFonts w:ascii="Museo Sans 300" w:hAnsi="Museo Sans 300"/>
          <w:sz w:val="24"/>
          <w:szCs w:val="24"/>
        </w:rPr>
        <w:t xml:space="preserve">por la causal de abandono, </w:t>
      </w:r>
      <w:r w:rsidR="0058069E" w:rsidRPr="007E5241">
        <w:rPr>
          <w:rFonts w:ascii="Museo Sans 300" w:hAnsi="Museo Sans 300"/>
          <w:sz w:val="24"/>
          <w:szCs w:val="24"/>
        </w:rPr>
        <w:t>de acuerdo a Solici</w:t>
      </w:r>
      <w:r w:rsidR="0058069E">
        <w:rPr>
          <w:rFonts w:ascii="Museo Sans 300" w:hAnsi="Museo Sans 300"/>
          <w:sz w:val="24"/>
          <w:szCs w:val="24"/>
        </w:rPr>
        <w:t>tud de Exclusión de Beneficiario</w:t>
      </w:r>
      <w:r w:rsidR="0058069E" w:rsidRPr="007E5241">
        <w:rPr>
          <w:rFonts w:ascii="Museo Sans 300" w:hAnsi="Museo Sans 300"/>
          <w:sz w:val="24"/>
          <w:szCs w:val="24"/>
        </w:rPr>
        <w:t xml:space="preserve"> de fecha </w:t>
      </w:r>
      <w:r w:rsidR="0058069E">
        <w:rPr>
          <w:rFonts w:ascii="Museo Sans 300" w:hAnsi="Museo Sans 300"/>
          <w:sz w:val="24"/>
          <w:szCs w:val="24"/>
        </w:rPr>
        <w:t>12 de enero</w:t>
      </w:r>
      <w:r>
        <w:rPr>
          <w:rFonts w:ascii="Museo Sans 300" w:hAnsi="Museo Sans 300"/>
          <w:sz w:val="24"/>
          <w:szCs w:val="24"/>
        </w:rPr>
        <w:t xml:space="preserve"> de</w:t>
      </w:r>
      <w:r w:rsidR="0058069E" w:rsidRPr="007E5241">
        <w:rPr>
          <w:rFonts w:ascii="Museo Sans 300" w:hAnsi="Museo Sans 300"/>
          <w:sz w:val="24"/>
          <w:szCs w:val="24"/>
        </w:rPr>
        <w:t xml:space="preserve"> </w:t>
      </w:r>
      <w:r w:rsidR="0058069E">
        <w:rPr>
          <w:rFonts w:ascii="Museo Sans 300" w:hAnsi="Museo Sans 300"/>
          <w:sz w:val="24"/>
          <w:szCs w:val="24"/>
        </w:rPr>
        <w:t>2023</w:t>
      </w:r>
      <w:r w:rsidR="0058069E" w:rsidRPr="007E5241">
        <w:rPr>
          <w:rFonts w:ascii="Museo Sans 300" w:hAnsi="Museo Sans 300"/>
          <w:sz w:val="24"/>
          <w:szCs w:val="24"/>
        </w:rPr>
        <w:t xml:space="preserve">, situación robustecida con la Declaración Jurada de fecha </w:t>
      </w:r>
      <w:r w:rsidR="0058069E">
        <w:rPr>
          <w:rFonts w:ascii="Museo Sans 300" w:hAnsi="Museo Sans 300"/>
          <w:sz w:val="24"/>
          <w:szCs w:val="24"/>
        </w:rPr>
        <w:t>10 de enero</w:t>
      </w:r>
      <w:r>
        <w:rPr>
          <w:rFonts w:ascii="Museo Sans 300" w:hAnsi="Museo Sans 300"/>
          <w:sz w:val="24"/>
          <w:szCs w:val="24"/>
        </w:rPr>
        <w:t xml:space="preserve"> de</w:t>
      </w:r>
      <w:r w:rsidR="0058069E" w:rsidRPr="007E5241">
        <w:rPr>
          <w:rFonts w:ascii="Museo Sans 300" w:hAnsi="Museo Sans 300"/>
          <w:sz w:val="24"/>
          <w:szCs w:val="24"/>
        </w:rPr>
        <w:t xml:space="preserve"> </w:t>
      </w:r>
      <w:r w:rsidR="0058069E">
        <w:rPr>
          <w:rFonts w:ascii="Museo Sans 300" w:hAnsi="Museo Sans 300"/>
          <w:sz w:val="24"/>
          <w:szCs w:val="24"/>
        </w:rPr>
        <w:t>2023</w:t>
      </w:r>
      <w:r w:rsidR="0058069E" w:rsidRPr="007E5241">
        <w:rPr>
          <w:rFonts w:ascii="Museo Sans 300" w:hAnsi="Museo Sans 300"/>
          <w:sz w:val="24"/>
          <w:szCs w:val="24"/>
        </w:rPr>
        <w:t xml:space="preserve">, otorgada ante los </w:t>
      </w:r>
      <w:r>
        <w:rPr>
          <w:rFonts w:ascii="Museo Sans 300" w:hAnsi="Museo Sans 300"/>
          <w:sz w:val="24"/>
          <w:szCs w:val="24"/>
        </w:rPr>
        <w:t>oficios notariales del l</w:t>
      </w:r>
      <w:r w:rsidR="0058069E" w:rsidRPr="007E5241">
        <w:rPr>
          <w:rFonts w:ascii="Museo Sans 300" w:hAnsi="Museo Sans 300"/>
          <w:sz w:val="24"/>
          <w:szCs w:val="24"/>
        </w:rPr>
        <w:t>icenciad</w:t>
      </w:r>
      <w:r w:rsidR="0058069E">
        <w:rPr>
          <w:rFonts w:ascii="Museo Sans 300" w:hAnsi="Museo Sans 300"/>
          <w:sz w:val="24"/>
          <w:szCs w:val="24"/>
        </w:rPr>
        <w:t>o</w:t>
      </w:r>
      <w:r w:rsidR="0058069E" w:rsidRPr="007E5241">
        <w:rPr>
          <w:rFonts w:ascii="Museo Sans 300" w:hAnsi="Museo Sans 300"/>
          <w:sz w:val="24"/>
          <w:szCs w:val="24"/>
        </w:rPr>
        <w:t xml:space="preserve"> </w:t>
      </w:r>
      <w:r w:rsidR="0058069E">
        <w:rPr>
          <w:rFonts w:ascii="Museo Sans 300" w:hAnsi="Museo Sans 300"/>
          <w:sz w:val="24"/>
          <w:szCs w:val="24"/>
        </w:rPr>
        <w:t>Alex Manuel Zepeda Orantes</w:t>
      </w:r>
      <w:r w:rsidR="0058069E" w:rsidRPr="007E5241">
        <w:rPr>
          <w:rFonts w:ascii="Museo Sans 300" w:hAnsi="Museo Sans 300"/>
          <w:sz w:val="24"/>
          <w:szCs w:val="24"/>
        </w:rPr>
        <w:t xml:space="preserve">, y que ha sido presentada por </w:t>
      </w:r>
      <w:r w:rsidR="0058069E">
        <w:rPr>
          <w:rFonts w:ascii="Museo Sans 300" w:hAnsi="Museo Sans 300"/>
          <w:sz w:val="24"/>
          <w:szCs w:val="24"/>
        </w:rPr>
        <w:t>e</w:t>
      </w:r>
      <w:r w:rsidR="0058069E" w:rsidRPr="00B226B0">
        <w:rPr>
          <w:rFonts w:ascii="Museo Sans 300" w:hAnsi="Museo Sans 300"/>
          <w:sz w:val="24"/>
          <w:szCs w:val="24"/>
        </w:rPr>
        <w:t xml:space="preserve">l señor </w:t>
      </w:r>
      <w:r w:rsidR="0058069E">
        <w:rPr>
          <w:rFonts w:ascii="Museo Sans 300" w:eastAsia="Times New Roman" w:hAnsi="Museo Sans 300" w:cs="Times New Roman"/>
          <w:sz w:val="24"/>
          <w:szCs w:val="24"/>
          <w:lang w:eastAsia="es-ES"/>
        </w:rPr>
        <w:t>José Antonio Cabrera</w:t>
      </w:r>
      <w:r w:rsidR="0058069E" w:rsidRPr="007E5241">
        <w:rPr>
          <w:rFonts w:ascii="Museo Sans 300" w:hAnsi="Museo Sans 300"/>
          <w:sz w:val="24"/>
          <w:szCs w:val="24"/>
        </w:rPr>
        <w:t xml:space="preserve">, actuando en carácter propio y como  titular de la adjudicación del inmueble relacionado, en la que declara que desconoce el paradero del señor </w:t>
      </w:r>
      <w:r w:rsidR="0058069E">
        <w:rPr>
          <w:rFonts w:ascii="Museo Sans 300" w:hAnsi="Museo Sans 300"/>
          <w:b/>
          <w:bCs/>
          <w:sz w:val="24"/>
          <w:szCs w:val="24"/>
        </w:rPr>
        <w:t>antes mencionado</w:t>
      </w:r>
      <w:r w:rsidR="0058069E" w:rsidRPr="007E5241">
        <w:rPr>
          <w:rFonts w:ascii="Museo Sans 300" w:hAnsi="Museo Sans 300"/>
          <w:b/>
          <w:bCs/>
          <w:sz w:val="24"/>
          <w:szCs w:val="24"/>
        </w:rPr>
        <w:t>,</w:t>
      </w:r>
      <w:r w:rsidR="0058069E" w:rsidRPr="007E5241">
        <w:rPr>
          <w:rFonts w:ascii="Museo Sans 300" w:hAnsi="Museo Sans 300"/>
          <w:sz w:val="24"/>
          <w:szCs w:val="24"/>
        </w:rPr>
        <w:t xml:space="preserve"> desde hace </w:t>
      </w:r>
      <w:r w:rsidR="0058069E">
        <w:rPr>
          <w:rFonts w:ascii="Museo Sans 300" w:hAnsi="Museo Sans 300"/>
          <w:sz w:val="24"/>
          <w:szCs w:val="24"/>
        </w:rPr>
        <w:t>2</w:t>
      </w:r>
      <w:r w:rsidR="0058069E" w:rsidRPr="007E5241">
        <w:rPr>
          <w:rFonts w:ascii="Museo Sans 300" w:hAnsi="Museo Sans 300"/>
          <w:sz w:val="24"/>
          <w:szCs w:val="24"/>
        </w:rPr>
        <w:t xml:space="preserve"> año</w:t>
      </w:r>
      <w:r w:rsidR="0058069E">
        <w:rPr>
          <w:rFonts w:ascii="Museo Sans 300" w:hAnsi="Museo Sans 300"/>
          <w:sz w:val="24"/>
          <w:szCs w:val="24"/>
        </w:rPr>
        <w:t>s</w:t>
      </w:r>
      <w:r w:rsidR="0058069E" w:rsidRPr="007E5241">
        <w:rPr>
          <w:rFonts w:ascii="Museo Sans 300" w:hAnsi="Museo Sans 300"/>
          <w:sz w:val="24"/>
          <w:szCs w:val="24"/>
        </w:rPr>
        <w:t xml:space="preserve">, habiendo agotado todos los medios necesarios para su </w:t>
      </w:r>
      <w:r w:rsidR="0058069E">
        <w:rPr>
          <w:rFonts w:ascii="Museo Sans 300" w:hAnsi="Museo Sans 300"/>
          <w:sz w:val="24"/>
          <w:szCs w:val="24"/>
        </w:rPr>
        <w:t>localización, causal comprobada</w:t>
      </w:r>
      <w:r w:rsidR="0058069E" w:rsidRPr="007E5241">
        <w:rPr>
          <w:rFonts w:ascii="Museo Sans 300" w:hAnsi="Museo Sans 300"/>
          <w:sz w:val="24"/>
          <w:szCs w:val="24"/>
        </w:rPr>
        <w:t xml:space="preserve"> con el Acta de Abandono de fecha </w:t>
      </w:r>
      <w:r w:rsidR="0058069E">
        <w:rPr>
          <w:rFonts w:ascii="Museo Sans 300" w:hAnsi="Museo Sans 300"/>
          <w:sz w:val="24"/>
          <w:szCs w:val="24"/>
        </w:rPr>
        <w:t>12 de enero</w:t>
      </w:r>
      <w:r>
        <w:rPr>
          <w:rFonts w:ascii="Museo Sans 300" w:hAnsi="Museo Sans 300"/>
          <w:sz w:val="24"/>
          <w:szCs w:val="24"/>
        </w:rPr>
        <w:t xml:space="preserve"> de</w:t>
      </w:r>
      <w:r w:rsidR="0058069E" w:rsidRPr="007E5241">
        <w:rPr>
          <w:rFonts w:ascii="Museo Sans 300" w:hAnsi="Museo Sans 300"/>
          <w:sz w:val="24"/>
          <w:szCs w:val="24"/>
        </w:rPr>
        <w:t xml:space="preserve"> </w:t>
      </w:r>
      <w:r w:rsidR="0058069E">
        <w:rPr>
          <w:rFonts w:ascii="Museo Sans 300" w:hAnsi="Museo Sans 300"/>
          <w:sz w:val="24"/>
          <w:szCs w:val="24"/>
        </w:rPr>
        <w:t>2023</w:t>
      </w:r>
      <w:r w:rsidR="0058069E" w:rsidRPr="007E5241">
        <w:rPr>
          <w:rFonts w:ascii="Museo Sans 300" w:hAnsi="Museo Sans 300"/>
          <w:sz w:val="24"/>
          <w:szCs w:val="24"/>
        </w:rPr>
        <w:t xml:space="preserve">, elaborada por el técnico del </w:t>
      </w:r>
      <w:r w:rsidR="0058069E" w:rsidRPr="007E5241">
        <w:rPr>
          <w:rFonts w:ascii="Museo Sans 300" w:hAnsi="Museo Sans 300"/>
          <w:color w:val="000000"/>
          <w:sz w:val="24"/>
          <w:szCs w:val="24"/>
          <w:lang w:val="es-ES" w:eastAsia="es-ES"/>
        </w:rPr>
        <w:t>Centro Estratégico de Transformación e Innovación Agropecuaria CETIA I, Sección de Transferencia de Tierras</w:t>
      </w:r>
      <w:r w:rsidR="0058069E" w:rsidRPr="007E5241">
        <w:rPr>
          <w:rFonts w:ascii="Museo Sans 300" w:hAnsi="Museo Sans 300"/>
          <w:sz w:val="24"/>
          <w:szCs w:val="24"/>
        </w:rPr>
        <w:t xml:space="preserve">, señor </w:t>
      </w:r>
      <w:r w:rsidR="0058069E">
        <w:rPr>
          <w:rFonts w:ascii="Museo Sans 300" w:hAnsi="Museo Sans 300"/>
          <w:sz w:val="24"/>
          <w:szCs w:val="24"/>
        </w:rPr>
        <w:t>José Fidel Castro Romero</w:t>
      </w:r>
      <w:r w:rsidR="0058069E" w:rsidRPr="007E5241">
        <w:rPr>
          <w:rFonts w:ascii="Museo Sans 300" w:hAnsi="Museo Sans 300"/>
          <w:sz w:val="24"/>
          <w:szCs w:val="24"/>
        </w:rPr>
        <w:t>, en la que se hizo constar que</w:t>
      </w:r>
      <w:r w:rsidR="0058069E">
        <w:rPr>
          <w:rFonts w:ascii="Museo Sans 300" w:hAnsi="Museo Sans 300"/>
          <w:sz w:val="24"/>
          <w:szCs w:val="24"/>
        </w:rPr>
        <w:t xml:space="preserve"> </w:t>
      </w:r>
      <w:r w:rsidR="0058069E" w:rsidRPr="007E5241">
        <w:rPr>
          <w:rFonts w:ascii="Museo Sans 300" w:hAnsi="Museo Sans 300"/>
          <w:sz w:val="24"/>
          <w:szCs w:val="24"/>
        </w:rPr>
        <w:t>ha abandonado el inmueble que l</w:t>
      </w:r>
      <w:r w:rsidR="0058069E">
        <w:rPr>
          <w:rFonts w:ascii="Museo Sans 300" w:hAnsi="Museo Sans 300"/>
          <w:sz w:val="24"/>
          <w:szCs w:val="24"/>
        </w:rPr>
        <w:t>e</w:t>
      </w:r>
      <w:r w:rsidR="0058069E" w:rsidRPr="007E5241">
        <w:rPr>
          <w:rFonts w:ascii="Museo Sans 300" w:hAnsi="Museo Sans 300"/>
          <w:sz w:val="24"/>
          <w:szCs w:val="24"/>
        </w:rPr>
        <w:t xml:space="preserve"> fue adjudicado, desde hace </w:t>
      </w:r>
      <w:r w:rsidR="0058069E">
        <w:rPr>
          <w:rFonts w:ascii="Museo Sans 300" w:hAnsi="Museo Sans 300"/>
          <w:sz w:val="24"/>
          <w:szCs w:val="24"/>
        </w:rPr>
        <w:t>2</w:t>
      </w:r>
      <w:r w:rsidR="0058069E" w:rsidRPr="007E5241">
        <w:rPr>
          <w:rFonts w:ascii="Museo Sans 300" w:hAnsi="Museo Sans 300"/>
          <w:sz w:val="24"/>
          <w:szCs w:val="24"/>
        </w:rPr>
        <w:t xml:space="preserve"> año</w:t>
      </w:r>
      <w:r w:rsidR="0058069E">
        <w:rPr>
          <w:rFonts w:ascii="Museo Sans 300" w:hAnsi="Museo Sans 300"/>
          <w:sz w:val="24"/>
          <w:szCs w:val="24"/>
        </w:rPr>
        <w:t>s</w:t>
      </w:r>
      <w:r w:rsidR="0058069E" w:rsidRPr="007E5241">
        <w:rPr>
          <w:rFonts w:ascii="Museo Sans 300" w:hAnsi="Museo Sans 300"/>
          <w:sz w:val="24"/>
          <w:szCs w:val="24"/>
        </w:rPr>
        <w:t xml:space="preserve">, </w:t>
      </w:r>
      <w:r w:rsidR="0058069E" w:rsidRPr="007E5241">
        <w:rPr>
          <w:rFonts w:ascii="Museo Sans 300" w:hAnsi="Museo Sans 300"/>
          <w:sz w:val="24"/>
          <w:szCs w:val="24"/>
          <w:lang w:val="es-ES"/>
        </w:rPr>
        <w:t>documento anexo al expediente respectivo.</w:t>
      </w:r>
    </w:p>
    <w:p w14:paraId="6516CC98" w14:textId="77777777" w:rsidR="0058069E" w:rsidRPr="00C3577E" w:rsidRDefault="0058069E" w:rsidP="00551000">
      <w:pPr>
        <w:pStyle w:val="Prrafodelista"/>
        <w:ind w:left="1418" w:hanging="284"/>
        <w:jc w:val="both"/>
        <w:rPr>
          <w:rFonts w:ascii="Museo Sans 300" w:eastAsia="Times New Roman" w:hAnsi="Museo Sans 300" w:cs="Times New Roman"/>
          <w:bCs/>
          <w:sz w:val="24"/>
          <w:szCs w:val="24"/>
          <w:lang w:eastAsia="es-ES"/>
        </w:rPr>
      </w:pPr>
    </w:p>
    <w:p w14:paraId="36B3C347" w14:textId="0896B3CB" w:rsidR="0058069E" w:rsidRPr="00C3577E" w:rsidRDefault="00AB01D1" w:rsidP="00551000">
      <w:pPr>
        <w:pStyle w:val="Prrafodelista"/>
        <w:numPr>
          <w:ilvl w:val="0"/>
          <w:numId w:val="33"/>
        </w:numPr>
        <w:ind w:left="1418" w:hanging="284"/>
        <w:jc w:val="both"/>
        <w:rPr>
          <w:rFonts w:ascii="Museo Sans 300" w:eastAsia="Times New Roman" w:hAnsi="Museo Sans 300" w:cs="Times New Roman"/>
          <w:bCs/>
          <w:sz w:val="24"/>
          <w:szCs w:val="24"/>
          <w:lang w:eastAsia="es-ES"/>
        </w:rPr>
      </w:pPr>
      <w:r>
        <w:rPr>
          <w:rFonts w:ascii="Museo Sans 300" w:hAnsi="Museo Sans 300"/>
          <w:sz w:val="24"/>
          <w:szCs w:val="24"/>
        </w:rPr>
        <w:t>Incluir a</w:t>
      </w:r>
      <w:r w:rsidR="0058069E">
        <w:rPr>
          <w:rFonts w:ascii="Museo Sans 300" w:hAnsi="Museo Sans 300"/>
          <w:sz w:val="24"/>
          <w:szCs w:val="24"/>
        </w:rPr>
        <w:t xml:space="preserve"> la</w:t>
      </w:r>
      <w:r w:rsidR="0058069E" w:rsidRPr="00C3577E">
        <w:rPr>
          <w:rFonts w:ascii="Museo Sans 300" w:hAnsi="Museo Sans 300"/>
          <w:sz w:val="24"/>
          <w:szCs w:val="24"/>
        </w:rPr>
        <w:t xml:space="preserve"> señor</w:t>
      </w:r>
      <w:r w:rsidR="0058069E">
        <w:rPr>
          <w:rFonts w:ascii="Museo Sans 300" w:hAnsi="Museo Sans 300"/>
          <w:sz w:val="24"/>
          <w:szCs w:val="24"/>
        </w:rPr>
        <w:t>a</w:t>
      </w:r>
      <w:r w:rsidR="0058069E" w:rsidRPr="00C3577E">
        <w:rPr>
          <w:rFonts w:ascii="Museo Sans 300" w:hAnsi="Museo Sans 300"/>
          <w:sz w:val="24"/>
          <w:szCs w:val="24"/>
          <w:lang w:eastAsia="es-ES"/>
        </w:rPr>
        <w:t xml:space="preserve"> </w:t>
      </w:r>
      <w:r>
        <w:rPr>
          <w:rFonts w:ascii="Museo Sans 300" w:hAnsi="Museo Sans 300"/>
          <w:b/>
          <w:sz w:val="24"/>
          <w:szCs w:val="24"/>
          <w:lang w:eastAsia="es-ES"/>
        </w:rPr>
        <w:t>MARÍA ANTONIA CABRERA NAVAS</w:t>
      </w:r>
      <w:r w:rsidR="0058069E" w:rsidRPr="00C3577E">
        <w:rPr>
          <w:rFonts w:ascii="Museo Sans 300" w:hAnsi="Museo Sans 300"/>
          <w:b/>
          <w:sz w:val="24"/>
          <w:szCs w:val="24"/>
          <w:lang w:eastAsia="es-ES"/>
        </w:rPr>
        <w:t xml:space="preserve">, </w:t>
      </w:r>
      <w:r w:rsidR="0058069E" w:rsidRPr="00C3577E">
        <w:rPr>
          <w:rFonts w:ascii="Museo Sans 300" w:hAnsi="Museo Sans 300"/>
          <w:color w:val="000000"/>
          <w:sz w:val="24"/>
          <w:szCs w:val="24"/>
        </w:rPr>
        <w:t xml:space="preserve">de </w:t>
      </w:r>
      <w:r w:rsidR="0073418B">
        <w:rPr>
          <w:rFonts w:ascii="Museo Sans 300" w:hAnsi="Museo Sans 300"/>
          <w:color w:val="000000"/>
          <w:sz w:val="24"/>
          <w:szCs w:val="24"/>
        </w:rPr>
        <w:t>---</w:t>
      </w:r>
      <w:r w:rsidR="0058069E" w:rsidRPr="00C3577E">
        <w:rPr>
          <w:rFonts w:ascii="Museo Sans 300" w:hAnsi="Museo Sans 300"/>
          <w:color w:val="000000"/>
          <w:sz w:val="24"/>
          <w:szCs w:val="24"/>
        </w:rPr>
        <w:t xml:space="preserve"> años de edad, </w:t>
      </w:r>
      <w:r w:rsidR="0073418B">
        <w:rPr>
          <w:rFonts w:ascii="Museo Sans 300" w:hAnsi="Museo Sans 300"/>
          <w:color w:val="000000"/>
          <w:sz w:val="24"/>
          <w:szCs w:val="24"/>
        </w:rPr>
        <w:t>---</w:t>
      </w:r>
      <w:r w:rsidR="0058069E" w:rsidRPr="00C3577E">
        <w:rPr>
          <w:rFonts w:ascii="Museo Sans 300" w:hAnsi="Museo Sans 300"/>
          <w:color w:val="000000"/>
          <w:sz w:val="24"/>
          <w:szCs w:val="24"/>
        </w:rPr>
        <w:t>, del domicilio</w:t>
      </w:r>
      <w:r w:rsidR="0058069E">
        <w:rPr>
          <w:rFonts w:ascii="Museo Sans 300" w:hAnsi="Museo Sans 300"/>
          <w:color w:val="000000"/>
          <w:sz w:val="24"/>
          <w:szCs w:val="24"/>
        </w:rPr>
        <w:t xml:space="preserve"> de </w:t>
      </w:r>
      <w:r w:rsidR="0073418B">
        <w:rPr>
          <w:rFonts w:ascii="Museo Sans 300" w:hAnsi="Museo Sans 300"/>
          <w:color w:val="000000"/>
          <w:sz w:val="24"/>
          <w:szCs w:val="24"/>
        </w:rPr>
        <w:t>---</w:t>
      </w:r>
      <w:r w:rsidR="0058069E">
        <w:rPr>
          <w:rFonts w:ascii="Museo Sans 300" w:hAnsi="Museo Sans 300"/>
          <w:color w:val="000000"/>
          <w:sz w:val="24"/>
          <w:szCs w:val="24"/>
        </w:rPr>
        <w:t xml:space="preserve">, </w:t>
      </w:r>
      <w:r w:rsidR="0058069E" w:rsidRPr="00C3577E">
        <w:rPr>
          <w:rFonts w:ascii="Museo Sans 300" w:hAnsi="Museo Sans 300"/>
          <w:color w:val="000000"/>
          <w:sz w:val="24"/>
          <w:szCs w:val="24"/>
        </w:rPr>
        <w:t xml:space="preserve">departamento de </w:t>
      </w:r>
      <w:r w:rsidR="0073418B">
        <w:rPr>
          <w:rFonts w:ascii="Museo Sans 300" w:hAnsi="Museo Sans 300"/>
          <w:color w:val="000000"/>
          <w:sz w:val="24"/>
          <w:szCs w:val="24"/>
        </w:rPr>
        <w:t>---</w:t>
      </w:r>
      <w:r w:rsidR="0058069E" w:rsidRPr="00C3577E">
        <w:rPr>
          <w:rFonts w:ascii="Museo Sans 300" w:hAnsi="Museo Sans 300"/>
          <w:color w:val="000000"/>
          <w:sz w:val="24"/>
          <w:szCs w:val="24"/>
        </w:rPr>
        <w:t xml:space="preserve">, con Documento Único de Identidad número </w:t>
      </w:r>
      <w:r w:rsidR="0073418B">
        <w:rPr>
          <w:rFonts w:ascii="Museo Sans 300" w:hAnsi="Museo Sans 300"/>
          <w:color w:val="000000"/>
          <w:sz w:val="24"/>
          <w:szCs w:val="24"/>
        </w:rPr>
        <w:t>---</w:t>
      </w:r>
      <w:r w:rsidR="0058069E" w:rsidRPr="00C3577E">
        <w:rPr>
          <w:rFonts w:ascii="Museo Sans 300" w:hAnsi="Museo Sans 300"/>
          <w:sz w:val="24"/>
          <w:szCs w:val="24"/>
          <w:lang w:eastAsia="es-ES"/>
        </w:rPr>
        <w:t xml:space="preserve">, en su calidad de </w:t>
      </w:r>
      <w:r w:rsidR="0073418B">
        <w:rPr>
          <w:rFonts w:ascii="Museo Sans 300" w:hAnsi="Museo Sans 300"/>
          <w:sz w:val="24"/>
          <w:szCs w:val="24"/>
          <w:lang w:eastAsia="es-ES"/>
        </w:rPr>
        <w:t>---</w:t>
      </w:r>
      <w:r w:rsidR="0058069E" w:rsidRPr="00C3577E">
        <w:rPr>
          <w:rFonts w:ascii="Museo Sans 300" w:hAnsi="Museo Sans 300"/>
          <w:sz w:val="24"/>
          <w:szCs w:val="24"/>
          <w:lang w:eastAsia="es-ES"/>
        </w:rPr>
        <w:t xml:space="preserve"> del titular, según solicitud de inclusión con fecha </w:t>
      </w:r>
      <w:r w:rsidR="0073418B">
        <w:rPr>
          <w:rFonts w:ascii="Museo Sans 300" w:hAnsi="Museo Sans 300"/>
          <w:sz w:val="24"/>
          <w:szCs w:val="24"/>
        </w:rPr>
        <w:t>---</w:t>
      </w:r>
      <w:r w:rsidR="0058069E">
        <w:rPr>
          <w:rFonts w:ascii="Museo Sans 300" w:hAnsi="Museo Sans 300"/>
          <w:sz w:val="24"/>
          <w:szCs w:val="24"/>
        </w:rPr>
        <w:t xml:space="preserve"> de </w:t>
      </w:r>
      <w:r w:rsidR="0073418B">
        <w:rPr>
          <w:rFonts w:ascii="Museo Sans 300" w:hAnsi="Museo Sans 300"/>
          <w:sz w:val="24"/>
          <w:szCs w:val="24"/>
        </w:rPr>
        <w:t>---</w:t>
      </w:r>
      <w:r w:rsidR="00C21F97">
        <w:rPr>
          <w:rFonts w:ascii="Museo Sans 300" w:hAnsi="Museo Sans 300"/>
          <w:sz w:val="24"/>
          <w:szCs w:val="24"/>
        </w:rPr>
        <w:t xml:space="preserve"> de</w:t>
      </w:r>
      <w:r w:rsidR="0058069E" w:rsidRPr="00C3577E">
        <w:rPr>
          <w:rFonts w:ascii="Museo Sans 300" w:hAnsi="Museo Sans 300"/>
          <w:sz w:val="24"/>
          <w:szCs w:val="24"/>
        </w:rPr>
        <w:t xml:space="preserve"> </w:t>
      </w:r>
      <w:r w:rsidR="0073418B">
        <w:rPr>
          <w:rFonts w:ascii="Museo Sans 300" w:hAnsi="Museo Sans 300"/>
          <w:sz w:val="24"/>
          <w:szCs w:val="24"/>
        </w:rPr>
        <w:t>---</w:t>
      </w:r>
      <w:r w:rsidR="0058069E" w:rsidRPr="00C3577E">
        <w:rPr>
          <w:rFonts w:ascii="Museo Sans 300" w:hAnsi="Museo Sans 300"/>
          <w:sz w:val="24"/>
          <w:szCs w:val="24"/>
          <w:lang w:eastAsia="es-ES"/>
        </w:rPr>
        <w:t>.</w:t>
      </w:r>
    </w:p>
    <w:p w14:paraId="536D2BAB" w14:textId="77777777" w:rsidR="00C15D63" w:rsidRPr="0073418B" w:rsidRDefault="00C15D63" w:rsidP="0073418B">
      <w:pPr>
        <w:rPr>
          <w:rFonts w:ascii="Museo Sans 300" w:hAnsi="Museo Sans 300"/>
          <w:sz w:val="24"/>
          <w:szCs w:val="24"/>
        </w:rPr>
      </w:pPr>
    </w:p>
    <w:p w14:paraId="158D6594" w14:textId="77777777" w:rsidR="0058069E" w:rsidRPr="00C15D63" w:rsidRDefault="0058069E" w:rsidP="00551000">
      <w:pPr>
        <w:pStyle w:val="Prrafodelista"/>
        <w:numPr>
          <w:ilvl w:val="0"/>
          <w:numId w:val="31"/>
        </w:numPr>
        <w:ind w:left="1134" w:hanging="708"/>
        <w:jc w:val="both"/>
        <w:rPr>
          <w:rFonts w:ascii="Museo Sans 300" w:hAnsi="Museo Sans 300"/>
          <w:sz w:val="24"/>
          <w:szCs w:val="24"/>
        </w:rPr>
      </w:pPr>
      <w:r w:rsidRPr="004A5FD3">
        <w:rPr>
          <w:rFonts w:ascii="Museo Sans 300" w:hAnsi="Museo Sans 300"/>
          <w:sz w:val="24"/>
          <w:szCs w:val="24"/>
        </w:rPr>
        <w:t xml:space="preserve">Es necesario </w:t>
      </w:r>
      <w:r w:rsidRPr="00852568">
        <w:rPr>
          <w:rFonts w:ascii="Museo Sans 300" w:hAnsi="Museo Sans 300"/>
          <w:color w:val="000000" w:themeColor="text1"/>
          <w:sz w:val="24"/>
          <w:szCs w:val="24"/>
        </w:rPr>
        <w:t xml:space="preserve">advertir al adjudicatario, </w:t>
      </w:r>
      <w:r w:rsidRPr="004A5FD3">
        <w:rPr>
          <w:rFonts w:ascii="Museo Sans 300" w:hAnsi="Museo Sans 300"/>
          <w:sz w:val="24"/>
          <w:szCs w:val="24"/>
        </w:rPr>
        <w:t>a través de una cláusula especial en la</w:t>
      </w:r>
      <w:r>
        <w:rPr>
          <w:rFonts w:ascii="Museo Sans 300" w:hAnsi="Museo Sans 300"/>
          <w:sz w:val="24"/>
          <w:szCs w:val="24"/>
        </w:rPr>
        <w:t xml:space="preserve"> escritura </w:t>
      </w:r>
      <w:r w:rsidRPr="004A5FD3">
        <w:rPr>
          <w:rFonts w:ascii="Museo Sans 300" w:hAnsi="Museo Sans 300"/>
          <w:sz w:val="24"/>
          <w:szCs w:val="24"/>
        </w:rPr>
        <w:t>correspondiente de comprave</w:t>
      </w:r>
      <w:r>
        <w:rPr>
          <w:rFonts w:ascii="Museo Sans 300" w:hAnsi="Museo Sans 300"/>
          <w:sz w:val="24"/>
          <w:szCs w:val="24"/>
        </w:rPr>
        <w:t>nta del inmueble que deberá</w:t>
      </w:r>
      <w:r w:rsidRPr="004A5FD3">
        <w:rPr>
          <w:rFonts w:ascii="Museo Sans 300" w:hAnsi="Museo Sans 300"/>
          <w:sz w:val="24"/>
          <w:szCs w:val="24"/>
        </w:rPr>
        <w:t xml:space="preserve"> cumplir las medidas ambientales emitidas por la Unidad Ambiental Institucional, referentes a</w:t>
      </w:r>
      <w:r w:rsidRPr="004A5FD3">
        <w:rPr>
          <w:rFonts w:ascii="Museo Sans 300" w:hAnsi="Museo Sans 300"/>
          <w:color w:val="000000" w:themeColor="text1"/>
          <w:sz w:val="24"/>
          <w:szCs w:val="24"/>
        </w:rPr>
        <w:t>:</w:t>
      </w:r>
    </w:p>
    <w:p w14:paraId="33CC3295" w14:textId="77777777" w:rsidR="00C15D63" w:rsidRPr="004A5FD3" w:rsidRDefault="00C15D63" w:rsidP="00C15D63">
      <w:pPr>
        <w:pStyle w:val="Prrafodelista"/>
        <w:ind w:left="1134"/>
        <w:jc w:val="both"/>
        <w:rPr>
          <w:rFonts w:ascii="Museo Sans 300" w:hAnsi="Museo Sans 300"/>
          <w:sz w:val="24"/>
          <w:szCs w:val="24"/>
        </w:rPr>
      </w:pPr>
    </w:p>
    <w:p w14:paraId="51A88492" w14:textId="77777777" w:rsidR="0058069E" w:rsidRPr="00C21F97" w:rsidRDefault="0058069E" w:rsidP="00C21F97">
      <w:pPr>
        <w:pStyle w:val="Prrafodelista"/>
        <w:numPr>
          <w:ilvl w:val="0"/>
          <w:numId w:val="32"/>
        </w:numPr>
        <w:tabs>
          <w:tab w:val="left" w:pos="4802"/>
        </w:tabs>
        <w:ind w:left="1418" w:hanging="284"/>
        <w:jc w:val="both"/>
        <w:rPr>
          <w:rFonts w:ascii="Museo Sans 300" w:hAnsi="Museo Sans 300"/>
          <w:color w:val="000000" w:themeColor="text1"/>
          <w:sz w:val="20"/>
          <w:szCs w:val="20"/>
        </w:rPr>
      </w:pPr>
      <w:r w:rsidRPr="00C21F97">
        <w:rPr>
          <w:rFonts w:ascii="Museo Sans 300" w:hAnsi="Museo Sans 300"/>
          <w:color w:val="000000" w:themeColor="text1"/>
          <w:sz w:val="20"/>
          <w:szCs w:val="20"/>
        </w:rPr>
        <w:t>Evitar la deforestación en el bosque de galería que se encuentra en la trayectoria de la quebrada y en la franja de árboles de Teca en la trayectoria del rio Escalante.</w:t>
      </w:r>
    </w:p>
    <w:p w14:paraId="48F2B147" w14:textId="77777777" w:rsidR="0058069E" w:rsidRPr="00C21F97" w:rsidRDefault="0058069E" w:rsidP="00C21F97">
      <w:pPr>
        <w:pStyle w:val="Prrafodelista"/>
        <w:numPr>
          <w:ilvl w:val="0"/>
          <w:numId w:val="32"/>
        </w:numPr>
        <w:tabs>
          <w:tab w:val="left" w:pos="4802"/>
        </w:tabs>
        <w:ind w:left="1418" w:hanging="284"/>
        <w:jc w:val="both"/>
        <w:rPr>
          <w:rFonts w:ascii="Museo Sans 300" w:hAnsi="Museo Sans 300"/>
          <w:color w:val="000000" w:themeColor="text1"/>
          <w:sz w:val="20"/>
          <w:szCs w:val="20"/>
        </w:rPr>
      </w:pPr>
      <w:r w:rsidRPr="00C21F97">
        <w:rPr>
          <w:rFonts w:ascii="Museo Sans 300" w:hAnsi="Museo Sans 300"/>
          <w:color w:val="000000" w:themeColor="text1"/>
          <w:sz w:val="20"/>
          <w:szCs w:val="20"/>
        </w:rPr>
        <w:t xml:space="preserve">Minimizar el uso de agroquímicos en los cultivos. </w:t>
      </w:r>
    </w:p>
    <w:p w14:paraId="2187BB46" w14:textId="77777777" w:rsidR="0058069E" w:rsidRPr="00C21F97" w:rsidRDefault="0058069E" w:rsidP="00C21F97">
      <w:pPr>
        <w:pStyle w:val="Prrafodelista"/>
        <w:numPr>
          <w:ilvl w:val="0"/>
          <w:numId w:val="32"/>
        </w:numPr>
        <w:tabs>
          <w:tab w:val="left" w:pos="4802"/>
        </w:tabs>
        <w:ind w:left="1418" w:hanging="284"/>
        <w:jc w:val="both"/>
        <w:rPr>
          <w:rFonts w:ascii="Museo Sans 300" w:hAnsi="Museo Sans 300"/>
          <w:color w:val="000000" w:themeColor="text1"/>
          <w:sz w:val="20"/>
          <w:szCs w:val="20"/>
        </w:rPr>
      </w:pPr>
      <w:r w:rsidRPr="00C21F97">
        <w:rPr>
          <w:rFonts w:ascii="Museo Sans 300" w:hAnsi="Museo Sans 300"/>
          <w:color w:val="000000" w:themeColor="text1"/>
          <w:sz w:val="20"/>
          <w:szCs w:val="20"/>
        </w:rPr>
        <w:t>Reforestar las áreas aledañas a las viviendas.</w:t>
      </w:r>
    </w:p>
    <w:p w14:paraId="6F283508" w14:textId="77777777" w:rsidR="0058069E" w:rsidRPr="00C21F97" w:rsidRDefault="0058069E" w:rsidP="00C21F97">
      <w:pPr>
        <w:pStyle w:val="Prrafodelista"/>
        <w:numPr>
          <w:ilvl w:val="0"/>
          <w:numId w:val="32"/>
        </w:numPr>
        <w:tabs>
          <w:tab w:val="left" w:pos="4802"/>
        </w:tabs>
        <w:ind w:left="1418" w:hanging="284"/>
        <w:jc w:val="both"/>
        <w:rPr>
          <w:rFonts w:ascii="Museo Sans 300" w:hAnsi="Museo Sans 300"/>
          <w:color w:val="000000" w:themeColor="text1"/>
          <w:sz w:val="20"/>
          <w:szCs w:val="20"/>
        </w:rPr>
      </w:pPr>
      <w:r w:rsidRPr="00C21F97">
        <w:rPr>
          <w:rFonts w:ascii="Museo Sans 300" w:hAnsi="Museo Sans 300"/>
          <w:color w:val="000000" w:themeColor="text1"/>
          <w:sz w:val="20"/>
          <w:szCs w:val="20"/>
        </w:rPr>
        <w:t>Buen manejo y disposición de los desechos sólidos.</w:t>
      </w:r>
    </w:p>
    <w:p w14:paraId="0B8C8733" w14:textId="54B39D2E" w:rsidR="0058069E" w:rsidRPr="00F04930" w:rsidRDefault="0058069E" w:rsidP="00551000">
      <w:pPr>
        <w:pStyle w:val="Prrafodelista"/>
        <w:tabs>
          <w:tab w:val="left" w:pos="426"/>
        </w:tabs>
        <w:ind w:left="1134"/>
        <w:jc w:val="both"/>
        <w:rPr>
          <w:rFonts w:ascii="Museo Sans 300" w:hAnsi="Museo Sans 300"/>
          <w:sz w:val="24"/>
          <w:szCs w:val="24"/>
        </w:rPr>
      </w:pPr>
      <w:r w:rsidRPr="00F04930">
        <w:rPr>
          <w:rFonts w:ascii="Museo Sans 300" w:hAnsi="Museo Sans 300"/>
          <w:sz w:val="24"/>
          <w:szCs w:val="24"/>
        </w:rPr>
        <w:lastRenderedPageBreak/>
        <w:t xml:space="preserve">Lo anterior, de conformidad a lo establecido en el Acuerdo </w:t>
      </w:r>
      <w:r>
        <w:rPr>
          <w:rFonts w:ascii="Museo Sans 300" w:hAnsi="Museo Sans 300"/>
          <w:sz w:val="24"/>
          <w:szCs w:val="24"/>
        </w:rPr>
        <w:t>Tercero</w:t>
      </w:r>
      <w:r w:rsidRPr="00F04930">
        <w:rPr>
          <w:rFonts w:ascii="Museo Sans 300" w:hAnsi="Museo Sans 300"/>
          <w:sz w:val="24"/>
          <w:szCs w:val="24"/>
        </w:rPr>
        <w:t xml:space="preserve"> del Punto XX de</w:t>
      </w:r>
      <w:r w:rsidR="00C21F97">
        <w:rPr>
          <w:rFonts w:ascii="Museo Sans 300" w:hAnsi="Museo Sans 300"/>
          <w:sz w:val="24"/>
          <w:szCs w:val="24"/>
        </w:rPr>
        <w:t>l</w:t>
      </w:r>
      <w:r w:rsidRPr="00F04930">
        <w:rPr>
          <w:rFonts w:ascii="Museo Sans 300" w:hAnsi="Museo Sans 300"/>
          <w:sz w:val="24"/>
          <w:szCs w:val="24"/>
        </w:rPr>
        <w:t xml:space="preserve"> Acta de Sesión Ordinaria 02-2019 de fecha 14 de enero de 2019</w:t>
      </w:r>
      <w:r>
        <w:rPr>
          <w:rFonts w:ascii="Museo Sans 300" w:hAnsi="Museo Sans 300"/>
          <w:sz w:val="24"/>
          <w:szCs w:val="24"/>
        </w:rPr>
        <w:t>.</w:t>
      </w:r>
    </w:p>
    <w:p w14:paraId="292B7463" w14:textId="77777777" w:rsidR="0058069E" w:rsidRDefault="0058069E" w:rsidP="00551000">
      <w:pPr>
        <w:pStyle w:val="Prrafodelista"/>
        <w:ind w:left="0"/>
        <w:jc w:val="both"/>
        <w:rPr>
          <w:rFonts w:ascii="Museo Sans 300" w:hAnsi="Museo Sans 300"/>
          <w:sz w:val="24"/>
          <w:szCs w:val="24"/>
        </w:rPr>
      </w:pPr>
    </w:p>
    <w:p w14:paraId="031CD109" w14:textId="77777777" w:rsidR="0058069E" w:rsidRDefault="0058069E" w:rsidP="00551000">
      <w:pPr>
        <w:pStyle w:val="Prrafodelista"/>
        <w:numPr>
          <w:ilvl w:val="0"/>
          <w:numId w:val="31"/>
        </w:numPr>
        <w:ind w:left="1134" w:hanging="708"/>
        <w:jc w:val="both"/>
        <w:rPr>
          <w:rFonts w:ascii="Museo Sans 300" w:hAnsi="Museo Sans 300"/>
          <w:sz w:val="24"/>
          <w:szCs w:val="24"/>
        </w:rPr>
      </w:pPr>
      <w:r w:rsidRPr="004A5FD3">
        <w:rPr>
          <w:rFonts w:ascii="Museo Sans 300" w:hAnsi="Museo Sans 300"/>
          <w:sz w:val="24"/>
          <w:szCs w:val="24"/>
        </w:rPr>
        <w:t xml:space="preserve">Conforme al acta de posesión material </w:t>
      </w:r>
      <w:r>
        <w:rPr>
          <w:rFonts w:ascii="Museo Sans 300" w:hAnsi="Museo Sans 300"/>
          <w:sz w:val="24"/>
          <w:szCs w:val="24"/>
        </w:rPr>
        <w:t>de fecha 12</w:t>
      </w:r>
      <w:r w:rsidRPr="004A5FD3">
        <w:rPr>
          <w:rFonts w:ascii="Museo Sans 300" w:hAnsi="Museo Sans 300"/>
          <w:sz w:val="24"/>
          <w:szCs w:val="24"/>
        </w:rPr>
        <w:t xml:space="preserve"> de</w:t>
      </w:r>
      <w:r>
        <w:rPr>
          <w:rFonts w:ascii="Museo Sans 300" w:hAnsi="Museo Sans 300"/>
          <w:sz w:val="24"/>
          <w:szCs w:val="24"/>
        </w:rPr>
        <w:t xml:space="preserve"> enero</w:t>
      </w:r>
      <w:r w:rsidRPr="004A5FD3">
        <w:rPr>
          <w:rFonts w:ascii="Museo Sans 300" w:hAnsi="Museo Sans 300"/>
          <w:sz w:val="24"/>
          <w:szCs w:val="24"/>
        </w:rPr>
        <w:t xml:space="preserve"> de </w:t>
      </w:r>
      <w:r>
        <w:rPr>
          <w:rFonts w:ascii="Museo Sans 300" w:hAnsi="Museo Sans 300"/>
          <w:sz w:val="24"/>
          <w:szCs w:val="24"/>
        </w:rPr>
        <w:t>2023</w:t>
      </w:r>
      <w:r w:rsidRPr="004A5FD3">
        <w:rPr>
          <w:rFonts w:ascii="Museo Sans 300" w:hAnsi="Museo Sans 300"/>
          <w:sz w:val="24"/>
          <w:szCs w:val="24"/>
        </w:rPr>
        <w:t xml:space="preserve">,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val="es-ES" w:eastAsia="es-ES"/>
        </w:rPr>
        <w:t>del Centro Estratégico de Transformación e Innovación Agropecuaria CETIA I, Sección de Transferencia de Tierras</w:t>
      </w:r>
      <w:r w:rsidRPr="004A5FD3">
        <w:rPr>
          <w:rFonts w:ascii="Museo Sans 300" w:hAnsi="Museo Sans 300"/>
          <w:sz w:val="24"/>
          <w:szCs w:val="24"/>
        </w:rPr>
        <w:t xml:space="preserve">, </w:t>
      </w:r>
      <w:r>
        <w:rPr>
          <w:rFonts w:ascii="Museo Sans 300" w:hAnsi="Museo Sans 300"/>
          <w:sz w:val="24"/>
          <w:szCs w:val="24"/>
        </w:rPr>
        <w:t xml:space="preserve">señor </w:t>
      </w:r>
      <w:r w:rsidRPr="004A5FD3">
        <w:rPr>
          <w:rFonts w:ascii="Museo Sans 300" w:hAnsi="Museo Sans 300"/>
          <w:sz w:val="24"/>
          <w:szCs w:val="24"/>
        </w:rPr>
        <w:t xml:space="preserve">José </w:t>
      </w:r>
      <w:r>
        <w:rPr>
          <w:rFonts w:ascii="Museo Sans 300" w:hAnsi="Museo Sans 300"/>
          <w:sz w:val="24"/>
          <w:szCs w:val="24"/>
        </w:rPr>
        <w:t>Fidel Castro Romero</w:t>
      </w:r>
      <w:r w:rsidRPr="004A5FD3">
        <w:rPr>
          <w:rFonts w:ascii="Museo Sans 300" w:hAnsi="Museo Sans 300"/>
          <w:sz w:val="24"/>
          <w:szCs w:val="24"/>
        </w:rPr>
        <w:t xml:space="preserve">, </w:t>
      </w:r>
      <w:r>
        <w:rPr>
          <w:rFonts w:ascii="Museo Sans 300" w:hAnsi="Museo Sans 300"/>
          <w:sz w:val="24"/>
          <w:szCs w:val="24"/>
        </w:rPr>
        <w:t>el beneficiario se encuentra</w:t>
      </w:r>
      <w:r w:rsidRPr="004A5FD3">
        <w:rPr>
          <w:rFonts w:ascii="Museo Sans 300" w:hAnsi="Museo Sans 300"/>
          <w:sz w:val="24"/>
          <w:szCs w:val="24"/>
        </w:rPr>
        <w:t xml:space="preserve"> poseyendo </w:t>
      </w:r>
      <w:r>
        <w:rPr>
          <w:rFonts w:ascii="Museo Sans 300" w:hAnsi="Museo Sans 300"/>
          <w:sz w:val="24"/>
          <w:szCs w:val="24"/>
        </w:rPr>
        <w:t>e</w:t>
      </w:r>
      <w:r w:rsidRPr="00852568">
        <w:rPr>
          <w:rFonts w:ascii="Museo Sans 300" w:hAnsi="Museo Sans 300"/>
          <w:color w:val="000000" w:themeColor="text1"/>
          <w:sz w:val="24"/>
          <w:szCs w:val="24"/>
        </w:rPr>
        <w:t>l inmueble de</w:t>
      </w:r>
      <w:r w:rsidRPr="00852568">
        <w:rPr>
          <w:rFonts w:ascii="Museo Sans 300" w:hAnsi="Museo Sans 300"/>
          <w:sz w:val="24"/>
          <w:szCs w:val="24"/>
        </w:rPr>
        <w:t xml:space="preserve"> </w:t>
      </w:r>
      <w:r w:rsidRPr="004A5FD3">
        <w:rPr>
          <w:rFonts w:ascii="Museo Sans 300" w:hAnsi="Museo Sans 300"/>
          <w:sz w:val="24"/>
          <w:szCs w:val="24"/>
        </w:rPr>
        <w:t>forma quieta, pacífica</w:t>
      </w:r>
      <w:r>
        <w:rPr>
          <w:rFonts w:ascii="Museo Sans 300" w:hAnsi="Museo Sans 300"/>
          <w:sz w:val="24"/>
          <w:szCs w:val="24"/>
        </w:rPr>
        <w:t xml:space="preserve"> y sin interrupción desde hace 3</w:t>
      </w:r>
      <w:r w:rsidRPr="004A5FD3">
        <w:rPr>
          <w:rFonts w:ascii="Museo Sans 300" w:hAnsi="Museo Sans 300"/>
          <w:sz w:val="24"/>
          <w:szCs w:val="24"/>
        </w:rPr>
        <w:t xml:space="preserve"> año</w:t>
      </w:r>
      <w:r>
        <w:rPr>
          <w:rFonts w:ascii="Museo Sans 300" w:hAnsi="Museo Sans 300"/>
          <w:sz w:val="24"/>
          <w:szCs w:val="24"/>
        </w:rPr>
        <w:t>s</w:t>
      </w:r>
      <w:r w:rsidRPr="004A5FD3">
        <w:rPr>
          <w:rFonts w:ascii="Museo Sans 300" w:hAnsi="Museo Sans 300"/>
          <w:sz w:val="24"/>
          <w:szCs w:val="24"/>
        </w:rPr>
        <w:t>.</w:t>
      </w:r>
    </w:p>
    <w:p w14:paraId="038BFC4C" w14:textId="77777777" w:rsidR="0058069E" w:rsidRDefault="0058069E" w:rsidP="00551000">
      <w:pPr>
        <w:pStyle w:val="Prrafodelista"/>
        <w:ind w:left="0"/>
        <w:jc w:val="both"/>
        <w:rPr>
          <w:rFonts w:ascii="Museo Sans 300" w:hAnsi="Museo Sans 300"/>
          <w:sz w:val="24"/>
          <w:szCs w:val="24"/>
        </w:rPr>
      </w:pPr>
    </w:p>
    <w:p w14:paraId="2C5AA1AA" w14:textId="669DD22B" w:rsidR="0058069E" w:rsidRPr="004A5FD3" w:rsidRDefault="0058069E" w:rsidP="00551000">
      <w:pPr>
        <w:pStyle w:val="Prrafodelista"/>
        <w:numPr>
          <w:ilvl w:val="0"/>
          <w:numId w:val="31"/>
        </w:numPr>
        <w:ind w:left="1134" w:hanging="708"/>
        <w:jc w:val="both"/>
        <w:rPr>
          <w:rFonts w:ascii="Museo Sans 300" w:hAnsi="Museo Sans 300"/>
          <w:sz w:val="24"/>
          <w:szCs w:val="24"/>
        </w:rPr>
      </w:pPr>
      <w:r w:rsidRPr="004A5FD3">
        <w:rPr>
          <w:rFonts w:ascii="Museo Sans 300" w:hAnsi="Museo Sans 300" w:cs="Times New Roman"/>
          <w:sz w:val="24"/>
          <w:szCs w:val="24"/>
        </w:rPr>
        <w:t xml:space="preserve">De acuerdo a declaración simple contenida en la Solicitud de Adjudicación de Inmueble de fecha </w:t>
      </w:r>
      <w:r>
        <w:rPr>
          <w:rFonts w:ascii="Museo Sans 300" w:hAnsi="Museo Sans 300" w:cs="Times New Roman"/>
          <w:sz w:val="24"/>
          <w:szCs w:val="24"/>
        </w:rPr>
        <w:t>12</w:t>
      </w:r>
      <w:r w:rsidRPr="004A5FD3">
        <w:rPr>
          <w:rFonts w:ascii="Museo Sans 300" w:hAnsi="Museo Sans 300" w:cs="Times New Roman"/>
          <w:sz w:val="24"/>
          <w:szCs w:val="24"/>
        </w:rPr>
        <w:t xml:space="preserve"> de </w:t>
      </w:r>
      <w:r>
        <w:rPr>
          <w:rFonts w:ascii="Museo Sans 300" w:hAnsi="Museo Sans 300" w:cs="Times New Roman"/>
          <w:sz w:val="24"/>
          <w:szCs w:val="24"/>
        </w:rPr>
        <w:t>enero</w:t>
      </w:r>
      <w:r w:rsidRPr="004A5FD3">
        <w:rPr>
          <w:rFonts w:ascii="Museo Sans 300" w:hAnsi="Museo Sans 300" w:cs="Times New Roman"/>
          <w:sz w:val="24"/>
          <w:szCs w:val="24"/>
        </w:rPr>
        <w:t xml:space="preserve"> de </w:t>
      </w:r>
      <w:r>
        <w:rPr>
          <w:rFonts w:ascii="Museo Sans 300" w:hAnsi="Museo Sans 300" w:cs="Times New Roman"/>
          <w:sz w:val="24"/>
          <w:szCs w:val="24"/>
        </w:rPr>
        <w:t>2023</w:t>
      </w:r>
      <w:r w:rsidRPr="004A5FD3">
        <w:rPr>
          <w:rFonts w:ascii="Museo Sans 300" w:hAnsi="Museo Sans 300" w:cs="Times New Roman"/>
          <w:sz w:val="24"/>
          <w:szCs w:val="24"/>
        </w:rPr>
        <w:t xml:space="preserve">, </w:t>
      </w:r>
      <w:r>
        <w:rPr>
          <w:rFonts w:ascii="Museo Sans 300" w:hAnsi="Museo Sans 300" w:cs="Times New Roman"/>
          <w:sz w:val="24"/>
          <w:szCs w:val="24"/>
        </w:rPr>
        <w:t>e</w:t>
      </w:r>
      <w:r w:rsidRPr="004A5FD3">
        <w:rPr>
          <w:rFonts w:ascii="Museo Sans 300" w:hAnsi="Museo Sans 300" w:cs="Times New Roman"/>
          <w:sz w:val="24"/>
          <w:szCs w:val="24"/>
        </w:rPr>
        <w:t>l adjudicatari</w:t>
      </w:r>
      <w:r>
        <w:rPr>
          <w:rFonts w:ascii="Museo Sans 300" w:hAnsi="Museo Sans 300" w:cs="Times New Roman"/>
          <w:sz w:val="24"/>
          <w:szCs w:val="24"/>
        </w:rPr>
        <w:t>o</w:t>
      </w:r>
      <w:r w:rsidRPr="004A5FD3">
        <w:rPr>
          <w:rFonts w:ascii="Museo Sans 300" w:hAnsi="Museo Sans 300" w:cs="Times New Roman"/>
          <w:sz w:val="24"/>
          <w:szCs w:val="24"/>
        </w:rPr>
        <w:t xml:space="preserve"> manifiesta que ni él ni </w:t>
      </w:r>
      <w:r>
        <w:rPr>
          <w:rFonts w:ascii="Museo Sans 300" w:hAnsi="Museo Sans 300" w:cs="Times New Roman"/>
          <w:sz w:val="24"/>
          <w:szCs w:val="24"/>
        </w:rPr>
        <w:t>la</w:t>
      </w:r>
      <w:r w:rsidRPr="004A5FD3">
        <w:rPr>
          <w:rFonts w:ascii="Museo Sans 300" w:hAnsi="Museo Sans 300" w:cs="Times New Roman"/>
          <w:sz w:val="24"/>
          <w:szCs w:val="24"/>
        </w:rPr>
        <w:t xml:space="preserve"> integrante de su grupo familiar son empleados de</w:t>
      </w:r>
      <w:r>
        <w:rPr>
          <w:rFonts w:ascii="Museo Sans 300" w:hAnsi="Museo Sans 300" w:cs="Times New Roman"/>
          <w:sz w:val="24"/>
          <w:szCs w:val="24"/>
        </w:rPr>
        <w:t>l</w:t>
      </w:r>
      <w:r w:rsidR="00C21F97">
        <w:rPr>
          <w:rFonts w:ascii="Museo Sans 300" w:hAnsi="Museo Sans 300" w:cs="Times New Roman"/>
          <w:sz w:val="24"/>
          <w:szCs w:val="24"/>
        </w:rPr>
        <w:t xml:space="preserve"> ISTA,</w:t>
      </w:r>
      <w:r w:rsidRPr="004A5FD3">
        <w:rPr>
          <w:rFonts w:ascii="Museo Sans 300" w:hAnsi="Museo Sans 300" w:cs="Times New Roman"/>
          <w:sz w:val="24"/>
          <w:szCs w:val="24"/>
        </w:rPr>
        <w:t xml:space="preserve"> </w:t>
      </w:r>
      <w:r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7B7B6BD" w14:textId="77777777" w:rsidR="0073418B" w:rsidRDefault="0073418B" w:rsidP="00551000">
      <w:pPr>
        <w:jc w:val="both"/>
        <w:rPr>
          <w:rFonts w:ascii="Museo Sans 300" w:eastAsia="Times New Roman" w:hAnsi="Museo Sans 300" w:cs="Times New Roman"/>
          <w:sz w:val="24"/>
          <w:szCs w:val="24"/>
        </w:rPr>
      </w:pPr>
    </w:p>
    <w:p w14:paraId="0308178D" w14:textId="77777777" w:rsidR="0058069E" w:rsidRPr="00AE3422" w:rsidRDefault="0058069E" w:rsidP="00551000">
      <w:pPr>
        <w:jc w:val="both"/>
        <w:rPr>
          <w:rFonts w:ascii="Museo Sans 300" w:eastAsia="Times New Roman" w:hAnsi="Museo Sans 300" w:cs="Times New Roman"/>
          <w:sz w:val="24"/>
          <w:szCs w:val="24"/>
        </w:rPr>
      </w:pPr>
      <w:r w:rsidRPr="00AE3422">
        <w:rPr>
          <w:rFonts w:ascii="Museo Sans 300" w:eastAsia="Times New Roman" w:hAnsi="Museo Sans 300" w:cs="Times New Roman"/>
          <w:sz w:val="24"/>
          <w:szCs w:val="24"/>
        </w:rPr>
        <w:t>Tomando en cuenta lo expuesto y habiendo tenido a la vista:</w:t>
      </w:r>
      <w:r>
        <w:rPr>
          <w:rFonts w:ascii="Museo Sans 300" w:eastAsia="Times New Roman" w:hAnsi="Museo Sans 300" w:cs="Times New Roman"/>
          <w:sz w:val="24"/>
          <w:szCs w:val="24"/>
        </w:rPr>
        <w:t xml:space="preserve"> Cuadro de causales, L</w:t>
      </w:r>
      <w:r w:rsidRPr="00AE3422">
        <w:rPr>
          <w:rFonts w:ascii="Museo Sans 300" w:eastAsia="Times New Roman" w:hAnsi="Museo Sans 300" w:cs="Times New Roman"/>
          <w:sz w:val="24"/>
          <w:szCs w:val="24"/>
        </w:rPr>
        <w:t xml:space="preserve">istado de valores y extensiones, reporte de valúo por </w:t>
      </w:r>
      <w:r>
        <w:rPr>
          <w:rFonts w:ascii="Museo Sans 300" w:eastAsia="Times New Roman" w:hAnsi="Museo Sans 300" w:cs="Times New Roman"/>
          <w:sz w:val="24"/>
          <w:szCs w:val="24"/>
        </w:rPr>
        <w:t>solar,</w:t>
      </w:r>
      <w:r w:rsidRPr="00AE3422">
        <w:rPr>
          <w:rFonts w:ascii="Museo Sans 300" w:eastAsia="Times New Roman" w:hAnsi="Museo Sans 300" w:cs="Times New Roman"/>
          <w:sz w:val="24"/>
          <w:szCs w:val="24"/>
        </w:rPr>
        <w:t xml:space="preserve"> Solicitud de Adjudicación de Inmueble, </w:t>
      </w:r>
      <w:r>
        <w:rPr>
          <w:rFonts w:ascii="Museo Sans 300" w:eastAsia="Times New Roman" w:hAnsi="Museo Sans 300" w:cs="Times New Roman"/>
          <w:sz w:val="24"/>
          <w:szCs w:val="24"/>
          <w:lang w:eastAsia="es-ES"/>
        </w:rPr>
        <w:t xml:space="preserve">Solicitud de Exclusión e </w:t>
      </w:r>
      <w:r w:rsidRPr="00AE3422">
        <w:rPr>
          <w:rFonts w:ascii="Museo Sans 300" w:eastAsia="Times New Roman" w:hAnsi="Museo Sans 300" w:cs="Times New Roman"/>
          <w:sz w:val="24"/>
          <w:szCs w:val="24"/>
          <w:lang w:eastAsia="es-ES"/>
        </w:rPr>
        <w:t>Inclusión de Beneficiario,</w:t>
      </w:r>
      <w:r>
        <w:t xml:space="preserve"> </w:t>
      </w:r>
      <w:r>
        <w:rPr>
          <w:rFonts w:ascii="Museo Sans 300" w:eastAsia="Times New Roman" w:hAnsi="Museo Sans 300" w:cs="Times New Roman"/>
          <w:sz w:val="24"/>
          <w:szCs w:val="24"/>
          <w:lang w:eastAsia="es-ES"/>
        </w:rPr>
        <w:t xml:space="preserve">Declaración Jurada, </w:t>
      </w:r>
      <w:r w:rsidRPr="00AE3422">
        <w:rPr>
          <w:rFonts w:ascii="Museo Sans 300" w:eastAsia="Times New Roman" w:hAnsi="Museo Sans 300" w:cs="Times New Roman"/>
          <w:sz w:val="24"/>
          <w:szCs w:val="24"/>
        </w:rPr>
        <w:t>Certificacion</w:t>
      </w:r>
      <w:r>
        <w:rPr>
          <w:rFonts w:ascii="Museo Sans 300" w:eastAsia="Times New Roman" w:hAnsi="Museo Sans 300" w:cs="Times New Roman"/>
          <w:sz w:val="24"/>
          <w:szCs w:val="24"/>
        </w:rPr>
        <w:t>es</w:t>
      </w:r>
      <w:r w:rsidRPr="00AE3422">
        <w:rPr>
          <w:rFonts w:ascii="Museo Sans 300" w:eastAsia="Times New Roman" w:hAnsi="Museo Sans 300" w:cs="Times New Roman"/>
          <w:sz w:val="24"/>
          <w:szCs w:val="24"/>
        </w:rPr>
        <w:t xml:space="preserve"> de </w:t>
      </w:r>
      <w:r>
        <w:rPr>
          <w:rFonts w:ascii="Museo Sans 300" w:eastAsia="Times New Roman" w:hAnsi="Museo Sans 300" w:cs="Times New Roman"/>
          <w:sz w:val="24"/>
          <w:szCs w:val="24"/>
        </w:rPr>
        <w:t>P</w:t>
      </w:r>
      <w:r w:rsidRPr="00AE3422">
        <w:rPr>
          <w:rFonts w:ascii="Museo Sans 300" w:eastAsia="Times New Roman" w:hAnsi="Museo Sans 300" w:cs="Times New Roman"/>
          <w:sz w:val="24"/>
          <w:szCs w:val="24"/>
        </w:rPr>
        <w:t>artida de Nacimiento</w:t>
      </w:r>
      <w:r>
        <w:rPr>
          <w:rFonts w:ascii="Museo Sans 300" w:eastAsia="Times New Roman" w:hAnsi="Museo Sans 300" w:cs="Times New Roman"/>
          <w:sz w:val="24"/>
          <w:szCs w:val="24"/>
        </w:rPr>
        <w:t>s,</w:t>
      </w:r>
      <w:r w:rsidRPr="00AE3422">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Acta de Abandono,</w:t>
      </w:r>
      <w:r w:rsidRPr="00CC4076">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copias de Documentos Ú</w:t>
      </w:r>
      <w:r w:rsidRPr="00AE3422">
        <w:rPr>
          <w:rFonts w:ascii="Museo Sans 300" w:eastAsia="Times New Roman" w:hAnsi="Museo Sans 300" w:cs="Times New Roman"/>
          <w:sz w:val="24"/>
          <w:szCs w:val="24"/>
        </w:rPr>
        <w:t xml:space="preserve">nicos de </w:t>
      </w:r>
      <w:r>
        <w:rPr>
          <w:rFonts w:ascii="Museo Sans 300" w:eastAsia="Times New Roman" w:hAnsi="Museo Sans 300" w:cs="Times New Roman"/>
          <w:sz w:val="24"/>
          <w:szCs w:val="24"/>
        </w:rPr>
        <w:t>I</w:t>
      </w:r>
      <w:r w:rsidRPr="00AE3422">
        <w:rPr>
          <w:rFonts w:ascii="Museo Sans 300" w:eastAsia="Times New Roman" w:hAnsi="Museo Sans 300" w:cs="Times New Roman"/>
          <w:sz w:val="24"/>
          <w:szCs w:val="24"/>
        </w:rPr>
        <w:t>dentidad</w:t>
      </w:r>
      <w:r>
        <w:rPr>
          <w:rFonts w:ascii="Museo Sans 300" w:eastAsia="Times New Roman" w:hAnsi="Museo Sans 300" w:cs="Times New Roman"/>
          <w:sz w:val="24"/>
          <w:szCs w:val="24"/>
        </w:rPr>
        <w:t xml:space="preserve"> y Tarjetas de I</w:t>
      </w:r>
      <w:r w:rsidRPr="00AE3422">
        <w:rPr>
          <w:rFonts w:ascii="Museo Sans 300" w:eastAsia="Times New Roman" w:hAnsi="Museo Sans 300" w:cs="Times New Roman"/>
          <w:sz w:val="24"/>
          <w:szCs w:val="24"/>
        </w:rPr>
        <w:t xml:space="preserve">dentificación </w:t>
      </w:r>
      <w:r>
        <w:rPr>
          <w:rFonts w:ascii="Museo Sans 300" w:eastAsia="Times New Roman" w:hAnsi="Museo Sans 300" w:cs="Times New Roman"/>
          <w:sz w:val="24"/>
          <w:szCs w:val="24"/>
        </w:rPr>
        <w:t>T</w:t>
      </w:r>
      <w:r w:rsidRPr="00AE3422">
        <w:rPr>
          <w:rFonts w:ascii="Museo Sans 300" w:eastAsia="Times New Roman" w:hAnsi="Museo Sans 300" w:cs="Times New Roman"/>
          <w:sz w:val="24"/>
          <w:szCs w:val="24"/>
        </w:rPr>
        <w:t>ributaria</w:t>
      </w:r>
      <w:r>
        <w:rPr>
          <w:rFonts w:ascii="Museo Sans 300" w:eastAsia="Times New Roman" w:hAnsi="Museo Sans 300" w:cs="Times New Roman"/>
          <w:sz w:val="24"/>
          <w:szCs w:val="24"/>
        </w:rPr>
        <w:t>,</w:t>
      </w:r>
      <w:r>
        <w:rPr>
          <w:rFonts w:ascii="Museo Sans 300" w:eastAsia="Times New Roman" w:hAnsi="Museo Sans 300" w:cs="Times New Roman"/>
          <w:sz w:val="24"/>
          <w:szCs w:val="24"/>
          <w:lang w:eastAsia="es-ES"/>
        </w:rPr>
        <w:t xml:space="preserve"> </w:t>
      </w:r>
      <w:r w:rsidRPr="00AE3422">
        <w:rPr>
          <w:rFonts w:ascii="Museo Sans 300" w:eastAsia="Times New Roman" w:hAnsi="Museo Sans 300" w:cs="Times New Roman"/>
          <w:sz w:val="24"/>
          <w:szCs w:val="24"/>
        </w:rPr>
        <w:t xml:space="preserve">Acta de Posesión Material, </w:t>
      </w:r>
      <w:r>
        <w:rPr>
          <w:rFonts w:ascii="Museo Sans 300" w:eastAsia="Times New Roman" w:hAnsi="Museo Sans 300" w:cs="Times New Roman"/>
          <w:sz w:val="24"/>
          <w:szCs w:val="24"/>
        </w:rPr>
        <w:t xml:space="preserve">Tabla de Amortización, </w:t>
      </w:r>
      <w:r w:rsidRPr="00AE3422">
        <w:rPr>
          <w:rFonts w:ascii="Museo Sans 300" w:eastAsia="Times New Roman" w:hAnsi="Museo Sans 300" w:cs="Times New Roman"/>
          <w:sz w:val="24"/>
          <w:szCs w:val="24"/>
        </w:rPr>
        <w:t xml:space="preserve">reportes de búsqueda de solicitantes para adjudicaciones emitidos por </w:t>
      </w:r>
      <w:r>
        <w:rPr>
          <w:rFonts w:ascii="Museo Sans 300" w:eastAsia="Times New Roman" w:hAnsi="Museo Sans 300" w:cs="Times New Roman"/>
          <w:sz w:val="24"/>
          <w:szCs w:val="24"/>
        </w:rPr>
        <w:t xml:space="preserve">el </w:t>
      </w:r>
      <w:r w:rsidRPr="00AE3422">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AE3422">
        <w:rPr>
          <w:rFonts w:ascii="Museo Sans 300" w:eastAsia="Times New Roman" w:hAnsi="Museo Sans 300" w:cs="Times New Roman"/>
          <w:sz w:val="24"/>
          <w:szCs w:val="24"/>
        </w:rPr>
        <w:t>, reporte de inmuebles pendientes</w:t>
      </w:r>
      <w:r>
        <w:rPr>
          <w:rFonts w:ascii="Museo Sans 300" w:eastAsia="Times New Roman" w:hAnsi="Museo Sans 300" w:cs="Times New Roman"/>
          <w:sz w:val="24"/>
          <w:szCs w:val="24"/>
        </w:rPr>
        <w:t xml:space="preserve"> de escriturar, copia de A</w:t>
      </w:r>
      <w:r w:rsidRPr="00AE3422">
        <w:rPr>
          <w:rFonts w:ascii="Museo Sans 300" w:eastAsia="Times New Roman" w:hAnsi="Museo Sans 300" w:cs="Times New Roman"/>
          <w:sz w:val="24"/>
          <w:szCs w:val="24"/>
        </w:rPr>
        <w:t xml:space="preserve">cuerdos de Junta Directiva, </w:t>
      </w:r>
      <w:r>
        <w:rPr>
          <w:rFonts w:ascii="Museo Sans 300" w:eastAsia="Times New Roman" w:hAnsi="Museo Sans 300" w:cs="Times New Roman"/>
          <w:sz w:val="24"/>
          <w:szCs w:val="24"/>
        </w:rPr>
        <w:t>Razón y</w:t>
      </w:r>
      <w:r w:rsidRPr="00AE3422">
        <w:rPr>
          <w:rFonts w:ascii="Museo Sans 300" w:eastAsia="Times New Roman" w:hAnsi="Museo Sans 300" w:cs="Times New Roman"/>
          <w:sz w:val="24"/>
          <w:szCs w:val="24"/>
        </w:rPr>
        <w:t xml:space="preserve"> Constancia de Inscripción de Desmembración en Cabeza de su Dueño a favor de</w:t>
      </w:r>
      <w:r>
        <w:rPr>
          <w:rFonts w:ascii="Museo Sans 300" w:eastAsia="Times New Roman" w:hAnsi="Museo Sans 300" w:cs="Times New Roman"/>
          <w:sz w:val="24"/>
          <w:szCs w:val="24"/>
        </w:rPr>
        <w:t>l</w:t>
      </w:r>
      <w:r w:rsidRPr="00AE3422">
        <w:rPr>
          <w:rFonts w:ascii="Museo Sans 300" w:eastAsia="Times New Roman" w:hAnsi="Museo Sans 300" w:cs="Times New Roman"/>
          <w:sz w:val="24"/>
          <w:szCs w:val="24"/>
        </w:rPr>
        <w:t xml:space="preserve"> ISTA, se estima procedente resolver favorablemente a lo solicitado. </w:t>
      </w:r>
    </w:p>
    <w:p w14:paraId="1E508828" w14:textId="77777777" w:rsidR="00004FFF" w:rsidRDefault="00004FFF" w:rsidP="00551000">
      <w:pPr>
        <w:contextualSpacing/>
        <w:jc w:val="both"/>
        <w:rPr>
          <w:rFonts w:ascii="Museo Sans 300" w:eastAsia="Times New Roman" w:hAnsi="Museo Sans 300" w:cs="Times New Roman"/>
          <w:sz w:val="24"/>
          <w:szCs w:val="24"/>
          <w:lang w:eastAsia="es-ES"/>
        </w:rPr>
      </w:pPr>
    </w:p>
    <w:p w14:paraId="687C325B" w14:textId="1A4D1B56" w:rsidR="0058069E" w:rsidRDefault="00C21F97" w:rsidP="00551000">
      <w:pPr>
        <w:contextualSpacing/>
        <w:jc w:val="both"/>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la Unidad de adjudicación de Inmuebles</w:t>
      </w:r>
      <w:r w:rsidRPr="00D30A28">
        <w:rPr>
          <w:rFonts w:ascii="Museo Sans 300" w:eastAsia="Times New Roman" w:hAnsi="Museo Sans 300" w:cs="Times New Roman"/>
          <w:color w:val="000000" w:themeColor="text1"/>
          <w:sz w:val="24"/>
          <w:szCs w:val="24"/>
          <w:lang w:eastAsia="es-ES"/>
        </w:rPr>
        <w:t>,</w:t>
      </w:r>
      <w:r w:rsidR="00EF5A25">
        <w:rPr>
          <w:rFonts w:ascii="Museo Sans 300" w:eastAsia="Times New Roman" w:hAnsi="Museo Sans 300" w:cs="Times New Roman"/>
          <w:color w:val="000000" w:themeColor="text1"/>
          <w:sz w:val="24"/>
          <w:szCs w:val="24"/>
          <w:lang w:eastAsia="es-ES"/>
        </w:rPr>
        <w:t xml:space="preserve"> la Junta Directiva en uso de sus facultades y de</w:t>
      </w:r>
      <w:r>
        <w:rPr>
          <w:rFonts w:ascii="Museo Sans 300" w:eastAsia="Times New Roman" w:hAnsi="Museo Sans 300" w:cs="Times New Roman"/>
          <w:sz w:val="24"/>
          <w:szCs w:val="24"/>
          <w:lang w:eastAsia="es-ES"/>
        </w:rPr>
        <w:t xml:space="preserve">  </w:t>
      </w:r>
      <w:r w:rsidR="0058069E" w:rsidRPr="00D30A28">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EF5A25">
        <w:rPr>
          <w:rFonts w:ascii="Museo Sans 300" w:eastAsia="Times New Roman" w:hAnsi="Museo Sans 300" w:cs="Times New Roman"/>
          <w:b/>
          <w:sz w:val="24"/>
          <w:szCs w:val="24"/>
          <w:u w:val="single"/>
          <w:lang w:eastAsia="es-ES"/>
        </w:rPr>
        <w:t>ACUERDA:</w:t>
      </w:r>
      <w:r w:rsidR="0058069E" w:rsidRPr="00D30A28">
        <w:rPr>
          <w:rFonts w:ascii="Museo Sans 300" w:eastAsia="Times New Roman" w:hAnsi="Museo Sans 300" w:cs="Times New Roman"/>
          <w:b/>
          <w:sz w:val="24"/>
          <w:szCs w:val="24"/>
          <w:u w:val="single"/>
          <w:lang w:eastAsia="es-ES"/>
        </w:rPr>
        <w:t xml:space="preserve"> PRIMERO:</w:t>
      </w:r>
      <w:r w:rsidR="0058069E" w:rsidRPr="00D30A28">
        <w:rPr>
          <w:rFonts w:ascii="Museo Sans 300" w:eastAsia="Times New Roman" w:hAnsi="Museo Sans 300" w:cs="Times New Roman"/>
          <w:b/>
          <w:sz w:val="24"/>
          <w:szCs w:val="24"/>
          <w:lang w:eastAsia="es-ES"/>
        </w:rPr>
        <w:t xml:space="preserve"> Modificar el Punto </w:t>
      </w:r>
      <w:r w:rsidR="0058069E">
        <w:rPr>
          <w:rFonts w:ascii="Museo Sans 300" w:eastAsia="Times New Roman" w:hAnsi="Museo Sans 300" w:cs="Times New Roman"/>
          <w:b/>
          <w:sz w:val="24"/>
          <w:szCs w:val="24"/>
          <w:lang w:eastAsia="es-ES"/>
        </w:rPr>
        <w:t>X</w:t>
      </w:r>
      <w:r w:rsidR="0058069E" w:rsidRPr="00541083">
        <w:rPr>
          <w:rFonts w:ascii="Museo Sans 300" w:eastAsia="Times New Roman" w:hAnsi="Museo Sans 300" w:cs="Times New Roman"/>
          <w:b/>
          <w:sz w:val="24"/>
          <w:szCs w:val="24"/>
          <w:lang w:eastAsia="es-ES"/>
        </w:rPr>
        <w:t xml:space="preserve"> </w:t>
      </w:r>
      <w:r w:rsidR="0058069E">
        <w:rPr>
          <w:rFonts w:ascii="Museo Sans 300" w:eastAsia="Times New Roman" w:hAnsi="Museo Sans 300" w:cs="Times New Roman"/>
          <w:b/>
          <w:sz w:val="24"/>
          <w:szCs w:val="24"/>
          <w:lang w:eastAsia="es-ES"/>
        </w:rPr>
        <w:t>de</w:t>
      </w:r>
      <w:r w:rsidR="00EF5A25">
        <w:rPr>
          <w:rFonts w:ascii="Museo Sans 300" w:eastAsia="Times New Roman" w:hAnsi="Museo Sans 300" w:cs="Times New Roman"/>
          <w:b/>
          <w:sz w:val="24"/>
          <w:szCs w:val="24"/>
          <w:lang w:eastAsia="es-ES"/>
        </w:rPr>
        <w:t>l Acta de</w:t>
      </w:r>
      <w:r w:rsidR="0058069E">
        <w:rPr>
          <w:rFonts w:ascii="Museo Sans 300" w:eastAsia="Times New Roman" w:hAnsi="Museo Sans 300" w:cs="Times New Roman"/>
          <w:b/>
          <w:sz w:val="24"/>
          <w:szCs w:val="24"/>
          <w:lang w:eastAsia="es-ES"/>
        </w:rPr>
        <w:t xml:space="preserve"> Sesión Ordinaria 24</w:t>
      </w:r>
      <w:r w:rsidR="0058069E" w:rsidRPr="00541083">
        <w:rPr>
          <w:rFonts w:ascii="Museo Sans 300" w:eastAsia="Times New Roman" w:hAnsi="Museo Sans 300" w:cs="Times New Roman"/>
          <w:b/>
          <w:sz w:val="24"/>
          <w:szCs w:val="24"/>
          <w:lang w:eastAsia="es-ES"/>
        </w:rPr>
        <w:t>-20</w:t>
      </w:r>
      <w:r w:rsidR="0058069E">
        <w:rPr>
          <w:rFonts w:ascii="Museo Sans 300" w:eastAsia="Times New Roman" w:hAnsi="Museo Sans 300" w:cs="Times New Roman"/>
          <w:b/>
          <w:sz w:val="24"/>
          <w:szCs w:val="24"/>
          <w:lang w:eastAsia="es-ES"/>
        </w:rPr>
        <w:t>19</w:t>
      </w:r>
      <w:r w:rsidR="0058069E" w:rsidRPr="00541083">
        <w:rPr>
          <w:rFonts w:ascii="Museo Sans 300" w:eastAsia="Times New Roman" w:hAnsi="Museo Sans 300" w:cs="Times New Roman"/>
          <w:b/>
          <w:sz w:val="24"/>
          <w:szCs w:val="24"/>
          <w:lang w:eastAsia="es-ES"/>
        </w:rPr>
        <w:t xml:space="preserve">, de fecha </w:t>
      </w:r>
      <w:r w:rsidR="0058069E">
        <w:rPr>
          <w:rFonts w:ascii="Museo Sans 300" w:eastAsia="Times New Roman" w:hAnsi="Museo Sans 300" w:cs="Times New Roman"/>
          <w:b/>
          <w:sz w:val="24"/>
          <w:szCs w:val="24"/>
          <w:lang w:eastAsia="es-ES"/>
        </w:rPr>
        <w:t>01</w:t>
      </w:r>
      <w:r w:rsidR="0058069E" w:rsidRPr="00541083">
        <w:rPr>
          <w:rFonts w:ascii="Museo Sans 300" w:eastAsia="Times New Roman" w:hAnsi="Museo Sans 300" w:cs="Times New Roman"/>
          <w:b/>
          <w:sz w:val="24"/>
          <w:szCs w:val="24"/>
          <w:lang w:eastAsia="es-ES"/>
        </w:rPr>
        <w:t xml:space="preserve"> de </w:t>
      </w:r>
      <w:r w:rsidR="0058069E">
        <w:rPr>
          <w:rFonts w:ascii="Museo Sans 300" w:eastAsia="Times New Roman" w:hAnsi="Museo Sans 300" w:cs="Times New Roman"/>
          <w:b/>
          <w:sz w:val="24"/>
          <w:szCs w:val="24"/>
          <w:lang w:eastAsia="es-ES"/>
        </w:rPr>
        <w:t>octubre</w:t>
      </w:r>
      <w:r w:rsidR="00EF5A25">
        <w:rPr>
          <w:rFonts w:ascii="Museo Sans 300" w:eastAsia="Times New Roman" w:hAnsi="Museo Sans 300" w:cs="Times New Roman"/>
          <w:b/>
          <w:sz w:val="24"/>
          <w:szCs w:val="24"/>
          <w:lang w:eastAsia="es-ES"/>
        </w:rPr>
        <w:t xml:space="preserve"> de </w:t>
      </w:r>
      <w:r w:rsidR="0058069E" w:rsidRPr="00541083">
        <w:rPr>
          <w:rFonts w:ascii="Museo Sans 300" w:eastAsia="Times New Roman" w:hAnsi="Museo Sans 300" w:cs="Times New Roman"/>
          <w:b/>
          <w:sz w:val="24"/>
          <w:szCs w:val="24"/>
          <w:lang w:eastAsia="es-ES"/>
        </w:rPr>
        <w:t>20</w:t>
      </w:r>
      <w:r w:rsidR="0058069E">
        <w:rPr>
          <w:rFonts w:ascii="Museo Sans 300" w:eastAsia="Times New Roman" w:hAnsi="Museo Sans 300" w:cs="Times New Roman"/>
          <w:b/>
          <w:sz w:val="24"/>
          <w:szCs w:val="24"/>
          <w:lang w:eastAsia="es-ES"/>
        </w:rPr>
        <w:t>19</w:t>
      </w:r>
      <w:r w:rsidR="00EF5A25">
        <w:rPr>
          <w:rFonts w:ascii="Museo Sans 300" w:eastAsia="Times New Roman" w:hAnsi="Museo Sans 300" w:cs="Times New Roman"/>
          <w:b/>
          <w:sz w:val="24"/>
          <w:szCs w:val="24"/>
          <w:lang w:eastAsia="es-ES"/>
        </w:rPr>
        <w:t>,</w:t>
      </w:r>
      <w:r w:rsidR="0058069E" w:rsidRPr="00D30A28">
        <w:rPr>
          <w:rFonts w:ascii="Museo Sans 300" w:hAnsi="Museo Sans 300"/>
          <w:b/>
          <w:sz w:val="24"/>
          <w:szCs w:val="24"/>
          <w:lang w:eastAsia="es-ES"/>
        </w:rPr>
        <w:t xml:space="preserve"> </w:t>
      </w:r>
      <w:r w:rsidR="0058069E">
        <w:rPr>
          <w:rFonts w:ascii="Museo Sans 300" w:hAnsi="Museo Sans 300"/>
          <w:sz w:val="24"/>
          <w:szCs w:val="24"/>
          <w:lang w:eastAsia="es-ES"/>
        </w:rPr>
        <w:t>en el cual se aprobó</w:t>
      </w:r>
      <w:r w:rsidR="0058069E" w:rsidRPr="00D30A28">
        <w:rPr>
          <w:rFonts w:ascii="Museo Sans 300" w:hAnsi="Museo Sans 300"/>
          <w:sz w:val="24"/>
          <w:szCs w:val="24"/>
          <w:lang w:eastAsia="es-ES"/>
        </w:rPr>
        <w:t xml:space="preserve"> la </w:t>
      </w:r>
      <w:r w:rsidR="0058069E">
        <w:rPr>
          <w:rFonts w:ascii="Museo Sans 300" w:hAnsi="Museo Sans 300"/>
          <w:sz w:val="24"/>
          <w:szCs w:val="24"/>
          <w:lang w:eastAsia="es-ES"/>
        </w:rPr>
        <w:t>adjudicación, entre otros, de</w:t>
      </w:r>
      <w:r w:rsidR="0058069E" w:rsidRPr="00D30A28">
        <w:rPr>
          <w:rFonts w:ascii="Museo Sans 300" w:hAnsi="Museo Sans 300"/>
          <w:sz w:val="24"/>
          <w:szCs w:val="24"/>
          <w:lang w:eastAsia="es-ES"/>
        </w:rPr>
        <w:t xml:space="preserve">l </w:t>
      </w:r>
      <w:r w:rsidR="0058069E">
        <w:rPr>
          <w:rFonts w:ascii="Museo Sans 300" w:hAnsi="Museo Sans 300"/>
          <w:b/>
          <w:sz w:val="24"/>
          <w:szCs w:val="24"/>
        </w:rPr>
        <w:t>Lote</w:t>
      </w:r>
      <w:r w:rsidR="0058069E" w:rsidRPr="00F04930">
        <w:rPr>
          <w:rFonts w:ascii="Museo Sans 300" w:hAnsi="Museo Sans 300"/>
          <w:b/>
          <w:sz w:val="24"/>
          <w:szCs w:val="24"/>
        </w:rPr>
        <w:t xml:space="preserve"> </w:t>
      </w:r>
      <w:r w:rsidR="0073418B">
        <w:rPr>
          <w:rFonts w:ascii="Museo Sans 300" w:hAnsi="Museo Sans 300"/>
          <w:b/>
          <w:sz w:val="24"/>
          <w:szCs w:val="24"/>
        </w:rPr>
        <w:t>---</w:t>
      </w:r>
      <w:r w:rsidR="0058069E" w:rsidRPr="00F04930">
        <w:rPr>
          <w:rFonts w:ascii="Museo Sans 300" w:hAnsi="Museo Sans 300"/>
          <w:b/>
          <w:sz w:val="24"/>
          <w:szCs w:val="24"/>
        </w:rPr>
        <w:t xml:space="preserve">, Polígono </w:t>
      </w:r>
      <w:r w:rsidR="0073418B">
        <w:rPr>
          <w:rFonts w:ascii="Museo Sans 300" w:hAnsi="Museo Sans 300"/>
          <w:b/>
          <w:sz w:val="24"/>
          <w:szCs w:val="24"/>
        </w:rPr>
        <w:t>---</w:t>
      </w:r>
      <w:r w:rsidR="0058069E">
        <w:rPr>
          <w:rFonts w:ascii="Museo Sans 300" w:hAnsi="Museo Sans 300"/>
          <w:b/>
          <w:sz w:val="24"/>
          <w:szCs w:val="24"/>
        </w:rPr>
        <w:t xml:space="preserve">, Porción </w:t>
      </w:r>
      <w:r w:rsidR="0073418B">
        <w:rPr>
          <w:rFonts w:ascii="Museo Sans 300" w:hAnsi="Museo Sans 300"/>
          <w:b/>
          <w:sz w:val="24"/>
          <w:szCs w:val="24"/>
        </w:rPr>
        <w:t>---</w:t>
      </w:r>
      <w:r w:rsidR="0058069E" w:rsidRPr="00F04930">
        <w:rPr>
          <w:rFonts w:ascii="Museo Sans 300" w:hAnsi="Museo Sans 300"/>
          <w:b/>
          <w:sz w:val="24"/>
          <w:szCs w:val="24"/>
        </w:rPr>
        <w:t>,</w:t>
      </w:r>
      <w:r w:rsidR="0058069E" w:rsidRPr="00D30A28">
        <w:rPr>
          <w:rFonts w:ascii="Museo Sans 300" w:eastAsia="Times New Roman" w:hAnsi="Museo Sans 300" w:cs="Times New Roman"/>
          <w:b/>
          <w:sz w:val="24"/>
          <w:szCs w:val="24"/>
          <w:lang w:eastAsia="es-ES"/>
        </w:rPr>
        <w:t xml:space="preserve"> </w:t>
      </w:r>
      <w:r w:rsidR="0058069E" w:rsidRPr="00D30A28">
        <w:rPr>
          <w:rFonts w:ascii="Museo Sans 300" w:hAnsi="Museo Sans 300"/>
          <w:bCs/>
          <w:sz w:val="24"/>
          <w:szCs w:val="24"/>
        </w:rPr>
        <w:t>en lo</w:t>
      </w:r>
      <w:r w:rsidR="00EF5A25">
        <w:rPr>
          <w:rFonts w:ascii="Museo Sans 300" w:hAnsi="Museo Sans 300"/>
          <w:bCs/>
          <w:sz w:val="24"/>
          <w:szCs w:val="24"/>
        </w:rPr>
        <w:t>s siguientes términos</w:t>
      </w:r>
      <w:r w:rsidR="0058069E" w:rsidRPr="00D30A28">
        <w:rPr>
          <w:rFonts w:ascii="Museo Sans 300" w:hAnsi="Museo Sans 300"/>
          <w:bCs/>
          <w:sz w:val="24"/>
          <w:szCs w:val="24"/>
        </w:rPr>
        <w:t xml:space="preserve">: </w:t>
      </w:r>
      <w:r w:rsidR="0058069E" w:rsidRPr="00D30A28">
        <w:rPr>
          <w:rFonts w:ascii="Museo Sans 300" w:hAnsi="Museo Sans 300"/>
          <w:b/>
          <w:bCs/>
          <w:sz w:val="24"/>
          <w:szCs w:val="24"/>
        </w:rPr>
        <w:t xml:space="preserve">a) </w:t>
      </w:r>
      <w:r w:rsidR="0058069E" w:rsidRPr="00D30A28">
        <w:rPr>
          <w:rFonts w:ascii="Museo Sans 300" w:hAnsi="Museo Sans 300"/>
          <w:bCs/>
          <w:sz w:val="24"/>
          <w:szCs w:val="24"/>
        </w:rPr>
        <w:t xml:space="preserve">Excluir </w:t>
      </w:r>
      <w:r w:rsidR="0058069E">
        <w:rPr>
          <w:rFonts w:ascii="Museo Sans 300" w:hAnsi="Museo Sans 300" w:cs="Times New Roman"/>
          <w:sz w:val="24"/>
          <w:szCs w:val="24"/>
        </w:rPr>
        <w:t>a</w:t>
      </w:r>
      <w:r w:rsidR="0058069E" w:rsidRPr="007E5241">
        <w:rPr>
          <w:rFonts w:ascii="Museo Sans 300" w:hAnsi="Museo Sans 300"/>
          <w:sz w:val="24"/>
          <w:szCs w:val="24"/>
        </w:rPr>
        <w:t xml:space="preserve">l señor </w:t>
      </w:r>
      <w:r w:rsidR="00551000" w:rsidRPr="00551000">
        <w:rPr>
          <w:rFonts w:ascii="Museo Sans 300" w:hAnsi="Museo Sans 300"/>
          <w:sz w:val="24"/>
          <w:szCs w:val="24"/>
        </w:rPr>
        <w:t>JONATHAN ANTONIO CABRERA NAVAS</w:t>
      </w:r>
      <w:r w:rsidR="00551000">
        <w:rPr>
          <w:rFonts w:ascii="Museo Sans 300" w:hAnsi="Museo Sans 300"/>
          <w:sz w:val="24"/>
          <w:szCs w:val="24"/>
        </w:rPr>
        <w:t>,</w:t>
      </w:r>
      <w:r w:rsidR="0058069E" w:rsidRPr="00D30A28">
        <w:rPr>
          <w:rFonts w:ascii="Museo Sans 300" w:hAnsi="Museo Sans 300" w:cs="Times New Roman"/>
          <w:sz w:val="24"/>
          <w:szCs w:val="24"/>
        </w:rPr>
        <w:t xml:space="preserve"> por </w:t>
      </w:r>
      <w:r w:rsidR="0058069E">
        <w:rPr>
          <w:rFonts w:ascii="Museo Sans 300" w:hAnsi="Museo Sans 300" w:cs="Times New Roman"/>
          <w:sz w:val="24"/>
          <w:szCs w:val="24"/>
        </w:rPr>
        <w:t>abandono</w:t>
      </w:r>
      <w:r w:rsidR="0058069E" w:rsidRPr="00D30A28">
        <w:rPr>
          <w:rFonts w:ascii="Museo Sans 300" w:hAnsi="Museo Sans 300"/>
          <w:sz w:val="24"/>
          <w:szCs w:val="24"/>
        </w:rPr>
        <w:t>, y</w:t>
      </w:r>
      <w:r w:rsidR="0058069E" w:rsidRPr="00D30A28">
        <w:rPr>
          <w:rFonts w:ascii="Museo Sans 300" w:hAnsi="Museo Sans 300"/>
          <w:b/>
          <w:bCs/>
          <w:sz w:val="24"/>
          <w:szCs w:val="24"/>
        </w:rPr>
        <w:t xml:space="preserve"> </w:t>
      </w:r>
      <w:r w:rsidR="0058069E" w:rsidRPr="00D30A28">
        <w:rPr>
          <w:rFonts w:ascii="Museo Sans 300" w:eastAsia="Times New Roman" w:hAnsi="Museo Sans 300" w:cs="Times New Roman"/>
          <w:b/>
          <w:sz w:val="24"/>
          <w:szCs w:val="24"/>
          <w:lang w:eastAsia="es-ES"/>
        </w:rPr>
        <w:t xml:space="preserve">b) </w:t>
      </w:r>
      <w:r w:rsidR="0058069E" w:rsidRPr="00D30A28">
        <w:rPr>
          <w:rFonts w:ascii="Museo Sans 300" w:hAnsi="Museo Sans 300"/>
          <w:sz w:val="24"/>
          <w:szCs w:val="24"/>
          <w:lang w:val="es-ES"/>
        </w:rPr>
        <w:t>Incluir a</w:t>
      </w:r>
      <w:r w:rsidR="0058069E">
        <w:rPr>
          <w:rFonts w:ascii="Museo Sans 300" w:hAnsi="Museo Sans 300"/>
          <w:sz w:val="24"/>
          <w:szCs w:val="24"/>
          <w:lang w:val="es-ES"/>
        </w:rPr>
        <w:t xml:space="preserve"> </w:t>
      </w:r>
      <w:r w:rsidR="0058069E" w:rsidRPr="00D30A28">
        <w:rPr>
          <w:rFonts w:ascii="Museo Sans 300" w:hAnsi="Museo Sans 300"/>
          <w:sz w:val="24"/>
          <w:szCs w:val="24"/>
          <w:lang w:val="es-ES"/>
        </w:rPr>
        <w:t>l</w:t>
      </w:r>
      <w:r w:rsidR="0058069E">
        <w:rPr>
          <w:rFonts w:ascii="Museo Sans 300" w:hAnsi="Museo Sans 300"/>
          <w:sz w:val="24"/>
          <w:szCs w:val="24"/>
          <w:lang w:val="es-ES"/>
        </w:rPr>
        <w:t>a</w:t>
      </w:r>
      <w:r w:rsidR="0058069E" w:rsidRPr="00D30A28">
        <w:rPr>
          <w:rFonts w:ascii="Museo Sans 300" w:hAnsi="Museo Sans 300"/>
          <w:sz w:val="24"/>
          <w:szCs w:val="24"/>
        </w:rPr>
        <w:t xml:space="preserve"> </w:t>
      </w:r>
      <w:r w:rsidR="0058069E" w:rsidRPr="00C3577E">
        <w:rPr>
          <w:rFonts w:ascii="Museo Sans 300" w:hAnsi="Museo Sans 300"/>
          <w:sz w:val="24"/>
          <w:szCs w:val="24"/>
        </w:rPr>
        <w:t>señor</w:t>
      </w:r>
      <w:r w:rsidR="0058069E">
        <w:rPr>
          <w:rFonts w:ascii="Museo Sans 300" w:hAnsi="Museo Sans 300"/>
          <w:sz w:val="24"/>
          <w:szCs w:val="24"/>
        </w:rPr>
        <w:t>a</w:t>
      </w:r>
      <w:r w:rsidR="0058069E" w:rsidRPr="00C3577E">
        <w:rPr>
          <w:rFonts w:ascii="Museo Sans 300" w:hAnsi="Museo Sans 300"/>
          <w:sz w:val="24"/>
          <w:szCs w:val="24"/>
          <w:lang w:eastAsia="es-ES"/>
        </w:rPr>
        <w:t xml:space="preserve"> </w:t>
      </w:r>
      <w:r w:rsidR="00551000">
        <w:rPr>
          <w:rFonts w:ascii="Museo Sans 300" w:hAnsi="Museo Sans 300"/>
          <w:b/>
          <w:sz w:val="24"/>
          <w:szCs w:val="24"/>
          <w:lang w:eastAsia="es-ES"/>
        </w:rPr>
        <w:t>MARÍA ANTONIA CABRERA NAVAS</w:t>
      </w:r>
      <w:r w:rsidR="00551000" w:rsidRPr="00D30A28">
        <w:rPr>
          <w:rFonts w:ascii="Museo Sans 300" w:eastAsia="Times New Roman" w:hAnsi="Museo Sans 300" w:cs="Times New Roman"/>
          <w:b/>
          <w:sz w:val="24"/>
          <w:szCs w:val="24"/>
          <w:lang w:eastAsia="es-ES"/>
        </w:rPr>
        <w:t>,</w:t>
      </w:r>
      <w:r w:rsidR="0058069E" w:rsidRPr="00D30A28">
        <w:rPr>
          <w:rFonts w:ascii="Museo Sans 300" w:eastAsia="Times New Roman" w:hAnsi="Museo Sans 300" w:cs="Times New Roman"/>
          <w:b/>
          <w:sz w:val="24"/>
          <w:szCs w:val="24"/>
          <w:lang w:eastAsia="es-ES"/>
        </w:rPr>
        <w:t xml:space="preserve"> </w:t>
      </w:r>
      <w:r w:rsidR="0058069E" w:rsidRPr="00D30A28">
        <w:rPr>
          <w:rFonts w:ascii="Museo Sans 300" w:hAnsi="Museo Sans 300" w:cs="Times New Roman"/>
          <w:color w:val="000000" w:themeColor="text1"/>
          <w:sz w:val="24"/>
          <w:szCs w:val="24"/>
        </w:rPr>
        <w:t xml:space="preserve">de </w:t>
      </w:r>
      <w:r w:rsidR="00551000">
        <w:rPr>
          <w:rFonts w:ascii="Museo Sans 300" w:hAnsi="Museo Sans 300" w:cs="Times New Roman"/>
          <w:color w:val="000000" w:themeColor="text1"/>
          <w:sz w:val="24"/>
          <w:szCs w:val="24"/>
        </w:rPr>
        <w:t xml:space="preserve">las </w:t>
      </w:r>
      <w:r w:rsidR="0058069E" w:rsidRPr="00D30A28">
        <w:rPr>
          <w:rFonts w:ascii="Museo Sans 300" w:hAnsi="Museo Sans 300" w:cs="Times New Roman"/>
          <w:color w:val="000000" w:themeColor="text1"/>
          <w:sz w:val="24"/>
          <w:szCs w:val="24"/>
        </w:rPr>
        <w:t>generales antes expresadas,</w:t>
      </w:r>
      <w:r w:rsidR="0058069E" w:rsidRPr="00D30A28">
        <w:rPr>
          <w:rFonts w:ascii="Museo Sans 300" w:hAnsi="Museo Sans 300"/>
          <w:color w:val="000000" w:themeColor="text1"/>
          <w:sz w:val="24"/>
          <w:szCs w:val="24"/>
        </w:rPr>
        <w:t xml:space="preserve"> inmueble</w:t>
      </w:r>
      <w:r w:rsidR="0058069E" w:rsidRPr="00D30A28">
        <w:rPr>
          <w:rFonts w:ascii="Museo Sans 300" w:eastAsia="Times New Roman" w:hAnsi="Museo Sans 300" w:cs="Times New Roman"/>
          <w:sz w:val="24"/>
          <w:szCs w:val="24"/>
          <w:lang w:eastAsia="es-ES"/>
        </w:rPr>
        <w:t xml:space="preserve"> situado en el Proyecto </w:t>
      </w:r>
      <w:r w:rsidR="0058069E" w:rsidRPr="00D30A28">
        <w:rPr>
          <w:rFonts w:ascii="Museo Sans 300" w:hAnsi="Museo Sans 300" w:cs="Arial"/>
          <w:sz w:val="24"/>
          <w:szCs w:val="24"/>
        </w:rPr>
        <w:t>de</w:t>
      </w:r>
      <w:r w:rsidR="0058069E" w:rsidRPr="00AE3422">
        <w:rPr>
          <w:rFonts w:ascii="Museo Sans 300" w:hAnsi="Museo Sans 300" w:cs="Arial"/>
          <w:sz w:val="24"/>
          <w:szCs w:val="24"/>
        </w:rPr>
        <w:t xml:space="preserve"> </w:t>
      </w:r>
      <w:r w:rsidR="0058069E" w:rsidRPr="00FD768F">
        <w:rPr>
          <w:rFonts w:ascii="Museo Sans 300" w:eastAsia="Times New Roman" w:hAnsi="Museo Sans 300" w:cs="Times New Roman"/>
          <w:sz w:val="24"/>
          <w:szCs w:val="24"/>
          <w:lang w:val="es-ES" w:eastAsia="es-ES"/>
        </w:rPr>
        <w:t xml:space="preserve">Asentamiento Comunitario y Lotificación Agrícola desarrollado en </w:t>
      </w:r>
      <w:r w:rsidR="0058069E" w:rsidRPr="00FD768F">
        <w:rPr>
          <w:rFonts w:ascii="Museo Sans 300" w:eastAsia="Times New Roman" w:hAnsi="Museo Sans 300" w:cs="Times New Roman"/>
          <w:b/>
          <w:sz w:val="24"/>
          <w:szCs w:val="24"/>
          <w:lang w:val="es-ES" w:eastAsia="es-ES"/>
        </w:rPr>
        <w:t>HACIENDA SAN RAYMUNDO, PORCIÓN 1-1</w:t>
      </w:r>
      <w:r w:rsidR="0058069E" w:rsidRPr="007E7346">
        <w:rPr>
          <w:rFonts w:ascii="Museo Sans 300" w:eastAsia="Times New Roman" w:hAnsi="Museo Sans 300" w:cs="Times New Roman"/>
          <w:b/>
          <w:sz w:val="24"/>
          <w:szCs w:val="24"/>
          <w:lang w:val="es-ES" w:eastAsia="es-ES"/>
        </w:rPr>
        <w:t xml:space="preserve">, </w:t>
      </w:r>
      <w:r w:rsidR="0058069E" w:rsidRPr="007E7346">
        <w:rPr>
          <w:rFonts w:ascii="Museo Sans 300" w:eastAsia="Times New Roman" w:hAnsi="Museo Sans 300" w:cs="Times New Roman"/>
          <w:sz w:val="24"/>
          <w:szCs w:val="24"/>
          <w:lang w:val="es-ES" w:eastAsia="es-ES"/>
        </w:rPr>
        <w:t xml:space="preserve">ubicado en </w:t>
      </w:r>
      <w:r w:rsidR="0058069E" w:rsidRPr="00FD768F">
        <w:rPr>
          <w:rFonts w:ascii="Museo Sans 300" w:eastAsia="Times New Roman" w:hAnsi="Museo Sans 300" w:cs="Times New Roman"/>
          <w:sz w:val="24"/>
          <w:szCs w:val="24"/>
          <w:lang w:val="es-ES" w:eastAsia="es-ES"/>
        </w:rPr>
        <w:t>cantón Llano de Doña María, jurisdicción y departamento de Ahuachapán</w:t>
      </w:r>
      <w:r w:rsidR="0058069E" w:rsidRPr="004A2287">
        <w:rPr>
          <w:rFonts w:ascii="Museo Sans 300" w:hAnsi="Museo Sans 300"/>
          <w:sz w:val="24"/>
          <w:szCs w:val="24"/>
        </w:rPr>
        <w:t>, quedando</w:t>
      </w:r>
      <w:r w:rsidR="0058069E" w:rsidRPr="004A2287">
        <w:rPr>
          <w:rFonts w:ascii="Museo Sans 300" w:eastAsia="Times New Roman" w:hAnsi="Museo Sans 300" w:cs="Times New Roman"/>
          <w:sz w:val="24"/>
          <w:szCs w:val="24"/>
          <w:lang w:eastAsia="es-ES"/>
        </w:rPr>
        <w:t xml:space="preserve"> la adjudicac</w:t>
      </w:r>
      <w:r w:rsidR="0058069E">
        <w:rPr>
          <w:rFonts w:ascii="Museo Sans 300" w:eastAsia="Times New Roman" w:hAnsi="Museo Sans 300" w:cs="Times New Roman"/>
          <w:sz w:val="24"/>
          <w:szCs w:val="24"/>
          <w:lang w:eastAsia="es-ES"/>
        </w:rPr>
        <w:t>ión</w:t>
      </w:r>
      <w:r w:rsidR="0058069E" w:rsidRPr="004A2287">
        <w:rPr>
          <w:rFonts w:ascii="Museo Sans 300" w:eastAsia="Times New Roman" w:hAnsi="Museo Sans 300" w:cs="Times New Roman"/>
          <w:sz w:val="24"/>
          <w:szCs w:val="24"/>
          <w:lang w:eastAsia="es-ES"/>
        </w:rPr>
        <w:t xml:space="preserve"> conforme al cuadro de valores y extensiones siguiente:</w:t>
      </w:r>
      <w:r w:rsidR="0058069E">
        <w:t xml:space="preserve"> </w:t>
      </w:r>
    </w:p>
    <w:p w14:paraId="5973CB49" w14:textId="77777777" w:rsidR="00E739A6" w:rsidRDefault="00E739A6" w:rsidP="00551000">
      <w:pPr>
        <w:contextualSpacing/>
        <w:jc w:val="both"/>
      </w:pPr>
    </w:p>
    <w:p w14:paraId="4A4A8589" w14:textId="77777777" w:rsidR="00E739A6" w:rsidRPr="0073418B" w:rsidRDefault="00E739A6" w:rsidP="00551000">
      <w:pPr>
        <w:contextualSpacing/>
        <w:jc w:val="both"/>
        <w:rPr>
          <w:rFonts w:ascii="Museo Sans 300" w:eastAsia="Times New Roman" w:hAnsi="Museo Sans 300" w:cs="Times New Roman"/>
          <w:sz w:val="24"/>
          <w:szCs w:val="24"/>
          <w:lang w:eastAsia="es-ES"/>
        </w:rPr>
      </w:pPr>
    </w:p>
    <w:p w14:paraId="6BC800DE" w14:textId="77777777" w:rsidR="00C15D63" w:rsidRDefault="00C15D63" w:rsidP="00551000">
      <w:pPr>
        <w:contextualSpacing/>
        <w:jc w:val="both"/>
      </w:pPr>
    </w:p>
    <w:tbl>
      <w:tblPr>
        <w:tblW w:w="5000" w:type="pct"/>
        <w:tblCellMar>
          <w:left w:w="25" w:type="dxa"/>
          <w:right w:w="0" w:type="dxa"/>
        </w:tblCellMar>
        <w:tblLook w:val="0000" w:firstRow="0" w:lastRow="0" w:firstColumn="0" w:lastColumn="0" w:noHBand="0" w:noVBand="0"/>
      </w:tblPr>
      <w:tblGrid>
        <w:gridCol w:w="28"/>
        <w:gridCol w:w="2575"/>
        <w:gridCol w:w="26"/>
        <w:gridCol w:w="965"/>
        <w:gridCol w:w="2519"/>
        <w:gridCol w:w="578"/>
        <w:gridCol w:w="578"/>
        <w:gridCol w:w="619"/>
        <w:gridCol w:w="661"/>
        <w:gridCol w:w="659"/>
      </w:tblGrid>
      <w:tr w:rsidR="0058069E" w14:paraId="176CA739" w14:textId="77777777" w:rsidTr="00C15D63">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EDDED80"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52ED29BB"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F66C9DD" w14:textId="77777777" w:rsidR="0058069E" w:rsidRDefault="0058069E" w:rsidP="002D469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55B28CE"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395B0D"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466D100"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8069E" w14:paraId="2375031C" w14:textId="77777777" w:rsidTr="00C15D63">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3E57EE5A"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4E5FD8D2"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0DE03B"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5601F83"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A5A387"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47F6210" w14:textId="77777777" w:rsidR="0058069E" w:rsidRDefault="0058069E" w:rsidP="002D469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5E1C87D" w14:textId="77777777" w:rsidR="0058069E" w:rsidRDefault="0058069E" w:rsidP="002D469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1D56AF4" w14:textId="77777777" w:rsidR="0058069E" w:rsidRDefault="0058069E" w:rsidP="002D4691">
            <w:pPr>
              <w:widowControl w:val="0"/>
              <w:autoSpaceDE w:val="0"/>
              <w:autoSpaceDN w:val="0"/>
              <w:adjustRightInd w:val="0"/>
              <w:rPr>
                <w:rFonts w:ascii="Times New Roman" w:hAnsi="Times New Roman" w:cs="Times New Roman"/>
                <w:b/>
                <w:bCs/>
                <w:sz w:val="14"/>
                <w:szCs w:val="14"/>
              </w:rPr>
            </w:pPr>
          </w:p>
        </w:tc>
      </w:tr>
      <w:tr w:rsidR="0058069E" w14:paraId="5FE3F921" w14:textId="77777777" w:rsidTr="00C15D63">
        <w:trPr>
          <w:gridBefore w:val="1"/>
          <w:gridAfter w:val="7"/>
          <w:wBefore w:w="15" w:type="pct"/>
          <w:wAfter w:w="3574" w:type="pct"/>
        </w:trPr>
        <w:tc>
          <w:tcPr>
            <w:tcW w:w="1412" w:type="pct"/>
            <w:gridSpan w:val="2"/>
            <w:tcBorders>
              <w:top w:val="single" w:sz="2" w:space="0" w:color="auto"/>
              <w:left w:val="single" w:sz="2" w:space="0" w:color="auto"/>
              <w:bottom w:val="single" w:sz="2" w:space="0" w:color="auto"/>
              <w:right w:val="single" w:sz="2" w:space="0" w:color="auto"/>
            </w:tcBorders>
          </w:tcPr>
          <w:p w14:paraId="6D11D34C" w14:textId="77777777" w:rsidR="0058069E" w:rsidRDefault="0058069E"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29 </w:t>
            </w:r>
          </w:p>
        </w:tc>
      </w:tr>
    </w:tbl>
    <w:p w14:paraId="47D93DD4" w14:textId="77777777" w:rsidR="0058069E" w:rsidRDefault="0058069E" w:rsidP="005806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8069E" w14:paraId="016648DA" w14:textId="77777777" w:rsidTr="002D4691">
        <w:tc>
          <w:tcPr>
            <w:tcW w:w="1413" w:type="pct"/>
            <w:vMerge w:val="restart"/>
            <w:tcBorders>
              <w:top w:val="single" w:sz="2" w:space="0" w:color="auto"/>
              <w:left w:val="single" w:sz="2" w:space="0" w:color="auto"/>
              <w:bottom w:val="single" w:sz="2" w:space="0" w:color="auto"/>
              <w:right w:val="single" w:sz="2" w:space="0" w:color="auto"/>
            </w:tcBorders>
          </w:tcPr>
          <w:p w14:paraId="0D28C0F7" w14:textId="776ABE70" w:rsidR="0058069E" w:rsidRDefault="0073418B"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F7F7EC5" w14:textId="77777777" w:rsidR="0058069E" w:rsidRDefault="0058069E"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92F50DE" w14:textId="30535A34" w:rsidR="0058069E" w:rsidRDefault="0073418B"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8069E">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3E0D84" w14:textId="77777777" w:rsidR="0058069E" w:rsidRDefault="0058069E" w:rsidP="002D4691">
            <w:pPr>
              <w:widowControl w:val="0"/>
              <w:autoSpaceDE w:val="0"/>
              <w:autoSpaceDN w:val="0"/>
              <w:adjustRightInd w:val="0"/>
              <w:rPr>
                <w:rFonts w:ascii="Times New Roman" w:hAnsi="Times New Roman" w:cs="Times New Roman"/>
                <w:sz w:val="14"/>
                <w:szCs w:val="14"/>
              </w:rPr>
            </w:pPr>
          </w:p>
          <w:p w14:paraId="22997BFD" w14:textId="77777777" w:rsidR="0058069E" w:rsidRDefault="0058069E"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(PORCION DACION) </w:t>
            </w:r>
          </w:p>
        </w:tc>
        <w:tc>
          <w:tcPr>
            <w:tcW w:w="314" w:type="pct"/>
            <w:vMerge w:val="restart"/>
            <w:tcBorders>
              <w:top w:val="single" w:sz="2" w:space="0" w:color="auto"/>
              <w:left w:val="single" w:sz="2" w:space="0" w:color="auto"/>
              <w:bottom w:val="single" w:sz="2" w:space="0" w:color="auto"/>
              <w:right w:val="single" w:sz="2" w:space="0" w:color="auto"/>
            </w:tcBorders>
          </w:tcPr>
          <w:p w14:paraId="75365646" w14:textId="77777777" w:rsidR="0058069E" w:rsidRDefault="0058069E" w:rsidP="002D4691">
            <w:pPr>
              <w:widowControl w:val="0"/>
              <w:autoSpaceDE w:val="0"/>
              <w:autoSpaceDN w:val="0"/>
              <w:adjustRightInd w:val="0"/>
              <w:rPr>
                <w:rFonts w:ascii="Times New Roman" w:hAnsi="Times New Roman" w:cs="Times New Roman"/>
                <w:sz w:val="14"/>
                <w:szCs w:val="14"/>
              </w:rPr>
            </w:pPr>
          </w:p>
          <w:p w14:paraId="4098B291" w14:textId="22B337CE" w:rsidR="0058069E" w:rsidRDefault="0073418B"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8069E">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073752" w14:textId="77777777" w:rsidR="0058069E" w:rsidRDefault="0058069E" w:rsidP="002D4691">
            <w:pPr>
              <w:widowControl w:val="0"/>
              <w:autoSpaceDE w:val="0"/>
              <w:autoSpaceDN w:val="0"/>
              <w:adjustRightInd w:val="0"/>
              <w:rPr>
                <w:rFonts w:ascii="Times New Roman" w:hAnsi="Times New Roman" w:cs="Times New Roman"/>
                <w:sz w:val="14"/>
                <w:szCs w:val="14"/>
              </w:rPr>
            </w:pPr>
          </w:p>
          <w:p w14:paraId="58E22C0A" w14:textId="0D98B1CF" w:rsidR="0058069E" w:rsidRDefault="0073418B"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7C06102"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p>
          <w:p w14:paraId="2A5680B7"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3456.62 </w:t>
            </w:r>
          </w:p>
        </w:tc>
        <w:tc>
          <w:tcPr>
            <w:tcW w:w="359" w:type="pct"/>
            <w:tcBorders>
              <w:top w:val="single" w:sz="2" w:space="0" w:color="auto"/>
              <w:left w:val="single" w:sz="2" w:space="0" w:color="auto"/>
              <w:bottom w:val="single" w:sz="2" w:space="0" w:color="auto"/>
              <w:right w:val="single" w:sz="2" w:space="0" w:color="auto"/>
            </w:tcBorders>
          </w:tcPr>
          <w:p w14:paraId="5394B10A"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p>
          <w:p w14:paraId="0A58AE31"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897.07 </w:t>
            </w:r>
          </w:p>
        </w:tc>
        <w:tc>
          <w:tcPr>
            <w:tcW w:w="359" w:type="pct"/>
            <w:tcBorders>
              <w:top w:val="single" w:sz="2" w:space="0" w:color="auto"/>
              <w:left w:val="single" w:sz="2" w:space="0" w:color="auto"/>
              <w:bottom w:val="single" w:sz="2" w:space="0" w:color="auto"/>
              <w:right w:val="single" w:sz="2" w:space="0" w:color="auto"/>
            </w:tcBorders>
          </w:tcPr>
          <w:p w14:paraId="071F5450"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p>
          <w:p w14:paraId="57F2319D"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7849.36 </w:t>
            </w:r>
          </w:p>
        </w:tc>
      </w:tr>
      <w:tr w:rsidR="0058069E" w14:paraId="21EAF19D"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4C058D7D" w14:textId="77777777" w:rsidR="0058069E" w:rsidRDefault="0058069E" w:rsidP="002D469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11DA64" w14:textId="77777777" w:rsidR="0058069E" w:rsidRDefault="0058069E" w:rsidP="002D469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F3F570" w14:textId="77777777" w:rsidR="0058069E" w:rsidRDefault="0058069E"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1B8B9F" w14:textId="77777777" w:rsidR="0058069E" w:rsidRDefault="0058069E"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C84CF7" w14:textId="77777777" w:rsidR="0058069E" w:rsidRDefault="0058069E" w:rsidP="002D469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73DA9C0"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3456.62 </w:t>
            </w:r>
          </w:p>
        </w:tc>
        <w:tc>
          <w:tcPr>
            <w:tcW w:w="359" w:type="pct"/>
            <w:tcBorders>
              <w:top w:val="single" w:sz="2" w:space="0" w:color="auto"/>
              <w:left w:val="single" w:sz="2" w:space="0" w:color="auto"/>
              <w:bottom w:val="single" w:sz="2" w:space="0" w:color="auto"/>
              <w:right w:val="single" w:sz="2" w:space="0" w:color="auto"/>
            </w:tcBorders>
          </w:tcPr>
          <w:p w14:paraId="53A5F4B4"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897.07 </w:t>
            </w:r>
          </w:p>
        </w:tc>
        <w:tc>
          <w:tcPr>
            <w:tcW w:w="359" w:type="pct"/>
            <w:tcBorders>
              <w:top w:val="single" w:sz="2" w:space="0" w:color="auto"/>
              <w:left w:val="single" w:sz="2" w:space="0" w:color="auto"/>
              <w:bottom w:val="single" w:sz="2" w:space="0" w:color="auto"/>
              <w:right w:val="single" w:sz="2" w:space="0" w:color="auto"/>
            </w:tcBorders>
          </w:tcPr>
          <w:p w14:paraId="20A981F2" w14:textId="77777777" w:rsidR="0058069E" w:rsidRDefault="0058069E"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7849.36 </w:t>
            </w:r>
          </w:p>
        </w:tc>
      </w:tr>
      <w:tr w:rsidR="0058069E" w14:paraId="437DF318"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4D43DF90" w14:textId="77777777" w:rsidR="0058069E" w:rsidRDefault="0058069E" w:rsidP="002D469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E474C0"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3456.62 </w:t>
            </w:r>
          </w:p>
          <w:p w14:paraId="3A5FB0A2"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897.07 </w:t>
            </w:r>
          </w:p>
          <w:p w14:paraId="04080A40"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7849.36 </w:t>
            </w:r>
          </w:p>
        </w:tc>
      </w:tr>
    </w:tbl>
    <w:p w14:paraId="51E3C240" w14:textId="77777777" w:rsidR="0058069E" w:rsidRDefault="0058069E" w:rsidP="0058069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8069E" w14:paraId="52894912" w14:textId="77777777" w:rsidTr="002D46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99FE59F"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38CC77"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08EAE9" w14:textId="77777777" w:rsidR="0058069E" w:rsidRDefault="0058069E"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28EC3E" w14:textId="77777777" w:rsidR="0058069E" w:rsidRDefault="0058069E"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FC139E" w14:textId="77777777" w:rsidR="0058069E" w:rsidRDefault="0058069E"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8069E" w14:paraId="51995FCB" w14:textId="77777777" w:rsidTr="002D46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7C52BF9"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34F9FF" w14:textId="77777777" w:rsidR="0058069E" w:rsidRDefault="0058069E"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67A64C" w14:textId="77777777" w:rsidR="0058069E" w:rsidRDefault="0058069E"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3456.62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63725A" w14:textId="77777777" w:rsidR="0058069E" w:rsidRDefault="0058069E"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897.07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2697C6" w14:textId="77777777" w:rsidR="0058069E" w:rsidRDefault="0058069E"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7849.36 </w:t>
            </w:r>
          </w:p>
        </w:tc>
      </w:tr>
    </w:tbl>
    <w:p w14:paraId="03FCD8EC" w14:textId="77777777" w:rsidR="0058069E" w:rsidRDefault="0058069E" w:rsidP="0058069E">
      <w:pPr>
        <w:pStyle w:val="Textocomentario"/>
        <w:jc w:val="both"/>
        <w:rPr>
          <w:rFonts w:ascii="Museo Sans 300" w:hAnsi="Museo Sans 300"/>
          <w:b/>
          <w:sz w:val="24"/>
          <w:szCs w:val="24"/>
          <w:lang w:eastAsia="es-ES"/>
        </w:rPr>
      </w:pPr>
    </w:p>
    <w:p w14:paraId="161A97F9" w14:textId="6FA4F5B8" w:rsidR="0058069E" w:rsidRDefault="0058069E" w:rsidP="00551000">
      <w:pPr>
        <w:pStyle w:val="Textocomentario"/>
        <w:jc w:val="both"/>
        <w:rPr>
          <w:rFonts w:ascii="Museo Sans 300" w:hAnsi="Museo Sans 300"/>
          <w:b/>
          <w:sz w:val="24"/>
          <w:szCs w:val="24"/>
          <w:lang w:eastAsia="es-ES"/>
        </w:rPr>
      </w:pPr>
      <w:r w:rsidRPr="00551000">
        <w:rPr>
          <w:rFonts w:ascii="Museo Sans 300" w:hAnsi="Museo Sans 300"/>
          <w:b/>
          <w:sz w:val="24"/>
          <w:szCs w:val="24"/>
          <w:u w:val="single"/>
          <w:lang w:eastAsia="es-ES"/>
        </w:rPr>
        <w:t>SEGUNDO:</w:t>
      </w:r>
      <w:r w:rsidRPr="00AE3422">
        <w:rPr>
          <w:rFonts w:ascii="Museo Sans 300" w:hAnsi="Museo Sans 300"/>
          <w:b/>
          <w:sz w:val="24"/>
          <w:szCs w:val="24"/>
          <w:lang w:eastAsia="es-ES"/>
        </w:rPr>
        <w:t xml:space="preserve"> </w:t>
      </w:r>
      <w:r w:rsidRPr="00AE3422">
        <w:rPr>
          <w:rFonts w:ascii="Museo Sans 300" w:hAnsi="Museo Sans 300"/>
          <w:color w:val="000000" w:themeColor="text1"/>
          <w:sz w:val="24"/>
          <w:lang w:val="es-ES" w:eastAsia="es-ES"/>
        </w:rPr>
        <w:t>Advertir a</w:t>
      </w:r>
      <w:r>
        <w:rPr>
          <w:rFonts w:ascii="Museo Sans 300" w:hAnsi="Museo Sans 300"/>
          <w:color w:val="000000" w:themeColor="text1"/>
          <w:sz w:val="24"/>
          <w:lang w:val="es-ES" w:eastAsia="es-ES"/>
        </w:rPr>
        <w:t>l</w:t>
      </w:r>
      <w:r w:rsidRPr="00AE3422">
        <w:rPr>
          <w:rFonts w:ascii="Museo Sans 300" w:hAnsi="Museo Sans 300"/>
          <w:color w:val="000000" w:themeColor="text1"/>
          <w:sz w:val="24"/>
          <w:lang w:val="es-ES" w:eastAsia="es-ES"/>
        </w:rPr>
        <w:t xml:space="preserve"> adjudicatario, a través de una cláusula especial en </w:t>
      </w:r>
      <w:r w:rsidRPr="00852568">
        <w:rPr>
          <w:rFonts w:ascii="Museo Sans 300" w:hAnsi="Museo Sans 300"/>
          <w:color w:val="000000" w:themeColor="text1"/>
          <w:sz w:val="24"/>
          <w:lang w:val="es-ES" w:eastAsia="es-ES"/>
        </w:rPr>
        <w:t xml:space="preserve">la escritura </w:t>
      </w:r>
      <w:r w:rsidRPr="00AE3422">
        <w:rPr>
          <w:rFonts w:ascii="Museo Sans 300" w:hAnsi="Museo Sans 300"/>
          <w:color w:val="000000" w:themeColor="text1"/>
          <w:sz w:val="24"/>
          <w:lang w:val="es-ES" w:eastAsia="es-ES"/>
        </w:rPr>
        <w:t>correspondiente de compraventa de</w:t>
      </w:r>
      <w:r>
        <w:rPr>
          <w:rFonts w:ascii="Museo Sans 300" w:hAnsi="Museo Sans 300"/>
          <w:color w:val="000000" w:themeColor="text1"/>
          <w:sz w:val="24"/>
          <w:lang w:val="es-ES" w:eastAsia="es-ES"/>
        </w:rPr>
        <w:t>l</w:t>
      </w:r>
      <w:r w:rsidRPr="00AE3422">
        <w:rPr>
          <w:rFonts w:ascii="Museo Sans 300" w:hAnsi="Museo Sans 300"/>
          <w:color w:val="000000" w:themeColor="text1"/>
          <w:sz w:val="24"/>
          <w:lang w:val="es-ES" w:eastAsia="es-ES"/>
        </w:rPr>
        <w:t xml:space="preserve"> inmueble, que </w:t>
      </w:r>
      <w:r w:rsidRPr="00AE3422">
        <w:rPr>
          <w:rFonts w:ascii="Museo Sans 300" w:hAnsi="Museo Sans 300"/>
          <w:color w:val="000000" w:themeColor="text1"/>
          <w:sz w:val="24"/>
        </w:rPr>
        <w:t xml:space="preserve">deberá implementar las medidas </w:t>
      </w:r>
      <w:r w:rsidRPr="00AE3422">
        <w:rPr>
          <w:rFonts w:ascii="Museo Sans 300" w:hAnsi="Museo Sans 300"/>
          <w:color w:val="000000" w:themeColor="text1"/>
          <w:sz w:val="24"/>
          <w:lang w:val="es-ES" w:eastAsia="es-ES"/>
        </w:rPr>
        <w:t>emitidas por la Unidad Ambiental Institucional, relacionadas en el romano</w:t>
      </w:r>
      <w:r w:rsidR="00551000">
        <w:rPr>
          <w:rFonts w:ascii="Museo Sans 300" w:hAnsi="Museo Sans 300"/>
          <w:color w:val="000000" w:themeColor="text1"/>
          <w:sz w:val="24"/>
          <w:lang w:val="es-ES" w:eastAsia="es-ES"/>
        </w:rPr>
        <w:t xml:space="preserve"> V del presente punto de acta</w:t>
      </w:r>
      <w:r w:rsidRPr="00AE3422">
        <w:rPr>
          <w:rFonts w:ascii="Museo Sans 300" w:hAnsi="Museo Sans 300"/>
          <w:color w:val="000000" w:themeColor="text1"/>
          <w:sz w:val="24"/>
          <w:lang w:val="es-ES" w:eastAsia="es-ES"/>
        </w:rPr>
        <w:t xml:space="preserve">. </w:t>
      </w:r>
      <w:r w:rsidRPr="00551000">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sz w:val="24"/>
          <w:szCs w:val="24"/>
        </w:rPr>
        <w:t xml:space="preserve">Comisionar al Departamento de Créditos de este Instituto para que realice los cambios correspondientes en la Base de Datos. </w:t>
      </w:r>
      <w:r w:rsidRPr="00551000">
        <w:rPr>
          <w:rFonts w:ascii="Museo Sans 300" w:hAnsi="Museo Sans 300"/>
          <w:b/>
          <w:bCs/>
          <w:color w:val="000000" w:themeColor="text1"/>
          <w:sz w:val="24"/>
          <w:u w:val="single"/>
          <w:lang w:val="es-ES" w:eastAsia="es-ES"/>
        </w:rPr>
        <w:t>CUARTO</w:t>
      </w:r>
      <w:r w:rsidRPr="00551000">
        <w:rPr>
          <w:rFonts w:ascii="Museo Sans 300" w:hAnsi="Museo Sans 300"/>
          <w:color w:val="000000" w:themeColor="text1"/>
          <w:sz w:val="24"/>
          <w:u w:val="single"/>
          <w:lang w:val="es-ES" w:eastAsia="es-ES"/>
        </w:rPr>
        <w:t>:</w:t>
      </w:r>
      <w:r w:rsidRPr="00AE3422">
        <w:rPr>
          <w:rFonts w:ascii="Museo Sans 300" w:hAnsi="Museo Sans 300"/>
          <w:color w:val="000000" w:themeColor="text1"/>
          <w:sz w:val="24"/>
          <w:lang w:val="es-ES" w:eastAsia="es-ES"/>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551000">
        <w:rPr>
          <w:rFonts w:ascii="Museo Sans 300" w:hAnsi="Museo Sans 300"/>
          <w:b/>
          <w:bCs/>
          <w:color w:val="000000" w:themeColor="text1"/>
          <w:sz w:val="24"/>
          <w:u w:val="single"/>
        </w:rPr>
        <w:t>QUINTO</w:t>
      </w:r>
      <w:r w:rsidRPr="00551000">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hAnsi="Museo Sans 300"/>
          <w:sz w:val="24"/>
          <w:szCs w:val="24"/>
          <w:lang w:eastAsia="es-ES"/>
        </w:rPr>
        <w:t>Autorizar a la Gerencia Legal para que a través del Departame</w:t>
      </w:r>
      <w:r>
        <w:rPr>
          <w:rFonts w:ascii="Museo Sans 300" w:hAnsi="Museo Sans 300"/>
          <w:sz w:val="24"/>
          <w:szCs w:val="24"/>
          <w:lang w:eastAsia="es-ES"/>
        </w:rPr>
        <w:t xml:space="preserve">nto de Escrituración </w:t>
      </w:r>
      <w:r w:rsidRPr="00852568">
        <w:rPr>
          <w:rFonts w:ascii="Museo Sans 300" w:hAnsi="Museo Sans 300"/>
          <w:color w:val="000000" w:themeColor="text1"/>
          <w:sz w:val="24"/>
          <w:szCs w:val="24"/>
          <w:lang w:eastAsia="es-ES"/>
        </w:rPr>
        <w:t xml:space="preserve">elabore la respectiva escritura y del Departamento de Registro para que realice los trámites de inscripción de la misma. </w:t>
      </w:r>
      <w:r w:rsidRPr="00551000">
        <w:rPr>
          <w:rFonts w:ascii="Museo Sans 300" w:hAnsi="Museo Sans 300"/>
          <w:b/>
          <w:color w:val="000000" w:themeColor="text1"/>
          <w:sz w:val="24"/>
          <w:szCs w:val="24"/>
          <w:u w:val="single"/>
          <w:lang w:eastAsia="es-ES"/>
        </w:rPr>
        <w:t>SEXTO:</w:t>
      </w:r>
      <w:r w:rsidRPr="00852568">
        <w:rPr>
          <w:rFonts w:ascii="Museo Sans 300" w:hAnsi="Museo Sans 300"/>
          <w:b/>
          <w:color w:val="000000" w:themeColor="text1"/>
          <w:sz w:val="24"/>
          <w:szCs w:val="24"/>
          <w:lang w:eastAsia="es-ES"/>
        </w:rPr>
        <w:t xml:space="preserve"> </w:t>
      </w:r>
      <w:r w:rsidRPr="00852568">
        <w:rPr>
          <w:rFonts w:ascii="Museo Sans 300" w:hAnsi="Museo Sans 300"/>
          <w:color w:val="000000" w:themeColor="text1"/>
          <w:sz w:val="24"/>
          <w:szCs w:val="24"/>
          <w:lang w:eastAsia="es-ES"/>
        </w:rPr>
        <w:t>Facultar</w:t>
      </w:r>
      <w:r w:rsidRPr="00852568">
        <w:rPr>
          <w:rFonts w:ascii="Museo Sans 300" w:hAnsi="Museo Sans 300"/>
          <w:b/>
          <w:color w:val="000000" w:themeColor="text1"/>
          <w:sz w:val="24"/>
          <w:szCs w:val="24"/>
          <w:lang w:eastAsia="es-ES"/>
        </w:rPr>
        <w:t xml:space="preserve"> </w:t>
      </w:r>
      <w:r w:rsidRPr="00852568">
        <w:rPr>
          <w:rFonts w:ascii="Museo Sans 300" w:hAnsi="Museo Sans 300"/>
          <w:color w:val="000000" w:themeColor="text1"/>
          <w:sz w:val="24"/>
          <w:szCs w:val="24"/>
          <w:lang w:eastAsia="es-ES"/>
        </w:rPr>
        <w:t>al señor Presidente para que por sí, o por medio de Apoderado Especial, comparezca al otorgamiento de la correspondiente escritura.</w:t>
      </w:r>
      <w:r w:rsidR="00551000">
        <w:rPr>
          <w:rFonts w:ascii="Museo Sans 300" w:hAnsi="Museo Sans 300"/>
          <w:color w:val="000000" w:themeColor="text1"/>
          <w:sz w:val="24"/>
          <w:szCs w:val="24"/>
          <w:lang w:eastAsia="es-ES"/>
        </w:rPr>
        <w:t xml:space="preserve"> Este Acuerdo, queda aprobado y ratificado</w:t>
      </w:r>
      <w:r>
        <w:rPr>
          <w:rFonts w:ascii="Museo Sans 300" w:hAnsi="Museo Sans 300"/>
          <w:sz w:val="24"/>
          <w:szCs w:val="24"/>
          <w:lang w:eastAsia="es-ES"/>
        </w:rPr>
        <w:t>.</w:t>
      </w:r>
      <w:r w:rsidRPr="00AE3422">
        <w:rPr>
          <w:rFonts w:ascii="Museo Sans 300" w:hAnsi="Museo Sans 300"/>
          <w:sz w:val="24"/>
          <w:szCs w:val="24"/>
          <w:lang w:eastAsia="es-ES"/>
        </w:rPr>
        <w:t xml:space="preserve"> </w:t>
      </w:r>
      <w:r w:rsidR="00551000" w:rsidRPr="00551000">
        <w:rPr>
          <w:rFonts w:ascii="Museo Sans 300" w:hAnsi="Museo Sans 300"/>
          <w:sz w:val="24"/>
          <w:szCs w:val="24"/>
          <w:lang w:eastAsia="es-ES"/>
        </w:rPr>
        <w:t>NOTIFÍQUESE.””””””</w:t>
      </w:r>
    </w:p>
    <w:p w14:paraId="3F92CD21" w14:textId="77777777" w:rsidR="00582046" w:rsidRDefault="00582046" w:rsidP="00582046">
      <w:pPr>
        <w:tabs>
          <w:tab w:val="left" w:pos="1440"/>
        </w:tabs>
        <w:rPr>
          <w:rFonts w:ascii="Museo Sans 300" w:hAnsi="Museo Sans 300"/>
          <w:sz w:val="24"/>
          <w:szCs w:val="24"/>
        </w:rPr>
      </w:pPr>
    </w:p>
    <w:p w14:paraId="2C0B9D5B" w14:textId="19214E4D" w:rsidR="002D4691" w:rsidRDefault="00582046" w:rsidP="000E4841">
      <w:pPr>
        <w:jc w:val="both"/>
        <w:rPr>
          <w:rFonts w:ascii="Museo Sans 300" w:hAnsi="Museo Sans 300"/>
          <w:color w:val="000000" w:themeColor="text1"/>
          <w:sz w:val="24"/>
          <w:szCs w:val="24"/>
        </w:rPr>
      </w:pPr>
      <w:r w:rsidRPr="000E4841">
        <w:rPr>
          <w:rFonts w:ascii="Museo Sans 300" w:hAnsi="Museo Sans 300"/>
          <w:sz w:val="24"/>
          <w:szCs w:val="24"/>
        </w:rPr>
        <w:t xml:space="preserve">“””””XIX) El señor Presidente somete a consideración de Junta Directiva, dictamen técnico 321, presentado por la Unidad de Adjudicación de Inmuebles, referente a la </w:t>
      </w:r>
      <w:r w:rsidR="002D4691" w:rsidRPr="000E4841">
        <w:rPr>
          <w:rFonts w:ascii="Museo Sans 300" w:eastAsia="Times New Roman" w:hAnsi="Museo Sans 300" w:cs="Times New Roman"/>
          <w:b/>
          <w:sz w:val="24"/>
          <w:szCs w:val="24"/>
          <w:lang w:eastAsia="es-ES"/>
        </w:rPr>
        <w:t>modificación de siguientes Puntos de Acta: V-2 de  Sesión Ordinaria 39-90, de fecha 15 de no</w:t>
      </w:r>
      <w:r w:rsidR="00A03EA3">
        <w:rPr>
          <w:rFonts w:ascii="Museo Sans 300" w:eastAsia="Times New Roman" w:hAnsi="Museo Sans 300" w:cs="Times New Roman"/>
          <w:b/>
          <w:sz w:val="24"/>
          <w:szCs w:val="24"/>
          <w:lang w:eastAsia="es-ES"/>
        </w:rPr>
        <w:t>viembre de 1990, y VI de Sesión</w:t>
      </w:r>
      <w:r w:rsidR="002D4691" w:rsidRPr="000E4841">
        <w:rPr>
          <w:rFonts w:ascii="Museo Sans 300" w:eastAsia="Times New Roman" w:hAnsi="Museo Sans 300" w:cs="Times New Roman"/>
          <w:b/>
          <w:sz w:val="24"/>
          <w:szCs w:val="24"/>
          <w:lang w:eastAsia="es-ES"/>
        </w:rPr>
        <w:t xml:space="preserve"> Ordinaria 34-2005, de fecha 14 de septiembre de 2005 </w:t>
      </w:r>
      <w:r w:rsidR="002D4691" w:rsidRPr="000E4841">
        <w:rPr>
          <w:rFonts w:ascii="Museo Sans 300" w:eastAsia="Times New Roman" w:hAnsi="Museo Sans 300" w:cs="Times New Roman"/>
          <w:sz w:val="24"/>
          <w:szCs w:val="24"/>
          <w:lang w:eastAsia="es-ES"/>
        </w:rPr>
        <w:t>mediante el cual se aprobó nómina de beneficiarios</w:t>
      </w:r>
      <w:r w:rsidR="002D4691" w:rsidRPr="000E4841">
        <w:rPr>
          <w:rFonts w:ascii="Museo Sans 300" w:hAnsi="Museo Sans 300"/>
          <w:sz w:val="24"/>
          <w:szCs w:val="24"/>
        </w:rPr>
        <w:t xml:space="preserve">, </w:t>
      </w:r>
      <w:r w:rsidR="002D4691" w:rsidRPr="000E4841">
        <w:rPr>
          <w:rFonts w:ascii="Museo Sans 300" w:hAnsi="Museo Sans 300"/>
          <w:color w:val="000000" w:themeColor="text1"/>
          <w:sz w:val="24"/>
          <w:szCs w:val="24"/>
        </w:rPr>
        <w:t xml:space="preserve">perteneciente al Proyecto de </w:t>
      </w:r>
      <w:r w:rsidR="002D4691" w:rsidRPr="000E4841">
        <w:rPr>
          <w:rFonts w:ascii="Museo Sans 300" w:hAnsi="Museo Sans 300" w:cs="Calibri"/>
          <w:sz w:val="24"/>
          <w:szCs w:val="24"/>
        </w:rPr>
        <w:t xml:space="preserve">Lotificación Agrícola, desarrollado en </w:t>
      </w:r>
      <w:r w:rsidR="002D4691" w:rsidRPr="000E4841">
        <w:rPr>
          <w:rFonts w:ascii="Museo Sans 300" w:hAnsi="Museo Sans 300" w:cs="Calibri"/>
          <w:b/>
          <w:sz w:val="24"/>
          <w:szCs w:val="24"/>
        </w:rPr>
        <w:t>HACIENDA</w:t>
      </w:r>
      <w:r w:rsidR="002D4691" w:rsidRPr="000E4841">
        <w:rPr>
          <w:rFonts w:ascii="Museo Sans 300" w:hAnsi="Museo Sans 300" w:cs="Calibri"/>
          <w:sz w:val="24"/>
          <w:szCs w:val="24"/>
        </w:rPr>
        <w:t xml:space="preserve"> </w:t>
      </w:r>
      <w:r w:rsidR="002D4691" w:rsidRPr="000E4841">
        <w:rPr>
          <w:rFonts w:ascii="Museo Sans 300" w:hAnsi="Museo Sans 300" w:cs="Calibri"/>
          <w:b/>
          <w:bCs/>
          <w:sz w:val="24"/>
          <w:szCs w:val="24"/>
        </w:rPr>
        <w:t xml:space="preserve">LOS TABLONES, </w:t>
      </w:r>
      <w:r w:rsidR="002D4691" w:rsidRPr="000E4841">
        <w:rPr>
          <w:rFonts w:ascii="Museo Sans 300" w:hAnsi="Museo Sans 300" w:cs="Calibri"/>
          <w:bCs/>
          <w:sz w:val="24"/>
          <w:szCs w:val="24"/>
        </w:rPr>
        <w:t xml:space="preserve">identificado Registralmente como </w:t>
      </w:r>
      <w:r w:rsidR="002D4691" w:rsidRPr="000E4841">
        <w:rPr>
          <w:rFonts w:ascii="Museo Sans 300" w:hAnsi="Museo Sans 300" w:cs="Calibri"/>
          <w:b/>
          <w:bCs/>
          <w:sz w:val="24"/>
          <w:szCs w:val="24"/>
        </w:rPr>
        <w:t>LOS TABLONES PORCION 1</w:t>
      </w:r>
      <w:r w:rsidR="002D4691" w:rsidRPr="000E4841">
        <w:rPr>
          <w:rFonts w:ascii="Museo Sans 300" w:hAnsi="Museo Sans 300"/>
          <w:sz w:val="24"/>
          <w:szCs w:val="24"/>
          <w:lang w:val="es-ES" w:eastAsia="es-ES"/>
        </w:rPr>
        <w:t>,</w:t>
      </w:r>
      <w:r w:rsidR="002D4691" w:rsidRPr="000E4841">
        <w:rPr>
          <w:rFonts w:ascii="Museo Sans 300" w:hAnsi="Museo Sans 300" w:cs="Arial"/>
          <w:sz w:val="24"/>
          <w:szCs w:val="24"/>
          <w:lang w:val="es-ES" w:eastAsia="es-ES"/>
        </w:rPr>
        <w:t xml:space="preserve"> </w:t>
      </w:r>
      <w:r w:rsidR="002D4691" w:rsidRPr="000E4841">
        <w:rPr>
          <w:rFonts w:ascii="Museo Sans 300" w:hAnsi="Museo Sans 300"/>
          <w:sz w:val="24"/>
          <w:szCs w:val="24"/>
        </w:rPr>
        <w:t>situada en cantón de San Felipe, jurisdicción de San Juan Opico, departamento de La Libertad,</w:t>
      </w:r>
      <w:r w:rsidR="002D4691" w:rsidRPr="000E4841">
        <w:rPr>
          <w:rFonts w:ascii="Museo Sans 300" w:hAnsi="Museo Sans 300" w:cs="Arial"/>
          <w:sz w:val="24"/>
          <w:szCs w:val="24"/>
          <w:lang w:val="es-ES" w:eastAsia="es-ES"/>
        </w:rPr>
        <w:t xml:space="preserve"> y según el Centro Nacional de Registro en jurisdicción de Ciudad Arce, departamento de La Libertad, </w:t>
      </w:r>
      <w:r w:rsidR="002D4691" w:rsidRPr="000E4841">
        <w:rPr>
          <w:rFonts w:ascii="Museo Sans 300" w:hAnsi="Museo Sans 300" w:cs="Arial"/>
          <w:b/>
          <w:sz w:val="24"/>
          <w:szCs w:val="24"/>
          <w:lang w:val="es-ES" w:eastAsia="es-ES"/>
        </w:rPr>
        <w:t>código de proyecto 051525, SSE 1086, entrega</w:t>
      </w:r>
      <w:r w:rsidR="002D4691" w:rsidRPr="000E4841">
        <w:rPr>
          <w:rFonts w:ascii="Museo Sans 300" w:hAnsi="Museo Sans 300" w:cs="Arial"/>
          <w:b/>
          <w:color w:val="000000"/>
          <w:sz w:val="24"/>
          <w:szCs w:val="24"/>
          <w:lang w:val="es-ES" w:eastAsia="es-ES"/>
        </w:rPr>
        <w:t xml:space="preserve"> 10</w:t>
      </w:r>
      <w:r w:rsidR="002D4691" w:rsidRPr="000E4841">
        <w:rPr>
          <w:rFonts w:ascii="Museo Sans 300" w:hAnsi="Museo Sans 300"/>
          <w:color w:val="000000" w:themeColor="text1"/>
          <w:sz w:val="24"/>
          <w:szCs w:val="24"/>
        </w:rPr>
        <w:t xml:space="preserve"> en el cual hace las siguientes consideraciones:</w:t>
      </w:r>
    </w:p>
    <w:p w14:paraId="70BFF2A8" w14:textId="77777777" w:rsidR="000E4841" w:rsidRPr="000E4841" w:rsidRDefault="000E4841" w:rsidP="000E4841">
      <w:pPr>
        <w:jc w:val="both"/>
        <w:rPr>
          <w:rFonts w:ascii="Museo Sans 300" w:hAnsi="Museo Sans 300"/>
          <w:sz w:val="24"/>
          <w:szCs w:val="24"/>
        </w:rPr>
      </w:pPr>
    </w:p>
    <w:p w14:paraId="54A06CF2" w14:textId="77777777" w:rsidR="002D4691" w:rsidRPr="000E4841" w:rsidRDefault="002D4691" w:rsidP="000E4841">
      <w:pPr>
        <w:pStyle w:val="Prrafodelista"/>
        <w:numPr>
          <w:ilvl w:val="0"/>
          <w:numId w:val="38"/>
        </w:numPr>
        <w:ind w:left="1134" w:hanging="708"/>
        <w:jc w:val="both"/>
        <w:rPr>
          <w:rFonts w:ascii="Museo Sans 300" w:hAnsi="Museo Sans 300"/>
          <w:sz w:val="24"/>
          <w:szCs w:val="24"/>
        </w:rPr>
      </w:pPr>
      <w:r w:rsidRPr="000E4841">
        <w:rPr>
          <w:rFonts w:ascii="Museo Sans 300" w:hAnsi="Museo Sans 300" w:cs="Calibri"/>
          <w:bCs/>
          <w:sz w:val="24"/>
          <w:szCs w:val="24"/>
        </w:rPr>
        <w:t xml:space="preserve">La </w:t>
      </w:r>
      <w:r w:rsidRPr="000E4841">
        <w:rPr>
          <w:rFonts w:ascii="Museo Sans 300" w:hAnsi="Museo Sans 300" w:cs="Calibri"/>
          <w:b/>
          <w:bCs/>
          <w:sz w:val="24"/>
          <w:szCs w:val="24"/>
        </w:rPr>
        <w:t>HACIENDA LOS TABLONES</w:t>
      </w:r>
      <w:r w:rsidRPr="000E4841">
        <w:rPr>
          <w:rFonts w:ascii="Museo Sans 300" w:hAnsi="Museo Sans 300" w:cs="Calibri"/>
          <w:bCs/>
          <w:sz w:val="24"/>
          <w:szCs w:val="24"/>
        </w:rPr>
        <w:t xml:space="preserve"> </w:t>
      </w:r>
      <w:r w:rsidRPr="000E4841">
        <w:rPr>
          <w:rFonts w:ascii="Museo Sans 300" w:hAnsi="Museo Sans 300" w:cs="Calibri"/>
          <w:b/>
          <w:bCs/>
          <w:sz w:val="24"/>
          <w:szCs w:val="24"/>
        </w:rPr>
        <w:t xml:space="preserve">NUMERO UNO, </w:t>
      </w:r>
      <w:r w:rsidRPr="000E4841">
        <w:rPr>
          <w:rFonts w:ascii="Museo Sans 300" w:hAnsi="Museo Sans 300" w:cs="Calibri"/>
          <w:bCs/>
          <w:sz w:val="24"/>
          <w:szCs w:val="24"/>
        </w:rPr>
        <w:t>fue adquirida mediante Compraventa conforme al acuerdo contenido en el Punto II-2-A, de Acta Ordinaria No.18-87 de fecha 22 de mayo de 1987, con un área de 179 Has, 20 As, 00 Cas. por un precio de adquisición de $40,492.80.</w:t>
      </w:r>
    </w:p>
    <w:p w14:paraId="2980654B" w14:textId="77777777" w:rsidR="002D4691" w:rsidRPr="000E4841" w:rsidRDefault="002D4691" w:rsidP="000E4841">
      <w:pPr>
        <w:pStyle w:val="Prrafodelista"/>
        <w:ind w:left="567"/>
        <w:jc w:val="both"/>
        <w:rPr>
          <w:rFonts w:ascii="Museo Sans 300" w:hAnsi="Museo Sans 300"/>
          <w:sz w:val="24"/>
          <w:szCs w:val="24"/>
        </w:rPr>
      </w:pPr>
    </w:p>
    <w:p w14:paraId="3DBABEDF" w14:textId="1072E6FD" w:rsidR="002D4691" w:rsidRPr="000E4841" w:rsidRDefault="002D4691" w:rsidP="000E4841">
      <w:pPr>
        <w:pStyle w:val="Prrafodelista"/>
        <w:numPr>
          <w:ilvl w:val="0"/>
          <w:numId w:val="38"/>
        </w:numPr>
        <w:ind w:left="1134" w:hanging="708"/>
        <w:jc w:val="both"/>
        <w:rPr>
          <w:rFonts w:ascii="Museo Sans 300" w:hAnsi="Museo Sans 300"/>
          <w:sz w:val="24"/>
          <w:szCs w:val="24"/>
        </w:rPr>
      </w:pPr>
      <w:r w:rsidRPr="000E4841">
        <w:rPr>
          <w:rFonts w:ascii="Museo Sans 300" w:hAnsi="Museo Sans 300" w:cs="Arial"/>
          <w:color w:val="222222"/>
          <w:sz w:val="24"/>
          <w:szCs w:val="24"/>
          <w:shd w:val="clear" w:color="auto" w:fill="FFFFFF"/>
        </w:rPr>
        <w:t xml:space="preserve">Mediante el Punto III-4, de Acta Ordinaria N°16-90, de fecha 11 de mayo de 1990, modificado por el Punto VIII, de Sesión Ordinaria N° 24-2005 de fecha 30 de junio de 2005, fue aprobado el proyecto de </w:t>
      </w:r>
      <w:r w:rsidRPr="000E4841">
        <w:rPr>
          <w:rFonts w:ascii="Museo Sans 300" w:hAnsi="Museo Sans 300" w:cs="Arial"/>
          <w:color w:val="222222"/>
          <w:sz w:val="24"/>
          <w:szCs w:val="24"/>
          <w:shd w:val="clear" w:color="auto" w:fill="FFFFFF"/>
        </w:rPr>
        <w:lastRenderedPageBreak/>
        <w:t xml:space="preserve">Lotificación Agrícola en el inmueble en mención, desarrollándose este en 6 porciones, en un área total de 219 Hás 44 Ás 46.89 Cás. Posteriormente fue modificado por el Punto XVI, de Sesión Ordinaria N° 04-2009, de fecha 28 de enero de 2009, </w:t>
      </w:r>
      <w:r w:rsidRPr="000E4841">
        <w:rPr>
          <w:rFonts w:ascii="Museo Sans 300" w:hAnsi="Museo Sans 300" w:cs="Calibri"/>
          <w:bCs/>
          <w:sz w:val="24"/>
          <w:szCs w:val="24"/>
        </w:rPr>
        <w:t>debido a que  la Célula II del Departamento de Ingeniera de este Instituto, solicito que se establecería un punto de acta por cada proyecto a desarrollarse</w:t>
      </w:r>
      <w:r w:rsidRPr="000E4841">
        <w:rPr>
          <w:rFonts w:ascii="Museo Sans 300" w:hAnsi="Museo Sans 300" w:cs="Arial"/>
          <w:color w:val="222222"/>
          <w:sz w:val="24"/>
          <w:szCs w:val="24"/>
          <w:shd w:val="clear" w:color="auto" w:fill="FFFFFF"/>
        </w:rPr>
        <w:t xml:space="preserve">, quedando distribuida la Porción 1 de la siguiente manera: </w:t>
      </w:r>
      <w:r w:rsidR="0073418B">
        <w:rPr>
          <w:rFonts w:ascii="Museo Sans 300" w:hAnsi="Museo Sans 300" w:cs="Arial"/>
          <w:color w:val="222222"/>
          <w:sz w:val="24"/>
          <w:szCs w:val="24"/>
          <w:shd w:val="clear" w:color="auto" w:fill="FFFFFF"/>
        </w:rPr>
        <w:t>---</w:t>
      </w:r>
      <w:r w:rsidRPr="000E4841">
        <w:rPr>
          <w:rFonts w:ascii="Museo Sans 300" w:hAnsi="Museo Sans 300" w:cs="Arial"/>
          <w:color w:val="222222"/>
          <w:sz w:val="24"/>
          <w:szCs w:val="24"/>
          <w:shd w:val="clear" w:color="auto" w:fill="FFFFFF"/>
        </w:rPr>
        <w:t xml:space="preserve"> lotes agrícolas (Pol. </w:t>
      </w:r>
      <w:r w:rsidR="0073418B">
        <w:rPr>
          <w:rFonts w:ascii="Museo Sans 300" w:hAnsi="Museo Sans 300" w:cs="Arial"/>
          <w:color w:val="222222"/>
          <w:sz w:val="24"/>
          <w:szCs w:val="24"/>
          <w:shd w:val="clear" w:color="auto" w:fill="FFFFFF"/>
        </w:rPr>
        <w:t>---</w:t>
      </w:r>
      <w:r w:rsidRPr="000E4841">
        <w:rPr>
          <w:rFonts w:ascii="Museo Sans 300" w:hAnsi="Museo Sans 300" w:cs="Arial"/>
          <w:color w:val="222222"/>
          <w:sz w:val="24"/>
          <w:szCs w:val="24"/>
          <w:shd w:val="clear" w:color="auto" w:fill="FFFFFF"/>
        </w:rPr>
        <w:t xml:space="preserve"> al </w:t>
      </w:r>
      <w:r w:rsidR="0073418B">
        <w:rPr>
          <w:rFonts w:ascii="Museo Sans 300" w:hAnsi="Museo Sans 300" w:cs="Arial"/>
          <w:color w:val="222222"/>
          <w:sz w:val="24"/>
          <w:szCs w:val="24"/>
          <w:shd w:val="clear" w:color="auto" w:fill="FFFFFF"/>
        </w:rPr>
        <w:t>---</w:t>
      </w:r>
      <w:r w:rsidRPr="000E4841">
        <w:rPr>
          <w:rFonts w:ascii="Museo Sans 300" w:hAnsi="Museo Sans 300" w:cs="Arial"/>
          <w:color w:val="222222"/>
          <w:sz w:val="24"/>
          <w:szCs w:val="24"/>
          <w:shd w:val="clear" w:color="auto" w:fill="FFFFFF"/>
        </w:rPr>
        <w:t xml:space="preserve">), y calles, en un área de 193 </w:t>
      </w:r>
      <w:r w:rsidRPr="000E4841">
        <w:rPr>
          <w:rFonts w:ascii="Museo Sans 300" w:hAnsi="Museo Sans 300" w:cs="Calibri"/>
          <w:bCs/>
          <w:sz w:val="24"/>
          <w:szCs w:val="24"/>
        </w:rPr>
        <w:t>Has, 11 As, 76.57 Cas</w:t>
      </w:r>
      <w:r w:rsidRPr="000E4841">
        <w:rPr>
          <w:rFonts w:ascii="Museo Sans 300" w:hAnsi="Museo Sans 300" w:cs="Arial"/>
          <w:color w:val="222222"/>
          <w:sz w:val="24"/>
          <w:szCs w:val="24"/>
          <w:shd w:val="clear" w:color="auto" w:fill="FFFFFF"/>
        </w:rPr>
        <w:t>, inscrito a la matrícula </w:t>
      </w:r>
      <w:r w:rsidR="0073418B">
        <w:rPr>
          <w:rFonts w:ascii="Museo Sans 300" w:hAnsi="Museo Sans 300" w:cs="Arial"/>
          <w:color w:val="222222"/>
          <w:sz w:val="24"/>
          <w:szCs w:val="24"/>
          <w:shd w:val="clear" w:color="auto" w:fill="FFFFFF"/>
        </w:rPr>
        <w:t xml:space="preserve">--- </w:t>
      </w:r>
      <w:r w:rsidRPr="000E4841">
        <w:rPr>
          <w:rFonts w:ascii="Museo Sans 300" w:hAnsi="Museo Sans 300" w:cs="Arial"/>
          <w:color w:val="222222"/>
          <w:sz w:val="24"/>
          <w:szCs w:val="24"/>
          <w:shd w:val="clear" w:color="auto" w:fill="FFFFFF"/>
        </w:rPr>
        <w:t>-00000.</w:t>
      </w:r>
    </w:p>
    <w:p w14:paraId="40393592" w14:textId="77777777" w:rsidR="002D4691" w:rsidRPr="000E4841" w:rsidRDefault="002D4691" w:rsidP="000E4841">
      <w:pPr>
        <w:pStyle w:val="Prrafodelista"/>
        <w:rPr>
          <w:rFonts w:ascii="Museo Sans 300" w:hAnsi="Museo Sans 300"/>
          <w:sz w:val="24"/>
          <w:szCs w:val="24"/>
        </w:rPr>
      </w:pPr>
    </w:p>
    <w:p w14:paraId="6DC90398" w14:textId="45201177" w:rsidR="002D4691" w:rsidRPr="000E4841" w:rsidRDefault="002D4691" w:rsidP="000E4841">
      <w:pPr>
        <w:pStyle w:val="Prrafodelista"/>
        <w:numPr>
          <w:ilvl w:val="0"/>
          <w:numId w:val="38"/>
        </w:numPr>
        <w:ind w:left="1134" w:hanging="708"/>
        <w:jc w:val="both"/>
        <w:rPr>
          <w:rFonts w:ascii="Museo Sans 300" w:hAnsi="Museo Sans 300"/>
          <w:sz w:val="24"/>
          <w:szCs w:val="24"/>
        </w:rPr>
      </w:pPr>
      <w:r w:rsidRPr="000E4841">
        <w:rPr>
          <w:rFonts w:ascii="Museo Sans 300" w:hAnsi="Museo Sans 300"/>
          <w:sz w:val="24"/>
          <w:szCs w:val="24"/>
        </w:rPr>
        <w:t xml:space="preserve">En el </w:t>
      </w:r>
      <w:r w:rsidRPr="000E4841">
        <w:rPr>
          <w:rFonts w:ascii="Museo Sans 300" w:hAnsi="Museo Sans 300"/>
          <w:b/>
          <w:sz w:val="24"/>
          <w:szCs w:val="24"/>
        </w:rPr>
        <w:t>Punto</w:t>
      </w:r>
      <w:r w:rsidRPr="000E4841">
        <w:rPr>
          <w:rFonts w:ascii="Museo Sans 300" w:hAnsi="Museo Sans 300"/>
          <w:sz w:val="24"/>
          <w:szCs w:val="24"/>
        </w:rPr>
        <w:t xml:space="preserve"> </w:t>
      </w:r>
      <w:r w:rsidRPr="000E4841">
        <w:rPr>
          <w:rFonts w:ascii="Museo Sans 300" w:hAnsi="Museo Sans 300"/>
          <w:b/>
          <w:sz w:val="24"/>
          <w:szCs w:val="24"/>
        </w:rPr>
        <w:t>V-2 del Acta Ordinaria N° 39-90, de fecha 15 de noviembre de 1990</w:t>
      </w:r>
      <w:r w:rsidRPr="000E4841">
        <w:rPr>
          <w:rFonts w:ascii="Museo Sans 300" w:hAnsi="Museo Sans 300"/>
          <w:sz w:val="24"/>
          <w:szCs w:val="24"/>
        </w:rPr>
        <w:t xml:space="preserve">, se adjudicó entre otros, los inmuebles identificados como: </w:t>
      </w: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r w:rsidRPr="000E4841">
        <w:rPr>
          <w:rFonts w:ascii="Museo Sans 300" w:hAnsi="Museo Sans 300"/>
          <w:b/>
          <w:sz w:val="24"/>
          <w:szCs w:val="24"/>
        </w:rPr>
        <w:t xml:space="preserve">, </w:t>
      </w:r>
      <w:r w:rsidRPr="000E4841">
        <w:rPr>
          <w:rFonts w:ascii="Museo Sans 300" w:hAnsi="Museo Sans 300"/>
          <w:sz w:val="24"/>
          <w:szCs w:val="24"/>
        </w:rPr>
        <w:t xml:space="preserve">con un área de 15,300.00 Mts.², y un precio de $541.95, a favor de los señores: Benjamín Arce y Leandra Lidia Rivas Valle. </w:t>
      </w: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r w:rsidRPr="000E4841">
        <w:rPr>
          <w:rFonts w:ascii="Museo Sans 300" w:hAnsi="Museo Sans 300"/>
          <w:b/>
          <w:sz w:val="24"/>
          <w:szCs w:val="24"/>
        </w:rPr>
        <w:t xml:space="preserve">, </w:t>
      </w:r>
      <w:r w:rsidRPr="000E4841">
        <w:rPr>
          <w:rFonts w:ascii="Museo Sans 300" w:hAnsi="Museo Sans 300"/>
          <w:sz w:val="24"/>
          <w:szCs w:val="24"/>
        </w:rPr>
        <w:t>con un área de 15,</w:t>
      </w:r>
      <w:r w:rsidR="000910F9">
        <w:rPr>
          <w:rFonts w:ascii="Museo Sans 300" w:hAnsi="Museo Sans 300"/>
          <w:sz w:val="24"/>
          <w:szCs w:val="24"/>
        </w:rPr>
        <w:t>000.00 Mts.², y un precio de $33</w:t>
      </w:r>
      <w:r w:rsidRPr="000E4841">
        <w:rPr>
          <w:rFonts w:ascii="Museo Sans 300" w:hAnsi="Museo Sans 300"/>
          <w:sz w:val="24"/>
          <w:szCs w:val="24"/>
        </w:rPr>
        <w:t xml:space="preserve">4.08, a favor de los señores: Indalecio González Morales y German Edgardo G. Hernández, y </w:t>
      </w: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r w:rsidRPr="000E4841">
        <w:rPr>
          <w:rFonts w:ascii="Museo Sans 300" w:hAnsi="Museo Sans 300"/>
          <w:b/>
          <w:sz w:val="24"/>
          <w:szCs w:val="24"/>
        </w:rPr>
        <w:t xml:space="preserve">, </w:t>
      </w:r>
      <w:r w:rsidRPr="000E4841">
        <w:rPr>
          <w:rFonts w:ascii="Museo Sans 300" w:hAnsi="Museo Sans 300"/>
          <w:sz w:val="24"/>
          <w:szCs w:val="24"/>
        </w:rPr>
        <w:t>con un área de 17,500.00 Mts.², y un precio de $236.35, a favor de los señores: Hipólito Henríquez Romero y Encarnación Sandoval de Henríquez.</w:t>
      </w:r>
    </w:p>
    <w:p w14:paraId="197EB439" w14:textId="77777777" w:rsidR="009D10E7" w:rsidRPr="0073418B" w:rsidRDefault="009D10E7" w:rsidP="0073418B">
      <w:pPr>
        <w:rPr>
          <w:rFonts w:ascii="Museo Sans 300" w:hAnsi="Museo Sans 300"/>
          <w:sz w:val="24"/>
          <w:szCs w:val="24"/>
        </w:rPr>
      </w:pPr>
    </w:p>
    <w:p w14:paraId="1ACB085A" w14:textId="3C832F9E" w:rsidR="002D4691" w:rsidRPr="000E4841" w:rsidRDefault="002D4691" w:rsidP="000E4841">
      <w:pPr>
        <w:pStyle w:val="Prrafodelista"/>
        <w:ind w:left="1134"/>
        <w:jc w:val="both"/>
        <w:rPr>
          <w:rFonts w:ascii="Museo Sans 300" w:hAnsi="Museo Sans 300"/>
          <w:sz w:val="24"/>
          <w:szCs w:val="24"/>
        </w:rPr>
      </w:pPr>
      <w:r w:rsidRPr="000E4841">
        <w:rPr>
          <w:rFonts w:ascii="Museo Sans 300" w:hAnsi="Museo Sans 300"/>
          <w:sz w:val="24"/>
          <w:szCs w:val="24"/>
        </w:rPr>
        <w:t xml:space="preserve">En el </w:t>
      </w:r>
      <w:r w:rsidRPr="000E4841">
        <w:rPr>
          <w:rFonts w:ascii="Museo Sans 300" w:hAnsi="Museo Sans 300"/>
          <w:b/>
          <w:sz w:val="24"/>
          <w:szCs w:val="24"/>
        </w:rPr>
        <w:t>Punto</w:t>
      </w:r>
      <w:r w:rsidRPr="000E4841">
        <w:rPr>
          <w:rFonts w:ascii="Museo Sans 300" w:hAnsi="Museo Sans 300"/>
          <w:sz w:val="24"/>
          <w:szCs w:val="24"/>
        </w:rPr>
        <w:t xml:space="preserve"> </w:t>
      </w:r>
      <w:r w:rsidRPr="000E4841">
        <w:rPr>
          <w:rFonts w:ascii="Museo Sans 300" w:hAnsi="Museo Sans 300"/>
          <w:b/>
          <w:sz w:val="24"/>
          <w:szCs w:val="24"/>
        </w:rPr>
        <w:t xml:space="preserve">V-2 del Acta Ordinaria 39-90, de fecha 15 de noviembre de 1990, </w:t>
      </w:r>
      <w:r w:rsidRPr="000E4841">
        <w:rPr>
          <w:rFonts w:ascii="Museo Sans 300" w:hAnsi="Museo Sans 300"/>
          <w:sz w:val="24"/>
          <w:szCs w:val="24"/>
        </w:rPr>
        <w:t xml:space="preserve">se adjudicó entre otros, el inmueble identificado como: </w:t>
      </w: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r w:rsidRPr="000E4841">
        <w:rPr>
          <w:rFonts w:ascii="Museo Sans 300" w:hAnsi="Museo Sans 300"/>
          <w:b/>
          <w:sz w:val="24"/>
          <w:szCs w:val="24"/>
        </w:rPr>
        <w:t xml:space="preserve">, </w:t>
      </w:r>
      <w:r w:rsidRPr="000E4841">
        <w:rPr>
          <w:rFonts w:ascii="Museo Sans 300" w:hAnsi="Museo Sans 300"/>
          <w:sz w:val="24"/>
          <w:szCs w:val="24"/>
        </w:rPr>
        <w:t xml:space="preserve">con un área de 17,500.00 Mts.², y con un precio de $492.28, a favor de los señores: Santos Alvarenga Mejía y María Elena Alvarenga. Posteriormente fue modificado por el </w:t>
      </w:r>
      <w:r w:rsidRPr="000E4841">
        <w:rPr>
          <w:rFonts w:ascii="Museo Sans 300" w:hAnsi="Museo Sans 300"/>
          <w:b/>
          <w:sz w:val="24"/>
          <w:szCs w:val="24"/>
        </w:rPr>
        <w:t>Punto</w:t>
      </w:r>
      <w:r w:rsidRPr="000E4841">
        <w:rPr>
          <w:rFonts w:ascii="Museo Sans 300" w:hAnsi="Museo Sans 300"/>
          <w:sz w:val="24"/>
          <w:szCs w:val="24"/>
        </w:rPr>
        <w:t xml:space="preserve"> </w:t>
      </w:r>
      <w:r w:rsidRPr="000E4841">
        <w:rPr>
          <w:rFonts w:ascii="Museo Sans 300" w:hAnsi="Museo Sans 300"/>
          <w:b/>
          <w:sz w:val="24"/>
          <w:szCs w:val="24"/>
        </w:rPr>
        <w:t>VI del Acta de Sesión Ordinaria 34-2005, de fecha 14 de septiembre de 2005</w:t>
      </w:r>
      <w:r w:rsidRPr="000E4841">
        <w:rPr>
          <w:rFonts w:ascii="Museo Sans 300" w:hAnsi="Museo Sans 300"/>
          <w:sz w:val="24"/>
          <w:szCs w:val="24"/>
        </w:rPr>
        <w:t xml:space="preserve">, en lo relativo a sustituir a beneficiarios por compraventas, exclusión por abandono y fallecimiento y corrección de nomenclaturas, quedando de la siguiente manera: </w:t>
      </w: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r w:rsidRPr="000E4841">
        <w:rPr>
          <w:rFonts w:ascii="Museo Sans 300" w:hAnsi="Museo Sans 300"/>
          <w:sz w:val="24"/>
          <w:szCs w:val="24"/>
        </w:rPr>
        <w:t>, a favor de los señores: José Antonio Molina Polanco y María Julia Martínez de Molina</w:t>
      </w:r>
      <w:r w:rsidRPr="000E4841">
        <w:rPr>
          <w:rFonts w:ascii="Museo Sans 300" w:hAnsi="Museo Sans 300"/>
          <w:b/>
          <w:sz w:val="24"/>
          <w:szCs w:val="24"/>
        </w:rPr>
        <w:t xml:space="preserve">, </w:t>
      </w:r>
      <w:r w:rsidRPr="000E4841">
        <w:rPr>
          <w:rFonts w:ascii="Museo Sans 300" w:hAnsi="Museo Sans 300"/>
          <w:sz w:val="24"/>
          <w:szCs w:val="24"/>
        </w:rPr>
        <w:t>manteniendo la misma área y precio.</w:t>
      </w:r>
    </w:p>
    <w:p w14:paraId="7A0C13BF" w14:textId="77777777" w:rsidR="002D4691" w:rsidRPr="000E4841" w:rsidRDefault="002D4691" w:rsidP="000E4841">
      <w:pPr>
        <w:pStyle w:val="Prrafodelista"/>
        <w:ind w:left="567"/>
        <w:jc w:val="both"/>
        <w:rPr>
          <w:rFonts w:ascii="Museo Sans 300" w:hAnsi="Museo Sans 300"/>
          <w:sz w:val="24"/>
          <w:szCs w:val="24"/>
        </w:rPr>
      </w:pPr>
    </w:p>
    <w:p w14:paraId="3C5E8949" w14:textId="77777777" w:rsidR="002D4691" w:rsidRPr="000E4841" w:rsidRDefault="002D4691" w:rsidP="000E4841">
      <w:pPr>
        <w:pStyle w:val="Prrafodelista"/>
        <w:numPr>
          <w:ilvl w:val="0"/>
          <w:numId w:val="38"/>
        </w:numPr>
        <w:ind w:left="1134" w:hanging="708"/>
        <w:jc w:val="both"/>
        <w:rPr>
          <w:rFonts w:ascii="Museo Sans 300" w:hAnsi="Museo Sans 300"/>
          <w:sz w:val="24"/>
          <w:szCs w:val="24"/>
        </w:rPr>
      </w:pPr>
      <w:r w:rsidRPr="000E4841">
        <w:rPr>
          <w:rFonts w:ascii="Museo Sans 300" w:hAnsi="Museo Sans 300"/>
          <w:sz w:val="24"/>
          <w:szCs w:val="24"/>
        </w:rPr>
        <w:t>Habiéndose actualizado la información de la adjudicación de los inmuebles, se hace necesaria la modificación de los puntos citados anteriormente por las siguientes causales:</w:t>
      </w:r>
    </w:p>
    <w:p w14:paraId="11C59BF3" w14:textId="77777777" w:rsidR="002D4691" w:rsidRPr="000E4841" w:rsidRDefault="002D4691" w:rsidP="000E4841">
      <w:pPr>
        <w:pStyle w:val="Prrafodelista"/>
        <w:ind w:left="0"/>
        <w:jc w:val="both"/>
        <w:rPr>
          <w:rFonts w:ascii="Museo Sans 300" w:hAnsi="Museo Sans 300"/>
          <w:sz w:val="24"/>
          <w:szCs w:val="24"/>
        </w:rPr>
      </w:pPr>
    </w:p>
    <w:p w14:paraId="64FC785D" w14:textId="1F025919" w:rsidR="002D4691" w:rsidRPr="000E4841" w:rsidRDefault="002D4691" w:rsidP="000E4841">
      <w:pPr>
        <w:pStyle w:val="Prrafodelista"/>
        <w:ind w:left="0" w:firstLine="1134"/>
        <w:jc w:val="both"/>
        <w:rPr>
          <w:rFonts w:ascii="Museo Sans 300" w:hAnsi="Museo Sans 300"/>
          <w:b/>
          <w:sz w:val="24"/>
          <w:szCs w:val="24"/>
        </w:rPr>
      </w:pPr>
      <w:r w:rsidRPr="000E4841">
        <w:rPr>
          <w:rFonts w:ascii="Museo Sans 300" w:hAnsi="Museo Sans 300"/>
          <w:b/>
          <w:sz w:val="24"/>
          <w:szCs w:val="24"/>
        </w:rPr>
        <w:t>Punto</w:t>
      </w:r>
      <w:r w:rsidRPr="000E4841">
        <w:rPr>
          <w:rFonts w:ascii="Museo Sans 300" w:hAnsi="Museo Sans 300"/>
          <w:sz w:val="24"/>
          <w:szCs w:val="24"/>
        </w:rPr>
        <w:t xml:space="preserve"> </w:t>
      </w:r>
      <w:r w:rsidRPr="000E4841">
        <w:rPr>
          <w:rFonts w:ascii="Museo Sans 300" w:hAnsi="Museo Sans 300"/>
          <w:b/>
          <w:sz w:val="24"/>
          <w:szCs w:val="24"/>
        </w:rPr>
        <w:t>V-2 del Acta Ordinaria 39-90, de fecha 15 de noviembre de 1990</w:t>
      </w:r>
    </w:p>
    <w:p w14:paraId="44A285BD" w14:textId="77777777" w:rsidR="002D4691" w:rsidRPr="000E4841" w:rsidRDefault="002D4691" w:rsidP="000E4841">
      <w:pPr>
        <w:pStyle w:val="Prrafodelista"/>
        <w:ind w:left="0"/>
        <w:jc w:val="both"/>
        <w:rPr>
          <w:rFonts w:ascii="Museo Sans 300" w:hAnsi="Museo Sans 300"/>
          <w:b/>
          <w:sz w:val="24"/>
          <w:szCs w:val="24"/>
        </w:rPr>
      </w:pPr>
    </w:p>
    <w:p w14:paraId="29F18A77" w14:textId="11985AAF" w:rsidR="002D4691" w:rsidRPr="000E4841" w:rsidRDefault="002D4691" w:rsidP="000E4841">
      <w:pPr>
        <w:pStyle w:val="Prrafodelista"/>
        <w:ind w:left="0" w:firstLine="1134"/>
        <w:jc w:val="both"/>
        <w:rPr>
          <w:rFonts w:ascii="Museo Sans 300" w:hAnsi="Museo Sans 300"/>
          <w:sz w:val="24"/>
          <w:szCs w:val="24"/>
        </w:rPr>
      </w:pP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r w:rsidRPr="000E4841">
        <w:rPr>
          <w:rFonts w:ascii="Museo Sans 300" w:hAnsi="Museo Sans 300"/>
          <w:b/>
          <w:sz w:val="24"/>
          <w:szCs w:val="24"/>
        </w:rPr>
        <w:t>.</w:t>
      </w:r>
    </w:p>
    <w:p w14:paraId="362D2576" w14:textId="24CAE376" w:rsidR="002D4691" w:rsidRPr="000E4841" w:rsidRDefault="00E669C0" w:rsidP="000E4841">
      <w:pPr>
        <w:pStyle w:val="Prrafodelista"/>
        <w:numPr>
          <w:ilvl w:val="0"/>
          <w:numId w:val="36"/>
        </w:numPr>
        <w:ind w:left="1418" w:hanging="284"/>
        <w:jc w:val="both"/>
        <w:rPr>
          <w:rFonts w:ascii="Museo Sans 300" w:hAnsi="Museo Sans 300"/>
          <w:sz w:val="24"/>
          <w:szCs w:val="24"/>
        </w:rPr>
      </w:pPr>
      <w:r w:rsidRPr="000E4841">
        <w:rPr>
          <w:rFonts w:ascii="Museo Sans 300" w:hAnsi="Museo Sans 300"/>
          <w:sz w:val="24"/>
          <w:szCs w:val="24"/>
        </w:rPr>
        <w:t>Corregir</w:t>
      </w:r>
      <w:r w:rsidR="002D4691" w:rsidRPr="000E4841">
        <w:rPr>
          <w:rFonts w:ascii="Museo Sans 300" w:hAnsi="Museo Sans 300"/>
          <w:sz w:val="24"/>
          <w:szCs w:val="24"/>
        </w:rPr>
        <w:t xml:space="preserve"> nomenclatura y área del Lote </w:t>
      </w:r>
      <w:r w:rsidR="0073418B">
        <w:rPr>
          <w:rFonts w:ascii="Museo Sans 300" w:hAnsi="Museo Sans 300"/>
          <w:sz w:val="24"/>
          <w:szCs w:val="24"/>
        </w:rPr>
        <w:t>---</w:t>
      </w:r>
      <w:r w:rsidR="002D4691" w:rsidRPr="000E4841">
        <w:rPr>
          <w:rFonts w:ascii="Museo Sans 300" w:hAnsi="Museo Sans 300"/>
          <w:sz w:val="24"/>
          <w:szCs w:val="24"/>
        </w:rPr>
        <w:t xml:space="preserve">, Polígono </w:t>
      </w:r>
      <w:r w:rsidR="0073418B">
        <w:rPr>
          <w:rFonts w:ascii="Museo Sans 300" w:hAnsi="Museo Sans 300"/>
          <w:sz w:val="24"/>
          <w:szCs w:val="24"/>
        </w:rPr>
        <w:t>---</w:t>
      </w:r>
      <w:r w:rsidR="002D4691" w:rsidRPr="000E4841">
        <w:rPr>
          <w:rFonts w:ascii="Museo Sans 300" w:hAnsi="Museo Sans 300"/>
          <w:sz w:val="24"/>
          <w:szCs w:val="24"/>
        </w:rPr>
        <w:t>, esto debido a que Junta Directiva aprobó la adjudicación con un área de 15,300.00</w:t>
      </w:r>
      <w:r w:rsidRPr="000E4841">
        <w:rPr>
          <w:rFonts w:ascii="Museo Sans 300" w:hAnsi="Museo Sans 300"/>
          <w:sz w:val="24"/>
          <w:szCs w:val="24"/>
        </w:rPr>
        <w:t xml:space="preserve"> Mt.²,</w:t>
      </w:r>
      <w:r w:rsidR="002D4691" w:rsidRPr="000E4841">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2D4691" w:rsidRPr="000E4841">
        <w:rPr>
          <w:rFonts w:ascii="Museo Sans 300" w:hAnsi="Museo Sans 300"/>
          <w:b/>
          <w:sz w:val="24"/>
          <w:szCs w:val="24"/>
        </w:rPr>
        <w:t xml:space="preserve"> </w:t>
      </w:r>
      <w:r w:rsidR="002D4691" w:rsidRPr="000E4841">
        <w:rPr>
          <w:rFonts w:ascii="Museo Sans 300" w:hAnsi="Museo Sans 300"/>
          <w:sz w:val="24"/>
          <w:szCs w:val="24"/>
        </w:rPr>
        <w:t xml:space="preserve">la identificación correcta </w:t>
      </w:r>
      <w:r w:rsidR="002D4691" w:rsidRPr="000E4841">
        <w:rPr>
          <w:rFonts w:ascii="Museo Sans 300" w:hAnsi="Museo Sans 300"/>
          <w:b/>
          <w:sz w:val="24"/>
          <w:szCs w:val="24"/>
        </w:rPr>
        <w:t xml:space="preserve">LOTE </w:t>
      </w:r>
      <w:r w:rsidR="0073418B">
        <w:rPr>
          <w:rFonts w:ascii="Museo Sans 300" w:hAnsi="Museo Sans 300"/>
          <w:b/>
          <w:sz w:val="24"/>
          <w:szCs w:val="24"/>
        </w:rPr>
        <w:t>---</w:t>
      </w:r>
      <w:r w:rsidR="002D4691" w:rsidRPr="000E4841">
        <w:rPr>
          <w:rFonts w:ascii="Museo Sans 300" w:hAnsi="Museo Sans 300"/>
          <w:b/>
          <w:sz w:val="24"/>
          <w:szCs w:val="24"/>
        </w:rPr>
        <w:t xml:space="preserve">, </w:t>
      </w:r>
      <w:r w:rsidR="002D4691" w:rsidRPr="000E4841">
        <w:rPr>
          <w:rFonts w:ascii="Museo Sans 300" w:hAnsi="Museo Sans 300"/>
          <w:b/>
          <w:sz w:val="24"/>
          <w:szCs w:val="24"/>
        </w:rPr>
        <w:lastRenderedPageBreak/>
        <w:t xml:space="preserve">POLÍGONO </w:t>
      </w:r>
      <w:r w:rsidR="0073418B">
        <w:rPr>
          <w:rFonts w:ascii="Museo Sans 300" w:hAnsi="Museo Sans 300"/>
          <w:b/>
          <w:sz w:val="24"/>
          <w:szCs w:val="24"/>
        </w:rPr>
        <w:t>---</w:t>
      </w:r>
      <w:r w:rsidR="002D4691" w:rsidRPr="000E4841">
        <w:rPr>
          <w:rFonts w:ascii="Museo Sans 300" w:hAnsi="Museo Sans 300"/>
          <w:b/>
          <w:sz w:val="24"/>
          <w:szCs w:val="24"/>
        </w:rPr>
        <w:t xml:space="preserve">, PORCION </w:t>
      </w:r>
      <w:r w:rsidR="0073418B">
        <w:rPr>
          <w:rFonts w:ascii="Museo Sans 300" w:hAnsi="Museo Sans 300"/>
          <w:b/>
          <w:sz w:val="24"/>
          <w:szCs w:val="24"/>
        </w:rPr>
        <w:t>---</w:t>
      </w:r>
      <w:r w:rsidR="002D4691" w:rsidRPr="000E4841">
        <w:rPr>
          <w:rFonts w:ascii="Museo Sans 300" w:hAnsi="Museo Sans 300"/>
          <w:b/>
          <w:sz w:val="24"/>
          <w:szCs w:val="24"/>
        </w:rPr>
        <w:t xml:space="preserve">, </w:t>
      </w:r>
      <w:r w:rsidR="002D4691" w:rsidRPr="000E4841">
        <w:rPr>
          <w:rFonts w:ascii="Museo Sans 300" w:hAnsi="Museo Sans 300"/>
          <w:sz w:val="24"/>
          <w:szCs w:val="24"/>
        </w:rPr>
        <w:t xml:space="preserve">con un área de 14,442.58 Mt.², resultando que ésta ha disminuido en 857.42 Mt.², lo cual ha sido aceptado por el titular de la adjudicación, según consta en el Acta de Aceptación de Corrección de Nomenclatura y Reducción de Área de Inmueble, de fecha 12 de abril de 2023, anexa al expediente respectivo. </w:t>
      </w:r>
    </w:p>
    <w:p w14:paraId="7D02E22D" w14:textId="77777777" w:rsidR="002D4691" w:rsidRPr="000E4841" w:rsidRDefault="002D4691" w:rsidP="000E4841">
      <w:pPr>
        <w:pStyle w:val="Prrafodelista"/>
        <w:ind w:left="1418" w:hanging="284"/>
        <w:jc w:val="both"/>
        <w:rPr>
          <w:rFonts w:ascii="Museo Sans 300" w:hAnsi="Museo Sans 300"/>
          <w:sz w:val="24"/>
          <w:szCs w:val="24"/>
        </w:rPr>
      </w:pPr>
    </w:p>
    <w:p w14:paraId="72ABCF08" w14:textId="7A67C71C" w:rsidR="002D4691" w:rsidRPr="0073418B" w:rsidRDefault="00E669C0" w:rsidP="0073418B">
      <w:pPr>
        <w:pStyle w:val="Prrafodelista"/>
        <w:numPr>
          <w:ilvl w:val="0"/>
          <w:numId w:val="36"/>
        </w:numPr>
        <w:ind w:left="1418" w:hanging="284"/>
        <w:jc w:val="both"/>
        <w:rPr>
          <w:rFonts w:ascii="Museo Sans 300" w:hAnsi="Museo Sans 300"/>
          <w:sz w:val="24"/>
          <w:szCs w:val="24"/>
        </w:rPr>
      </w:pPr>
      <w:r w:rsidRPr="000E4841">
        <w:rPr>
          <w:rFonts w:ascii="Museo Sans 300" w:hAnsi="Museo Sans 300"/>
          <w:sz w:val="24"/>
          <w:szCs w:val="24"/>
        </w:rPr>
        <w:t>Excluir</w:t>
      </w:r>
      <w:r w:rsidR="002D4691" w:rsidRPr="000E4841">
        <w:rPr>
          <w:rFonts w:ascii="Museo Sans 300" w:hAnsi="Museo Sans 300"/>
          <w:sz w:val="24"/>
          <w:szCs w:val="24"/>
        </w:rPr>
        <w:t xml:space="preserve"> </w:t>
      </w:r>
      <w:r w:rsidRPr="000E4841">
        <w:rPr>
          <w:rFonts w:ascii="Museo Sans 300" w:hAnsi="Museo Sans 300"/>
          <w:sz w:val="24"/>
          <w:szCs w:val="24"/>
        </w:rPr>
        <w:t>a</w:t>
      </w:r>
      <w:r w:rsidR="002D4691" w:rsidRPr="000E4841">
        <w:rPr>
          <w:rFonts w:ascii="Museo Sans 300" w:hAnsi="Museo Sans 300"/>
          <w:sz w:val="24"/>
          <w:szCs w:val="24"/>
        </w:rPr>
        <w:t xml:space="preserve"> la señora Leandra Lidia Rivas Valle, </w:t>
      </w:r>
      <w:r w:rsidRPr="000E4841">
        <w:rPr>
          <w:rFonts w:ascii="Museo Sans 300" w:hAnsi="Museo Sans 300"/>
          <w:sz w:val="24"/>
          <w:szCs w:val="24"/>
        </w:rPr>
        <w:t xml:space="preserve">por la causal de abandono, </w:t>
      </w:r>
      <w:r w:rsidR="002D4691" w:rsidRPr="000E4841">
        <w:rPr>
          <w:rFonts w:ascii="Museo Sans 300" w:hAnsi="Museo Sans 300"/>
          <w:sz w:val="24"/>
          <w:szCs w:val="24"/>
        </w:rPr>
        <w:t>de acuerdo a Solicitud de Exclusión de Beneficiaria de fecha 12 de abril de 2023, situación robustecida con la Declaración Jurada de fecha 10 de abril de 202</w:t>
      </w:r>
      <w:r w:rsidRPr="000E4841">
        <w:rPr>
          <w:rFonts w:ascii="Museo Sans 300" w:hAnsi="Museo Sans 300"/>
          <w:sz w:val="24"/>
          <w:szCs w:val="24"/>
        </w:rPr>
        <w:t>3, otorgada ante los o</w:t>
      </w:r>
      <w:r w:rsidR="002D4691" w:rsidRPr="000E4841">
        <w:rPr>
          <w:rFonts w:ascii="Museo Sans 300" w:hAnsi="Museo Sans 300"/>
          <w:sz w:val="24"/>
          <w:szCs w:val="24"/>
        </w:rPr>
        <w:t>ficios del</w:t>
      </w:r>
      <w:r w:rsidRPr="000E4841">
        <w:rPr>
          <w:rFonts w:ascii="Museo Sans 300" w:hAnsi="Museo Sans 300"/>
          <w:sz w:val="24"/>
          <w:szCs w:val="24"/>
        </w:rPr>
        <w:t xml:space="preserve"> n</w:t>
      </w:r>
      <w:r w:rsidR="002D4691" w:rsidRPr="000E4841">
        <w:rPr>
          <w:rFonts w:ascii="Museo Sans 300" w:hAnsi="Museo Sans 300"/>
          <w:sz w:val="24"/>
          <w:szCs w:val="24"/>
        </w:rPr>
        <w:t xml:space="preserve">otario José Francisco Centeno Chicas y que ha sido presentada por el señor Benjamín Arce, actuando en carácter propio como titular de la adjudicación del inmueble relacionado, en la que declara que desconoce el paradero de la señora antes mencionada desde hace 25 años, habiendo agotado todos los medios necesarios para su localización, causal comprobada con el Acta de Abandono de fecha 12 de abril de 2023, elaborada por el </w:t>
      </w:r>
      <w:r w:rsidR="002D4691" w:rsidRPr="0073418B">
        <w:rPr>
          <w:rFonts w:ascii="Museo Sans 300" w:hAnsi="Museo Sans 300"/>
          <w:sz w:val="24"/>
          <w:szCs w:val="24"/>
        </w:rPr>
        <w:t>técnico de</w:t>
      </w:r>
      <w:r w:rsidR="00060E03" w:rsidRPr="0073418B">
        <w:rPr>
          <w:rFonts w:ascii="Museo Sans 300" w:hAnsi="Museo Sans 300"/>
          <w:sz w:val="24"/>
          <w:szCs w:val="24"/>
        </w:rPr>
        <w:t xml:space="preserve"> la</w:t>
      </w:r>
      <w:r w:rsidR="002D4691" w:rsidRPr="0073418B">
        <w:rPr>
          <w:rFonts w:ascii="Museo Sans 300" w:hAnsi="Museo Sans 300"/>
          <w:sz w:val="24"/>
          <w:szCs w:val="24"/>
        </w:rPr>
        <w:t xml:space="preserve"> Unidad</w:t>
      </w:r>
      <w:r w:rsidR="00060E03" w:rsidRPr="0073418B">
        <w:rPr>
          <w:rFonts w:ascii="Museo Sans 300" w:hAnsi="Museo Sans 300"/>
          <w:sz w:val="24"/>
          <w:szCs w:val="24"/>
        </w:rPr>
        <w:t xml:space="preserve"> de Adjudicación de Inmuebles</w:t>
      </w:r>
      <w:r w:rsidR="002D4691" w:rsidRPr="0073418B">
        <w:rPr>
          <w:rFonts w:ascii="Museo Sans 300" w:hAnsi="Museo Sans 300"/>
          <w:sz w:val="24"/>
          <w:szCs w:val="24"/>
        </w:rPr>
        <w:t>, señor Manrrique Vilaseca, en la que se hizo constar que la señora ha abandonado el inmueble que le fue adjudicado, desde hace 25 años, documentos anexos al expediente respectivo. Es de aclarar que según punto de adjudicación el nombre de la beneficiaria se consignó como se ha relacionado anteriormente, siendo lo correcto: Leandra Lidia Rivas.</w:t>
      </w:r>
    </w:p>
    <w:p w14:paraId="44325B52" w14:textId="77777777" w:rsidR="002D4691" w:rsidRPr="000E4841" w:rsidRDefault="002D4691" w:rsidP="000E4841">
      <w:pPr>
        <w:pStyle w:val="Prrafodelista"/>
        <w:ind w:left="1418" w:hanging="284"/>
        <w:rPr>
          <w:rFonts w:ascii="Museo Sans 300" w:hAnsi="Museo Sans 300"/>
          <w:sz w:val="24"/>
          <w:szCs w:val="24"/>
        </w:rPr>
      </w:pPr>
    </w:p>
    <w:p w14:paraId="5AE6248A" w14:textId="474ADBA2" w:rsidR="002D4691" w:rsidRPr="000E4841" w:rsidRDefault="008B7776" w:rsidP="000E4841">
      <w:pPr>
        <w:pStyle w:val="Prrafodelista"/>
        <w:numPr>
          <w:ilvl w:val="0"/>
          <w:numId w:val="36"/>
        </w:numPr>
        <w:ind w:left="1418" w:hanging="284"/>
        <w:jc w:val="both"/>
        <w:rPr>
          <w:rFonts w:ascii="Museo Sans 300" w:hAnsi="Museo Sans 300"/>
          <w:sz w:val="24"/>
          <w:szCs w:val="24"/>
        </w:rPr>
      </w:pPr>
      <w:r w:rsidRPr="000E4841">
        <w:rPr>
          <w:rFonts w:ascii="Museo Sans 300" w:hAnsi="Museo Sans 300"/>
          <w:sz w:val="24"/>
          <w:szCs w:val="24"/>
        </w:rPr>
        <w:t>Incluir a</w:t>
      </w:r>
      <w:r w:rsidR="002D4691" w:rsidRPr="000E4841">
        <w:rPr>
          <w:rFonts w:ascii="Museo Sans 300" w:hAnsi="Museo Sans 300"/>
          <w:sz w:val="24"/>
          <w:szCs w:val="24"/>
        </w:rPr>
        <w:t xml:space="preserve">l señor </w:t>
      </w:r>
      <w:r w:rsidRPr="000E4841">
        <w:rPr>
          <w:rFonts w:ascii="Museo Sans 300" w:hAnsi="Museo Sans 300"/>
          <w:sz w:val="24"/>
          <w:szCs w:val="24"/>
        </w:rPr>
        <w:t>ALEXANDER MISAEL ARCE RIVAS</w:t>
      </w:r>
      <w:r w:rsidR="002D4691" w:rsidRPr="000E4841">
        <w:rPr>
          <w:rFonts w:ascii="Museo Sans 300" w:hAnsi="Museo Sans 300"/>
          <w:b/>
          <w:sz w:val="24"/>
          <w:szCs w:val="24"/>
        </w:rPr>
        <w:t xml:space="preserve">, </w:t>
      </w:r>
      <w:r w:rsidR="002D4691" w:rsidRPr="000E4841">
        <w:rPr>
          <w:rFonts w:ascii="Museo Sans 300" w:hAnsi="Museo Sans 300"/>
          <w:color w:val="000000" w:themeColor="text1"/>
          <w:sz w:val="24"/>
          <w:szCs w:val="24"/>
        </w:rPr>
        <w:t xml:space="preserve">de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años de edad,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del domicilio de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departamento de </w:t>
      </w:r>
      <w:r w:rsidR="0073418B">
        <w:rPr>
          <w:rFonts w:ascii="Museo Sans 300" w:hAnsi="Museo Sans 300"/>
          <w:sz w:val="24"/>
          <w:szCs w:val="24"/>
        </w:rPr>
        <w:t>---</w:t>
      </w:r>
      <w:r w:rsidR="002D4691" w:rsidRPr="000E4841">
        <w:rPr>
          <w:rFonts w:ascii="Museo Sans 300" w:hAnsi="Museo Sans 300"/>
          <w:color w:val="000000" w:themeColor="text1"/>
          <w:sz w:val="24"/>
          <w:szCs w:val="24"/>
        </w:rPr>
        <w:t xml:space="preserve">, con Documento Único de Identidad número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w:t>
      </w:r>
      <w:r w:rsidR="002D4691" w:rsidRPr="000E4841">
        <w:rPr>
          <w:rFonts w:ascii="Museo Sans 300" w:hAnsi="Museo Sans 300"/>
          <w:sz w:val="24"/>
          <w:szCs w:val="24"/>
        </w:rPr>
        <w:t xml:space="preserve">en su calidad de </w:t>
      </w:r>
      <w:r w:rsidR="0073418B">
        <w:rPr>
          <w:rFonts w:ascii="Museo Sans 300" w:hAnsi="Museo Sans 300"/>
          <w:sz w:val="24"/>
          <w:szCs w:val="24"/>
        </w:rPr>
        <w:t>---</w:t>
      </w:r>
      <w:r w:rsidR="002D4691" w:rsidRPr="000E4841">
        <w:rPr>
          <w:rFonts w:ascii="Museo Sans 300" w:hAnsi="Museo Sans 300"/>
          <w:sz w:val="24"/>
          <w:szCs w:val="24"/>
        </w:rPr>
        <w:t xml:space="preserve"> del titular, según Solicitud de Inclusión de beneficiario, de fecha 12</w:t>
      </w:r>
      <w:r w:rsidRPr="000E4841">
        <w:rPr>
          <w:rFonts w:ascii="Museo Sans 300" w:hAnsi="Museo Sans 300"/>
          <w:sz w:val="24"/>
          <w:szCs w:val="24"/>
        </w:rPr>
        <w:t xml:space="preserve"> de abril de</w:t>
      </w:r>
      <w:r w:rsidR="002D4691" w:rsidRPr="000E4841">
        <w:rPr>
          <w:rFonts w:ascii="Museo Sans 300" w:hAnsi="Museo Sans 300"/>
          <w:sz w:val="24"/>
          <w:szCs w:val="24"/>
        </w:rPr>
        <w:t xml:space="preserve"> 2023.</w:t>
      </w:r>
    </w:p>
    <w:p w14:paraId="4A14B479" w14:textId="77777777" w:rsidR="002D4691" w:rsidRPr="000E4841" w:rsidRDefault="002D4691" w:rsidP="000E4841">
      <w:pPr>
        <w:pStyle w:val="Prrafodelista"/>
        <w:rPr>
          <w:rFonts w:ascii="Museo Sans 300" w:hAnsi="Museo Sans 300"/>
          <w:sz w:val="24"/>
          <w:szCs w:val="24"/>
        </w:rPr>
      </w:pPr>
    </w:p>
    <w:p w14:paraId="175C66D8" w14:textId="63CCD284" w:rsidR="002D4691" w:rsidRPr="000E4841" w:rsidRDefault="002D4691" w:rsidP="009D10E7">
      <w:pPr>
        <w:ind w:firstLine="1134"/>
        <w:contextualSpacing/>
        <w:jc w:val="both"/>
        <w:rPr>
          <w:rFonts w:ascii="Museo Sans 300" w:hAnsi="Museo Sans 300"/>
          <w:b/>
          <w:sz w:val="24"/>
          <w:szCs w:val="24"/>
        </w:rPr>
      </w:pPr>
      <w:r w:rsidRPr="000E4841">
        <w:rPr>
          <w:rFonts w:ascii="Museo Sans 300" w:hAnsi="Museo Sans 300"/>
          <w:b/>
          <w:sz w:val="24"/>
          <w:szCs w:val="24"/>
        </w:rPr>
        <w:t xml:space="preserve">Lote </w:t>
      </w:r>
      <w:r w:rsidR="0073418B">
        <w:rPr>
          <w:rFonts w:ascii="Museo Sans 300" w:hAnsi="Museo Sans 300"/>
          <w:b/>
          <w:sz w:val="24"/>
          <w:szCs w:val="24"/>
        </w:rPr>
        <w:t>---</w:t>
      </w:r>
      <w:r w:rsidRPr="000E4841">
        <w:rPr>
          <w:rFonts w:ascii="Museo Sans 300" w:hAnsi="Museo Sans 300"/>
          <w:b/>
          <w:sz w:val="24"/>
          <w:szCs w:val="24"/>
        </w:rPr>
        <w:t xml:space="preserve">, Polígono </w:t>
      </w:r>
      <w:r w:rsidR="0073418B">
        <w:rPr>
          <w:rFonts w:ascii="Museo Sans 300" w:hAnsi="Museo Sans 300"/>
          <w:b/>
          <w:sz w:val="24"/>
          <w:szCs w:val="24"/>
        </w:rPr>
        <w:t>---</w:t>
      </w:r>
    </w:p>
    <w:p w14:paraId="4EE21AA0" w14:textId="1D7D3A4F" w:rsidR="002D4691" w:rsidRPr="000E4841" w:rsidRDefault="008B7776" w:rsidP="000E4841">
      <w:pPr>
        <w:pStyle w:val="Prrafodelista"/>
        <w:numPr>
          <w:ilvl w:val="0"/>
          <w:numId w:val="34"/>
        </w:numPr>
        <w:ind w:left="1418" w:hanging="284"/>
        <w:jc w:val="both"/>
        <w:rPr>
          <w:rFonts w:ascii="Museo Sans 300" w:hAnsi="Museo Sans 300"/>
          <w:sz w:val="24"/>
          <w:szCs w:val="24"/>
        </w:rPr>
      </w:pPr>
      <w:r w:rsidRPr="000E4841">
        <w:rPr>
          <w:rFonts w:ascii="Museo Sans 300" w:hAnsi="Museo Sans 300"/>
          <w:sz w:val="24"/>
          <w:szCs w:val="24"/>
        </w:rPr>
        <w:t>Corregir</w:t>
      </w:r>
      <w:r w:rsidR="002D4691" w:rsidRPr="000E4841">
        <w:rPr>
          <w:rFonts w:ascii="Museo Sans 300" w:hAnsi="Museo Sans 300"/>
          <w:sz w:val="24"/>
          <w:szCs w:val="24"/>
        </w:rPr>
        <w:t xml:space="preserve"> nomenclatura, área y precio del Lote </w:t>
      </w:r>
      <w:r w:rsidR="0073418B">
        <w:rPr>
          <w:rFonts w:ascii="Museo Sans 300" w:hAnsi="Museo Sans 300"/>
          <w:sz w:val="24"/>
          <w:szCs w:val="24"/>
        </w:rPr>
        <w:t>---</w:t>
      </w:r>
      <w:r w:rsidR="002D4691" w:rsidRPr="000E4841">
        <w:rPr>
          <w:rFonts w:ascii="Museo Sans 300" w:hAnsi="Museo Sans 300"/>
          <w:sz w:val="24"/>
          <w:szCs w:val="24"/>
        </w:rPr>
        <w:t xml:space="preserve">, Polígono </w:t>
      </w:r>
      <w:r w:rsidR="0073418B">
        <w:rPr>
          <w:rFonts w:ascii="Museo Sans 300" w:hAnsi="Museo Sans 300"/>
          <w:sz w:val="24"/>
          <w:szCs w:val="24"/>
        </w:rPr>
        <w:t>---</w:t>
      </w:r>
      <w:r w:rsidR="002D4691" w:rsidRPr="000E4841">
        <w:rPr>
          <w:rFonts w:ascii="Museo Sans 300" w:hAnsi="Museo Sans 300"/>
          <w:sz w:val="24"/>
          <w:szCs w:val="24"/>
        </w:rPr>
        <w:t>, esto debido a que Junta Directiva aprobó la adjudicación con un área de 15,000.00 Mts.², y  un precio de $334.08</w:t>
      </w:r>
      <w:r w:rsidRPr="000E4841">
        <w:rPr>
          <w:rFonts w:ascii="Museo Sans 300" w:hAnsi="Museo Sans 300"/>
          <w:sz w:val="24"/>
          <w:szCs w:val="24"/>
        </w:rPr>
        <w:t>,</w:t>
      </w:r>
      <w:r w:rsidR="002D4691" w:rsidRPr="000E4841">
        <w:rPr>
          <w:rFonts w:ascii="Museo Sans 300" w:hAnsi="Museo Sans 300"/>
          <w:sz w:val="24"/>
          <w:szCs w:val="24"/>
        </w:rPr>
        <w:t xml:space="preserve"> sin embargo, al reprocesar los planos e inscribir la Desmembración en Cabeza de su Dueño a favor de ISTA, resultó que la nomenclatura, área y precio han variado, siendo</w:t>
      </w:r>
      <w:r w:rsidR="002D4691" w:rsidRPr="000E4841">
        <w:rPr>
          <w:rFonts w:ascii="Museo Sans 300" w:hAnsi="Museo Sans 300"/>
          <w:b/>
          <w:sz w:val="24"/>
          <w:szCs w:val="24"/>
        </w:rPr>
        <w:t xml:space="preserve"> </w:t>
      </w:r>
      <w:r w:rsidR="002D4691" w:rsidRPr="000E4841">
        <w:rPr>
          <w:rFonts w:ascii="Museo Sans 300" w:hAnsi="Museo Sans 300"/>
          <w:sz w:val="24"/>
          <w:szCs w:val="24"/>
        </w:rPr>
        <w:t xml:space="preserve">la identificación correcta </w:t>
      </w:r>
      <w:r w:rsidRPr="000E4841">
        <w:rPr>
          <w:rFonts w:ascii="Museo Sans 300" w:hAnsi="Museo Sans 300"/>
          <w:b/>
          <w:sz w:val="24"/>
          <w:szCs w:val="24"/>
        </w:rPr>
        <w:t>LOTE</w:t>
      </w:r>
      <w:r w:rsidR="002D4691" w:rsidRPr="000E4841">
        <w:rPr>
          <w:rFonts w:ascii="Museo Sans 300" w:hAnsi="Museo Sans 300"/>
          <w:b/>
          <w:sz w:val="24"/>
          <w:szCs w:val="24"/>
        </w:rPr>
        <w:t xml:space="preserve"> </w:t>
      </w:r>
      <w:r w:rsidR="0073418B">
        <w:rPr>
          <w:rFonts w:ascii="Museo Sans 300" w:hAnsi="Museo Sans 300"/>
          <w:b/>
          <w:sz w:val="24"/>
          <w:szCs w:val="24"/>
        </w:rPr>
        <w:t>---</w:t>
      </w:r>
      <w:r w:rsidR="002D4691" w:rsidRPr="000E4841">
        <w:rPr>
          <w:rFonts w:ascii="Museo Sans 300" w:hAnsi="Museo Sans 300"/>
          <w:b/>
          <w:sz w:val="24"/>
          <w:szCs w:val="24"/>
        </w:rPr>
        <w:t xml:space="preserve">, POLÍGONO </w:t>
      </w:r>
      <w:r w:rsidR="0073418B">
        <w:rPr>
          <w:rFonts w:ascii="Museo Sans 300" w:hAnsi="Museo Sans 300"/>
          <w:b/>
          <w:sz w:val="24"/>
          <w:szCs w:val="24"/>
        </w:rPr>
        <w:t>---</w:t>
      </w:r>
      <w:r w:rsidR="002D4691" w:rsidRPr="000E4841">
        <w:rPr>
          <w:rFonts w:ascii="Museo Sans 300" w:hAnsi="Museo Sans 300"/>
          <w:b/>
          <w:sz w:val="24"/>
          <w:szCs w:val="24"/>
        </w:rPr>
        <w:t xml:space="preserve">, PORCION </w:t>
      </w:r>
      <w:r w:rsidR="0073418B">
        <w:rPr>
          <w:rFonts w:ascii="Museo Sans 300" w:hAnsi="Museo Sans 300"/>
          <w:b/>
          <w:sz w:val="24"/>
          <w:szCs w:val="24"/>
        </w:rPr>
        <w:t>---</w:t>
      </w:r>
      <w:r w:rsidR="002D4691" w:rsidRPr="000E4841">
        <w:rPr>
          <w:rFonts w:ascii="Museo Sans 300" w:hAnsi="Museo Sans 300"/>
          <w:b/>
          <w:sz w:val="24"/>
          <w:szCs w:val="24"/>
        </w:rPr>
        <w:t xml:space="preserve">, </w:t>
      </w:r>
      <w:r w:rsidRPr="000E4841">
        <w:rPr>
          <w:rFonts w:ascii="Museo Sans 300" w:hAnsi="Museo Sans 300"/>
          <w:sz w:val="24"/>
          <w:szCs w:val="24"/>
        </w:rPr>
        <w:t>con un área de 15,425.73 Mt²,</w:t>
      </w:r>
      <w:r w:rsidR="002D4691" w:rsidRPr="000E4841">
        <w:rPr>
          <w:rFonts w:ascii="Museo Sans 300" w:hAnsi="Museo Sans 300"/>
          <w:sz w:val="24"/>
          <w:szCs w:val="24"/>
        </w:rPr>
        <w:t xml:space="preserve"> y  un precio de $343.56, según valúo de fecha 27 de julio de 2023, existiendo una diferencia de área de 425.73 Mt², por lo tanto, el titular de la adjudicación tendrá que cancelar la cantidad de $9.48, adicional a su deuda agraria, a quien se le notificó previamente, manifestando estar de</w:t>
      </w:r>
      <w:r w:rsidRPr="000E4841">
        <w:rPr>
          <w:rFonts w:ascii="Museo Sans 300" w:hAnsi="Museo Sans 300"/>
          <w:sz w:val="24"/>
          <w:szCs w:val="24"/>
        </w:rPr>
        <w:t xml:space="preserve"> acuerdo,</w:t>
      </w:r>
      <w:r w:rsidR="002D4691" w:rsidRPr="000E4841">
        <w:rPr>
          <w:rFonts w:ascii="Museo Sans 300" w:hAnsi="Museo Sans 300"/>
          <w:sz w:val="24"/>
          <w:szCs w:val="24"/>
        </w:rPr>
        <w:t xml:space="preserve"> constando en el Acta de Reconocimiento de Pago, por Área que Excede a la Adjudicada, de fecha 18 de noviembre de 2022, anexa al expediente respectivo.</w:t>
      </w:r>
    </w:p>
    <w:p w14:paraId="532441C4" w14:textId="77777777" w:rsidR="002D4691" w:rsidRPr="000E4841" w:rsidRDefault="002D4691" w:rsidP="000E4841">
      <w:pPr>
        <w:pStyle w:val="Prrafodelista"/>
        <w:ind w:left="1418" w:hanging="284"/>
        <w:jc w:val="both"/>
        <w:rPr>
          <w:rFonts w:ascii="Museo Sans 300" w:hAnsi="Museo Sans 300"/>
          <w:sz w:val="24"/>
          <w:szCs w:val="24"/>
        </w:rPr>
      </w:pPr>
    </w:p>
    <w:p w14:paraId="30FBEDA5" w14:textId="79F44CA0" w:rsidR="002D4691" w:rsidRPr="000E4841" w:rsidRDefault="008B7776" w:rsidP="000E4841">
      <w:pPr>
        <w:pStyle w:val="Prrafodelista"/>
        <w:numPr>
          <w:ilvl w:val="0"/>
          <w:numId w:val="34"/>
        </w:numPr>
        <w:ind w:left="1418" w:hanging="284"/>
        <w:jc w:val="both"/>
        <w:rPr>
          <w:rFonts w:ascii="Museo Sans 300" w:hAnsi="Museo Sans 300"/>
          <w:sz w:val="24"/>
          <w:szCs w:val="24"/>
        </w:rPr>
      </w:pPr>
      <w:r w:rsidRPr="000E4841">
        <w:rPr>
          <w:rFonts w:ascii="Museo Sans 300" w:hAnsi="Museo Sans 300"/>
          <w:sz w:val="24"/>
          <w:szCs w:val="24"/>
        </w:rPr>
        <w:lastRenderedPageBreak/>
        <w:t>Excluir</w:t>
      </w:r>
      <w:r w:rsidR="002D4691" w:rsidRPr="000E4841">
        <w:rPr>
          <w:rFonts w:ascii="Museo Sans 300" w:hAnsi="Museo Sans 300"/>
          <w:sz w:val="24"/>
          <w:szCs w:val="24"/>
        </w:rPr>
        <w:t xml:space="preserve"> </w:t>
      </w:r>
      <w:r w:rsidRPr="000E4841">
        <w:rPr>
          <w:rFonts w:ascii="Museo Sans 300" w:hAnsi="Museo Sans 300"/>
          <w:sz w:val="24"/>
          <w:szCs w:val="24"/>
        </w:rPr>
        <w:t>a</w:t>
      </w:r>
      <w:r w:rsidR="002D4691" w:rsidRPr="000E4841">
        <w:rPr>
          <w:rFonts w:ascii="Museo Sans 300" w:hAnsi="Museo Sans 300"/>
          <w:sz w:val="24"/>
          <w:szCs w:val="24"/>
        </w:rPr>
        <w:t xml:space="preserve">l señor </w:t>
      </w:r>
      <w:r w:rsidRPr="000E4841">
        <w:rPr>
          <w:rFonts w:ascii="Museo Sans 300" w:hAnsi="Museo Sans 300"/>
          <w:sz w:val="24"/>
          <w:szCs w:val="24"/>
        </w:rPr>
        <w:t>INDALECIO GONZÁLEZ MORALES</w:t>
      </w:r>
      <w:r w:rsidR="002D4691" w:rsidRPr="000E4841">
        <w:rPr>
          <w:rFonts w:ascii="Museo Sans 300" w:hAnsi="Museo Sans 300"/>
          <w:sz w:val="24"/>
          <w:szCs w:val="24"/>
        </w:rPr>
        <w:t xml:space="preserve">, </w:t>
      </w:r>
      <w:r w:rsidRPr="000E4841">
        <w:rPr>
          <w:rFonts w:ascii="Museo Sans 300" w:hAnsi="Museo Sans 300"/>
          <w:sz w:val="24"/>
          <w:szCs w:val="24"/>
        </w:rPr>
        <w:t xml:space="preserve">por fallecimiento, </w:t>
      </w:r>
      <w:r w:rsidR="002D4691" w:rsidRPr="000E4841">
        <w:rPr>
          <w:rFonts w:ascii="Museo Sans 300" w:hAnsi="Museo Sans 300"/>
          <w:sz w:val="24"/>
          <w:szCs w:val="24"/>
        </w:rPr>
        <w:t xml:space="preserve">causal comprobada con la Partida número </w:t>
      </w:r>
      <w:r w:rsidR="0073418B">
        <w:rPr>
          <w:rFonts w:ascii="Museo Sans 300" w:hAnsi="Museo Sans 300"/>
          <w:sz w:val="24"/>
          <w:szCs w:val="24"/>
        </w:rPr>
        <w:t>---</w:t>
      </w:r>
      <w:r w:rsidR="002D4691" w:rsidRPr="000E4841">
        <w:rPr>
          <w:rFonts w:ascii="Museo Sans 300" w:hAnsi="Museo Sans 300"/>
          <w:sz w:val="24"/>
          <w:szCs w:val="24"/>
        </w:rPr>
        <w:t>, del Libro de Partidas de Defunción, que la Alcaldía Municipal de Ciudad Arce, departamento de La Libertad, llevó en el año 1997, en la que consta que el referido señor,</w:t>
      </w:r>
      <w:r w:rsidR="002D4691" w:rsidRPr="000E4841">
        <w:rPr>
          <w:rFonts w:ascii="Museo Sans 300" w:hAnsi="Museo Sans 300"/>
          <w:b/>
          <w:i/>
          <w:sz w:val="24"/>
          <w:szCs w:val="24"/>
        </w:rPr>
        <w:t xml:space="preserve"> </w:t>
      </w:r>
      <w:r w:rsidR="002D4691" w:rsidRPr="000E4841">
        <w:rPr>
          <w:rFonts w:ascii="Museo Sans 300" w:hAnsi="Museo Sans 300"/>
          <w:sz w:val="24"/>
          <w:szCs w:val="24"/>
        </w:rPr>
        <w:t>falleció el día 04 de abril de 1997, según Solicitud de Exclusión de beneficiario de fecha 12 de diciembre de 2022</w:t>
      </w:r>
      <w:r w:rsidRPr="000E4841">
        <w:rPr>
          <w:rFonts w:ascii="Museo Sans 300" w:hAnsi="Museo Sans 300"/>
          <w:sz w:val="24"/>
          <w:szCs w:val="24"/>
        </w:rPr>
        <w:t>, documentos</w:t>
      </w:r>
      <w:r w:rsidR="002D4691" w:rsidRPr="000E4841">
        <w:rPr>
          <w:rFonts w:ascii="Museo Sans 300" w:hAnsi="Museo Sans 300"/>
          <w:sz w:val="24"/>
          <w:szCs w:val="24"/>
        </w:rPr>
        <w:t xml:space="preserve"> anexos al expediente respectivo.</w:t>
      </w:r>
    </w:p>
    <w:p w14:paraId="4BD8ACEE" w14:textId="77777777" w:rsidR="002D4691" w:rsidRPr="000E4841" w:rsidRDefault="002D4691" w:rsidP="000E4841">
      <w:pPr>
        <w:pStyle w:val="Prrafodelista"/>
        <w:ind w:left="1418" w:hanging="284"/>
        <w:rPr>
          <w:rFonts w:ascii="Museo Sans 300" w:hAnsi="Museo Sans 300"/>
          <w:sz w:val="24"/>
          <w:szCs w:val="24"/>
        </w:rPr>
      </w:pPr>
    </w:p>
    <w:p w14:paraId="526F0612" w14:textId="766BF8ED" w:rsidR="002D4691" w:rsidRPr="0073418B" w:rsidRDefault="008B7776" w:rsidP="0073418B">
      <w:pPr>
        <w:pStyle w:val="Prrafodelista"/>
        <w:numPr>
          <w:ilvl w:val="0"/>
          <w:numId w:val="34"/>
        </w:numPr>
        <w:ind w:left="1418" w:hanging="284"/>
        <w:jc w:val="both"/>
        <w:rPr>
          <w:rFonts w:ascii="Museo Sans 300" w:hAnsi="Museo Sans 300"/>
          <w:sz w:val="24"/>
          <w:szCs w:val="24"/>
        </w:rPr>
      </w:pPr>
      <w:r w:rsidRPr="000E4841">
        <w:rPr>
          <w:rFonts w:ascii="Museo Sans 300" w:hAnsi="Museo Sans 300"/>
          <w:sz w:val="24"/>
          <w:szCs w:val="24"/>
        </w:rPr>
        <w:t>Incluir a</w:t>
      </w:r>
      <w:r w:rsidR="002D4691" w:rsidRPr="000E4841">
        <w:rPr>
          <w:rFonts w:ascii="Museo Sans 300" w:hAnsi="Museo Sans 300"/>
          <w:sz w:val="24"/>
          <w:szCs w:val="24"/>
        </w:rPr>
        <w:t xml:space="preserve"> la señora </w:t>
      </w:r>
      <w:r w:rsidRPr="000E4841">
        <w:rPr>
          <w:rFonts w:ascii="Museo Sans 300" w:hAnsi="Museo Sans 300"/>
          <w:sz w:val="24"/>
          <w:szCs w:val="24"/>
        </w:rPr>
        <w:t>REINA ISABEL GUEVARA DE GONZÁLEZ</w:t>
      </w:r>
      <w:r w:rsidR="002D4691" w:rsidRPr="000E4841">
        <w:rPr>
          <w:rFonts w:ascii="Museo Sans 300" w:hAnsi="Museo Sans 300"/>
          <w:b/>
          <w:sz w:val="24"/>
          <w:szCs w:val="24"/>
        </w:rPr>
        <w:t xml:space="preserve">, </w:t>
      </w:r>
      <w:r w:rsidR="002D4691" w:rsidRPr="000E4841">
        <w:rPr>
          <w:rFonts w:ascii="Museo Sans 300" w:hAnsi="Museo Sans 300"/>
          <w:color w:val="000000" w:themeColor="text1"/>
          <w:sz w:val="24"/>
          <w:szCs w:val="24"/>
        </w:rPr>
        <w:t xml:space="preserve">de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años de edad,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del domicilio de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departamento de </w:t>
      </w:r>
      <w:r w:rsidR="0073418B">
        <w:rPr>
          <w:rFonts w:ascii="Museo Sans 300" w:hAnsi="Museo Sans 300"/>
          <w:sz w:val="24"/>
          <w:szCs w:val="24"/>
        </w:rPr>
        <w:t>---</w:t>
      </w:r>
      <w:r w:rsidR="002D4691" w:rsidRPr="000E4841">
        <w:rPr>
          <w:rFonts w:ascii="Museo Sans 300" w:hAnsi="Museo Sans 300"/>
          <w:color w:val="000000" w:themeColor="text1"/>
          <w:sz w:val="24"/>
          <w:szCs w:val="24"/>
        </w:rPr>
        <w:t xml:space="preserve">, con Documento Único de Identidad número </w:t>
      </w:r>
      <w:r w:rsidR="0073418B">
        <w:rPr>
          <w:rFonts w:ascii="Museo Sans 300" w:hAnsi="Museo Sans 300"/>
          <w:color w:val="000000" w:themeColor="text1"/>
          <w:sz w:val="24"/>
          <w:szCs w:val="24"/>
        </w:rPr>
        <w:t>---</w:t>
      </w:r>
      <w:r w:rsidR="002D4691" w:rsidRPr="000E4841">
        <w:rPr>
          <w:rFonts w:ascii="Museo Sans 300" w:hAnsi="Museo Sans 300"/>
          <w:color w:val="000000" w:themeColor="text1"/>
          <w:sz w:val="24"/>
          <w:szCs w:val="24"/>
        </w:rPr>
        <w:t xml:space="preserve">, </w:t>
      </w:r>
      <w:r w:rsidR="002D4691" w:rsidRPr="000E4841">
        <w:rPr>
          <w:rFonts w:ascii="Museo Sans 300" w:hAnsi="Museo Sans 300"/>
          <w:sz w:val="24"/>
          <w:szCs w:val="24"/>
        </w:rPr>
        <w:t xml:space="preserve">en su calidad de </w:t>
      </w:r>
      <w:r w:rsidR="0073418B">
        <w:rPr>
          <w:rFonts w:ascii="Museo Sans 300" w:hAnsi="Museo Sans 300"/>
          <w:sz w:val="24"/>
          <w:szCs w:val="24"/>
        </w:rPr>
        <w:t>---</w:t>
      </w:r>
      <w:r w:rsidR="002D4691" w:rsidRPr="000E4841">
        <w:rPr>
          <w:rFonts w:ascii="Museo Sans 300" w:hAnsi="Museo Sans 300"/>
          <w:sz w:val="24"/>
          <w:szCs w:val="24"/>
        </w:rPr>
        <w:t xml:space="preserve"> del titular, </w:t>
      </w:r>
      <w:r w:rsidR="002D4691" w:rsidRPr="0073418B">
        <w:rPr>
          <w:rFonts w:ascii="Museo Sans 300" w:hAnsi="Museo Sans 300"/>
          <w:sz w:val="24"/>
          <w:szCs w:val="24"/>
        </w:rPr>
        <w:t>según Solicitud de Inclusión de beneficiaria, de fecha 12 de diciembre de 2022.</w:t>
      </w:r>
    </w:p>
    <w:p w14:paraId="0848B1B1" w14:textId="77777777" w:rsidR="002D4691" w:rsidRPr="000E4841" w:rsidRDefault="002D4691" w:rsidP="000E4841">
      <w:pPr>
        <w:pStyle w:val="Prrafodelista"/>
        <w:ind w:left="1418" w:hanging="284"/>
        <w:rPr>
          <w:rFonts w:ascii="Museo Sans 300" w:hAnsi="Museo Sans 300"/>
          <w:sz w:val="24"/>
          <w:szCs w:val="24"/>
        </w:rPr>
      </w:pPr>
    </w:p>
    <w:p w14:paraId="67D57BE9" w14:textId="1D49DDA7" w:rsidR="002D4691" w:rsidRPr="000E4841" w:rsidRDefault="008B7776" w:rsidP="000E4841">
      <w:pPr>
        <w:pStyle w:val="Prrafodelista"/>
        <w:numPr>
          <w:ilvl w:val="0"/>
          <w:numId w:val="34"/>
        </w:numPr>
        <w:ind w:left="1418" w:hanging="284"/>
        <w:jc w:val="both"/>
        <w:rPr>
          <w:rFonts w:ascii="Museo Sans 300" w:hAnsi="Museo Sans 300"/>
          <w:sz w:val="24"/>
          <w:szCs w:val="24"/>
        </w:rPr>
      </w:pPr>
      <w:r w:rsidRPr="000E4841">
        <w:rPr>
          <w:rFonts w:ascii="Museo Sans 300" w:hAnsi="Museo Sans 300"/>
          <w:sz w:val="24"/>
          <w:szCs w:val="24"/>
        </w:rPr>
        <w:t xml:space="preserve">Corregir </w:t>
      </w:r>
      <w:r w:rsidR="002D4691" w:rsidRPr="000E4841">
        <w:rPr>
          <w:rFonts w:ascii="Museo Sans 300" w:hAnsi="Museo Sans 300"/>
          <w:sz w:val="24"/>
          <w:szCs w:val="24"/>
        </w:rPr>
        <w:t xml:space="preserve">el nombre del señor </w:t>
      </w:r>
      <w:r w:rsidRPr="000E4841">
        <w:rPr>
          <w:rFonts w:ascii="Museo Sans 300" w:hAnsi="Museo Sans 300"/>
          <w:sz w:val="24"/>
          <w:szCs w:val="24"/>
        </w:rPr>
        <w:t>GERMAN EDGARDO G. HERNÁNDEZ</w:t>
      </w:r>
      <w:r w:rsidR="002D4691" w:rsidRPr="000E4841">
        <w:rPr>
          <w:rFonts w:ascii="Museo Sans 300" w:hAnsi="Museo Sans 300"/>
          <w:sz w:val="24"/>
          <w:szCs w:val="24"/>
        </w:rPr>
        <w:t xml:space="preserve">, siendo lo correcto según su Documento Único de Identidad: </w:t>
      </w:r>
      <w:r w:rsidRPr="000E4841">
        <w:rPr>
          <w:rFonts w:ascii="Museo Sans 300" w:hAnsi="Museo Sans 300"/>
          <w:b/>
          <w:sz w:val="24"/>
          <w:szCs w:val="24"/>
        </w:rPr>
        <w:t>GERMAN EDGARDO GONZALEZ HERNÁN</w:t>
      </w:r>
      <w:r w:rsidR="002D4691" w:rsidRPr="000E4841">
        <w:rPr>
          <w:rFonts w:ascii="Museo Sans 300" w:hAnsi="Museo Sans 300"/>
          <w:b/>
          <w:sz w:val="24"/>
          <w:szCs w:val="24"/>
        </w:rPr>
        <w:t>DEZ</w:t>
      </w:r>
      <w:r w:rsidR="002D4691" w:rsidRPr="000E4841">
        <w:rPr>
          <w:rFonts w:ascii="Museo Sans 300" w:hAnsi="Museo Sans 300"/>
          <w:sz w:val="24"/>
          <w:szCs w:val="24"/>
        </w:rPr>
        <w:t>.</w:t>
      </w:r>
    </w:p>
    <w:p w14:paraId="03FF84B9" w14:textId="77777777" w:rsidR="002D4691" w:rsidRPr="000E4841" w:rsidRDefault="002D4691" w:rsidP="000E4841">
      <w:pPr>
        <w:pStyle w:val="Prrafodelista"/>
        <w:ind w:left="1418" w:hanging="284"/>
        <w:jc w:val="both"/>
        <w:rPr>
          <w:rFonts w:ascii="Museo Sans 300" w:hAnsi="Museo Sans 300"/>
          <w:sz w:val="24"/>
          <w:szCs w:val="24"/>
        </w:rPr>
      </w:pPr>
    </w:p>
    <w:p w14:paraId="3A6FE816" w14:textId="46CD803B" w:rsidR="002D4691" w:rsidRPr="000E4841" w:rsidRDefault="002D4691" w:rsidP="000E4841">
      <w:pPr>
        <w:tabs>
          <w:tab w:val="left" w:pos="1134"/>
        </w:tabs>
        <w:ind w:left="1418" w:hanging="284"/>
        <w:contextualSpacing/>
        <w:jc w:val="both"/>
        <w:rPr>
          <w:rFonts w:ascii="Museo Sans 300" w:eastAsia="Calibri" w:hAnsi="Museo Sans 300"/>
          <w:b/>
          <w:bCs/>
          <w:sz w:val="24"/>
          <w:szCs w:val="24"/>
        </w:rPr>
      </w:pPr>
      <w:r w:rsidRPr="000E4841">
        <w:rPr>
          <w:rFonts w:ascii="Museo Sans 300" w:eastAsia="Calibri" w:hAnsi="Museo Sans 300"/>
          <w:b/>
          <w:bCs/>
          <w:sz w:val="24"/>
          <w:szCs w:val="24"/>
        </w:rPr>
        <w:t xml:space="preserve">Lote </w:t>
      </w:r>
      <w:r w:rsidR="0073418B">
        <w:rPr>
          <w:rFonts w:ascii="Museo Sans 300" w:eastAsia="Calibri" w:hAnsi="Museo Sans 300"/>
          <w:b/>
          <w:bCs/>
          <w:sz w:val="24"/>
          <w:szCs w:val="24"/>
        </w:rPr>
        <w:t>---</w:t>
      </w:r>
      <w:r w:rsidRPr="000E4841">
        <w:rPr>
          <w:rFonts w:ascii="Museo Sans 300" w:eastAsia="Calibri" w:hAnsi="Museo Sans 300"/>
          <w:b/>
          <w:bCs/>
          <w:sz w:val="24"/>
          <w:szCs w:val="24"/>
        </w:rPr>
        <w:t xml:space="preserve">, Polígono </w:t>
      </w:r>
      <w:r w:rsidR="0073418B">
        <w:rPr>
          <w:rFonts w:ascii="Museo Sans 300" w:eastAsia="Calibri" w:hAnsi="Museo Sans 300"/>
          <w:b/>
          <w:bCs/>
          <w:sz w:val="24"/>
          <w:szCs w:val="24"/>
        </w:rPr>
        <w:t>---</w:t>
      </w:r>
    </w:p>
    <w:p w14:paraId="72276BBB" w14:textId="70984202" w:rsidR="002D4691" w:rsidRPr="000E4841" w:rsidRDefault="008B7776" w:rsidP="000E4841">
      <w:pPr>
        <w:pStyle w:val="Prrafodelista"/>
        <w:numPr>
          <w:ilvl w:val="0"/>
          <w:numId w:val="37"/>
        </w:numPr>
        <w:ind w:left="1418" w:hanging="284"/>
        <w:jc w:val="both"/>
        <w:rPr>
          <w:rFonts w:ascii="Museo Sans 300" w:hAnsi="Museo Sans 300"/>
          <w:sz w:val="24"/>
          <w:szCs w:val="24"/>
        </w:rPr>
      </w:pPr>
      <w:r w:rsidRPr="000E4841">
        <w:rPr>
          <w:rFonts w:ascii="Museo Sans 300" w:hAnsi="Museo Sans 300"/>
          <w:sz w:val="24"/>
          <w:szCs w:val="24"/>
        </w:rPr>
        <w:t xml:space="preserve">Corregir </w:t>
      </w:r>
      <w:r w:rsidR="002D4691" w:rsidRPr="000E4841">
        <w:rPr>
          <w:rFonts w:ascii="Museo Sans 300" w:hAnsi="Museo Sans 300"/>
          <w:sz w:val="24"/>
          <w:szCs w:val="24"/>
        </w:rPr>
        <w:t xml:space="preserve">nomenclatura y área del Lote </w:t>
      </w:r>
      <w:r w:rsidR="0073418B">
        <w:rPr>
          <w:rFonts w:ascii="Museo Sans 300" w:hAnsi="Museo Sans 300"/>
          <w:sz w:val="24"/>
          <w:szCs w:val="24"/>
        </w:rPr>
        <w:t>---</w:t>
      </w:r>
      <w:r w:rsidR="002D4691" w:rsidRPr="000E4841">
        <w:rPr>
          <w:rFonts w:ascii="Museo Sans 300" w:hAnsi="Museo Sans 300"/>
          <w:sz w:val="24"/>
          <w:szCs w:val="24"/>
        </w:rPr>
        <w:t xml:space="preserve">, Polígono </w:t>
      </w:r>
      <w:r w:rsidR="0073418B">
        <w:rPr>
          <w:rFonts w:ascii="Museo Sans 300" w:hAnsi="Museo Sans 300"/>
          <w:sz w:val="24"/>
          <w:szCs w:val="24"/>
        </w:rPr>
        <w:t>---</w:t>
      </w:r>
      <w:r w:rsidR="002D4691" w:rsidRPr="000E4841">
        <w:rPr>
          <w:rFonts w:ascii="Museo Sans 300" w:hAnsi="Museo Sans 300"/>
          <w:sz w:val="24"/>
          <w:szCs w:val="24"/>
        </w:rPr>
        <w:t>, esto debido a que Junta Directiva aprobó la adjudicación con un área de 17,500.00 Mts.², y un precio de $236.35</w:t>
      </w:r>
      <w:r w:rsidRPr="000E4841">
        <w:rPr>
          <w:rFonts w:ascii="Museo Sans 300" w:hAnsi="Museo Sans 300"/>
          <w:sz w:val="24"/>
          <w:szCs w:val="24"/>
        </w:rPr>
        <w:t>,</w:t>
      </w:r>
      <w:r w:rsidR="002D4691" w:rsidRPr="000E4841">
        <w:rPr>
          <w:rFonts w:ascii="Museo Sans 300" w:hAnsi="Museo Sans 300"/>
          <w:sz w:val="24"/>
          <w:szCs w:val="24"/>
        </w:rPr>
        <w:t xml:space="preserve"> sin embargo, al reprocesar los planos e inscribir la Desmembración en Cabeza de su Dueño a favor de IS</w:t>
      </w:r>
      <w:r w:rsidRPr="000E4841">
        <w:rPr>
          <w:rFonts w:ascii="Museo Sans 300" w:hAnsi="Museo Sans 300"/>
          <w:sz w:val="24"/>
          <w:szCs w:val="24"/>
        </w:rPr>
        <w:t>TA, resultó que la nomenclatura y</w:t>
      </w:r>
      <w:r w:rsidR="002D4691" w:rsidRPr="000E4841">
        <w:rPr>
          <w:rFonts w:ascii="Museo Sans 300" w:hAnsi="Museo Sans 300"/>
          <w:sz w:val="24"/>
          <w:szCs w:val="24"/>
        </w:rPr>
        <w:t xml:space="preserve"> área ha variado, siendo</w:t>
      </w:r>
      <w:r w:rsidR="002D4691" w:rsidRPr="000E4841">
        <w:rPr>
          <w:rFonts w:ascii="Museo Sans 300" w:hAnsi="Museo Sans 300"/>
          <w:b/>
          <w:sz w:val="24"/>
          <w:szCs w:val="24"/>
        </w:rPr>
        <w:t xml:space="preserve"> </w:t>
      </w:r>
      <w:r w:rsidR="002D4691" w:rsidRPr="000E4841">
        <w:rPr>
          <w:rFonts w:ascii="Museo Sans 300" w:hAnsi="Museo Sans 300"/>
          <w:sz w:val="24"/>
          <w:szCs w:val="24"/>
        </w:rPr>
        <w:t xml:space="preserve">la identificación correcta </w:t>
      </w:r>
      <w:r w:rsidR="002D4691" w:rsidRPr="000E4841">
        <w:rPr>
          <w:rFonts w:ascii="Museo Sans 300" w:hAnsi="Museo Sans 300"/>
          <w:b/>
          <w:sz w:val="24"/>
          <w:szCs w:val="24"/>
        </w:rPr>
        <w:t xml:space="preserve">LOTE </w:t>
      </w:r>
      <w:r w:rsidR="0073418B">
        <w:rPr>
          <w:rFonts w:ascii="Museo Sans 300" w:hAnsi="Museo Sans 300"/>
          <w:b/>
          <w:sz w:val="24"/>
          <w:szCs w:val="24"/>
        </w:rPr>
        <w:t>---</w:t>
      </w:r>
      <w:r w:rsidR="002D4691" w:rsidRPr="000E4841">
        <w:rPr>
          <w:rFonts w:ascii="Museo Sans 300" w:hAnsi="Museo Sans 300"/>
          <w:b/>
          <w:sz w:val="24"/>
          <w:szCs w:val="24"/>
        </w:rPr>
        <w:t xml:space="preserve">, POLÍGONO </w:t>
      </w:r>
      <w:r w:rsidR="0073418B">
        <w:rPr>
          <w:rFonts w:ascii="Museo Sans 300" w:hAnsi="Museo Sans 300"/>
          <w:b/>
          <w:sz w:val="24"/>
          <w:szCs w:val="24"/>
        </w:rPr>
        <w:t>---</w:t>
      </w:r>
      <w:r w:rsidR="002D4691" w:rsidRPr="000E4841">
        <w:rPr>
          <w:rFonts w:ascii="Museo Sans 300" w:hAnsi="Museo Sans 300"/>
          <w:b/>
          <w:sz w:val="24"/>
          <w:szCs w:val="24"/>
        </w:rPr>
        <w:t xml:space="preserve">, PORCION </w:t>
      </w:r>
      <w:r w:rsidR="0073418B">
        <w:rPr>
          <w:rFonts w:ascii="Museo Sans 300" w:hAnsi="Museo Sans 300"/>
          <w:b/>
          <w:sz w:val="24"/>
          <w:szCs w:val="24"/>
        </w:rPr>
        <w:t>---</w:t>
      </w:r>
      <w:r w:rsidR="002D4691" w:rsidRPr="000E4841">
        <w:rPr>
          <w:rFonts w:ascii="Museo Sans 300" w:hAnsi="Museo Sans 300"/>
          <w:b/>
          <w:sz w:val="24"/>
          <w:szCs w:val="24"/>
        </w:rPr>
        <w:t xml:space="preserve">, </w:t>
      </w:r>
      <w:r w:rsidR="002D4691" w:rsidRPr="000E4841">
        <w:rPr>
          <w:rFonts w:ascii="Museo Sans 300" w:hAnsi="Museo Sans 300"/>
          <w:sz w:val="24"/>
          <w:szCs w:val="24"/>
        </w:rPr>
        <w:t>con un área de 17,500.38</w:t>
      </w:r>
      <w:r w:rsidRPr="000E4841">
        <w:rPr>
          <w:rFonts w:ascii="Museo Sans 300" w:hAnsi="Museo Sans 300"/>
          <w:sz w:val="24"/>
          <w:szCs w:val="24"/>
        </w:rPr>
        <w:t xml:space="preserve"> Mt².</w:t>
      </w:r>
      <w:r w:rsidR="002D4691" w:rsidRPr="000E4841">
        <w:rPr>
          <w:rFonts w:ascii="Museo Sans 300" w:hAnsi="Museo Sans 300"/>
          <w:sz w:val="24"/>
          <w:szCs w:val="24"/>
        </w:rPr>
        <w:t xml:space="preserve"> existiendo un aumento de área de treinta y ocho</w:t>
      </w:r>
      <w:r w:rsidR="002D4691" w:rsidRPr="000E4841">
        <w:rPr>
          <w:rFonts w:ascii="Museo Sans 300" w:hAnsi="Museo Sans 300"/>
          <w:b/>
          <w:bCs/>
          <w:sz w:val="24"/>
          <w:szCs w:val="24"/>
        </w:rPr>
        <w:t xml:space="preserve"> </w:t>
      </w:r>
      <w:r w:rsidR="002D4691" w:rsidRPr="000E4841">
        <w:rPr>
          <w:rFonts w:ascii="Museo Sans 300" w:hAnsi="Museo Sans 300"/>
          <w:bCs/>
          <w:sz w:val="24"/>
          <w:szCs w:val="24"/>
        </w:rPr>
        <w:t>centímetros,</w:t>
      </w:r>
      <w:r w:rsidR="002D4691" w:rsidRPr="000E4841">
        <w:rPr>
          <w:rFonts w:ascii="Museo Sans 300" w:hAnsi="Museo Sans 300"/>
          <w:b/>
          <w:bCs/>
          <w:sz w:val="24"/>
          <w:szCs w:val="24"/>
        </w:rPr>
        <w:t xml:space="preserve"> </w:t>
      </w:r>
      <w:r w:rsidR="002D4691" w:rsidRPr="000E4841">
        <w:rPr>
          <w:rFonts w:ascii="Museo Sans 300" w:hAnsi="Museo Sans 300"/>
          <w:sz w:val="24"/>
          <w:szCs w:val="24"/>
        </w:rPr>
        <w:t>manteniendo el precio de $236.35.</w:t>
      </w:r>
    </w:p>
    <w:p w14:paraId="6D5CD9AB" w14:textId="77777777" w:rsidR="002D4691" w:rsidRPr="000E4841" w:rsidRDefault="002D4691" w:rsidP="000E4841">
      <w:pPr>
        <w:pStyle w:val="Prrafodelista"/>
        <w:ind w:left="1418" w:hanging="284"/>
        <w:jc w:val="both"/>
        <w:rPr>
          <w:rFonts w:ascii="Museo Sans 300" w:hAnsi="Museo Sans 300"/>
          <w:sz w:val="24"/>
          <w:szCs w:val="24"/>
        </w:rPr>
      </w:pPr>
    </w:p>
    <w:p w14:paraId="1E177553" w14:textId="06E8B8DC" w:rsidR="002D4691" w:rsidRPr="000E4841" w:rsidRDefault="002D4691" w:rsidP="000E4841">
      <w:pPr>
        <w:pStyle w:val="Prrafodelista"/>
        <w:numPr>
          <w:ilvl w:val="0"/>
          <w:numId w:val="37"/>
        </w:numPr>
        <w:ind w:left="1418" w:hanging="284"/>
        <w:jc w:val="both"/>
        <w:rPr>
          <w:rFonts w:ascii="Museo Sans 300" w:hAnsi="Museo Sans 300"/>
          <w:sz w:val="24"/>
          <w:szCs w:val="24"/>
        </w:rPr>
      </w:pPr>
      <w:r w:rsidRPr="000E4841">
        <w:rPr>
          <w:rFonts w:ascii="Museo Sans 300" w:hAnsi="Museo Sans 300"/>
          <w:sz w:val="24"/>
          <w:szCs w:val="24"/>
        </w:rPr>
        <w:t xml:space="preserve">Exclusión </w:t>
      </w:r>
      <w:r w:rsidR="008B7776" w:rsidRPr="000E4841">
        <w:rPr>
          <w:rFonts w:ascii="Museo Sans 300" w:hAnsi="Museo Sans 300"/>
          <w:sz w:val="24"/>
          <w:szCs w:val="24"/>
        </w:rPr>
        <w:t>a</w:t>
      </w:r>
      <w:r w:rsidRPr="000E4841">
        <w:rPr>
          <w:rFonts w:ascii="Museo Sans 300" w:hAnsi="Museo Sans 300"/>
          <w:sz w:val="24"/>
          <w:szCs w:val="24"/>
        </w:rPr>
        <w:t xml:space="preserve"> los señores: </w:t>
      </w:r>
      <w:r w:rsidR="008B7776" w:rsidRPr="000E4841">
        <w:rPr>
          <w:rFonts w:ascii="Museo Sans 300" w:hAnsi="Museo Sans 300"/>
          <w:sz w:val="24"/>
          <w:szCs w:val="24"/>
        </w:rPr>
        <w:t xml:space="preserve">HIPÓLITO HENRÍQUEZ ROMERO, por fallecimiento, </w:t>
      </w:r>
      <w:r w:rsidRPr="000E4841">
        <w:rPr>
          <w:rFonts w:ascii="Museo Sans 300" w:hAnsi="Museo Sans 300"/>
          <w:sz w:val="24"/>
          <w:szCs w:val="24"/>
        </w:rPr>
        <w:t xml:space="preserve">causal comprobada con la Partida número </w:t>
      </w:r>
      <w:r w:rsidR="0073418B">
        <w:rPr>
          <w:rFonts w:ascii="Museo Sans 300" w:hAnsi="Museo Sans 300"/>
          <w:sz w:val="24"/>
          <w:szCs w:val="24"/>
        </w:rPr>
        <w:t>---</w:t>
      </w:r>
      <w:r w:rsidRPr="000E4841">
        <w:rPr>
          <w:rFonts w:ascii="Museo Sans 300" w:hAnsi="Museo Sans 300"/>
          <w:sz w:val="24"/>
          <w:szCs w:val="24"/>
        </w:rPr>
        <w:t>, del Libro de Partidas de Defunción, que la Alcaldía Municipal de Ciudad Arce, departamento de La Libertad, llevó en el año 1998, en la que consta que el referido señor,</w:t>
      </w:r>
      <w:r w:rsidRPr="000E4841">
        <w:rPr>
          <w:rFonts w:ascii="Museo Sans 300" w:hAnsi="Museo Sans 300"/>
          <w:b/>
          <w:i/>
          <w:sz w:val="24"/>
          <w:szCs w:val="24"/>
        </w:rPr>
        <w:t xml:space="preserve"> </w:t>
      </w:r>
      <w:r w:rsidRPr="000E4841">
        <w:rPr>
          <w:rFonts w:ascii="Museo Sans 300" w:hAnsi="Museo Sans 300"/>
          <w:sz w:val="24"/>
          <w:szCs w:val="24"/>
        </w:rPr>
        <w:t xml:space="preserve">falleció el día 03 de febrero de 1998, y </w:t>
      </w:r>
      <w:r w:rsidR="00B931B7" w:rsidRPr="000E4841">
        <w:rPr>
          <w:rFonts w:ascii="Museo Sans 300" w:hAnsi="Museo Sans 300"/>
          <w:sz w:val="24"/>
          <w:szCs w:val="24"/>
        </w:rPr>
        <w:t>ENCARNACIÓN SANDOVAL DE HENRÍQUEZ</w:t>
      </w:r>
      <w:r w:rsidRPr="000E4841">
        <w:rPr>
          <w:rFonts w:ascii="Museo Sans 300" w:hAnsi="Museo Sans 300"/>
          <w:sz w:val="24"/>
          <w:szCs w:val="24"/>
        </w:rPr>
        <w:t xml:space="preserve">, causal comprobada con la Certificación a folio </w:t>
      </w:r>
      <w:r w:rsidR="0073418B">
        <w:rPr>
          <w:rFonts w:ascii="Museo Sans 300" w:hAnsi="Museo Sans 300"/>
          <w:sz w:val="24"/>
          <w:szCs w:val="24"/>
        </w:rPr>
        <w:t>---</w:t>
      </w:r>
      <w:r w:rsidRPr="000E4841">
        <w:rPr>
          <w:rFonts w:ascii="Museo Sans 300" w:hAnsi="Museo Sans 300"/>
          <w:sz w:val="24"/>
          <w:szCs w:val="24"/>
        </w:rPr>
        <w:t xml:space="preserve">, del Libro </w:t>
      </w:r>
      <w:r w:rsidR="0073418B">
        <w:rPr>
          <w:rFonts w:ascii="Museo Sans 300" w:hAnsi="Museo Sans 300"/>
          <w:sz w:val="24"/>
          <w:szCs w:val="24"/>
        </w:rPr>
        <w:t>---</w:t>
      </w:r>
      <w:r w:rsidRPr="000E4841">
        <w:rPr>
          <w:rFonts w:ascii="Museo Sans 300" w:hAnsi="Museo Sans 300"/>
          <w:sz w:val="24"/>
          <w:szCs w:val="24"/>
        </w:rPr>
        <w:t xml:space="preserve"> de Partidas de Defunción, que la Alcaldía Municipal de Ciudad Arce, departamento de La Libertad, llevó en el año 2003, en la que consta que la referida señora,</w:t>
      </w:r>
      <w:r w:rsidRPr="000E4841">
        <w:rPr>
          <w:rFonts w:ascii="Museo Sans 300" w:hAnsi="Museo Sans 300"/>
          <w:b/>
          <w:i/>
          <w:sz w:val="24"/>
          <w:szCs w:val="24"/>
        </w:rPr>
        <w:t xml:space="preserve"> </w:t>
      </w:r>
      <w:r w:rsidRPr="000E4841">
        <w:rPr>
          <w:rFonts w:ascii="Museo Sans 300" w:hAnsi="Museo Sans 300"/>
          <w:sz w:val="24"/>
          <w:szCs w:val="24"/>
        </w:rPr>
        <w:t>falleció el día 1 de diciembre de 2003, según Solicitudes de Exclusión de beneficiarios de fech</w:t>
      </w:r>
      <w:r w:rsidR="00B931B7" w:rsidRPr="000E4841">
        <w:rPr>
          <w:rFonts w:ascii="Museo Sans 300" w:hAnsi="Museo Sans 300"/>
          <w:sz w:val="24"/>
          <w:szCs w:val="24"/>
        </w:rPr>
        <w:t xml:space="preserve">a 10 de enero de 2023, </w:t>
      </w:r>
      <w:r w:rsidRPr="000E4841">
        <w:rPr>
          <w:rFonts w:ascii="Museo Sans 300" w:hAnsi="Museo Sans 300"/>
          <w:sz w:val="24"/>
          <w:szCs w:val="24"/>
        </w:rPr>
        <w:t>anexos al expediente respectivo. Es de aclarar que según punto de adjudicación el nombre de</w:t>
      </w:r>
      <w:r w:rsidR="00B931B7" w:rsidRPr="000E4841">
        <w:rPr>
          <w:rFonts w:ascii="Museo Sans 300" w:hAnsi="Museo Sans 300"/>
          <w:sz w:val="24"/>
          <w:szCs w:val="24"/>
        </w:rPr>
        <w:t xml:space="preserve"> </w:t>
      </w:r>
      <w:r w:rsidRPr="000E4841">
        <w:rPr>
          <w:rFonts w:ascii="Museo Sans 300" w:hAnsi="Museo Sans 300"/>
          <w:sz w:val="24"/>
          <w:szCs w:val="24"/>
        </w:rPr>
        <w:t>l</w:t>
      </w:r>
      <w:r w:rsidR="00B931B7" w:rsidRPr="000E4841">
        <w:rPr>
          <w:rFonts w:ascii="Museo Sans 300" w:hAnsi="Museo Sans 300"/>
          <w:sz w:val="24"/>
          <w:szCs w:val="24"/>
        </w:rPr>
        <w:t>a beneficiaria</w:t>
      </w:r>
      <w:r w:rsidRPr="000E4841">
        <w:rPr>
          <w:rFonts w:ascii="Museo Sans 300" w:hAnsi="Museo Sans 300"/>
          <w:sz w:val="24"/>
          <w:szCs w:val="24"/>
        </w:rPr>
        <w:t xml:space="preserve"> se consignó como se ha relacionado anteriormente, siendo lo correcto: Encarnación de la Cruz Sandoval de Henríquez</w:t>
      </w:r>
    </w:p>
    <w:p w14:paraId="04FCC2E7" w14:textId="77777777" w:rsidR="002D4691" w:rsidRPr="000E4841" w:rsidRDefault="002D4691" w:rsidP="000E4841">
      <w:pPr>
        <w:pStyle w:val="Prrafodelista"/>
        <w:ind w:left="1418" w:hanging="284"/>
        <w:rPr>
          <w:rFonts w:ascii="Museo Sans 300" w:hAnsi="Museo Sans 300"/>
          <w:sz w:val="24"/>
          <w:szCs w:val="24"/>
        </w:rPr>
      </w:pPr>
    </w:p>
    <w:p w14:paraId="6FCDD1E9" w14:textId="546004E0" w:rsidR="002D4691" w:rsidRPr="0073418B" w:rsidRDefault="00B931B7" w:rsidP="0073418B">
      <w:pPr>
        <w:pStyle w:val="Prrafodelista"/>
        <w:numPr>
          <w:ilvl w:val="0"/>
          <w:numId w:val="37"/>
        </w:numPr>
        <w:tabs>
          <w:tab w:val="left" w:pos="1134"/>
        </w:tabs>
        <w:ind w:left="1418" w:hanging="284"/>
        <w:jc w:val="both"/>
        <w:rPr>
          <w:rFonts w:ascii="Museo Sans 300" w:eastAsia="Calibri" w:hAnsi="Museo Sans 300"/>
          <w:b/>
          <w:bCs/>
          <w:sz w:val="24"/>
          <w:szCs w:val="24"/>
        </w:rPr>
      </w:pPr>
      <w:r w:rsidRPr="000E4841">
        <w:rPr>
          <w:rFonts w:ascii="Museo Sans 300" w:hAnsi="Museo Sans 300"/>
          <w:sz w:val="24"/>
          <w:szCs w:val="24"/>
        </w:rPr>
        <w:lastRenderedPageBreak/>
        <w:t>Incluir a los señores</w:t>
      </w:r>
      <w:r w:rsidR="002D4691" w:rsidRPr="000E4841">
        <w:rPr>
          <w:rFonts w:ascii="Museo Sans 300" w:hAnsi="Museo Sans 300"/>
          <w:sz w:val="24"/>
          <w:szCs w:val="24"/>
        </w:rPr>
        <w:t xml:space="preserve"> </w:t>
      </w:r>
      <w:r w:rsidR="002D4691" w:rsidRPr="000E4841">
        <w:rPr>
          <w:rFonts w:ascii="Museo Sans 300" w:hAnsi="Museo Sans 300"/>
          <w:b/>
          <w:sz w:val="24"/>
          <w:szCs w:val="24"/>
        </w:rPr>
        <w:t>SANTOS HENRIQUEZ VDA. DE CHANICO</w:t>
      </w:r>
      <w:r w:rsidR="002D4691" w:rsidRPr="000E4841">
        <w:rPr>
          <w:rFonts w:ascii="Museo Sans 300" w:hAnsi="Museo Sans 300"/>
          <w:sz w:val="24"/>
          <w:szCs w:val="24"/>
        </w:rPr>
        <w:t xml:space="preserve">, de </w:t>
      </w:r>
      <w:r w:rsidR="0073418B">
        <w:rPr>
          <w:rFonts w:ascii="Museo Sans 300" w:hAnsi="Museo Sans 300"/>
          <w:sz w:val="24"/>
          <w:szCs w:val="24"/>
        </w:rPr>
        <w:t>---</w:t>
      </w:r>
      <w:r w:rsidR="002D4691" w:rsidRPr="000E4841">
        <w:rPr>
          <w:rFonts w:ascii="Museo Sans 300" w:hAnsi="Museo Sans 300"/>
          <w:sz w:val="24"/>
          <w:szCs w:val="24"/>
        </w:rPr>
        <w:t xml:space="preserve"> años de edad, </w:t>
      </w:r>
      <w:r w:rsidR="0073418B">
        <w:rPr>
          <w:rFonts w:ascii="Museo Sans 300" w:hAnsi="Museo Sans 300"/>
          <w:sz w:val="24"/>
          <w:szCs w:val="24"/>
        </w:rPr>
        <w:t>---</w:t>
      </w:r>
      <w:r w:rsidR="002D4691" w:rsidRPr="000E4841">
        <w:rPr>
          <w:rFonts w:ascii="Museo Sans 300" w:hAnsi="Museo Sans 300"/>
          <w:sz w:val="24"/>
          <w:szCs w:val="24"/>
        </w:rPr>
        <w:t xml:space="preserve">, del domicilio de </w:t>
      </w:r>
      <w:r w:rsidR="0073418B">
        <w:rPr>
          <w:rFonts w:ascii="Museo Sans 300" w:hAnsi="Museo Sans 300"/>
          <w:sz w:val="24"/>
          <w:szCs w:val="24"/>
        </w:rPr>
        <w:t>---</w:t>
      </w:r>
      <w:r w:rsidR="002D4691" w:rsidRPr="000E4841">
        <w:rPr>
          <w:rFonts w:ascii="Museo Sans 300" w:hAnsi="Museo Sans 300"/>
          <w:sz w:val="24"/>
          <w:szCs w:val="24"/>
        </w:rPr>
        <w:t xml:space="preserve">, departamento de </w:t>
      </w:r>
      <w:r w:rsidR="0073418B">
        <w:rPr>
          <w:rFonts w:ascii="Museo Sans 300" w:hAnsi="Museo Sans 300"/>
          <w:sz w:val="24"/>
          <w:szCs w:val="24"/>
        </w:rPr>
        <w:t>---</w:t>
      </w:r>
      <w:r w:rsidR="002D4691" w:rsidRPr="000E4841">
        <w:rPr>
          <w:rFonts w:ascii="Museo Sans 300" w:hAnsi="Museo Sans 300"/>
          <w:sz w:val="24"/>
          <w:szCs w:val="24"/>
        </w:rPr>
        <w:t xml:space="preserve">, con Documento Único de Identidad número </w:t>
      </w:r>
      <w:r w:rsidR="0073418B">
        <w:rPr>
          <w:rFonts w:ascii="Museo Sans 300" w:hAnsi="Museo Sans 300"/>
          <w:sz w:val="24"/>
          <w:szCs w:val="24"/>
        </w:rPr>
        <w:t>---</w:t>
      </w:r>
      <w:r w:rsidRPr="000E4841">
        <w:rPr>
          <w:rFonts w:ascii="Museo Sans 300" w:hAnsi="Museo Sans 300"/>
          <w:sz w:val="24"/>
          <w:szCs w:val="24"/>
        </w:rPr>
        <w:t>,</w:t>
      </w:r>
      <w:r w:rsidR="002D4691" w:rsidRPr="000E4841">
        <w:rPr>
          <w:rFonts w:ascii="Museo Sans 300" w:hAnsi="Museo Sans 300"/>
          <w:sz w:val="24"/>
          <w:szCs w:val="24"/>
        </w:rPr>
        <w:t xml:space="preserve"> en su calidad de </w:t>
      </w:r>
      <w:r w:rsidR="002D4691" w:rsidRPr="000E4841">
        <w:rPr>
          <w:rFonts w:ascii="Museo Sans 300" w:hAnsi="Museo Sans 300"/>
          <w:b/>
          <w:sz w:val="24"/>
          <w:szCs w:val="24"/>
        </w:rPr>
        <w:t xml:space="preserve">HEREDERA DEFINITIVA CON BENEFICIO DE INVENTARIO, </w:t>
      </w:r>
      <w:r w:rsidR="002D4691" w:rsidRPr="000E4841">
        <w:rPr>
          <w:rFonts w:ascii="Museo Sans 300" w:hAnsi="Museo Sans 300"/>
          <w:sz w:val="24"/>
          <w:szCs w:val="24"/>
        </w:rPr>
        <w:t>de la herencia intestada que dejaron los señores: ENCARNACIÓN DE</w:t>
      </w:r>
      <w:r w:rsidRPr="000E4841">
        <w:rPr>
          <w:rFonts w:ascii="Museo Sans 300" w:hAnsi="Museo Sans 300"/>
          <w:sz w:val="24"/>
          <w:szCs w:val="24"/>
        </w:rPr>
        <w:t xml:space="preserve"> LA CRUZ SANDOVAL DE HENRIQUEZ e</w:t>
      </w:r>
      <w:r w:rsidR="002D4691" w:rsidRPr="000E4841">
        <w:rPr>
          <w:rFonts w:ascii="Museo Sans 300" w:hAnsi="Museo Sans 300"/>
          <w:sz w:val="24"/>
          <w:szCs w:val="24"/>
        </w:rPr>
        <w:t xml:space="preserve"> HIPOLITO HENRIQUEZ ROMERO, lo cual se comprueba con Certificación de la Resolución final de las </w:t>
      </w:r>
      <w:r w:rsidR="002D4691" w:rsidRPr="00A235EF">
        <w:rPr>
          <w:rFonts w:ascii="Museo Sans 300" w:hAnsi="Museo Sans 300"/>
          <w:sz w:val="24"/>
          <w:szCs w:val="24"/>
        </w:rPr>
        <w:t xml:space="preserve">Diligencias de Herencia Intestada, extendida por  el Lic. David Amael </w:t>
      </w:r>
      <w:r w:rsidR="002D4691" w:rsidRPr="0073418B">
        <w:rPr>
          <w:rFonts w:ascii="Museo Sans 300" w:hAnsi="Museo Sans 300"/>
          <w:sz w:val="24"/>
          <w:szCs w:val="24"/>
        </w:rPr>
        <w:t xml:space="preserve">Morán Ascencio, Juez de Primera Instancia de San Juan Opico, departamento de La Libertad, de fecha 30 de noviembre de 2017, por lo que será la nueva titular de la adjudicación. </w:t>
      </w:r>
      <w:r w:rsidRPr="0073418B">
        <w:rPr>
          <w:rFonts w:ascii="Museo Sans 300" w:hAnsi="Museo Sans 300"/>
          <w:sz w:val="24"/>
          <w:szCs w:val="24"/>
        </w:rPr>
        <w:t xml:space="preserve">y </w:t>
      </w:r>
      <w:r w:rsidR="002D4691" w:rsidRPr="0073418B">
        <w:rPr>
          <w:rFonts w:ascii="Museo Sans 300" w:hAnsi="Museo Sans 300"/>
          <w:sz w:val="24"/>
          <w:szCs w:val="24"/>
        </w:rPr>
        <w:t xml:space="preserve">el señor </w:t>
      </w:r>
      <w:r w:rsidR="002D4691" w:rsidRPr="0073418B">
        <w:rPr>
          <w:rFonts w:ascii="Museo Sans 300" w:hAnsi="Museo Sans 300"/>
          <w:b/>
          <w:sz w:val="24"/>
          <w:szCs w:val="24"/>
        </w:rPr>
        <w:t xml:space="preserve">MARIO DE JESUS CABALLERO HENRIQUEZ, </w:t>
      </w:r>
      <w:r w:rsidR="002D4691" w:rsidRPr="0073418B">
        <w:rPr>
          <w:rFonts w:ascii="Museo Sans 300" w:hAnsi="Museo Sans 300"/>
          <w:color w:val="000000" w:themeColor="text1"/>
          <w:sz w:val="24"/>
          <w:szCs w:val="24"/>
        </w:rPr>
        <w:t xml:space="preserve">de </w:t>
      </w:r>
      <w:r w:rsidR="0073418B">
        <w:rPr>
          <w:rFonts w:ascii="Museo Sans 300" w:hAnsi="Museo Sans 300"/>
          <w:color w:val="000000" w:themeColor="text1"/>
          <w:sz w:val="24"/>
          <w:szCs w:val="24"/>
        </w:rPr>
        <w:t>---</w:t>
      </w:r>
      <w:r w:rsidR="002D4691" w:rsidRPr="0073418B">
        <w:rPr>
          <w:rFonts w:ascii="Museo Sans 300" w:hAnsi="Museo Sans 300"/>
          <w:color w:val="000000" w:themeColor="text1"/>
          <w:sz w:val="24"/>
          <w:szCs w:val="24"/>
        </w:rPr>
        <w:t xml:space="preserve"> años de edad, </w:t>
      </w:r>
      <w:r w:rsidR="0073418B">
        <w:rPr>
          <w:rFonts w:ascii="Museo Sans 300" w:hAnsi="Museo Sans 300"/>
          <w:color w:val="000000" w:themeColor="text1"/>
          <w:sz w:val="24"/>
          <w:szCs w:val="24"/>
        </w:rPr>
        <w:t>---</w:t>
      </w:r>
      <w:r w:rsidR="002D4691" w:rsidRPr="0073418B">
        <w:rPr>
          <w:rFonts w:ascii="Museo Sans 300" w:hAnsi="Museo Sans 300"/>
          <w:color w:val="000000" w:themeColor="text1"/>
          <w:sz w:val="24"/>
          <w:szCs w:val="24"/>
        </w:rPr>
        <w:t xml:space="preserve">, del domicilio de </w:t>
      </w:r>
      <w:r w:rsidR="0073418B">
        <w:rPr>
          <w:rFonts w:ascii="Museo Sans 300" w:hAnsi="Museo Sans 300"/>
          <w:color w:val="000000" w:themeColor="text1"/>
          <w:sz w:val="24"/>
          <w:szCs w:val="24"/>
        </w:rPr>
        <w:t>---</w:t>
      </w:r>
      <w:r w:rsidR="002D4691" w:rsidRPr="0073418B">
        <w:rPr>
          <w:rFonts w:ascii="Museo Sans 300" w:hAnsi="Museo Sans 300"/>
          <w:color w:val="000000" w:themeColor="text1"/>
          <w:sz w:val="24"/>
          <w:szCs w:val="24"/>
        </w:rPr>
        <w:t xml:space="preserve">, departamento de </w:t>
      </w:r>
      <w:r w:rsidR="0073418B">
        <w:rPr>
          <w:rFonts w:ascii="Museo Sans 300" w:hAnsi="Museo Sans 300"/>
          <w:color w:val="000000" w:themeColor="text1"/>
          <w:sz w:val="24"/>
          <w:szCs w:val="24"/>
        </w:rPr>
        <w:t>---</w:t>
      </w:r>
      <w:r w:rsidR="002D4691" w:rsidRPr="0073418B">
        <w:rPr>
          <w:rFonts w:ascii="Museo Sans 300" w:hAnsi="Museo Sans 300"/>
          <w:color w:val="000000" w:themeColor="text1"/>
          <w:sz w:val="24"/>
          <w:szCs w:val="24"/>
        </w:rPr>
        <w:t xml:space="preserve">, con Documento Único de Identidad número </w:t>
      </w:r>
      <w:r w:rsidR="00F57F40">
        <w:rPr>
          <w:rFonts w:ascii="Museo Sans 300" w:hAnsi="Museo Sans 300"/>
          <w:color w:val="000000" w:themeColor="text1"/>
          <w:sz w:val="24"/>
          <w:szCs w:val="24"/>
        </w:rPr>
        <w:t>---</w:t>
      </w:r>
      <w:r w:rsidR="002D4691" w:rsidRPr="0073418B">
        <w:rPr>
          <w:rFonts w:ascii="Museo Sans 300" w:hAnsi="Museo Sans 300"/>
          <w:color w:val="000000" w:themeColor="text1"/>
          <w:sz w:val="24"/>
          <w:szCs w:val="24"/>
        </w:rPr>
        <w:t xml:space="preserve">, en calidad de </w:t>
      </w:r>
      <w:r w:rsidR="00F57F40">
        <w:rPr>
          <w:rFonts w:ascii="Museo Sans 300" w:hAnsi="Museo Sans 300"/>
          <w:color w:val="000000" w:themeColor="text1"/>
          <w:sz w:val="24"/>
          <w:szCs w:val="24"/>
        </w:rPr>
        <w:t>---</w:t>
      </w:r>
      <w:r w:rsidR="002D4691" w:rsidRPr="0073418B">
        <w:rPr>
          <w:rFonts w:ascii="Museo Sans 300" w:hAnsi="Museo Sans 300"/>
          <w:color w:val="000000" w:themeColor="text1"/>
          <w:sz w:val="24"/>
          <w:szCs w:val="24"/>
        </w:rPr>
        <w:t xml:space="preserve"> de la titular</w:t>
      </w:r>
      <w:r w:rsidR="002D4691" w:rsidRPr="0073418B">
        <w:rPr>
          <w:rFonts w:ascii="Museo Sans 300" w:hAnsi="Museo Sans 300"/>
          <w:sz w:val="24"/>
          <w:szCs w:val="24"/>
        </w:rPr>
        <w:t>, según Solicitud de Inclusión de beneficiari</w:t>
      </w:r>
      <w:r w:rsidRPr="0073418B">
        <w:rPr>
          <w:rFonts w:ascii="Museo Sans 300" w:hAnsi="Museo Sans 300"/>
          <w:sz w:val="24"/>
          <w:szCs w:val="24"/>
        </w:rPr>
        <w:t xml:space="preserve">o, de fecha 10 de enero de </w:t>
      </w:r>
      <w:r w:rsidR="002D4691" w:rsidRPr="0073418B">
        <w:rPr>
          <w:rFonts w:ascii="Museo Sans 300" w:hAnsi="Museo Sans 300"/>
          <w:sz w:val="24"/>
          <w:szCs w:val="24"/>
        </w:rPr>
        <w:t>2023</w:t>
      </w:r>
      <w:r w:rsidR="002D4691" w:rsidRPr="0073418B">
        <w:rPr>
          <w:rFonts w:ascii="Museo Sans 300" w:hAnsi="Museo Sans 300"/>
          <w:color w:val="FF0000"/>
          <w:sz w:val="24"/>
          <w:szCs w:val="24"/>
        </w:rPr>
        <w:t>.</w:t>
      </w:r>
    </w:p>
    <w:p w14:paraId="45FAC81D" w14:textId="77777777" w:rsidR="002D4691" w:rsidRPr="000E4841" w:rsidRDefault="002D4691" w:rsidP="000E4841">
      <w:pPr>
        <w:tabs>
          <w:tab w:val="left" w:pos="1134"/>
        </w:tabs>
        <w:ind w:left="1418" w:hanging="284"/>
        <w:contextualSpacing/>
        <w:jc w:val="both"/>
        <w:rPr>
          <w:rFonts w:ascii="Museo Sans 300" w:hAnsi="Museo Sans 300"/>
          <w:b/>
          <w:sz w:val="24"/>
          <w:szCs w:val="24"/>
        </w:rPr>
      </w:pPr>
    </w:p>
    <w:p w14:paraId="40DBCCBD" w14:textId="36274263" w:rsidR="002D4691" w:rsidRPr="000E4841" w:rsidRDefault="002D4691" w:rsidP="000E4841">
      <w:pPr>
        <w:tabs>
          <w:tab w:val="left" w:pos="1134"/>
        </w:tabs>
        <w:ind w:left="1134"/>
        <w:contextualSpacing/>
        <w:jc w:val="both"/>
        <w:rPr>
          <w:rFonts w:ascii="Museo Sans 300" w:eastAsia="Times New Roman" w:hAnsi="Museo Sans 300" w:cs="Times New Roman"/>
          <w:b/>
          <w:sz w:val="24"/>
          <w:szCs w:val="24"/>
          <w:lang w:eastAsia="es-ES"/>
        </w:rPr>
      </w:pPr>
      <w:r w:rsidRPr="000E4841">
        <w:rPr>
          <w:rFonts w:ascii="Museo Sans 300" w:hAnsi="Museo Sans 300"/>
          <w:b/>
          <w:sz w:val="24"/>
          <w:szCs w:val="24"/>
        </w:rPr>
        <w:t>Punto</w:t>
      </w:r>
      <w:r w:rsidRPr="000E4841">
        <w:rPr>
          <w:rFonts w:ascii="Museo Sans 300" w:hAnsi="Museo Sans 300"/>
          <w:sz w:val="24"/>
          <w:szCs w:val="24"/>
        </w:rPr>
        <w:t xml:space="preserve"> </w:t>
      </w:r>
      <w:r w:rsidRPr="000E4841">
        <w:rPr>
          <w:rFonts w:ascii="Museo Sans 300" w:eastAsia="Times New Roman" w:hAnsi="Museo Sans 300" w:cs="Times New Roman"/>
          <w:b/>
          <w:sz w:val="24"/>
          <w:szCs w:val="24"/>
          <w:lang w:eastAsia="es-ES"/>
        </w:rPr>
        <w:t>VI del Acta de Sesión Ordinaria 34-2005, de fecha 14 de septiembre de 2005</w:t>
      </w:r>
    </w:p>
    <w:p w14:paraId="4B4A3E15" w14:textId="77777777" w:rsidR="002D4691" w:rsidRPr="000E4841" w:rsidRDefault="002D4691" w:rsidP="000E4841">
      <w:pPr>
        <w:ind w:left="1418" w:hanging="284"/>
        <w:contextualSpacing/>
        <w:jc w:val="both"/>
        <w:rPr>
          <w:rFonts w:ascii="Museo Sans 300" w:hAnsi="Museo Sans 300"/>
          <w:b/>
          <w:sz w:val="24"/>
          <w:szCs w:val="24"/>
        </w:rPr>
      </w:pPr>
    </w:p>
    <w:p w14:paraId="7A3C9A25" w14:textId="480E7892" w:rsidR="002D4691" w:rsidRPr="000E4841" w:rsidRDefault="002D4691" w:rsidP="000E4841">
      <w:pPr>
        <w:ind w:left="1418" w:hanging="284"/>
        <w:contextualSpacing/>
        <w:jc w:val="both"/>
        <w:rPr>
          <w:rFonts w:ascii="Museo Sans 300" w:hAnsi="Museo Sans 300"/>
          <w:b/>
          <w:sz w:val="24"/>
          <w:szCs w:val="24"/>
        </w:rPr>
      </w:pPr>
      <w:r w:rsidRPr="000E4841">
        <w:rPr>
          <w:rFonts w:ascii="Museo Sans 300" w:hAnsi="Museo Sans 300"/>
          <w:b/>
          <w:sz w:val="24"/>
          <w:szCs w:val="24"/>
        </w:rPr>
        <w:t xml:space="preserve">Lote </w:t>
      </w:r>
      <w:r w:rsidR="00F57F40">
        <w:rPr>
          <w:rFonts w:ascii="Museo Sans 300" w:hAnsi="Museo Sans 300"/>
          <w:b/>
          <w:sz w:val="24"/>
          <w:szCs w:val="24"/>
        </w:rPr>
        <w:t>---</w:t>
      </w:r>
      <w:r w:rsidRPr="000E4841">
        <w:rPr>
          <w:rFonts w:ascii="Museo Sans 300" w:hAnsi="Museo Sans 300"/>
          <w:b/>
          <w:sz w:val="24"/>
          <w:szCs w:val="24"/>
        </w:rPr>
        <w:t xml:space="preserve">, Polígono </w:t>
      </w:r>
      <w:r w:rsidR="00F57F40">
        <w:rPr>
          <w:rFonts w:ascii="Museo Sans 300" w:hAnsi="Museo Sans 300"/>
          <w:b/>
          <w:sz w:val="24"/>
          <w:szCs w:val="24"/>
        </w:rPr>
        <w:t>---</w:t>
      </w:r>
    </w:p>
    <w:p w14:paraId="01F27A93" w14:textId="237C8CC8" w:rsidR="002D4691" w:rsidRPr="000E4841" w:rsidRDefault="00B931B7" w:rsidP="000E4841">
      <w:pPr>
        <w:pStyle w:val="Prrafodelista"/>
        <w:numPr>
          <w:ilvl w:val="0"/>
          <w:numId w:val="39"/>
        </w:numPr>
        <w:tabs>
          <w:tab w:val="left" w:pos="1134"/>
        </w:tabs>
        <w:ind w:left="1418" w:hanging="284"/>
        <w:jc w:val="both"/>
        <w:rPr>
          <w:rFonts w:ascii="Museo Sans 300" w:eastAsia="Calibri" w:hAnsi="Museo Sans 300"/>
          <w:b/>
          <w:bCs/>
          <w:sz w:val="24"/>
          <w:szCs w:val="24"/>
        </w:rPr>
      </w:pPr>
      <w:r w:rsidRPr="000E4841">
        <w:rPr>
          <w:rFonts w:ascii="Museo Sans 300" w:hAnsi="Museo Sans 300"/>
          <w:sz w:val="24"/>
          <w:szCs w:val="24"/>
        </w:rPr>
        <w:t>Corregir</w:t>
      </w:r>
      <w:r w:rsidR="002D4691" w:rsidRPr="000E4841">
        <w:rPr>
          <w:rFonts w:ascii="Museo Sans 300" w:hAnsi="Museo Sans 300"/>
          <w:sz w:val="24"/>
          <w:szCs w:val="24"/>
        </w:rPr>
        <w:t xml:space="preserve"> </w:t>
      </w:r>
      <w:r w:rsidRPr="000E4841">
        <w:rPr>
          <w:rFonts w:ascii="Museo Sans 300" w:hAnsi="Museo Sans 300"/>
          <w:sz w:val="24"/>
          <w:szCs w:val="24"/>
        </w:rPr>
        <w:t>la</w:t>
      </w:r>
      <w:r w:rsidR="002D4691" w:rsidRPr="000E4841">
        <w:rPr>
          <w:rFonts w:ascii="Museo Sans 300" w:hAnsi="Museo Sans 300"/>
          <w:sz w:val="24"/>
          <w:szCs w:val="24"/>
        </w:rPr>
        <w:t xml:space="preserve"> nomenclatura del Lote </w:t>
      </w:r>
      <w:r w:rsidR="00F57F40">
        <w:rPr>
          <w:rFonts w:ascii="Museo Sans 300" w:hAnsi="Museo Sans 300"/>
          <w:sz w:val="24"/>
          <w:szCs w:val="24"/>
        </w:rPr>
        <w:t>---</w:t>
      </w:r>
      <w:r w:rsidR="002D4691" w:rsidRPr="000E4841">
        <w:rPr>
          <w:rFonts w:ascii="Museo Sans 300" w:hAnsi="Museo Sans 300"/>
          <w:sz w:val="24"/>
          <w:szCs w:val="24"/>
        </w:rPr>
        <w:t xml:space="preserve">, Polígono </w:t>
      </w:r>
      <w:r w:rsidR="00F57F40">
        <w:rPr>
          <w:rFonts w:ascii="Museo Sans 300" w:hAnsi="Museo Sans 300"/>
          <w:sz w:val="24"/>
          <w:szCs w:val="24"/>
        </w:rPr>
        <w:t>---</w:t>
      </w:r>
      <w:r w:rsidR="002D4691" w:rsidRPr="000E4841">
        <w:rPr>
          <w:rFonts w:ascii="Museo Sans 300" w:hAnsi="Museo Sans 300"/>
          <w:sz w:val="24"/>
          <w:szCs w:val="24"/>
        </w:rPr>
        <w:t xml:space="preserve">, esto debido a que Junta Directiva aprobó la adjudicación del inmueble identificado como se ha relacionado anteriormente, sin embargo, en el acuerdo antes mencionado se relacionó de forma errónea el número de lote y no se estableció la porción a la que pertenece, siendo la identificación correcta </w:t>
      </w:r>
      <w:r w:rsidRPr="000E4841">
        <w:rPr>
          <w:rFonts w:ascii="Museo Sans 300" w:hAnsi="Museo Sans 300"/>
          <w:b/>
          <w:sz w:val="24"/>
          <w:szCs w:val="24"/>
        </w:rPr>
        <w:t xml:space="preserve">LOTE </w:t>
      </w:r>
      <w:r w:rsidR="00F57F40">
        <w:rPr>
          <w:rFonts w:ascii="Museo Sans 300" w:hAnsi="Museo Sans 300"/>
          <w:b/>
          <w:sz w:val="24"/>
          <w:szCs w:val="24"/>
        </w:rPr>
        <w:t>---</w:t>
      </w:r>
      <w:r w:rsidR="002D4691" w:rsidRPr="000E4841">
        <w:rPr>
          <w:rFonts w:ascii="Museo Sans 300" w:hAnsi="Museo Sans 300"/>
          <w:b/>
          <w:sz w:val="24"/>
          <w:szCs w:val="24"/>
        </w:rPr>
        <w:t xml:space="preserve">, POLÍGONO </w:t>
      </w:r>
      <w:r w:rsidR="00F57F40">
        <w:rPr>
          <w:rFonts w:ascii="Museo Sans 300" w:hAnsi="Museo Sans 300"/>
          <w:b/>
          <w:sz w:val="24"/>
          <w:szCs w:val="24"/>
        </w:rPr>
        <w:t>---</w:t>
      </w:r>
      <w:r w:rsidR="002D4691" w:rsidRPr="000E4841">
        <w:rPr>
          <w:rFonts w:ascii="Museo Sans 300" w:hAnsi="Museo Sans 300"/>
          <w:b/>
          <w:sz w:val="24"/>
          <w:szCs w:val="24"/>
        </w:rPr>
        <w:t xml:space="preserve">, PORCION </w:t>
      </w:r>
      <w:r w:rsidR="00F57F40">
        <w:rPr>
          <w:rFonts w:ascii="Museo Sans 300" w:hAnsi="Museo Sans 300"/>
          <w:b/>
          <w:sz w:val="24"/>
          <w:szCs w:val="24"/>
        </w:rPr>
        <w:t>---</w:t>
      </w:r>
      <w:r w:rsidR="002D4691" w:rsidRPr="000E4841">
        <w:rPr>
          <w:rFonts w:ascii="Museo Sans 300" w:hAnsi="Museo Sans 300"/>
          <w:b/>
          <w:sz w:val="24"/>
          <w:szCs w:val="24"/>
        </w:rPr>
        <w:t>.</w:t>
      </w:r>
    </w:p>
    <w:p w14:paraId="4E551A11" w14:textId="77777777" w:rsidR="002D4691" w:rsidRPr="000E4841" w:rsidRDefault="002D4691" w:rsidP="000E4841">
      <w:pPr>
        <w:tabs>
          <w:tab w:val="left" w:pos="4802"/>
        </w:tabs>
        <w:jc w:val="both"/>
        <w:rPr>
          <w:rFonts w:ascii="Museo Sans 300" w:hAnsi="Museo Sans 300"/>
          <w:sz w:val="24"/>
          <w:szCs w:val="24"/>
          <w:lang w:val="es-ES"/>
        </w:rPr>
      </w:pPr>
    </w:p>
    <w:p w14:paraId="31D5CEA7" w14:textId="378DA95A" w:rsidR="002D4691" w:rsidRPr="000E4841" w:rsidRDefault="002D4691" w:rsidP="000E4841">
      <w:pPr>
        <w:pStyle w:val="Prrafodelista"/>
        <w:numPr>
          <w:ilvl w:val="0"/>
          <w:numId w:val="38"/>
        </w:numPr>
        <w:ind w:left="1134" w:hanging="708"/>
        <w:contextualSpacing w:val="0"/>
        <w:jc w:val="both"/>
        <w:rPr>
          <w:rFonts w:ascii="Museo Sans 300" w:hAnsi="Museo Sans 300"/>
          <w:sz w:val="24"/>
          <w:szCs w:val="24"/>
        </w:rPr>
      </w:pPr>
      <w:r w:rsidRPr="000E4841">
        <w:rPr>
          <w:rFonts w:ascii="Museo Sans 300" w:hAnsi="Museo Sans 300"/>
          <w:sz w:val="24"/>
          <w:szCs w:val="24"/>
        </w:rPr>
        <w:t>Conforme actas de posesión material de fechas 18 y 28 de noviembre de 2022 y 12 de abril de 2023, elaboradas por los técnicos del Área de Transferencia de Tierras, de la Unidad de Adjudicación de Inmuebles, señores: Mauricio Gutiérrez y Carlos Rafael Aguilar, los adjudicatarios se encuentran poseyendo los inmuebles de forma quieta, pacífica y sin interrupción desde hace 17, 20, 30 y 32 años.</w:t>
      </w:r>
    </w:p>
    <w:p w14:paraId="7265AA4A" w14:textId="77777777" w:rsidR="002D4691" w:rsidRPr="000E4841" w:rsidRDefault="002D4691" w:rsidP="000E4841">
      <w:pPr>
        <w:pStyle w:val="Prrafodelista"/>
        <w:ind w:left="567"/>
        <w:jc w:val="both"/>
        <w:rPr>
          <w:rFonts w:ascii="Museo Sans 300" w:hAnsi="Museo Sans 300"/>
          <w:sz w:val="24"/>
          <w:szCs w:val="24"/>
        </w:rPr>
      </w:pPr>
    </w:p>
    <w:p w14:paraId="4142DFFB" w14:textId="70ACC166" w:rsidR="002D4691" w:rsidRPr="000E4841" w:rsidRDefault="002D4691" w:rsidP="000E4841">
      <w:pPr>
        <w:pStyle w:val="Prrafodelista"/>
        <w:numPr>
          <w:ilvl w:val="0"/>
          <w:numId w:val="38"/>
        </w:numPr>
        <w:ind w:left="1134" w:hanging="708"/>
        <w:contextualSpacing w:val="0"/>
        <w:jc w:val="both"/>
        <w:rPr>
          <w:rFonts w:ascii="Museo Sans 300" w:hAnsi="Museo Sans 300"/>
          <w:sz w:val="24"/>
          <w:szCs w:val="24"/>
        </w:rPr>
      </w:pPr>
      <w:r w:rsidRPr="000E4841">
        <w:rPr>
          <w:rFonts w:ascii="Museo Sans 300" w:hAnsi="Museo Sans 300"/>
          <w:sz w:val="24"/>
          <w:szCs w:val="24"/>
        </w:rPr>
        <w:t xml:space="preserve">De acuerdo a declaraciones simples contenidas en las Solicitudes de Adjudicación de Inmuebles de fechas 28 de noviembre de 2022, 25 de enero y 12 de abril de 2023, los adjudicatarios manifiestan que ni ellos ni los integrantes de su grupo </w:t>
      </w:r>
      <w:r w:rsidR="00C05828" w:rsidRPr="000E4841">
        <w:rPr>
          <w:rFonts w:ascii="Museo Sans 300" w:hAnsi="Museo Sans 300"/>
          <w:sz w:val="24"/>
          <w:szCs w:val="24"/>
        </w:rPr>
        <w:t>familiar, son empleados de ISTA,</w:t>
      </w:r>
      <w:r w:rsidRPr="000E4841">
        <w:rPr>
          <w:rFonts w:ascii="Museo Sans 300" w:hAnsi="Museo Sans 300"/>
          <w:sz w:val="24"/>
          <w:szCs w:val="24"/>
        </w:rPr>
        <w:t xml:space="preserve"> </w:t>
      </w:r>
      <w:r w:rsidRPr="000E4841">
        <w:rPr>
          <w:rFonts w:ascii="Museo Sans 300" w:hAnsi="Museo Sans 300"/>
          <w:color w:val="000000" w:themeColor="text1"/>
          <w:sz w:val="24"/>
          <w:szCs w:val="24"/>
        </w:rPr>
        <w:t xml:space="preserve">situación verificada </w:t>
      </w:r>
      <w:r w:rsidRPr="000E4841">
        <w:rPr>
          <w:rFonts w:ascii="Museo Sans 300" w:hAnsi="Museo Sans 300"/>
          <w:sz w:val="24"/>
          <w:szCs w:val="24"/>
        </w:rPr>
        <w:t xml:space="preserve">en el Sistema de Consulta de Solicitantes para Adjudicaciones que contiene </w:t>
      </w:r>
      <w:r w:rsidRPr="000E4841">
        <w:rPr>
          <w:rFonts w:ascii="Museo Sans 300" w:hAnsi="Museo Sans 300"/>
          <w:color w:val="000000" w:themeColor="text1"/>
          <w:sz w:val="24"/>
          <w:szCs w:val="24"/>
        </w:rPr>
        <w:t>en la Base de Datos de Empleados de este Instituto.</w:t>
      </w:r>
    </w:p>
    <w:p w14:paraId="3D9766D7" w14:textId="77777777" w:rsidR="002D4691" w:rsidRPr="000E4841" w:rsidRDefault="002D4691" w:rsidP="000E4841">
      <w:pPr>
        <w:pStyle w:val="Prrafodelista"/>
        <w:ind w:left="0"/>
        <w:jc w:val="both"/>
        <w:rPr>
          <w:rFonts w:ascii="Museo Sans 300" w:hAnsi="Museo Sans 300"/>
          <w:sz w:val="24"/>
          <w:szCs w:val="24"/>
        </w:rPr>
      </w:pPr>
    </w:p>
    <w:p w14:paraId="27F1C6B1" w14:textId="77777777" w:rsidR="00E739A6" w:rsidRDefault="00E739A6" w:rsidP="000E4841">
      <w:pPr>
        <w:jc w:val="both"/>
        <w:rPr>
          <w:rFonts w:ascii="Museo Sans 300" w:hAnsi="Museo Sans 300"/>
          <w:sz w:val="24"/>
          <w:szCs w:val="24"/>
        </w:rPr>
      </w:pPr>
    </w:p>
    <w:p w14:paraId="74512AF5" w14:textId="09DF0ACB" w:rsidR="002D4691" w:rsidRPr="00A235EF" w:rsidRDefault="002D4691" w:rsidP="000E4841">
      <w:pPr>
        <w:jc w:val="both"/>
        <w:rPr>
          <w:rFonts w:ascii="Museo Sans 300" w:eastAsia="Times New Roman" w:hAnsi="Museo Sans 300" w:cs="Times New Roman"/>
          <w:sz w:val="24"/>
          <w:szCs w:val="24"/>
        </w:rPr>
      </w:pPr>
      <w:r w:rsidRPr="000E4841">
        <w:rPr>
          <w:rFonts w:ascii="Museo Sans 300" w:hAnsi="Museo Sans 300"/>
          <w:sz w:val="24"/>
          <w:szCs w:val="24"/>
        </w:rPr>
        <w:lastRenderedPageBreak/>
        <w:t xml:space="preserve">Tomando en cuenta lo expuesto y habiendo tenido a la vista: Cuadro de Causales, Listado de Valores y Extensiones, reportes de valúos por lotes, Solicitudes de Adjudicación de Inmuebles, actas de posesión material, copias de Documentos Únicos de Identidad y Tarjetas de Identificación Tributaria, </w:t>
      </w:r>
      <w:r w:rsidRPr="000E4841">
        <w:rPr>
          <w:rFonts w:ascii="Museo Sans 300" w:eastAsia="Times New Roman" w:hAnsi="Museo Sans 300" w:cs="Times New Roman"/>
          <w:sz w:val="24"/>
          <w:szCs w:val="24"/>
          <w:lang w:eastAsia="es-ES"/>
        </w:rPr>
        <w:t xml:space="preserve">Solicitudes de Exclusión e Inclusión de Beneficiarios, Certificaciones de Partidas de Nacimiento y Defunción, actas de abandono, declaración jurada, </w:t>
      </w:r>
      <w:r w:rsidRPr="000E4841">
        <w:rPr>
          <w:rFonts w:ascii="Museo Sans 300" w:eastAsia="Times New Roman" w:hAnsi="Museo Sans 300" w:cs="Times New Roman"/>
          <w:sz w:val="24"/>
          <w:szCs w:val="24"/>
        </w:rPr>
        <w:t>constancias de cancelación de crédito, copia simple de Certificación de Diligencias de Acep</w:t>
      </w:r>
      <w:r w:rsidR="00F57F40">
        <w:rPr>
          <w:rFonts w:ascii="Museo Sans 300" w:eastAsia="Times New Roman" w:hAnsi="Museo Sans 300" w:cs="Times New Roman"/>
          <w:sz w:val="24"/>
          <w:szCs w:val="24"/>
        </w:rPr>
        <w:t xml:space="preserve">tación de Heredera, reportes de </w:t>
      </w:r>
      <w:r w:rsidRPr="000E4841">
        <w:rPr>
          <w:rFonts w:ascii="Museo Sans 300" w:eastAsia="Times New Roman" w:hAnsi="Museo Sans 300" w:cs="Times New Roman"/>
          <w:sz w:val="24"/>
          <w:szCs w:val="24"/>
        </w:rPr>
        <w:t>inmuebles pendientes de escriturar</w:t>
      </w:r>
      <w:r w:rsidRPr="000E4841">
        <w:rPr>
          <w:rFonts w:ascii="Museo Sans 300" w:hAnsi="Museo Sans 300"/>
          <w:sz w:val="24"/>
          <w:szCs w:val="24"/>
        </w:rPr>
        <w:t>, copias de calcas, Razón y Constancia de Inscripción de Desmembración en cabeza de su Dueño a favor de ISTA, reportes de búsqueda de solicitantes para adjudicaciones generado por esta Unidad, es procedente resolver favorablemente a lo solicitado</w:t>
      </w:r>
      <w:r w:rsidRPr="000E4841">
        <w:rPr>
          <w:rFonts w:ascii="Museo Sans 300" w:eastAsia="Times New Roman" w:hAnsi="Museo Sans 300" w:cs="Times New Roman"/>
          <w:sz w:val="24"/>
          <w:szCs w:val="24"/>
        </w:rPr>
        <w:t>.</w:t>
      </w:r>
    </w:p>
    <w:p w14:paraId="68E9E593" w14:textId="77777777" w:rsidR="002D4691" w:rsidRPr="000E4841" w:rsidRDefault="002D4691" w:rsidP="000E4841">
      <w:pPr>
        <w:jc w:val="both"/>
        <w:rPr>
          <w:rFonts w:ascii="Museo Sans 300" w:eastAsia="Times New Roman" w:hAnsi="Museo Sans 300" w:cs="Times New Roman"/>
          <w:sz w:val="24"/>
          <w:szCs w:val="24"/>
          <w:lang w:val="es-ES"/>
        </w:rPr>
      </w:pPr>
    </w:p>
    <w:p w14:paraId="701919E2" w14:textId="186385BD" w:rsidR="002D4691" w:rsidRDefault="00C05828" w:rsidP="000E4841">
      <w:pPr>
        <w:pStyle w:val="Prrafodelista"/>
        <w:ind w:left="0"/>
        <w:jc w:val="both"/>
        <w:rPr>
          <w:rFonts w:ascii="Museo Sans 300" w:hAnsi="Museo Sans 300"/>
          <w:sz w:val="24"/>
          <w:szCs w:val="24"/>
        </w:rPr>
      </w:pPr>
      <w:r w:rsidRPr="000E4841">
        <w:rPr>
          <w:rFonts w:ascii="Museo Sans 300" w:hAnsi="Museo Sans 300"/>
          <w:sz w:val="24"/>
          <w:szCs w:val="24"/>
        </w:rPr>
        <w:t xml:space="preserve">Estando conforme a Derecho la documentación correspondiente, en atención a lo recomendado por </w:t>
      </w:r>
      <w:r w:rsidRPr="000E4841">
        <w:rPr>
          <w:rFonts w:ascii="Museo Sans 300" w:hAnsi="Museo Sans 300"/>
          <w:color w:val="000000" w:themeColor="text1"/>
          <w:sz w:val="24"/>
          <w:szCs w:val="24"/>
        </w:rPr>
        <w:t xml:space="preserve">la Unidad de Adjudicación de Inmuebles, </w:t>
      </w:r>
      <w:r w:rsidRPr="000E4841">
        <w:rPr>
          <w:rFonts w:ascii="Museo Sans 300" w:hAnsi="Museo Sans 300"/>
          <w:sz w:val="24"/>
          <w:szCs w:val="24"/>
        </w:rPr>
        <w:t xml:space="preserve"> la Junta Directiva en uso de sus facultades y de </w:t>
      </w:r>
      <w:r w:rsidR="002D4691" w:rsidRPr="000E4841">
        <w:rPr>
          <w:rFonts w:ascii="Museo Sans 300" w:hAnsi="Museo Sans 300"/>
          <w:sz w:val="24"/>
          <w:szCs w:val="24"/>
        </w:rPr>
        <w:t xml:space="preserve">conformidad al Artículo 18 letras “g” y “h” de la Ley de Creación del Instituto Salvadoreño de Transformación Agraria, </w:t>
      </w:r>
      <w:r w:rsidRPr="000E4841">
        <w:rPr>
          <w:rFonts w:ascii="Museo Sans 300" w:hAnsi="Museo Sans 300"/>
          <w:b/>
          <w:sz w:val="24"/>
          <w:szCs w:val="24"/>
        </w:rPr>
        <w:t xml:space="preserve"> </w:t>
      </w:r>
      <w:r w:rsidRPr="000E4841">
        <w:rPr>
          <w:rFonts w:ascii="Museo Sans 300" w:hAnsi="Museo Sans 300"/>
          <w:b/>
          <w:sz w:val="24"/>
          <w:szCs w:val="24"/>
          <w:u w:val="single"/>
        </w:rPr>
        <w:t>ACUERDA</w:t>
      </w:r>
      <w:r w:rsidR="002D4691" w:rsidRPr="000E4841">
        <w:rPr>
          <w:rFonts w:ascii="Museo Sans 300" w:hAnsi="Museo Sans 300"/>
          <w:b/>
          <w:sz w:val="24"/>
          <w:szCs w:val="24"/>
          <w:u w:val="single"/>
        </w:rPr>
        <w:t>: PRIMERO:</w:t>
      </w:r>
      <w:r w:rsidR="002D4691" w:rsidRPr="000E4841">
        <w:rPr>
          <w:rFonts w:ascii="Museo Sans 300" w:hAnsi="Museo Sans 300"/>
          <w:b/>
          <w:sz w:val="24"/>
          <w:szCs w:val="24"/>
        </w:rPr>
        <w:t xml:space="preserve"> Modificar </w:t>
      </w:r>
      <w:r w:rsidRPr="000E4841">
        <w:rPr>
          <w:rFonts w:ascii="Museo Sans 300" w:hAnsi="Museo Sans 300"/>
          <w:b/>
          <w:sz w:val="24"/>
          <w:szCs w:val="24"/>
        </w:rPr>
        <w:t xml:space="preserve">los siguientes </w:t>
      </w:r>
      <w:r w:rsidR="002D4691" w:rsidRPr="000E4841">
        <w:rPr>
          <w:rFonts w:ascii="Museo Sans 300" w:hAnsi="Museo Sans 300"/>
          <w:b/>
          <w:sz w:val="24"/>
          <w:szCs w:val="24"/>
        </w:rPr>
        <w:t xml:space="preserve"> Puntos</w:t>
      </w:r>
      <w:r w:rsidRPr="000E4841">
        <w:rPr>
          <w:rFonts w:ascii="Museo Sans 300" w:hAnsi="Museo Sans 300"/>
          <w:b/>
          <w:sz w:val="24"/>
          <w:szCs w:val="24"/>
        </w:rPr>
        <w:t xml:space="preserve"> de Acta</w:t>
      </w:r>
      <w:r w:rsidR="002D4691" w:rsidRPr="000E4841">
        <w:rPr>
          <w:rFonts w:ascii="Museo Sans 300" w:hAnsi="Museo Sans 300"/>
          <w:b/>
          <w:sz w:val="24"/>
          <w:szCs w:val="24"/>
        </w:rPr>
        <w:t>: V-2 de</w:t>
      </w:r>
      <w:r w:rsidRPr="000E4841">
        <w:rPr>
          <w:rFonts w:ascii="Museo Sans 300" w:hAnsi="Museo Sans 300"/>
          <w:b/>
          <w:sz w:val="24"/>
          <w:szCs w:val="24"/>
        </w:rPr>
        <w:t xml:space="preserve"> Sesión</w:t>
      </w:r>
      <w:r w:rsidR="002D4691" w:rsidRPr="000E4841">
        <w:rPr>
          <w:rFonts w:ascii="Museo Sans 300" w:hAnsi="Museo Sans 300"/>
          <w:b/>
          <w:sz w:val="24"/>
          <w:szCs w:val="24"/>
        </w:rPr>
        <w:t xml:space="preserve"> Ordinaria 39-90, de fecha 15 de noviembre de1990, </w:t>
      </w:r>
      <w:r w:rsidR="002D4691" w:rsidRPr="000E4841">
        <w:rPr>
          <w:rFonts w:ascii="Museo Sans 300" w:hAnsi="Museo Sans 300"/>
          <w:sz w:val="24"/>
          <w:szCs w:val="24"/>
        </w:rPr>
        <w:t>en el cual se aprobó la adjudicación, entre otros, de</w:t>
      </w:r>
      <w:r w:rsidRPr="000E4841">
        <w:rPr>
          <w:rFonts w:ascii="Museo Sans 300" w:hAnsi="Museo Sans 300"/>
          <w:sz w:val="24"/>
          <w:szCs w:val="24"/>
        </w:rPr>
        <w:t>l</w:t>
      </w:r>
      <w:r w:rsidR="002D4691" w:rsidRPr="000E4841">
        <w:rPr>
          <w:rFonts w:ascii="Museo Sans 300" w:hAnsi="Museo Sans 300"/>
          <w:sz w:val="24"/>
          <w:szCs w:val="24"/>
        </w:rPr>
        <w:t xml:space="preserve"> </w:t>
      </w:r>
      <w:r w:rsidR="002D4691" w:rsidRPr="000E4841">
        <w:rPr>
          <w:rFonts w:ascii="Museo Sans 300" w:hAnsi="Museo Sans 300"/>
          <w:b/>
          <w:sz w:val="24"/>
          <w:szCs w:val="24"/>
          <w:u w:val="single"/>
        </w:rPr>
        <w:t xml:space="preserve">Lote </w:t>
      </w:r>
      <w:r w:rsidR="00F57F40">
        <w:rPr>
          <w:rFonts w:ascii="Museo Sans 300" w:hAnsi="Museo Sans 300"/>
          <w:b/>
          <w:sz w:val="24"/>
          <w:szCs w:val="24"/>
          <w:u w:val="single"/>
        </w:rPr>
        <w:t>---</w:t>
      </w:r>
      <w:r w:rsidR="002D4691" w:rsidRPr="000E4841">
        <w:rPr>
          <w:rFonts w:ascii="Museo Sans 300" w:hAnsi="Museo Sans 300"/>
          <w:b/>
          <w:sz w:val="24"/>
          <w:szCs w:val="24"/>
          <w:u w:val="single"/>
        </w:rPr>
        <w:t xml:space="preserve">, Polígono </w:t>
      </w:r>
      <w:r w:rsidR="00F57F40">
        <w:rPr>
          <w:rFonts w:ascii="Museo Sans 300" w:hAnsi="Museo Sans 300"/>
          <w:b/>
          <w:sz w:val="24"/>
          <w:szCs w:val="24"/>
          <w:u w:val="single"/>
        </w:rPr>
        <w:t>---</w:t>
      </w:r>
      <w:r w:rsidR="002D4691" w:rsidRPr="000E4841">
        <w:rPr>
          <w:rFonts w:ascii="Museo Sans 300" w:hAnsi="Museo Sans 300"/>
          <w:sz w:val="24"/>
          <w:szCs w:val="24"/>
        </w:rPr>
        <w:t>, en lo</w:t>
      </w:r>
      <w:r w:rsidRPr="000E4841">
        <w:rPr>
          <w:rFonts w:ascii="Museo Sans 300" w:hAnsi="Museo Sans 300"/>
          <w:sz w:val="24"/>
          <w:szCs w:val="24"/>
        </w:rPr>
        <w:t>s siguientes términos</w:t>
      </w:r>
      <w:r w:rsidR="002D4691" w:rsidRPr="000E4841">
        <w:rPr>
          <w:rFonts w:ascii="Museo Sans 300" w:hAnsi="Museo Sans 300"/>
          <w:b/>
          <w:sz w:val="24"/>
          <w:szCs w:val="24"/>
        </w:rPr>
        <w:t xml:space="preserve">: a) </w:t>
      </w:r>
      <w:r w:rsidR="002D4691" w:rsidRPr="000E4841">
        <w:rPr>
          <w:rFonts w:ascii="Museo Sans 300" w:hAnsi="Museo Sans 300"/>
          <w:sz w:val="24"/>
          <w:szCs w:val="24"/>
        </w:rPr>
        <w:t xml:space="preserve">Corregir la nomenclatura y área del Lote </w:t>
      </w:r>
      <w:r w:rsidR="00F57F40">
        <w:rPr>
          <w:rFonts w:ascii="Museo Sans 300" w:hAnsi="Museo Sans 300"/>
          <w:sz w:val="24"/>
          <w:szCs w:val="24"/>
        </w:rPr>
        <w:t>---</w:t>
      </w:r>
      <w:r w:rsidR="002D4691" w:rsidRPr="000E4841">
        <w:rPr>
          <w:rFonts w:ascii="Museo Sans 300" w:hAnsi="Museo Sans 300"/>
          <w:sz w:val="24"/>
          <w:szCs w:val="24"/>
        </w:rPr>
        <w:t xml:space="preserve">, Polígono </w:t>
      </w:r>
      <w:r w:rsidR="00F57F40">
        <w:rPr>
          <w:rFonts w:ascii="Museo Sans 300" w:hAnsi="Museo Sans 300"/>
          <w:sz w:val="24"/>
          <w:szCs w:val="24"/>
        </w:rPr>
        <w:t>---</w:t>
      </w:r>
      <w:r w:rsidR="002D4691" w:rsidRPr="000E4841">
        <w:rPr>
          <w:rFonts w:ascii="Museo Sans 300" w:hAnsi="Museo Sans 300"/>
          <w:sz w:val="24"/>
          <w:szCs w:val="24"/>
        </w:rPr>
        <w:t>, con un área de 15,300.00 Mts.², siendo</w:t>
      </w:r>
      <w:r w:rsidR="002D4691" w:rsidRPr="000E4841">
        <w:rPr>
          <w:rFonts w:ascii="Museo Sans 300" w:hAnsi="Museo Sans 300"/>
          <w:b/>
          <w:sz w:val="24"/>
          <w:szCs w:val="24"/>
        </w:rPr>
        <w:t xml:space="preserve"> </w:t>
      </w:r>
      <w:r w:rsidRPr="000E4841">
        <w:rPr>
          <w:rFonts w:ascii="Museo Sans 300" w:hAnsi="Museo Sans 300"/>
          <w:sz w:val="24"/>
          <w:szCs w:val="24"/>
        </w:rPr>
        <w:t>lo</w:t>
      </w:r>
      <w:r w:rsidR="002D4691" w:rsidRPr="000E4841">
        <w:rPr>
          <w:rFonts w:ascii="Museo Sans 300" w:hAnsi="Museo Sans 300"/>
          <w:sz w:val="24"/>
          <w:szCs w:val="24"/>
        </w:rPr>
        <w:t xml:space="preserve"> </w:t>
      </w:r>
      <w:r w:rsidRPr="000E4841">
        <w:rPr>
          <w:rFonts w:ascii="Museo Sans 300" w:hAnsi="Museo Sans 300"/>
          <w:sz w:val="24"/>
          <w:szCs w:val="24"/>
        </w:rPr>
        <w:t>correcto</w:t>
      </w:r>
      <w:r w:rsidR="002D4691" w:rsidRPr="000E4841">
        <w:rPr>
          <w:rFonts w:ascii="Museo Sans 300" w:hAnsi="Museo Sans 300"/>
          <w:sz w:val="24"/>
          <w:szCs w:val="24"/>
        </w:rPr>
        <w:t xml:space="preserve"> </w:t>
      </w:r>
      <w:r w:rsidR="002D4691" w:rsidRPr="000E4841">
        <w:rPr>
          <w:rFonts w:ascii="Museo Sans 300" w:hAnsi="Museo Sans 300"/>
          <w:b/>
          <w:sz w:val="24"/>
          <w:szCs w:val="24"/>
        </w:rPr>
        <w:t xml:space="preserve">LOTE </w:t>
      </w:r>
      <w:r w:rsidR="00F57F40">
        <w:rPr>
          <w:rFonts w:ascii="Museo Sans 300" w:hAnsi="Museo Sans 300"/>
          <w:b/>
          <w:sz w:val="24"/>
          <w:szCs w:val="24"/>
        </w:rPr>
        <w:t>---</w:t>
      </w:r>
      <w:r w:rsidR="002D4691" w:rsidRPr="000E4841">
        <w:rPr>
          <w:rFonts w:ascii="Museo Sans 300" w:hAnsi="Museo Sans 300"/>
          <w:b/>
          <w:sz w:val="24"/>
          <w:szCs w:val="24"/>
        </w:rPr>
        <w:t xml:space="preserve">, POLÍGONO </w:t>
      </w:r>
      <w:r w:rsidR="00F57F40">
        <w:rPr>
          <w:rFonts w:ascii="Museo Sans 300" w:hAnsi="Museo Sans 300"/>
          <w:b/>
          <w:sz w:val="24"/>
          <w:szCs w:val="24"/>
        </w:rPr>
        <w:t>---</w:t>
      </w:r>
      <w:r w:rsidR="002D4691" w:rsidRPr="000E4841">
        <w:rPr>
          <w:rFonts w:ascii="Museo Sans 300" w:hAnsi="Museo Sans 300"/>
          <w:b/>
          <w:sz w:val="24"/>
          <w:szCs w:val="24"/>
        </w:rPr>
        <w:t xml:space="preserve">, PORCIÓN </w:t>
      </w:r>
      <w:r w:rsidR="00F57F40">
        <w:rPr>
          <w:rFonts w:ascii="Museo Sans 300" w:hAnsi="Museo Sans 300"/>
          <w:b/>
          <w:sz w:val="24"/>
          <w:szCs w:val="24"/>
        </w:rPr>
        <w:t>---</w:t>
      </w:r>
      <w:r w:rsidR="002D4691" w:rsidRPr="000E4841">
        <w:rPr>
          <w:rFonts w:ascii="Museo Sans 300" w:hAnsi="Museo Sans 300"/>
          <w:b/>
          <w:sz w:val="24"/>
          <w:szCs w:val="24"/>
        </w:rPr>
        <w:t xml:space="preserve">, </w:t>
      </w:r>
      <w:r w:rsidR="002D4691" w:rsidRPr="000E4841">
        <w:rPr>
          <w:rFonts w:ascii="Museo Sans 300" w:hAnsi="Museo Sans 300"/>
          <w:sz w:val="24"/>
          <w:szCs w:val="24"/>
        </w:rPr>
        <w:t xml:space="preserve">con un área de 14,442.58 Mts.², </w:t>
      </w:r>
      <w:r w:rsidR="002D4691" w:rsidRPr="000E4841">
        <w:rPr>
          <w:rFonts w:ascii="Museo Sans 300" w:hAnsi="Museo Sans 300"/>
          <w:b/>
          <w:sz w:val="24"/>
          <w:szCs w:val="24"/>
        </w:rPr>
        <w:t>b)</w:t>
      </w:r>
      <w:r w:rsidR="002D4691" w:rsidRPr="000E4841">
        <w:rPr>
          <w:rFonts w:ascii="Museo Sans 300" w:hAnsi="Museo Sans 300"/>
          <w:sz w:val="24"/>
          <w:szCs w:val="24"/>
        </w:rPr>
        <w:t xml:space="preserve"> Excluir a la señora </w:t>
      </w:r>
      <w:r w:rsidRPr="000E4841">
        <w:rPr>
          <w:rFonts w:ascii="Museo Sans 300" w:hAnsi="Museo Sans 300"/>
          <w:sz w:val="24"/>
          <w:szCs w:val="24"/>
        </w:rPr>
        <w:t>LEANDRA LIDIA RIVAS VALLE</w:t>
      </w:r>
      <w:r w:rsidR="002D4691" w:rsidRPr="000E4841">
        <w:rPr>
          <w:rFonts w:ascii="Museo Sans 300" w:hAnsi="Museo Sans 300"/>
          <w:sz w:val="24"/>
          <w:szCs w:val="24"/>
        </w:rPr>
        <w:t>, por abandono</w:t>
      </w:r>
      <w:r w:rsidRPr="000E4841">
        <w:rPr>
          <w:rFonts w:ascii="Museo Sans 300" w:hAnsi="Museo Sans 300"/>
          <w:sz w:val="24"/>
          <w:szCs w:val="24"/>
        </w:rPr>
        <w:t>,</w:t>
      </w:r>
      <w:r w:rsidR="002D4691" w:rsidRPr="000E4841">
        <w:rPr>
          <w:rFonts w:ascii="Museo Sans 300" w:hAnsi="Museo Sans 300"/>
          <w:sz w:val="24"/>
          <w:szCs w:val="24"/>
        </w:rPr>
        <w:t xml:space="preserve"> </w:t>
      </w:r>
      <w:r w:rsidR="002D4691" w:rsidRPr="000E4841">
        <w:rPr>
          <w:rFonts w:ascii="Museo Sans 300" w:hAnsi="Museo Sans 300"/>
          <w:b/>
          <w:sz w:val="24"/>
          <w:szCs w:val="24"/>
        </w:rPr>
        <w:t xml:space="preserve">c) </w:t>
      </w:r>
      <w:r w:rsidR="002D4691" w:rsidRPr="000E4841">
        <w:rPr>
          <w:rFonts w:ascii="Museo Sans 300" w:hAnsi="Museo Sans 300"/>
          <w:sz w:val="24"/>
          <w:szCs w:val="24"/>
        </w:rPr>
        <w:t>Incluir al señor ALEXANDER MISAEL ARCE RIVAS</w:t>
      </w:r>
      <w:r w:rsidRPr="000E4841">
        <w:rPr>
          <w:rFonts w:ascii="Museo Sans 300" w:hAnsi="Museo Sans 300"/>
          <w:sz w:val="24"/>
          <w:szCs w:val="24"/>
        </w:rPr>
        <w:t>, de generales antes expresadas.</w:t>
      </w:r>
      <w:r w:rsidR="002D4691" w:rsidRPr="000E4841">
        <w:rPr>
          <w:rFonts w:ascii="Museo Sans 300" w:hAnsi="Museo Sans 300"/>
          <w:sz w:val="24"/>
          <w:szCs w:val="24"/>
        </w:rPr>
        <w:t xml:space="preserve"> </w:t>
      </w:r>
      <w:r w:rsidR="002D4691" w:rsidRPr="000E4841">
        <w:rPr>
          <w:rFonts w:ascii="Museo Sans 300" w:hAnsi="Museo Sans 300"/>
          <w:b/>
          <w:sz w:val="24"/>
          <w:szCs w:val="24"/>
          <w:u w:val="single"/>
        </w:rPr>
        <w:t xml:space="preserve">Lote </w:t>
      </w:r>
      <w:r w:rsidR="00F57F40">
        <w:rPr>
          <w:rFonts w:ascii="Museo Sans 300" w:hAnsi="Museo Sans 300"/>
          <w:b/>
          <w:sz w:val="24"/>
          <w:szCs w:val="24"/>
          <w:u w:val="single"/>
        </w:rPr>
        <w:t>---</w:t>
      </w:r>
      <w:r w:rsidR="002D4691" w:rsidRPr="000E4841">
        <w:rPr>
          <w:rFonts w:ascii="Museo Sans 300" w:hAnsi="Museo Sans 300"/>
          <w:b/>
          <w:sz w:val="24"/>
          <w:szCs w:val="24"/>
          <w:u w:val="single"/>
        </w:rPr>
        <w:t xml:space="preserve">, Polígono </w:t>
      </w:r>
      <w:r w:rsidR="00F57F40">
        <w:rPr>
          <w:rFonts w:ascii="Museo Sans 300" w:hAnsi="Museo Sans 300"/>
          <w:b/>
          <w:sz w:val="24"/>
          <w:szCs w:val="24"/>
          <w:u w:val="single"/>
        </w:rPr>
        <w:t>---</w:t>
      </w:r>
      <w:r w:rsidR="002D4691" w:rsidRPr="000E4841">
        <w:rPr>
          <w:rFonts w:ascii="Museo Sans 300" w:hAnsi="Museo Sans 300"/>
          <w:sz w:val="24"/>
          <w:szCs w:val="24"/>
        </w:rPr>
        <w:t>, en lo</w:t>
      </w:r>
      <w:r w:rsidRPr="000E4841">
        <w:rPr>
          <w:rFonts w:ascii="Museo Sans 300" w:hAnsi="Museo Sans 300"/>
          <w:sz w:val="24"/>
          <w:szCs w:val="24"/>
        </w:rPr>
        <w:t>s</w:t>
      </w:r>
      <w:r w:rsidR="002D4691" w:rsidRPr="000E4841">
        <w:rPr>
          <w:rFonts w:ascii="Museo Sans 300" w:hAnsi="Museo Sans 300"/>
          <w:sz w:val="24"/>
          <w:szCs w:val="24"/>
        </w:rPr>
        <w:t xml:space="preserve"> </w:t>
      </w:r>
      <w:r w:rsidRPr="000E4841">
        <w:rPr>
          <w:rFonts w:ascii="Museo Sans 300" w:hAnsi="Museo Sans 300"/>
          <w:sz w:val="24"/>
          <w:szCs w:val="24"/>
        </w:rPr>
        <w:t>siguientes términos</w:t>
      </w:r>
      <w:r w:rsidR="002D4691" w:rsidRPr="000E4841">
        <w:rPr>
          <w:rFonts w:ascii="Museo Sans 300" w:hAnsi="Museo Sans 300"/>
          <w:b/>
          <w:sz w:val="24"/>
          <w:szCs w:val="24"/>
        </w:rPr>
        <w:t xml:space="preserve">: a) </w:t>
      </w:r>
      <w:r w:rsidRPr="000E4841">
        <w:rPr>
          <w:rFonts w:ascii="Museo Sans 300" w:hAnsi="Museo Sans 300"/>
          <w:bCs/>
          <w:sz w:val="24"/>
          <w:szCs w:val="24"/>
        </w:rPr>
        <w:t xml:space="preserve">Corregir </w:t>
      </w:r>
      <w:r w:rsidR="002D4691" w:rsidRPr="000E4841">
        <w:rPr>
          <w:rFonts w:ascii="Museo Sans 300" w:hAnsi="Museo Sans 300"/>
          <w:bCs/>
          <w:sz w:val="24"/>
          <w:szCs w:val="24"/>
        </w:rPr>
        <w:t xml:space="preserve">nomenclatura, área y precio, del Lote  </w:t>
      </w:r>
      <w:r w:rsidR="00F57F40">
        <w:rPr>
          <w:rFonts w:ascii="Museo Sans 300" w:hAnsi="Museo Sans 300"/>
          <w:bCs/>
          <w:sz w:val="24"/>
          <w:szCs w:val="24"/>
        </w:rPr>
        <w:t>---</w:t>
      </w:r>
      <w:r w:rsidR="002D4691" w:rsidRPr="000E4841">
        <w:rPr>
          <w:rFonts w:ascii="Museo Sans 300" w:hAnsi="Museo Sans 300"/>
          <w:bCs/>
          <w:sz w:val="24"/>
          <w:szCs w:val="24"/>
        </w:rPr>
        <w:t xml:space="preserve">, Polígono </w:t>
      </w:r>
      <w:r w:rsidR="00F57F40">
        <w:rPr>
          <w:rFonts w:ascii="Museo Sans 300" w:hAnsi="Museo Sans 300"/>
          <w:bCs/>
          <w:sz w:val="24"/>
          <w:szCs w:val="24"/>
        </w:rPr>
        <w:t>---</w:t>
      </w:r>
      <w:r w:rsidR="002D4691" w:rsidRPr="000E4841">
        <w:rPr>
          <w:rFonts w:ascii="Museo Sans 300" w:hAnsi="Museo Sans 300"/>
          <w:bCs/>
          <w:sz w:val="24"/>
          <w:szCs w:val="24"/>
        </w:rPr>
        <w:t xml:space="preserve">, con un área de 15,000.00 Mts.², y un precio de $ 334.08, </w:t>
      </w:r>
      <w:r w:rsidR="002D4691" w:rsidRPr="000E4841">
        <w:rPr>
          <w:rFonts w:ascii="Museo Sans 300" w:hAnsi="Museo Sans 300"/>
          <w:sz w:val="24"/>
          <w:szCs w:val="24"/>
        </w:rPr>
        <w:t>siendo lo correcto</w:t>
      </w:r>
      <w:r w:rsidR="002D4691" w:rsidRPr="000E4841">
        <w:rPr>
          <w:rFonts w:ascii="Museo Sans 300" w:hAnsi="Museo Sans 300"/>
          <w:bCs/>
          <w:sz w:val="24"/>
          <w:szCs w:val="24"/>
        </w:rPr>
        <w:t xml:space="preserve"> </w:t>
      </w:r>
      <w:r w:rsidR="002D4691" w:rsidRPr="000E4841">
        <w:rPr>
          <w:rFonts w:ascii="Museo Sans 300" w:hAnsi="Museo Sans 300"/>
          <w:b/>
          <w:sz w:val="24"/>
          <w:szCs w:val="24"/>
        </w:rPr>
        <w:t xml:space="preserve">LOTE </w:t>
      </w:r>
      <w:r w:rsidR="00F57F40">
        <w:rPr>
          <w:rFonts w:ascii="Museo Sans 300" w:hAnsi="Museo Sans 300"/>
          <w:b/>
          <w:sz w:val="24"/>
          <w:szCs w:val="24"/>
        </w:rPr>
        <w:t>---</w:t>
      </w:r>
      <w:r w:rsidR="002D4691" w:rsidRPr="000E4841">
        <w:rPr>
          <w:rFonts w:ascii="Museo Sans 300" w:hAnsi="Museo Sans 300"/>
          <w:b/>
          <w:sz w:val="24"/>
          <w:szCs w:val="24"/>
        </w:rPr>
        <w:t xml:space="preserve">, POLÍGONO </w:t>
      </w:r>
      <w:r w:rsidR="00F57F40">
        <w:rPr>
          <w:rFonts w:ascii="Museo Sans 300" w:hAnsi="Museo Sans 300"/>
          <w:b/>
          <w:sz w:val="24"/>
          <w:szCs w:val="24"/>
        </w:rPr>
        <w:t>---</w:t>
      </w:r>
      <w:r w:rsidR="002D4691" w:rsidRPr="000E4841">
        <w:rPr>
          <w:rFonts w:ascii="Museo Sans 300" w:hAnsi="Museo Sans 300"/>
          <w:b/>
          <w:sz w:val="24"/>
          <w:szCs w:val="24"/>
        </w:rPr>
        <w:t xml:space="preserve">, PORCION </w:t>
      </w:r>
      <w:r w:rsidR="00F57F40">
        <w:rPr>
          <w:rFonts w:ascii="Museo Sans 300" w:hAnsi="Museo Sans 300"/>
          <w:b/>
          <w:sz w:val="24"/>
          <w:szCs w:val="24"/>
        </w:rPr>
        <w:t>---</w:t>
      </w:r>
      <w:r w:rsidR="002D4691" w:rsidRPr="000E4841">
        <w:rPr>
          <w:rFonts w:ascii="Museo Sans 300" w:hAnsi="Museo Sans 300"/>
          <w:b/>
          <w:sz w:val="24"/>
          <w:szCs w:val="24"/>
        </w:rPr>
        <w:t>,</w:t>
      </w:r>
      <w:r w:rsidR="002D4691" w:rsidRPr="000E4841">
        <w:rPr>
          <w:rFonts w:ascii="Museo Sans 300" w:hAnsi="Museo Sans 300"/>
          <w:bCs/>
          <w:sz w:val="24"/>
          <w:szCs w:val="24"/>
        </w:rPr>
        <w:t xml:space="preserve"> con un área de 15,425.73 Mts.² y un precio de $343.56; existiendo un área de 425.73Mts.², </w:t>
      </w:r>
      <w:r w:rsidR="002F7401" w:rsidRPr="000E4841">
        <w:rPr>
          <w:rFonts w:ascii="Museo Sans 300" w:hAnsi="Museo Sans 300"/>
          <w:sz w:val="24"/>
          <w:szCs w:val="24"/>
        </w:rPr>
        <w:t>más de lo aprobado,</w:t>
      </w:r>
      <w:r w:rsidR="002D4691" w:rsidRPr="000E4841">
        <w:rPr>
          <w:rFonts w:ascii="Museo Sans 300" w:hAnsi="Museo Sans 300"/>
          <w:sz w:val="24"/>
          <w:szCs w:val="24"/>
        </w:rPr>
        <w:t xml:space="preserve"> </w:t>
      </w:r>
      <w:r w:rsidR="002D4691" w:rsidRPr="000E4841">
        <w:rPr>
          <w:rFonts w:ascii="Museo Sans 300" w:hAnsi="Museo Sans 300"/>
          <w:b/>
          <w:sz w:val="24"/>
          <w:szCs w:val="24"/>
        </w:rPr>
        <w:t>b)</w:t>
      </w:r>
      <w:r w:rsidR="002D4691" w:rsidRPr="000E4841">
        <w:rPr>
          <w:rFonts w:ascii="Museo Sans 300" w:hAnsi="Museo Sans 300"/>
          <w:sz w:val="24"/>
          <w:szCs w:val="24"/>
        </w:rPr>
        <w:t xml:space="preserve"> Excluir al señor </w:t>
      </w:r>
      <w:r w:rsidR="002F7401" w:rsidRPr="000E4841">
        <w:rPr>
          <w:rFonts w:ascii="Museo Sans 300" w:hAnsi="Museo Sans 300"/>
          <w:sz w:val="24"/>
          <w:szCs w:val="24"/>
        </w:rPr>
        <w:t>INDALECIO GONZÁLEZ MORALES</w:t>
      </w:r>
      <w:r w:rsidR="002D4691" w:rsidRPr="000E4841">
        <w:rPr>
          <w:rFonts w:ascii="Museo Sans 300" w:hAnsi="Museo Sans 300"/>
          <w:sz w:val="24"/>
          <w:szCs w:val="24"/>
        </w:rPr>
        <w:t>, por fall</w:t>
      </w:r>
      <w:r w:rsidR="002F7401" w:rsidRPr="000E4841">
        <w:rPr>
          <w:rFonts w:ascii="Museo Sans 300" w:hAnsi="Museo Sans 300"/>
          <w:sz w:val="24"/>
          <w:szCs w:val="24"/>
        </w:rPr>
        <w:t>ecimiento,</w:t>
      </w:r>
      <w:r w:rsidR="002D4691" w:rsidRPr="000E4841">
        <w:rPr>
          <w:rFonts w:ascii="Museo Sans 300" w:hAnsi="Museo Sans 300"/>
          <w:sz w:val="24"/>
          <w:szCs w:val="24"/>
        </w:rPr>
        <w:t xml:space="preserve"> </w:t>
      </w:r>
      <w:r w:rsidR="002D4691" w:rsidRPr="000E4841">
        <w:rPr>
          <w:rFonts w:ascii="Museo Sans 300" w:hAnsi="Museo Sans 300"/>
          <w:b/>
          <w:sz w:val="24"/>
          <w:szCs w:val="24"/>
        </w:rPr>
        <w:t xml:space="preserve">c) </w:t>
      </w:r>
      <w:r w:rsidR="002D4691" w:rsidRPr="000E4841">
        <w:rPr>
          <w:rFonts w:ascii="Museo Sans 300" w:hAnsi="Museo Sans 300"/>
          <w:sz w:val="24"/>
          <w:szCs w:val="24"/>
        </w:rPr>
        <w:t>Incluir a la señora REINA ISABEL GUEVARA DE GONZALEZ</w:t>
      </w:r>
      <w:r w:rsidR="002F7401" w:rsidRPr="000E4841">
        <w:rPr>
          <w:rFonts w:ascii="Museo Sans 300" w:hAnsi="Museo Sans 300"/>
          <w:sz w:val="24"/>
          <w:szCs w:val="24"/>
        </w:rPr>
        <w:t>, de generales antes expresadas,</w:t>
      </w:r>
      <w:r w:rsidR="002D4691" w:rsidRPr="000E4841">
        <w:rPr>
          <w:rFonts w:ascii="Museo Sans 300" w:hAnsi="Museo Sans 300"/>
          <w:sz w:val="24"/>
          <w:szCs w:val="24"/>
        </w:rPr>
        <w:t xml:space="preserve"> y d) Corregir el nombre del señor </w:t>
      </w:r>
      <w:r w:rsidR="002F7401" w:rsidRPr="000E4841">
        <w:rPr>
          <w:rFonts w:ascii="Museo Sans 300" w:hAnsi="Museo Sans 300"/>
          <w:sz w:val="24"/>
          <w:szCs w:val="24"/>
        </w:rPr>
        <w:t>GERMAN EDGARDO G. HERNÁNDEZ</w:t>
      </w:r>
      <w:r w:rsidR="002D4691" w:rsidRPr="000E4841">
        <w:rPr>
          <w:rFonts w:ascii="Museo Sans 300" w:hAnsi="Museo Sans 300"/>
          <w:sz w:val="24"/>
          <w:szCs w:val="24"/>
        </w:rPr>
        <w:t xml:space="preserve">, siendo lo correcto: </w:t>
      </w:r>
      <w:r w:rsidR="002D4691" w:rsidRPr="000E4841">
        <w:rPr>
          <w:rFonts w:ascii="Museo Sans 300" w:hAnsi="Museo Sans 300"/>
          <w:b/>
          <w:sz w:val="24"/>
          <w:szCs w:val="24"/>
        </w:rPr>
        <w:t>GERMAN EDGARDO GONZALEZ HER</w:t>
      </w:r>
      <w:r w:rsidR="000910F9">
        <w:rPr>
          <w:rFonts w:ascii="Museo Sans 300" w:hAnsi="Museo Sans 300"/>
          <w:b/>
          <w:sz w:val="24"/>
          <w:szCs w:val="24"/>
        </w:rPr>
        <w:t>N</w:t>
      </w:r>
      <w:r w:rsidR="002D4691" w:rsidRPr="000E4841">
        <w:rPr>
          <w:rFonts w:ascii="Museo Sans 300" w:hAnsi="Museo Sans 300"/>
          <w:b/>
          <w:sz w:val="24"/>
          <w:szCs w:val="24"/>
        </w:rPr>
        <w:t>ANDEZ</w:t>
      </w:r>
      <w:r w:rsidR="002F7401" w:rsidRPr="000E4841">
        <w:rPr>
          <w:rFonts w:ascii="Museo Sans 300" w:hAnsi="Museo Sans 300"/>
          <w:sz w:val="24"/>
          <w:szCs w:val="24"/>
        </w:rPr>
        <w:t xml:space="preserve">, </w:t>
      </w:r>
      <w:r w:rsidR="002D4691" w:rsidRPr="000E4841">
        <w:rPr>
          <w:rFonts w:ascii="Museo Sans 300" w:hAnsi="Museo Sans 300"/>
          <w:sz w:val="24"/>
          <w:szCs w:val="24"/>
        </w:rPr>
        <w:t xml:space="preserve"> y </w:t>
      </w:r>
      <w:r w:rsidR="002D4691" w:rsidRPr="000E4841">
        <w:rPr>
          <w:rFonts w:ascii="Museo Sans 300" w:hAnsi="Museo Sans 300"/>
          <w:b/>
          <w:sz w:val="24"/>
          <w:szCs w:val="24"/>
          <w:u w:val="single"/>
        </w:rPr>
        <w:t xml:space="preserve">Lote </w:t>
      </w:r>
      <w:r w:rsidR="00F57F40">
        <w:rPr>
          <w:rFonts w:ascii="Museo Sans 300" w:hAnsi="Museo Sans 300"/>
          <w:b/>
          <w:sz w:val="24"/>
          <w:szCs w:val="24"/>
          <w:u w:val="single"/>
        </w:rPr>
        <w:t>---</w:t>
      </w:r>
      <w:r w:rsidR="002D4691" w:rsidRPr="000E4841">
        <w:rPr>
          <w:rFonts w:ascii="Museo Sans 300" w:hAnsi="Museo Sans 300"/>
          <w:b/>
          <w:sz w:val="24"/>
          <w:szCs w:val="24"/>
          <w:u w:val="single"/>
        </w:rPr>
        <w:t xml:space="preserve">, Polígono </w:t>
      </w:r>
      <w:r w:rsidR="00F57F40">
        <w:rPr>
          <w:rFonts w:ascii="Museo Sans 300" w:hAnsi="Museo Sans 300"/>
          <w:b/>
          <w:sz w:val="24"/>
          <w:szCs w:val="24"/>
          <w:u w:val="single"/>
        </w:rPr>
        <w:t>---</w:t>
      </w:r>
      <w:r w:rsidR="002D4691" w:rsidRPr="000E4841">
        <w:rPr>
          <w:rFonts w:ascii="Museo Sans 300" w:hAnsi="Museo Sans 300"/>
          <w:sz w:val="24"/>
          <w:szCs w:val="24"/>
        </w:rPr>
        <w:t>, en lo</w:t>
      </w:r>
      <w:r w:rsidR="002F7401" w:rsidRPr="000E4841">
        <w:rPr>
          <w:rFonts w:ascii="Museo Sans 300" w:hAnsi="Museo Sans 300"/>
          <w:sz w:val="24"/>
          <w:szCs w:val="24"/>
        </w:rPr>
        <w:t>s siguientes términos</w:t>
      </w:r>
      <w:r w:rsidR="002D4691" w:rsidRPr="000E4841">
        <w:rPr>
          <w:rFonts w:ascii="Museo Sans 300" w:hAnsi="Museo Sans 300"/>
          <w:b/>
          <w:sz w:val="24"/>
          <w:szCs w:val="24"/>
        </w:rPr>
        <w:t xml:space="preserve">: a) </w:t>
      </w:r>
      <w:r w:rsidR="002D4691" w:rsidRPr="000E4841">
        <w:rPr>
          <w:rFonts w:ascii="Museo Sans 300" w:hAnsi="Museo Sans 300"/>
          <w:bCs/>
          <w:sz w:val="24"/>
          <w:szCs w:val="24"/>
        </w:rPr>
        <w:t xml:space="preserve">Corregir  nomenclatura y área del Lote </w:t>
      </w:r>
      <w:r w:rsidR="00F57F40">
        <w:rPr>
          <w:rFonts w:ascii="Museo Sans 300" w:hAnsi="Museo Sans 300"/>
          <w:bCs/>
          <w:sz w:val="24"/>
          <w:szCs w:val="24"/>
        </w:rPr>
        <w:t>---</w:t>
      </w:r>
      <w:r w:rsidR="002D4691" w:rsidRPr="000E4841">
        <w:rPr>
          <w:rFonts w:ascii="Museo Sans 300" w:hAnsi="Museo Sans 300"/>
          <w:bCs/>
          <w:sz w:val="24"/>
          <w:szCs w:val="24"/>
        </w:rPr>
        <w:t xml:space="preserve">, Polígono </w:t>
      </w:r>
      <w:r w:rsidR="00F57F40">
        <w:rPr>
          <w:rFonts w:ascii="Museo Sans 300" w:hAnsi="Museo Sans 300"/>
          <w:bCs/>
          <w:sz w:val="24"/>
          <w:szCs w:val="24"/>
        </w:rPr>
        <w:t>---</w:t>
      </w:r>
      <w:r w:rsidR="002D4691" w:rsidRPr="000E4841">
        <w:rPr>
          <w:rFonts w:ascii="Museo Sans 300" w:hAnsi="Museo Sans 300"/>
          <w:bCs/>
          <w:sz w:val="24"/>
          <w:szCs w:val="24"/>
        </w:rPr>
        <w:t xml:space="preserve">, con un área de 17,500.00 Mts.², </w:t>
      </w:r>
      <w:r w:rsidR="002D4691" w:rsidRPr="000E4841">
        <w:rPr>
          <w:rFonts w:ascii="Museo Sans 300" w:hAnsi="Museo Sans 300"/>
          <w:sz w:val="24"/>
          <w:szCs w:val="24"/>
        </w:rPr>
        <w:t>siendo lo correcto</w:t>
      </w:r>
      <w:r w:rsidR="002D4691" w:rsidRPr="000E4841">
        <w:rPr>
          <w:rFonts w:ascii="Museo Sans 300" w:hAnsi="Museo Sans 300"/>
          <w:bCs/>
          <w:sz w:val="24"/>
          <w:szCs w:val="24"/>
        </w:rPr>
        <w:t xml:space="preserve"> </w:t>
      </w:r>
      <w:r w:rsidR="002D4691" w:rsidRPr="000E4841">
        <w:rPr>
          <w:rFonts w:ascii="Museo Sans 300" w:hAnsi="Museo Sans 300"/>
          <w:b/>
          <w:sz w:val="24"/>
          <w:szCs w:val="24"/>
        </w:rPr>
        <w:t xml:space="preserve">LOTE </w:t>
      </w:r>
      <w:r w:rsidR="00F57F40">
        <w:rPr>
          <w:rFonts w:ascii="Museo Sans 300" w:hAnsi="Museo Sans 300"/>
          <w:b/>
          <w:sz w:val="24"/>
          <w:szCs w:val="24"/>
        </w:rPr>
        <w:t>---</w:t>
      </w:r>
      <w:r w:rsidR="002D4691" w:rsidRPr="000E4841">
        <w:rPr>
          <w:rFonts w:ascii="Museo Sans 300" w:hAnsi="Museo Sans 300"/>
          <w:b/>
          <w:sz w:val="24"/>
          <w:szCs w:val="24"/>
        </w:rPr>
        <w:t xml:space="preserve">, POLÍGONO </w:t>
      </w:r>
      <w:r w:rsidR="00F57F40">
        <w:rPr>
          <w:rFonts w:ascii="Museo Sans 300" w:hAnsi="Museo Sans 300"/>
          <w:b/>
          <w:sz w:val="24"/>
          <w:szCs w:val="24"/>
        </w:rPr>
        <w:t>---</w:t>
      </w:r>
      <w:r w:rsidR="002D4691" w:rsidRPr="000E4841">
        <w:rPr>
          <w:rFonts w:ascii="Museo Sans 300" w:hAnsi="Museo Sans 300"/>
          <w:b/>
          <w:sz w:val="24"/>
          <w:szCs w:val="24"/>
        </w:rPr>
        <w:t xml:space="preserve">, PORCION </w:t>
      </w:r>
      <w:r w:rsidR="00F57F40">
        <w:rPr>
          <w:rFonts w:ascii="Museo Sans 300" w:hAnsi="Museo Sans 300"/>
          <w:b/>
          <w:sz w:val="24"/>
          <w:szCs w:val="24"/>
        </w:rPr>
        <w:t>---</w:t>
      </w:r>
      <w:r w:rsidR="002D4691" w:rsidRPr="000E4841">
        <w:rPr>
          <w:rFonts w:ascii="Museo Sans 300" w:hAnsi="Museo Sans 300"/>
          <w:b/>
          <w:sz w:val="24"/>
          <w:szCs w:val="24"/>
        </w:rPr>
        <w:t>,</w:t>
      </w:r>
      <w:r w:rsidR="002D4691" w:rsidRPr="000E4841">
        <w:rPr>
          <w:rFonts w:ascii="Museo Sans 300" w:hAnsi="Museo Sans 300"/>
          <w:bCs/>
          <w:sz w:val="24"/>
          <w:szCs w:val="24"/>
        </w:rPr>
        <w:t xml:space="preserve"> con un área de 17,500.38 Mts.², </w:t>
      </w:r>
      <w:r w:rsidR="002D4691" w:rsidRPr="000E4841">
        <w:rPr>
          <w:rFonts w:ascii="Museo Sans 300" w:hAnsi="Museo Sans 300"/>
          <w:sz w:val="24"/>
          <w:szCs w:val="24"/>
        </w:rPr>
        <w:t>existiendo un aumento de área de treinta y ocho</w:t>
      </w:r>
      <w:r w:rsidR="002D4691" w:rsidRPr="000E4841">
        <w:rPr>
          <w:rFonts w:ascii="Museo Sans 300" w:hAnsi="Museo Sans 300"/>
          <w:b/>
          <w:bCs/>
          <w:sz w:val="24"/>
          <w:szCs w:val="24"/>
        </w:rPr>
        <w:t xml:space="preserve"> </w:t>
      </w:r>
      <w:r w:rsidR="002D4691" w:rsidRPr="000E4841">
        <w:rPr>
          <w:rFonts w:ascii="Museo Sans 300" w:hAnsi="Museo Sans 300"/>
          <w:bCs/>
          <w:sz w:val="24"/>
          <w:szCs w:val="24"/>
        </w:rPr>
        <w:t>centímetros,</w:t>
      </w:r>
      <w:r w:rsidR="002D4691" w:rsidRPr="000E4841">
        <w:rPr>
          <w:rFonts w:ascii="Museo Sans 300" w:hAnsi="Museo Sans 300"/>
          <w:b/>
          <w:bCs/>
          <w:sz w:val="24"/>
          <w:szCs w:val="24"/>
        </w:rPr>
        <w:t xml:space="preserve"> </w:t>
      </w:r>
      <w:r w:rsidR="002D4691" w:rsidRPr="000E4841">
        <w:rPr>
          <w:rFonts w:ascii="Museo Sans 300" w:hAnsi="Museo Sans 300"/>
          <w:sz w:val="24"/>
          <w:szCs w:val="24"/>
        </w:rPr>
        <w:t>manteniendo el precio de $236.35</w:t>
      </w:r>
      <w:r w:rsidR="002F7401" w:rsidRPr="000E4841">
        <w:rPr>
          <w:rFonts w:ascii="Museo Sans 300" w:hAnsi="Museo Sans 300"/>
          <w:sz w:val="24"/>
          <w:szCs w:val="24"/>
        </w:rPr>
        <w:t xml:space="preserve">, </w:t>
      </w:r>
      <w:r w:rsidR="002D4691" w:rsidRPr="000E4841">
        <w:rPr>
          <w:rFonts w:ascii="Museo Sans 300" w:hAnsi="Museo Sans 300"/>
          <w:sz w:val="24"/>
          <w:szCs w:val="24"/>
        </w:rPr>
        <w:t xml:space="preserve"> </w:t>
      </w:r>
      <w:r w:rsidR="002D4691" w:rsidRPr="000E4841">
        <w:rPr>
          <w:rFonts w:ascii="Museo Sans 300" w:hAnsi="Museo Sans 300"/>
          <w:b/>
          <w:sz w:val="24"/>
          <w:szCs w:val="24"/>
        </w:rPr>
        <w:t>b)</w:t>
      </w:r>
      <w:r w:rsidR="002D4691" w:rsidRPr="000E4841">
        <w:rPr>
          <w:rFonts w:ascii="Museo Sans 300" w:hAnsi="Museo Sans 300"/>
          <w:sz w:val="24"/>
          <w:szCs w:val="24"/>
        </w:rPr>
        <w:t xml:space="preserve"> Excluir a los señores: </w:t>
      </w:r>
      <w:r w:rsidR="002F7401" w:rsidRPr="000E4841">
        <w:rPr>
          <w:rFonts w:ascii="Museo Sans 300" w:hAnsi="Museo Sans 300"/>
          <w:sz w:val="24"/>
          <w:szCs w:val="24"/>
        </w:rPr>
        <w:t>HIPÓLITO HENRÍQUEZ ROMERO y ENCARNACIÓN SANDOVAL DE HENRÍQUEZ</w:t>
      </w:r>
      <w:r w:rsidR="002D4691" w:rsidRPr="000E4841">
        <w:rPr>
          <w:rFonts w:ascii="Museo Sans 300" w:hAnsi="Museo Sans 300"/>
          <w:sz w:val="24"/>
          <w:szCs w:val="24"/>
        </w:rPr>
        <w:t xml:space="preserve">, por fallecimiento, y </w:t>
      </w:r>
      <w:r w:rsidR="002D4691" w:rsidRPr="000E4841">
        <w:rPr>
          <w:rFonts w:ascii="Museo Sans 300" w:hAnsi="Museo Sans 300"/>
          <w:b/>
          <w:bCs/>
          <w:sz w:val="24"/>
          <w:szCs w:val="24"/>
        </w:rPr>
        <w:t>c)</w:t>
      </w:r>
      <w:r w:rsidR="002D4691" w:rsidRPr="000E4841">
        <w:rPr>
          <w:rFonts w:ascii="Museo Sans 300" w:hAnsi="Museo Sans 300"/>
          <w:sz w:val="24"/>
          <w:szCs w:val="24"/>
        </w:rPr>
        <w:t xml:space="preserve"> Incluir a los señores </w:t>
      </w:r>
      <w:r w:rsidR="002F7401" w:rsidRPr="000E4841">
        <w:rPr>
          <w:rFonts w:ascii="Museo Sans 300" w:hAnsi="Museo Sans 300"/>
          <w:b/>
          <w:sz w:val="24"/>
          <w:szCs w:val="24"/>
        </w:rPr>
        <w:t>SANTOS HENRÍQUEZ VDA. DE CHANICO</w:t>
      </w:r>
      <w:r w:rsidR="002F7401" w:rsidRPr="000E4841">
        <w:rPr>
          <w:rFonts w:ascii="Museo Sans 300" w:hAnsi="Museo Sans 300"/>
          <w:sz w:val="24"/>
          <w:szCs w:val="24"/>
        </w:rPr>
        <w:t xml:space="preserve"> y </w:t>
      </w:r>
      <w:r w:rsidR="002F7401" w:rsidRPr="000E4841">
        <w:rPr>
          <w:rFonts w:ascii="Museo Sans 300" w:hAnsi="Museo Sans 300"/>
          <w:b/>
          <w:sz w:val="24"/>
          <w:szCs w:val="24"/>
        </w:rPr>
        <w:t>MARIO DE JESÚS CABALLERO HENRÍQUEZ</w:t>
      </w:r>
      <w:r w:rsidR="002D4691" w:rsidRPr="000E4841">
        <w:rPr>
          <w:rFonts w:ascii="Museo Sans 300" w:hAnsi="Museo Sans 300"/>
          <w:sz w:val="24"/>
          <w:szCs w:val="24"/>
        </w:rPr>
        <w:t>, de</w:t>
      </w:r>
      <w:r w:rsidR="002F7401" w:rsidRPr="000E4841">
        <w:rPr>
          <w:rFonts w:ascii="Museo Sans 300" w:hAnsi="Museo Sans 300"/>
          <w:sz w:val="24"/>
          <w:szCs w:val="24"/>
        </w:rPr>
        <w:t xml:space="preserve">las </w:t>
      </w:r>
      <w:r w:rsidR="002D4691" w:rsidRPr="000E4841">
        <w:rPr>
          <w:rFonts w:ascii="Museo Sans 300" w:hAnsi="Museo Sans 300"/>
          <w:sz w:val="24"/>
          <w:szCs w:val="24"/>
        </w:rPr>
        <w:t>generales antes expresadas</w:t>
      </w:r>
      <w:r w:rsidR="002F7401" w:rsidRPr="000E4841">
        <w:rPr>
          <w:rFonts w:ascii="Museo Sans 300" w:hAnsi="Museo Sans 300"/>
          <w:sz w:val="24"/>
          <w:szCs w:val="24"/>
        </w:rPr>
        <w:t>,</w:t>
      </w:r>
      <w:r w:rsidR="002D4691" w:rsidRPr="000E4841">
        <w:rPr>
          <w:rFonts w:ascii="Museo Sans 300" w:hAnsi="Museo Sans 300"/>
          <w:sz w:val="24"/>
          <w:szCs w:val="24"/>
        </w:rPr>
        <w:t xml:space="preserve"> y </w:t>
      </w:r>
      <w:r w:rsidR="002D4691" w:rsidRPr="000E4841">
        <w:rPr>
          <w:rFonts w:ascii="Museo Sans 300" w:hAnsi="Museo Sans 300"/>
          <w:b/>
          <w:sz w:val="24"/>
          <w:szCs w:val="24"/>
        </w:rPr>
        <w:t xml:space="preserve">VI de Sesión Ordinaria 34-2005, de fecha 14 de septiembre de 2005, </w:t>
      </w:r>
      <w:r w:rsidR="002D4691" w:rsidRPr="000E4841">
        <w:rPr>
          <w:rFonts w:ascii="Museo Sans 300" w:hAnsi="Museo Sans 300"/>
          <w:sz w:val="24"/>
          <w:szCs w:val="24"/>
        </w:rPr>
        <w:t xml:space="preserve">en el cual se aprobó la adjudicación, entre otros, del </w:t>
      </w:r>
      <w:r w:rsidR="002D4691" w:rsidRPr="000E4841">
        <w:rPr>
          <w:rFonts w:ascii="Museo Sans 300" w:hAnsi="Museo Sans 300"/>
          <w:b/>
          <w:sz w:val="24"/>
          <w:szCs w:val="24"/>
          <w:u w:val="single"/>
        </w:rPr>
        <w:t xml:space="preserve">Lote </w:t>
      </w:r>
      <w:r w:rsidR="00F57F40">
        <w:rPr>
          <w:rFonts w:ascii="Museo Sans 300" w:hAnsi="Museo Sans 300"/>
          <w:b/>
          <w:sz w:val="24"/>
          <w:szCs w:val="24"/>
          <w:u w:val="single"/>
        </w:rPr>
        <w:t>---</w:t>
      </w:r>
      <w:r w:rsidR="002D4691" w:rsidRPr="000E4841">
        <w:rPr>
          <w:rFonts w:ascii="Museo Sans 300" w:hAnsi="Museo Sans 300"/>
          <w:b/>
          <w:sz w:val="24"/>
          <w:szCs w:val="24"/>
          <w:u w:val="single"/>
        </w:rPr>
        <w:t xml:space="preserve">, Polígono </w:t>
      </w:r>
      <w:r w:rsidR="00F57F40">
        <w:rPr>
          <w:rFonts w:ascii="Museo Sans 300" w:hAnsi="Museo Sans 300"/>
          <w:b/>
          <w:sz w:val="24"/>
          <w:szCs w:val="24"/>
          <w:u w:val="single"/>
        </w:rPr>
        <w:t>---</w:t>
      </w:r>
      <w:r w:rsidR="002D4691" w:rsidRPr="000E4841">
        <w:rPr>
          <w:rFonts w:ascii="Museo Sans 300" w:hAnsi="Museo Sans 300"/>
          <w:sz w:val="24"/>
          <w:szCs w:val="24"/>
        </w:rPr>
        <w:t>, en lo</w:t>
      </w:r>
      <w:r w:rsidR="000E4841" w:rsidRPr="000E4841">
        <w:rPr>
          <w:rFonts w:ascii="Museo Sans 300" w:hAnsi="Museo Sans 300"/>
          <w:sz w:val="24"/>
          <w:szCs w:val="24"/>
        </w:rPr>
        <w:t>s siguientes términos</w:t>
      </w:r>
      <w:r w:rsidR="002D4691" w:rsidRPr="000E4841">
        <w:rPr>
          <w:rFonts w:ascii="Museo Sans 300" w:hAnsi="Museo Sans 300"/>
          <w:b/>
          <w:sz w:val="24"/>
          <w:szCs w:val="24"/>
        </w:rPr>
        <w:t xml:space="preserve">: a) </w:t>
      </w:r>
      <w:r w:rsidR="002D4691" w:rsidRPr="000E4841">
        <w:rPr>
          <w:rFonts w:ascii="Museo Sans 300" w:hAnsi="Museo Sans 300"/>
          <w:sz w:val="24"/>
          <w:szCs w:val="24"/>
        </w:rPr>
        <w:t xml:space="preserve">Corregir nomenclatura del Lote </w:t>
      </w:r>
      <w:r w:rsidR="00F57F40">
        <w:rPr>
          <w:rFonts w:ascii="Museo Sans 300" w:hAnsi="Museo Sans 300"/>
          <w:sz w:val="24"/>
          <w:szCs w:val="24"/>
        </w:rPr>
        <w:t>---</w:t>
      </w:r>
      <w:r w:rsidR="002D4691" w:rsidRPr="000E4841">
        <w:rPr>
          <w:rFonts w:ascii="Museo Sans 300" w:hAnsi="Museo Sans 300"/>
          <w:sz w:val="24"/>
          <w:szCs w:val="24"/>
        </w:rPr>
        <w:t xml:space="preserve">, Polígono </w:t>
      </w:r>
      <w:r w:rsidR="00F57F40">
        <w:rPr>
          <w:rFonts w:ascii="Museo Sans 300" w:hAnsi="Museo Sans 300"/>
          <w:sz w:val="24"/>
          <w:szCs w:val="24"/>
        </w:rPr>
        <w:t>---</w:t>
      </w:r>
      <w:r w:rsidR="000E4841" w:rsidRPr="000E4841">
        <w:rPr>
          <w:rFonts w:ascii="Museo Sans 300" w:hAnsi="Museo Sans 300"/>
          <w:sz w:val="24"/>
          <w:szCs w:val="24"/>
        </w:rPr>
        <w:t>, siendo lo</w:t>
      </w:r>
      <w:r w:rsidR="002D4691" w:rsidRPr="000E4841">
        <w:rPr>
          <w:rFonts w:ascii="Museo Sans 300" w:hAnsi="Museo Sans 300"/>
          <w:sz w:val="24"/>
          <w:szCs w:val="24"/>
        </w:rPr>
        <w:t xml:space="preserve"> correct</w:t>
      </w:r>
      <w:r w:rsidR="000E4841" w:rsidRPr="000E4841">
        <w:rPr>
          <w:rFonts w:ascii="Museo Sans 300" w:hAnsi="Museo Sans 300"/>
          <w:sz w:val="24"/>
          <w:szCs w:val="24"/>
        </w:rPr>
        <w:t>o</w:t>
      </w:r>
      <w:r w:rsidR="002D4691" w:rsidRPr="000E4841">
        <w:rPr>
          <w:rFonts w:ascii="Museo Sans 300" w:hAnsi="Museo Sans 300"/>
          <w:sz w:val="24"/>
          <w:szCs w:val="24"/>
        </w:rPr>
        <w:t xml:space="preserve"> </w:t>
      </w:r>
      <w:r w:rsidR="002D4691" w:rsidRPr="000E4841">
        <w:rPr>
          <w:rFonts w:ascii="Museo Sans 300" w:hAnsi="Museo Sans 300"/>
          <w:b/>
          <w:sz w:val="24"/>
          <w:szCs w:val="24"/>
        </w:rPr>
        <w:t xml:space="preserve">LOTE  </w:t>
      </w:r>
      <w:r w:rsidR="00F57F40">
        <w:rPr>
          <w:rFonts w:ascii="Museo Sans 300" w:hAnsi="Museo Sans 300"/>
          <w:b/>
          <w:sz w:val="24"/>
          <w:szCs w:val="24"/>
        </w:rPr>
        <w:t>---</w:t>
      </w:r>
      <w:r w:rsidR="002D4691" w:rsidRPr="000E4841">
        <w:rPr>
          <w:rFonts w:ascii="Museo Sans 300" w:hAnsi="Museo Sans 300"/>
          <w:b/>
          <w:sz w:val="24"/>
          <w:szCs w:val="24"/>
        </w:rPr>
        <w:t xml:space="preserve">, POLÍGONO </w:t>
      </w:r>
      <w:r w:rsidR="00F57F40">
        <w:rPr>
          <w:rFonts w:ascii="Museo Sans 300" w:hAnsi="Museo Sans 300"/>
          <w:b/>
          <w:sz w:val="24"/>
          <w:szCs w:val="24"/>
        </w:rPr>
        <w:t>---</w:t>
      </w:r>
      <w:r w:rsidR="002D4691" w:rsidRPr="000E4841">
        <w:rPr>
          <w:rFonts w:ascii="Museo Sans 300" w:hAnsi="Museo Sans 300"/>
          <w:b/>
          <w:sz w:val="24"/>
          <w:szCs w:val="24"/>
        </w:rPr>
        <w:t>,</w:t>
      </w:r>
      <w:r w:rsidR="002D4691" w:rsidRPr="000E4841">
        <w:rPr>
          <w:rFonts w:ascii="Museo Sans 300" w:hAnsi="Museo Sans 300"/>
          <w:sz w:val="24"/>
          <w:szCs w:val="24"/>
        </w:rPr>
        <w:t xml:space="preserve"> </w:t>
      </w:r>
      <w:r w:rsidR="002D4691" w:rsidRPr="000E4841">
        <w:rPr>
          <w:rFonts w:ascii="Museo Sans 300" w:hAnsi="Museo Sans 300"/>
          <w:b/>
          <w:sz w:val="24"/>
          <w:szCs w:val="24"/>
        </w:rPr>
        <w:t xml:space="preserve">PORCION </w:t>
      </w:r>
      <w:r w:rsidR="00F57F40">
        <w:rPr>
          <w:rFonts w:ascii="Museo Sans 300" w:hAnsi="Museo Sans 300"/>
          <w:b/>
          <w:sz w:val="24"/>
          <w:szCs w:val="24"/>
        </w:rPr>
        <w:t>---</w:t>
      </w:r>
      <w:r w:rsidR="002D4691" w:rsidRPr="000E4841">
        <w:rPr>
          <w:rFonts w:ascii="Museo Sans 300" w:hAnsi="Museo Sans 300"/>
          <w:b/>
          <w:sz w:val="24"/>
          <w:szCs w:val="24"/>
        </w:rPr>
        <w:t>;</w:t>
      </w:r>
      <w:r w:rsidR="002D4691" w:rsidRPr="000E4841">
        <w:rPr>
          <w:rFonts w:ascii="Museo Sans 300" w:hAnsi="Museo Sans 300"/>
          <w:sz w:val="24"/>
          <w:szCs w:val="24"/>
        </w:rPr>
        <w:t xml:space="preserve"> inmuebles ubicados en </w:t>
      </w:r>
      <w:r w:rsidR="002D4691" w:rsidRPr="000E4841">
        <w:rPr>
          <w:rFonts w:ascii="Museo Sans 300" w:hAnsi="Museo Sans 300"/>
          <w:color w:val="000000" w:themeColor="text1"/>
          <w:sz w:val="24"/>
          <w:szCs w:val="24"/>
        </w:rPr>
        <w:t xml:space="preserve">el Proyecto de </w:t>
      </w:r>
      <w:r w:rsidR="002D4691" w:rsidRPr="000E4841">
        <w:rPr>
          <w:rFonts w:ascii="Museo Sans 300" w:hAnsi="Museo Sans 300" w:cs="Calibri"/>
          <w:sz w:val="24"/>
          <w:szCs w:val="24"/>
        </w:rPr>
        <w:t xml:space="preserve">Lotificación Agrícola, desarrollado en </w:t>
      </w:r>
      <w:r w:rsidR="002D4691" w:rsidRPr="000E4841">
        <w:rPr>
          <w:rFonts w:ascii="Museo Sans 300" w:hAnsi="Museo Sans 300" w:cs="Calibri"/>
          <w:b/>
          <w:sz w:val="24"/>
          <w:szCs w:val="24"/>
        </w:rPr>
        <w:t>HACIENDA</w:t>
      </w:r>
      <w:r w:rsidR="002D4691" w:rsidRPr="000E4841">
        <w:rPr>
          <w:rFonts w:ascii="Museo Sans 300" w:hAnsi="Museo Sans 300" w:cs="Calibri"/>
          <w:sz w:val="24"/>
          <w:szCs w:val="24"/>
        </w:rPr>
        <w:t xml:space="preserve"> </w:t>
      </w:r>
      <w:r w:rsidR="002D4691" w:rsidRPr="000E4841">
        <w:rPr>
          <w:rFonts w:ascii="Museo Sans 300" w:hAnsi="Museo Sans 300" w:cs="Calibri"/>
          <w:b/>
          <w:bCs/>
          <w:sz w:val="24"/>
          <w:szCs w:val="24"/>
        </w:rPr>
        <w:t xml:space="preserve">LOS TABLONES, </w:t>
      </w:r>
      <w:r w:rsidR="002D4691" w:rsidRPr="000E4841">
        <w:rPr>
          <w:rFonts w:ascii="Museo Sans 300" w:hAnsi="Museo Sans 300" w:cs="Calibri"/>
          <w:bCs/>
          <w:sz w:val="24"/>
          <w:szCs w:val="24"/>
        </w:rPr>
        <w:t xml:space="preserve">identificado </w:t>
      </w:r>
      <w:r w:rsidR="002D4691" w:rsidRPr="000E4841">
        <w:rPr>
          <w:rFonts w:ascii="Museo Sans 300" w:hAnsi="Museo Sans 300" w:cs="Calibri"/>
          <w:bCs/>
          <w:sz w:val="24"/>
          <w:szCs w:val="24"/>
        </w:rPr>
        <w:lastRenderedPageBreak/>
        <w:t xml:space="preserve">Registralmente como </w:t>
      </w:r>
      <w:r w:rsidR="002D4691" w:rsidRPr="000E4841">
        <w:rPr>
          <w:rFonts w:ascii="Museo Sans 300" w:hAnsi="Museo Sans 300" w:cs="Calibri"/>
          <w:b/>
          <w:bCs/>
          <w:sz w:val="24"/>
          <w:szCs w:val="24"/>
        </w:rPr>
        <w:t>LOS TABLONES PORCION 1</w:t>
      </w:r>
      <w:r w:rsidR="002D4691" w:rsidRPr="000E4841">
        <w:rPr>
          <w:rFonts w:ascii="Museo Sans 300" w:hAnsi="Museo Sans 300"/>
          <w:sz w:val="24"/>
          <w:szCs w:val="24"/>
        </w:rPr>
        <w:t>,</w:t>
      </w:r>
      <w:r w:rsidR="002D4691" w:rsidRPr="000E4841">
        <w:rPr>
          <w:rFonts w:ascii="Museo Sans 300" w:hAnsi="Museo Sans 300" w:cs="Arial"/>
          <w:sz w:val="24"/>
          <w:szCs w:val="24"/>
        </w:rPr>
        <w:t xml:space="preserve"> </w:t>
      </w:r>
      <w:r w:rsidR="002D4691" w:rsidRPr="000E4841">
        <w:rPr>
          <w:rFonts w:ascii="Museo Sans 300" w:hAnsi="Museo Sans 300"/>
          <w:sz w:val="24"/>
          <w:szCs w:val="24"/>
        </w:rPr>
        <w:t>situada en cantón de San Felipe, jurisdicción de San Juan Opico, departamento de La Libertad,</w:t>
      </w:r>
      <w:r w:rsidR="002D4691" w:rsidRPr="000E4841">
        <w:rPr>
          <w:rFonts w:ascii="Museo Sans 300" w:hAnsi="Museo Sans 300" w:cs="Arial"/>
          <w:sz w:val="24"/>
          <w:szCs w:val="24"/>
        </w:rPr>
        <w:t xml:space="preserve"> y según el Centro Nacional de Registro en jurisdicción de Ciudad Arce, departamento de La Libertad,</w:t>
      </w:r>
      <w:r w:rsidR="002D4691" w:rsidRPr="000E4841">
        <w:rPr>
          <w:rFonts w:ascii="Museo Sans 300" w:hAnsi="Museo Sans 300"/>
          <w:sz w:val="24"/>
          <w:szCs w:val="24"/>
        </w:rPr>
        <w:t xml:space="preserve"> quedando las adjudicaciones de acuerdo al cuadro de valores y extensiones siguiente:</w:t>
      </w:r>
    </w:p>
    <w:p w14:paraId="25199ED4" w14:textId="77777777" w:rsidR="00A235EF" w:rsidRPr="00A235EF" w:rsidRDefault="00A235EF" w:rsidP="000E4841">
      <w:pPr>
        <w:pStyle w:val="Prrafodelista"/>
        <w:ind w:left="0"/>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1469"/>
        <w:gridCol w:w="1134"/>
        <w:gridCol w:w="991"/>
        <w:gridCol w:w="2519"/>
        <w:gridCol w:w="578"/>
        <w:gridCol w:w="578"/>
        <w:gridCol w:w="619"/>
        <w:gridCol w:w="661"/>
        <w:gridCol w:w="659"/>
      </w:tblGrid>
      <w:tr w:rsidR="002D4691" w14:paraId="23C51CCC" w14:textId="77777777" w:rsidTr="00A235EF">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E4BD667"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E6CFB7E"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5F8F4F5" w14:textId="77777777" w:rsidR="002D4691" w:rsidRDefault="002D4691" w:rsidP="002D469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ADA08DD"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992C00D"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DDEB4A6"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D4691" w14:paraId="4E26A42F" w14:textId="77777777" w:rsidTr="00A235EF">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BEE8571"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88216E4"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1B516AC"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33A942"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7F154F2"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548714" w14:textId="77777777" w:rsidR="002D4691" w:rsidRDefault="002D4691" w:rsidP="002D4691">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5CEE8D3" w14:textId="77777777" w:rsidR="002D4691" w:rsidRDefault="002D4691" w:rsidP="002D4691">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DC6C954" w14:textId="77777777" w:rsidR="002D4691" w:rsidRDefault="002D4691" w:rsidP="002D4691">
            <w:pPr>
              <w:widowControl w:val="0"/>
              <w:autoSpaceDE w:val="0"/>
              <w:autoSpaceDN w:val="0"/>
              <w:adjustRightInd w:val="0"/>
              <w:rPr>
                <w:rFonts w:ascii="Times New Roman" w:hAnsi="Times New Roman" w:cs="Times New Roman"/>
                <w:b/>
                <w:bCs/>
                <w:sz w:val="14"/>
                <w:szCs w:val="14"/>
              </w:rPr>
            </w:pPr>
          </w:p>
        </w:tc>
      </w:tr>
      <w:tr w:rsidR="002D4691" w14:paraId="73ED6D1B" w14:textId="77777777" w:rsidTr="00A235EF">
        <w:trPr>
          <w:gridAfter w:val="8"/>
          <w:wAfter w:w="4203" w:type="pct"/>
          <w:trHeight w:val="241"/>
        </w:trPr>
        <w:tc>
          <w:tcPr>
            <w:tcW w:w="797" w:type="pct"/>
            <w:tcBorders>
              <w:top w:val="single" w:sz="2" w:space="0" w:color="auto"/>
              <w:left w:val="single" w:sz="2" w:space="0" w:color="auto"/>
              <w:bottom w:val="single" w:sz="2" w:space="0" w:color="auto"/>
              <w:right w:val="single" w:sz="2" w:space="0" w:color="auto"/>
            </w:tcBorders>
          </w:tcPr>
          <w:p w14:paraId="267865FD" w14:textId="77777777" w:rsidR="002D4691" w:rsidRDefault="002D4691" w:rsidP="002D469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767F889C" w14:textId="357ABEFB" w:rsidR="002D4691" w:rsidRDefault="002D4691" w:rsidP="00A235EF">
      <w:pPr>
        <w:widowControl w:val="0"/>
        <w:autoSpaceDE w:val="0"/>
        <w:autoSpaceDN w:val="0"/>
        <w:adjustRightInd w:val="0"/>
        <w:rPr>
          <w:rFonts w:ascii="Times New Roman" w:hAnsi="Times New Roman" w:cs="Times New Roman"/>
          <w:b/>
          <w:bCs/>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D4691" w14:paraId="73066F2B" w14:textId="77777777" w:rsidTr="002D4691">
        <w:tc>
          <w:tcPr>
            <w:tcW w:w="1413" w:type="pct"/>
            <w:vMerge w:val="restart"/>
            <w:tcBorders>
              <w:top w:val="single" w:sz="2" w:space="0" w:color="auto"/>
              <w:left w:val="single" w:sz="2" w:space="0" w:color="auto"/>
              <w:bottom w:val="single" w:sz="2" w:space="0" w:color="auto"/>
              <w:right w:val="single" w:sz="2" w:space="0" w:color="auto"/>
            </w:tcBorders>
          </w:tcPr>
          <w:p w14:paraId="41F5CC30" w14:textId="00F6BA34"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DA72F72"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1D3F25E" w14:textId="052835FB"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D469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05E4B4"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4C239E17"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D74A3E3"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4EBFF289" w14:textId="18F420D9"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C85F04"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05F1EFDA" w14:textId="316886D8"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D8B380B"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50F1BA2A"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14442.58 </w:t>
            </w:r>
          </w:p>
        </w:tc>
        <w:tc>
          <w:tcPr>
            <w:tcW w:w="359" w:type="pct"/>
            <w:tcBorders>
              <w:top w:val="single" w:sz="2" w:space="0" w:color="auto"/>
              <w:left w:val="single" w:sz="2" w:space="0" w:color="auto"/>
              <w:bottom w:val="single" w:sz="2" w:space="0" w:color="auto"/>
              <w:right w:val="single" w:sz="2" w:space="0" w:color="auto"/>
            </w:tcBorders>
          </w:tcPr>
          <w:p w14:paraId="647FB1A0"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11CE3533"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541.95 </w:t>
            </w:r>
          </w:p>
        </w:tc>
        <w:tc>
          <w:tcPr>
            <w:tcW w:w="359" w:type="pct"/>
            <w:tcBorders>
              <w:top w:val="single" w:sz="2" w:space="0" w:color="auto"/>
              <w:left w:val="single" w:sz="2" w:space="0" w:color="auto"/>
              <w:bottom w:val="single" w:sz="2" w:space="0" w:color="auto"/>
              <w:right w:val="single" w:sz="2" w:space="0" w:color="auto"/>
            </w:tcBorders>
          </w:tcPr>
          <w:p w14:paraId="2EDB927C"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388F784A"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4742.06 </w:t>
            </w:r>
          </w:p>
        </w:tc>
      </w:tr>
      <w:tr w:rsidR="002D4691" w14:paraId="5C783DD1"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58E3BEFA"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226E7D"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F579F1"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53E5CD"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A39562"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A69503"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14442.58 </w:t>
            </w:r>
          </w:p>
        </w:tc>
        <w:tc>
          <w:tcPr>
            <w:tcW w:w="359" w:type="pct"/>
            <w:tcBorders>
              <w:top w:val="single" w:sz="2" w:space="0" w:color="auto"/>
              <w:left w:val="single" w:sz="2" w:space="0" w:color="auto"/>
              <w:bottom w:val="single" w:sz="2" w:space="0" w:color="auto"/>
              <w:right w:val="single" w:sz="2" w:space="0" w:color="auto"/>
            </w:tcBorders>
          </w:tcPr>
          <w:p w14:paraId="17AF67B6"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541.95 </w:t>
            </w:r>
          </w:p>
        </w:tc>
        <w:tc>
          <w:tcPr>
            <w:tcW w:w="359" w:type="pct"/>
            <w:tcBorders>
              <w:top w:val="single" w:sz="2" w:space="0" w:color="auto"/>
              <w:left w:val="single" w:sz="2" w:space="0" w:color="auto"/>
              <w:bottom w:val="single" w:sz="2" w:space="0" w:color="auto"/>
              <w:right w:val="single" w:sz="2" w:space="0" w:color="auto"/>
            </w:tcBorders>
          </w:tcPr>
          <w:p w14:paraId="3F2A7FDE"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4742.06 </w:t>
            </w:r>
          </w:p>
        </w:tc>
      </w:tr>
      <w:tr w:rsidR="002D4691" w14:paraId="2D2B9350"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0BE8506C"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61FC60" w14:textId="68D12132" w:rsidR="002D4691" w:rsidRDefault="000E484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D4691">
              <w:rPr>
                <w:rFonts w:ascii="Times New Roman" w:hAnsi="Times New Roman" w:cs="Times New Roman"/>
                <w:b/>
                <w:bCs/>
                <w:sz w:val="14"/>
                <w:szCs w:val="14"/>
              </w:rPr>
              <w:t xml:space="preserve"> Total: 14442.58 </w:t>
            </w:r>
          </w:p>
          <w:p w14:paraId="4C1BD11B"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541.95 </w:t>
            </w:r>
          </w:p>
          <w:p w14:paraId="6231D7AB"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4742.06 </w:t>
            </w:r>
          </w:p>
        </w:tc>
      </w:tr>
    </w:tbl>
    <w:p w14:paraId="7BBF35E2" w14:textId="77777777" w:rsidR="002D4691" w:rsidRDefault="002D4691" w:rsidP="002D469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D4691" w14:paraId="313AD82A" w14:textId="77777777" w:rsidTr="002D4691">
        <w:tc>
          <w:tcPr>
            <w:tcW w:w="1413" w:type="pct"/>
            <w:vMerge w:val="restart"/>
            <w:tcBorders>
              <w:top w:val="single" w:sz="2" w:space="0" w:color="auto"/>
              <w:left w:val="single" w:sz="2" w:space="0" w:color="auto"/>
              <w:bottom w:val="single" w:sz="2" w:space="0" w:color="auto"/>
              <w:right w:val="single" w:sz="2" w:space="0" w:color="auto"/>
            </w:tcBorders>
          </w:tcPr>
          <w:p w14:paraId="1ACD0E92" w14:textId="2CA9680C"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7B4AAF7"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90F9AD9" w14:textId="394AE5BA"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D469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B45DDB"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30819179"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5B68C8C"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773ABC89" w14:textId="664827AB"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5FC058"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2B62AB17" w14:textId="20B597CC"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4A50E6"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550E3C3A"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15425.73 </w:t>
            </w:r>
          </w:p>
        </w:tc>
        <w:tc>
          <w:tcPr>
            <w:tcW w:w="359" w:type="pct"/>
            <w:tcBorders>
              <w:top w:val="single" w:sz="2" w:space="0" w:color="auto"/>
              <w:left w:val="single" w:sz="2" w:space="0" w:color="auto"/>
              <w:bottom w:val="single" w:sz="2" w:space="0" w:color="auto"/>
              <w:right w:val="single" w:sz="2" w:space="0" w:color="auto"/>
            </w:tcBorders>
          </w:tcPr>
          <w:p w14:paraId="1E297183"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36F48369"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343.56 </w:t>
            </w:r>
          </w:p>
        </w:tc>
        <w:tc>
          <w:tcPr>
            <w:tcW w:w="359" w:type="pct"/>
            <w:tcBorders>
              <w:top w:val="single" w:sz="2" w:space="0" w:color="auto"/>
              <w:left w:val="single" w:sz="2" w:space="0" w:color="auto"/>
              <w:bottom w:val="single" w:sz="2" w:space="0" w:color="auto"/>
              <w:right w:val="single" w:sz="2" w:space="0" w:color="auto"/>
            </w:tcBorders>
          </w:tcPr>
          <w:p w14:paraId="5D621E4C"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18312A92"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3006.15 </w:t>
            </w:r>
          </w:p>
        </w:tc>
      </w:tr>
      <w:tr w:rsidR="002D4691" w14:paraId="793AE1E4"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398394C8"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EF881D"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4570A5"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FF0E96"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DF3D27"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39BE88"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15425.73 </w:t>
            </w:r>
          </w:p>
        </w:tc>
        <w:tc>
          <w:tcPr>
            <w:tcW w:w="359" w:type="pct"/>
            <w:tcBorders>
              <w:top w:val="single" w:sz="2" w:space="0" w:color="auto"/>
              <w:left w:val="single" w:sz="2" w:space="0" w:color="auto"/>
              <w:bottom w:val="single" w:sz="2" w:space="0" w:color="auto"/>
              <w:right w:val="single" w:sz="2" w:space="0" w:color="auto"/>
            </w:tcBorders>
          </w:tcPr>
          <w:p w14:paraId="654F758B"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343.56 </w:t>
            </w:r>
          </w:p>
        </w:tc>
        <w:tc>
          <w:tcPr>
            <w:tcW w:w="359" w:type="pct"/>
            <w:tcBorders>
              <w:top w:val="single" w:sz="2" w:space="0" w:color="auto"/>
              <w:left w:val="single" w:sz="2" w:space="0" w:color="auto"/>
              <w:bottom w:val="single" w:sz="2" w:space="0" w:color="auto"/>
              <w:right w:val="single" w:sz="2" w:space="0" w:color="auto"/>
            </w:tcBorders>
          </w:tcPr>
          <w:p w14:paraId="345D455D"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3006.15 </w:t>
            </w:r>
          </w:p>
        </w:tc>
      </w:tr>
      <w:tr w:rsidR="002D4691" w14:paraId="7C3744FF"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62F8D140"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8073F7" w14:textId="22C6288C" w:rsidR="002D4691" w:rsidRDefault="000E484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D4691">
              <w:rPr>
                <w:rFonts w:ascii="Times New Roman" w:hAnsi="Times New Roman" w:cs="Times New Roman"/>
                <w:b/>
                <w:bCs/>
                <w:sz w:val="14"/>
                <w:szCs w:val="14"/>
              </w:rPr>
              <w:t xml:space="preserve"> Total: 15425.73 </w:t>
            </w:r>
          </w:p>
          <w:p w14:paraId="20EDC444"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343.56 </w:t>
            </w:r>
          </w:p>
          <w:p w14:paraId="5C8F3028"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3006.15 </w:t>
            </w:r>
          </w:p>
        </w:tc>
      </w:tr>
    </w:tbl>
    <w:p w14:paraId="6F5EDC00" w14:textId="77777777" w:rsidR="002D4691" w:rsidRDefault="002D4691" w:rsidP="002D469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D4691" w14:paraId="644809C4" w14:textId="77777777" w:rsidTr="002D4691">
        <w:tc>
          <w:tcPr>
            <w:tcW w:w="1413" w:type="pct"/>
            <w:vMerge w:val="restart"/>
            <w:tcBorders>
              <w:top w:val="single" w:sz="2" w:space="0" w:color="auto"/>
              <w:left w:val="single" w:sz="2" w:space="0" w:color="auto"/>
              <w:bottom w:val="single" w:sz="2" w:space="0" w:color="auto"/>
              <w:right w:val="single" w:sz="2" w:space="0" w:color="auto"/>
            </w:tcBorders>
          </w:tcPr>
          <w:p w14:paraId="7CDAB041" w14:textId="52227252"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A8AA24"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D942316" w14:textId="22543CD3"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D469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712CE25"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077B4267"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EAF1E8B"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3F338C05" w14:textId="376994AD"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8F6745"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13799889" w14:textId="4F2200E9"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ADD8AC6"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6021A0F3"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17500.00 </w:t>
            </w:r>
          </w:p>
        </w:tc>
        <w:tc>
          <w:tcPr>
            <w:tcW w:w="359" w:type="pct"/>
            <w:tcBorders>
              <w:top w:val="single" w:sz="2" w:space="0" w:color="auto"/>
              <w:left w:val="single" w:sz="2" w:space="0" w:color="auto"/>
              <w:bottom w:val="single" w:sz="2" w:space="0" w:color="auto"/>
              <w:right w:val="single" w:sz="2" w:space="0" w:color="auto"/>
            </w:tcBorders>
          </w:tcPr>
          <w:p w14:paraId="05286E03"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7B11137F"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492.28 </w:t>
            </w:r>
          </w:p>
        </w:tc>
        <w:tc>
          <w:tcPr>
            <w:tcW w:w="359" w:type="pct"/>
            <w:tcBorders>
              <w:top w:val="single" w:sz="2" w:space="0" w:color="auto"/>
              <w:left w:val="single" w:sz="2" w:space="0" w:color="auto"/>
              <w:bottom w:val="single" w:sz="2" w:space="0" w:color="auto"/>
              <w:right w:val="single" w:sz="2" w:space="0" w:color="auto"/>
            </w:tcBorders>
          </w:tcPr>
          <w:p w14:paraId="5925E7FF"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1E41FB07"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4307.45 </w:t>
            </w:r>
          </w:p>
        </w:tc>
      </w:tr>
      <w:tr w:rsidR="002D4691" w14:paraId="02A427D8"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3AAB9652"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B293C4"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DBA716"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A5CB84"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7D363C"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9666E0"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17500.00 </w:t>
            </w:r>
          </w:p>
        </w:tc>
        <w:tc>
          <w:tcPr>
            <w:tcW w:w="359" w:type="pct"/>
            <w:tcBorders>
              <w:top w:val="single" w:sz="2" w:space="0" w:color="auto"/>
              <w:left w:val="single" w:sz="2" w:space="0" w:color="auto"/>
              <w:bottom w:val="single" w:sz="2" w:space="0" w:color="auto"/>
              <w:right w:val="single" w:sz="2" w:space="0" w:color="auto"/>
            </w:tcBorders>
          </w:tcPr>
          <w:p w14:paraId="42F5795D"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492.28 </w:t>
            </w:r>
          </w:p>
        </w:tc>
        <w:tc>
          <w:tcPr>
            <w:tcW w:w="359" w:type="pct"/>
            <w:tcBorders>
              <w:top w:val="single" w:sz="2" w:space="0" w:color="auto"/>
              <w:left w:val="single" w:sz="2" w:space="0" w:color="auto"/>
              <w:bottom w:val="single" w:sz="2" w:space="0" w:color="auto"/>
              <w:right w:val="single" w:sz="2" w:space="0" w:color="auto"/>
            </w:tcBorders>
          </w:tcPr>
          <w:p w14:paraId="5E3DC464"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4307.45 </w:t>
            </w:r>
          </w:p>
        </w:tc>
      </w:tr>
      <w:tr w:rsidR="002D4691" w14:paraId="578B6E32"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6E993214"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6231458" w14:textId="5CE32067" w:rsidR="002D4691" w:rsidRDefault="000E484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D4691">
              <w:rPr>
                <w:rFonts w:ascii="Times New Roman" w:hAnsi="Times New Roman" w:cs="Times New Roman"/>
                <w:b/>
                <w:bCs/>
                <w:sz w:val="14"/>
                <w:szCs w:val="14"/>
              </w:rPr>
              <w:t xml:space="preserve"> Total: 17500.00 </w:t>
            </w:r>
          </w:p>
          <w:p w14:paraId="0AD02DBE"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492.28 </w:t>
            </w:r>
          </w:p>
          <w:p w14:paraId="6F778738"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4307.45 </w:t>
            </w:r>
          </w:p>
        </w:tc>
      </w:tr>
    </w:tbl>
    <w:p w14:paraId="1B0F61F0" w14:textId="77777777" w:rsidR="002D4691" w:rsidRDefault="002D4691" w:rsidP="002D469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D4691" w14:paraId="4DA77C87" w14:textId="77777777" w:rsidTr="002D4691">
        <w:tc>
          <w:tcPr>
            <w:tcW w:w="1413" w:type="pct"/>
            <w:vMerge w:val="restart"/>
            <w:tcBorders>
              <w:top w:val="single" w:sz="2" w:space="0" w:color="auto"/>
              <w:left w:val="single" w:sz="2" w:space="0" w:color="auto"/>
              <w:bottom w:val="single" w:sz="2" w:space="0" w:color="auto"/>
              <w:right w:val="single" w:sz="2" w:space="0" w:color="auto"/>
            </w:tcBorders>
          </w:tcPr>
          <w:p w14:paraId="1BF52CAB" w14:textId="2A3D8DAD"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7BF6D0C"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5C71F6D" w14:textId="78E8D116"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D469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0D9008"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6A5B716C" w14:textId="77777777" w:rsidR="002D4691" w:rsidRDefault="002D4691"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11B3970"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1C776B89" w14:textId="169158BB"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D469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652530" w14:textId="77777777" w:rsidR="002D4691" w:rsidRDefault="002D4691" w:rsidP="002D4691">
            <w:pPr>
              <w:widowControl w:val="0"/>
              <w:autoSpaceDE w:val="0"/>
              <w:autoSpaceDN w:val="0"/>
              <w:adjustRightInd w:val="0"/>
              <w:rPr>
                <w:rFonts w:ascii="Times New Roman" w:hAnsi="Times New Roman" w:cs="Times New Roman"/>
                <w:sz w:val="14"/>
                <w:szCs w:val="14"/>
              </w:rPr>
            </w:pPr>
          </w:p>
          <w:p w14:paraId="3F5061AD" w14:textId="51F8300A" w:rsidR="002D4691" w:rsidRDefault="007C6815" w:rsidP="002D469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9C00F61"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281AB470"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17500.38 </w:t>
            </w:r>
          </w:p>
        </w:tc>
        <w:tc>
          <w:tcPr>
            <w:tcW w:w="359" w:type="pct"/>
            <w:tcBorders>
              <w:top w:val="single" w:sz="2" w:space="0" w:color="auto"/>
              <w:left w:val="single" w:sz="2" w:space="0" w:color="auto"/>
              <w:bottom w:val="single" w:sz="2" w:space="0" w:color="auto"/>
              <w:right w:val="single" w:sz="2" w:space="0" w:color="auto"/>
            </w:tcBorders>
          </w:tcPr>
          <w:p w14:paraId="2388E902"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565FADAB"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236.35 </w:t>
            </w:r>
          </w:p>
        </w:tc>
        <w:tc>
          <w:tcPr>
            <w:tcW w:w="359" w:type="pct"/>
            <w:tcBorders>
              <w:top w:val="single" w:sz="2" w:space="0" w:color="auto"/>
              <w:left w:val="single" w:sz="2" w:space="0" w:color="auto"/>
              <w:bottom w:val="single" w:sz="2" w:space="0" w:color="auto"/>
              <w:right w:val="single" w:sz="2" w:space="0" w:color="auto"/>
            </w:tcBorders>
          </w:tcPr>
          <w:p w14:paraId="2F965EF3"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p>
          <w:p w14:paraId="36C56459"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2068.06 </w:t>
            </w:r>
          </w:p>
        </w:tc>
      </w:tr>
      <w:tr w:rsidR="002D4691" w14:paraId="4EFAEF8F"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2D612AD9"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3B59E94"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913BC6"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AF1AFC"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AAF948"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D2A20CB"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17500.38 </w:t>
            </w:r>
          </w:p>
        </w:tc>
        <w:tc>
          <w:tcPr>
            <w:tcW w:w="359" w:type="pct"/>
            <w:tcBorders>
              <w:top w:val="single" w:sz="2" w:space="0" w:color="auto"/>
              <w:left w:val="single" w:sz="2" w:space="0" w:color="auto"/>
              <w:bottom w:val="single" w:sz="2" w:space="0" w:color="auto"/>
              <w:right w:val="single" w:sz="2" w:space="0" w:color="auto"/>
            </w:tcBorders>
          </w:tcPr>
          <w:p w14:paraId="2438B2F0"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236.35 </w:t>
            </w:r>
          </w:p>
        </w:tc>
        <w:tc>
          <w:tcPr>
            <w:tcW w:w="359" w:type="pct"/>
            <w:tcBorders>
              <w:top w:val="single" w:sz="2" w:space="0" w:color="auto"/>
              <w:left w:val="single" w:sz="2" w:space="0" w:color="auto"/>
              <w:bottom w:val="single" w:sz="2" w:space="0" w:color="auto"/>
              <w:right w:val="single" w:sz="2" w:space="0" w:color="auto"/>
            </w:tcBorders>
          </w:tcPr>
          <w:p w14:paraId="2E355497" w14:textId="77777777" w:rsidR="002D4691" w:rsidRDefault="002D4691" w:rsidP="002D469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2068.06 </w:t>
            </w:r>
          </w:p>
        </w:tc>
      </w:tr>
      <w:tr w:rsidR="002D4691" w14:paraId="7D0FACB0" w14:textId="77777777" w:rsidTr="002D4691">
        <w:tc>
          <w:tcPr>
            <w:tcW w:w="1413" w:type="pct"/>
            <w:vMerge/>
            <w:tcBorders>
              <w:top w:val="single" w:sz="2" w:space="0" w:color="auto"/>
              <w:left w:val="single" w:sz="2" w:space="0" w:color="auto"/>
              <w:bottom w:val="single" w:sz="2" w:space="0" w:color="auto"/>
              <w:right w:val="single" w:sz="2" w:space="0" w:color="auto"/>
            </w:tcBorders>
          </w:tcPr>
          <w:p w14:paraId="0BC51E77" w14:textId="77777777" w:rsidR="002D4691" w:rsidRDefault="002D4691" w:rsidP="002D4691">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2E62B8" w14:textId="279F92B0" w:rsidR="002D4691" w:rsidRDefault="000E484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D4691">
              <w:rPr>
                <w:rFonts w:ascii="Times New Roman" w:hAnsi="Times New Roman" w:cs="Times New Roman"/>
                <w:b/>
                <w:bCs/>
                <w:sz w:val="14"/>
                <w:szCs w:val="14"/>
              </w:rPr>
              <w:t xml:space="preserve"> Total: 17500.38 </w:t>
            </w:r>
          </w:p>
          <w:p w14:paraId="228DFC1F"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236.35 </w:t>
            </w:r>
          </w:p>
          <w:p w14:paraId="3C0DEB7B"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2068.06 </w:t>
            </w:r>
          </w:p>
        </w:tc>
      </w:tr>
    </w:tbl>
    <w:p w14:paraId="5D60E86D" w14:textId="77777777" w:rsidR="002D4691" w:rsidRDefault="002D4691" w:rsidP="002D469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2D4691" w14:paraId="2D8B3B01" w14:textId="77777777" w:rsidTr="002D469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9C18D9D"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162AF14"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1E37374" w14:textId="77777777" w:rsidR="002D4691" w:rsidRDefault="002D4691"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D0CCCF" w14:textId="77777777" w:rsidR="002D4691" w:rsidRDefault="002D4691"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E4DE65D" w14:textId="77777777" w:rsidR="002D4691" w:rsidRDefault="002D4691"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D4691" w14:paraId="0F56AFA7" w14:textId="77777777" w:rsidTr="002D4691">
        <w:tc>
          <w:tcPr>
            <w:tcW w:w="1951" w:type="pct"/>
            <w:tcBorders>
              <w:top w:val="single" w:sz="2" w:space="0" w:color="auto"/>
              <w:left w:val="single" w:sz="2" w:space="0" w:color="auto"/>
              <w:bottom w:val="single" w:sz="2" w:space="0" w:color="auto"/>
              <w:right w:val="single" w:sz="2" w:space="0" w:color="auto"/>
            </w:tcBorders>
            <w:shd w:val="clear" w:color="auto" w:fill="DCDCDC"/>
          </w:tcPr>
          <w:p w14:paraId="51635833"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B3B7743" w14:textId="77777777" w:rsidR="002D4691" w:rsidRDefault="002D4691" w:rsidP="002D469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35B4444" w14:textId="77777777" w:rsidR="002D4691" w:rsidRDefault="002D4691"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64868.69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56D984" w14:textId="77777777" w:rsidR="002D4691" w:rsidRDefault="002D4691"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1614.14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E37D9D" w14:textId="77777777" w:rsidR="002D4691" w:rsidRDefault="002D4691" w:rsidP="002D469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14123.73 </w:t>
            </w:r>
          </w:p>
        </w:tc>
      </w:tr>
    </w:tbl>
    <w:p w14:paraId="37EC10AA" w14:textId="77777777" w:rsidR="009D10E7" w:rsidRDefault="009D10E7" w:rsidP="000E4841">
      <w:pPr>
        <w:pStyle w:val="Textocomentario"/>
        <w:jc w:val="both"/>
        <w:rPr>
          <w:rFonts w:ascii="Museo Sans 300" w:hAnsi="Museo Sans 300"/>
          <w:b/>
          <w:sz w:val="24"/>
          <w:szCs w:val="24"/>
          <w:u w:val="single"/>
        </w:rPr>
      </w:pPr>
    </w:p>
    <w:p w14:paraId="2DDEBF05" w14:textId="6581E55F" w:rsidR="002D4691" w:rsidRPr="009D10E7" w:rsidRDefault="002D4691" w:rsidP="000E4841">
      <w:pPr>
        <w:pStyle w:val="Textocomentario"/>
        <w:jc w:val="both"/>
        <w:rPr>
          <w:rFonts w:ascii="Museo Sans 300" w:hAnsi="Museo Sans 300"/>
          <w:sz w:val="24"/>
          <w:szCs w:val="24"/>
        </w:rPr>
      </w:pPr>
      <w:r w:rsidRPr="000E4841">
        <w:rPr>
          <w:rFonts w:ascii="Museo Sans 300" w:hAnsi="Museo Sans 300"/>
          <w:b/>
          <w:sz w:val="24"/>
          <w:szCs w:val="24"/>
          <w:u w:val="single"/>
        </w:rPr>
        <w:t>SEGUNDO:</w:t>
      </w:r>
      <w:r w:rsidRPr="00F469A6">
        <w:rPr>
          <w:rFonts w:ascii="Museo Sans 300" w:hAnsi="Museo Sans 300"/>
          <w:b/>
          <w:sz w:val="24"/>
          <w:szCs w:val="24"/>
        </w:rPr>
        <w:t xml:space="preserve"> </w:t>
      </w:r>
      <w:r w:rsidRPr="00F469A6">
        <w:rPr>
          <w:rFonts w:ascii="Museo Sans 300" w:hAnsi="Museo Sans 300"/>
          <w:sz w:val="24"/>
          <w:szCs w:val="24"/>
        </w:rPr>
        <w:t xml:space="preserve">Comisionar al Departamento de Créditos de este Instituto para que realice los cambios correspondientes en la Base de Datos. </w:t>
      </w:r>
      <w:r w:rsidRPr="000E4841">
        <w:rPr>
          <w:rFonts w:ascii="Museo Sans 300" w:hAnsi="Museo Sans 300"/>
          <w:b/>
          <w:bCs/>
          <w:sz w:val="24"/>
          <w:szCs w:val="24"/>
          <w:u w:val="single"/>
        </w:rPr>
        <w:t>TERCERO:</w:t>
      </w:r>
      <w:r w:rsidRPr="00F469A6">
        <w:rPr>
          <w:rFonts w:ascii="Museo Sans 300" w:hAnsi="Museo Sans 300"/>
          <w:b/>
          <w:bCs/>
          <w:sz w:val="24"/>
          <w:szCs w:val="24"/>
        </w:rPr>
        <w:t xml:space="preserve"> </w:t>
      </w:r>
      <w:r w:rsidRPr="00F469A6">
        <w:rPr>
          <w:rFonts w:ascii="Museo Sans 300" w:hAnsi="Museo Sans 300"/>
          <w:sz w:val="24"/>
          <w:szCs w:val="24"/>
        </w:rPr>
        <w:t>Instruir a la Gerencia de Desarrollo Rural para que a través de la Sección de Cobros, realice las gestiones</w:t>
      </w:r>
      <w:r>
        <w:rPr>
          <w:rFonts w:ascii="Museo Sans 300" w:hAnsi="Museo Sans 300"/>
          <w:sz w:val="24"/>
          <w:szCs w:val="24"/>
        </w:rPr>
        <w:t xml:space="preserve"> correspondientes</w:t>
      </w:r>
      <w:r w:rsidRPr="00F469A6">
        <w:rPr>
          <w:rFonts w:ascii="Museo Sans 300" w:hAnsi="Museo Sans 300"/>
          <w:sz w:val="24"/>
          <w:szCs w:val="24"/>
        </w:rPr>
        <w:t xml:space="preserve"> </w:t>
      </w:r>
      <w:r>
        <w:rPr>
          <w:rFonts w:ascii="Museo Sans 300" w:hAnsi="Museo Sans 300"/>
          <w:sz w:val="24"/>
          <w:szCs w:val="24"/>
        </w:rPr>
        <w:t>para</w:t>
      </w:r>
      <w:r w:rsidRPr="00F469A6">
        <w:rPr>
          <w:rFonts w:ascii="Museo Sans 300" w:hAnsi="Museo Sans 300"/>
          <w:sz w:val="24"/>
          <w:szCs w:val="24"/>
        </w:rPr>
        <w:t xml:space="preserve"> el cobro</w:t>
      </w:r>
      <w:r>
        <w:rPr>
          <w:rFonts w:ascii="Museo Sans 300" w:hAnsi="Museo Sans 300"/>
          <w:sz w:val="24"/>
          <w:szCs w:val="24"/>
        </w:rPr>
        <w:t xml:space="preserve"> en concepto</w:t>
      </w:r>
      <w:r w:rsidRPr="00F469A6">
        <w:rPr>
          <w:rFonts w:ascii="Museo Sans 300" w:hAnsi="Museo Sans 300"/>
          <w:sz w:val="24"/>
          <w:szCs w:val="24"/>
        </w:rPr>
        <w:t xml:space="preserve"> </w:t>
      </w:r>
      <w:r>
        <w:rPr>
          <w:rFonts w:ascii="Museo Sans 300" w:hAnsi="Museo Sans 300"/>
          <w:sz w:val="24"/>
          <w:szCs w:val="24"/>
        </w:rPr>
        <w:t>de:</w:t>
      </w:r>
      <w:r w:rsidRPr="00CB2CB3">
        <w:rPr>
          <w:rFonts w:ascii="Museo Sans 300" w:hAnsi="Museo Sans 300"/>
          <w:color w:val="000000" w:themeColor="text1"/>
          <w:sz w:val="24"/>
        </w:rPr>
        <w:t xml:space="preserve"> </w:t>
      </w:r>
      <w:r>
        <w:rPr>
          <w:rFonts w:ascii="Museo Sans 300" w:hAnsi="Museo Sans 300"/>
          <w:color w:val="000000" w:themeColor="text1"/>
          <w:sz w:val="24"/>
        </w:rPr>
        <w:t xml:space="preserve">excedente de área, así como de </w:t>
      </w:r>
      <w:r w:rsidRPr="00CB7EFF">
        <w:rPr>
          <w:rFonts w:ascii="Museo Sans 300" w:hAnsi="Museo Sans 300"/>
          <w:color w:val="000000" w:themeColor="text1"/>
          <w:sz w:val="24"/>
        </w:rPr>
        <w:t>gastos administrativos y de escrituración</w:t>
      </w:r>
      <w:r>
        <w:rPr>
          <w:rFonts w:ascii="Museo Sans 300" w:hAnsi="Museo Sans 300"/>
          <w:sz w:val="24"/>
          <w:szCs w:val="24"/>
        </w:rPr>
        <w:t xml:space="preserve">. </w:t>
      </w:r>
      <w:r w:rsidRPr="000E4841">
        <w:rPr>
          <w:rFonts w:ascii="Museo Sans 300" w:hAnsi="Museo Sans 300"/>
          <w:b/>
          <w:sz w:val="24"/>
          <w:szCs w:val="24"/>
          <w:u w:val="single"/>
        </w:rPr>
        <w:t>CUARTO:</w:t>
      </w:r>
      <w:r w:rsidRPr="00F469A6">
        <w:rPr>
          <w:rFonts w:ascii="Museo Sans 300" w:hAnsi="Museo Sans 300"/>
          <w:b/>
          <w:sz w:val="24"/>
          <w:szCs w:val="24"/>
        </w:rPr>
        <w:t xml:space="preserve"> </w:t>
      </w:r>
      <w:r w:rsidRPr="00591053">
        <w:rPr>
          <w:rFonts w:ascii="Museo Sans 300" w:hAnsi="Museo Sans 300"/>
          <w:color w:val="222222"/>
          <w:sz w:val="24"/>
          <w:shd w:val="clear" w:color="auto" w:fill="FFFFFF"/>
        </w:rPr>
        <w:t>Instruir a la Unidad Financiera Institucional, para que a través del Departamento de Tesorería, perciba el valor consignado en concepto de excedente de área.</w:t>
      </w:r>
      <w:r w:rsidRPr="00591053">
        <w:rPr>
          <w:rFonts w:ascii="Museo Sans 300" w:hAnsi="Museo Sans 300"/>
          <w:color w:val="000000"/>
          <w:sz w:val="24"/>
          <w:shd w:val="clear" w:color="auto" w:fill="FFFFFF"/>
        </w:rPr>
        <w:t> </w:t>
      </w:r>
      <w:r w:rsidRPr="000E4841">
        <w:rPr>
          <w:rFonts w:ascii="Museo Sans 300" w:hAnsi="Museo Sans 300"/>
          <w:b/>
          <w:sz w:val="24"/>
          <w:szCs w:val="24"/>
          <w:u w:val="single"/>
        </w:rPr>
        <w:t>QUINTO:</w:t>
      </w:r>
      <w:r>
        <w:rPr>
          <w:rFonts w:ascii="Museo Sans 300" w:hAnsi="Museo Sans 300"/>
          <w:sz w:val="24"/>
          <w:szCs w:val="24"/>
        </w:rPr>
        <w:t xml:space="preserve"> </w:t>
      </w:r>
      <w:r w:rsidRPr="00F469A6">
        <w:rPr>
          <w:rFonts w:ascii="Museo Sans 300" w:hAnsi="Museo Sans 300"/>
          <w:sz w:val="24"/>
          <w:szCs w:val="24"/>
        </w:rPr>
        <w:t>Autorizar a la Gerencia Legal para que a través del Departamento de Escrituración elabore la</w:t>
      </w:r>
      <w:r>
        <w:rPr>
          <w:rFonts w:ascii="Museo Sans 300" w:hAnsi="Museo Sans 300"/>
          <w:sz w:val="24"/>
          <w:szCs w:val="24"/>
        </w:rPr>
        <w:t>s</w:t>
      </w:r>
      <w:r w:rsidRPr="00F469A6">
        <w:rPr>
          <w:rFonts w:ascii="Museo Sans 300" w:hAnsi="Museo Sans 300"/>
          <w:sz w:val="24"/>
          <w:szCs w:val="24"/>
        </w:rPr>
        <w:t xml:space="preserve"> respectiva</w:t>
      </w:r>
      <w:r>
        <w:rPr>
          <w:rFonts w:ascii="Museo Sans 300" w:hAnsi="Museo Sans 300"/>
          <w:sz w:val="24"/>
          <w:szCs w:val="24"/>
        </w:rPr>
        <w:t>s</w:t>
      </w:r>
      <w:r w:rsidRPr="00F469A6">
        <w:rPr>
          <w:rFonts w:ascii="Museo Sans 300" w:hAnsi="Museo Sans 300"/>
          <w:sz w:val="24"/>
          <w:szCs w:val="24"/>
        </w:rPr>
        <w:t xml:space="preserve"> escritura</w:t>
      </w:r>
      <w:r>
        <w:rPr>
          <w:rFonts w:ascii="Museo Sans 300" w:hAnsi="Museo Sans 300"/>
          <w:sz w:val="24"/>
          <w:szCs w:val="24"/>
        </w:rPr>
        <w:t>s</w:t>
      </w:r>
      <w:r w:rsidRPr="00F469A6">
        <w:rPr>
          <w:rFonts w:ascii="Museo Sans 300" w:hAnsi="Museo Sans 300"/>
          <w:sz w:val="24"/>
          <w:szCs w:val="24"/>
        </w:rPr>
        <w:t xml:space="preserve"> y del Departamento de Registro para que realice los trámites de inscripción de la</w:t>
      </w:r>
      <w:r>
        <w:rPr>
          <w:rFonts w:ascii="Museo Sans 300" w:hAnsi="Museo Sans 300"/>
          <w:sz w:val="24"/>
          <w:szCs w:val="24"/>
        </w:rPr>
        <w:t>s</w:t>
      </w:r>
      <w:r w:rsidRPr="00F469A6">
        <w:rPr>
          <w:rFonts w:ascii="Museo Sans 300" w:hAnsi="Museo Sans 300"/>
          <w:sz w:val="24"/>
          <w:szCs w:val="24"/>
        </w:rPr>
        <w:t xml:space="preserve"> misma</w:t>
      </w:r>
      <w:r>
        <w:rPr>
          <w:rFonts w:ascii="Museo Sans 300" w:hAnsi="Museo Sans 300"/>
          <w:sz w:val="24"/>
          <w:szCs w:val="24"/>
        </w:rPr>
        <w:t>s</w:t>
      </w:r>
      <w:r w:rsidRPr="00F469A6">
        <w:rPr>
          <w:rFonts w:ascii="Museo Sans 300" w:hAnsi="Museo Sans 300"/>
          <w:sz w:val="24"/>
          <w:szCs w:val="24"/>
        </w:rPr>
        <w:t xml:space="preserve">. </w:t>
      </w:r>
      <w:r w:rsidRPr="000E4841">
        <w:rPr>
          <w:rFonts w:ascii="Museo Sans 300" w:hAnsi="Museo Sans 300"/>
          <w:b/>
          <w:sz w:val="24"/>
          <w:szCs w:val="24"/>
          <w:u w:val="single"/>
        </w:rPr>
        <w:t>SEXTO</w:t>
      </w:r>
      <w:r w:rsidRPr="00F469A6">
        <w:rPr>
          <w:rFonts w:ascii="Museo Sans 300" w:hAnsi="Museo Sans 300"/>
          <w:b/>
          <w:sz w:val="24"/>
          <w:szCs w:val="24"/>
        </w:rPr>
        <w:t xml:space="preserve">: </w:t>
      </w:r>
      <w:r w:rsidRPr="00F469A6">
        <w:rPr>
          <w:rFonts w:ascii="Museo Sans 300" w:hAnsi="Museo Sans 300"/>
          <w:sz w:val="24"/>
          <w:szCs w:val="24"/>
        </w:rPr>
        <w:t>Facultar</w:t>
      </w:r>
      <w:r w:rsidRPr="00F469A6">
        <w:rPr>
          <w:rFonts w:ascii="Museo Sans 300" w:hAnsi="Museo Sans 300"/>
          <w:b/>
          <w:sz w:val="24"/>
          <w:szCs w:val="24"/>
        </w:rPr>
        <w:t xml:space="preserve"> </w:t>
      </w:r>
      <w:r w:rsidRPr="00F469A6">
        <w:rPr>
          <w:rFonts w:ascii="Museo Sans 300" w:hAnsi="Museo Sans 300"/>
          <w:sz w:val="24"/>
          <w:szCs w:val="24"/>
        </w:rPr>
        <w:t xml:space="preserve">al </w:t>
      </w:r>
      <w:r>
        <w:rPr>
          <w:rFonts w:ascii="Museo Sans 300" w:hAnsi="Museo Sans 300"/>
          <w:sz w:val="24"/>
          <w:szCs w:val="24"/>
        </w:rPr>
        <w:t xml:space="preserve">señor </w:t>
      </w:r>
      <w:r w:rsidRPr="00F469A6">
        <w:rPr>
          <w:rFonts w:ascii="Museo Sans 300" w:hAnsi="Museo Sans 300"/>
          <w:sz w:val="24"/>
          <w:szCs w:val="24"/>
        </w:rPr>
        <w:t>Presidente para que por sí, o por medio de Apoderado Especial, comparezca al otorgamiento de la</w:t>
      </w:r>
      <w:r>
        <w:rPr>
          <w:rFonts w:ascii="Museo Sans 300" w:hAnsi="Museo Sans 300"/>
          <w:sz w:val="24"/>
          <w:szCs w:val="24"/>
        </w:rPr>
        <w:t>s</w:t>
      </w:r>
      <w:r w:rsidRPr="00F469A6">
        <w:rPr>
          <w:rFonts w:ascii="Museo Sans 300" w:hAnsi="Museo Sans 300"/>
          <w:sz w:val="24"/>
          <w:szCs w:val="24"/>
        </w:rPr>
        <w:t xml:space="preserve"> correspondiente</w:t>
      </w:r>
      <w:r>
        <w:rPr>
          <w:rFonts w:ascii="Museo Sans 300" w:hAnsi="Museo Sans 300"/>
          <w:sz w:val="24"/>
          <w:szCs w:val="24"/>
        </w:rPr>
        <w:t>s</w:t>
      </w:r>
      <w:r w:rsidRPr="00F469A6">
        <w:rPr>
          <w:rFonts w:ascii="Museo Sans 300" w:hAnsi="Museo Sans 300"/>
          <w:sz w:val="24"/>
          <w:szCs w:val="24"/>
        </w:rPr>
        <w:t xml:space="preserve"> escritura</w:t>
      </w:r>
      <w:r>
        <w:rPr>
          <w:rFonts w:ascii="Museo Sans 300" w:hAnsi="Museo Sans 300"/>
          <w:sz w:val="24"/>
          <w:szCs w:val="24"/>
        </w:rPr>
        <w:t>s</w:t>
      </w:r>
      <w:r w:rsidRPr="00F469A6">
        <w:rPr>
          <w:rFonts w:ascii="Museo Sans 300" w:hAnsi="Museo Sans 300"/>
          <w:sz w:val="24"/>
          <w:szCs w:val="24"/>
        </w:rPr>
        <w:t>.</w:t>
      </w:r>
      <w:r w:rsidR="000E4841">
        <w:rPr>
          <w:rFonts w:ascii="Museo Sans 300" w:hAnsi="Museo Sans 300"/>
          <w:sz w:val="24"/>
          <w:szCs w:val="24"/>
        </w:rPr>
        <w:t xml:space="preserve"> Este Acuerdo, queda aprobado y ratificado</w:t>
      </w:r>
      <w:r w:rsidRPr="00F469A6">
        <w:rPr>
          <w:rFonts w:ascii="Museo Sans 300" w:hAnsi="Museo Sans 300"/>
          <w:sz w:val="24"/>
          <w:szCs w:val="24"/>
        </w:rPr>
        <w:t xml:space="preserve">. </w:t>
      </w:r>
      <w:r w:rsidR="000E4841" w:rsidRPr="009D10E7">
        <w:rPr>
          <w:rFonts w:ascii="Museo Sans 300" w:hAnsi="Museo Sans 300"/>
          <w:sz w:val="24"/>
          <w:szCs w:val="24"/>
        </w:rPr>
        <w:t>NOTIFIQUESE.”””””””</w:t>
      </w:r>
    </w:p>
    <w:p w14:paraId="7DD4310B" w14:textId="0B324C88" w:rsidR="00582046" w:rsidRDefault="00582046" w:rsidP="00582046">
      <w:pPr>
        <w:jc w:val="both"/>
        <w:rPr>
          <w:rFonts w:ascii="Museo Sans 300" w:hAnsi="Museo Sans 300"/>
          <w:b/>
          <w:sz w:val="24"/>
          <w:szCs w:val="24"/>
          <w:lang w:eastAsia="es-ES"/>
        </w:rPr>
      </w:pPr>
    </w:p>
    <w:p w14:paraId="0F745B65" w14:textId="77777777" w:rsidR="00582046" w:rsidRDefault="00582046" w:rsidP="00582046">
      <w:pPr>
        <w:tabs>
          <w:tab w:val="left" w:pos="1440"/>
        </w:tabs>
        <w:rPr>
          <w:rFonts w:ascii="Museo Sans 300" w:hAnsi="Museo Sans 300"/>
          <w:sz w:val="24"/>
          <w:szCs w:val="24"/>
        </w:rPr>
      </w:pPr>
    </w:p>
    <w:p w14:paraId="0FF6848E" w14:textId="119E2552" w:rsidR="00AF546B" w:rsidRPr="003637F7" w:rsidRDefault="00582046" w:rsidP="003637F7">
      <w:pPr>
        <w:jc w:val="both"/>
        <w:rPr>
          <w:rFonts w:ascii="Museo Sans 300" w:eastAsia="Times New Roman" w:hAnsi="Museo Sans 300" w:cs="Arial"/>
          <w:sz w:val="24"/>
          <w:szCs w:val="24"/>
          <w:u w:val="single"/>
        </w:rPr>
      </w:pPr>
      <w:r w:rsidRPr="003637F7">
        <w:rPr>
          <w:rFonts w:ascii="Museo Sans 300" w:hAnsi="Museo Sans 300"/>
          <w:sz w:val="24"/>
          <w:szCs w:val="24"/>
        </w:rPr>
        <w:lastRenderedPageBreak/>
        <w:t xml:space="preserve">“””””XX) El señor Presidente somete a consideración de Junta Directiva, dictamen técnico 322, presentado por la Unidad de Adjudicación de Inmuebles, referente a la </w:t>
      </w:r>
      <w:r w:rsidR="00AF546B" w:rsidRPr="003637F7">
        <w:rPr>
          <w:rFonts w:ascii="Museo Sans 300" w:eastAsia="Times New Roman" w:hAnsi="Museo Sans 300" w:cs="Arial"/>
          <w:sz w:val="24"/>
          <w:szCs w:val="24"/>
        </w:rPr>
        <w:t>modificación del</w:t>
      </w:r>
      <w:r w:rsidR="00AF546B" w:rsidRPr="003637F7">
        <w:rPr>
          <w:rFonts w:ascii="Museo Sans 300" w:eastAsia="Times New Roman" w:hAnsi="Museo Sans 300"/>
          <w:b/>
          <w:sz w:val="24"/>
          <w:szCs w:val="24"/>
        </w:rPr>
        <w:t xml:space="preserve"> Punto XXXV del Acta de Sesión Ordinaria 27-2003, de fecha 17 de julio de 2003, </w:t>
      </w:r>
      <w:r w:rsidR="00AF546B" w:rsidRPr="003637F7">
        <w:rPr>
          <w:rFonts w:ascii="Museo Sans 300" w:eastAsia="Times New Roman" w:hAnsi="Museo Sans 300"/>
          <w:sz w:val="24"/>
          <w:szCs w:val="24"/>
        </w:rPr>
        <w:t>mediante el cual se aprobó nómina de beneficiarios</w:t>
      </w:r>
      <w:r w:rsidR="00AF546B" w:rsidRPr="003637F7">
        <w:rPr>
          <w:rFonts w:ascii="Museo Sans 300" w:hAnsi="Museo Sans 300"/>
          <w:sz w:val="24"/>
          <w:szCs w:val="24"/>
        </w:rPr>
        <w:t>,</w:t>
      </w:r>
      <w:r w:rsidR="00AF546B" w:rsidRPr="003637F7">
        <w:rPr>
          <w:rFonts w:ascii="Museo Sans 300" w:eastAsia="Times New Roman" w:hAnsi="Museo Sans 300" w:cs="Arial"/>
          <w:sz w:val="24"/>
          <w:szCs w:val="24"/>
        </w:rPr>
        <w:t xml:space="preserve"> pertenecientes al </w:t>
      </w:r>
      <w:r w:rsidR="00AF546B" w:rsidRPr="003637F7">
        <w:rPr>
          <w:rFonts w:ascii="Museo Sans 300" w:eastAsia="Calibri" w:hAnsi="Museo Sans 300" w:cs="Arial"/>
          <w:sz w:val="24"/>
          <w:szCs w:val="24"/>
        </w:rPr>
        <w:t xml:space="preserve">Proyecto </w:t>
      </w:r>
      <w:r w:rsidR="00AF546B" w:rsidRPr="003637F7">
        <w:rPr>
          <w:rFonts w:ascii="Museo Sans 300" w:hAnsi="Museo Sans 300"/>
          <w:sz w:val="24"/>
          <w:szCs w:val="24"/>
        </w:rPr>
        <w:t xml:space="preserve">denominado </w:t>
      </w:r>
      <w:r w:rsidR="00AF546B" w:rsidRPr="003637F7">
        <w:rPr>
          <w:rFonts w:ascii="Museo Sans 300" w:hAnsi="Museo Sans 300"/>
          <w:b/>
          <w:sz w:val="24"/>
          <w:szCs w:val="24"/>
        </w:rPr>
        <w:t xml:space="preserve">ASENTAMIENTO COMUNITARIO </w:t>
      </w:r>
      <w:r w:rsidR="00AF546B" w:rsidRPr="003637F7">
        <w:rPr>
          <w:rFonts w:ascii="Museo Sans 300" w:hAnsi="Museo Sans 300"/>
          <w:sz w:val="24"/>
          <w:szCs w:val="24"/>
        </w:rPr>
        <w:t xml:space="preserve">desarrollado en el inmueble identificado registralmente como </w:t>
      </w:r>
      <w:r w:rsidR="00AF546B" w:rsidRPr="003637F7">
        <w:rPr>
          <w:rFonts w:ascii="Museo Sans 300" w:hAnsi="Museo Sans 300"/>
          <w:b/>
          <w:sz w:val="24"/>
          <w:szCs w:val="24"/>
        </w:rPr>
        <w:t>HACIENDA BOLIVAR, PORCION 2 (I.G)</w:t>
      </w:r>
      <w:r w:rsidR="00AF546B" w:rsidRPr="003637F7">
        <w:rPr>
          <w:rFonts w:ascii="Museo Sans 300" w:hAnsi="Museo Sans 300"/>
          <w:sz w:val="24"/>
          <w:szCs w:val="24"/>
        </w:rPr>
        <w:t xml:space="preserve"> y según plano como </w:t>
      </w:r>
      <w:r w:rsidR="00AF546B" w:rsidRPr="003637F7">
        <w:rPr>
          <w:rFonts w:ascii="Museo Sans 300" w:hAnsi="Museo Sans 300"/>
          <w:b/>
          <w:sz w:val="24"/>
          <w:szCs w:val="24"/>
        </w:rPr>
        <w:t>HACIENDA BOLIVAR, PORCION 2</w:t>
      </w:r>
      <w:r w:rsidR="00AF546B" w:rsidRPr="003637F7">
        <w:rPr>
          <w:rFonts w:ascii="Museo Sans 300" w:eastAsia="Calibri" w:hAnsi="Museo Sans 300" w:cs="Arial"/>
          <w:b/>
          <w:sz w:val="24"/>
          <w:szCs w:val="24"/>
        </w:rPr>
        <w:t xml:space="preserve">, </w:t>
      </w:r>
      <w:r w:rsidR="00AF546B" w:rsidRPr="003637F7">
        <w:rPr>
          <w:rFonts w:ascii="Museo Sans 300" w:hAnsi="Museo Sans 300"/>
          <w:sz w:val="24"/>
          <w:szCs w:val="24"/>
        </w:rPr>
        <w:t>ubicada en cantón Las Tunas, municipio de Aguilares, departamento de San Salvador</w:t>
      </w:r>
      <w:r w:rsidR="00AF546B" w:rsidRPr="003637F7">
        <w:rPr>
          <w:rFonts w:ascii="Museo Sans 300" w:eastAsia="Calibri" w:hAnsi="Museo Sans 300" w:cs="Arial"/>
          <w:sz w:val="24"/>
          <w:szCs w:val="24"/>
        </w:rPr>
        <w:t>;</w:t>
      </w:r>
      <w:r w:rsidR="00AF546B" w:rsidRPr="003637F7">
        <w:rPr>
          <w:rFonts w:ascii="Museo Sans 300" w:eastAsia="Times New Roman" w:hAnsi="Museo Sans 300" w:cs="Arial"/>
          <w:sz w:val="24"/>
          <w:szCs w:val="24"/>
        </w:rPr>
        <w:t xml:space="preserve"> </w:t>
      </w:r>
      <w:r w:rsidR="00AF546B" w:rsidRPr="003637F7">
        <w:rPr>
          <w:rFonts w:ascii="Museo Sans 300" w:eastAsia="Times New Roman" w:hAnsi="Museo Sans 300" w:cs="Arial"/>
          <w:b/>
          <w:sz w:val="24"/>
          <w:szCs w:val="24"/>
        </w:rPr>
        <w:t xml:space="preserve">código SIIE 061401, SSE 456, entrega 03. En el  cual </w:t>
      </w:r>
      <w:r w:rsidR="00AF546B" w:rsidRPr="003637F7">
        <w:rPr>
          <w:rFonts w:ascii="Museo Sans 300" w:eastAsia="Times New Roman" w:hAnsi="Museo Sans 300" w:cs="Arial"/>
          <w:sz w:val="24"/>
          <w:szCs w:val="24"/>
        </w:rPr>
        <w:t xml:space="preserve"> hace las siguientes consideraciones:</w:t>
      </w:r>
    </w:p>
    <w:p w14:paraId="7F47EA30" w14:textId="77777777" w:rsidR="00AF546B" w:rsidRPr="003637F7" w:rsidRDefault="00AF546B" w:rsidP="003637F7">
      <w:pPr>
        <w:jc w:val="both"/>
        <w:rPr>
          <w:rFonts w:ascii="Museo Sans 300" w:eastAsia="Times New Roman" w:hAnsi="Museo Sans 300" w:cs="Arial"/>
          <w:sz w:val="24"/>
          <w:szCs w:val="24"/>
        </w:rPr>
      </w:pPr>
    </w:p>
    <w:p w14:paraId="04F032E5" w14:textId="77777777" w:rsidR="00AF546B" w:rsidRPr="003637F7" w:rsidRDefault="00AF546B" w:rsidP="003637F7">
      <w:pPr>
        <w:numPr>
          <w:ilvl w:val="0"/>
          <w:numId w:val="40"/>
        </w:numPr>
        <w:ind w:left="1134" w:hanging="708"/>
        <w:contextualSpacing/>
        <w:jc w:val="both"/>
        <w:rPr>
          <w:rFonts w:ascii="Museo Sans 300" w:eastAsia="Calibri" w:hAnsi="Museo Sans 300" w:cs="Arial"/>
          <w:sz w:val="24"/>
          <w:szCs w:val="24"/>
        </w:rPr>
      </w:pPr>
      <w:r w:rsidRPr="003637F7">
        <w:rPr>
          <w:rFonts w:ascii="Museo Sans 300" w:eastAsia="Calibri" w:hAnsi="Museo Sans 300" w:cs="Arial"/>
          <w:sz w:val="24"/>
          <w:szCs w:val="24"/>
        </w:rPr>
        <w:t>Mediante Acuerdo de Junta Directiva contenido en el Punto II-1 de Acta Ordinaria N° 3-86, de fecha 23 de enero de 1986, el ISTA adquiere por medio de Expropiación un inmueble denominado HACIENDA BOLIVAR, situada en cantón Las Tunas, jurisdicción de Aguilares, departamento de San Salvador, con una extensión superficial de 151 Hás., 60 As., 00.00 Cas., por un valor de ¢ 176,600.00 equivalente a $ 20,182.86  por un valor de $ 133.13 por hectárea y de  $0.013313 por  metro cuadrado.</w:t>
      </w:r>
    </w:p>
    <w:p w14:paraId="0DDD2D9F" w14:textId="77777777" w:rsidR="00AF546B" w:rsidRPr="003637F7" w:rsidRDefault="00AF546B" w:rsidP="003637F7">
      <w:pPr>
        <w:ind w:left="360"/>
        <w:contextualSpacing/>
        <w:jc w:val="both"/>
        <w:rPr>
          <w:rFonts w:ascii="Museo Sans 300" w:eastAsia="Calibri" w:hAnsi="Museo Sans 300" w:cs="Arial"/>
          <w:sz w:val="24"/>
          <w:szCs w:val="24"/>
        </w:rPr>
      </w:pPr>
    </w:p>
    <w:p w14:paraId="792BE99A" w14:textId="115AE218" w:rsidR="00AF546B" w:rsidRPr="003637F7" w:rsidRDefault="00AF546B" w:rsidP="003637F7">
      <w:pPr>
        <w:ind w:left="1134"/>
        <w:contextualSpacing/>
        <w:jc w:val="both"/>
        <w:rPr>
          <w:rFonts w:ascii="Museo Sans 300" w:eastAsia="Times New Roman" w:hAnsi="Museo Sans 300" w:cs="Arial"/>
          <w:color w:val="FF0000"/>
          <w:sz w:val="24"/>
          <w:szCs w:val="24"/>
        </w:rPr>
      </w:pPr>
      <w:r w:rsidRPr="003637F7">
        <w:rPr>
          <w:rFonts w:ascii="Museo Sans 300" w:hAnsi="Museo Sans 300" w:cs="Arial"/>
          <w:sz w:val="24"/>
          <w:szCs w:val="24"/>
        </w:rPr>
        <w:t xml:space="preserve">Según Estudio Registral de fecha 8 de mayo del año 2017, el ISTA adquirió la referida Hacienda Bolívar, por medio de Acta de Expropiación según Decreto 154 otorgado en fecha 8 de marzo del año 1980, propiedad de la Compañía </w:t>
      </w:r>
      <w:r w:rsidRPr="003637F7">
        <w:rPr>
          <w:rFonts w:ascii="Museo Sans 300" w:eastAsia="Calibri" w:hAnsi="Museo Sans 300" w:cs="Arial"/>
          <w:sz w:val="24"/>
          <w:szCs w:val="24"/>
        </w:rPr>
        <w:t>Agropecuaria</w:t>
      </w:r>
      <w:r w:rsidRPr="003637F7">
        <w:rPr>
          <w:rFonts w:ascii="Museo Sans 300" w:hAnsi="Museo Sans 300" w:cs="Arial"/>
          <w:sz w:val="24"/>
          <w:szCs w:val="24"/>
        </w:rPr>
        <w:t xml:space="preserve"> Cuscatlán S.A. de C.V., e inscrita al Número </w:t>
      </w:r>
      <w:r w:rsidR="007C6815">
        <w:rPr>
          <w:rFonts w:ascii="Museo Sans 300" w:hAnsi="Museo Sans 300" w:cs="Arial"/>
          <w:sz w:val="24"/>
          <w:szCs w:val="24"/>
        </w:rPr>
        <w:t>---</w:t>
      </w:r>
      <w:r w:rsidRPr="003637F7">
        <w:rPr>
          <w:rFonts w:ascii="Museo Sans 300" w:hAnsi="Museo Sans 300" w:cs="Arial"/>
          <w:sz w:val="24"/>
          <w:szCs w:val="24"/>
        </w:rPr>
        <w:t xml:space="preserve"> Tomo </w:t>
      </w:r>
      <w:r w:rsidR="007C6815">
        <w:rPr>
          <w:rFonts w:ascii="Museo Sans 300" w:hAnsi="Museo Sans 300" w:cs="Arial"/>
          <w:sz w:val="24"/>
          <w:szCs w:val="24"/>
        </w:rPr>
        <w:t>---</w:t>
      </w:r>
      <w:r w:rsidRPr="003637F7">
        <w:rPr>
          <w:rFonts w:ascii="Museo Sans 300" w:hAnsi="Museo Sans 300" w:cs="Arial"/>
          <w:sz w:val="24"/>
          <w:szCs w:val="24"/>
        </w:rPr>
        <w:t xml:space="preserve">, propiedad del Departamento de San Salvador, perteneciente al Registro de la Propiedad Raíz e Hipotecas de la Primera Sección del Centro, con sede en San Salvador. </w:t>
      </w:r>
      <w:r w:rsidRPr="003637F7">
        <w:rPr>
          <w:rFonts w:ascii="Museo Sans 300" w:eastAsia="Times New Roman" w:hAnsi="Museo Sans 300" w:cs="Arial"/>
          <w:sz w:val="24"/>
          <w:szCs w:val="24"/>
        </w:rPr>
        <w:t xml:space="preserve">El inmueble fue inscrito a favor de ISTA a la matrícula </w:t>
      </w:r>
      <w:r w:rsidR="007C6815">
        <w:rPr>
          <w:rFonts w:ascii="Museo Sans 300" w:eastAsia="Times New Roman" w:hAnsi="Museo Sans 300" w:cs="Arial"/>
          <w:sz w:val="24"/>
          <w:szCs w:val="24"/>
        </w:rPr>
        <w:t>---</w:t>
      </w:r>
      <w:r w:rsidRPr="003637F7">
        <w:rPr>
          <w:rFonts w:ascii="Museo Sans 300" w:eastAsia="Times New Roman" w:hAnsi="Museo Sans 300" w:cs="Arial"/>
          <w:sz w:val="24"/>
          <w:szCs w:val="24"/>
        </w:rPr>
        <w:t>.</w:t>
      </w:r>
    </w:p>
    <w:p w14:paraId="24ADA5AB" w14:textId="77777777" w:rsidR="00AF546B" w:rsidRPr="003637F7" w:rsidRDefault="00AF546B" w:rsidP="003637F7">
      <w:pPr>
        <w:ind w:left="360"/>
        <w:contextualSpacing/>
        <w:jc w:val="both"/>
        <w:rPr>
          <w:rFonts w:ascii="Museo Sans 300" w:eastAsia="Times New Roman" w:hAnsi="Museo Sans 300" w:cs="Arial"/>
          <w:sz w:val="24"/>
          <w:szCs w:val="24"/>
        </w:rPr>
      </w:pPr>
    </w:p>
    <w:p w14:paraId="34B95A2D" w14:textId="77777777" w:rsidR="00AF546B" w:rsidRPr="003637F7" w:rsidRDefault="00AF546B" w:rsidP="003637F7">
      <w:pPr>
        <w:ind w:left="1134"/>
        <w:contextualSpacing/>
        <w:jc w:val="both"/>
        <w:rPr>
          <w:rFonts w:ascii="Museo Sans 300" w:eastAsia="Times New Roman" w:hAnsi="Museo Sans 300" w:cs="Arial"/>
          <w:sz w:val="24"/>
          <w:szCs w:val="24"/>
        </w:rPr>
      </w:pPr>
      <w:r w:rsidRPr="003637F7">
        <w:rPr>
          <w:rFonts w:ascii="Museo Sans 300" w:eastAsia="Times New Roman" w:hAnsi="Museo Sans 300" w:cs="Arial"/>
          <w:sz w:val="24"/>
          <w:szCs w:val="24"/>
        </w:rPr>
        <w:t>Según Estudio Registral antes relacionado, en la hacienda Bolívar se realizaron una serie de segregaciones, quedando un resto a favor del ISTA, de 426,715.56 M</w:t>
      </w:r>
      <w:r w:rsidRPr="003637F7">
        <w:rPr>
          <w:rFonts w:ascii="Museo Sans 300" w:eastAsia="Times New Roman" w:hAnsi="Museo Sans 300" w:cs="Arial"/>
          <w:sz w:val="24"/>
          <w:szCs w:val="24"/>
          <w:vertAlign w:val="superscript"/>
        </w:rPr>
        <w:t>2</w:t>
      </w:r>
      <w:r w:rsidRPr="003637F7">
        <w:rPr>
          <w:rFonts w:ascii="Museo Sans 300" w:eastAsia="Times New Roman" w:hAnsi="Museo Sans 300" w:cs="Arial"/>
          <w:sz w:val="24"/>
          <w:szCs w:val="24"/>
        </w:rPr>
        <w:t>, del cual se ejecutaron dos desmembraciones adicionales, según detalle siguiente:</w:t>
      </w:r>
    </w:p>
    <w:p w14:paraId="45C54E02" w14:textId="77777777" w:rsidR="00AF546B" w:rsidRPr="00807E67" w:rsidRDefault="00AF546B" w:rsidP="00AF546B">
      <w:pPr>
        <w:spacing w:after="200"/>
        <w:ind w:left="360"/>
        <w:contextualSpacing/>
        <w:jc w:val="both"/>
        <w:rPr>
          <w:rFonts w:ascii="Museo Sans 300" w:eastAsia="Times New Roman" w:hAnsi="Museo Sans 300" w:cs="Arial"/>
        </w:rPr>
      </w:pPr>
    </w:p>
    <w:tbl>
      <w:tblPr>
        <w:tblW w:w="7508" w:type="dxa"/>
        <w:tblInd w:w="1693" w:type="dxa"/>
        <w:tblCellMar>
          <w:left w:w="70" w:type="dxa"/>
          <w:right w:w="70" w:type="dxa"/>
        </w:tblCellMar>
        <w:tblLook w:val="04A0" w:firstRow="1" w:lastRow="0" w:firstColumn="1" w:lastColumn="0" w:noHBand="0" w:noVBand="1"/>
      </w:tblPr>
      <w:tblGrid>
        <w:gridCol w:w="1993"/>
        <w:gridCol w:w="1311"/>
        <w:gridCol w:w="1522"/>
        <w:gridCol w:w="2682"/>
      </w:tblGrid>
      <w:tr w:rsidR="00AF546B" w:rsidRPr="00240F00" w14:paraId="607C37AB" w14:textId="77777777" w:rsidTr="00AF546B">
        <w:trPr>
          <w:trHeight w:val="371"/>
        </w:trPr>
        <w:tc>
          <w:tcPr>
            <w:tcW w:w="1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E7E84" w14:textId="77777777" w:rsidR="00AF546B" w:rsidRPr="00AF546B" w:rsidRDefault="00AF546B" w:rsidP="00E564C4">
            <w:pPr>
              <w:spacing w:line="360" w:lineRule="auto"/>
              <w:jc w:val="center"/>
              <w:rPr>
                <w:rFonts w:ascii="Museo Sans 300" w:eastAsia="Times New Roman" w:hAnsi="Museo Sans 300" w:cs="Arial"/>
                <w:b/>
                <w:bCs/>
                <w:color w:val="000000"/>
                <w:sz w:val="16"/>
                <w:szCs w:val="16"/>
                <w:lang w:eastAsia="es-SV"/>
              </w:rPr>
            </w:pPr>
            <w:r w:rsidRPr="00AF546B">
              <w:rPr>
                <w:rFonts w:ascii="Museo Sans 300" w:eastAsia="Times New Roman" w:hAnsi="Museo Sans 300" w:cs="Arial"/>
                <w:b/>
                <w:bCs/>
                <w:color w:val="000000"/>
                <w:sz w:val="16"/>
                <w:szCs w:val="16"/>
                <w:lang w:eastAsia="es-SV"/>
              </w:rPr>
              <w:t>DENOMINACION</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075854FD" w14:textId="77777777" w:rsidR="00AF546B" w:rsidRPr="00AF546B" w:rsidRDefault="00AF546B" w:rsidP="00E564C4">
            <w:pPr>
              <w:spacing w:line="360" w:lineRule="auto"/>
              <w:jc w:val="center"/>
              <w:rPr>
                <w:rFonts w:ascii="Museo Sans 300" w:eastAsia="Times New Roman" w:hAnsi="Museo Sans 300" w:cs="Arial"/>
                <w:b/>
                <w:bCs/>
                <w:color w:val="000000"/>
                <w:sz w:val="16"/>
                <w:szCs w:val="16"/>
                <w:lang w:eastAsia="es-SV"/>
              </w:rPr>
            </w:pPr>
            <w:r w:rsidRPr="00AF546B">
              <w:rPr>
                <w:rFonts w:ascii="Museo Sans 300" w:eastAsia="Times New Roman" w:hAnsi="Museo Sans 300" w:cs="Arial"/>
                <w:b/>
                <w:bCs/>
                <w:color w:val="000000"/>
                <w:sz w:val="16"/>
                <w:szCs w:val="16"/>
                <w:lang w:eastAsia="es-SV"/>
              </w:rPr>
              <w:t>AREA (m2)</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14:paraId="62C128E0" w14:textId="77777777" w:rsidR="00AF546B" w:rsidRPr="00AF546B" w:rsidRDefault="00AF546B" w:rsidP="00E564C4">
            <w:pPr>
              <w:spacing w:line="360" w:lineRule="auto"/>
              <w:jc w:val="center"/>
              <w:rPr>
                <w:rFonts w:ascii="Museo Sans 300" w:eastAsia="Times New Roman" w:hAnsi="Museo Sans 300" w:cs="Arial"/>
                <w:b/>
                <w:bCs/>
                <w:color w:val="000000"/>
                <w:sz w:val="16"/>
                <w:szCs w:val="16"/>
                <w:lang w:eastAsia="es-SV"/>
              </w:rPr>
            </w:pPr>
            <w:r w:rsidRPr="00AF546B">
              <w:rPr>
                <w:rFonts w:ascii="Museo Sans 300" w:eastAsia="Times New Roman" w:hAnsi="Museo Sans 300" w:cs="Arial"/>
                <w:b/>
                <w:bCs/>
                <w:color w:val="000000"/>
                <w:sz w:val="16"/>
                <w:szCs w:val="16"/>
                <w:lang w:eastAsia="es-SV"/>
              </w:rPr>
              <w:t>MATRICULA</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14:paraId="274A17B5" w14:textId="77777777" w:rsidR="00AF546B" w:rsidRPr="00AF546B" w:rsidRDefault="00AF546B" w:rsidP="00E564C4">
            <w:pPr>
              <w:spacing w:line="360" w:lineRule="auto"/>
              <w:jc w:val="center"/>
              <w:rPr>
                <w:rFonts w:ascii="Museo Sans 300" w:eastAsia="Times New Roman" w:hAnsi="Museo Sans 300" w:cs="Arial"/>
                <w:b/>
                <w:bCs/>
                <w:color w:val="000000"/>
                <w:sz w:val="16"/>
                <w:szCs w:val="16"/>
                <w:lang w:eastAsia="es-SV"/>
              </w:rPr>
            </w:pPr>
            <w:r w:rsidRPr="00AF546B">
              <w:rPr>
                <w:rFonts w:ascii="Museo Sans 300" w:eastAsia="Times New Roman" w:hAnsi="Museo Sans 300" w:cs="Arial"/>
                <w:b/>
                <w:bCs/>
                <w:color w:val="000000"/>
                <w:sz w:val="16"/>
                <w:szCs w:val="16"/>
                <w:lang w:eastAsia="es-SV"/>
              </w:rPr>
              <w:t>MATRICULA SIRYC</w:t>
            </w:r>
          </w:p>
        </w:tc>
      </w:tr>
      <w:tr w:rsidR="00AF546B" w:rsidRPr="00240F00" w14:paraId="6BB503D6" w14:textId="77777777" w:rsidTr="00AF546B">
        <w:trPr>
          <w:trHeight w:val="381"/>
        </w:trPr>
        <w:tc>
          <w:tcPr>
            <w:tcW w:w="1993" w:type="dxa"/>
            <w:tcBorders>
              <w:top w:val="nil"/>
              <w:left w:val="single" w:sz="4" w:space="0" w:color="auto"/>
              <w:bottom w:val="single" w:sz="4" w:space="0" w:color="auto"/>
              <w:right w:val="single" w:sz="4" w:space="0" w:color="auto"/>
            </w:tcBorders>
            <w:shd w:val="clear" w:color="auto" w:fill="auto"/>
            <w:noWrap/>
            <w:vAlign w:val="center"/>
            <w:hideMark/>
          </w:tcPr>
          <w:p w14:paraId="18708ED0" w14:textId="77777777" w:rsidR="00AF546B" w:rsidRPr="00AF546B" w:rsidRDefault="00AF546B" w:rsidP="00E564C4">
            <w:pPr>
              <w:spacing w:line="360" w:lineRule="auto"/>
              <w:jc w:val="center"/>
              <w:rPr>
                <w:rFonts w:ascii="Museo Sans 300" w:eastAsia="Times New Roman" w:hAnsi="Museo Sans 300" w:cs="Arial"/>
                <w:color w:val="000000"/>
                <w:sz w:val="16"/>
                <w:szCs w:val="16"/>
                <w:lang w:eastAsia="es-SV"/>
              </w:rPr>
            </w:pPr>
            <w:r w:rsidRPr="00AF546B">
              <w:rPr>
                <w:rFonts w:ascii="Museo Sans 300" w:eastAsia="Times New Roman" w:hAnsi="Museo Sans 300" w:cs="Arial"/>
                <w:color w:val="000000"/>
                <w:sz w:val="16"/>
                <w:szCs w:val="16"/>
                <w:lang w:eastAsia="es-SV"/>
              </w:rPr>
              <w:t>PORCION 1</w:t>
            </w:r>
          </w:p>
        </w:tc>
        <w:tc>
          <w:tcPr>
            <w:tcW w:w="1311" w:type="dxa"/>
            <w:tcBorders>
              <w:top w:val="nil"/>
              <w:left w:val="nil"/>
              <w:bottom w:val="single" w:sz="4" w:space="0" w:color="auto"/>
              <w:right w:val="single" w:sz="4" w:space="0" w:color="auto"/>
            </w:tcBorders>
            <w:shd w:val="clear" w:color="auto" w:fill="auto"/>
            <w:noWrap/>
            <w:vAlign w:val="center"/>
            <w:hideMark/>
          </w:tcPr>
          <w:p w14:paraId="3123866C" w14:textId="77777777" w:rsidR="00AF546B" w:rsidRPr="00AF546B" w:rsidRDefault="00AF546B" w:rsidP="00E564C4">
            <w:pPr>
              <w:spacing w:line="360" w:lineRule="auto"/>
              <w:jc w:val="center"/>
              <w:rPr>
                <w:rFonts w:ascii="Museo Sans 300" w:eastAsia="Times New Roman" w:hAnsi="Museo Sans 300" w:cs="Arial"/>
                <w:color w:val="000000"/>
                <w:sz w:val="16"/>
                <w:szCs w:val="16"/>
                <w:lang w:eastAsia="es-SV"/>
              </w:rPr>
            </w:pPr>
            <w:r w:rsidRPr="00AF546B">
              <w:rPr>
                <w:rFonts w:ascii="Museo Sans 300" w:eastAsia="Times New Roman" w:hAnsi="Museo Sans 300" w:cs="Arial"/>
                <w:color w:val="000000"/>
                <w:sz w:val="16"/>
                <w:szCs w:val="16"/>
                <w:lang w:eastAsia="es-SV"/>
              </w:rPr>
              <w:t>108,008.39</w:t>
            </w:r>
          </w:p>
        </w:tc>
        <w:tc>
          <w:tcPr>
            <w:tcW w:w="1522" w:type="dxa"/>
            <w:tcBorders>
              <w:top w:val="nil"/>
              <w:left w:val="nil"/>
              <w:bottom w:val="single" w:sz="4" w:space="0" w:color="auto"/>
              <w:right w:val="single" w:sz="4" w:space="0" w:color="auto"/>
            </w:tcBorders>
            <w:shd w:val="clear" w:color="auto" w:fill="auto"/>
            <w:noWrap/>
            <w:vAlign w:val="center"/>
            <w:hideMark/>
          </w:tcPr>
          <w:p w14:paraId="3AE8B44D" w14:textId="3657517A" w:rsidR="00AF546B" w:rsidRPr="00AF546B" w:rsidRDefault="007C6815" w:rsidP="00E564C4">
            <w:pPr>
              <w:spacing w:line="360" w:lineRule="auto"/>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w:t>
            </w:r>
          </w:p>
        </w:tc>
        <w:tc>
          <w:tcPr>
            <w:tcW w:w="2682" w:type="dxa"/>
            <w:tcBorders>
              <w:top w:val="nil"/>
              <w:left w:val="nil"/>
              <w:bottom w:val="single" w:sz="4" w:space="0" w:color="auto"/>
              <w:right w:val="single" w:sz="4" w:space="0" w:color="auto"/>
            </w:tcBorders>
            <w:shd w:val="clear" w:color="auto" w:fill="auto"/>
            <w:noWrap/>
            <w:vAlign w:val="center"/>
            <w:hideMark/>
          </w:tcPr>
          <w:p w14:paraId="0C59CA5D" w14:textId="53E6EE34" w:rsidR="00AF546B" w:rsidRPr="00AF546B" w:rsidRDefault="007C6815" w:rsidP="00E564C4">
            <w:pPr>
              <w:spacing w:line="360" w:lineRule="auto"/>
              <w:jc w:val="center"/>
              <w:rPr>
                <w:rFonts w:ascii="Museo Sans 300" w:eastAsia="Times New Roman" w:hAnsi="Museo Sans 300" w:cs="Arial"/>
                <w:color w:val="000000"/>
                <w:sz w:val="16"/>
                <w:szCs w:val="16"/>
                <w:lang w:eastAsia="es-SV"/>
              </w:rPr>
            </w:pPr>
            <w:r>
              <w:rPr>
                <w:rFonts w:ascii="Museo Sans 300" w:eastAsia="Times New Roman" w:hAnsi="Museo Sans 300" w:cs="Arial"/>
                <w:color w:val="000000"/>
                <w:sz w:val="16"/>
                <w:szCs w:val="16"/>
                <w:lang w:eastAsia="es-SV"/>
              </w:rPr>
              <w:t xml:space="preserve">--- </w:t>
            </w:r>
            <w:r w:rsidR="00AF546B" w:rsidRPr="00AF546B">
              <w:rPr>
                <w:rFonts w:ascii="Museo Sans 300" w:eastAsia="Times New Roman" w:hAnsi="Museo Sans 300" w:cs="Arial"/>
                <w:color w:val="000000"/>
                <w:sz w:val="16"/>
                <w:szCs w:val="16"/>
                <w:lang w:eastAsia="es-SV"/>
              </w:rPr>
              <w:t>-00000</w:t>
            </w:r>
          </w:p>
        </w:tc>
      </w:tr>
      <w:tr w:rsidR="00AF546B" w:rsidRPr="00240F00" w14:paraId="3E0E6103" w14:textId="77777777" w:rsidTr="00AF546B">
        <w:trPr>
          <w:trHeight w:val="381"/>
        </w:trPr>
        <w:tc>
          <w:tcPr>
            <w:tcW w:w="1993" w:type="dxa"/>
            <w:tcBorders>
              <w:top w:val="nil"/>
              <w:left w:val="single" w:sz="4" w:space="0" w:color="auto"/>
              <w:bottom w:val="single" w:sz="4" w:space="0" w:color="auto"/>
              <w:right w:val="single" w:sz="4" w:space="0" w:color="auto"/>
            </w:tcBorders>
            <w:shd w:val="clear" w:color="auto" w:fill="auto"/>
            <w:noWrap/>
            <w:vAlign w:val="center"/>
            <w:hideMark/>
          </w:tcPr>
          <w:p w14:paraId="1A610F79" w14:textId="77777777" w:rsidR="00AF546B" w:rsidRPr="00AF546B" w:rsidRDefault="00AF546B" w:rsidP="00E564C4">
            <w:pPr>
              <w:spacing w:line="360" w:lineRule="auto"/>
              <w:jc w:val="center"/>
              <w:rPr>
                <w:rFonts w:ascii="Museo Sans 300" w:eastAsia="Times New Roman" w:hAnsi="Museo Sans 300" w:cs="Arial"/>
                <w:i/>
                <w:color w:val="000000"/>
                <w:sz w:val="16"/>
                <w:szCs w:val="16"/>
                <w:lang w:eastAsia="es-SV"/>
              </w:rPr>
            </w:pPr>
            <w:r w:rsidRPr="00AF546B">
              <w:rPr>
                <w:rFonts w:ascii="Museo Sans 300" w:eastAsia="Times New Roman" w:hAnsi="Museo Sans 300" w:cs="Arial"/>
                <w:i/>
                <w:color w:val="000000"/>
                <w:sz w:val="16"/>
                <w:szCs w:val="16"/>
                <w:lang w:eastAsia="es-SV"/>
              </w:rPr>
              <w:t>PORCION 2</w:t>
            </w:r>
          </w:p>
        </w:tc>
        <w:tc>
          <w:tcPr>
            <w:tcW w:w="1311" w:type="dxa"/>
            <w:tcBorders>
              <w:top w:val="nil"/>
              <w:left w:val="nil"/>
              <w:bottom w:val="single" w:sz="4" w:space="0" w:color="auto"/>
              <w:right w:val="single" w:sz="4" w:space="0" w:color="auto"/>
            </w:tcBorders>
            <w:shd w:val="clear" w:color="auto" w:fill="auto"/>
            <w:noWrap/>
            <w:vAlign w:val="center"/>
            <w:hideMark/>
          </w:tcPr>
          <w:p w14:paraId="189B49A2" w14:textId="77777777" w:rsidR="00AF546B" w:rsidRPr="00AF546B" w:rsidRDefault="00AF546B" w:rsidP="00E564C4">
            <w:pPr>
              <w:spacing w:line="360" w:lineRule="auto"/>
              <w:jc w:val="center"/>
              <w:rPr>
                <w:rFonts w:ascii="Museo Sans 300" w:eastAsia="Times New Roman" w:hAnsi="Museo Sans 300" w:cs="Arial"/>
                <w:i/>
                <w:color w:val="000000"/>
                <w:sz w:val="16"/>
                <w:szCs w:val="16"/>
                <w:lang w:eastAsia="es-SV"/>
              </w:rPr>
            </w:pPr>
            <w:r w:rsidRPr="00AF546B">
              <w:rPr>
                <w:rFonts w:ascii="Museo Sans 300" w:eastAsia="Times New Roman" w:hAnsi="Museo Sans 300" w:cs="Arial"/>
                <w:i/>
                <w:color w:val="000000"/>
                <w:sz w:val="16"/>
                <w:szCs w:val="16"/>
                <w:lang w:eastAsia="es-SV"/>
              </w:rPr>
              <w:t>318,707.17</w:t>
            </w:r>
          </w:p>
        </w:tc>
        <w:tc>
          <w:tcPr>
            <w:tcW w:w="1522" w:type="dxa"/>
            <w:tcBorders>
              <w:top w:val="nil"/>
              <w:left w:val="nil"/>
              <w:bottom w:val="single" w:sz="4" w:space="0" w:color="auto"/>
              <w:right w:val="single" w:sz="4" w:space="0" w:color="auto"/>
            </w:tcBorders>
            <w:shd w:val="clear" w:color="auto" w:fill="auto"/>
            <w:noWrap/>
            <w:vAlign w:val="center"/>
            <w:hideMark/>
          </w:tcPr>
          <w:p w14:paraId="186499EE" w14:textId="259BC021" w:rsidR="00AF546B" w:rsidRPr="00AF546B" w:rsidRDefault="007C6815" w:rsidP="00E564C4">
            <w:pPr>
              <w:spacing w:line="360" w:lineRule="auto"/>
              <w:jc w:val="center"/>
              <w:rPr>
                <w:rFonts w:ascii="Museo Sans 300" w:eastAsia="Times New Roman" w:hAnsi="Museo Sans 300" w:cs="Arial"/>
                <w:i/>
                <w:color w:val="000000"/>
                <w:sz w:val="16"/>
                <w:szCs w:val="16"/>
                <w:lang w:eastAsia="es-SV"/>
              </w:rPr>
            </w:pPr>
            <w:r>
              <w:rPr>
                <w:rFonts w:ascii="Museo Sans 300" w:eastAsia="Times New Roman" w:hAnsi="Museo Sans 300" w:cs="Arial"/>
                <w:i/>
                <w:color w:val="000000"/>
                <w:sz w:val="16"/>
                <w:szCs w:val="16"/>
                <w:lang w:eastAsia="es-SV"/>
              </w:rPr>
              <w:t>---</w:t>
            </w:r>
          </w:p>
        </w:tc>
        <w:tc>
          <w:tcPr>
            <w:tcW w:w="2682" w:type="dxa"/>
            <w:tcBorders>
              <w:top w:val="nil"/>
              <w:left w:val="nil"/>
              <w:bottom w:val="single" w:sz="4" w:space="0" w:color="auto"/>
              <w:right w:val="single" w:sz="4" w:space="0" w:color="auto"/>
            </w:tcBorders>
            <w:shd w:val="clear" w:color="auto" w:fill="auto"/>
            <w:noWrap/>
            <w:vAlign w:val="center"/>
            <w:hideMark/>
          </w:tcPr>
          <w:p w14:paraId="6671FD46" w14:textId="71A2AE21" w:rsidR="00AF546B" w:rsidRPr="00AF546B" w:rsidRDefault="007C6815" w:rsidP="00E564C4">
            <w:pPr>
              <w:spacing w:line="360" w:lineRule="auto"/>
              <w:jc w:val="center"/>
              <w:rPr>
                <w:rFonts w:ascii="Museo Sans 300" w:eastAsia="Times New Roman" w:hAnsi="Museo Sans 300" w:cs="Arial"/>
                <w:i/>
                <w:color w:val="000000"/>
                <w:sz w:val="16"/>
                <w:szCs w:val="16"/>
                <w:lang w:eastAsia="es-SV"/>
              </w:rPr>
            </w:pPr>
            <w:r>
              <w:rPr>
                <w:rFonts w:ascii="Museo Sans 300" w:eastAsia="Times New Roman" w:hAnsi="Museo Sans 300" w:cs="Arial"/>
                <w:i/>
                <w:color w:val="000000"/>
                <w:sz w:val="16"/>
                <w:szCs w:val="16"/>
                <w:lang w:eastAsia="es-SV"/>
              </w:rPr>
              <w:t xml:space="preserve">--- </w:t>
            </w:r>
            <w:r w:rsidR="00AF546B" w:rsidRPr="00AF546B">
              <w:rPr>
                <w:rFonts w:ascii="Museo Sans 300" w:eastAsia="Times New Roman" w:hAnsi="Museo Sans 300" w:cs="Arial"/>
                <w:i/>
                <w:color w:val="000000"/>
                <w:sz w:val="16"/>
                <w:szCs w:val="16"/>
                <w:lang w:eastAsia="es-SV"/>
              </w:rPr>
              <w:t>-00000</w:t>
            </w:r>
          </w:p>
        </w:tc>
      </w:tr>
      <w:tr w:rsidR="00AF546B" w:rsidRPr="00240F00" w14:paraId="12365700" w14:textId="77777777" w:rsidTr="00AF546B">
        <w:trPr>
          <w:trHeight w:val="381"/>
        </w:trPr>
        <w:tc>
          <w:tcPr>
            <w:tcW w:w="1993" w:type="dxa"/>
            <w:tcBorders>
              <w:top w:val="nil"/>
              <w:left w:val="single" w:sz="4" w:space="0" w:color="auto"/>
              <w:bottom w:val="single" w:sz="4" w:space="0" w:color="auto"/>
              <w:right w:val="single" w:sz="4" w:space="0" w:color="auto"/>
            </w:tcBorders>
            <w:shd w:val="clear" w:color="auto" w:fill="auto"/>
            <w:noWrap/>
            <w:vAlign w:val="center"/>
            <w:hideMark/>
          </w:tcPr>
          <w:p w14:paraId="48AC9039" w14:textId="77777777" w:rsidR="00AF546B" w:rsidRPr="00AF546B" w:rsidRDefault="00AF546B" w:rsidP="00E564C4">
            <w:pPr>
              <w:spacing w:line="360" w:lineRule="auto"/>
              <w:jc w:val="center"/>
              <w:rPr>
                <w:rFonts w:ascii="Museo Sans 300" w:eastAsia="Times New Roman" w:hAnsi="Museo Sans 300" w:cs="Arial"/>
                <w:color w:val="000000"/>
                <w:sz w:val="16"/>
                <w:szCs w:val="16"/>
                <w:lang w:eastAsia="es-SV"/>
              </w:rPr>
            </w:pPr>
            <w:r w:rsidRPr="00AF546B">
              <w:rPr>
                <w:rFonts w:ascii="Museo Sans 300" w:eastAsia="Times New Roman" w:hAnsi="Museo Sans 300" w:cs="Arial"/>
                <w:color w:val="000000"/>
                <w:sz w:val="16"/>
                <w:szCs w:val="16"/>
                <w:lang w:eastAsia="es-SV"/>
              </w:rPr>
              <w:t>TOTAL</w:t>
            </w:r>
          </w:p>
        </w:tc>
        <w:tc>
          <w:tcPr>
            <w:tcW w:w="1311" w:type="dxa"/>
            <w:tcBorders>
              <w:top w:val="nil"/>
              <w:left w:val="nil"/>
              <w:bottom w:val="single" w:sz="4" w:space="0" w:color="auto"/>
              <w:right w:val="single" w:sz="4" w:space="0" w:color="auto"/>
            </w:tcBorders>
            <w:shd w:val="clear" w:color="auto" w:fill="auto"/>
            <w:noWrap/>
            <w:vAlign w:val="center"/>
            <w:hideMark/>
          </w:tcPr>
          <w:p w14:paraId="1F25B646" w14:textId="77777777" w:rsidR="00AF546B" w:rsidRPr="00AF546B" w:rsidRDefault="00AF546B" w:rsidP="00E564C4">
            <w:pPr>
              <w:spacing w:line="360" w:lineRule="auto"/>
              <w:jc w:val="center"/>
              <w:rPr>
                <w:rFonts w:ascii="Museo Sans 300" w:eastAsia="Times New Roman" w:hAnsi="Museo Sans 300" w:cs="Arial"/>
                <w:b/>
                <w:bCs/>
                <w:color w:val="000000"/>
                <w:sz w:val="16"/>
                <w:szCs w:val="16"/>
                <w:lang w:eastAsia="es-SV"/>
              </w:rPr>
            </w:pPr>
            <w:r w:rsidRPr="00AF546B">
              <w:rPr>
                <w:rFonts w:ascii="Museo Sans 300" w:eastAsia="Times New Roman" w:hAnsi="Museo Sans 300" w:cs="Arial"/>
                <w:b/>
                <w:bCs/>
                <w:color w:val="000000"/>
                <w:sz w:val="16"/>
                <w:szCs w:val="16"/>
                <w:lang w:eastAsia="es-SV"/>
              </w:rPr>
              <w:t>426,715.56</w:t>
            </w:r>
          </w:p>
        </w:tc>
        <w:tc>
          <w:tcPr>
            <w:tcW w:w="1522" w:type="dxa"/>
            <w:tcBorders>
              <w:top w:val="nil"/>
              <w:left w:val="nil"/>
              <w:bottom w:val="single" w:sz="4" w:space="0" w:color="auto"/>
              <w:right w:val="single" w:sz="4" w:space="0" w:color="auto"/>
            </w:tcBorders>
            <w:shd w:val="clear" w:color="auto" w:fill="auto"/>
            <w:noWrap/>
            <w:vAlign w:val="bottom"/>
            <w:hideMark/>
          </w:tcPr>
          <w:p w14:paraId="04CE4D90" w14:textId="77777777" w:rsidR="00AF546B" w:rsidRPr="00AF546B" w:rsidRDefault="00AF546B" w:rsidP="00E564C4">
            <w:pPr>
              <w:spacing w:line="360" w:lineRule="auto"/>
              <w:rPr>
                <w:rFonts w:ascii="Museo Sans 300" w:eastAsia="Times New Roman" w:hAnsi="Museo Sans 300" w:cs="Arial"/>
                <w:color w:val="000000"/>
                <w:sz w:val="16"/>
                <w:szCs w:val="16"/>
                <w:lang w:eastAsia="es-SV"/>
              </w:rPr>
            </w:pPr>
            <w:r w:rsidRPr="00AF546B">
              <w:rPr>
                <w:rFonts w:ascii="Museo Sans 300" w:eastAsia="Times New Roman" w:hAnsi="Museo Sans 300" w:cs="Arial"/>
                <w:color w:val="000000"/>
                <w:sz w:val="16"/>
                <w:szCs w:val="16"/>
                <w:lang w:eastAsia="es-SV"/>
              </w:rPr>
              <w:t> </w:t>
            </w:r>
          </w:p>
        </w:tc>
        <w:tc>
          <w:tcPr>
            <w:tcW w:w="2682" w:type="dxa"/>
            <w:tcBorders>
              <w:top w:val="nil"/>
              <w:left w:val="nil"/>
              <w:bottom w:val="single" w:sz="4" w:space="0" w:color="auto"/>
              <w:right w:val="single" w:sz="4" w:space="0" w:color="auto"/>
            </w:tcBorders>
            <w:shd w:val="clear" w:color="auto" w:fill="auto"/>
            <w:noWrap/>
            <w:vAlign w:val="bottom"/>
            <w:hideMark/>
          </w:tcPr>
          <w:p w14:paraId="79822E47" w14:textId="77777777" w:rsidR="00AF546B" w:rsidRPr="00AF546B" w:rsidRDefault="00AF546B" w:rsidP="00E564C4">
            <w:pPr>
              <w:spacing w:line="360" w:lineRule="auto"/>
              <w:rPr>
                <w:rFonts w:ascii="Museo Sans 300" w:eastAsia="Times New Roman" w:hAnsi="Museo Sans 300" w:cs="Arial"/>
                <w:color w:val="000000"/>
                <w:sz w:val="16"/>
                <w:szCs w:val="16"/>
                <w:lang w:eastAsia="es-SV"/>
              </w:rPr>
            </w:pPr>
            <w:r w:rsidRPr="00AF546B">
              <w:rPr>
                <w:rFonts w:ascii="Museo Sans 300" w:eastAsia="Times New Roman" w:hAnsi="Museo Sans 300" w:cs="Arial"/>
                <w:color w:val="000000"/>
                <w:sz w:val="16"/>
                <w:szCs w:val="16"/>
                <w:lang w:eastAsia="es-SV"/>
              </w:rPr>
              <w:t> </w:t>
            </w:r>
          </w:p>
        </w:tc>
      </w:tr>
    </w:tbl>
    <w:p w14:paraId="55597776" w14:textId="77777777" w:rsidR="003637F7" w:rsidRPr="003637F7" w:rsidRDefault="003637F7" w:rsidP="003637F7">
      <w:pPr>
        <w:contextualSpacing/>
        <w:jc w:val="both"/>
        <w:rPr>
          <w:rFonts w:ascii="Museo Sans 300" w:eastAsia="Times New Roman" w:hAnsi="Museo Sans 300" w:cs="Arial"/>
          <w:sz w:val="24"/>
          <w:szCs w:val="24"/>
        </w:rPr>
      </w:pPr>
    </w:p>
    <w:p w14:paraId="2835CD56" w14:textId="563276EB" w:rsidR="00AF546B" w:rsidRPr="003637F7" w:rsidRDefault="00AF546B" w:rsidP="003637F7">
      <w:pPr>
        <w:pStyle w:val="Prrafodelista"/>
        <w:numPr>
          <w:ilvl w:val="0"/>
          <w:numId w:val="40"/>
        </w:numPr>
        <w:ind w:left="1134" w:hanging="708"/>
        <w:jc w:val="both"/>
        <w:rPr>
          <w:rFonts w:ascii="Museo Sans 300" w:hAnsi="Museo Sans 300"/>
          <w:sz w:val="24"/>
          <w:szCs w:val="24"/>
        </w:rPr>
      </w:pPr>
      <w:r w:rsidRPr="003637F7">
        <w:rPr>
          <w:rFonts w:ascii="Museo Sans 300" w:hAnsi="Museo Sans 300"/>
          <w:sz w:val="24"/>
          <w:szCs w:val="24"/>
        </w:rPr>
        <w:t>Mediante Acuerdo contenido en el punto XXXVII del Acta de Sesión Ordinaria  20-2003 de fecha 29 de mayo de 2003, se acordó modificar el punto IV-2 del Acta Ordinaria 17-90 de fecha 17 de mayo de 1990, por haber sufrido cambios las áreas de dos porciones de dicho proyecto, aprobadas por el Centro Nacional d</w:t>
      </w:r>
      <w:r w:rsidR="000910F9">
        <w:rPr>
          <w:rFonts w:ascii="Museo Sans 300" w:hAnsi="Museo Sans 300"/>
          <w:sz w:val="24"/>
          <w:szCs w:val="24"/>
        </w:rPr>
        <w:t>e R</w:t>
      </w:r>
      <w:r w:rsidR="00136327">
        <w:rPr>
          <w:rFonts w:ascii="Museo Sans 300" w:hAnsi="Museo Sans 300"/>
          <w:sz w:val="24"/>
          <w:szCs w:val="24"/>
        </w:rPr>
        <w:t>egistro, siendo en la Porción 2</w:t>
      </w:r>
      <w:r w:rsidRPr="003637F7">
        <w:rPr>
          <w:rFonts w:ascii="Museo Sans 300" w:hAnsi="Museo Sans 300"/>
          <w:sz w:val="24"/>
          <w:szCs w:val="24"/>
        </w:rPr>
        <w:t xml:space="preserve"> </w:t>
      </w:r>
      <w:r w:rsidR="000910F9">
        <w:rPr>
          <w:rFonts w:ascii="Museo Sans 300" w:hAnsi="Museo Sans 300"/>
          <w:sz w:val="24"/>
          <w:szCs w:val="24"/>
        </w:rPr>
        <w:lastRenderedPageBreak/>
        <w:t>do</w:t>
      </w:r>
      <w:r w:rsidR="00136327">
        <w:rPr>
          <w:rFonts w:ascii="Museo Sans 300" w:hAnsi="Museo Sans 300"/>
          <w:sz w:val="24"/>
          <w:szCs w:val="24"/>
        </w:rPr>
        <w:t>nde se ubica el inmueble</w:t>
      </w:r>
      <w:r w:rsidRPr="003637F7">
        <w:rPr>
          <w:rFonts w:ascii="Museo Sans 300" w:hAnsi="Museo Sans 300"/>
          <w:sz w:val="24"/>
          <w:szCs w:val="24"/>
        </w:rPr>
        <w:t xml:space="preserve">, según Desmembración en Cabeza de su Dueño </w:t>
      </w:r>
      <w:r w:rsidRPr="003637F7">
        <w:rPr>
          <w:rFonts w:ascii="Museo Sans 300" w:hAnsi="Museo Sans 300"/>
          <w:b/>
          <w:sz w:val="24"/>
          <w:szCs w:val="24"/>
        </w:rPr>
        <w:t>HACIENDA BOLIVAR, PORCION 2 (I.G)</w:t>
      </w:r>
      <w:r w:rsidRPr="003637F7">
        <w:rPr>
          <w:rFonts w:ascii="Museo Sans 300" w:hAnsi="Museo Sans 300"/>
          <w:sz w:val="24"/>
          <w:szCs w:val="24"/>
        </w:rPr>
        <w:t xml:space="preserve"> y según plano como </w:t>
      </w:r>
      <w:r w:rsidRPr="003637F7">
        <w:rPr>
          <w:rFonts w:ascii="Museo Sans 300" w:hAnsi="Museo Sans 300"/>
          <w:b/>
          <w:sz w:val="24"/>
          <w:szCs w:val="24"/>
        </w:rPr>
        <w:t>HACIENDA BOLIVAR, PORCION 2</w:t>
      </w:r>
      <w:r w:rsidRPr="003637F7">
        <w:rPr>
          <w:rFonts w:ascii="Museo Sans 300" w:hAnsi="Museo Sans 300"/>
          <w:sz w:val="24"/>
          <w:szCs w:val="24"/>
        </w:rPr>
        <w:t xml:space="preserve">, que incluye: ASENTAMIENTO COMUNITARIO: </w:t>
      </w:r>
      <w:r w:rsidR="007C6815">
        <w:rPr>
          <w:rFonts w:ascii="Museo Sans 300" w:hAnsi="Museo Sans 300"/>
          <w:sz w:val="24"/>
          <w:szCs w:val="24"/>
        </w:rPr>
        <w:t>---</w:t>
      </w:r>
      <w:r w:rsidRPr="003637F7">
        <w:rPr>
          <w:rFonts w:ascii="Museo Sans 300" w:hAnsi="Museo Sans 300"/>
          <w:sz w:val="24"/>
          <w:szCs w:val="24"/>
        </w:rPr>
        <w:t xml:space="preserve"> solares (Polígonos A, C, D, F, G, H e I), LOTIFICACION AGRICOLA: </w:t>
      </w:r>
      <w:r w:rsidR="007C6815">
        <w:rPr>
          <w:rFonts w:ascii="Museo Sans 300" w:hAnsi="Museo Sans 300"/>
          <w:sz w:val="24"/>
          <w:szCs w:val="24"/>
        </w:rPr>
        <w:t>---</w:t>
      </w:r>
      <w:r w:rsidRPr="003637F7">
        <w:rPr>
          <w:rFonts w:ascii="Museo Sans 300" w:hAnsi="Museo Sans 300"/>
          <w:sz w:val="24"/>
          <w:szCs w:val="24"/>
        </w:rPr>
        <w:t xml:space="preserve"> Lotes (Polígono 1 y 2), Zona Verde (1 al 3), Teca (1 y 2), Zona Comunal y calles, en un área de 33 Hás., 35 Ás., 26.10 Cás., inscrito a favor del ISTA a la matrícula </w:t>
      </w:r>
      <w:r w:rsidR="007C6815">
        <w:rPr>
          <w:rFonts w:ascii="Museo Sans 300" w:hAnsi="Museo Sans 300"/>
          <w:sz w:val="24"/>
          <w:szCs w:val="24"/>
        </w:rPr>
        <w:t xml:space="preserve">--- </w:t>
      </w:r>
      <w:r w:rsidRPr="003637F7">
        <w:rPr>
          <w:rFonts w:ascii="Museo Sans 300" w:hAnsi="Museo Sans 300"/>
          <w:sz w:val="24"/>
          <w:szCs w:val="24"/>
        </w:rPr>
        <w:t>-00000.</w:t>
      </w:r>
    </w:p>
    <w:p w14:paraId="3313175D" w14:textId="77777777" w:rsidR="00AF546B" w:rsidRPr="003637F7" w:rsidRDefault="00AF546B" w:rsidP="003637F7">
      <w:pPr>
        <w:pStyle w:val="Prrafodelista"/>
        <w:ind w:left="360"/>
        <w:jc w:val="both"/>
        <w:rPr>
          <w:rFonts w:ascii="Museo Sans 300" w:hAnsi="Museo Sans 300"/>
          <w:sz w:val="24"/>
          <w:szCs w:val="24"/>
        </w:rPr>
      </w:pPr>
    </w:p>
    <w:p w14:paraId="7E740A52" w14:textId="2B610918" w:rsidR="00AF546B" w:rsidRPr="003637F7" w:rsidRDefault="00AF546B" w:rsidP="003637F7">
      <w:pPr>
        <w:pStyle w:val="Prrafodelista"/>
        <w:numPr>
          <w:ilvl w:val="0"/>
          <w:numId w:val="40"/>
        </w:numPr>
        <w:ind w:left="1134" w:hanging="708"/>
        <w:jc w:val="both"/>
        <w:rPr>
          <w:rFonts w:ascii="Museo Sans 300" w:hAnsi="Museo Sans 300"/>
          <w:sz w:val="24"/>
          <w:szCs w:val="24"/>
        </w:rPr>
      </w:pPr>
      <w:r w:rsidRPr="003637F7">
        <w:rPr>
          <w:rFonts w:ascii="Museo Sans 300" w:hAnsi="Museo Sans 300"/>
          <w:sz w:val="24"/>
          <w:szCs w:val="24"/>
        </w:rPr>
        <w:t xml:space="preserve">En el </w:t>
      </w:r>
      <w:r w:rsidRPr="003637F7">
        <w:rPr>
          <w:rFonts w:ascii="Museo Sans 300" w:eastAsia="Times New Roman" w:hAnsi="Museo Sans 300"/>
          <w:b/>
          <w:sz w:val="24"/>
          <w:szCs w:val="24"/>
        </w:rPr>
        <w:t>Punto XXXV de</w:t>
      </w:r>
      <w:r w:rsidR="004C6884" w:rsidRPr="003637F7">
        <w:rPr>
          <w:rFonts w:ascii="Museo Sans 300" w:eastAsia="Times New Roman" w:hAnsi="Museo Sans 300"/>
          <w:b/>
          <w:sz w:val="24"/>
          <w:szCs w:val="24"/>
        </w:rPr>
        <w:t>l</w:t>
      </w:r>
      <w:r w:rsidRPr="003637F7">
        <w:rPr>
          <w:rFonts w:ascii="Museo Sans 300" w:eastAsia="Times New Roman" w:hAnsi="Museo Sans 300"/>
          <w:b/>
          <w:sz w:val="24"/>
          <w:szCs w:val="24"/>
        </w:rPr>
        <w:t xml:space="preserve"> Acta de Sesión Ordinaria 27-2003, de fecha 17 de julio</w:t>
      </w:r>
      <w:r w:rsidR="004C6884" w:rsidRPr="003637F7">
        <w:rPr>
          <w:rFonts w:ascii="Museo Sans 300" w:eastAsia="Times New Roman" w:hAnsi="Museo Sans 300"/>
          <w:b/>
          <w:sz w:val="24"/>
          <w:szCs w:val="24"/>
        </w:rPr>
        <w:t xml:space="preserve"> de</w:t>
      </w:r>
      <w:r w:rsidRPr="003637F7">
        <w:rPr>
          <w:rFonts w:ascii="Museo Sans 300" w:eastAsia="Times New Roman" w:hAnsi="Museo Sans 300"/>
          <w:b/>
          <w:sz w:val="24"/>
          <w:szCs w:val="24"/>
        </w:rPr>
        <w:t xml:space="preserve"> 2003</w:t>
      </w:r>
      <w:r w:rsidRPr="003637F7">
        <w:rPr>
          <w:rFonts w:ascii="Museo Sans 300" w:hAnsi="Museo Sans 300"/>
          <w:sz w:val="24"/>
          <w:szCs w:val="24"/>
        </w:rPr>
        <w:t xml:space="preserve">, se adjudicó entre otros, el </w:t>
      </w:r>
      <w:r w:rsidRPr="003637F7">
        <w:rPr>
          <w:rFonts w:ascii="Museo Sans 300" w:hAnsi="Museo Sans 300"/>
          <w:b/>
          <w:sz w:val="24"/>
          <w:szCs w:val="24"/>
        </w:rPr>
        <w:t xml:space="preserve">Solar </w:t>
      </w:r>
      <w:r w:rsidR="007C6815">
        <w:rPr>
          <w:rFonts w:ascii="Museo Sans 300" w:hAnsi="Museo Sans 300"/>
          <w:b/>
          <w:sz w:val="24"/>
          <w:szCs w:val="24"/>
        </w:rPr>
        <w:t>---</w:t>
      </w:r>
      <w:r w:rsidRPr="003637F7">
        <w:rPr>
          <w:rFonts w:ascii="Museo Sans 300" w:hAnsi="Museo Sans 300"/>
          <w:b/>
          <w:sz w:val="24"/>
          <w:szCs w:val="24"/>
        </w:rPr>
        <w:t xml:space="preserve">, Polígono </w:t>
      </w:r>
      <w:r w:rsidR="007C6815">
        <w:rPr>
          <w:rFonts w:ascii="Museo Sans 300" w:hAnsi="Museo Sans 300"/>
          <w:b/>
          <w:sz w:val="24"/>
          <w:szCs w:val="24"/>
        </w:rPr>
        <w:t>---</w:t>
      </w:r>
      <w:r w:rsidRPr="003637F7">
        <w:rPr>
          <w:rFonts w:ascii="Museo Sans 300" w:hAnsi="Museo Sans 300"/>
          <w:b/>
          <w:sz w:val="24"/>
          <w:szCs w:val="24"/>
        </w:rPr>
        <w:t xml:space="preserve">, </w:t>
      </w:r>
      <w:r w:rsidRPr="003637F7">
        <w:rPr>
          <w:rFonts w:ascii="Museo Sans 300" w:hAnsi="Museo Sans 300"/>
          <w:sz w:val="24"/>
          <w:szCs w:val="24"/>
        </w:rPr>
        <w:t>con un área de 514.97 Mts.², y un precio de $58.85, a favor de los señores: José Reyes López López, Cruz Antonio López Ayala, Doris Mabel Ayala Alvarenga y José Efraín López Ayala.</w:t>
      </w:r>
    </w:p>
    <w:p w14:paraId="44BCED31" w14:textId="77777777" w:rsidR="00AF546B" w:rsidRPr="003637F7" w:rsidRDefault="00AF546B" w:rsidP="003637F7">
      <w:pPr>
        <w:pStyle w:val="Prrafodelista"/>
        <w:rPr>
          <w:rFonts w:ascii="Museo Sans 300" w:hAnsi="Museo Sans 300"/>
          <w:sz w:val="24"/>
          <w:szCs w:val="24"/>
        </w:rPr>
      </w:pPr>
    </w:p>
    <w:p w14:paraId="1EE43EF4" w14:textId="5EABE0B2" w:rsidR="00AF546B" w:rsidRPr="003637F7" w:rsidRDefault="00AF546B" w:rsidP="003637F7">
      <w:pPr>
        <w:pStyle w:val="Prrafodelista"/>
        <w:numPr>
          <w:ilvl w:val="0"/>
          <w:numId w:val="40"/>
        </w:numPr>
        <w:ind w:left="1134" w:hanging="708"/>
        <w:jc w:val="both"/>
        <w:rPr>
          <w:rFonts w:ascii="Museo Sans 300" w:hAnsi="Museo Sans 300"/>
          <w:sz w:val="24"/>
          <w:szCs w:val="24"/>
        </w:rPr>
      </w:pPr>
      <w:r w:rsidRPr="003637F7">
        <w:rPr>
          <w:rFonts w:ascii="Museo Sans 300" w:hAnsi="Museo Sans 300"/>
          <w:sz w:val="24"/>
          <w:szCs w:val="24"/>
        </w:rPr>
        <w:t xml:space="preserve">Habiéndose actualizado la información de la adjudicación del inmueble, se hace necesaria la modificación del punto </w:t>
      </w:r>
      <w:r w:rsidR="004C6884" w:rsidRPr="003637F7">
        <w:rPr>
          <w:rFonts w:ascii="Museo Sans 300" w:hAnsi="Museo Sans 300"/>
          <w:sz w:val="24"/>
          <w:szCs w:val="24"/>
        </w:rPr>
        <w:t xml:space="preserve">de acta </w:t>
      </w:r>
      <w:r w:rsidRPr="003637F7">
        <w:rPr>
          <w:rFonts w:ascii="Museo Sans 300" w:hAnsi="Museo Sans 300"/>
          <w:sz w:val="24"/>
          <w:szCs w:val="24"/>
        </w:rPr>
        <w:t>citado anteriormente</w:t>
      </w:r>
      <w:r w:rsidR="004C6884" w:rsidRPr="003637F7">
        <w:rPr>
          <w:rFonts w:ascii="Museo Sans 300" w:hAnsi="Museo Sans 300"/>
          <w:sz w:val="24"/>
          <w:szCs w:val="24"/>
        </w:rPr>
        <w:t>,</w:t>
      </w:r>
      <w:r w:rsidRPr="003637F7">
        <w:rPr>
          <w:rFonts w:ascii="Museo Sans 300" w:hAnsi="Museo Sans 300"/>
          <w:sz w:val="24"/>
          <w:szCs w:val="24"/>
        </w:rPr>
        <w:t xml:space="preserve"> por las siguientes causales:</w:t>
      </w:r>
    </w:p>
    <w:p w14:paraId="53A1B4B2" w14:textId="77777777" w:rsidR="00AF546B" w:rsidRPr="003637F7" w:rsidRDefault="00AF546B" w:rsidP="003637F7">
      <w:pPr>
        <w:pStyle w:val="Prrafodelista"/>
        <w:ind w:left="360"/>
        <w:jc w:val="both"/>
        <w:rPr>
          <w:rFonts w:ascii="Museo Sans 300" w:hAnsi="Museo Sans 300"/>
          <w:sz w:val="24"/>
          <w:szCs w:val="24"/>
        </w:rPr>
      </w:pPr>
    </w:p>
    <w:p w14:paraId="7D9DF12B" w14:textId="1F2B0F27" w:rsidR="00AF546B" w:rsidRPr="003637F7" w:rsidRDefault="004C6884" w:rsidP="003637F7">
      <w:pPr>
        <w:pStyle w:val="Prrafodelista"/>
        <w:numPr>
          <w:ilvl w:val="0"/>
          <w:numId w:val="41"/>
        </w:numPr>
        <w:tabs>
          <w:tab w:val="left" w:pos="1134"/>
        </w:tabs>
        <w:ind w:left="1418" w:hanging="284"/>
        <w:jc w:val="both"/>
        <w:rPr>
          <w:rFonts w:ascii="Museo Sans 300" w:eastAsia="Calibri" w:hAnsi="Museo Sans 300"/>
          <w:b/>
          <w:bCs/>
          <w:sz w:val="24"/>
          <w:szCs w:val="24"/>
        </w:rPr>
      </w:pPr>
      <w:r w:rsidRPr="003637F7">
        <w:rPr>
          <w:rFonts w:ascii="Museo Sans 300" w:hAnsi="Museo Sans 300"/>
          <w:sz w:val="24"/>
          <w:szCs w:val="24"/>
        </w:rPr>
        <w:t xml:space="preserve">Corregir </w:t>
      </w:r>
      <w:r w:rsidR="00AF546B" w:rsidRPr="003637F7">
        <w:rPr>
          <w:rFonts w:ascii="Museo Sans 300" w:hAnsi="Museo Sans 300"/>
          <w:sz w:val="24"/>
          <w:szCs w:val="24"/>
        </w:rPr>
        <w:t xml:space="preserve">nomenclatura del Solar </w:t>
      </w:r>
      <w:r w:rsidR="007C6815">
        <w:rPr>
          <w:rFonts w:ascii="Museo Sans 300" w:hAnsi="Museo Sans 300"/>
          <w:sz w:val="24"/>
          <w:szCs w:val="24"/>
        </w:rPr>
        <w:t>---</w:t>
      </w:r>
      <w:r w:rsidR="00AF546B" w:rsidRPr="003637F7">
        <w:rPr>
          <w:rFonts w:ascii="Museo Sans 300" w:hAnsi="Museo Sans 300"/>
          <w:sz w:val="24"/>
          <w:szCs w:val="24"/>
        </w:rPr>
        <w:t xml:space="preserve">, Polígono </w:t>
      </w:r>
      <w:r w:rsidR="007C6815">
        <w:rPr>
          <w:rFonts w:ascii="Museo Sans 300" w:hAnsi="Museo Sans 300"/>
          <w:sz w:val="24"/>
          <w:szCs w:val="24"/>
        </w:rPr>
        <w:t>---</w:t>
      </w:r>
      <w:r w:rsidR="00AF546B" w:rsidRPr="003637F7">
        <w:rPr>
          <w:rFonts w:ascii="Museo Sans 300" w:hAnsi="Museo Sans 300"/>
          <w:sz w:val="24"/>
          <w:szCs w:val="24"/>
        </w:rPr>
        <w:t>, esto debido a que Junta Directiva aprobó la adjudicación del inmueble identificado como se ha relacionado anteriormente, sin embargo, no se estableció la porción a la que</w:t>
      </w:r>
      <w:r w:rsidRPr="003637F7">
        <w:rPr>
          <w:rFonts w:ascii="Museo Sans 300" w:hAnsi="Museo Sans 300"/>
          <w:sz w:val="24"/>
          <w:szCs w:val="24"/>
        </w:rPr>
        <w:t xml:space="preserve"> pertenece, siendo lo</w:t>
      </w:r>
      <w:r w:rsidR="00AF546B" w:rsidRPr="003637F7">
        <w:rPr>
          <w:rFonts w:ascii="Museo Sans 300" w:hAnsi="Museo Sans 300"/>
          <w:sz w:val="24"/>
          <w:szCs w:val="24"/>
        </w:rPr>
        <w:t xml:space="preserve"> </w:t>
      </w:r>
      <w:r w:rsidRPr="003637F7">
        <w:rPr>
          <w:rFonts w:ascii="Museo Sans 300" w:hAnsi="Museo Sans 300"/>
          <w:sz w:val="24"/>
          <w:szCs w:val="24"/>
        </w:rPr>
        <w:t xml:space="preserve">correcto </w:t>
      </w:r>
      <w:r w:rsidR="00AF546B" w:rsidRPr="003637F7">
        <w:rPr>
          <w:rFonts w:ascii="Museo Sans 300" w:hAnsi="Museo Sans 300"/>
          <w:b/>
          <w:sz w:val="24"/>
          <w:szCs w:val="24"/>
        </w:rPr>
        <w:t xml:space="preserve">SOLAR </w:t>
      </w:r>
      <w:r w:rsidR="007C6815">
        <w:rPr>
          <w:rFonts w:ascii="Museo Sans 300" w:hAnsi="Museo Sans 300"/>
          <w:b/>
          <w:sz w:val="24"/>
          <w:szCs w:val="24"/>
        </w:rPr>
        <w:t>---</w:t>
      </w:r>
      <w:r w:rsidR="00AF546B" w:rsidRPr="003637F7">
        <w:rPr>
          <w:rFonts w:ascii="Museo Sans 300" w:hAnsi="Museo Sans 300"/>
          <w:b/>
          <w:sz w:val="24"/>
          <w:szCs w:val="24"/>
        </w:rPr>
        <w:t xml:space="preserve">, POLÍGONO </w:t>
      </w:r>
      <w:r w:rsidR="007C6815">
        <w:rPr>
          <w:rFonts w:ascii="Museo Sans 300" w:hAnsi="Museo Sans 300"/>
          <w:b/>
          <w:sz w:val="24"/>
          <w:szCs w:val="24"/>
        </w:rPr>
        <w:t>---</w:t>
      </w:r>
      <w:r w:rsidR="00AF546B" w:rsidRPr="003637F7">
        <w:rPr>
          <w:rFonts w:ascii="Museo Sans 300" w:hAnsi="Museo Sans 300"/>
          <w:b/>
          <w:sz w:val="24"/>
          <w:szCs w:val="24"/>
        </w:rPr>
        <w:t xml:space="preserve">, PORCION </w:t>
      </w:r>
      <w:r w:rsidR="007C6815">
        <w:rPr>
          <w:rFonts w:ascii="Museo Sans 300" w:hAnsi="Museo Sans 300"/>
          <w:b/>
          <w:sz w:val="24"/>
          <w:szCs w:val="24"/>
        </w:rPr>
        <w:t>---</w:t>
      </w:r>
      <w:r w:rsidR="00AF546B" w:rsidRPr="003637F7">
        <w:rPr>
          <w:rFonts w:ascii="Museo Sans 300" w:hAnsi="Museo Sans 300"/>
          <w:b/>
          <w:sz w:val="24"/>
          <w:szCs w:val="24"/>
        </w:rPr>
        <w:t>.</w:t>
      </w:r>
    </w:p>
    <w:p w14:paraId="2F39FD07" w14:textId="77777777" w:rsidR="00AF546B" w:rsidRPr="003637F7" w:rsidRDefault="00AF546B" w:rsidP="003637F7">
      <w:pPr>
        <w:pStyle w:val="Prrafodelista"/>
        <w:ind w:left="1418" w:hanging="284"/>
        <w:jc w:val="both"/>
        <w:rPr>
          <w:rFonts w:ascii="Museo Sans 300" w:hAnsi="Museo Sans 300"/>
          <w:sz w:val="24"/>
          <w:szCs w:val="24"/>
        </w:rPr>
      </w:pPr>
    </w:p>
    <w:p w14:paraId="5EACB980" w14:textId="2C2FDDDF" w:rsidR="00AF546B" w:rsidRPr="007C6815" w:rsidRDefault="004C6884" w:rsidP="007C6815">
      <w:pPr>
        <w:pStyle w:val="Prrafodelista"/>
        <w:numPr>
          <w:ilvl w:val="0"/>
          <w:numId w:val="41"/>
        </w:numPr>
        <w:ind w:left="1418" w:hanging="284"/>
        <w:jc w:val="both"/>
        <w:rPr>
          <w:rFonts w:ascii="Museo Sans 300" w:hAnsi="Museo Sans 300"/>
          <w:sz w:val="24"/>
          <w:szCs w:val="24"/>
        </w:rPr>
      </w:pPr>
      <w:r w:rsidRPr="003637F7">
        <w:rPr>
          <w:rFonts w:ascii="Museo Sans 300" w:hAnsi="Museo Sans 300"/>
          <w:sz w:val="24"/>
          <w:szCs w:val="24"/>
        </w:rPr>
        <w:t>Excluir</w:t>
      </w:r>
      <w:r w:rsidR="00AF546B" w:rsidRPr="003637F7">
        <w:rPr>
          <w:rFonts w:ascii="Museo Sans 300" w:hAnsi="Museo Sans 300"/>
          <w:sz w:val="24"/>
          <w:szCs w:val="24"/>
        </w:rPr>
        <w:t xml:space="preserve"> </w:t>
      </w:r>
      <w:r w:rsidRPr="003637F7">
        <w:rPr>
          <w:rFonts w:ascii="Museo Sans 300" w:hAnsi="Museo Sans 300"/>
          <w:sz w:val="24"/>
          <w:szCs w:val="24"/>
        </w:rPr>
        <w:t>a</w:t>
      </w:r>
      <w:r w:rsidR="00AF546B" w:rsidRPr="003637F7">
        <w:rPr>
          <w:rFonts w:ascii="Museo Sans 300" w:hAnsi="Museo Sans 300"/>
          <w:sz w:val="24"/>
          <w:szCs w:val="24"/>
        </w:rPr>
        <w:t xml:space="preserve"> los señores: </w:t>
      </w:r>
      <w:r w:rsidRPr="003637F7">
        <w:rPr>
          <w:rFonts w:ascii="Museo Sans 300" w:hAnsi="Museo Sans 300"/>
          <w:sz w:val="24"/>
          <w:szCs w:val="24"/>
        </w:rPr>
        <w:t>CRUZ ANTONIO LÓPEZ AYALA</w:t>
      </w:r>
      <w:r w:rsidR="00AF546B" w:rsidRPr="003637F7">
        <w:rPr>
          <w:rFonts w:ascii="Museo Sans 300" w:hAnsi="Museo Sans 300"/>
          <w:sz w:val="24"/>
          <w:szCs w:val="24"/>
        </w:rPr>
        <w:t xml:space="preserve">, </w:t>
      </w:r>
      <w:r w:rsidRPr="003637F7">
        <w:rPr>
          <w:rFonts w:ascii="Museo Sans 300" w:hAnsi="Museo Sans 300"/>
          <w:sz w:val="24"/>
          <w:szCs w:val="24"/>
        </w:rPr>
        <w:t>DORIS MABEL AYALA ALVARENGA,</w:t>
      </w:r>
      <w:r w:rsidR="00AF546B" w:rsidRPr="003637F7">
        <w:rPr>
          <w:rFonts w:ascii="Museo Sans 300" w:hAnsi="Museo Sans 300"/>
          <w:sz w:val="24"/>
          <w:szCs w:val="24"/>
        </w:rPr>
        <w:t xml:space="preserve"> y </w:t>
      </w:r>
      <w:r w:rsidRPr="003637F7">
        <w:rPr>
          <w:rFonts w:ascii="Museo Sans 300" w:hAnsi="Museo Sans 300"/>
          <w:sz w:val="24"/>
          <w:szCs w:val="24"/>
        </w:rPr>
        <w:t>JOSÉ EFRAÍN LÓPEZ AYALA</w:t>
      </w:r>
      <w:r w:rsidR="00AF546B" w:rsidRPr="003637F7">
        <w:rPr>
          <w:rFonts w:ascii="Museo Sans 300" w:hAnsi="Museo Sans 300"/>
          <w:sz w:val="24"/>
          <w:szCs w:val="24"/>
        </w:rPr>
        <w:t xml:space="preserve">, </w:t>
      </w:r>
      <w:r w:rsidRPr="003637F7">
        <w:rPr>
          <w:rFonts w:ascii="Museo Sans 300" w:hAnsi="Museo Sans 300"/>
          <w:sz w:val="24"/>
          <w:szCs w:val="24"/>
        </w:rPr>
        <w:t xml:space="preserve">por la causal de abandono, </w:t>
      </w:r>
      <w:r w:rsidR="00AF546B" w:rsidRPr="003637F7">
        <w:rPr>
          <w:rFonts w:ascii="Museo Sans 300" w:hAnsi="Museo Sans 300"/>
          <w:sz w:val="24"/>
          <w:szCs w:val="24"/>
        </w:rPr>
        <w:t>de acuerdo a Solicitudes de Exclusión de Beneficiarios de fecha 03 de febrero de 2022, situación robustecida con la Declaración Jurada de fecha 29 de julio de 2022</w:t>
      </w:r>
      <w:r w:rsidR="00C113FE" w:rsidRPr="003637F7">
        <w:rPr>
          <w:rFonts w:ascii="Museo Sans 300" w:hAnsi="Museo Sans 300"/>
          <w:sz w:val="24"/>
          <w:szCs w:val="24"/>
        </w:rPr>
        <w:t>, otorgada ante los o</w:t>
      </w:r>
      <w:r w:rsidR="00AF546B" w:rsidRPr="003637F7">
        <w:rPr>
          <w:rFonts w:ascii="Museo Sans 300" w:hAnsi="Museo Sans 300"/>
          <w:sz w:val="24"/>
          <w:szCs w:val="24"/>
        </w:rPr>
        <w:t>ficios del</w:t>
      </w:r>
      <w:r w:rsidR="00C113FE" w:rsidRPr="003637F7">
        <w:rPr>
          <w:rFonts w:ascii="Museo Sans 300" w:hAnsi="Museo Sans 300"/>
          <w:sz w:val="24"/>
          <w:szCs w:val="24"/>
        </w:rPr>
        <w:t xml:space="preserve"> l</w:t>
      </w:r>
      <w:r w:rsidR="00AF546B" w:rsidRPr="003637F7">
        <w:rPr>
          <w:rFonts w:ascii="Museo Sans 300" w:hAnsi="Museo Sans 300"/>
          <w:sz w:val="24"/>
          <w:szCs w:val="24"/>
        </w:rPr>
        <w:t xml:space="preserve">otario Carlos Hernán Trujillo Trujillo y que ha sido presentada por el señor José Reyes López López, actuando en carácter propio como titular de la adjudicación del inmueble relacionado, en la que declara que desconoce el paradero de los señores antes mencionados desde hace 14 años, habiendo agotado todos los medios necesarios para su localización, causal comprobada con las Actas de Abandono de fecha </w:t>
      </w:r>
      <w:r w:rsidR="00AF546B" w:rsidRPr="007C6815">
        <w:rPr>
          <w:rFonts w:ascii="Museo Sans 300" w:hAnsi="Museo Sans 300"/>
          <w:sz w:val="24"/>
          <w:szCs w:val="24"/>
        </w:rPr>
        <w:t>03 de febrero</w:t>
      </w:r>
      <w:r w:rsidR="00C113FE" w:rsidRPr="007C6815">
        <w:rPr>
          <w:rFonts w:ascii="Museo Sans 300" w:hAnsi="Museo Sans 300"/>
          <w:sz w:val="24"/>
          <w:szCs w:val="24"/>
        </w:rPr>
        <w:t xml:space="preserve"> de</w:t>
      </w:r>
      <w:r w:rsidR="00AF546B" w:rsidRPr="007C6815">
        <w:rPr>
          <w:rFonts w:ascii="Museo Sans 300" w:hAnsi="Museo Sans 300"/>
          <w:sz w:val="24"/>
          <w:szCs w:val="24"/>
        </w:rPr>
        <w:t xml:space="preserve"> 2022, elaboradas por el técnico de esta Unidad, señor Carlos Rafael Aguilar, en las que se hizo constar que los señores han abandonado el inmueble que les fue adjudicado, desde hace 14 años, documentos anexos al expediente respectivo.</w:t>
      </w:r>
    </w:p>
    <w:p w14:paraId="23555A0A" w14:textId="77777777" w:rsidR="00AF546B" w:rsidRPr="003637F7" w:rsidRDefault="00AF546B" w:rsidP="003637F7">
      <w:pPr>
        <w:pStyle w:val="Prrafodelista"/>
        <w:ind w:left="1418" w:hanging="284"/>
        <w:rPr>
          <w:rFonts w:ascii="Museo Sans 300" w:hAnsi="Museo Sans 300"/>
          <w:sz w:val="24"/>
          <w:szCs w:val="24"/>
        </w:rPr>
      </w:pPr>
    </w:p>
    <w:p w14:paraId="744C5D4E" w14:textId="57756155" w:rsidR="00AF546B" w:rsidRPr="007C6815" w:rsidRDefault="00AF546B" w:rsidP="003637F7">
      <w:pPr>
        <w:pStyle w:val="Prrafodelista"/>
        <w:numPr>
          <w:ilvl w:val="0"/>
          <w:numId w:val="41"/>
        </w:numPr>
        <w:tabs>
          <w:tab w:val="left" w:pos="1134"/>
        </w:tabs>
        <w:ind w:left="1418" w:hanging="284"/>
        <w:jc w:val="both"/>
        <w:rPr>
          <w:rFonts w:ascii="Museo Sans 300" w:eastAsia="Calibri" w:hAnsi="Museo Sans 300"/>
          <w:b/>
          <w:bCs/>
          <w:sz w:val="24"/>
          <w:szCs w:val="24"/>
        </w:rPr>
      </w:pPr>
      <w:r w:rsidRPr="003637F7">
        <w:rPr>
          <w:rFonts w:ascii="Museo Sans 300" w:hAnsi="Museo Sans 300"/>
          <w:sz w:val="24"/>
          <w:szCs w:val="24"/>
        </w:rPr>
        <w:t>I</w:t>
      </w:r>
      <w:r w:rsidR="00C113FE" w:rsidRPr="003637F7">
        <w:rPr>
          <w:rFonts w:ascii="Museo Sans 300" w:hAnsi="Museo Sans 300"/>
          <w:sz w:val="24"/>
          <w:szCs w:val="24"/>
        </w:rPr>
        <w:t>ncluir a</w:t>
      </w:r>
      <w:r w:rsidRPr="003637F7">
        <w:rPr>
          <w:rFonts w:ascii="Museo Sans 300" w:hAnsi="Museo Sans 300"/>
          <w:sz w:val="24"/>
          <w:szCs w:val="24"/>
        </w:rPr>
        <w:t xml:space="preserve"> la señora </w:t>
      </w:r>
      <w:r w:rsidR="00C113FE" w:rsidRPr="003637F7">
        <w:rPr>
          <w:rFonts w:ascii="Museo Sans 300" w:hAnsi="Museo Sans 300"/>
          <w:sz w:val="24"/>
          <w:szCs w:val="24"/>
        </w:rPr>
        <w:t>SANDRA VERÓNICA PÉREZ DE GONZÁLEZ</w:t>
      </w:r>
      <w:r w:rsidRPr="003637F7">
        <w:rPr>
          <w:rFonts w:ascii="Museo Sans 300" w:hAnsi="Museo Sans 300"/>
          <w:b/>
          <w:sz w:val="24"/>
          <w:szCs w:val="24"/>
        </w:rPr>
        <w:t xml:space="preserve">, </w:t>
      </w:r>
      <w:r w:rsidRPr="003637F7">
        <w:rPr>
          <w:rFonts w:ascii="Museo Sans 300" w:hAnsi="Museo Sans 300"/>
          <w:color w:val="000000" w:themeColor="text1"/>
          <w:sz w:val="24"/>
          <w:szCs w:val="24"/>
        </w:rPr>
        <w:t xml:space="preserve">de </w:t>
      </w:r>
      <w:r w:rsidR="007C6815">
        <w:rPr>
          <w:rFonts w:ascii="Museo Sans 300" w:hAnsi="Museo Sans 300"/>
          <w:color w:val="000000" w:themeColor="text1"/>
          <w:sz w:val="24"/>
          <w:szCs w:val="24"/>
        </w:rPr>
        <w:t>---</w:t>
      </w:r>
      <w:r w:rsidRPr="003637F7">
        <w:rPr>
          <w:rFonts w:ascii="Museo Sans 300" w:hAnsi="Museo Sans 300"/>
          <w:color w:val="000000" w:themeColor="text1"/>
          <w:sz w:val="24"/>
          <w:szCs w:val="24"/>
        </w:rPr>
        <w:t xml:space="preserve"> años de edad, </w:t>
      </w:r>
      <w:r w:rsidR="007C6815">
        <w:rPr>
          <w:rFonts w:ascii="Museo Sans 300" w:hAnsi="Museo Sans 300"/>
          <w:color w:val="000000" w:themeColor="text1"/>
          <w:sz w:val="24"/>
          <w:szCs w:val="24"/>
        </w:rPr>
        <w:t>---</w:t>
      </w:r>
      <w:r w:rsidRPr="003637F7">
        <w:rPr>
          <w:rFonts w:ascii="Museo Sans 300" w:hAnsi="Museo Sans 300"/>
          <w:color w:val="000000" w:themeColor="text1"/>
          <w:sz w:val="24"/>
          <w:szCs w:val="24"/>
        </w:rPr>
        <w:t xml:space="preserve">, del domicilio de </w:t>
      </w:r>
      <w:r w:rsidR="007C6815">
        <w:rPr>
          <w:rFonts w:ascii="Museo Sans 300" w:hAnsi="Museo Sans 300"/>
          <w:color w:val="000000" w:themeColor="text1"/>
          <w:sz w:val="24"/>
          <w:szCs w:val="24"/>
        </w:rPr>
        <w:t>---</w:t>
      </w:r>
      <w:r w:rsidRPr="003637F7">
        <w:rPr>
          <w:rFonts w:ascii="Museo Sans 300" w:hAnsi="Museo Sans 300"/>
          <w:color w:val="000000" w:themeColor="text1"/>
          <w:sz w:val="24"/>
          <w:szCs w:val="24"/>
        </w:rPr>
        <w:t xml:space="preserve">, departamento de </w:t>
      </w:r>
      <w:r w:rsidR="007C6815">
        <w:rPr>
          <w:rFonts w:ascii="Museo Sans 300" w:hAnsi="Museo Sans 300"/>
          <w:sz w:val="24"/>
          <w:szCs w:val="24"/>
        </w:rPr>
        <w:t>---</w:t>
      </w:r>
      <w:r w:rsidRPr="003637F7">
        <w:rPr>
          <w:rFonts w:ascii="Museo Sans 300" w:hAnsi="Museo Sans 300"/>
          <w:color w:val="000000" w:themeColor="text1"/>
          <w:sz w:val="24"/>
          <w:szCs w:val="24"/>
        </w:rPr>
        <w:t xml:space="preserve">, con Documento Único de Identidad número </w:t>
      </w:r>
      <w:r w:rsidR="007C6815">
        <w:rPr>
          <w:rFonts w:ascii="Museo Sans 300" w:hAnsi="Museo Sans 300"/>
          <w:color w:val="000000" w:themeColor="text1"/>
          <w:sz w:val="24"/>
          <w:szCs w:val="24"/>
        </w:rPr>
        <w:t>---</w:t>
      </w:r>
      <w:r w:rsidRPr="003637F7">
        <w:rPr>
          <w:rFonts w:ascii="Museo Sans 300" w:hAnsi="Museo Sans 300"/>
          <w:color w:val="000000" w:themeColor="text1"/>
          <w:sz w:val="24"/>
          <w:szCs w:val="24"/>
        </w:rPr>
        <w:t xml:space="preserve">, </w:t>
      </w:r>
      <w:r w:rsidRPr="003637F7">
        <w:rPr>
          <w:rFonts w:ascii="Museo Sans 300" w:hAnsi="Museo Sans 300"/>
          <w:sz w:val="24"/>
          <w:szCs w:val="24"/>
        </w:rPr>
        <w:t xml:space="preserve">en su calidad de </w:t>
      </w:r>
      <w:r w:rsidR="007C6815">
        <w:rPr>
          <w:rFonts w:ascii="Museo Sans 300" w:hAnsi="Museo Sans 300"/>
          <w:sz w:val="24"/>
          <w:szCs w:val="24"/>
        </w:rPr>
        <w:t>---</w:t>
      </w:r>
      <w:r w:rsidRPr="003637F7">
        <w:rPr>
          <w:rFonts w:ascii="Museo Sans 300" w:hAnsi="Museo Sans 300"/>
          <w:sz w:val="24"/>
          <w:szCs w:val="24"/>
        </w:rPr>
        <w:t xml:space="preserve"> del </w:t>
      </w:r>
      <w:r w:rsidRPr="003637F7">
        <w:rPr>
          <w:rFonts w:ascii="Museo Sans 300" w:hAnsi="Museo Sans 300"/>
          <w:sz w:val="24"/>
          <w:szCs w:val="24"/>
        </w:rPr>
        <w:lastRenderedPageBreak/>
        <w:t>titular, según Solicitud de Inclusión de beneficiaria, de fecha 03 de febrero</w:t>
      </w:r>
      <w:r w:rsidR="00C113FE" w:rsidRPr="003637F7">
        <w:rPr>
          <w:rFonts w:ascii="Museo Sans 300" w:hAnsi="Museo Sans 300"/>
          <w:sz w:val="24"/>
          <w:szCs w:val="24"/>
        </w:rPr>
        <w:t xml:space="preserve"> de</w:t>
      </w:r>
      <w:r w:rsidRPr="003637F7">
        <w:rPr>
          <w:rFonts w:ascii="Museo Sans 300" w:hAnsi="Museo Sans 300"/>
          <w:sz w:val="24"/>
          <w:szCs w:val="24"/>
        </w:rPr>
        <w:t xml:space="preserve"> 2023.</w:t>
      </w:r>
    </w:p>
    <w:p w14:paraId="4951E02F" w14:textId="77777777" w:rsidR="00C05749" w:rsidRPr="003637F7" w:rsidRDefault="00C05749" w:rsidP="003637F7">
      <w:pPr>
        <w:contextualSpacing/>
        <w:jc w:val="both"/>
        <w:rPr>
          <w:rFonts w:ascii="Museo Sans 300" w:hAnsi="Museo Sans 300"/>
          <w:sz w:val="24"/>
          <w:szCs w:val="24"/>
        </w:rPr>
      </w:pPr>
    </w:p>
    <w:p w14:paraId="2D9B9A20" w14:textId="22A0E46A" w:rsidR="00AF546B" w:rsidRPr="007C6815" w:rsidRDefault="00AF546B" w:rsidP="007C6815">
      <w:pPr>
        <w:pStyle w:val="Prrafodelista"/>
        <w:numPr>
          <w:ilvl w:val="0"/>
          <w:numId w:val="40"/>
        </w:numPr>
        <w:ind w:left="1134" w:hanging="708"/>
        <w:contextualSpacing w:val="0"/>
        <w:jc w:val="both"/>
        <w:rPr>
          <w:rFonts w:ascii="Museo Sans 300" w:hAnsi="Museo Sans 300"/>
          <w:sz w:val="24"/>
          <w:szCs w:val="24"/>
        </w:rPr>
      </w:pPr>
      <w:r w:rsidRPr="003637F7">
        <w:rPr>
          <w:rFonts w:ascii="Museo Sans 300" w:hAnsi="Museo Sans 300"/>
          <w:sz w:val="24"/>
          <w:szCs w:val="24"/>
        </w:rPr>
        <w:t>Conforme Acta de Posesión Material de fecha 29 de abril de 2022, elaborada por el técnico del Área de Transferencia de Tierras, de la Unidad de Adjudicación de Inmuebles, señor: Carlos Mauricio Siliezar, el adjudicatario se encuentra poseyendo el inmueble de forma quieta, pacífica y sin interrupción desde hace 25 año</w:t>
      </w:r>
      <w:bookmarkStart w:id="2" w:name="_Hlk52380506"/>
      <w:r w:rsidRPr="003637F7">
        <w:rPr>
          <w:rFonts w:ascii="Museo Sans 300" w:hAnsi="Museo Sans 300"/>
          <w:sz w:val="24"/>
          <w:szCs w:val="24"/>
        </w:rPr>
        <w:t>s.</w:t>
      </w:r>
    </w:p>
    <w:p w14:paraId="651235ED" w14:textId="77777777" w:rsidR="00C05749" w:rsidRPr="003637F7" w:rsidRDefault="00C05749" w:rsidP="003637F7">
      <w:pPr>
        <w:pStyle w:val="Prrafodelista"/>
        <w:ind w:left="284"/>
        <w:jc w:val="both"/>
        <w:rPr>
          <w:rFonts w:ascii="Museo Sans 300" w:hAnsi="Museo Sans 300"/>
          <w:sz w:val="24"/>
          <w:szCs w:val="24"/>
        </w:rPr>
      </w:pPr>
    </w:p>
    <w:p w14:paraId="45749B96" w14:textId="3EE5C5EE" w:rsidR="00AF546B" w:rsidRPr="00802A5A" w:rsidRDefault="00AF546B" w:rsidP="003637F7">
      <w:pPr>
        <w:pStyle w:val="Prrafodelista"/>
        <w:numPr>
          <w:ilvl w:val="0"/>
          <w:numId w:val="40"/>
        </w:numPr>
        <w:ind w:left="1134" w:hanging="708"/>
        <w:contextualSpacing w:val="0"/>
        <w:jc w:val="both"/>
        <w:rPr>
          <w:rFonts w:ascii="Museo Sans 300" w:hAnsi="Museo Sans 300"/>
          <w:sz w:val="24"/>
          <w:szCs w:val="24"/>
        </w:rPr>
      </w:pPr>
      <w:r w:rsidRPr="003637F7">
        <w:rPr>
          <w:rFonts w:ascii="Museo Sans 300" w:hAnsi="Museo Sans 300"/>
          <w:color w:val="000000"/>
          <w:sz w:val="24"/>
          <w:szCs w:val="24"/>
        </w:rPr>
        <w:t>De acuerdo a declaración simple contenida en la Solicitud de Adjudicación de Inmuebles de fecha 14 de diciembre de 2021, el solicitante manifiesta que ni él, ni la integrante de su grupo familiar son empleados de</w:t>
      </w:r>
      <w:r w:rsidR="00C113FE" w:rsidRPr="003637F7">
        <w:rPr>
          <w:rFonts w:ascii="Museo Sans 300" w:hAnsi="Museo Sans 300"/>
          <w:color w:val="000000"/>
          <w:sz w:val="24"/>
          <w:szCs w:val="24"/>
        </w:rPr>
        <w:t xml:space="preserve"> ISTA,</w:t>
      </w:r>
      <w:r w:rsidRPr="003637F7">
        <w:rPr>
          <w:rFonts w:ascii="Museo Sans 300" w:hAnsi="Museo Sans 300"/>
          <w:color w:val="000000"/>
          <w:sz w:val="24"/>
          <w:szCs w:val="24"/>
        </w:rPr>
        <w:t xml:space="preserve"> situación verificada en el Sistema de Consulta de Solicitante para Adjudicación que contiene la Base de Datos de Empleados de este Instituto.</w:t>
      </w:r>
    </w:p>
    <w:p w14:paraId="06ABB08C" w14:textId="77777777" w:rsidR="00C05749" w:rsidRPr="007C6815" w:rsidRDefault="00C05749" w:rsidP="007C6815">
      <w:pPr>
        <w:rPr>
          <w:rFonts w:ascii="Museo Sans 300" w:hAnsi="Museo Sans 300"/>
          <w:sz w:val="24"/>
          <w:szCs w:val="24"/>
        </w:rPr>
      </w:pPr>
    </w:p>
    <w:p w14:paraId="7A6B37C6" w14:textId="4CD9FFC8" w:rsidR="00802A5A" w:rsidRDefault="00907D78" w:rsidP="003637F7">
      <w:pPr>
        <w:pStyle w:val="Prrafodelista"/>
        <w:numPr>
          <w:ilvl w:val="0"/>
          <w:numId w:val="40"/>
        </w:numPr>
        <w:ind w:left="1134" w:hanging="708"/>
        <w:contextualSpacing w:val="0"/>
        <w:jc w:val="both"/>
        <w:rPr>
          <w:rFonts w:ascii="Museo Sans 300" w:hAnsi="Museo Sans 300"/>
          <w:sz w:val="24"/>
          <w:szCs w:val="24"/>
        </w:rPr>
      </w:pPr>
      <w:r>
        <w:rPr>
          <w:rFonts w:ascii="Museo Sans 300" w:hAnsi="Museo Sans 300"/>
          <w:sz w:val="24"/>
          <w:szCs w:val="24"/>
        </w:rPr>
        <w:t xml:space="preserve">En solicitud de adjudicación de inmueble 2582 se hace constar que la señora Sandra Verónica Pérez de González, según su documento único </w:t>
      </w:r>
      <w:r w:rsidR="00C05749">
        <w:rPr>
          <w:rFonts w:ascii="Museo Sans 300" w:hAnsi="Museo Sans 300"/>
          <w:sz w:val="24"/>
          <w:szCs w:val="24"/>
        </w:rPr>
        <w:t>de Identidad aparece en su estado familiar con el s</w:t>
      </w:r>
      <w:r>
        <w:rPr>
          <w:rFonts w:ascii="Museo Sans 300" w:hAnsi="Museo Sans 300"/>
          <w:sz w:val="24"/>
          <w:szCs w:val="24"/>
        </w:rPr>
        <w:t xml:space="preserve">tatus de CASADA con el señor William Alberto González, sin embargo, conforme a Declaración Jurada otorgada en la ciudad de Apopa, departamento de San Salvador, el día 01 de agosto de 2022, ante los oficios del notario Guadalupe Ledis Guevara Guevara, manifiesta que tiene 7 años de estar separada de su </w:t>
      </w:r>
      <w:r w:rsidR="00C05749">
        <w:rPr>
          <w:rFonts w:ascii="Museo Sans 300" w:hAnsi="Museo Sans 300"/>
          <w:sz w:val="24"/>
          <w:szCs w:val="24"/>
        </w:rPr>
        <w:t>cónyuge</w:t>
      </w:r>
      <w:r>
        <w:rPr>
          <w:rFonts w:ascii="Museo Sans 300" w:hAnsi="Museo Sans 300"/>
          <w:sz w:val="24"/>
          <w:szCs w:val="24"/>
        </w:rPr>
        <w:t xml:space="preserve">, y que su actual compañero de vida es el señor José Reyes López López, </w:t>
      </w:r>
      <w:r w:rsidR="00C05749">
        <w:rPr>
          <w:rFonts w:ascii="Museo Sans 300" w:hAnsi="Museo Sans 300"/>
          <w:sz w:val="24"/>
          <w:szCs w:val="24"/>
        </w:rPr>
        <w:t xml:space="preserve">quien la incorpora como miembro de su grupo familiar. Documentos anexos al expediente respectivo. </w:t>
      </w:r>
    </w:p>
    <w:bookmarkEnd w:id="2"/>
    <w:p w14:paraId="48C8AC66" w14:textId="77777777" w:rsidR="00C05749" w:rsidRDefault="00C05749" w:rsidP="003637F7">
      <w:pPr>
        <w:jc w:val="both"/>
        <w:rPr>
          <w:rFonts w:ascii="Museo Sans 300" w:hAnsi="Museo Sans 300"/>
          <w:sz w:val="24"/>
          <w:szCs w:val="24"/>
        </w:rPr>
      </w:pPr>
    </w:p>
    <w:p w14:paraId="781C144A" w14:textId="64DAA686" w:rsidR="00AF546B" w:rsidRPr="003637F7" w:rsidRDefault="00AF546B" w:rsidP="003637F7">
      <w:pPr>
        <w:jc w:val="both"/>
        <w:rPr>
          <w:rFonts w:ascii="Museo Sans 300" w:hAnsi="Museo Sans 300"/>
          <w:sz w:val="24"/>
          <w:szCs w:val="24"/>
        </w:rPr>
      </w:pPr>
      <w:r w:rsidRPr="003637F7">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Inmuebles, acta de posesión material, copias de Documentos Únicos de Identidad, </w:t>
      </w:r>
      <w:r w:rsidRPr="003637F7">
        <w:rPr>
          <w:rFonts w:ascii="Museo Sans 300" w:eastAsia="Times New Roman" w:hAnsi="Museo Sans 300"/>
          <w:sz w:val="24"/>
          <w:szCs w:val="24"/>
        </w:rPr>
        <w:t>Solicitud de Exclusión e Inclusión de Beneficiarios, constancia de cancelación de crédito, reporte de inmuebles pendientes de escriturar</w:t>
      </w:r>
      <w:r w:rsidRPr="003637F7">
        <w:rPr>
          <w:rFonts w:ascii="Museo Sans 300" w:hAnsi="Museo Sans 300"/>
          <w:sz w:val="24"/>
          <w:szCs w:val="24"/>
        </w:rPr>
        <w:t xml:space="preserve">, Razón y Constancia de Inscripción de Desmembración en cabeza de su Dueño a favor de ISTA, Declaración Jurada, reporte de búsqueda de solicitantes para adjudicaciones generado </w:t>
      </w:r>
      <w:r w:rsidR="00C113FE" w:rsidRPr="003637F7">
        <w:rPr>
          <w:rFonts w:ascii="Museo Sans 300" w:hAnsi="Museo Sans 300"/>
          <w:sz w:val="24"/>
          <w:szCs w:val="24"/>
        </w:rPr>
        <w:t>la</w:t>
      </w:r>
      <w:r w:rsidRPr="003637F7">
        <w:rPr>
          <w:rFonts w:ascii="Museo Sans 300" w:hAnsi="Museo Sans 300"/>
          <w:sz w:val="24"/>
          <w:szCs w:val="24"/>
        </w:rPr>
        <w:t xml:space="preserve"> Unidad</w:t>
      </w:r>
      <w:r w:rsidR="00C113FE" w:rsidRPr="003637F7">
        <w:rPr>
          <w:rFonts w:ascii="Museo Sans 300" w:hAnsi="Museo Sans 300"/>
          <w:sz w:val="24"/>
          <w:szCs w:val="24"/>
        </w:rPr>
        <w:t xml:space="preserve"> de Adjudicación de Inmuebles</w:t>
      </w:r>
      <w:r w:rsidRPr="003637F7">
        <w:rPr>
          <w:rFonts w:ascii="Museo Sans 300" w:hAnsi="Museo Sans 300"/>
          <w:sz w:val="24"/>
          <w:szCs w:val="24"/>
        </w:rPr>
        <w:t>, es procedente resolver favorablemente a lo solicitado</w:t>
      </w:r>
      <w:r w:rsidRPr="003637F7">
        <w:rPr>
          <w:rFonts w:ascii="Museo Sans 300" w:eastAsia="Times New Roman" w:hAnsi="Museo Sans 300"/>
          <w:sz w:val="24"/>
          <w:szCs w:val="24"/>
        </w:rPr>
        <w:t>.</w:t>
      </w:r>
    </w:p>
    <w:p w14:paraId="68436413" w14:textId="77777777" w:rsidR="00AF546B" w:rsidRPr="003637F7" w:rsidRDefault="00AF546B" w:rsidP="003637F7">
      <w:pPr>
        <w:pStyle w:val="Prrafodelista"/>
        <w:tabs>
          <w:tab w:val="left" w:pos="4802"/>
        </w:tabs>
        <w:ind w:left="284"/>
        <w:jc w:val="both"/>
        <w:rPr>
          <w:rFonts w:ascii="Museo Sans 300" w:hAnsi="Museo Sans 300"/>
          <w:color w:val="000000"/>
          <w:sz w:val="24"/>
          <w:szCs w:val="24"/>
        </w:rPr>
      </w:pPr>
    </w:p>
    <w:p w14:paraId="7C631D37" w14:textId="57230D66" w:rsidR="00AF546B" w:rsidRDefault="00C113FE" w:rsidP="003637F7">
      <w:pPr>
        <w:jc w:val="both"/>
        <w:rPr>
          <w:rFonts w:ascii="Museo Sans 300" w:hAnsi="Museo Sans 300"/>
          <w:sz w:val="24"/>
          <w:szCs w:val="24"/>
        </w:rPr>
      </w:pPr>
      <w:r w:rsidRPr="003637F7">
        <w:rPr>
          <w:rFonts w:ascii="Museo Sans 300" w:hAnsi="Museo Sans 300"/>
          <w:sz w:val="24"/>
          <w:szCs w:val="24"/>
        </w:rPr>
        <w:t xml:space="preserve">Estando conforme a Derecho la documentación correspondiente, en atención a lo recomendado por </w:t>
      </w:r>
      <w:r w:rsidRPr="003637F7">
        <w:rPr>
          <w:rFonts w:ascii="Museo Sans 300" w:hAnsi="Museo Sans 300"/>
          <w:color w:val="000000" w:themeColor="text1"/>
          <w:sz w:val="24"/>
          <w:szCs w:val="24"/>
        </w:rPr>
        <w:t xml:space="preserve">la Unidad de Adjudicación de Inmuebles, la Junta Directiva en uso de sus facultades y </w:t>
      </w:r>
      <w:r w:rsidRPr="003637F7">
        <w:rPr>
          <w:rFonts w:ascii="Museo Sans 300" w:hAnsi="Museo Sans 300"/>
          <w:sz w:val="24"/>
          <w:szCs w:val="24"/>
        </w:rPr>
        <w:t xml:space="preserve">  d</w:t>
      </w:r>
      <w:r w:rsidR="00AF546B" w:rsidRPr="003637F7">
        <w:rPr>
          <w:rFonts w:ascii="Museo Sans 300" w:hAnsi="Museo Sans 300"/>
          <w:sz w:val="24"/>
          <w:szCs w:val="24"/>
        </w:rPr>
        <w:t xml:space="preserve">e conformidad al Artículo 18 letras “g” y “h” de la Ley de Creación del Instituto Salvadoreño de Transformación Agraria, </w:t>
      </w:r>
      <w:r w:rsidR="00AF546B" w:rsidRPr="003637F7">
        <w:rPr>
          <w:rFonts w:ascii="Museo Sans 300" w:hAnsi="Museo Sans 300"/>
          <w:b/>
          <w:sz w:val="24"/>
          <w:szCs w:val="24"/>
          <w:u w:val="single"/>
        </w:rPr>
        <w:t>ACU</w:t>
      </w:r>
      <w:r w:rsidRPr="003637F7">
        <w:rPr>
          <w:rFonts w:ascii="Museo Sans 300" w:hAnsi="Museo Sans 300"/>
          <w:b/>
          <w:sz w:val="24"/>
          <w:szCs w:val="24"/>
          <w:u w:val="single"/>
        </w:rPr>
        <w:t>ERDA</w:t>
      </w:r>
      <w:r w:rsidR="00AF546B" w:rsidRPr="003637F7">
        <w:rPr>
          <w:rFonts w:ascii="Museo Sans 300" w:hAnsi="Museo Sans 300"/>
          <w:b/>
          <w:sz w:val="24"/>
          <w:szCs w:val="24"/>
          <w:u w:val="single"/>
        </w:rPr>
        <w:t>: PRIMERO:</w:t>
      </w:r>
      <w:r w:rsidR="00AF546B" w:rsidRPr="003637F7">
        <w:rPr>
          <w:rFonts w:ascii="Museo Sans 300" w:hAnsi="Museo Sans 300"/>
          <w:b/>
          <w:sz w:val="24"/>
          <w:szCs w:val="24"/>
        </w:rPr>
        <w:t xml:space="preserve"> Modificar el </w:t>
      </w:r>
      <w:r w:rsidR="00AF546B" w:rsidRPr="003637F7">
        <w:rPr>
          <w:rFonts w:ascii="Museo Sans 300" w:eastAsia="Times New Roman" w:hAnsi="Museo Sans 300"/>
          <w:b/>
          <w:sz w:val="24"/>
          <w:szCs w:val="24"/>
        </w:rPr>
        <w:t>Punto XXXV de</w:t>
      </w:r>
      <w:r w:rsidRPr="003637F7">
        <w:rPr>
          <w:rFonts w:ascii="Museo Sans 300" w:eastAsia="Times New Roman" w:hAnsi="Museo Sans 300"/>
          <w:b/>
          <w:sz w:val="24"/>
          <w:szCs w:val="24"/>
        </w:rPr>
        <w:t>l</w:t>
      </w:r>
      <w:r w:rsidR="00AF546B" w:rsidRPr="003637F7">
        <w:rPr>
          <w:rFonts w:ascii="Museo Sans 300" w:eastAsia="Times New Roman" w:hAnsi="Museo Sans 300"/>
          <w:b/>
          <w:sz w:val="24"/>
          <w:szCs w:val="24"/>
        </w:rPr>
        <w:t xml:space="preserve"> Acta de Sesión Ordinaria 27-2003, de fecha 17 de julio de 2003</w:t>
      </w:r>
      <w:r w:rsidR="00AF546B" w:rsidRPr="003637F7">
        <w:rPr>
          <w:rFonts w:ascii="Museo Sans 300" w:hAnsi="Museo Sans 300"/>
          <w:b/>
          <w:sz w:val="24"/>
          <w:szCs w:val="24"/>
        </w:rPr>
        <w:t xml:space="preserve">, </w:t>
      </w:r>
      <w:r w:rsidR="00AF546B" w:rsidRPr="003637F7">
        <w:rPr>
          <w:rFonts w:ascii="Museo Sans 300" w:hAnsi="Museo Sans 300"/>
          <w:sz w:val="24"/>
          <w:szCs w:val="24"/>
        </w:rPr>
        <w:t xml:space="preserve">en el cual se aprobó la adjudicación, entre otros, del Solar </w:t>
      </w:r>
      <w:r w:rsidR="007C6815">
        <w:rPr>
          <w:rFonts w:ascii="Museo Sans 300" w:hAnsi="Museo Sans 300"/>
          <w:sz w:val="24"/>
          <w:szCs w:val="24"/>
        </w:rPr>
        <w:t>---</w:t>
      </w:r>
      <w:r w:rsidR="00AF546B" w:rsidRPr="003637F7">
        <w:rPr>
          <w:rFonts w:ascii="Museo Sans 300" w:hAnsi="Museo Sans 300"/>
          <w:sz w:val="24"/>
          <w:szCs w:val="24"/>
        </w:rPr>
        <w:t xml:space="preserve">, Polígono </w:t>
      </w:r>
      <w:r w:rsidR="007C6815">
        <w:rPr>
          <w:rFonts w:ascii="Museo Sans 300" w:hAnsi="Museo Sans 300"/>
          <w:sz w:val="24"/>
          <w:szCs w:val="24"/>
        </w:rPr>
        <w:t>---</w:t>
      </w:r>
      <w:r w:rsidR="00AF546B" w:rsidRPr="003637F7">
        <w:rPr>
          <w:rFonts w:ascii="Museo Sans 300" w:hAnsi="Museo Sans 300"/>
          <w:sz w:val="24"/>
          <w:szCs w:val="24"/>
        </w:rPr>
        <w:t>, en lo</w:t>
      </w:r>
      <w:r w:rsidRPr="003637F7">
        <w:rPr>
          <w:rFonts w:ascii="Museo Sans 300" w:hAnsi="Museo Sans 300"/>
          <w:sz w:val="24"/>
          <w:szCs w:val="24"/>
        </w:rPr>
        <w:t>s siguientes términos</w:t>
      </w:r>
      <w:r w:rsidR="00AF546B" w:rsidRPr="003637F7">
        <w:rPr>
          <w:rFonts w:ascii="Museo Sans 300" w:hAnsi="Museo Sans 300"/>
          <w:b/>
          <w:sz w:val="24"/>
          <w:szCs w:val="24"/>
        </w:rPr>
        <w:t xml:space="preserve">: a) </w:t>
      </w:r>
      <w:r w:rsidR="00AF546B" w:rsidRPr="003637F7">
        <w:rPr>
          <w:rFonts w:ascii="Museo Sans 300" w:hAnsi="Museo Sans 300"/>
          <w:sz w:val="24"/>
          <w:szCs w:val="24"/>
        </w:rPr>
        <w:t xml:space="preserve">Corregir nomenclatura del Solar </w:t>
      </w:r>
      <w:r w:rsidR="007C6815">
        <w:rPr>
          <w:rFonts w:ascii="Museo Sans 300" w:hAnsi="Museo Sans 300"/>
          <w:sz w:val="24"/>
          <w:szCs w:val="24"/>
        </w:rPr>
        <w:t>---</w:t>
      </w:r>
      <w:r w:rsidR="00AF546B" w:rsidRPr="003637F7">
        <w:rPr>
          <w:rFonts w:ascii="Museo Sans 300" w:hAnsi="Museo Sans 300"/>
          <w:sz w:val="24"/>
          <w:szCs w:val="24"/>
        </w:rPr>
        <w:t xml:space="preserve">, </w:t>
      </w:r>
      <w:r w:rsidR="00AF546B" w:rsidRPr="003637F7">
        <w:rPr>
          <w:rFonts w:ascii="Museo Sans 300" w:hAnsi="Museo Sans 300"/>
          <w:sz w:val="24"/>
          <w:szCs w:val="24"/>
        </w:rPr>
        <w:lastRenderedPageBreak/>
        <w:t xml:space="preserve">Polígono </w:t>
      </w:r>
      <w:r w:rsidR="007C6815">
        <w:rPr>
          <w:rFonts w:ascii="Museo Sans 300" w:hAnsi="Museo Sans 300"/>
          <w:sz w:val="24"/>
          <w:szCs w:val="24"/>
        </w:rPr>
        <w:t>---</w:t>
      </w:r>
      <w:r w:rsidRPr="003637F7">
        <w:rPr>
          <w:rFonts w:ascii="Museo Sans 300" w:hAnsi="Museo Sans 300"/>
          <w:sz w:val="24"/>
          <w:szCs w:val="24"/>
        </w:rPr>
        <w:t>, siendo lo</w:t>
      </w:r>
      <w:r w:rsidR="00AF546B" w:rsidRPr="003637F7">
        <w:rPr>
          <w:rFonts w:ascii="Museo Sans 300" w:hAnsi="Museo Sans 300"/>
          <w:sz w:val="24"/>
          <w:szCs w:val="24"/>
        </w:rPr>
        <w:t xml:space="preserve"> </w:t>
      </w:r>
      <w:r w:rsidRPr="003637F7">
        <w:rPr>
          <w:rFonts w:ascii="Museo Sans 300" w:hAnsi="Museo Sans 300"/>
          <w:sz w:val="24"/>
          <w:szCs w:val="24"/>
        </w:rPr>
        <w:t>correcto</w:t>
      </w:r>
      <w:r w:rsidR="00AF546B" w:rsidRPr="003637F7">
        <w:rPr>
          <w:rFonts w:ascii="Museo Sans 300" w:hAnsi="Museo Sans 300"/>
          <w:sz w:val="24"/>
          <w:szCs w:val="24"/>
        </w:rPr>
        <w:t xml:space="preserve"> </w:t>
      </w:r>
      <w:r w:rsidR="00AF546B" w:rsidRPr="003637F7">
        <w:rPr>
          <w:rFonts w:ascii="Museo Sans 300" w:hAnsi="Museo Sans 300"/>
          <w:b/>
          <w:sz w:val="24"/>
          <w:szCs w:val="24"/>
        </w:rPr>
        <w:t xml:space="preserve">SOLAR </w:t>
      </w:r>
      <w:r w:rsidR="007C6815">
        <w:rPr>
          <w:rFonts w:ascii="Museo Sans 300" w:hAnsi="Museo Sans 300"/>
          <w:b/>
          <w:sz w:val="24"/>
          <w:szCs w:val="24"/>
        </w:rPr>
        <w:t>---</w:t>
      </w:r>
      <w:r w:rsidR="00AF546B" w:rsidRPr="003637F7">
        <w:rPr>
          <w:rFonts w:ascii="Museo Sans 300" w:hAnsi="Museo Sans 300"/>
          <w:b/>
          <w:sz w:val="24"/>
          <w:szCs w:val="24"/>
        </w:rPr>
        <w:t xml:space="preserve">, POLÍGONO </w:t>
      </w:r>
      <w:r w:rsidR="007C6815">
        <w:rPr>
          <w:rFonts w:ascii="Museo Sans 300" w:hAnsi="Museo Sans 300"/>
          <w:b/>
          <w:sz w:val="24"/>
          <w:szCs w:val="24"/>
        </w:rPr>
        <w:t>---</w:t>
      </w:r>
      <w:r w:rsidR="00AF546B" w:rsidRPr="003637F7">
        <w:rPr>
          <w:rFonts w:ascii="Museo Sans 300" w:hAnsi="Museo Sans 300"/>
          <w:b/>
          <w:sz w:val="24"/>
          <w:szCs w:val="24"/>
        </w:rPr>
        <w:t>,</w:t>
      </w:r>
      <w:r w:rsidR="00AF546B" w:rsidRPr="003637F7">
        <w:rPr>
          <w:rFonts w:ascii="Museo Sans 300" w:hAnsi="Museo Sans 300"/>
          <w:sz w:val="24"/>
          <w:szCs w:val="24"/>
        </w:rPr>
        <w:t xml:space="preserve"> </w:t>
      </w:r>
      <w:r w:rsidR="00AF546B" w:rsidRPr="003637F7">
        <w:rPr>
          <w:rFonts w:ascii="Museo Sans 300" w:hAnsi="Museo Sans 300"/>
          <w:b/>
          <w:sz w:val="24"/>
          <w:szCs w:val="24"/>
        </w:rPr>
        <w:t xml:space="preserve">PORCION </w:t>
      </w:r>
      <w:r w:rsidR="007C6815">
        <w:rPr>
          <w:rFonts w:ascii="Museo Sans 300" w:hAnsi="Museo Sans 300"/>
          <w:b/>
          <w:sz w:val="24"/>
          <w:szCs w:val="24"/>
        </w:rPr>
        <w:t>---</w:t>
      </w:r>
      <w:r w:rsidRPr="003637F7">
        <w:rPr>
          <w:rFonts w:ascii="Museo Sans 300" w:hAnsi="Museo Sans 300"/>
          <w:sz w:val="24"/>
          <w:szCs w:val="24"/>
        </w:rPr>
        <w:t>,</w:t>
      </w:r>
      <w:r w:rsidR="00AF546B" w:rsidRPr="003637F7">
        <w:rPr>
          <w:rFonts w:ascii="Museo Sans 300" w:hAnsi="Museo Sans 300"/>
          <w:sz w:val="24"/>
          <w:szCs w:val="24"/>
        </w:rPr>
        <w:t xml:space="preserve"> </w:t>
      </w:r>
      <w:r w:rsidR="00AF546B" w:rsidRPr="003637F7">
        <w:rPr>
          <w:rFonts w:ascii="Museo Sans 300" w:hAnsi="Museo Sans 300"/>
          <w:b/>
          <w:sz w:val="24"/>
          <w:szCs w:val="24"/>
        </w:rPr>
        <w:t>b)</w:t>
      </w:r>
      <w:r w:rsidR="00AF546B" w:rsidRPr="003637F7">
        <w:rPr>
          <w:rFonts w:ascii="Museo Sans 300" w:hAnsi="Museo Sans 300"/>
          <w:sz w:val="24"/>
          <w:szCs w:val="24"/>
        </w:rPr>
        <w:t xml:space="preserve"> Excluir a los señores: </w:t>
      </w:r>
      <w:r w:rsidRPr="003637F7">
        <w:rPr>
          <w:rFonts w:ascii="Museo Sans 300" w:hAnsi="Museo Sans 300"/>
          <w:sz w:val="24"/>
          <w:szCs w:val="24"/>
        </w:rPr>
        <w:t>CRUZ ANTONIO LÓPEZ AYALA</w:t>
      </w:r>
      <w:r w:rsidR="00AF546B" w:rsidRPr="003637F7">
        <w:rPr>
          <w:rFonts w:ascii="Museo Sans 300" w:hAnsi="Museo Sans 300"/>
          <w:sz w:val="24"/>
          <w:szCs w:val="24"/>
        </w:rPr>
        <w:t xml:space="preserve">, </w:t>
      </w:r>
      <w:r w:rsidRPr="003637F7">
        <w:rPr>
          <w:rFonts w:ascii="Museo Sans 300" w:hAnsi="Museo Sans 300"/>
          <w:sz w:val="24"/>
          <w:szCs w:val="24"/>
        </w:rPr>
        <w:t xml:space="preserve">DORIS MABEL AYALA ALVARENGA, </w:t>
      </w:r>
      <w:r w:rsidR="00AF546B" w:rsidRPr="003637F7">
        <w:rPr>
          <w:rFonts w:ascii="Museo Sans 300" w:hAnsi="Museo Sans 300"/>
          <w:sz w:val="24"/>
          <w:szCs w:val="24"/>
        </w:rPr>
        <w:t xml:space="preserve">y </w:t>
      </w:r>
      <w:r w:rsidRPr="003637F7">
        <w:rPr>
          <w:rFonts w:ascii="Museo Sans 300" w:hAnsi="Museo Sans 300"/>
          <w:sz w:val="24"/>
          <w:szCs w:val="24"/>
        </w:rPr>
        <w:t>JOSÉ EFRAÍN LÓPEZ AYALA</w:t>
      </w:r>
      <w:r w:rsidR="00AF546B" w:rsidRPr="003637F7">
        <w:rPr>
          <w:rFonts w:ascii="Museo Sans 300" w:hAnsi="Museo Sans 300"/>
          <w:sz w:val="24"/>
          <w:szCs w:val="24"/>
        </w:rPr>
        <w:t>, por abandono</w:t>
      </w:r>
      <w:r w:rsidRPr="003637F7">
        <w:rPr>
          <w:rFonts w:ascii="Museo Sans 300" w:hAnsi="Museo Sans 300"/>
          <w:sz w:val="24"/>
          <w:szCs w:val="24"/>
        </w:rPr>
        <w:t>,</w:t>
      </w:r>
      <w:r w:rsidR="00AF546B" w:rsidRPr="003637F7">
        <w:rPr>
          <w:rFonts w:ascii="Museo Sans 300" w:hAnsi="Museo Sans 300"/>
          <w:sz w:val="24"/>
          <w:szCs w:val="24"/>
        </w:rPr>
        <w:t xml:space="preserve"> y </w:t>
      </w:r>
      <w:r w:rsidR="00AF546B" w:rsidRPr="003637F7">
        <w:rPr>
          <w:rFonts w:ascii="Museo Sans 300" w:hAnsi="Museo Sans 300"/>
          <w:b/>
          <w:sz w:val="24"/>
          <w:szCs w:val="24"/>
        </w:rPr>
        <w:t xml:space="preserve">c) </w:t>
      </w:r>
      <w:r w:rsidR="00AF546B" w:rsidRPr="003637F7">
        <w:rPr>
          <w:rFonts w:ascii="Museo Sans 300" w:hAnsi="Museo Sans 300"/>
          <w:sz w:val="24"/>
          <w:szCs w:val="24"/>
        </w:rPr>
        <w:t xml:space="preserve">Incluir a la señora SANDRA VERONICA PEREZ DE GONZALEZ, de </w:t>
      </w:r>
      <w:r w:rsidRPr="003637F7">
        <w:rPr>
          <w:rFonts w:ascii="Museo Sans 300" w:hAnsi="Museo Sans 300"/>
          <w:sz w:val="24"/>
          <w:szCs w:val="24"/>
        </w:rPr>
        <w:t xml:space="preserve">las </w:t>
      </w:r>
      <w:r w:rsidR="00AF546B" w:rsidRPr="003637F7">
        <w:rPr>
          <w:rFonts w:ascii="Museo Sans 300" w:hAnsi="Museo Sans 300"/>
          <w:sz w:val="24"/>
          <w:szCs w:val="24"/>
        </w:rPr>
        <w:t>generales antes expresadas</w:t>
      </w:r>
      <w:r w:rsidRPr="003637F7">
        <w:rPr>
          <w:rFonts w:ascii="Museo Sans 300" w:hAnsi="Museo Sans 300"/>
          <w:sz w:val="24"/>
          <w:szCs w:val="24"/>
        </w:rPr>
        <w:t xml:space="preserve">, </w:t>
      </w:r>
      <w:r w:rsidR="00AF546B" w:rsidRPr="003637F7">
        <w:rPr>
          <w:rFonts w:ascii="Museo Sans 300" w:hAnsi="Museo Sans 300"/>
          <w:sz w:val="24"/>
          <w:szCs w:val="24"/>
        </w:rPr>
        <w:t xml:space="preserve">ubicado en el </w:t>
      </w:r>
      <w:r w:rsidR="00AF546B" w:rsidRPr="003637F7">
        <w:rPr>
          <w:rFonts w:ascii="Museo Sans 300" w:eastAsia="Calibri" w:hAnsi="Museo Sans 300" w:cs="Arial"/>
          <w:sz w:val="24"/>
          <w:szCs w:val="24"/>
        </w:rPr>
        <w:t xml:space="preserve">Proyecto </w:t>
      </w:r>
      <w:r w:rsidR="00AF546B" w:rsidRPr="003637F7">
        <w:rPr>
          <w:rFonts w:ascii="Museo Sans 300" w:hAnsi="Museo Sans 300"/>
          <w:sz w:val="24"/>
          <w:szCs w:val="24"/>
        </w:rPr>
        <w:t xml:space="preserve">denominado </w:t>
      </w:r>
      <w:r w:rsidR="00AF546B" w:rsidRPr="003637F7">
        <w:rPr>
          <w:rFonts w:ascii="Museo Sans 300" w:hAnsi="Museo Sans 300"/>
          <w:b/>
          <w:sz w:val="24"/>
          <w:szCs w:val="24"/>
        </w:rPr>
        <w:t xml:space="preserve">ASENTAMIENTO COMUNITARIO </w:t>
      </w:r>
      <w:r w:rsidR="00AF546B" w:rsidRPr="003637F7">
        <w:rPr>
          <w:rFonts w:ascii="Museo Sans 300" w:hAnsi="Museo Sans 300"/>
          <w:sz w:val="24"/>
          <w:szCs w:val="24"/>
        </w:rPr>
        <w:t xml:space="preserve">desarrollado en el inmueble identificado registralmente como </w:t>
      </w:r>
      <w:r w:rsidR="00AF546B" w:rsidRPr="003637F7">
        <w:rPr>
          <w:rFonts w:ascii="Museo Sans 300" w:hAnsi="Museo Sans 300"/>
          <w:b/>
          <w:sz w:val="24"/>
          <w:szCs w:val="24"/>
        </w:rPr>
        <w:t>HACIENDA BOLIVAR, PORCION 2 (I.G)</w:t>
      </w:r>
      <w:r w:rsidR="00AF546B" w:rsidRPr="003637F7">
        <w:rPr>
          <w:rFonts w:ascii="Museo Sans 300" w:hAnsi="Museo Sans 300"/>
          <w:sz w:val="24"/>
          <w:szCs w:val="24"/>
        </w:rPr>
        <w:t xml:space="preserve"> y según plano como </w:t>
      </w:r>
      <w:r w:rsidR="00AF546B" w:rsidRPr="003637F7">
        <w:rPr>
          <w:rFonts w:ascii="Museo Sans 300" w:hAnsi="Museo Sans 300"/>
          <w:b/>
          <w:sz w:val="24"/>
          <w:szCs w:val="24"/>
        </w:rPr>
        <w:t>HACIENDA BOLIVAR, PORCION 2</w:t>
      </w:r>
      <w:r w:rsidR="00AF546B" w:rsidRPr="003637F7">
        <w:rPr>
          <w:rFonts w:ascii="Museo Sans 300" w:eastAsia="Calibri" w:hAnsi="Museo Sans 300" w:cs="Arial"/>
          <w:b/>
          <w:sz w:val="24"/>
          <w:szCs w:val="24"/>
        </w:rPr>
        <w:t xml:space="preserve">, </w:t>
      </w:r>
      <w:r w:rsidR="003637F7" w:rsidRPr="003637F7">
        <w:rPr>
          <w:rFonts w:ascii="Museo Sans 300" w:eastAsia="Calibri" w:hAnsi="Museo Sans 300" w:cs="Arial"/>
          <w:sz w:val="24"/>
          <w:szCs w:val="24"/>
        </w:rPr>
        <w:t>situa</w:t>
      </w:r>
      <w:r w:rsidR="00AF546B" w:rsidRPr="003637F7">
        <w:rPr>
          <w:rFonts w:ascii="Museo Sans 300" w:hAnsi="Museo Sans 300"/>
          <w:sz w:val="24"/>
          <w:szCs w:val="24"/>
        </w:rPr>
        <w:t>da en cantón Las Tunas, municipio de Aguilares, departamento de San Salvador</w:t>
      </w:r>
      <w:r w:rsidR="00AF546B" w:rsidRPr="003637F7">
        <w:rPr>
          <w:rFonts w:ascii="Museo Sans 300" w:eastAsia="Calibri" w:hAnsi="Museo Sans 300" w:cs="Arial"/>
          <w:sz w:val="24"/>
          <w:szCs w:val="24"/>
        </w:rPr>
        <w:t xml:space="preserve">, </w:t>
      </w:r>
      <w:r w:rsidR="00AF546B" w:rsidRPr="003637F7">
        <w:rPr>
          <w:rFonts w:ascii="Museo Sans 300" w:hAnsi="Museo Sans 300"/>
          <w:sz w:val="24"/>
          <w:szCs w:val="24"/>
        </w:rPr>
        <w:t>quedando la adjudicación de acuerdo al cuadro de valores y extensiones  siguiente:</w:t>
      </w:r>
    </w:p>
    <w:p w14:paraId="579BBDD0" w14:textId="77777777" w:rsidR="003637F7" w:rsidRPr="003637F7" w:rsidRDefault="003637F7" w:rsidP="003637F7">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546B" w14:paraId="6C18C91C" w14:textId="77777777" w:rsidTr="003637F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56E89E1" w14:textId="77777777" w:rsidR="00AF546B" w:rsidRDefault="00AF546B" w:rsidP="00E564C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CAC83CC"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148FF80" w14:textId="77777777" w:rsidR="00AF546B" w:rsidRDefault="00AF546B" w:rsidP="00E564C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87EBBE7"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0FB3DB2"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17AB905"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VALOR (¢) </w:t>
            </w:r>
          </w:p>
        </w:tc>
      </w:tr>
      <w:tr w:rsidR="00AF546B" w14:paraId="1A9DE187" w14:textId="77777777" w:rsidTr="003637F7">
        <w:tc>
          <w:tcPr>
            <w:tcW w:w="1413" w:type="pct"/>
            <w:tcBorders>
              <w:top w:val="single" w:sz="2" w:space="0" w:color="auto"/>
              <w:left w:val="single" w:sz="2" w:space="0" w:color="auto"/>
              <w:bottom w:val="single" w:sz="2" w:space="0" w:color="auto"/>
              <w:right w:val="single" w:sz="2" w:space="0" w:color="auto"/>
            </w:tcBorders>
            <w:shd w:val="clear" w:color="auto" w:fill="DCDCDC"/>
          </w:tcPr>
          <w:p w14:paraId="0DE81E47" w14:textId="77777777" w:rsidR="00AF546B" w:rsidRDefault="00AF546B" w:rsidP="00E564C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CDE3AE0" w14:textId="77777777" w:rsidR="00AF546B" w:rsidRDefault="00AF546B" w:rsidP="00E564C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8555E1" w14:textId="77777777" w:rsidR="00AF546B" w:rsidRDefault="00AF546B" w:rsidP="00E564C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A3C5C8C" w14:textId="77777777" w:rsidR="00AF546B" w:rsidRDefault="00AF546B" w:rsidP="00E564C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B74F75" w14:textId="77777777" w:rsidR="00AF546B" w:rsidRDefault="00AF546B" w:rsidP="00E564C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B702B3A" w14:textId="77777777" w:rsidR="00AF546B" w:rsidRDefault="00AF546B" w:rsidP="00E564C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36FCE0" w14:textId="77777777" w:rsidR="00AF546B" w:rsidRDefault="00AF546B" w:rsidP="00E564C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D900F0A" w14:textId="77777777" w:rsidR="00AF546B" w:rsidRDefault="00AF546B" w:rsidP="00E564C4">
            <w:pPr>
              <w:widowControl w:val="0"/>
              <w:autoSpaceDE w:val="0"/>
              <w:autoSpaceDN w:val="0"/>
              <w:adjustRightInd w:val="0"/>
              <w:rPr>
                <w:b/>
                <w:bCs/>
                <w:sz w:val="14"/>
                <w:szCs w:val="14"/>
              </w:rPr>
            </w:pPr>
          </w:p>
        </w:tc>
      </w:tr>
    </w:tbl>
    <w:p w14:paraId="35E1CB4A" w14:textId="77777777" w:rsidR="00AF546B" w:rsidRDefault="00AF546B" w:rsidP="00AF546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345"/>
      </w:tblGrid>
      <w:tr w:rsidR="00AF546B" w14:paraId="757FCAF0" w14:textId="77777777" w:rsidTr="00C05749">
        <w:trPr>
          <w:trHeight w:val="243"/>
        </w:trPr>
        <w:tc>
          <w:tcPr>
            <w:tcW w:w="1345" w:type="dxa"/>
            <w:tcBorders>
              <w:top w:val="single" w:sz="2" w:space="0" w:color="auto"/>
              <w:left w:val="single" w:sz="2" w:space="0" w:color="auto"/>
              <w:bottom w:val="single" w:sz="2" w:space="0" w:color="auto"/>
              <w:right w:val="single" w:sz="2" w:space="0" w:color="auto"/>
            </w:tcBorders>
          </w:tcPr>
          <w:p w14:paraId="3240A828" w14:textId="77777777" w:rsidR="00AF546B" w:rsidRDefault="00AF546B" w:rsidP="00E564C4">
            <w:pPr>
              <w:widowControl w:val="0"/>
              <w:autoSpaceDE w:val="0"/>
              <w:autoSpaceDN w:val="0"/>
              <w:adjustRightInd w:val="0"/>
              <w:rPr>
                <w:b/>
                <w:bCs/>
                <w:sz w:val="14"/>
                <w:szCs w:val="14"/>
              </w:rPr>
            </w:pPr>
            <w:r>
              <w:rPr>
                <w:b/>
                <w:bCs/>
                <w:sz w:val="14"/>
                <w:szCs w:val="14"/>
              </w:rPr>
              <w:t xml:space="preserve">No DE ENTREGA: 03 </w:t>
            </w:r>
          </w:p>
        </w:tc>
      </w:tr>
    </w:tbl>
    <w:p w14:paraId="4299532C" w14:textId="77777777" w:rsidR="00AF546B" w:rsidRDefault="00AF546B" w:rsidP="00AF546B">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546B" w14:paraId="7783D456" w14:textId="77777777" w:rsidTr="00E564C4">
        <w:tc>
          <w:tcPr>
            <w:tcW w:w="1413" w:type="pct"/>
            <w:vMerge w:val="restart"/>
            <w:tcBorders>
              <w:top w:val="single" w:sz="2" w:space="0" w:color="auto"/>
              <w:left w:val="single" w:sz="2" w:space="0" w:color="auto"/>
              <w:bottom w:val="single" w:sz="2" w:space="0" w:color="auto"/>
              <w:right w:val="single" w:sz="2" w:space="0" w:color="auto"/>
            </w:tcBorders>
          </w:tcPr>
          <w:p w14:paraId="4AD7B1B6" w14:textId="23B94204" w:rsidR="00AF546B" w:rsidRDefault="007C6815" w:rsidP="00E564C4">
            <w:pPr>
              <w:widowControl w:val="0"/>
              <w:autoSpaceDE w:val="0"/>
              <w:autoSpaceDN w:val="0"/>
              <w:adjustRightInd w:val="0"/>
              <w:rPr>
                <w:sz w:val="14"/>
                <w:szCs w:val="14"/>
              </w:rPr>
            </w:pPr>
            <w:r>
              <w:rPr>
                <w:sz w:val="14"/>
                <w:szCs w:val="14"/>
              </w:rPr>
              <w:t>---</w:t>
            </w:r>
            <w:r w:rsidR="00AF546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FC97559" w14:textId="77777777" w:rsidR="00AF546B" w:rsidRDefault="00AF546B" w:rsidP="00E564C4">
            <w:pPr>
              <w:widowControl w:val="0"/>
              <w:autoSpaceDE w:val="0"/>
              <w:autoSpaceDN w:val="0"/>
              <w:adjustRightInd w:val="0"/>
              <w:rPr>
                <w:sz w:val="14"/>
                <w:szCs w:val="14"/>
              </w:rPr>
            </w:pPr>
            <w:r>
              <w:rPr>
                <w:sz w:val="14"/>
                <w:szCs w:val="14"/>
              </w:rPr>
              <w:t xml:space="preserve">Solares: </w:t>
            </w:r>
          </w:p>
          <w:p w14:paraId="7EA7B630" w14:textId="79E05A18" w:rsidR="00AF546B" w:rsidRDefault="007C6815" w:rsidP="00E564C4">
            <w:pPr>
              <w:widowControl w:val="0"/>
              <w:autoSpaceDE w:val="0"/>
              <w:autoSpaceDN w:val="0"/>
              <w:adjustRightInd w:val="0"/>
              <w:rPr>
                <w:sz w:val="14"/>
                <w:szCs w:val="14"/>
              </w:rPr>
            </w:pPr>
            <w:r>
              <w:rPr>
                <w:sz w:val="14"/>
                <w:szCs w:val="14"/>
              </w:rPr>
              <w:t xml:space="preserve">--- </w:t>
            </w:r>
            <w:r w:rsidR="00AF546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3054DFF" w14:textId="77777777" w:rsidR="00AF546B" w:rsidRDefault="00AF546B" w:rsidP="00E564C4">
            <w:pPr>
              <w:widowControl w:val="0"/>
              <w:autoSpaceDE w:val="0"/>
              <w:autoSpaceDN w:val="0"/>
              <w:adjustRightInd w:val="0"/>
              <w:rPr>
                <w:sz w:val="14"/>
                <w:szCs w:val="14"/>
              </w:rPr>
            </w:pPr>
          </w:p>
          <w:p w14:paraId="7D8DDB2B" w14:textId="77777777" w:rsidR="00AF546B" w:rsidRDefault="00AF546B" w:rsidP="00E564C4">
            <w:pPr>
              <w:widowControl w:val="0"/>
              <w:autoSpaceDE w:val="0"/>
              <w:autoSpaceDN w:val="0"/>
              <w:adjustRightInd w:val="0"/>
              <w:rPr>
                <w:sz w:val="14"/>
                <w:szCs w:val="14"/>
              </w:rPr>
            </w:pPr>
            <w:r>
              <w:rPr>
                <w:sz w:val="14"/>
                <w:szCs w:val="14"/>
              </w:rPr>
              <w:t xml:space="preserve">PORCION DOS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5E776777" w14:textId="77777777" w:rsidR="007C6815" w:rsidRDefault="007C6815" w:rsidP="00E564C4">
            <w:pPr>
              <w:widowControl w:val="0"/>
              <w:autoSpaceDE w:val="0"/>
              <w:autoSpaceDN w:val="0"/>
              <w:adjustRightInd w:val="0"/>
              <w:rPr>
                <w:sz w:val="14"/>
                <w:szCs w:val="14"/>
              </w:rPr>
            </w:pPr>
          </w:p>
          <w:p w14:paraId="05638651" w14:textId="25C92AA1" w:rsidR="00AF546B" w:rsidRDefault="007C6815" w:rsidP="00E564C4">
            <w:pPr>
              <w:widowControl w:val="0"/>
              <w:autoSpaceDE w:val="0"/>
              <w:autoSpaceDN w:val="0"/>
              <w:adjustRightInd w:val="0"/>
              <w:rPr>
                <w:sz w:val="14"/>
                <w:szCs w:val="14"/>
              </w:rPr>
            </w:pPr>
            <w:r>
              <w:rPr>
                <w:sz w:val="14"/>
                <w:szCs w:val="14"/>
              </w:rPr>
              <w:t>---</w:t>
            </w:r>
            <w:r w:rsidR="00AF546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2475D7" w14:textId="77777777" w:rsidR="00AF546B" w:rsidRDefault="00AF546B" w:rsidP="00E564C4">
            <w:pPr>
              <w:widowControl w:val="0"/>
              <w:autoSpaceDE w:val="0"/>
              <w:autoSpaceDN w:val="0"/>
              <w:adjustRightInd w:val="0"/>
              <w:rPr>
                <w:sz w:val="14"/>
                <w:szCs w:val="14"/>
              </w:rPr>
            </w:pPr>
          </w:p>
          <w:p w14:paraId="4FC99D95" w14:textId="7930B8D7" w:rsidR="00AF546B" w:rsidRDefault="007C6815" w:rsidP="00E564C4">
            <w:pPr>
              <w:widowControl w:val="0"/>
              <w:autoSpaceDE w:val="0"/>
              <w:autoSpaceDN w:val="0"/>
              <w:adjustRightInd w:val="0"/>
              <w:rPr>
                <w:sz w:val="14"/>
                <w:szCs w:val="14"/>
              </w:rPr>
            </w:pPr>
            <w:r>
              <w:rPr>
                <w:sz w:val="14"/>
                <w:szCs w:val="14"/>
              </w:rPr>
              <w:t>---</w:t>
            </w:r>
            <w:r w:rsidR="00AF546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4AF4D3A" w14:textId="77777777" w:rsidR="00AF546B" w:rsidRDefault="00AF546B" w:rsidP="00E564C4">
            <w:pPr>
              <w:widowControl w:val="0"/>
              <w:autoSpaceDE w:val="0"/>
              <w:autoSpaceDN w:val="0"/>
              <w:adjustRightInd w:val="0"/>
              <w:jc w:val="right"/>
              <w:rPr>
                <w:sz w:val="14"/>
                <w:szCs w:val="14"/>
              </w:rPr>
            </w:pPr>
          </w:p>
          <w:p w14:paraId="5432535B" w14:textId="77777777" w:rsidR="00AF546B" w:rsidRDefault="00AF546B" w:rsidP="00E564C4">
            <w:pPr>
              <w:widowControl w:val="0"/>
              <w:autoSpaceDE w:val="0"/>
              <w:autoSpaceDN w:val="0"/>
              <w:adjustRightInd w:val="0"/>
              <w:jc w:val="right"/>
              <w:rPr>
                <w:sz w:val="14"/>
                <w:szCs w:val="14"/>
              </w:rPr>
            </w:pPr>
            <w:r>
              <w:rPr>
                <w:sz w:val="14"/>
                <w:szCs w:val="14"/>
              </w:rPr>
              <w:t xml:space="preserve">514.97 </w:t>
            </w:r>
          </w:p>
        </w:tc>
        <w:tc>
          <w:tcPr>
            <w:tcW w:w="359" w:type="pct"/>
            <w:tcBorders>
              <w:top w:val="single" w:sz="2" w:space="0" w:color="auto"/>
              <w:left w:val="single" w:sz="2" w:space="0" w:color="auto"/>
              <w:bottom w:val="single" w:sz="2" w:space="0" w:color="auto"/>
              <w:right w:val="single" w:sz="2" w:space="0" w:color="auto"/>
            </w:tcBorders>
          </w:tcPr>
          <w:p w14:paraId="29B4A71F" w14:textId="77777777" w:rsidR="00AF546B" w:rsidRDefault="00AF546B" w:rsidP="00E564C4">
            <w:pPr>
              <w:widowControl w:val="0"/>
              <w:autoSpaceDE w:val="0"/>
              <w:autoSpaceDN w:val="0"/>
              <w:adjustRightInd w:val="0"/>
              <w:jc w:val="right"/>
              <w:rPr>
                <w:sz w:val="14"/>
                <w:szCs w:val="14"/>
              </w:rPr>
            </w:pPr>
          </w:p>
          <w:p w14:paraId="127C1AAB" w14:textId="77777777" w:rsidR="00AF546B" w:rsidRDefault="00AF546B" w:rsidP="00E564C4">
            <w:pPr>
              <w:widowControl w:val="0"/>
              <w:autoSpaceDE w:val="0"/>
              <w:autoSpaceDN w:val="0"/>
              <w:adjustRightInd w:val="0"/>
              <w:jc w:val="right"/>
              <w:rPr>
                <w:sz w:val="14"/>
                <w:szCs w:val="14"/>
              </w:rPr>
            </w:pPr>
            <w:r>
              <w:rPr>
                <w:sz w:val="14"/>
                <w:szCs w:val="14"/>
              </w:rPr>
              <w:t xml:space="preserve">58.85 </w:t>
            </w:r>
          </w:p>
        </w:tc>
        <w:tc>
          <w:tcPr>
            <w:tcW w:w="359" w:type="pct"/>
            <w:tcBorders>
              <w:top w:val="single" w:sz="2" w:space="0" w:color="auto"/>
              <w:left w:val="single" w:sz="2" w:space="0" w:color="auto"/>
              <w:bottom w:val="single" w:sz="2" w:space="0" w:color="auto"/>
              <w:right w:val="single" w:sz="2" w:space="0" w:color="auto"/>
            </w:tcBorders>
          </w:tcPr>
          <w:p w14:paraId="3E17D3C2" w14:textId="77777777" w:rsidR="00AF546B" w:rsidRDefault="00AF546B" w:rsidP="00E564C4">
            <w:pPr>
              <w:widowControl w:val="0"/>
              <w:autoSpaceDE w:val="0"/>
              <w:autoSpaceDN w:val="0"/>
              <w:adjustRightInd w:val="0"/>
              <w:jc w:val="right"/>
              <w:rPr>
                <w:sz w:val="14"/>
                <w:szCs w:val="14"/>
              </w:rPr>
            </w:pPr>
          </w:p>
          <w:p w14:paraId="332397D0" w14:textId="77777777" w:rsidR="00AF546B" w:rsidRDefault="00AF546B" w:rsidP="00E564C4">
            <w:pPr>
              <w:widowControl w:val="0"/>
              <w:autoSpaceDE w:val="0"/>
              <w:autoSpaceDN w:val="0"/>
              <w:adjustRightInd w:val="0"/>
              <w:jc w:val="right"/>
              <w:rPr>
                <w:sz w:val="14"/>
                <w:szCs w:val="14"/>
              </w:rPr>
            </w:pPr>
            <w:r>
              <w:rPr>
                <w:sz w:val="14"/>
                <w:szCs w:val="14"/>
              </w:rPr>
              <w:t xml:space="preserve">514.94 </w:t>
            </w:r>
          </w:p>
        </w:tc>
      </w:tr>
      <w:tr w:rsidR="00AF546B" w14:paraId="7F4C3C0D"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1775D5EA" w14:textId="77777777" w:rsidR="00AF546B" w:rsidRDefault="00AF546B" w:rsidP="00E564C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9C306D" w14:textId="77777777" w:rsidR="00AF546B" w:rsidRDefault="00AF546B" w:rsidP="00E564C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8FA84D6" w14:textId="77777777" w:rsidR="00AF546B" w:rsidRDefault="00AF546B" w:rsidP="00E564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C6EB44" w14:textId="77777777" w:rsidR="00AF546B" w:rsidRDefault="00AF546B" w:rsidP="00E564C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3C94A1" w14:textId="77777777" w:rsidR="00AF546B" w:rsidRDefault="00AF546B" w:rsidP="00E564C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1EA0F5" w14:textId="77777777" w:rsidR="00AF546B" w:rsidRDefault="00AF546B" w:rsidP="00E564C4">
            <w:pPr>
              <w:widowControl w:val="0"/>
              <w:autoSpaceDE w:val="0"/>
              <w:autoSpaceDN w:val="0"/>
              <w:adjustRightInd w:val="0"/>
              <w:jc w:val="right"/>
              <w:rPr>
                <w:sz w:val="14"/>
                <w:szCs w:val="14"/>
              </w:rPr>
            </w:pPr>
            <w:r>
              <w:rPr>
                <w:sz w:val="14"/>
                <w:szCs w:val="14"/>
              </w:rPr>
              <w:t xml:space="preserve">514.97 </w:t>
            </w:r>
          </w:p>
        </w:tc>
        <w:tc>
          <w:tcPr>
            <w:tcW w:w="359" w:type="pct"/>
            <w:tcBorders>
              <w:top w:val="single" w:sz="2" w:space="0" w:color="auto"/>
              <w:left w:val="single" w:sz="2" w:space="0" w:color="auto"/>
              <w:bottom w:val="single" w:sz="2" w:space="0" w:color="auto"/>
              <w:right w:val="single" w:sz="2" w:space="0" w:color="auto"/>
            </w:tcBorders>
          </w:tcPr>
          <w:p w14:paraId="2011A0E3" w14:textId="77777777" w:rsidR="00AF546B" w:rsidRDefault="00AF546B" w:rsidP="00E564C4">
            <w:pPr>
              <w:widowControl w:val="0"/>
              <w:autoSpaceDE w:val="0"/>
              <w:autoSpaceDN w:val="0"/>
              <w:adjustRightInd w:val="0"/>
              <w:jc w:val="right"/>
              <w:rPr>
                <w:sz w:val="14"/>
                <w:szCs w:val="14"/>
              </w:rPr>
            </w:pPr>
            <w:r>
              <w:rPr>
                <w:sz w:val="14"/>
                <w:szCs w:val="14"/>
              </w:rPr>
              <w:t xml:space="preserve">58.85 </w:t>
            </w:r>
          </w:p>
        </w:tc>
        <w:tc>
          <w:tcPr>
            <w:tcW w:w="359" w:type="pct"/>
            <w:tcBorders>
              <w:top w:val="single" w:sz="2" w:space="0" w:color="auto"/>
              <w:left w:val="single" w:sz="2" w:space="0" w:color="auto"/>
              <w:bottom w:val="single" w:sz="2" w:space="0" w:color="auto"/>
              <w:right w:val="single" w:sz="2" w:space="0" w:color="auto"/>
            </w:tcBorders>
          </w:tcPr>
          <w:p w14:paraId="5F55F2B0" w14:textId="77777777" w:rsidR="00AF546B" w:rsidRDefault="00AF546B" w:rsidP="00E564C4">
            <w:pPr>
              <w:widowControl w:val="0"/>
              <w:autoSpaceDE w:val="0"/>
              <w:autoSpaceDN w:val="0"/>
              <w:adjustRightInd w:val="0"/>
              <w:jc w:val="right"/>
              <w:rPr>
                <w:sz w:val="14"/>
                <w:szCs w:val="14"/>
              </w:rPr>
            </w:pPr>
            <w:r>
              <w:rPr>
                <w:sz w:val="14"/>
                <w:szCs w:val="14"/>
              </w:rPr>
              <w:t xml:space="preserve">514.94 </w:t>
            </w:r>
          </w:p>
        </w:tc>
      </w:tr>
      <w:tr w:rsidR="00AF546B" w14:paraId="21668654"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2AA8B111" w14:textId="77777777" w:rsidR="00AF546B" w:rsidRDefault="00AF546B" w:rsidP="00E564C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9D93D9" w14:textId="7B1C293B" w:rsidR="00AF546B" w:rsidRDefault="003637F7" w:rsidP="00E564C4">
            <w:pPr>
              <w:widowControl w:val="0"/>
              <w:autoSpaceDE w:val="0"/>
              <w:autoSpaceDN w:val="0"/>
              <w:adjustRightInd w:val="0"/>
              <w:jc w:val="center"/>
              <w:rPr>
                <w:b/>
                <w:bCs/>
                <w:sz w:val="14"/>
                <w:szCs w:val="14"/>
              </w:rPr>
            </w:pPr>
            <w:r>
              <w:rPr>
                <w:b/>
                <w:bCs/>
                <w:sz w:val="14"/>
                <w:szCs w:val="14"/>
              </w:rPr>
              <w:t>Área</w:t>
            </w:r>
            <w:r w:rsidR="00AF546B">
              <w:rPr>
                <w:b/>
                <w:bCs/>
                <w:sz w:val="14"/>
                <w:szCs w:val="14"/>
              </w:rPr>
              <w:t xml:space="preserve"> Total: 514.97 </w:t>
            </w:r>
          </w:p>
          <w:p w14:paraId="4C3DA7ED"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 Valor Total ($): 58.85 </w:t>
            </w:r>
          </w:p>
          <w:p w14:paraId="745FFC7F"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 Valor Total (¢): 514.94 </w:t>
            </w:r>
          </w:p>
        </w:tc>
      </w:tr>
    </w:tbl>
    <w:p w14:paraId="753C1775" w14:textId="77777777" w:rsidR="00AF546B" w:rsidRDefault="00AF546B" w:rsidP="00AF546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F546B" w14:paraId="126F8FAA" w14:textId="77777777" w:rsidTr="00E564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D5CE6A2"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0088389" w14:textId="77777777" w:rsidR="00AF546B" w:rsidRDefault="00AF546B" w:rsidP="00E564C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AAD877" w14:textId="77777777" w:rsidR="00AF546B" w:rsidRDefault="00AF546B" w:rsidP="00E564C4">
            <w:pPr>
              <w:widowControl w:val="0"/>
              <w:autoSpaceDE w:val="0"/>
              <w:autoSpaceDN w:val="0"/>
              <w:adjustRightInd w:val="0"/>
              <w:jc w:val="right"/>
              <w:rPr>
                <w:b/>
                <w:bCs/>
                <w:sz w:val="14"/>
                <w:szCs w:val="14"/>
              </w:rPr>
            </w:pPr>
            <w:r>
              <w:rPr>
                <w:b/>
                <w:bCs/>
                <w:sz w:val="14"/>
                <w:szCs w:val="14"/>
              </w:rPr>
              <w:t xml:space="preserve">514.97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3F21D4" w14:textId="77777777" w:rsidR="00AF546B" w:rsidRDefault="00AF546B" w:rsidP="00E564C4">
            <w:pPr>
              <w:widowControl w:val="0"/>
              <w:autoSpaceDE w:val="0"/>
              <w:autoSpaceDN w:val="0"/>
              <w:adjustRightInd w:val="0"/>
              <w:jc w:val="right"/>
              <w:rPr>
                <w:b/>
                <w:bCs/>
                <w:sz w:val="14"/>
                <w:szCs w:val="14"/>
              </w:rPr>
            </w:pPr>
            <w:r>
              <w:rPr>
                <w:b/>
                <w:bCs/>
                <w:sz w:val="14"/>
                <w:szCs w:val="14"/>
              </w:rPr>
              <w:t xml:space="preserve">58.85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B017843" w14:textId="77777777" w:rsidR="00AF546B" w:rsidRDefault="00AF546B" w:rsidP="00E564C4">
            <w:pPr>
              <w:widowControl w:val="0"/>
              <w:autoSpaceDE w:val="0"/>
              <w:autoSpaceDN w:val="0"/>
              <w:adjustRightInd w:val="0"/>
              <w:jc w:val="right"/>
              <w:rPr>
                <w:b/>
                <w:bCs/>
                <w:sz w:val="14"/>
                <w:szCs w:val="14"/>
              </w:rPr>
            </w:pPr>
            <w:r>
              <w:rPr>
                <w:b/>
                <w:bCs/>
                <w:sz w:val="14"/>
                <w:szCs w:val="14"/>
              </w:rPr>
              <w:t xml:space="preserve">514.94 </w:t>
            </w:r>
          </w:p>
        </w:tc>
      </w:tr>
      <w:tr w:rsidR="00AF546B" w14:paraId="0D36ED2D" w14:textId="77777777" w:rsidTr="00E564C4">
        <w:tc>
          <w:tcPr>
            <w:tcW w:w="1951" w:type="pct"/>
            <w:tcBorders>
              <w:top w:val="single" w:sz="2" w:space="0" w:color="auto"/>
              <w:left w:val="single" w:sz="2" w:space="0" w:color="auto"/>
              <w:bottom w:val="single" w:sz="2" w:space="0" w:color="auto"/>
              <w:right w:val="single" w:sz="2" w:space="0" w:color="auto"/>
            </w:tcBorders>
            <w:shd w:val="clear" w:color="auto" w:fill="DCDCDC"/>
          </w:tcPr>
          <w:p w14:paraId="5CE737C2" w14:textId="77777777" w:rsidR="00AF546B" w:rsidRDefault="00AF546B" w:rsidP="00E564C4">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D5306DD" w14:textId="77777777" w:rsidR="00AF546B" w:rsidRDefault="00AF546B" w:rsidP="00E564C4">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53B09A6" w14:textId="77777777" w:rsidR="00AF546B" w:rsidRDefault="00AF546B" w:rsidP="00E564C4">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EE1C71" w14:textId="77777777" w:rsidR="00AF546B" w:rsidRDefault="00AF546B" w:rsidP="00E564C4">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DC5ED8C" w14:textId="77777777" w:rsidR="00AF546B" w:rsidRDefault="00AF546B" w:rsidP="00E564C4">
            <w:pPr>
              <w:widowControl w:val="0"/>
              <w:autoSpaceDE w:val="0"/>
              <w:autoSpaceDN w:val="0"/>
              <w:adjustRightInd w:val="0"/>
              <w:jc w:val="right"/>
              <w:rPr>
                <w:b/>
                <w:bCs/>
                <w:sz w:val="14"/>
                <w:szCs w:val="14"/>
              </w:rPr>
            </w:pPr>
            <w:r>
              <w:rPr>
                <w:b/>
                <w:bCs/>
                <w:sz w:val="14"/>
                <w:szCs w:val="14"/>
              </w:rPr>
              <w:t>0</w:t>
            </w:r>
          </w:p>
        </w:tc>
      </w:tr>
    </w:tbl>
    <w:p w14:paraId="1A03273D" w14:textId="77777777" w:rsidR="00C05749" w:rsidRDefault="00C05749" w:rsidP="003637F7">
      <w:pPr>
        <w:pStyle w:val="Textocomentario"/>
        <w:jc w:val="both"/>
        <w:rPr>
          <w:rFonts w:ascii="Museo Sans 300" w:hAnsi="Museo Sans 300"/>
          <w:b/>
          <w:sz w:val="24"/>
          <w:szCs w:val="24"/>
          <w:u w:val="single"/>
        </w:rPr>
      </w:pPr>
    </w:p>
    <w:p w14:paraId="1712702F" w14:textId="315DF601" w:rsidR="00AF546B" w:rsidRPr="00F469A6" w:rsidRDefault="00AF546B" w:rsidP="003637F7">
      <w:pPr>
        <w:pStyle w:val="Textocomentario"/>
        <w:jc w:val="both"/>
        <w:rPr>
          <w:rFonts w:ascii="Museo Sans 300" w:hAnsi="Museo Sans 300"/>
          <w:b/>
          <w:sz w:val="24"/>
          <w:szCs w:val="24"/>
        </w:rPr>
      </w:pPr>
      <w:r w:rsidRPr="003637F7">
        <w:rPr>
          <w:rFonts w:ascii="Museo Sans 300" w:hAnsi="Museo Sans 300"/>
          <w:b/>
          <w:sz w:val="24"/>
          <w:szCs w:val="24"/>
          <w:u w:val="single"/>
        </w:rPr>
        <w:t>SEGUNDO:</w:t>
      </w:r>
      <w:r w:rsidRPr="00F469A6">
        <w:rPr>
          <w:rFonts w:ascii="Museo Sans 300" w:hAnsi="Museo Sans 300"/>
          <w:b/>
          <w:sz w:val="24"/>
          <w:szCs w:val="24"/>
        </w:rPr>
        <w:t xml:space="preserve"> </w:t>
      </w:r>
      <w:r w:rsidRPr="00F469A6">
        <w:rPr>
          <w:rFonts w:ascii="Museo Sans 300" w:hAnsi="Museo Sans 300"/>
          <w:sz w:val="24"/>
          <w:szCs w:val="24"/>
        </w:rPr>
        <w:t xml:space="preserve">Comisionar al Departamento de Créditos de este Instituto para que realice los cambios correspondientes en la Base de Datos. </w:t>
      </w:r>
      <w:r w:rsidRPr="003637F7">
        <w:rPr>
          <w:rFonts w:ascii="Museo Sans 300" w:hAnsi="Museo Sans 300"/>
          <w:b/>
          <w:bCs/>
          <w:sz w:val="24"/>
          <w:szCs w:val="24"/>
          <w:u w:val="single"/>
        </w:rPr>
        <w:t>TERCERO:</w:t>
      </w:r>
      <w:r w:rsidRPr="00F469A6">
        <w:rPr>
          <w:rFonts w:ascii="Museo Sans 300" w:hAnsi="Museo Sans 300"/>
          <w:b/>
          <w:bCs/>
          <w:sz w:val="24"/>
          <w:szCs w:val="24"/>
        </w:rPr>
        <w:t xml:space="preserve"> </w:t>
      </w:r>
      <w:r w:rsidRPr="00F469A6">
        <w:rPr>
          <w:rFonts w:ascii="Museo Sans 300" w:hAnsi="Museo Sans 300"/>
          <w:sz w:val="24"/>
          <w:szCs w:val="24"/>
        </w:rPr>
        <w:t>Instruir a la Gerencia de Desarrollo Rural para que a través de la Sección de Cobros, realice las gestiones</w:t>
      </w:r>
      <w:r>
        <w:rPr>
          <w:rFonts w:ascii="Museo Sans 300" w:hAnsi="Museo Sans 300"/>
          <w:sz w:val="24"/>
          <w:szCs w:val="24"/>
        </w:rPr>
        <w:t xml:space="preserve"> correspondientes</w:t>
      </w:r>
      <w:r w:rsidRPr="00F469A6">
        <w:rPr>
          <w:rFonts w:ascii="Museo Sans 300" w:hAnsi="Museo Sans 300"/>
          <w:sz w:val="24"/>
          <w:szCs w:val="24"/>
        </w:rPr>
        <w:t xml:space="preserve"> </w:t>
      </w:r>
      <w:r>
        <w:rPr>
          <w:rFonts w:ascii="Museo Sans 300" w:hAnsi="Museo Sans 300"/>
          <w:sz w:val="24"/>
          <w:szCs w:val="24"/>
        </w:rPr>
        <w:t>para</w:t>
      </w:r>
      <w:r w:rsidRPr="00F469A6">
        <w:rPr>
          <w:rFonts w:ascii="Museo Sans 300" w:hAnsi="Museo Sans 300"/>
          <w:sz w:val="24"/>
          <w:szCs w:val="24"/>
        </w:rPr>
        <w:t xml:space="preserve"> el cobro</w:t>
      </w:r>
      <w:r>
        <w:rPr>
          <w:rFonts w:ascii="Museo Sans 300" w:hAnsi="Museo Sans 300"/>
          <w:sz w:val="24"/>
          <w:szCs w:val="24"/>
        </w:rPr>
        <w:t xml:space="preserve"> en concepto</w:t>
      </w:r>
      <w:r w:rsidRPr="00F469A6">
        <w:rPr>
          <w:rFonts w:ascii="Museo Sans 300" w:hAnsi="Museo Sans 300"/>
          <w:sz w:val="24"/>
          <w:szCs w:val="24"/>
        </w:rPr>
        <w:t xml:space="preserve"> </w:t>
      </w:r>
      <w:r>
        <w:rPr>
          <w:rFonts w:ascii="Museo Sans 300" w:hAnsi="Museo Sans 300"/>
          <w:sz w:val="24"/>
          <w:szCs w:val="24"/>
        </w:rPr>
        <w:t>de</w:t>
      </w:r>
      <w:r w:rsidRPr="00F469A6">
        <w:rPr>
          <w:rFonts w:ascii="Museo Sans 300" w:hAnsi="Museo Sans 300"/>
          <w:sz w:val="24"/>
          <w:szCs w:val="24"/>
        </w:rPr>
        <w:t xml:space="preserve"> gastos administrativos y escrituración. </w:t>
      </w:r>
      <w:r w:rsidRPr="003637F7">
        <w:rPr>
          <w:rFonts w:ascii="Museo Sans 300" w:hAnsi="Museo Sans 300"/>
          <w:b/>
          <w:sz w:val="24"/>
          <w:szCs w:val="24"/>
          <w:u w:val="single"/>
        </w:rPr>
        <w:t>CUARTO:</w:t>
      </w:r>
      <w:r w:rsidRPr="00F469A6">
        <w:rPr>
          <w:rFonts w:ascii="Museo Sans 300" w:hAnsi="Museo Sans 300"/>
          <w:b/>
          <w:sz w:val="24"/>
          <w:szCs w:val="24"/>
        </w:rPr>
        <w:t xml:space="preserve"> </w:t>
      </w:r>
      <w:r w:rsidRPr="00F469A6">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3637F7">
        <w:rPr>
          <w:rFonts w:ascii="Museo Sans 300" w:hAnsi="Museo Sans 300"/>
          <w:b/>
          <w:sz w:val="24"/>
          <w:szCs w:val="24"/>
          <w:u w:val="single"/>
        </w:rPr>
        <w:t>QUINTO:</w:t>
      </w:r>
      <w:r w:rsidRPr="00F469A6">
        <w:rPr>
          <w:rFonts w:ascii="Museo Sans 300" w:hAnsi="Museo Sans 300"/>
          <w:b/>
          <w:sz w:val="24"/>
          <w:szCs w:val="24"/>
        </w:rPr>
        <w:t xml:space="preserve"> </w:t>
      </w:r>
      <w:r w:rsidRPr="00F469A6">
        <w:rPr>
          <w:rFonts w:ascii="Museo Sans 300" w:hAnsi="Museo Sans 300"/>
          <w:sz w:val="24"/>
          <w:szCs w:val="24"/>
        </w:rPr>
        <w:t>Facultar</w:t>
      </w:r>
      <w:r w:rsidRPr="00F469A6">
        <w:rPr>
          <w:rFonts w:ascii="Museo Sans 300" w:hAnsi="Museo Sans 300"/>
          <w:b/>
          <w:sz w:val="24"/>
          <w:szCs w:val="24"/>
        </w:rPr>
        <w:t xml:space="preserve"> </w:t>
      </w:r>
      <w:r w:rsidRPr="00F469A6">
        <w:rPr>
          <w:rFonts w:ascii="Museo Sans 300" w:hAnsi="Museo Sans 300"/>
          <w:sz w:val="24"/>
          <w:szCs w:val="24"/>
        </w:rPr>
        <w:t xml:space="preserve">al </w:t>
      </w:r>
      <w:r>
        <w:rPr>
          <w:rFonts w:ascii="Museo Sans 300" w:hAnsi="Museo Sans 300"/>
          <w:sz w:val="24"/>
          <w:szCs w:val="24"/>
        </w:rPr>
        <w:t xml:space="preserve">señor </w:t>
      </w:r>
      <w:r w:rsidRPr="00F469A6">
        <w:rPr>
          <w:rFonts w:ascii="Museo Sans 300" w:hAnsi="Museo Sans 300"/>
          <w:sz w:val="24"/>
          <w:szCs w:val="24"/>
        </w:rPr>
        <w:t>Presidente para que por sí, o por medio de Apoderado Especial, comparezca al otorgamiento de la correspondiente escritura.</w:t>
      </w:r>
      <w:r w:rsidR="003637F7">
        <w:rPr>
          <w:rFonts w:ascii="Museo Sans 300" w:hAnsi="Museo Sans 300"/>
          <w:sz w:val="24"/>
          <w:szCs w:val="24"/>
        </w:rPr>
        <w:t xml:space="preserve"> Este Acuerdo, queda aprobado y ratificado</w:t>
      </w:r>
      <w:r w:rsidRPr="00F469A6">
        <w:rPr>
          <w:rFonts w:ascii="Museo Sans 300" w:hAnsi="Museo Sans 300"/>
          <w:sz w:val="24"/>
          <w:szCs w:val="24"/>
        </w:rPr>
        <w:t xml:space="preserve">. </w:t>
      </w:r>
      <w:r w:rsidR="003637F7" w:rsidRPr="003637F7">
        <w:rPr>
          <w:rFonts w:ascii="Museo Sans 300" w:hAnsi="Museo Sans 300"/>
          <w:sz w:val="24"/>
          <w:szCs w:val="24"/>
        </w:rPr>
        <w:t>NOTIFIQUESE.”””””””</w:t>
      </w:r>
    </w:p>
    <w:p w14:paraId="046DE8BD" w14:textId="77777777" w:rsidR="00582046" w:rsidRPr="000E5CED" w:rsidRDefault="00582046" w:rsidP="000E5CED">
      <w:pPr>
        <w:tabs>
          <w:tab w:val="left" w:pos="1440"/>
        </w:tabs>
        <w:rPr>
          <w:rFonts w:ascii="Museo Sans 300" w:hAnsi="Museo Sans 300"/>
          <w:sz w:val="24"/>
          <w:szCs w:val="24"/>
        </w:rPr>
      </w:pPr>
    </w:p>
    <w:p w14:paraId="10790835" w14:textId="248FA3F0" w:rsidR="003E31A9" w:rsidRPr="000E5CED" w:rsidRDefault="00582046" w:rsidP="000E5CED">
      <w:pPr>
        <w:jc w:val="both"/>
        <w:rPr>
          <w:rFonts w:ascii="Museo Sans 300" w:eastAsia="Times New Roman" w:hAnsi="Museo Sans 300" w:cs="Times New Roman"/>
          <w:b/>
          <w:sz w:val="24"/>
          <w:szCs w:val="24"/>
          <w:lang w:eastAsia="es-ES"/>
        </w:rPr>
      </w:pPr>
      <w:r w:rsidRPr="000E5CED">
        <w:rPr>
          <w:rFonts w:ascii="Museo Sans 300" w:hAnsi="Museo Sans 300"/>
          <w:sz w:val="24"/>
          <w:szCs w:val="24"/>
        </w:rPr>
        <w:t xml:space="preserve">“””””XXI) El señor Presidente somete a consideración de Junta Directiva, dictamen técnico 323, presentado por la Unidad de Adjudicación de Inmuebles, referente a la </w:t>
      </w:r>
      <w:r w:rsidR="003E31A9" w:rsidRPr="000E5CED">
        <w:rPr>
          <w:rFonts w:ascii="Museo Sans 300" w:eastAsia="Times New Roman" w:hAnsi="Museo Sans 300" w:cs="Times New Roman"/>
          <w:sz w:val="24"/>
          <w:szCs w:val="24"/>
          <w:lang w:eastAsia="es-ES"/>
        </w:rPr>
        <w:t xml:space="preserve">modificación del </w:t>
      </w:r>
      <w:r w:rsidR="003E31A9" w:rsidRPr="000E5CED">
        <w:rPr>
          <w:rFonts w:ascii="Museo Sans 300" w:eastAsia="Times New Roman" w:hAnsi="Museo Sans 300" w:cs="Times New Roman"/>
          <w:b/>
          <w:sz w:val="24"/>
          <w:szCs w:val="24"/>
          <w:lang w:eastAsia="es-ES"/>
        </w:rPr>
        <w:t xml:space="preserve">Punto </w:t>
      </w:r>
      <w:r w:rsidR="003E31A9" w:rsidRPr="000E5CED">
        <w:rPr>
          <w:rFonts w:ascii="Museo Sans 300" w:eastAsia="Times New Roman" w:hAnsi="Museo Sans 300" w:cs="Times New Roman"/>
          <w:sz w:val="24"/>
          <w:szCs w:val="24"/>
          <w:lang w:eastAsia="es-ES"/>
        </w:rPr>
        <w:t>XLVI del Acta de Sesión Ordinaria 28-2002, de fecha 19 de julio de 2002,</w:t>
      </w:r>
      <w:r w:rsidR="003E31A9" w:rsidRPr="000E5CED">
        <w:rPr>
          <w:rFonts w:ascii="Museo Sans 300" w:eastAsia="Times New Roman" w:hAnsi="Museo Sans 300" w:cs="Times New Roman"/>
          <w:b/>
          <w:sz w:val="24"/>
          <w:szCs w:val="24"/>
          <w:lang w:eastAsia="es-ES"/>
        </w:rPr>
        <w:t xml:space="preserve"> </w:t>
      </w:r>
      <w:r w:rsidR="003E31A9" w:rsidRPr="000E5CED">
        <w:rPr>
          <w:rFonts w:ascii="Museo Sans 300" w:eastAsia="Times New Roman" w:hAnsi="Museo Sans 300" w:cs="Times New Roman"/>
          <w:sz w:val="24"/>
          <w:szCs w:val="24"/>
          <w:lang w:eastAsia="es-ES"/>
        </w:rPr>
        <w:t xml:space="preserve">mediante el cual se aprobó nómina de </w:t>
      </w:r>
      <w:r w:rsidR="003E31A9" w:rsidRPr="000E5CED">
        <w:rPr>
          <w:rFonts w:ascii="Museo Sans 300" w:hAnsi="Museo Sans 300"/>
          <w:sz w:val="24"/>
          <w:szCs w:val="24"/>
          <w:lang w:eastAsia="es-ES"/>
        </w:rPr>
        <w:t>beneficiarios,</w:t>
      </w:r>
      <w:r w:rsidR="003E31A9" w:rsidRPr="000E5CED">
        <w:rPr>
          <w:rFonts w:ascii="Museo Sans 300" w:hAnsi="Museo Sans 300"/>
          <w:b/>
          <w:sz w:val="24"/>
          <w:szCs w:val="24"/>
          <w:lang w:eastAsia="es-ES"/>
        </w:rPr>
        <w:t xml:space="preserve"> </w:t>
      </w:r>
      <w:r w:rsidR="003E31A9" w:rsidRPr="000E5CED">
        <w:rPr>
          <w:rFonts w:ascii="Museo Sans 300" w:hAnsi="Museo Sans 300"/>
          <w:sz w:val="24"/>
          <w:szCs w:val="24"/>
          <w:lang w:eastAsia="es-ES"/>
        </w:rPr>
        <w:t>pertenecientes al proyecto de</w:t>
      </w:r>
      <w:r w:rsidR="003E31A9" w:rsidRPr="000E5CED">
        <w:rPr>
          <w:rFonts w:ascii="Museo Sans 300" w:hAnsi="Museo Sans 300" w:cs="Arial"/>
          <w:sz w:val="24"/>
          <w:szCs w:val="24"/>
        </w:rPr>
        <w:t xml:space="preserve"> Lotificación Agrícola y </w:t>
      </w:r>
      <w:r w:rsidR="003E31A9" w:rsidRPr="000E5CED">
        <w:rPr>
          <w:rFonts w:ascii="Museo Sans 300" w:eastAsia="Times New Roman" w:hAnsi="Museo Sans 300" w:cs="Times New Roman"/>
          <w:sz w:val="24"/>
          <w:szCs w:val="24"/>
          <w:lang w:val="es-ES" w:eastAsia="es-ES"/>
        </w:rPr>
        <w:t>Asentamiento Comunitario desarrollado en HACIENDA SAN ALFREDO</w:t>
      </w:r>
      <w:r w:rsidR="003E31A9" w:rsidRPr="000E5CED">
        <w:rPr>
          <w:rFonts w:ascii="Museo Sans 300" w:eastAsia="Times New Roman" w:hAnsi="Museo Sans 300" w:cs="Times New Roman"/>
          <w:b/>
          <w:sz w:val="24"/>
          <w:szCs w:val="24"/>
          <w:lang w:val="es-ES" w:eastAsia="es-ES"/>
        </w:rPr>
        <w:t xml:space="preserve">, </w:t>
      </w:r>
      <w:r w:rsidR="003E31A9" w:rsidRPr="000E5CED">
        <w:rPr>
          <w:rFonts w:ascii="Museo Sans 300" w:eastAsia="Times New Roman" w:hAnsi="Museo Sans 300" w:cs="Times New Roman"/>
          <w:sz w:val="24"/>
          <w:szCs w:val="24"/>
          <w:lang w:val="es-ES" w:eastAsia="es-ES"/>
        </w:rPr>
        <w:t xml:space="preserve">ubicada en cantón Amatecampo, jurisdicción de San Luis Talpa, departamento de </w:t>
      </w:r>
      <w:r w:rsidR="000071AF" w:rsidRPr="000E5CED">
        <w:rPr>
          <w:rFonts w:ascii="Museo Sans 300" w:eastAsia="Times New Roman" w:hAnsi="Museo Sans 300" w:cs="Times New Roman"/>
          <w:sz w:val="24"/>
          <w:szCs w:val="24"/>
          <w:lang w:val="es-ES" w:eastAsia="es-ES"/>
        </w:rPr>
        <w:t>La Paz,</w:t>
      </w:r>
      <w:r w:rsidR="003E31A9" w:rsidRPr="000E5CED">
        <w:rPr>
          <w:rFonts w:ascii="Museo Sans 300" w:eastAsia="Times New Roman" w:hAnsi="Museo Sans 300" w:cs="Times New Roman"/>
          <w:sz w:val="24"/>
          <w:szCs w:val="24"/>
          <w:lang w:val="es-ES" w:eastAsia="es-ES"/>
        </w:rPr>
        <w:t xml:space="preserve"> </w:t>
      </w:r>
      <w:r w:rsidR="000071AF" w:rsidRPr="000E5CED">
        <w:rPr>
          <w:rFonts w:ascii="Museo Sans 300" w:eastAsia="Times New Roman" w:hAnsi="Museo Sans 300" w:cs="Times New Roman"/>
          <w:b/>
          <w:sz w:val="24"/>
          <w:szCs w:val="24"/>
          <w:lang w:val="es-ES" w:eastAsia="es-ES"/>
        </w:rPr>
        <w:t>c</w:t>
      </w:r>
      <w:r w:rsidR="003E31A9" w:rsidRPr="000E5CED">
        <w:rPr>
          <w:rFonts w:ascii="Museo Sans 300" w:eastAsia="Times New Roman" w:hAnsi="Museo Sans 300" w:cs="Times New Roman"/>
          <w:b/>
          <w:sz w:val="24"/>
          <w:szCs w:val="24"/>
          <w:lang w:val="es-ES" w:eastAsia="es-ES"/>
        </w:rPr>
        <w:t>ódigo de SIIE 081301</w:t>
      </w:r>
      <w:r w:rsidR="003E31A9" w:rsidRPr="000E5CED">
        <w:rPr>
          <w:rFonts w:ascii="Museo Sans 300" w:eastAsia="Times New Roman" w:hAnsi="Museo Sans 300" w:cs="Times New Roman"/>
          <w:sz w:val="24"/>
          <w:szCs w:val="24"/>
          <w:lang w:val="es-ES" w:eastAsia="es-ES"/>
        </w:rPr>
        <w:t xml:space="preserve">, </w:t>
      </w:r>
      <w:r w:rsidR="003E31A9" w:rsidRPr="000E5CED">
        <w:rPr>
          <w:rFonts w:ascii="Museo Sans 300" w:eastAsia="Times New Roman" w:hAnsi="Museo Sans 300" w:cs="Times New Roman"/>
          <w:b/>
          <w:sz w:val="24"/>
          <w:szCs w:val="24"/>
          <w:lang w:val="es-ES" w:eastAsia="es-ES"/>
        </w:rPr>
        <w:t>SSE 81</w:t>
      </w:r>
      <w:r w:rsidR="003E31A9" w:rsidRPr="000E5CED">
        <w:rPr>
          <w:rFonts w:ascii="Museo Sans 300" w:eastAsia="Times New Roman" w:hAnsi="Museo Sans 300" w:cs="Times New Roman"/>
          <w:sz w:val="24"/>
          <w:szCs w:val="24"/>
          <w:lang w:val="es-ES" w:eastAsia="es-ES"/>
        </w:rPr>
        <w:t>,</w:t>
      </w:r>
      <w:r w:rsidR="003E31A9" w:rsidRPr="000E5CED">
        <w:rPr>
          <w:rFonts w:ascii="Museo Sans 300" w:eastAsia="Times New Roman" w:hAnsi="Museo Sans 300" w:cs="Times New Roman"/>
          <w:b/>
          <w:sz w:val="24"/>
          <w:szCs w:val="24"/>
          <w:lang w:val="es-ES" w:eastAsia="es-ES"/>
        </w:rPr>
        <w:t xml:space="preserve"> </w:t>
      </w:r>
      <w:r w:rsidR="000071AF" w:rsidRPr="000E5CED">
        <w:rPr>
          <w:rFonts w:ascii="Museo Sans 300" w:eastAsia="Calibri" w:hAnsi="Museo Sans 300" w:cs="Arial"/>
          <w:b/>
          <w:sz w:val="24"/>
          <w:szCs w:val="24"/>
        </w:rPr>
        <w:t>e</w:t>
      </w:r>
      <w:r w:rsidR="003E31A9" w:rsidRPr="000E5CED">
        <w:rPr>
          <w:rFonts w:ascii="Museo Sans 300" w:eastAsia="Calibri" w:hAnsi="Museo Sans 300" w:cs="Arial"/>
          <w:b/>
          <w:sz w:val="24"/>
          <w:szCs w:val="24"/>
        </w:rPr>
        <w:t>ntrega 59.</w:t>
      </w:r>
      <w:r w:rsidR="003E31A9" w:rsidRPr="000E5CED">
        <w:rPr>
          <w:rFonts w:ascii="Museo Sans 300" w:hAnsi="Museo Sans 300" w:cs="Arial"/>
          <w:b/>
          <w:sz w:val="24"/>
          <w:szCs w:val="24"/>
        </w:rPr>
        <w:t xml:space="preserve"> </w:t>
      </w:r>
      <w:r w:rsidR="000071AF" w:rsidRPr="000E5CED">
        <w:rPr>
          <w:rFonts w:ascii="Museo Sans 300" w:hAnsi="Museo Sans 300" w:cs="Arial"/>
          <w:sz w:val="24"/>
          <w:szCs w:val="24"/>
        </w:rPr>
        <w:t>A</w:t>
      </w:r>
      <w:r w:rsidR="003E31A9" w:rsidRPr="000E5CED">
        <w:rPr>
          <w:rFonts w:ascii="Museo Sans 300" w:eastAsia="Times New Roman" w:hAnsi="Museo Sans 300" w:cs="Times New Roman"/>
          <w:sz w:val="24"/>
          <w:szCs w:val="24"/>
          <w:lang w:eastAsia="es-ES"/>
        </w:rPr>
        <w:t>l respecto se hacen las siguientes consideraciones</w:t>
      </w:r>
      <w:r w:rsidR="003E31A9" w:rsidRPr="000E5CED">
        <w:rPr>
          <w:rFonts w:ascii="Museo Sans 300" w:eastAsia="Times New Roman" w:hAnsi="Museo Sans 300" w:cs="Times New Roman"/>
          <w:b/>
          <w:sz w:val="24"/>
          <w:szCs w:val="24"/>
          <w:lang w:eastAsia="es-ES"/>
        </w:rPr>
        <w:t>:</w:t>
      </w:r>
    </w:p>
    <w:p w14:paraId="0739055A" w14:textId="77777777" w:rsidR="000071AF" w:rsidRPr="000E5CED" w:rsidRDefault="000071AF" w:rsidP="000E5CED">
      <w:pPr>
        <w:jc w:val="both"/>
        <w:rPr>
          <w:rFonts w:ascii="Museo Sans 300" w:eastAsia="Calibri" w:hAnsi="Museo Sans 300" w:cs="Arial"/>
          <w:b/>
          <w:sz w:val="24"/>
          <w:szCs w:val="24"/>
          <w:u w:val="single"/>
        </w:rPr>
      </w:pPr>
    </w:p>
    <w:p w14:paraId="0E3CA011" w14:textId="542F8007" w:rsidR="003E31A9" w:rsidRPr="000E5CED" w:rsidRDefault="003E31A9" w:rsidP="000E5CED">
      <w:pPr>
        <w:numPr>
          <w:ilvl w:val="0"/>
          <w:numId w:val="42"/>
        </w:numPr>
        <w:ind w:left="1134" w:hanging="708"/>
        <w:contextualSpacing/>
        <w:jc w:val="both"/>
        <w:rPr>
          <w:rFonts w:ascii="Museo Sans 300" w:hAnsi="Museo Sans 300"/>
          <w:sz w:val="24"/>
          <w:szCs w:val="24"/>
        </w:rPr>
      </w:pPr>
      <w:r w:rsidRPr="000E5CED">
        <w:rPr>
          <w:rFonts w:ascii="Museo Sans 300" w:hAnsi="Museo Sans 300"/>
          <w:bCs/>
          <w:sz w:val="24"/>
          <w:szCs w:val="24"/>
        </w:rPr>
        <w:t xml:space="preserve">El inmueble fue adquirido por el ISTA por expropiación conforme a los Decretos Ley 153, y 220 de la Junta Revolucionaria de Gobierno, según consta en punto II-1, Acta Ordinaria N° 36-85 de fecha 10 de octubre de </w:t>
      </w:r>
      <w:r w:rsidRPr="000E5CED">
        <w:rPr>
          <w:rFonts w:ascii="Museo Sans 300" w:hAnsi="Museo Sans 300"/>
          <w:bCs/>
          <w:sz w:val="24"/>
          <w:szCs w:val="24"/>
        </w:rPr>
        <w:lastRenderedPageBreak/>
        <w:t xml:space="preserve">1985, modificado en punto III-3 Acta Ordinaria N° 42-86 de fecha 18 de noviembre de 1986, modificado en punto III-1 Acta Ordinaria N° 30-87 de fecha 11 de septiembre de 1987. Inscrito a favor de RODOLFO ADALBERTO GUIROLA BORGHI, bajo el numero </w:t>
      </w:r>
      <w:r w:rsidR="007C6815">
        <w:rPr>
          <w:rFonts w:ascii="Museo Sans 300" w:hAnsi="Museo Sans 300"/>
          <w:bCs/>
          <w:sz w:val="24"/>
          <w:szCs w:val="24"/>
        </w:rPr>
        <w:t>---</w:t>
      </w:r>
      <w:r w:rsidRPr="000E5CED">
        <w:rPr>
          <w:rFonts w:ascii="Museo Sans 300" w:hAnsi="Museo Sans 300"/>
          <w:bCs/>
          <w:sz w:val="24"/>
          <w:szCs w:val="24"/>
        </w:rPr>
        <w:t xml:space="preserve">, del tomo </w:t>
      </w:r>
      <w:r w:rsidR="007C6815">
        <w:rPr>
          <w:rFonts w:ascii="Museo Sans 300" w:hAnsi="Museo Sans 300"/>
          <w:bCs/>
          <w:sz w:val="24"/>
          <w:szCs w:val="24"/>
        </w:rPr>
        <w:t>---</w:t>
      </w:r>
      <w:r w:rsidRPr="000E5CED">
        <w:rPr>
          <w:rFonts w:ascii="Museo Sans 300" w:hAnsi="Museo Sans 300"/>
          <w:bCs/>
          <w:sz w:val="24"/>
          <w:szCs w:val="24"/>
        </w:rPr>
        <w:t xml:space="preserve"> del Registro de la Propiedad Raíz e Hipotecas de la Cuarta Sección del Centro, con sede en Nueva San Salvador, del Departamento de la Libertad, Área Adquirida: 320 Has. 88As. 75.00 Cas., Valor de Adquisición Total: $ 285,714.29, Valor de Adquisición Por Ha.: $ 890.39, Valor de Adquisición por Mt²: $ 0.089039.</w:t>
      </w:r>
    </w:p>
    <w:p w14:paraId="46D5523D" w14:textId="77777777" w:rsidR="003E31A9" w:rsidRPr="000E5CED" w:rsidRDefault="003E31A9" w:rsidP="000E5CED">
      <w:pPr>
        <w:ind w:left="360"/>
        <w:contextualSpacing/>
        <w:jc w:val="both"/>
        <w:rPr>
          <w:rFonts w:ascii="Museo Sans 300" w:hAnsi="Museo Sans 300"/>
          <w:sz w:val="24"/>
          <w:szCs w:val="24"/>
        </w:rPr>
      </w:pPr>
    </w:p>
    <w:p w14:paraId="00C0D27E" w14:textId="4533E492" w:rsidR="003E31A9" w:rsidRPr="000E5CED" w:rsidRDefault="003E31A9" w:rsidP="000E5CED">
      <w:pPr>
        <w:numPr>
          <w:ilvl w:val="0"/>
          <w:numId w:val="42"/>
        </w:numPr>
        <w:ind w:left="1134" w:hanging="708"/>
        <w:contextualSpacing/>
        <w:jc w:val="both"/>
        <w:rPr>
          <w:rFonts w:ascii="Museo Sans 300" w:hAnsi="Museo Sans 300"/>
          <w:sz w:val="24"/>
          <w:szCs w:val="24"/>
        </w:rPr>
      </w:pPr>
      <w:r w:rsidRPr="000E5CED">
        <w:rPr>
          <w:rFonts w:ascii="Museo Sans 300" w:hAnsi="Museo Sans 300"/>
          <w:sz w:val="24"/>
          <w:szCs w:val="24"/>
        </w:rPr>
        <w:t xml:space="preserve">Mediante </w:t>
      </w:r>
      <w:r w:rsidR="000071AF" w:rsidRPr="000E5CED">
        <w:rPr>
          <w:rFonts w:ascii="Museo Sans 300" w:hAnsi="Museo Sans 300"/>
          <w:sz w:val="24"/>
          <w:szCs w:val="24"/>
        </w:rPr>
        <w:t xml:space="preserve">el </w:t>
      </w:r>
      <w:r w:rsidRPr="000E5CED">
        <w:rPr>
          <w:rFonts w:ascii="Museo Sans 300" w:hAnsi="Museo Sans 300"/>
          <w:sz w:val="24"/>
          <w:szCs w:val="24"/>
        </w:rPr>
        <w:t>Punto XXVIII de</w:t>
      </w:r>
      <w:r w:rsidR="000071AF" w:rsidRPr="000E5CED">
        <w:rPr>
          <w:rFonts w:ascii="Museo Sans 300" w:hAnsi="Museo Sans 300"/>
          <w:sz w:val="24"/>
          <w:szCs w:val="24"/>
        </w:rPr>
        <w:t>l</w:t>
      </w:r>
      <w:r w:rsidRPr="000E5CED">
        <w:rPr>
          <w:rFonts w:ascii="Museo Sans 300" w:hAnsi="Museo Sans 300"/>
          <w:sz w:val="24"/>
          <w:szCs w:val="24"/>
        </w:rPr>
        <w:t xml:space="preserve"> Acta Ordinaria 29-98 de fecha 13 de agosto de 1998, se aprobó el Proyecto de Lotificación Agrícola y Asentamiento Comunitario denominado en ese entonces como: </w:t>
      </w:r>
      <w:r w:rsidRPr="000E5CED">
        <w:rPr>
          <w:rFonts w:ascii="Museo Sans 300" w:hAnsi="Museo Sans 300"/>
          <w:b/>
          <w:sz w:val="24"/>
          <w:szCs w:val="24"/>
        </w:rPr>
        <w:t>HACIENDA SAN ALFREDO</w:t>
      </w:r>
      <w:r w:rsidRPr="000E5CED">
        <w:rPr>
          <w:rFonts w:ascii="Museo Sans 300" w:hAnsi="Museo Sans 300"/>
          <w:sz w:val="24"/>
          <w:szCs w:val="24"/>
        </w:rPr>
        <w:t xml:space="preserve">, que incluía </w:t>
      </w:r>
      <w:r w:rsidR="00F513B3">
        <w:rPr>
          <w:rFonts w:ascii="Museo Sans 300" w:hAnsi="Museo Sans 300"/>
          <w:sz w:val="24"/>
          <w:szCs w:val="24"/>
        </w:rPr>
        <w:t>---</w:t>
      </w:r>
      <w:r w:rsidRPr="000E5CED">
        <w:rPr>
          <w:rFonts w:ascii="Museo Sans 300" w:hAnsi="Museo Sans 300"/>
          <w:sz w:val="24"/>
          <w:szCs w:val="24"/>
        </w:rPr>
        <w:t xml:space="preserve"> lotes agrícolas área de canal del 1 al 15, área de calles, zona arenosa, calles y zona comunal, </w:t>
      </w:r>
      <w:r w:rsidR="00F513B3">
        <w:rPr>
          <w:rFonts w:ascii="Museo Sans 300" w:hAnsi="Museo Sans 300"/>
          <w:sz w:val="24"/>
          <w:szCs w:val="24"/>
        </w:rPr>
        <w:t>---</w:t>
      </w:r>
      <w:r w:rsidRPr="000E5CED">
        <w:rPr>
          <w:rFonts w:ascii="Museo Sans 300" w:hAnsi="Museo Sans 300"/>
          <w:sz w:val="24"/>
          <w:szCs w:val="24"/>
        </w:rPr>
        <w:t xml:space="preserve"> solares para vivienda, calles en un área de 90 Hás 99 Ás 87.38 Cás, el cual fue modificado por el acuerdo contenido </w:t>
      </w:r>
      <w:r w:rsidRPr="000E5CED">
        <w:rPr>
          <w:rFonts w:ascii="Museo Sans 300" w:eastAsia="Times New Roman" w:hAnsi="Museo Sans 300"/>
          <w:sz w:val="24"/>
          <w:szCs w:val="24"/>
          <w:lang w:val="es-MX" w:eastAsia="es-MX"/>
        </w:rPr>
        <w:t xml:space="preserve">en el Punto XLVI del Acta de Sesión Ordinaria 28-2002, de fecha 19 de julio de 2002, en razón de haber sido aprobados nuevos planos del referido proyecto, </w:t>
      </w:r>
      <w:r w:rsidRPr="000E5CED">
        <w:rPr>
          <w:rFonts w:ascii="Museo Sans 300" w:hAnsi="Museo Sans 300" w:cs="Arial"/>
          <w:sz w:val="24"/>
          <w:szCs w:val="24"/>
        </w:rPr>
        <w:t>denominado como</w:t>
      </w:r>
      <w:r w:rsidRPr="000E5CED">
        <w:rPr>
          <w:rFonts w:ascii="Museo Sans 300" w:eastAsia="Times New Roman" w:hAnsi="Museo Sans 300" w:cs="Times New Roman"/>
          <w:b/>
          <w:sz w:val="24"/>
          <w:szCs w:val="24"/>
          <w:lang w:val="es-ES" w:eastAsia="es-ES"/>
        </w:rPr>
        <w:t xml:space="preserve"> HACIENDA SAN ALFREDO,</w:t>
      </w:r>
      <w:r w:rsidRPr="000E5CED">
        <w:rPr>
          <w:rFonts w:ascii="Museo Sans 300" w:eastAsia="Times New Roman" w:hAnsi="Museo Sans 300" w:cs="Times New Roman"/>
          <w:sz w:val="24"/>
          <w:szCs w:val="24"/>
          <w:lang w:val="es-ES" w:eastAsia="es-ES"/>
        </w:rPr>
        <w:t xml:space="preserve"> </w:t>
      </w:r>
      <w:r w:rsidRPr="000E5CED">
        <w:rPr>
          <w:rFonts w:ascii="Museo Sans 300" w:eastAsia="Times New Roman" w:hAnsi="Museo Sans 300"/>
          <w:sz w:val="24"/>
          <w:szCs w:val="24"/>
          <w:lang w:val="es-MX" w:eastAsia="es-MX"/>
        </w:rPr>
        <w:t xml:space="preserve">con un área de 93 Hás 32 Ás 15.79 Cás, la porción 1 incluye, </w:t>
      </w:r>
      <w:r w:rsidR="00F513B3">
        <w:rPr>
          <w:rFonts w:ascii="Museo Sans 300" w:eastAsia="Times New Roman" w:hAnsi="Museo Sans 300"/>
          <w:sz w:val="24"/>
          <w:szCs w:val="24"/>
          <w:lang w:val="es-MX" w:eastAsia="es-MX"/>
        </w:rPr>
        <w:t>---</w:t>
      </w:r>
      <w:r w:rsidRPr="000E5CED">
        <w:rPr>
          <w:rFonts w:ascii="Museo Sans 300" w:eastAsia="Times New Roman" w:hAnsi="Museo Sans 300"/>
          <w:sz w:val="24"/>
          <w:szCs w:val="24"/>
          <w:lang w:val="es-MX" w:eastAsia="es-MX"/>
        </w:rPr>
        <w:t xml:space="preserve"> solares para vivienda en los polígonos “A”, “B”, “C”, “D”, “E”, iglesia evangélica 1, iglesia evangélica 2, casa comunal, cancha de futbol, escuela, estación de bombeo, corral  coop. 1, coop. 2 y calles.</w:t>
      </w:r>
      <w:r w:rsidRPr="000E5CED">
        <w:rPr>
          <w:rFonts w:ascii="Museo Sans 300" w:eastAsia="Times New Roman" w:hAnsi="Museo Sans 300" w:cs="Times New Roman"/>
          <w:b/>
          <w:sz w:val="24"/>
          <w:szCs w:val="24"/>
          <w:lang w:val="es-ES" w:eastAsia="es-ES"/>
        </w:rPr>
        <w:t xml:space="preserve"> </w:t>
      </w:r>
      <w:r w:rsidRPr="000E5CED">
        <w:rPr>
          <w:rFonts w:ascii="Museo Sans 300" w:eastAsia="Times New Roman" w:hAnsi="Museo Sans 300" w:cs="Times New Roman"/>
          <w:sz w:val="24"/>
          <w:szCs w:val="24"/>
          <w:lang w:val="es-ES" w:eastAsia="es-ES"/>
        </w:rPr>
        <w:t>inscrita</w:t>
      </w:r>
      <w:r w:rsidRPr="000E5CED">
        <w:rPr>
          <w:rFonts w:ascii="Museo Sans 300" w:hAnsi="Museo Sans 300"/>
          <w:sz w:val="24"/>
          <w:szCs w:val="24"/>
        </w:rPr>
        <w:t xml:space="preserve"> </w:t>
      </w:r>
      <w:r w:rsidRPr="000E5CED">
        <w:rPr>
          <w:rFonts w:ascii="Museo Sans 300" w:eastAsia="Times New Roman" w:hAnsi="Museo Sans 300"/>
          <w:sz w:val="24"/>
          <w:szCs w:val="24"/>
          <w:lang w:val="es-MX" w:eastAsia="es-MX"/>
        </w:rPr>
        <w:t xml:space="preserve">a la matrícula número </w:t>
      </w:r>
      <w:r w:rsidR="00F513B3">
        <w:rPr>
          <w:rFonts w:ascii="Museo Sans 300" w:eastAsia="Times New Roman" w:hAnsi="Museo Sans 300"/>
          <w:sz w:val="24"/>
          <w:szCs w:val="24"/>
          <w:lang w:val="es-MX" w:eastAsia="es-MX"/>
        </w:rPr>
        <w:t xml:space="preserve">--- </w:t>
      </w:r>
      <w:r w:rsidRPr="000E5CED">
        <w:rPr>
          <w:rFonts w:ascii="Museo Sans 300" w:eastAsia="Times New Roman" w:hAnsi="Museo Sans 300"/>
          <w:sz w:val="24"/>
          <w:szCs w:val="24"/>
          <w:lang w:val="es-MX" w:eastAsia="es-MX"/>
        </w:rPr>
        <w:t xml:space="preserve">-00000 y porción 2 incluye </w:t>
      </w:r>
      <w:r w:rsidR="00F513B3">
        <w:rPr>
          <w:rFonts w:ascii="Museo Sans 300" w:eastAsia="Times New Roman" w:hAnsi="Museo Sans 300"/>
          <w:sz w:val="24"/>
          <w:szCs w:val="24"/>
          <w:lang w:val="es-MX" w:eastAsia="es-MX"/>
        </w:rPr>
        <w:t>---</w:t>
      </w:r>
      <w:r w:rsidRPr="000E5CED">
        <w:rPr>
          <w:rFonts w:ascii="Museo Sans 300" w:eastAsia="Times New Roman" w:hAnsi="Museo Sans 300"/>
          <w:sz w:val="24"/>
          <w:szCs w:val="24"/>
          <w:lang w:val="es-MX" w:eastAsia="es-MX"/>
        </w:rPr>
        <w:t xml:space="preserve"> lotes agrícolas, y comunal </w:t>
      </w:r>
      <w:r w:rsidR="00F513B3">
        <w:rPr>
          <w:rFonts w:ascii="Museo Sans 300" w:eastAsia="Times New Roman" w:hAnsi="Museo Sans 300"/>
          <w:sz w:val="24"/>
          <w:szCs w:val="24"/>
          <w:lang w:val="es-MX" w:eastAsia="es-MX"/>
        </w:rPr>
        <w:t xml:space="preserve">--- </w:t>
      </w:r>
      <w:r w:rsidRPr="000E5CED">
        <w:rPr>
          <w:rFonts w:ascii="Museo Sans 300" w:eastAsia="Times New Roman" w:hAnsi="Museo Sans 300"/>
          <w:sz w:val="24"/>
          <w:szCs w:val="24"/>
          <w:lang w:val="es-MX" w:eastAsia="es-MX"/>
        </w:rPr>
        <w:t>-00000.</w:t>
      </w:r>
    </w:p>
    <w:p w14:paraId="4255FABB" w14:textId="77777777" w:rsidR="000E5CED" w:rsidRPr="000E5CED" w:rsidRDefault="000E5CED" w:rsidP="000E5CED">
      <w:pPr>
        <w:rPr>
          <w:rFonts w:ascii="Museo Sans 300" w:hAnsi="Museo Sans 300"/>
          <w:sz w:val="24"/>
          <w:szCs w:val="24"/>
        </w:rPr>
      </w:pPr>
    </w:p>
    <w:p w14:paraId="7A899A6A" w14:textId="77777777" w:rsidR="000E5CED" w:rsidRDefault="003E31A9" w:rsidP="000E5CED">
      <w:pPr>
        <w:pStyle w:val="Prrafodelista"/>
        <w:numPr>
          <w:ilvl w:val="0"/>
          <w:numId w:val="42"/>
        </w:numPr>
        <w:tabs>
          <w:tab w:val="left" w:pos="1134"/>
        </w:tabs>
        <w:ind w:left="1134" w:hanging="708"/>
        <w:jc w:val="both"/>
        <w:rPr>
          <w:rFonts w:ascii="Museo Sans 300" w:hAnsi="Museo Sans 300"/>
          <w:sz w:val="24"/>
          <w:szCs w:val="24"/>
        </w:rPr>
      </w:pPr>
      <w:r w:rsidRPr="000E5CED">
        <w:rPr>
          <w:rFonts w:ascii="Museo Sans 300" w:hAnsi="Museo Sans 300" w:cs="Arial"/>
          <w:sz w:val="24"/>
          <w:szCs w:val="24"/>
        </w:rPr>
        <w:t xml:space="preserve">En </w:t>
      </w:r>
      <w:r w:rsidRPr="000E5CED">
        <w:rPr>
          <w:rFonts w:ascii="Museo Sans 300" w:hAnsi="Museo Sans 300"/>
          <w:b/>
          <w:sz w:val="24"/>
          <w:szCs w:val="24"/>
        </w:rPr>
        <w:t xml:space="preserve">el </w:t>
      </w:r>
      <w:r w:rsidRPr="00004FFF">
        <w:rPr>
          <w:rFonts w:ascii="Museo Sans 300" w:hAnsi="Museo Sans 300"/>
          <w:sz w:val="24"/>
          <w:szCs w:val="24"/>
        </w:rPr>
        <w:t xml:space="preserve">Punto </w:t>
      </w:r>
      <w:r w:rsidRPr="00004FFF">
        <w:rPr>
          <w:rFonts w:ascii="Museo Sans 300" w:eastAsia="Times New Roman" w:hAnsi="Museo Sans 300" w:cs="Times New Roman"/>
          <w:sz w:val="24"/>
          <w:szCs w:val="24"/>
          <w:lang w:eastAsia="es-ES"/>
        </w:rPr>
        <w:t>XLVI del Acta de Sesión Ordinaria 28-2002, de fecha 19 de julio</w:t>
      </w:r>
      <w:r w:rsidR="000071AF" w:rsidRPr="00004FFF">
        <w:rPr>
          <w:rFonts w:ascii="Museo Sans 300" w:eastAsia="Times New Roman" w:hAnsi="Museo Sans 300" w:cs="Times New Roman"/>
          <w:sz w:val="24"/>
          <w:szCs w:val="24"/>
          <w:lang w:eastAsia="es-ES"/>
        </w:rPr>
        <w:t xml:space="preserve"> de</w:t>
      </w:r>
      <w:r w:rsidRPr="00004FFF">
        <w:rPr>
          <w:rFonts w:ascii="Museo Sans 300" w:eastAsia="Times New Roman" w:hAnsi="Museo Sans 300" w:cs="Times New Roman"/>
          <w:sz w:val="24"/>
          <w:szCs w:val="24"/>
          <w:lang w:eastAsia="es-ES"/>
        </w:rPr>
        <w:t xml:space="preserve"> 2002,</w:t>
      </w:r>
      <w:r w:rsidRPr="000E5CED">
        <w:rPr>
          <w:rFonts w:ascii="Museo Sans 300" w:eastAsia="Times New Roman" w:hAnsi="Museo Sans 300" w:cs="Times New Roman"/>
          <w:sz w:val="24"/>
          <w:szCs w:val="24"/>
          <w:lang w:eastAsia="es-ES"/>
        </w:rPr>
        <w:t xml:space="preserve"> se adjudicó entre otros </w:t>
      </w:r>
      <w:r w:rsidRPr="000E5CED">
        <w:rPr>
          <w:rFonts w:ascii="Museo Sans 300" w:hAnsi="Museo Sans 300"/>
          <w:sz w:val="24"/>
          <w:szCs w:val="24"/>
        </w:rPr>
        <w:t xml:space="preserve">el inmueble identificado como: </w:t>
      </w:r>
    </w:p>
    <w:p w14:paraId="7191F46A" w14:textId="77777777" w:rsidR="000E5CED" w:rsidRPr="000E5CED" w:rsidRDefault="000E5CED" w:rsidP="000E5CED">
      <w:pPr>
        <w:pStyle w:val="Prrafodelista"/>
        <w:rPr>
          <w:rFonts w:ascii="Museo Sans 300" w:hAnsi="Museo Sans 300"/>
          <w:b/>
          <w:sz w:val="24"/>
          <w:szCs w:val="24"/>
        </w:rPr>
      </w:pPr>
    </w:p>
    <w:p w14:paraId="475B7D91" w14:textId="33AE5986" w:rsidR="003E31A9" w:rsidRPr="000E5CED" w:rsidRDefault="000071AF" w:rsidP="000E5CED">
      <w:pPr>
        <w:pStyle w:val="Prrafodelista"/>
        <w:tabs>
          <w:tab w:val="left" w:pos="1134"/>
        </w:tabs>
        <w:ind w:left="1134"/>
        <w:jc w:val="both"/>
        <w:rPr>
          <w:rFonts w:ascii="Museo Sans 300" w:hAnsi="Museo Sans 300"/>
          <w:sz w:val="24"/>
          <w:szCs w:val="24"/>
        </w:rPr>
      </w:pPr>
      <w:r w:rsidRPr="000E5CED">
        <w:rPr>
          <w:rFonts w:ascii="Museo Sans 300" w:hAnsi="Museo Sans 300"/>
          <w:b/>
          <w:sz w:val="24"/>
          <w:szCs w:val="24"/>
        </w:rPr>
        <w:t>S</w:t>
      </w:r>
      <w:r w:rsidR="003E31A9" w:rsidRPr="000E5CED">
        <w:rPr>
          <w:rFonts w:ascii="Museo Sans 300" w:hAnsi="Museo Sans 300"/>
          <w:b/>
          <w:sz w:val="24"/>
          <w:szCs w:val="24"/>
        </w:rPr>
        <w:t xml:space="preserve">olar </w:t>
      </w:r>
      <w:r w:rsidR="00F513B3">
        <w:rPr>
          <w:rFonts w:ascii="Museo Sans 300" w:hAnsi="Museo Sans 300"/>
          <w:b/>
          <w:sz w:val="24"/>
          <w:szCs w:val="24"/>
        </w:rPr>
        <w:t>---</w:t>
      </w:r>
      <w:r w:rsidRPr="000E5CED">
        <w:rPr>
          <w:rFonts w:ascii="Museo Sans 300" w:hAnsi="Museo Sans 300"/>
          <w:b/>
          <w:sz w:val="24"/>
          <w:szCs w:val="24"/>
        </w:rPr>
        <w:t>,</w:t>
      </w:r>
      <w:r w:rsidR="003E31A9" w:rsidRPr="000E5CED">
        <w:rPr>
          <w:rFonts w:ascii="Museo Sans 300" w:hAnsi="Museo Sans 300"/>
          <w:b/>
          <w:sz w:val="24"/>
          <w:szCs w:val="24"/>
        </w:rPr>
        <w:t xml:space="preserve"> Polígono </w:t>
      </w:r>
      <w:r w:rsidR="00F513B3">
        <w:rPr>
          <w:rFonts w:ascii="Museo Sans 300" w:hAnsi="Museo Sans 300"/>
          <w:b/>
          <w:sz w:val="24"/>
          <w:szCs w:val="24"/>
        </w:rPr>
        <w:t>---</w:t>
      </w:r>
      <w:r w:rsidR="003E31A9" w:rsidRPr="000E5CED">
        <w:rPr>
          <w:rFonts w:ascii="Museo Sans 300" w:hAnsi="Museo Sans 300"/>
          <w:b/>
          <w:sz w:val="24"/>
          <w:szCs w:val="24"/>
        </w:rPr>
        <w:t xml:space="preserve">, </w:t>
      </w:r>
      <w:r w:rsidR="003E31A9" w:rsidRPr="000E5CED">
        <w:rPr>
          <w:rFonts w:ascii="Museo Sans 300" w:hAnsi="Museo Sans 300"/>
          <w:sz w:val="24"/>
          <w:szCs w:val="24"/>
        </w:rPr>
        <w:t>con un área de 1</w:t>
      </w:r>
      <w:r w:rsidRPr="000E5CED">
        <w:rPr>
          <w:rFonts w:ascii="Museo Sans 300" w:hAnsi="Museo Sans 300"/>
          <w:sz w:val="24"/>
          <w:szCs w:val="24"/>
        </w:rPr>
        <w:t>,</w:t>
      </w:r>
      <w:r w:rsidR="003E31A9" w:rsidRPr="000E5CED">
        <w:rPr>
          <w:rFonts w:ascii="Museo Sans 300" w:hAnsi="Museo Sans 300"/>
          <w:sz w:val="24"/>
          <w:szCs w:val="24"/>
        </w:rPr>
        <w:t xml:space="preserve">053.57 Mts.², y con un precio de $386.51, a favor de las señoras: María Luisa Rugamas Sánchez, Reina de la Paz Rugamas Sánchez y Rosa Melara Sánchez. </w:t>
      </w:r>
    </w:p>
    <w:p w14:paraId="1BED0B7D" w14:textId="77777777" w:rsidR="003E31A9" w:rsidRPr="000E5CED" w:rsidRDefault="003E31A9" w:rsidP="000E5CED">
      <w:pPr>
        <w:pStyle w:val="Prrafodelista"/>
        <w:tabs>
          <w:tab w:val="left" w:pos="426"/>
        </w:tabs>
        <w:ind w:left="360"/>
        <w:jc w:val="both"/>
        <w:rPr>
          <w:rFonts w:ascii="Museo Sans 300" w:hAnsi="Museo Sans 300"/>
          <w:sz w:val="24"/>
          <w:szCs w:val="24"/>
        </w:rPr>
      </w:pPr>
    </w:p>
    <w:p w14:paraId="6FDE8663" w14:textId="52DBDB7C" w:rsidR="003E31A9" w:rsidRDefault="003E31A9" w:rsidP="000E5CED">
      <w:pPr>
        <w:numPr>
          <w:ilvl w:val="0"/>
          <w:numId w:val="42"/>
        </w:numPr>
        <w:ind w:left="1134" w:hanging="708"/>
        <w:contextualSpacing/>
        <w:jc w:val="both"/>
        <w:rPr>
          <w:rFonts w:ascii="Museo Sans 300" w:hAnsi="Museo Sans 300"/>
          <w:sz w:val="24"/>
          <w:szCs w:val="24"/>
        </w:rPr>
      </w:pPr>
      <w:r w:rsidRPr="000E5CED">
        <w:rPr>
          <w:rFonts w:ascii="Museo Sans 300" w:hAnsi="Museo Sans 300"/>
          <w:sz w:val="24"/>
          <w:szCs w:val="24"/>
        </w:rPr>
        <w:t>Habiéndose actualizado la información de la adjudicación del inmueble, se hace necesaria la modificación del punto</w:t>
      </w:r>
      <w:r w:rsidR="000071AF" w:rsidRPr="000E5CED">
        <w:rPr>
          <w:rFonts w:ascii="Museo Sans 300" w:hAnsi="Museo Sans 300"/>
          <w:sz w:val="24"/>
          <w:szCs w:val="24"/>
        </w:rPr>
        <w:t xml:space="preserve"> de acta</w:t>
      </w:r>
      <w:r w:rsidRPr="000E5CED">
        <w:rPr>
          <w:rFonts w:ascii="Museo Sans 300" w:hAnsi="Museo Sans 300"/>
          <w:sz w:val="24"/>
          <w:szCs w:val="24"/>
        </w:rPr>
        <w:t xml:space="preserve"> citado</w:t>
      </w:r>
      <w:r w:rsidR="000071AF" w:rsidRPr="000E5CED">
        <w:rPr>
          <w:rFonts w:ascii="Museo Sans 300" w:hAnsi="Museo Sans 300"/>
          <w:sz w:val="24"/>
          <w:szCs w:val="24"/>
        </w:rPr>
        <w:t xml:space="preserve"> anteriormente, </w:t>
      </w:r>
      <w:r w:rsidRPr="000E5CED">
        <w:rPr>
          <w:rFonts w:ascii="Museo Sans 300" w:hAnsi="Museo Sans 300"/>
          <w:sz w:val="24"/>
          <w:szCs w:val="24"/>
        </w:rPr>
        <w:t xml:space="preserve"> por las siguientes causales:</w:t>
      </w:r>
    </w:p>
    <w:p w14:paraId="198E1CFE" w14:textId="77777777" w:rsidR="000E5CED" w:rsidRPr="000E5CED" w:rsidRDefault="000E5CED" w:rsidP="000E5CED">
      <w:pPr>
        <w:contextualSpacing/>
        <w:jc w:val="both"/>
        <w:rPr>
          <w:rFonts w:ascii="Museo Sans 300" w:hAnsi="Museo Sans 300"/>
          <w:sz w:val="24"/>
          <w:szCs w:val="24"/>
        </w:rPr>
      </w:pPr>
    </w:p>
    <w:p w14:paraId="46D664D9" w14:textId="0BDE9F81" w:rsidR="003E31A9" w:rsidRPr="000E5CED" w:rsidRDefault="000071AF" w:rsidP="000E5CED">
      <w:pPr>
        <w:pStyle w:val="Prrafodelista"/>
        <w:numPr>
          <w:ilvl w:val="0"/>
          <w:numId w:val="43"/>
        </w:numPr>
        <w:tabs>
          <w:tab w:val="left" w:pos="1134"/>
        </w:tabs>
        <w:ind w:left="1418" w:hanging="284"/>
        <w:jc w:val="both"/>
        <w:rPr>
          <w:rFonts w:ascii="Museo Sans 300" w:eastAsia="Calibri" w:hAnsi="Museo Sans 300"/>
          <w:b/>
          <w:bCs/>
          <w:sz w:val="24"/>
          <w:szCs w:val="24"/>
        </w:rPr>
      </w:pPr>
      <w:r w:rsidRPr="000E5CED">
        <w:rPr>
          <w:rFonts w:ascii="Museo Sans 300" w:hAnsi="Museo Sans 300"/>
          <w:color w:val="000000"/>
          <w:sz w:val="24"/>
          <w:szCs w:val="24"/>
          <w:lang w:eastAsia="es-ES"/>
        </w:rPr>
        <w:t>Corregir</w:t>
      </w:r>
      <w:r w:rsidR="003E31A9" w:rsidRPr="000E5CED">
        <w:rPr>
          <w:rFonts w:ascii="Museo Sans 300" w:hAnsi="Museo Sans 300"/>
          <w:color w:val="C00000"/>
          <w:sz w:val="24"/>
          <w:szCs w:val="24"/>
          <w:lang w:eastAsia="es-ES"/>
        </w:rPr>
        <w:t xml:space="preserve"> </w:t>
      </w:r>
      <w:r w:rsidRPr="000E5CED">
        <w:rPr>
          <w:rFonts w:ascii="Museo Sans 300" w:hAnsi="Museo Sans 300"/>
          <w:sz w:val="24"/>
          <w:szCs w:val="24"/>
        </w:rPr>
        <w:t>la</w:t>
      </w:r>
      <w:r w:rsidR="003E31A9" w:rsidRPr="000E5CED">
        <w:rPr>
          <w:rFonts w:ascii="Museo Sans 300" w:hAnsi="Museo Sans 300"/>
          <w:sz w:val="24"/>
          <w:szCs w:val="24"/>
        </w:rPr>
        <w:t xml:space="preserve"> nomenclatura del Solar </w:t>
      </w:r>
      <w:r w:rsidR="00F513B3">
        <w:rPr>
          <w:rFonts w:ascii="Museo Sans 300" w:hAnsi="Museo Sans 300"/>
          <w:sz w:val="24"/>
          <w:szCs w:val="24"/>
        </w:rPr>
        <w:t>---</w:t>
      </w:r>
      <w:r w:rsidR="003E31A9" w:rsidRPr="000E5CED">
        <w:rPr>
          <w:rFonts w:ascii="Museo Sans 300" w:hAnsi="Museo Sans 300"/>
          <w:sz w:val="24"/>
          <w:szCs w:val="24"/>
        </w:rPr>
        <w:t xml:space="preserve">, Polígono </w:t>
      </w:r>
      <w:r w:rsidR="00F513B3">
        <w:rPr>
          <w:rFonts w:ascii="Museo Sans 300" w:hAnsi="Museo Sans 300"/>
          <w:sz w:val="24"/>
          <w:szCs w:val="24"/>
        </w:rPr>
        <w:t>---</w:t>
      </w:r>
      <w:r w:rsidR="003E31A9" w:rsidRPr="000E5CED">
        <w:rPr>
          <w:rFonts w:ascii="Museo Sans 300" w:hAnsi="Museo Sans 300"/>
          <w:sz w:val="24"/>
          <w:szCs w:val="24"/>
        </w:rPr>
        <w:t>, esto debido a que Junta Directiva aprobó la adjudicación del inmueble identificado como se ha relacionado anteriormente, sin embargo, en el acuerdo antes mencionado no se estableció la porción a la que pertenece, siendo la identificación correcta</w:t>
      </w:r>
      <w:r w:rsidR="003E31A9" w:rsidRPr="000E5CED">
        <w:rPr>
          <w:rFonts w:ascii="Museo Sans 300" w:hAnsi="Museo Sans 300"/>
          <w:b/>
          <w:sz w:val="24"/>
          <w:szCs w:val="24"/>
        </w:rPr>
        <w:t xml:space="preserve">  Solar </w:t>
      </w:r>
      <w:r w:rsidR="00F513B3">
        <w:rPr>
          <w:rFonts w:ascii="Museo Sans 300" w:hAnsi="Museo Sans 300"/>
          <w:b/>
          <w:sz w:val="24"/>
          <w:szCs w:val="24"/>
        </w:rPr>
        <w:t>---</w:t>
      </w:r>
      <w:r w:rsidR="003E31A9" w:rsidRPr="000E5CED">
        <w:rPr>
          <w:rFonts w:ascii="Museo Sans 300" w:hAnsi="Museo Sans 300"/>
          <w:b/>
          <w:sz w:val="24"/>
          <w:szCs w:val="24"/>
        </w:rPr>
        <w:t xml:space="preserve">, POLÍGONO </w:t>
      </w:r>
      <w:r w:rsidR="00F513B3">
        <w:rPr>
          <w:rFonts w:ascii="Museo Sans 300" w:hAnsi="Museo Sans 300"/>
          <w:b/>
          <w:sz w:val="24"/>
          <w:szCs w:val="24"/>
        </w:rPr>
        <w:t>---</w:t>
      </w:r>
      <w:r w:rsidR="003E31A9" w:rsidRPr="000E5CED">
        <w:rPr>
          <w:rFonts w:ascii="Museo Sans 300" w:hAnsi="Museo Sans 300"/>
          <w:b/>
          <w:sz w:val="24"/>
          <w:szCs w:val="24"/>
        </w:rPr>
        <w:t>,</w:t>
      </w:r>
      <w:r w:rsidR="003E31A9" w:rsidRPr="000E5CED">
        <w:rPr>
          <w:rFonts w:ascii="Museo Sans 300" w:hAnsi="Museo Sans 300"/>
          <w:sz w:val="24"/>
          <w:szCs w:val="24"/>
        </w:rPr>
        <w:t xml:space="preserve"> </w:t>
      </w:r>
      <w:r w:rsidR="003E31A9" w:rsidRPr="000E5CED">
        <w:rPr>
          <w:rFonts w:ascii="Museo Sans 300" w:hAnsi="Museo Sans 300"/>
          <w:b/>
          <w:sz w:val="24"/>
          <w:szCs w:val="24"/>
        </w:rPr>
        <w:t xml:space="preserve">PORCIÓN </w:t>
      </w:r>
      <w:r w:rsidR="00F513B3">
        <w:rPr>
          <w:rFonts w:ascii="Museo Sans 300" w:hAnsi="Museo Sans 300"/>
          <w:b/>
          <w:sz w:val="24"/>
          <w:szCs w:val="24"/>
        </w:rPr>
        <w:t>---</w:t>
      </w:r>
      <w:r w:rsidR="003E31A9" w:rsidRPr="000E5CED">
        <w:rPr>
          <w:rFonts w:ascii="Museo Sans 300" w:hAnsi="Museo Sans 300"/>
          <w:b/>
          <w:sz w:val="24"/>
          <w:szCs w:val="24"/>
        </w:rPr>
        <w:t>.</w:t>
      </w:r>
    </w:p>
    <w:p w14:paraId="29E7AD6E" w14:textId="77777777" w:rsidR="003E31A9" w:rsidRPr="000E5CED" w:rsidRDefault="003E31A9" w:rsidP="000E5CED">
      <w:pPr>
        <w:pStyle w:val="Prrafodelista"/>
        <w:tabs>
          <w:tab w:val="left" w:pos="1134"/>
        </w:tabs>
        <w:ind w:left="1418" w:hanging="284"/>
        <w:jc w:val="both"/>
        <w:rPr>
          <w:rFonts w:ascii="Museo Sans 300" w:eastAsia="Calibri" w:hAnsi="Museo Sans 300"/>
          <w:b/>
          <w:bCs/>
          <w:sz w:val="24"/>
          <w:szCs w:val="24"/>
        </w:rPr>
      </w:pPr>
    </w:p>
    <w:p w14:paraId="37F50B36" w14:textId="4BA393DD" w:rsidR="003E31A9" w:rsidRPr="000E5CED" w:rsidRDefault="000071AF" w:rsidP="000E5CED">
      <w:pPr>
        <w:pStyle w:val="Prrafodelista"/>
        <w:numPr>
          <w:ilvl w:val="0"/>
          <w:numId w:val="43"/>
        </w:numPr>
        <w:tabs>
          <w:tab w:val="left" w:pos="1134"/>
        </w:tabs>
        <w:ind w:left="1418" w:hanging="284"/>
        <w:jc w:val="both"/>
        <w:rPr>
          <w:rFonts w:ascii="Museo Sans 300" w:eastAsia="Calibri" w:hAnsi="Museo Sans 300"/>
          <w:b/>
          <w:bCs/>
          <w:sz w:val="24"/>
          <w:szCs w:val="24"/>
        </w:rPr>
      </w:pPr>
      <w:r w:rsidRPr="000E5CED">
        <w:rPr>
          <w:rFonts w:ascii="Museo Sans 300" w:hAnsi="Museo Sans 300"/>
          <w:sz w:val="24"/>
          <w:szCs w:val="24"/>
        </w:rPr>
        <w:lastRenderedPageBreak/>
        <w:t>Excluir a</w:t>
      </w:r>
      <w:r w:rsidR="003E31A9" w:rsidRPr="000E5CED">
        <w:rPr>
          <w:rFonts w:ascii="Museo Sans 300" w:hAnsi="Museo Sans 300"/>
          <w:sz w:val="24"/>
          <w:szCs w:val="24"/>
        </w:rPr>
        <w:t xml:space="preserve"> la señora </w:t>
      </w:r>
      <w:r w:rsidRPr="000E5CED">
        <w:rPr>
          <w:rFonts w:ascii="Museo Sans 300" w:hAnsi="Museo Sans 300"/>
          <w:sz w:val="24"/>
          <w:szCs w:val="24"/>
        </w:rPr>
        <w:t>REINA DE LA PAZ RUGAMAS SÁNCHEZ</w:t>
      </w:r>
      <w:r w:rsidR="003E31A9" w:rsidRPr="000E5CED">
        <w:rPr>
          <w:rFonts w:ascii="Museo Sans 300" w:hAnsi="Museo Sans 300"/>
          <w:sz w:val="24"/>
          <w:szCs w:val="24"/>
        </w:rPr>
        <w:t>, por la causal de abandono, de acuerdo a Solicitud de Exclusión de Beneficiario de fecha 15 de febrero</w:t>
      </w:r>
      <w:r w:rsidRPr="000E5CED">
        <w:rPr>
          <w:rFonts w:ascii="Museo Sans 300" w:hAnsi="Museo Sans 300"/>
          <w:sz w:val="24"/>
          <w:szCs w:val="24"/>
        </w:rPr>
        <w:t xml:space="preserve"> de</w:t>
      </w:r>
      <w:r w:rsidR="003E31A9" w:rsidRPr="000E5CED">
        <w:rPr>
          <w:rFonts w:ascii="Museo Sans 300" w:hAnsi="Museo Sans 300"/>
          <w:sz w:val="24"/>
          <w:szCs w:val="24"/>
        </w:rPr>
        <w:t xml:space="preserve"> 2022, situación robustecida con la Declaración Jurada de fecha 09 de febrero</w:t>
      </w:r>
      <w:r w:rsidRPr="000E5CED">
        <w:rPr>
          <w:rFonts w:ascii="Museo Sans 300" w:hAnsi="Museo Sans 300"/>
          <w:sz w:val="24"/>
          <w:szCs w:val="24"/>
        </w:rPr>
        <w:t xml:space="preserve"> de</w:t>
      </w:r>
      <w:r w:rsidR="003E31A9" w:rsidRPr="000E5CED">
        <w:rPr>
          <w:rFonts w:ascii="Museo Sans 300" w:hAnsi="Museo Sans 300"/>
          <w:sz w:val="24"/>
          <w:szCs w:val="24"/>
        </w:rPr>
        <w:t xml:space="preserve"> 202</w:t>
      </w:r>
      <w:r w:rsidRPr="000E5CED">
        <w:rPr>
          <w:rFonts w:ascii="Museo Sans 300" w:hAnsi="Museo Sans 300"/>
          <w:sz w:val="24"/>
          <w:szCs w:val="24"/>
        </w:rPr>
        <w:t>2, otorgada ante los o</w:t>
      </w:r>
      <w:r w:rsidR="003E31A9" w:rsidRPr="000E5CED">
        <w:rPr>
          <w:rFonts w:ascii="Museo Sans 300" w:hAnsi="Museo Sans 300"/>
          <w:sz w:val="24"/>
          <w:szCs w:val="24"/>
        </w:rPr>
        <w:t xml:space="preserve">ficios de la </w:t>
      </w:r>
      <w:r w:rsidRPr="000E5CED">
        <w:rPr>
          <w:rFonts w:ascii="Museo Sans 300" w:hAnsi="Museo Sans 300"/>
          <w:sz w:val="24"/>
          <w:szCs w:val="24"/>
        </w:rPr>
        <w:t>n</w:t>
      </w:r>
      <w:r w:rsidR="003E31A9" w:rsidRPr="000E5CED">
        <w:rPr>
          <w:rFonts w:ascii="Museo Sans 300" w:hAnsi="Museo Sans 300"/>
          <w:sz w:val="24"/>
          <w:szCs w:val="24"/>
        </w:rPr>
        <w:t xml:space="preserve">otario Sonia Elizabeth García de García, y que ha sido presentada por la señora  María Luisa Rugamas Melara, actuando en carácter propio como titular de la adjudicación del inmueble relacionado, en la que declara que desconoce el paradero de la señora antes mencionada desde hace 10 años, habiendo agotado todos los medios necesarios para su localización, causal comprobada con Acta de Abandono de fecha 15 de febrero de 2022, elaborada por el técnico del Centro Estratégico de Transformación e Innovación Agropecuaria, CETIA III, Sección de Transferencia de Tierras, señor David Jacob Alvarado, en la que se hizo constar que la señora ha abandonado el inmueble que le fue adjudicado, desde hace 10 años, documentos anexos al expediente respectivo. </w:t>
      </w:r>
    </w:p>
    <w:p w14:paraId="4EBBDD93" w14:textId="77777777" w:rsidR="003E31A9" w:rsidRPr="000E5CED" w:rsidRDefault="003E31A9" w:rsidP="000E5CED">
      <w:pPr>
        <w:pStyle w:val="Prrafodelista"/>
        <w:ind w:left="1418" w:hanging="284"/>
        <w:rPr>
          <w:rFonts w:ascii="Museo Sans 300" w:hAnsi="Museo Sans 300"/>
          <w:color w:val="FF0000"/>
          <w:sz w:val="24"/>
          <w:szCs w:val="24"/>
        </w:rPr>
      </w:pPr>
    </w:p>
    <w:p w14:paraId="18302AC5" w14:textId="4C7AC667" w:rsidR="003E31A9" w:rsidRPr="000E5CED" w:rsidRDefault="00AB11B5" w:rsidP="000E5CED">
      <w:pPr>
        <w:pStyle w:val="Prrafodelista"/>
        <w:numPr>
          <w:ilvl w:val="0"/>
          <w:numId w:val="43"/>
        </w:numPr>
        <w:ind w:left="1418" w:hanging="284"/>
        <w:contextualSpacing w:val="0"/>
        <w:jc w:val="both"/>
        <w:rPr>
          <w:rFonts w:ascii="Museo Sans 300" w:hAnsi="Museo Sans 300"/>
          <w:b/>
          <w:sz w:val="24"/>
          <w:szCs w:val="24"/>
        </w:rPr>
      </w:pPr>
      <w:r w:rsidRPr="000E5CED">
        <w:rPr>
          <w:rFonts w:ascii="Museo Sans 300" w:hAnsi="Museo Sans 300"/>
          <w:sz w:val="24"/>
          <w:szCs w:val="24"/>
        </w:rPr>
        <w:t>Corregir</w:t>
      </w:r>
      <w:r w:rsidR="003E31A9" w:rsidRPr="000E5CED">
        <w:rPr>
          <w:rFonts w:ascii="Museo Sans 300" w:hAnsi="Museo Sans 300"/>
          <w:sz w:val="24"/>
          <w:szCs w:val="24"/>
        </w:rPr>
        <w:t xml:space="preserve"> </w:t>
      </w:r>
      <w:r w:rsidRPr="000E5CED">
        <w:rPr>
          <w:rFonts w:ascii="Museo Sans 300" w:hAnsi="Museo Sans 300"/>
          <w:sz w:val="24"/>
          <w:szCs w:val="24"/>
        </w:rPr>
        <w:t>el</w:t>
      </w:r>
      <w:r w:rsidR="003E31A9" w:rsidRPr="000E5CED">
        <w:rPr>
          <w:rFonts w:ascii="Museo Sans 300" w:hAnsi="Museo Sans 300"/>
          <w:sz w:val="24"/>
          <w:szCs w:val="24"/>
        </w:rPr>
        <w:t xml:space="preserve"> nombre de la señora: </w:t>
      </w:r>
      <w:r w:rsidRPr="000E5CED">
        <w:rPr>
          <w:rFonts w:ascii="Museo Sans 300" w:hAnsi="Museo Sans 300"/>
          <w:sz w:val="24"/>
          <w:szCs w:val="24"/>
        </w:rPr>
        <w:t>MARÍA LUISA RUGAMAS SÁNCHEZ</w:t>
      </w:r>
      <w:r w:rsidR="003E31A9" w:rsidRPr="000E5CED">
        <w:rPr>
          <w:rFonts w:ascii="Museo Sans 300" w:hAnsi="Museo Sans 300"/>
          <w:sz w:val="24"/>
          <w:szCs w:val="24"/>
        </w:rPr>
        <w:t>, siendo lo correcto según Documento Único de Identidad</w:t>
      </w:r>
      <w:r w:rsidRPr="000E5CED">
        <w:rPr>
          <w:rFonts w:ascii="Museo Sans 300" w:hAnsi="Museo Sans 300"/>
          <w:sz w:val="24"/>
          <w:szCs w:val="24"/>
        </w:rPr>
        <w:t>,</w:t>
      </w:r>
      <w:r w:rsidR="003E31A9" w:rsidRPr="000E5CED">
        <w:rPr>
          <w:rFonts w:ascii="Museo Sans 300" w:hAnsi="Museo Sans 300"/>
          <w:sz w:val="24"/>
          <w:szCs w:val="24"/>
        </w:rPr>
        <w:t xml:space="preserve"> </w:t>
      </w:r>
      <w:r w:rsidR="003E31A9" w:rsidRPr="000E5CED">
        <w:rPr>
          <w:rFonts w:ascii="Museo Sans 300" w:hAnsi="Museo Sans 300"/>
          <w:b/>
          <w:sz w:val="24"/>
          <w:szCs w:val="24"/>
        </w:rPr>
        <w:t>MARIA LUISA RUGAMAS MELARA.</w:t>
      </w:r>
    </w:p>
    <w:p w14:paraId="210462CA" w14:textId="77777777" w:rsidR="003E31A9" w:rsidRPr="000E5CED" w:rsidRDefault="003E31A9" w:rsidP="000E5CED">
      <w:pPr>
        <w:rPr>
          <w:rFonts w:ascii="Museo Sans 300" w:hAnsi="Museo Sans 300" w:cs="Times New Roman"/>
          <w:sz w:val="24"/>
          <w:szCs w:val="24"/>
        </w:rPr>
      </w:pPr>
    </w:p>
    <w:p w14:paraId="404EB03B" w14:textId="1F8BC077" w:rsidR="003E31A9" w:rsidRPr="00F513B3" w:rsidRDefault="003E31A9" w:rsidP="00F513B3">
      <w:pPr>
        <w:pStyle w:val="Prrafodelista"/>
        <w:numPr>
          <w:ilvl w:val="0"/>
          <w:numId w:val="42"/>
        </w:numPr>
        <w:ind w:left="1134" w:hanging="708"/>
        <w:jc w:val="both"/>
        <w:rPr>
          <w:rFonts w:ascii="Museo Sans 300" w:hAnsi="Museo Sans 300"/>
          <w:sz w:val="24"/>
          <w:szCs w:val="24"/>
        </w:rPr>
      </w:pPr>
      <w:r w:rsidRPr="000E5CED">
        <w:rPr>
          <w:rFonts w:ascii="Museo Sans 300" w:hAnsi="Museo Sans 300"/>
          <w:sz w:val="24"/>
          <w:szCs w:val="24"/>
        </w:rPr>
        <w:t xml:space="preserve">Conforme acta de posesión material de fechas 3 de febrero de 2022, elaborada por el técnico </w:t>
      </w:r>
      <w:r w:rsidRPr="000E5CED">
        <w:rPr>
          <w:rFonts w:ascii="Museo Sans 300" w:hAnsi="Museo Sans 300"/>
          <w:color w:val="000000"/>
          <w:sz w:val="24"/>
          <w:szCs w:val="24"/>
          <w:lang w:val="es-ES" w:eastAsia="es-ES"/>
        </w:rPr>
        <w:t>del Centro Estratégico de Transformación e Innovación Agropecuaria CETIA III, Sección de Transferencia de Tierras</w:t>
      </w:r>
      <w:r w:rsidRPr="000E5CED">
        <w:rPr>
          <w:rFonts w:ascii="Museo Sans 300" w:hAnsi="Museo Sans 300"/>
          <w:sz w:val="24"/>
          <w:szCs w:val="24"/>
        </w:rPr>
        <w:t xml:space="preserve">, </w:t>
      </w:r>
      <w:r w:rsidRPr="00F513B3">
        <w:rPr>
          <w:rFonts w:ascii="Museo Sans 300" w:hAnsi="Museo Sans 300"/>
          <w:sz w:val="24"/>
          <w:szCs w:val="24"/>
        </w:rPr>
        <w:t>señor David Jacob Alvarado, la beneficiaria se encuentra poseyendo el inmueble de forma quieta, pacífica y sin interrupción desde hace 23 años.</w:t>
      </w:r>
    </w:p>
    <w:p w14:paraId="25CBA0E6" w14:textId="77777777" w:rsidR="003E31A9" w:rsidRPr="000E5CED" w:rsidRDefault="003E31A9" w:rsidP="000E5CED">
      <w:pPr>
        <w:pStyle w:val="Prrafodelista"/>
        <w:ind w:left="357"/>
        <w:jc w:val="both"/>
        <w:rPr>
          <w:rFonts w:ascii="Museo Sans 300" w:hAnsi="Museo Sans 300"/>
          <w:sz w:val="24"/>
          <w:szCs w:val="24"/>
        </w:rPr>
      </w:pPr>
    </w:p>
    <w:p w14:paraId="0FE86CC0" w14:textId="67F6EDCA" w:rsidR="003E31A9" w:rsidRPr="000E5CED" w:rsidRDefault="003E31A9" w:rsidP="000E5CED">
      <w:pPr>
        <w:pStyle w:val="Prrafodelista"/>
        <w:numPr>
          <w:ilvl w:val="0"/>
          <w:numId w:val="42"/>
        </w:numPr>
        <w:ind w:left="1134" w:hanging="708"/>
        <w:jc w:val="both"/>
        <w:rPr>
          <w:rFonts w:ascii="Museo Sans 300" w:hAnsi="Museo Sans 300"/>
          <w:sz w:val="24"/>
          <w:szCs w:val="24"/>
        </w:rPr>
      </w:pPr>
      <w:r w:rsidRPr="000E5CED">
        <w:rPr>
          <w:rFonts w:ascii="Museo Sans 300" w:hAnsi="Museo Sans 300" w:cs="Times New Roman"/>
          <w:sz w:val="24"/>
          <w:szCs w:val="24"/>
        </w:rPr>
        <w:t xml:space="preserve">De acuerdo a declaración simple contenidas en la Solicitud de Adjudicación de Inmueble de fecha 15 de febrero </w:t>
      </w:r>
      <w:r w:rsidR="00AB11B5" w:rsidRPr="000E5CED">
        <w:rPr>
          <w:rFonts w:ascii="Museo Sans 300" w:hAnsi="Museo Sans 300" w:cs="Times New Roman"/>
          <w:sz w:val="24"/>
          <w:szCs w:val="24"/>
        </w:rPr>
        <w:t>de</w:t>
      </w:r>
      <w:r w:rsidRPr="000E5CED">
        <w:rPr>
          <w:rFonts w:ascii="Museo Sans 300" w:hAnsi="Museo Sans 300" w:cs="Times New Roman"/>
          <w:sz w:val="24"/>
          <w:szCs w:val="24"/>
        </w:rPr>
        <w:t xml:space="preserve"> 2022, la adjudicataria manifiesta que ni ella ni la integrante de su grupo familiar son empleada</w:t>
      </w:r>
      <w:r w:rsidR="00AB11B5" w:rsidRPr="000E5CED">
        <w:rPr>
          <w:rFonts w:ascii="Museo Sans 300" w:hAnsi="Museo Sans 300" w:cs="Times New Roman"/>
          <w:sz w:val="24"/>
          <w:szCs w:val="24"/>
        </w:rPr>
        <w:t>s de ISTA,</w:t>
      </w:r>
      <w:r w:rsidRPr="000E5CED">
        <w:rPr>
          <w:rFonts w:ascii="Museo Sans 300" w:hAnsi="Museo Sans 300" w:cs="Times New Roman"/>
          <w:sz w:val="24"/>
          <w:szCs w:val="24"/>
        </w:rPr>
        <w:t xml:space="preserve"> </w:t>
      </w:r>
      <w:r w:rsidRPr="000E5CE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699E1D1" w14:textId="77777777" w:rsidR="00F513B3" w:rsidRDefault="00F513B3" w:rsidP="000E5CED">
      <w:pPr>
        <w:jc w:val="both"/>
        <w:rPr>
          <w:rFonts w:ascii="Museo Sans 300" w:eastAsia="Times New Roman" w:hAnsi="Museo Sans 300" w:cs="Times New Roman"/>
          <w:sz w:val="24"/>
          <w:szCs w:val="24"/>
        </w:rPr>
      </w:pPr>
    </w:p>
    <w:p w14:paraId="4D5A80F4" w14:textId="2047750C" w:rsidR="003E31A9" w:rsidRPr="000E5CED" w:rsidRDefault="003E31A9" w:rsidP="000E5CED">
      <w:pPr>
        <w:jc w:val="both"/>
        <w:rPr>
          <w:rFonts w:ascii="Museo Sans 300" w:eastAsia="Times New Roman" w:hAnsi="Museo Sans 300" w:cs="Times New Roman"/>
          <w:sz w:val="24"/>
          <w:szCs w:val="24"/>
        </w:rPr>
      </w:pPr>
      <w:r w:rsidRPr="000E5CED">
        <w:rPr>
          <w:rFonts w:ascii="Museo Sans 300" w:eastAsia="Times New Roman" w:hAnsi="Museo Sans 300" w:cs="Times New Roman"/>
          <w:sz w:val="24"/>
          <w:szCs w:val="24"/>
        </w:rPr>
        <w:t xml:space="preserve">Tomando en cuenta lo expuesto y habiendo tenido a la vista:  Cuadro de causales, Listado de valores y extensiones, reporte de valúo de Solar, copias de Documentos Únicos de Identidad y Tarjetas de Identificación Tributaria, Certificaciones de Partidas de Nacimiento, Solicitud de Adjudicación de Inmueble, </w:t>
      </w:r>
      <w:r w:rsidRPr="000E5CED">
        <w:rPr>
          <w:rFonts w:ascii="Museo Sans 300" w:eastAsia="Times New Roman" w:hAnsi="Museo Sans 300" w:cs="Times New Roman"/>
          <w:sz w:val="24"/>
          <w:szCs w:val="24"/>
          <w:lang w:eastAsia="es-ES"/>
        </w:rPr>
        <w:t xml:space="preserve">Solicitud de Exclusión, </w:t>
      </w:r>
      <w:r w:rsidRPr="000E5CED">
        <w:rPr>
          <w:rFonts w:ascii="Museo Sans 300" w:eastAsia="Times New Roman" w:hAnsi="Museo Sans 300" w:cs="Times New Roman"/>
          <w:sz w:val="24"/>
          <w:szCs w:val="24"/>
        </w:rPr>
        <w:t xml:space="preserve">Acta de Posesión Material, Constancia de cancelación de crédito, Razón Constancia de Inscripción de Desmembración en Cabeza de su Dueño a favor de ISTA, reporte de búsqueda de solicitantes para adjudicaciones emitidos por el </w:t>
      </w:r>
      <w:r w:rsidRPr="000E5CED">
        <w:rPr>
          <w:rFonts w:ascii="Museo Sans 300" w:eastAsia="Times New Roman" w:hAnsi="Museo Sans 300" w:cs="Times New Roman"/>
          <w:color w:val="000000" w:themeColor="text1"/>
          <w:sz w:val="24"/>
          <w:szCs w:val="24"/>
          <w:lang w:val="es-ES" w:eastAsia="es-ES"/>
        </w:rPr>
        <w:t>Centro Estratégico de Transformación</w:t>
      </w:r>
      <w:r w:rsidR="00AB11B5" w:rsidRPr="000E5CED">
        <w:rPr>
          <w:rFonts w:ascii="Museo Sans 300" w:eastAsia="Times New Roman" w:hAnsi="Museo Sans 300" w:cs="Times New Roman"/>
          <w:color w:val="000000" w:themeColor="text1"/>
          <w:sz w:val="24"/>
          <w:szCs w:val="24"/>
          <w:lang w:val="es-ES" w:eastAsia="es-ES"/>
        </w:rPr>
        <w:t xml:space="preserve"> e Innovación Agropecuaria, CETIA III</w:t>
      </w:r>
      <w:r w:rsidRPr="000E5CED">
        <w:rPr>
          <w:rFonts w:ascii="Museo Sans 300" w:eastAsia="Times New Roman" w:hAnsi="Museo Sans 300" w:cs="Times New Roman"/>
          <w:color w:val="000000" w:themeColor="text1"/>
          <w:sz w:val="24"/>
          <w:szCs w:val="24"/>
          <w:lang w:val="es-ES" w:eastAsia="es-ES"/>
        </w:rPr>
        <w:t>, Sección de Transferencia de Tierras</w:t>
      </w:r>
      <w:r w:rsidRPr="000E5CED">
        <w:rPr>
          <w:rFonts w:ascii="Museo Sans 300" w:eastAsia="Times New Roman" w:hAnsi="Museo Sans 300" w:cs="Times New Roman"/>
          <w:sz w:val="24"/>
          <w:szCs w:val="24"/>
        </w:rPr>
        <w:t xml:space="preserve">, se estima procedente resolver favorablemente a lo solicitado. </w:t>
      </w:r>
    </w:p>
    <w:p w14:paraId="55BD40A7" w14:textId="77777777" w:rsidR="000E5CED" w:rsidRDefault="000E5CED" w:rsidP="000E5CED">
      <w:pPr>
        <w:tabs>
          <w:tab w:val="left" w:pos="1134"/>
        </w:tabs>
        <w:jc w:val="both"/>
        <w:rPr>
          <w:rFonts w:ascii="Museo Sans 300" w:eastAsia="Times New Roman" w:hAnsi="Museo Sans 300" w:cs="Times New Roman"/>
          <w:sz w:val="24"/>
          <w:szCs w:val="24"/>
          <w:lang w:eastAsia="es-ES"/>
        </w:rPr>
      </w:pPr>
    </w:p>
    <w:p w14:paraId="2411EE01" w14:textId="5B845C6B" w:rsidR="003E31A9" w:rsidRDefault="00AB11B5" w:rsidP="000E5CED">
      <w:pPr>
        <w:tabs>
          <w:tab w:val="left" w:pos="1134"/>
        </w:tabs>
        <w:jc w:val="both"/>
        <w:rPr>
          <w:rFonts w:ascii="Museo Sans 300" w:eastAsia="Times New Roman" w:hAnsi="Museo Sans 300" w:cs="Times New Roman"/>
          <w:sz w:val="24"/>
          <w:szCs w:val="24"/>
          <w:lang w:eastAsia="es-ES"/>
        </w:rPr>
      </w:pPr>
      <w:r w:rsidRPr="000E5CED">
        <w:rPr>
          <w:rFonts w:ascii="Museo Sans 300" w:eastAsia="Times New Roman" w:hAnsi="Museo Sans 300" w:cs="Times New Roman"/>
          <w:sz w:val="24"/>
          <w:szCs w:val="24"/>
          <w:lang w:eastAsia="es-ES"/>
        </w:rPr>
        <w:t xml:space="preserve">Estando conforme a Derecho la documentación correspondiente, en atención a lo recomendado por  la Unidad de Adjudicación de Inmuebles, la Junta Directiva en uso de sus facultades y de </w:t>
      </w:r>
      <w:r w:rsidR="003E31A9" w:rsidRPr="000E5CED">
        <w:rPr>
          <w:rFonts w:ascii="Museo Sans 300" w:eastAsia="Times New Roman" w:hAnsi="Museo Sans 300" w:cs="Times New Roman"/>
          <w:sz w:val="24"/>
          <w:szCs w:val="24"/>
          <w:lang w:eastAsia="es-ES"/>
        </w:rPr>
        <w:t>conformidad al Artículo 18 letras “g” y “h” de la Ley de Creación del Instituto Salvado</w:t>
      </w:r>
      <w:r w:rsidRPr="000E5CED">
        <w:rPr>
          <w:rFonts w:ascii="Museo Sans 300" w:eastAsia="Times New Roman" w:hAnsi="Museo Sans 300" w:cs="Times New Roman"/>
          <w:sz w:val="24"/>
          <w:szCs w:val="24"/>
          <w:lang w:eastAsia="es-ES"/>
        </w:rPr>
        <w:t>reño de Transformación Agraria,</w:t>
      </w:r>
      <w:r w:rsidR="003E31A9" w:rsidRPr="000E5CED">
        <w:rPr>
          <w:rFonts w:ascii="Museo Sans 300" w:eastAsia="Times New Roman" w:hAnsi="Museo Sans 300" w:cs="Times New Roman"/>
          <w:b/>
          <w:sz w:val="24"/>
          <w:szCs w:val="24"/>
          <w:lang w:eastAsia="es-ES"/>
        </w:rPr>
        <w:t xml:space="preserve"> </w:t>
      </w:r>
      <w:r w:rsidR="003E31A9" w:rsidRPr="000E5CED">
        <w:rPr>
          <w:rFonts w:ascii="Museo Sans 300" w:eastAsia="Times New Roman" w:hAnsi="Museo Sans 300" w:cs="Times New Roman"/>
          <w:b/>
          <w:sz w:val="24"/>
          <w:szCs w:val="24"/>
          <w:u w:val="single"/>
          <w:lang w:eastAsia="es-ES"/>
        </w:rPr>
        <w:t>ACUERD</w:t>
      </w:r>
      <w:r w:rsidRPr="000E5CED">
        <w:rPr>
          <w:rFonts w:ascii="Museo Sans 300" w:eastAsia="Times New Roman" w:hAnsi="Museo Sans 300" w:cs="Times New Roman"/>
          <w:b/>
          <w:sz w:val="24"/>
          <w:szCs w:val="24"/>
          <w:u w:val="single"/>
          <w:lang w:eastAsia="es-ES"/>
        </w:rPr>
        <w:t>A</w:t>
      </w:r>
      <w:r w:rsidR="003E31A9" w:rsidRPr="000E5CED">
        <w:rPr>
          <w:rFonts w:ascii="Museo Sans 300" w:eastAsia="Times New Roman" w:hAnsi="Museo Sans 300" w:cs="Times New Roman"/>
          <w:b/>
          <w:sz w:val="24"/>
          <w:szCs w:val="24"/>
          <w:u w:val="single"/>
          <w:lang w:eastAsia="es-ES"/>
        </w:rPr>
        <w:t>: PRIMERO:</w:t>
      </w:r>
      <w:r w:rsidRPr="000E5CED">
        <w:rPr>
          <w:rFonts w:ascii="Museo Sans 300" w:eastAsia="Times New Roman" w:hAnsi="Museo Sans 300" w:cs="Times New Roman"/>
          <w:b/>
          <w:sz w:val="24"/>
          <w:szCs w:val="24"/>
          <w:lang w:eastAsia="es-ES"/>
        </w:rPr>
        <w:t xml:space="preserve"> Modificar el</w:t>
      </w:r>
      <w:r w:rsidR="003E31A9" w:rsidRPr="000E5CED">
        <w:rPr>
          <w:rFonts w:ascii="Museo Sans 300" w:eastAsia="Times New Roman" w:hAnsi="Museo Sans 300" w:cs="Times New Roman"/>
          <w:b/>
          <w:sz w:val="24"/>
          <w:szCs w:val="24"/>
          <w:lang w:eastAsia="es-ES"/>
        </w:rPr>
        <w:t xml:space="preserve"> Punto XLVI del Sesión Ordinaria 28-2002, de fecha 19 de julio de 2002</w:t>
      </w:r>
      <w:r w:rsidRPr="000E5CED">
        <w:rPr>
          <w:rFonts w:ascii="Museo Sans 300" w:hAnsi="Museo Sans 300"/>
          <w:b/>
          <w:sz w:val="24"/>
          <w:szCs w:val="24"/>
          <w:lang w:eastAsia="es-ES"/>
        </w:rPr>
        <w:t>,</w:t>
      </w:r>
      <w:r w:rsidR="003E31A9" w:rsidRPr="000E5CED">
        <w:rPr>
          <w:rFonts w:ascii="Museo Sans 300" w:hAnsi="Museo Sans 300"/>
          <w:b/>
          <w:sz w:val="24"/>
          <w:szCs w:val="24"/>
          <w:lang w:eastAsia="es-ES"/>
        </w:rPr>
        <w:t xml:space="preserve"> </w:t>
      </w:r>
      <w:r w:rsidRPr="000E5CED">
        <w:rPr>
          <w:rFonts w:ascii="Museo Sans 300" w:hAnsi="Museo Sans 300"/>
          <w:b/>
          <w:sz w:val="24"/>
          <w:szCs w:val="24"/>
          <w:lang w:eastAsia="es-ES"/>
        </w:rPr>
        <w:t xml:space="preserve">en </w:t>
      </w:r>
      <w:r w:rsidR="003E31A9" w:rsidRPr="000E5CED">
        <w:rPr>
          <w:rFonts w:ascii="Museo Sans 300" w:hAnsi="Museo Sans 300"/>
          <w:sz w:val="24"/>
          <w:szCs w:val="24"/>
          <w:lang w:eastAsia="es-ES"/>
        </w:rPr>
        <w:t xml:space="preserve">el cual se aprobó la </w:t>
      </w:r>
      <w:r w:rsidRPr="000E5CED">
        <w:rPr>
          <w:rFonts w:ascii="Museo Sans 300" w:hAnsi="Museo Sans 300"/>
          <w:sz w:val="24"/>
          <w:szCs w:val="24"/>
          <w:lang w:eastAsia="es-ES"/>
        </w:rPr>
        <w:t xml:space="preserve">adjudicación </w:t>
      </w:r>
      <w:r w:rsidR="003E31A9" w:rsidRPr="000E5CED">
        <w:rPr>
          <w:rFonts w:ascii="Museo Sans 300" w:hAnsi="Museo Sans 300"/>
          <w:sz w:val="24"/>
          <w:szCs w:val="24"/>
          <w:lang w:eastAsia="es-ES"/>
        </w:rPr>
        <w:t xml:space="preserve">entre otros, del </w:t>
      </w:r>
      <w:r w:rsidR="003E31A9" w:rsidRPr="000E5CED">
        <w:rPr>
          <w:rFonts w:ascii="Museo Sans 300" w:hAnsi="Museo Sans 300"/>
          <w:b/>
          <w:sz w:val="24"/>
          <w:szCs w:val="24"/>
        </w:rPr>
        <w:t xml:space="preserve">Solar </w:t>
      </w:r>
      <w:r w:rsidR="004B179E">
        <w:rPr>
          <w:rFonts w:ascii="Museo Sans 300" w:hAnsi="Museo Sans 300"/>
          <w:b/>
          <w:sz w:val="24"/>
          <w:szCs w:val="24"/>
        </w:rPr>
        <w:t>---</w:t>
      </w:r>
      <w:r w:rsidR="003E31A9" w:rsidRPr="000E5CED">
        <w:rPr>
          <w:rFonts w:ascii="Museo Sans 300" w:hAnsi="Museo Sans 300"/>
          <w:b/>
          <w:sz w:val="24"/>
          <w:szCs w:val="24"/>
        </w:rPr>
        <w:t xml:space="preserve"> Polígono </w:t>
      </w:r>
      <w:r w:rsidR="004B179E">
        <w:rPr>
          <w:rFonts w:ascii="Museo Sans 300" w:hAnsi="Museo Sans 300"/>
          <w:b/>
          <w:sz w:val="24"/>
          <w:szCs w:val="24"/>
        </w:rPr>
        <w:t>---</w:t>
      </w:r>
      <w:r w:rsidR="003E31A9" w:rsidRPr="000E5CED">
        <w:rPr>
          <w:rFonts w:ascii="Museo Sans 300" w:hAnsi="Museo Sans 300"/>
          <w:b/>
          <w:sz w:val="24"/>
          <w:szCs w:val="24"/>
        </w:rPr>
        <w:t>,</w:t>
      </w:r>
      <w:r w:rsidR="003E31A9" w:rsidRPr="000E5CED">
        <w:rPr>
          <w:rFonts w:ascii="Museo Sans 300" w:hAnsi="Museo Sans 300"/>
          <w:sz w:val="24"/>
          <w:szCs w:val="24"/>
          <w:lang w:eastAsia="es-ES"/>
        </w:rPr>
        <w:t xml:space="preserve"> en lo</w:t>
      </w:r>
      <w:r w:rsidRPr="000E5CED">
        <w:rPr>
          <w:rFonts w:ascii="Museo Sans 300" w:hAnsi="Museo Sans 300"/>
          <w:sz w:val="24"/>
          <w:szCs w:val="24"/>
          <w:lang w:eastAsia="es-ES"/>
        </w:rPr>
        <w:t>s siguientes términos</w:t>
      </w:r>
      <w:r w:rsidR="003E31A9" w:rsidRPr="000E5CED">
        <w:rPr>
          <w:rFonts w:ascii="Museo Sans 300" w:hAnsi="Museo Sans 300"/>
          <w:sz w:val="24"/>
          <w:szCs w:val="24"/>
          <w:lang w:eastAsia="es-ES"/>
        </w:rPr>
        <w:t xml:space="preserve">: </w:t>
      </w:r>
      <w:r w:rsidR="003E31A9" w:rsidRPr="000E5CED">
        <w:rPr>
          <w:rFonts w:ascii="Museo Sans 300" w:hAnsi="Museo Sans 300"/>
          <w:b/>
          <w:sz w:val="24"/>
          <w:szCs w:val="24"/>
          <w:lang w:eastAsia="es-ES"/>
        </w:rPr>
        <w:t>a)</w:t>
      </w:r>
      <w:r w:rsidR="003E31A9" w:rsidRPr="000E5CED">
        <w:rPr>
          <w:rFonts w:ascii="Museo Sans 300" w:hAnsi="Museo Sans 300"/>
          <w:sz w:val="24"/>
          <w:szCs w:val="24"/>
          <w:lang w:eastAsia="es-ES"/>
        </w:rPr>
        <w:t xml:space="preserve"> Corregir </w:t>
      </w:r>
      <w:r w:rsidR="00326260" w:rsidRPr="000E5CED">
        <w:rPr>
          <w:rFonts w:ascii="Museo Sans 300" w:hAnsi="Museo Sans 300"/>
          <w:sz w:val="24"/>
          <w:szCs w:val="24"/>
          <w:lang w:eastAsia="es-ES"/>
        </w:rPr>
        <w:t>la n</w:t>
      </w:r>
      <w:r w:rsidR="003E31A9" w:rsidRPr="000E5CED">
        <w:rPr>
          <w:rFonts w:ascii="Museo Sans 300" w:hAnsi="Museo Sans 300"/>
          <w:sz w:val="24"/>
          <w:szCs w:val="24"/>
          <w:lang w:eastAsia="es-ES"/>
        </w:rPr>
        <w:t>omenclatur</w:t>
      </w:r>
      <w:r w:rsidR="00326260" w:rsidRPr="000E5CED">
        <w:rPr>
          <w:rFonts w:ascii="Museo Sans 300" w:hAnsi="Museo Sans 300"/>
          <w:sz w:val="24"/>
          <w:szCs w:val="24"/>
          <w:lang w:eastAsia="es-ES"/>
        </w:rPr>
        <w:t>a</w:t>
      </w:r>
      <w:r w:rsidR="003E31A9" w:rsidRPr="000E5CED">
        <w:rPr>
          <w:rFonts w:ascii="Museo Sans 300" w:hAnsi="Museo Sans 300"/>
          <w:sz w:val="24"/>
          <w:szCs w:val="24"/>
          <w:lang w:eastAsia="es-ES"/>
        </w:rPr>
        <w:t xml:space="preserve"> del Solar</w:t>
      </w:r>
      <w:r w:rsidR="003E31A9" w:rsidRPr="000E5CED">
        <w:rPr>
          <w:rFonts w:ascii="Museo Sans 300" w:hAnsi="Museo Sans 300"/>
          <w:bCs/>
          <w:sz w:val="24"/>
          <w:szCs w:val="24"/>
          <w:lang w:eastAsia="es-ES"/>
        </w:rPr>
        <w:t xml:space="preserve"> </w:t>
      </w:r>
      <w:r w:rsidR="004B179E">
        <w:rPr>
          <w:rFonts w:ascii="Museo Sans 300" w:hAnsi="Museo Sans 300"/>
          <w:bCs/>
          <w:sz w:val="24"/>
          <w:szCs w:val="24"/>
          <w:lang w:eastAsia="es-ES"/>
        </w:rPr>
        <w:t>---</w:t>
      </w:r>
      <w:r w:rsidR="003E31A9" w:rsidRPr="000E5CED">
        <w:rPr>
          <w:rFonts w:ascii="Museo Sans 300" w:hAnsi="Museo Sans 300"/>
          <w:bCs/>
          <w:sz w:val="24"/>
          <w:szCs w:val="24"/>
          <w:lang w:eastAsia="es-ES"/>
        </w:rPr>
        <w:t xml:space="preserve">, Polígono </w:t>
      </w:r>
      <w:r w:rsidR="004B179E">
        <w:rPr>
          <w:rFonts w:ascii="Museo Sans 300" w:hAnsi="Museo Sans 300"/>
          <w:bCs/>
          <w:sz w:val="24"/>
          <w:szCs w:val="24"/>
          <w:lang w:eastAsia="es-ES"/>
        </w:rPr>
        <w:t>---</w:t>
      </w:r>
      <w:r w:rsidR="003E31A9" w:rsidRPr="000E5CED">
        <w:rPr>
          <w:rFonts w:ascii="Museo Sans 300" w:hAnsi="Museo Sans 300"/>
          <w:bCs/>
          <w:sz w:val="24"/>
          <w:szCs w:val="24"/>
          <w:lang w:eastAsia="es-ES"/>
        </w:rPr>
        <w:t>,</w:t>
      </w:r>
      <w:r w:rsidR="003E31A9" w:rsidRPr="000E5CED">
        <w:rPr>
          <w:rFonts w:ascii="Museo Sans 300" w:hAnsi="Museo Sans 300"/>
          <w:sz w:val="24"/>
          <w:szCs w:val="24"/>
          <w:lang w:eastAsia="es-ES"/>
        </w:rPr>
        <w:t xml:space="preserve"> siendo</w:t>
      </w:r>
      <w:r w:rsidR="003E31A9" w:rsidRPr="000E5CED">
        <w:rPr>
          <w:rFonts w:ascii="Museo Sans 300" w:hAnsi="Museo Sans 300"/>
          <w:b/>
          <w:sz w:val="24"/>
          <w:szCs w:val="24"/>
          <w:lang w:eastAsia="es-ES"/>
        </w:rPr>
        <w:t xml:space="preserve"> </w:t>
      </w:r>
      <w:r w:rsidR="003E31A9" w:rsidRPr="000E5CED">
        <w:rPr>
          <w:rFonts w:ascii="Museo Sans 300" w:hAnsi="Museo Sans 300"/>
          <w:sz w:val="24"/>
          <w:szCs w:val="24"/>
          <w:lang w:eastAsia="es-ES"/>
        </w:rPr>
        <w:t xml:space="preserve">lo correcto </w:t>
      </w:r>
      <w:r w:rsidR="003E31A9" w:rsidRPr="000E5CED">
        <w:rPr>
          <w:rFonts w:ascii="Museo Sans 300" w:hAnsi="Museo Sans 300"/>
          <w:b/>
          <w:sz w:val="24"/>
          <w:szCs w:val="24"/>
          <w:lang w:eastAsia="es-ES"/>
        </w:rPr>
        <w:t xml:space="preserve">SOLAR </w:t>
      </w:r>
      <w:r w:rsidR="004B179E">
        <w:rPr>
          <w:rFonts w:ascii="Museo Sans 300" w:hAnsi="Museo Sans 300"/>
          <w:b/>
          <w:sz w:val="24"/>
          <w:szCs w:val="24"/>
          <w:lang w:eastAsia="es-ES"/>
        </w:rPr>
        <w:t>---</w:t>
      </w:r>
      <w:r w:rsidR="003E31A9" w:rsidRPr="000E5CED">
        <w:rPr>
          <w:rFonts w:ascii="Museo Sans 300" w:hAnsi="Museo Sans 300"/>
          <w:b/>
          <w:sz w:val="24"/>
          <w:szCs w:val="24"/>
          <w:lang w:eastAsia="es-ES"/>
        </w:rPr>
        <w:t xml:space="preserve">, POLÍGONO </w:t>
      </w:r>
      <w:r w:rsidR="004B179E">
        <w:rPr>
          <w:rFonts w:ascii="Museo Sans 300" w:hAnsi="Museo Sans 300"/>
          <w:b/>
          <w:sz w:val="24"/>
          <w:szCs w:val="24"/>
          <w:lang w:eastAsia="es-ES"/>
        </w:rPr>
        <w:t>---</w:t>
      </w:r>
      <w:r w:rsidR="003E31A9" w:rsidRPr="000E5CED">
        <w:rPr>
          <w:rFonts w:ascii="Museo Sans 300" w:hAnsi="Museo Sans 300"/>
          <w:b/>
          <w:sz w:val="24"/>
          <w:szCs w:val="24"/>
          <w:lang w:eastAsia="es-ES"/>
        </w:rPr>
        <w:t xml:space="preserve">, PORCIÓN </w:t>
      </w:r>
      <w:r w:rsidR="004B179E">
        <w:rPr>
          <w:rFonts w:ascii="Museo Sans 300" w:hAnsi="Museo Sans 300"/>
          <w:b/>
          <w:sz w:val="24"/>
          <w:szCs w:val="24"/>
          <w:lang w:eastAsia="es-ES"/>
        </w:rPr>
        <w:t>---</w:t>
      </w:r>
      <w:r w:rsidR="003E31A9" w:rsidRPr="000E5CED">
        <w:rPr>
          <w:rFonts w:ascii="Museo Sans 300" w:hAnsi="Museo Sans 300"/>
          <w:b/>
          <w:sz w:val="24"/>
          <w:szCs w:val="24"/>
          <w:lang w:eastAsia="es-ES"/>
        </w:rPr>
        <w:t xml:space="preserve">, b) </w:t>
      </w:r>
      <w:r w:rsidR="003E31A9" w:rsidRPr="000E5CED">
        <w:rPr>
          <w:rFonts w:ascii="Museo Sans 300" w:hAnsi="Museo Sans 300"/>
          <w:sz w:val="24"/>
          <w:szCs w:val="24"/>
          <w:lang w:eastAsia="es-ES"/>
        </w:rPr>
        <w:t>Excluir a la señora</w:t>
      </w:r>
      <w:r w:rsidR="003E31A9" w:rsidRPr="000E5CED">
        <w:rPr>
          <w:rFonts w:ascii="Museo Sans 300" w:hAnsi="Museo Sans 300"/>
          <w:b/>
          <w:sz w:val="24"/>
          <w:szCs w:val="24"/>
          <w:lang w:eastAsia="es-ES"/>
        </w:rPr>
        <w:t xml:space="preserve"> </w:t>
      </w:r>
      <w:r w:rsidR="00326260" w:rsidRPr="000E5CED">
        <w:rPr>
          <w:rFonts w:ascii="Museo Sans 300" w:hAnsi="Museo Sans 300"/>
          <w:sz w:val="24"/>
          <w:szCs w:val="24"/>
          <w:lang w:eastAsia="es-ES"/>
        </w:rPr>
        <w:t>REINA DE LA PAZ RUGAMAS SÁNCHEZ</w:t>
      </w:r>
      <w:r w:rsidR="003E31A9" w:rsidRPr="000E5CED">
        <w:rPr>
          <w:rFonts w:ascii="Museo Sans 300" w:hAnsi="Museo Sans 300"/>
          <w:sz w:val="24"/>
          <w:szCs w:val="24"/>
        </w:rPr>
        <w:t>, por abandono</w:t>
      </w:r>
      <w:r w:rsidR="00326260" w:rsidRPr="000E5CED">
        <w:rPr>
          <w:rFonts w:ascii="Museo Sans 300" w:hAnsi="Museo Sans 300"/>
          <w:sz w:val="24"/>
          <w:szCs w:val="24"/>
        </w:rPr>
        <w:t>, y</w:t>
      </w:r>
      <w:r w:rsidR="003E31A9" w:rsidRPr="000E5CED">
        <w:rPr>
          <w:rFonts w:ascii="Museo Sans 300" w:hAnsi="Museo Sans 300"/>
          <w:sz w:val="24"/>
          <w:szCs w:val="24"/>
        </w:rPr>
        <w:t xml:space="preserve"> </w:t>
      </w:r>
      <w:r w:rsidR="003E31A9" w:rsidRPr="000E5CED">
        <w:rPr>
          <w:rFonts w:ascii="Museo Sans 300" w:hAnsi="Museo Sans 300"/>
          <w:b/>
          <w:sz w:val="24"/>
          <w:szCs w:val="24"/>
        </w:rPr>
        <w:t xml:space="preserve">c) </w:t>
      </w:r>
      <w:r w:rsidR="003E31A9" w:rsidRPr="000E5CED">
        <w:rPr>
          <w:rFonts w:ascii="Museo Sans 300" w:hAnsi="Museo Sans 300"/>
          <w:sz w:val="24"/>
          <w:szCs w:val="24"/>
        </w:rPr>
        <w:t xml:space="preserve">Corregir el nombre de la señora </w:t>
      </w:r>
      <w:r w:rsidR="00326260" w:rsidRPr="000E5CED">
        <w:rPr>
          <w:rFonts w:ascii="Museo Sans 300" w:hAnsi="Museo Sans 300"/>
          <w:sz w:val="24"/>
          <w:szCs w:val="24"/>
        </w:rPr>
        <w:t>MARÍA LUISA RUGAMAS SÁNCHEZ</w:t>
      </w:r>
      <w:r w:rsidR="003E31A9" w:rsidRPr="000E5CED">
        <w:rPr>
          <w:rFonts w:ascii="Museo Sans 300" w:hAnsi="Museo Sans 300"/>
          <w:sz w:val="24"/>
          <w:szCs w:val="24"/>
        </w:rPr>
        <w:t xml:space="preserve">, siendo lo correcto: </w:t>
      </w:r>
      <w:r w:rsidR="003E31A9" w:rsidRPr="000E5CED">
        <w:rPr>
          <w:rFonts w:ascii="Museo Sans 300" w:hAnsi="Museo Sans 300"/>
          <w:b/>
          <w:sz w:val="24"/>
          <w:szCs w:val="24"/>
        </w:rPr>
        <w:t>MARIA LUISA RUGAMAS MELARA</w:t>
      </w:r>
      <w:r w:rsidR="00326260" w:rsidRPr="000E5CED">
        <w:rPr>
          <w:rFonts w:ascii="Museo Sans 300" w:hAnsi="Museo Sans 300"/>
          <w:sz w:val="24"/>
          <w:szCs w:val="24"/>
        </w:rPr>
        <w:t>,</w:t>
      </w:r>
      <w:r w:rsidR="003E31A9" w:rsidRPr="000E5CED">
        <w:rPr>
          <w:rFonts w:ascii="Museo Sans 300" w:hAnsi="Museo Sans 300"/>
          <w:b/>
          <w:sz w:val="24"/>
          <w:szCs w:val="24"/>
          <w:lang w:eastAsia="es-ES"/>
        </w:rPr>
        <w:t xml:space="preserve"> </w:t>
      </w:r>
      <w:r w:rsidR="003E31A9" w:rsidRPr="000E5CED">
        <w:rPr>
          <w:rFonts w:ascii="Museo Sans 300" w:hAnsi="Museo Sans 300"/>
          <w:color w:val="000000" w:themeColor="text1"/>
          <w:sz w:val="24"/>
          <w:szCs w:val="24"/>
        </w:rPr>
        <w:t>inmueble</w:t>
      </w:r>
      <w:r w:rsidR="003E31A9" w:rsidRPr="000E5CED">
        <w:rPr>
          <w:rFonts w:ascii="Museo Sans 300" w:eastAsia="Times New Roman" w:hAnsi="Museo Sans 300" w:cs="Times New Roman"/>
          <w:sz w:val="24"/>
          <w:szCs w:val="24"/>
          <w:lang w:eastAsia="es-ES"/>
        </w:rPr>
        <w:t xml:space="preserve"> situado en el Proyecto </w:t>
      </w:r>
      <w:r w:rsidR="003E31A9" w:rsidRPr="000E5CED">
        <w:rPr>
          <w:rFonts w:ascii="Museo Sans 300" w:hAnsi="Museo Sans 300" w:cs="Arial"/>
          <w:sz w:val="24"/>
          <w:szCs w:val="24"/>
        </w:rPr>
        <w:t xml:space="preserve">de Lotificación Agrícola y </w:t>
      </w:r>
      <w:r w:rsidR="003E31A9" w:rsidRPr="000E5CED">
        <w:rPr>
          <w:rFonts w:ascii="Museo Sans 300" w:eastAsia="Times New Roman" w:hAnsi="Museo Sans 300" w:cs="Times New Roman"/>
          <w:sz w:val="24"/>
          <w:szCs w:val="24"/>
          <w:lang w:val="es-ES" w:eastAsia="es-ES"/>
        </w:rPr>
        <w:t xml:space="preserve">Asentamiento Comunitario </w:t>
      </w:r>
      <w:r w:rsidR="003E31A9" w:rsidRPr="000E5CED">
        <w:rPr>
          <w:rFonts w:ascii="Museo Sans 300" w:eastAsia="Times New Roman" w:hAnsi="Museo Sans 300" w:cs="Times New Roman"/>
          <w:b/>
          <w:sz w:val="24"/>
          <w:szCs w:val="24"/>
          <w:lang w:val="es-ES" w:eastAsia="es-ES"/>
        </w:rPr>
        <w:t xml:space="preserve">HACIENDA SAN ALFREDO, </w:t>
      </w:r>
      <w:r w:rsidR="003E31A9" w:rsidRPr="000E5CED">
        <w:rPr>
          <w:rFonts w:ascii="Museo Sans 300" w:eastAsia="Times New Roman" w:hAnsi="Museo Sans 300" w:cs="Times New Roman"/>
          <w:sz w:val="24"/>
          <w:szCs w:val="24"/>
          <w:lang w:val="es-ES" w:eastAsia="es-ES"/>
        </w:rPr>
        <w:t>ubicada en cantón Amatecampo, jurisdicción de San Luis Talpa, departamento de La Paz, q</w:t>
      </w:r>
      <w:r w:rsidR="003E31A9" w:rsidRPr="000E5CED">
        <w:rPr>
          <w:rFonts w:ascii="Museo Sans 300" w:hAnsi="Museo Sans 300"/>
          <w:color w:val="000000" w:themeColor="text1"/>
          <w:sz w:val="24"/>
          <w:szCs w:val="24"/>
        </w:rPr>
        <w:t>uedando</w:t>
      </w:r>
      <w:r w:rsidR="003E31A9" w:rsidRPr="000E5CED">
        <w:rPr>
          <w:rFonts w:ascii="Museo Sans 300" w:eastAsia="Times New Roman" w:hAnsi="Museo Sans 300" w:cs="Times New Roman"/>
          <w:sz w:val="24"/>
          <w:szCs w:val="24"/>
          <w:lang w:eastAsia="es-ES"/>
        </w:rPr>
        <w:t xml:space="preserve"> la adjudicación conforme al cuadro de valores y extensiones siguiente:</w:t>
      </w:r>
    </w:p>
    <w:p w14:paraId="58663290" w14:textId="77777777" w:rsidR="000E5CED" w:rsidRPr="000E5CED" w:rsidRDefault="000E5CED" w:rsidP="000E5CED">
      <w:pPr>
        <w:tabs>
          <w:tab w:val="left" w:pos="1134"/>
        </w:tabs>
        <w:jc w:val="both"/>
        <w:rPr>
          <w:rFonts w:ascii="Museo Sans 300" w:eastAsia="Times New Roman" w:hAnsi="Museo Sans 300" w:cs="Times New Roman"/>
          <w:sz w:val="24"/>
          <w:szCs w:val="24"/>
          <w:lang w:eastAsia="es-ES"/>
        </w:rPr>
      </w:pPr>
    </w:p>
    <w:tbl>
      <w:tblPr>
        <w:tblW w:w="9184" w:type="dxa"/>
        <w:tblInd w:w="25" w:type="dxa"/>
        <w:tblLayout w:type="fixed"/>
        <w:tblCellMar>
          <w:left w:w="25" w:type="dxa"/>
          <w:right w:w="0" w:type="dxa"/>
        </w:tblCellMar>
        <w:tblLook w:val="0000" w:firstRow="0" w:lastRow="0" w:firstColumn="0" w:lastColumn="0" w:noHBand="0" w:noVBand="0"/>
      </w:tblPr>
      <w:tblGrid>
        <w:gridCol w:w="2598"/>
        <w:gridCol w:w="986"/>
        <w:gridCol w:w="2514"/>
        <w:gridCol w:w="576"/>
        <w:gridCol w:w="577"/>
        <w:gridCol w:w="617"/>
        <w:gridCol w:w="658"/>
        <w:gridCol w:w="658"/>
      </w:tblGrid>
      <w:tr w:rsidR="003E31A9" w14:paraId="12716E16" w14:textId="77777777" w:rsidTr="000E5CED">
        <w:trPr>
          <w:trHeight w:val="254"/>
        </w:trPr>
        <w:tc>
          <w:tcPr>
            <w:tcW w:w="2595" w:type="dxa"/>
            <w:vMerge w:val="restart"/>
            <w:tcBorders>
              <w:top w:val="single" w:sz="2" w:space="0" w:color="auto"/>
              <w:left w:val="single" w:sz="2" w:space="0" w:color="auto"/>
              <w:bottom w:val="single" w:sz="2" w:space="0" w:color="auto"/>
              <w:right w:val="single" w:sz="2" w:space="0" w:color="auto"/>
            </w:tcBorders>
            <w:shd w:val="clear" w:color="auto" w:fill="DCDCDC"/>
          </w:tcPr>
          <w:p w14:paraId="5EE45C47"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3" w:type="dxa"/>
            <w:gridSpan w:val="2"/>
            <w:tcBorders>
              <w:top w:val="single" w:sz="2" w:space="0" w:color="auto"/>
              <w:left w:val="single" w:sz="2" w:space="0" w:color="auto"/>
              <w:bottom w:val="single" w:sz="2" w:space="0" w:color="auto"/>
              <w:right w:val="single" w:sz="2" w:space="0" w:color="auto"/>
            </w:tcBorders>
            <w:shd w:val="clear" w:color="auto" w:fill="DCDCDC"/>
          </w:tcPr>
          <w:p w14:paraId="79B4E74E"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C1AA189" w14:textId="77777777" w:rsidR="003E31A9" w:rsidRDefault="003E31A9" w:rsidP="00E564C4">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14:paraId="14B3C489"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4F878559"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1D138F69"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E31A9" w14:paraId="0B7C190E" w14:textId="77777777" w:rsidTr="000E5CED">
        <w:trPr>
          <w:trHeight w:val="254"/>
        </w:trPr>
        <w:tc>
          <w:tcPr>
            <w:tcW w:w="2595" w:type="dxa"/>
            <w:tcBorders>
              <w:top w:val="single" w:sz="2" w:space="0" w:color="auto"/>
              <w:left w:val="single" w:sz="2" w:space="0" w:color="auto"/>
              <w:bottom w:val="single" w:sz="2" w:space="0" w:color="auto"/>
              <w:right w:val="single" w:sz="2" w:space="0" w:color="auto"/>
            </w:tcBorders>
            <w:shd w:val="clear" w:color="auto" w:fill="DCDCDC"/>
          </w:tcPr>
          <w:p w14:paraId="24990BA6"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8" w:type="dxa"/>
            <w:tcBorders>
              <w:top w:val="single" w:sz="2" w:space="0" w:color="auto"/>
              <w:left w:val="single" w:sz="2" w:space="0" w:color="auto"/>
              <w:bottom w:val="single" w:sz="2" w:space="0" w:color="auto"/>
              <w:right w:val="single" w:sz="2" w:space="0" w:color="auto"/>
            </w:tcBorders>
            <w:shd w:val="clear" w:color="auto" w:fill="DCDCDC"/>
          </w:tcPr>
          <w:p w14:paraId="1E60A7FD"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5" w:type="dxa"/>
            <w:tcBorders>
              <w:top w:val="single" w:sz="2" w:space="0" w:color="auto"/>
              <w:left w:val="single" w:sz="2" w:space="0" w:color="auto"/>
              <w:bottom w:val="single" w:sz="2" w:space="0" w:color="auto"/>
              <w:right w:val="single" w:sz="2" w:space="0" w:color="auto"/>
            </w:tcBorders>
            <w:shd w:val="clear" w:color="auto" w:fill="DCDCDC"/>
          </w:tcPr>
          <w:p w14:paraId="7D194FBA"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14:paraId="4F1482F6"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14:paraId="60F102E3"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14:paraId="1908B168" w14:textId="77777777" w:rsidR="003E31A9" w:rsidRDefault="003E31A9" w:rsidP="00E564C4">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7D8AAEAE" w14:textId="77777777" w:rsidR="003E31A9" w:rsidRDefault="003E31A9" w:rsidP="00E564C4">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4C5C497D" w14:textId="77777777" w:rsidR="003E31A9" w:rsidRDefault="003E31A9" w:rsidP="00E564C4">
            <w:pPr>
              <w:widowControl w:val="0"/>
              <w:autoSpaceDE w:val="0"/>
              <w:autoSpaceDN w:val="0"/>
              <w:adjustRightInd w:val="0"/>
              <w:rPr>
                <w:rFonts w:ascii="Times New Roman" w:hAnsi="Times New Roman" w:cs="Times New Roman"/>
                <w:b/>
                <w:bCs/>
                <w:sz w:val="14"/>
                <w:szCs w:val="14"/>
              </w:rPr>
            </w:pPr>
          </w:p>
        </w:tc>
      </w:tr>
      <w:tr w:rsidR="003E31A9" w14:paraId="7216BB9A" w14:textId="77777777" w:rsidTr="000E5CED">
        <w:trPr>
          <w:gridAfter w:val="7"/>
          <w:wAfter w:w="6584" w:type="dxa"/>
        </w:trPr>
        <w:tc>
          <w:tcPr>
            <w:tcW w:w="2600" w:type="dxa"/>
            <w:tcBorders>
              <w:top w:val="single" w:sz="2" w:space="0" w:color="auto"/>
              <w:left w:val="single" w:sz="2" w:space="0" w:color="auto"/>
              <w:bottom w:val="single" w:sz="2" w:space="0" w:color="auto"/>
              <w:right w:val="single" w:sz="2" w:space="0" w:color="auto"/>
            </w:tcBorders>
          </w:tcPr>
          <w:p w14:paraId="6AFFCADF" w14:textId="77777777" w:rsidR="003E31A9" w:rsidRDefault="003E31A9"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59 </w:t>
            </w:r>
          </w:p>
        </w:tc>
      </w:tr>
    </w:tbl>
    <w:p w14:paraId="6D28070B" w14:textId="77777777" w:rsidR="003E31A9" w:rsidRDefault="003E31A9" w:rsidP="003E31A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0" w:type="auto"/>
        <w:tblInd w:w="25" w:type="dxa"/>
        <w:tblLayout w:type="fixed"/>
        <w:tblCellMar>
          <w:left w:w="25" w:type="dxa"/>
          <w:right w:w="0" w:type="dxa"/>
        </w:tblCellMar>
        <w:tblLook w:val="0000" w:firstRow="0" w:lastRow="0" w:firstColumn="0" w:lastColumn="0" w:noHBand="0" w:noVBand="0"/>
      </w:tblPr>
      <w:tblGrid>
        <w:gridCol w:w="2586"/>
        <w:gridCol w:w="984"/>
        <w:gridCol w:w="2504"/>
        <w:gridCol w:w="574"/>
        <w:gridCol w:w="574"/>
        <w:gridCol w:w="614"/>
        <w:gridCol w:w="655"/>
        <w:gridCol w:w="662"/>
      </w:tblGrid>
      <w:tr w:rsidR="003E31A9" w14:paraId="1522BD6E" w14:textId="77777777" w:rsidTr="00326260">
        <w:trPr>
          <w:trHeight w:val="188"/>
        </w:trPr>
        <w:tc>
          <w:tcPr>
            <w:tcW w:w="2586" w:type="dxa"/>
            <w:vMerge w:val="restart"/>
            <w:tcBorders>
              <w:top w:val="single" w:sz="2" w:space="0" w:color="auto"/>
              <w:left w:val="single" w:sz="2" w:space="0" w:color="auto"/>
              <w:bottom w:val="single" w:sz="2" w:space="0" w:color="auto"/>
              <w:right w:val="single" w:sz="2" w:space="0" w:color="auto"/>
            </w:tcBorders>
          </w:tcPr>
          <w:p w14:paraId="2941A401" w14:textId="791AFEF8" w:rsidR="003E31A9"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E31A9">
              <w:rPr>
                <w:rFonts w:ascii="Times New Roman" w:hAnsi="Times New Roman" w:cs="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14:paraId="563D85E4" w14:textId="77777777" w:rsidR="003E31A9" w:rsidRDefault="003E31A9"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1465944" w14:textId="74DA5EA1" w:rsidR="003E31A9"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E31A9">
              <w:rPr>
                <w:rFonts w:ascii="Times New Roman" w:hAnsi="Times New Roman" w:cs="Times New Roman"/>
                <w:sz w:val="14"/>
                <w:szCs w:val="14"/>
              </w:rPr>
              <w:t xml:space="preserve">-00000 </w:t>
            </w:r>
          </w:p>
        </w:tc>
        <w:tc>
          <w:tcPr>
            <w:tcW w:w="2504" w:type="dxa"/>
            <w:vMerge w:val="restart"/>
            <w:tcBorders>
              <w:top w:val="single" w:sz="2" w:space="0" w:color="auto"/>
              <w:left w:val="single" w:sz="2" w:space="0" w:color="auto"/>
              <w:bottom w:val="single" w:sz="2" w:space="0" w:color="auto"/>
              <w:right w:val="single" w:sz="2" w:space="0" w:color="auto"/>
            </w:tcBorders>
          </w:tcPr>
          <w:p w14:paraId="52DB4C96" w14:textId="77777777" w:rsidR="003E31A9" w:rsidRDefault="003E31A9" w:rsidP="00E564C4">
            <w:pPr>
              <w:widowControl w:val="0"/>
              <w:autoSpaceDE w:val="0"/>
              <w:autoSpaceDN w:val="0"/>
              <w:adjustRightInd w:val="0"/>
              <w:rPr>
                <w:rFonts w:ascii="Times New Roman" w:hAnsi="Times New Roman" w:cs="Times New Roman"/>
                <w:sz w:val="14"/>
                <w:szCs w:val="14"/>
              </w:rPr>
            </w:pPr>
          </w:p>
          <w:p w14:paraId="4215E9E3" w14:textId="77777777" w:rsidR="003E31A9" w:rsidRDefault="003E31A9"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574" w:type="dxa"/>
            <w:vMerge w:val="restart"/>
            <w:tcBorders>
              <w:top w:val="single" w:sz="2" w:space="0" w:color="auto"/>
              <w:left w:val="single" w:sz="2" w:space="0" w:color="auto"/>
              <w:bottom w:val="single" w:sz="2" w:space="0" w:color="auto"/>
              <w:right w:val="single" w:sz="2" w:space="0" w:color="auto"/>
            </w:tcBorders>
          </w:tcPr>
          <w:p w14:paraId="5DBA89AC" w14:textId="77777777" w:rsidR="003E31A9" w:rsidRDefault="003E31A9" w:rsidP="00E564C4">
            <w:pPr>
              <w:widowControl w:val="0"/>
              <w:autoSpaceDE w:val="0"/>
              <w:autoSpaceDN w:val="0"/>
              <w:adjustRightInd w:val="0"/>
              <w:rPr>
                <w:rFonts w:ascii="Times New Roman" w:hAnsi="Times New Roman" w:cs="Times New Roman"/>
                <w:sz w:val="14"/>
                <w:szCs w:val="14"/>
              </w:rPr>
            </w:pPr>
          </w:p>
          <w:p w14:paraId="58406E04" w14:textId="10D981AC" w:rsidR="003E31A9"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E31A9">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3AC963D3" w14:textId="77777777" w:rsidR="003E31A9" w:rsidRDefault="003E31A9" w:rsidP="00E564C4">
            <w:pPr>
              <w:widowControl w:val="0"/>
              <w:autoSpaceDE w:val="0"/>
              <w:autoSpaceDN w:val="0"/>
              <w:adjustRightInd w:val="0"/>
              <w:rPr>
                <w:rFonts w:ascii="Times New Roman" w:hAnsi="Times New Roman" w:cs="Times New Roman"/>
                <w:sz w:val="14"/>
                <w:szCs w:val="14"/>
              </w:rPr>
            </w:pPr>
          </w:p>
          <w:p w14:paraId="5B075D5B" w14:textId="3D7DDD85" w:rsidR="003E31A9"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E31A9">
              <w:rPr>
                <w:rFonts w:ascii="Times New Roman" w:hAnsi="Times New Roman" w:cs="Times New Roman"/>
                <w:sz w:val="14"/>
                <w:szCs w:val="14"/>
              </w:rPr>
              <w:t xml:space="preserve"> </w:t>
            </w:r>
          </w:p>
        </w:tc>
        <w:tc>
          <w:tcPr>
            <w:tcW w:w="614" w:type="dxa"/>
            <w:vMerge w:val="restart"/>
            <w:tcBorders>
              <w:top w:val="single" w:sz="2" w:space="0" w:color="auto"/>
              <w:left w:val="single" w:sz="2" w:space="0" w:color="auto"/>
              <w:bottom w:val="single" w:sz="2" w:space="0" w:color="auto"/>
              <w:right w:val="single" w:sz="2" w:space="0" w:color="auto"/>
            </w:tcBorders>
          </w:tcPr>
          <w:p w14:paraId="449565BE"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p>
          <w:p w14:paraId="326D0344"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1053.57 </w:t>
            </w:r>
          </w:p>
        </w:tc>
        <w:tc>
          <w:tcPr>
            <w:tcW w:w="655" w:type="dxa"/>
            <w:tcBorders>
              <w:top w:val="single" w:sz="2" w:space="0" w:color="auto"/>
              <w:left w:val="single" w:sz="2" w:space="0" w:color="auto"/>
              <w:bottom w:val="single" w:sz="2" w:space="0" w:color="auto"/>
              <w:right w:val="single" w:sz="2" w:space="0" w:color="auto"/>
            </w:tcBorders>
          </w:tcPr>
          <w:p w14:paraId="1B2307FF"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p>
          <w:p w14:paraId="29F66F45"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386.51 </w:t>
            </w:r>
          </w:p>
        </w:tc>
        <w:tc>
          <w:tcPr>
            <w:tcW w:w="659" w:type="dxa"/>
            <w:tcBorders>
              <w:top w:val="single" w:sz="2" w:space="0" w:color="auto"/>
              <w:left w:val="single" w:sz="2" w:space="0" w:color="auto"/>
              <w:bottom w:val="single" w:sz="2" w:space="0" w:color="auto"/>
              <w:right w:val="single" w:sz="2" w:space="0" w:color="auto"/>
            </w:tcBorders>
          </w:tcPr>
          <w:p w14:paraId="6E17754B"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p>
          <w:p w14:paraId="14FBA62D"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3381.96 </w:t>
            </w:r>
          </w:p>
        </w:tc>
      </w:tr>
      <w:tr w:rsidR="003E31A9" w14:paraId="38E777A5" w14:textId="77777777" w:rsidTr="00326260">
        <w:trPr>
          <w:trHeight w:val="188"/>
        </w:trPr>
        <w:tc>
          <w:tcPr>
            <w:tcW w:w="2586" w:type="dxa"/>
            <w:vMerge/>
            <w:tcBorders>
              <w:top w:val="single" w:sz="2" w:space="0" w:color="auto"/>
              <w:left w:val="single" w:sz="2" w:space="0" w:color="auto"/>
              <w:bottom w:val="single" w:sz="2" w:space="0" w:color="auto"/>
              <w:right w:val="single" w:sz="2" w:space="0" w:color="auto"/>
            </w:tcBorders>
          </w:tcPr>
          <w:p w14:paraId="70C9D776" w14:textId="77777777" w:rsidR="003E31A9" w:rsidRDefault="003E31A9" w:rsidP="00E564C4">
            <w:pPr>
              <w:widowControl w:val="0"/>
              <w:autoSpaceDE w:val="0"/>
              <w:autoSpaceDN w:val="0"/>
              <w:adjustRightInd w:val="0"/>
              <w:rPr>
                <w:rFonts w:ascii="Times New Roman" w:hAnsi="Times New Roman" w:cs="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14:paraId="0A5BB40B" w14:textId="77777777" w:rsidR="003E31A9" w:rsidRDefault="003E31A9" w:rsidP="00E564C4">
            <w:pPr>
              <w:widowControl w:val="0"/>
              <w:autoSpaceDE w:val="0"/>
              <w:autoSpaceDN w:val="0"/>
              <w:adjustRightInd w:val="0"/>
              <w:rPr>
                <w:rFonts w:ascii="Times New Roman" w:hAnsi="Times New Roman" w:cs="Times New Roman"/>
                <w:sz w:val="14"/>
                <w:szCs w:val="14"/>
              </w:rPr>
            </w:pPr>
          </w:p>
        </w:tc>
        <w:tc>
          <w:tcPr>
            <w:tcW w:w="2504" w:type="dxa"/>
            <w:vMerge/>
            <w:tcBorders>
              <w:top w:val="single" w:sz="2" w:space="0" w:color="auto"/>
              <w:left w:val="single" w:sz="2" w:space="0" w:color="auto"/>
              <w:bottom w:val="single" w:sz="2" w:space="0" w:color="auto"/>
              <w:right w:val="single" w:sz="2" w:space="0" w:color="auto"/>
            </w:tcBorders>
          </w:tcPr>
          <w:p w14:paraId="7B16CC4E" w14:textId="77777777" w:rsidR="003E31A9" w:rsidRDefault="003E31A9" w:rsidP="00E564C4">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34A8C306" w14:textId="77777777" w:rsidR="003E31A9" w:rsidRDefault="003E31A9" w:rsidP="00E564C4">
            <w:pPr>
              <w:widowControl w:val="0"/>
              <w:autoSpaceDE w:val="0"/>
              <w:autoSpaceDN w:val="0"/>
              <w:adjustRightInd w:val="0"/>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14:paraId="494E8C3B" w14:textId="77777777" w:rsidR="003E31A9" w:rsidRDefault="003E31A9" w:rsidP="00E564C4">
            <w:pPr>
              <w:widowControl w:val="0"/>
              <w:autoSpaceDE w:val="0"/>
              <w:autoSpaceDN w:val="0"/>
              <w:adjustRightInd w:val="0"/>
              <w:rPr>
                <w:rFonts w:ascii="Times New Roman" w:hAnsi="Times New Roman" w:cs="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14:paraId="65667F1C"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1053.57 </w:t>
            </w:r>
          </w:p>
        </w:tc>
        <w:tc>
          <w:tcPr>
            <w:tcW w:w="655" w:type="dxa"/>
            <w:tcBorders>
              <w:top w:val="single" w:sz="2" w:space="0" w:color="auto"/>
              <w:left w:val="single" w:sz="2" w:space="0" w:color="auto"/>
              <w:bottom w:val="single" w:sz="2" w:space="0" w:color="auto"/>
              <w:right w:val="single" w:sz="2" w:space="0" w:color="auto"/>
            </w:tcBorders>
          </w:tcPr>
          <w:p w14:paraId="2827408C"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386.51 </w:t>
            </w:r>
          </w:p>
        </w:tc>
        <w:tc>
          <w:tcPr>
            <w:tcW w:w="659" w:type="dxa"/>
            <w:tcBorders>
              <w:top w:val="single" w:sz="2" w:space="0" w:color="auto"/>
              <w:left w:val="single" w:sz="2" w:space="0" w:color="auto"/>
              <w:bottom w:val="single" w:sz="2" w:space="0" w:color="auto"/>
              <w:right w:val="single" w:sz="2" w:space="0" w:color="auto"/>
            </w:tcBorders>
          </w:tcPr>
          <w:p w14:paraId="04E3F981" w14:textId="77777777" w:rsidR="003E31A9" w:rsidRDefault="003E31A9"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3381.96 </w:t>
            </w:r>
          </w:p>
        </w:tc>
      </w:tr>
      <w:tr w:rsidR="003E31A9" w14:paraId="557D05A8" w14:textId="77777777" w:rsidTr="00326260">
        <w:trPr>
          <w:trHeight w:val="188"/>
        </w:trPr>
        <w:tc>
          <w:tcPr>
            <w:tcW w:w="2586" w:type="dxa"/>
            <w:vMerge/>
            <w:tcBorders>
              <w:top w:val="single" w:sz="2" w:space="0" w:color="auto"/>
              <w:left w:val="single" w:sz="2" w:space="0" w:color="auto"/>
              <w:bottom w:val="single" w:sz="2" w:space="0" w:color="auto"/>
              <w:right w:val="single" w:sz="2" w:space="0" w:color="auto"/>
            </w:tcBorders>
          </w:tcPr>
          <w:p w14:paraId="22E5CE1C" w14:textId="77777777" w:rsidR="003E31A9" w:rsidRDefault="003E31A9" w:rsidP="00E564C4">
            <w:pPr>
              <w:widowControl w:val="0"/>
              <w:autoSpaceDE w:val="0"/>
              <w:autoSpaceDN w:val="0"/>
              <w:adjustRightInd w:val="0"/>
              <w:rPr>
                <w:rFonts w:ascii="Times New Roman" w:hAnsi="Times New Roman" w:cs="Times New Roman"/>
                <w:sz w:val="14"/>
                <w:szCs w:val="14"/>
              </w:rPr>
            </w:pPr>
          </w:p>
        </w:tc>
        <w:tc>
          <w:tcPr>
            <w:tcW w:w="6567" w:type="dxa"/>
            <w:gridSpan w:val="7"/>
            <w:tcBorders>
              <w:top w:val="single" w:sz="2" w:space="0" w:color="auto"/>
              <w:left w:val="single" w:sz="2" w:space="0" w:color="auto"/>
              <w:bottom w:val="single" w:sz="2" w:space="0" w:color="auto"/>
              <w:right w:val="single" w:sz="2" w:space="0" w:color="auto"/>
            </w:tcBorders>
          </w:tcPr>
          <w:p w14:paraId="6520C17D" w14:textId="29F1754B" w:rsidR="003E31A9" w:rsidRDefault="000E5CED"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E31A9">
              <w:rPr>
                <w:rFonts w:ascii="Times New Roman" w:hAnsi="Times New Roman" w:cs="Times New Roman"/>
                <w:b/>
                <w:bCs/>
                <w:sz w:val="14"/>
                <w:szCs w:val="14"/>
              </w:rPr>
              <w:t xml:space="preserve"> Total: 1053.57 </w:t>
            </w:r>
          </w:p>
          <w:p w14:paraId="34ABD6E4"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386.51 </w:t>
            </w:r>
          </w:p>
          <w:p w14:paraId="3F5FB3AF"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3381.96 </w:t>
            </w:r>
          </w:p>
        </w:tc>
      </w:tr>
    </w:tbl>
    <w:p w14:paraId="384EEA01" w14:textId="77777777" w:rsidR="003E31A9" w:rsidRDefault="003E31A9" w:rsidP="003E31A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3573"/>
        <w:gridCol w:w="2505"/>
        <w:gridCol w:w="1765"/>
        <w:gridCol w:w="656"/>
        <w:gridCol w:w="656"/>
      </w:tblGrid>
      <w:tr w:rsidR="003E31A9" w14:paraId="6F63F266" w14:textId="77777777" w:rsidTr="00326260">
        <w:trPr>
          <w:trHeight w:val="271"/>
        </w:trPr>
        <w:tc>
          <w:tcPr>
            <w:tcW w:w="3573" w:type="dxa"/>
            <w:vMerge w:val="restart"/>
            <w:tcBorders>
              <w:top w:val="single" w:sz="2" w:space="0" w:color="auto"/>
              <w:left w:val="single" w:sz="2" w:space="0" w:color="auto"/>
              <w:bottom w:val="single" w:sz="2" w:space="0" w:color="auto"/>
              <w:right w:val="single" w:sz="2" w:space="0" w:color="auto"/>
            </w:tcBorders>
            <w:shd w:val="clear" w:color="auto" w:fill="DCDCDC"/>
          </w:tcPr>
          <w:p w14:paraId="4673F863"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14:paraId="6A0CC780"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074E7C07" w14:textId="77777777" w:rsidR="003E31A9" w:rsidRDefault="003E31A9"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1053.57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68F8DC0D" w14:textId="77777777" w:rsidR="003E31A9" w:rsidRDefault="003E31A9"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386.51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2E1ED1D0" w14:textId="77777777" w:rsidR="003E31A9" w:rsidRDefault="003E31A9"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3381.96 </w:t>
            </w:r>
          </w:p>
        </w:tc>
      </w:tr>
      <w:tr w:rsidR="003E31A9" w14:paraId="2EDAE6D3" w14:textId="77777777" w:rsidTr="00326260">
        <w:trPr>
          <w:trHeight w:val="271"/>
        </w:trPr>
        <w:tc>
          <w:tcPr>
            <w:tcW w:w="3573" w:type="dxa"/>
            <w:tcBorders>
              <w:top w:val="single" w:sz="2" w:space="0" w:color="auto"/>
              <w:left w:val="single" w:sz="2" w:space="0" w:color="auto"/>
              <w:bottom w:val="single" w:sz="2" w:space="0" w:color="auto"/>
              <w:right w:val="single" w:sz="2" w:space="0" w:color="auto"/>
            </w:tcBorders>
            <w:shd w:val="clear" w:color="auto" w:fill="DCDCDC"/>
          </w:tcPr>
          <w:p w14:paraId="68572B16"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14:paraId="731CEAE4" w14:textId="77777777" w:rsidR="003E31A9" w:rsidRDefault="003E31A9"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14:paraId="376C2F5B" w14:textId="77777777" w:rsidR="003E31A9" w:rsidRDefault="003E31A9"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4C6179B8" w14:textId="77777777" w:rsidR="003E31A9" w:rsidRDefault="003E31A9"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14:paraId="52876282" w14:textId="77777777" w:rsidR="003E31A9" w:rsidRDefault="003E31A9"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0A814E8" w14:textId="77777777" w:rsidR="004B179E" w:rsidRDefault="004B179E" w:rsidP="00326260">
      <w:pPr>
        <w:pStyle w:val="Textocomentario"/>
        <w:jc w:val="both"/>
        <w:rPr>
          <w:rFonts w:ascii="Museo Sans 300" w:hAnsi="Museo Sans 300"/>
          <w:sz w:val="24"/>
          <w:szCs w:val="24"/>
          <w:lang w:val="es-ES" w:eastAsia="es-ES"/>
        </w:rPr>
      </w:pPr>
    </w:p>
    <w:p w14:paraId="07865A21" w14:textId="016039B0" w:rsidR="00582046" w:rsidRPr="00E739A6" w:rsidRDefault="003E31A9" w:rsidP="00E739A6">
      <w:pPr>
        <w:pStyle w:val="Textocomentario"/>
        <w:jc w:val="both"/>
        <w:rPr>
          <w:rFonts w:ascii="Museo Sans 300" w:hAnsi="Museo Sans 300"/>
          <w:sz w:val="24"/>
          <w:szCs w:val="24"/>
          <w:lang w:eastAsia="es-ES"/>
        </w:rPr>
      </w:pPr>
      <w:r w:rsidRPr="00326260">
        <w:rPr>
          <w:rFonts w:ascii="Museo Sans 300" w:hAnsi="Museo Sans 300"/>
          <w:b/>
          <w:sz w:val="24"/>
          <w:szCs w:val="24"/>
          <w:u w:val="single"/>
          <w:lang w:eastAsia="es-ES"/>
        </w:rPr>
        <w:t>SEGUNDO:</w:t>
      </w:r>
      <w:r>
        <w:rPr>
          <w:rFonts w:ascii="Museo Sans 300"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hAnsi="Museo Sans 300"/>
          <w:color w:val="000000" w:themeColor="text1"/>
          <w:sz w:val="24"/>
          <w:lang w:val="es-ES" w:eastAsia="es-ES"/>
        </w:rPr>
        <w:t xml:space="preserve">. </w:t>
      </w:r>
      <w:r w:rsidRPr="00326260">
        <w:rPr>
          <w:rFonts w:ascii="Museo Sans 300" w:hAnsi="Museo Sans 300"/>
          <w:b/>
          <w:bCs/>
          <w:sz w:val="24"/>
          <w:szCs w:val="24"/>
          <w:u w:val="single"/>
        </w:rPr>
        <w:t>TERCERO:</w:t>
      </w:r>
      <w:r w:rsidRPr="00AE3422">
        <w:rPr>
          <w:rFonts w:ascii="Museo Sans 300" w:hAnsi="Museo Sans 300"/>
          <w:b/>
          <w:bCs/>
          <w:sz w:val="24"/>
          <w:szCs w:val="24"/>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w:t>
      </w:r>
      <w:r>
        <w:rPr>
          <w:rFonts w:ascii="Museo Sans 300" w:hAnsi="Museo Sans 300"/>
          <w:sz w:val="24"/>
        </w:rPr>
        <w:t xml:space="preserve">concepto </w:t>
      </w:r>
      <w:r>
        <w:rPr>
          <w:rFonts w:ascii="Museo Sans 300" w:hAnsi="Museo Sans 300"/>
          <w:sz w:val="24"/>
          <w:szCs w:val="24"/>
          <w:lang w:eastAsia="es-ES"/>
        </w:rPr>
        <w:t xml:space="preserve">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326260">
        <w:rPr>
          <w:rFonts w:ascii="Museo Sans 300" w:hAnsi="Museo Sans 300"/>
          <w:b/>
          <w:bCs/>
          <w:color w:val="000000" w:themeColor="text1"/>
          <w:sz w:val="24"/>
          <w:u w:val="single"/>
          <w:lang w:val="es-ES" w:eastAsia="es-ES"/>
        </w:rPr>
        <w:t>CUARTO</w:t>
      </w:r>
      <w:r w:rsidRPr="00326260">
        <w:rPr>
          <w:rFonts w:ascii="Museo Sans 300" w:hAnsi="Museo Sans 300"/>
          <w:color w:val="000000" w:themeColor="text1"/>
          <w:sz w:val="24"/>
          <w:u w:val="single"/>
          <w:lang w:val="es-ES" w:eastAsia="es-ES"/>
        </w:rPr>
        <w:t>:</w:t>
      </w:r>
      <w:r w:rsidRPr="00AE3422">
        <w:rPr>
          <w:rFonts w:ascii="Museo Sans 300" w:hAnsi="Museo Sans 300"/>
          <w:color w:val="000000" w:themeColor="text1"/>
          <w:sz w:val="24"/>
          <w:lang w:val="es-ES" w:eastAsia="es-ES"/>
        </w:rPr>
        <w:t xml:space="preserve"> </w:t>
      </w:r>
      <w:r w:rsidRPr="00AE3422">
        <w:rPr>
          <w:rFonts w:ascii="Museo Sans 300" w:hAnsi="Museo Sans 300"/>
          <w:sz w:val="24"/>
          <w:szCs w:val="24"/>
          <w:lang w:eastAsia="es-ES"/>
        </w:rPr>
        <w:t xml:space="preserve">Autorizar a la Gerencia Legal para que a través del Departamento de Escrituración elabore la respectiva escritura y </w:t>
      </w:r>
      <w:r>
        <w:rPr>
          <w:rFonts w:ascii="Museo Sans 300" w:hAnsi="Museo Sans 300"/>
          <w:sz w:val="24"/>
          <w:szCs w:val="24"/>
          <w:lang w:eastAsia="es-ES"/>
        </w:rPr>
        <w:t>al</w:t>
      </w:r>
      <w:r w:rsidRPr="00AE3422">
        <w:rPr>
          <w:rFonts w:ascii="Museo Sans 300" w:hAnsi="Museo Sans 300"/>
          <w:sz w:val="24"/>
          <w:szCs w:val="24"/>
          <w:lang w:eastAsia="es-ES"/>
        </w:rPr>
        <w:t xml:space="preserve"> Departamento de Registro para que realice los trámites de inscripción de la misma.</w:t>
      </w:r>
      <w:r>
        <w:rPr>
          <w:rFonts w:ascii="Museo Sans 300" w:hAnsi="Museo Sans 300"/>
          <w:sz w:val="24"/>
          <w:szCs w:val="24"/>
          <w:lang w:eastAsia="es-ES"/>
        </w:rPr>
        <w:t xml:space="preserve"> </w:t>
      </w:r>
      <w:r w:rsidRPr="00326260">
        <w:rPr>
          <w:rFonts w:ascii="Museo Sans 300" w:hAnsi="Museo Sans 300"/>
          <w:b/>
          <w:bCs/>
          <w:color w:val="000000" w:themeColor="text1"/>
          <w:sz w:val="24"/>
          <w:u w:val="single"/>
        </w:rPr>
        <w:t>QUINTO</w:t>
      </w:r>
      <w:r w:rsidRPr="00326260">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hAnsi="Museo Sans 300"/>
          <w:sz w:val="24"/>
          <w:szCs w:val="24"/>
          <w:lang w:eastAsia="es-ES"/>
        </w:rPr>
        <w:t>Facultar</w:t>
      </w:r>
      <w:r w:rsidRPr="00AE3422">
        <w:rPr>
          <w:rFonts w:ascii="Museo Sans 300" w:hAnsi="Museo Sans 300"/>
          <w:b/>
          <w:sz w:val="24"/>
          <w:szCs w:val="24"/>
          <w:lang w:eastAsia="es-ES"/>
        </w:rPr>
        <w:t xml:space="preserve"> </w:t>
      </w:r>
      <w:r w:rsidRPr="00AE3422">
        <w:rPr>
          <w:rFonts w:ascii="Museo Sans 300" w:hAnsi="Museo Sans 300"/>
          <w:sz w:val="24"/>
          <w:szCs w:val="24"/>
          <w:lang w:eastAsia="es-ES"/>
        </w:rPr>
        <w:t xml:space="preserve">al </w:t>
      </w:r>
      <w:r>
        <w:rPr>
          <w:rFonts w:ascii="Museo Sans 300" w:hAnsi="Museo Sans 300"/>
          <w:sz w:val="24"/>
          <w:szCs w:val="24"/>
          <w:lang w:eastAsia="es-ES"/>
        </w:rPr>
        <w:t xml:space="preserve">señor </w:t>
      </w:r>
      <w:r w:rsidRPr="00AE3422">
        <w:rPr>
          <w:rFonts w:ascii="Museo Sans 300" w:hAnsi="Museo Sans 300"/>
          <w:sz w:val="24"/>
          <w:szCs w:val="24"/>
          <w:lang w:eastAsia="es-ES"/>
        </w:rPr>
        <w:t>Presidente para que por sí, o por medio de Apoderado Especial, comparezca al otorgamiento de la correspondiente</w:t>
      </w:r>
      <w:r w:rsidR="00294BAB">
        <w:rPr>
          <w:rFonts w:ascii="Museo Sans 300" w:hAnsi="Museo Sans 300"/>
          <w:sz w:val="24"/>
          <w:szCs w:val="24"/>
          <w:lang w:eastAsia="es-ES"/>
        </w:rPr>
        <w:t xml:space="preserve"> escritura</w:t>
      </w:r>
      <w:r w:rsidRPr="00AE3422">
        <w:rPr>
          <w:rFonts w:ascii="Museo Sans 300" w:hAnsi="Museo Sans 300"/>
          <w:sz w:val="24"/>
          <w:szCs w:val="24"/>
          <w:lang w:eastAsia="es-ES"/>
        </w:rPr>
        <w:t>.</w:t>
      </w:r>
      <w:r w:rsidR="00326260">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w:t>
      </w:r>
      <w:r w:rsidRPr="00AE3422">
        <w:rPr>
          <w:rFonts w:ascii="Museo Sans 300" w:hAnsi="Museo Sans 300"/>
          <w:sz w:val="24"/>
          <w:szCs w:val="24"/>
          <w:lang w:eastAsia="es-ES"/>
        </w:rPr>
        <w:t xml:space="preserve"> </w:t>
      </w:r>
      <w:r w:rsidRPr="00326260">
        <w:rPr>
          <w:rFonts w:ascii="Museo Sans 300" w:hAnsi="Museo Sans 300"/>
          <w:sz w:val="24"/>
          <w:szCs w:val="24"/>
          <w:lang w:eastAsia="es-ES"/>
        </w:rPr>
        <w:t xml:space="preserve">NOTIFÍQUESE. </w:t>
      </w:r>
      <w:r w:rsidR="00326260" w:rsidRPr="00326260">
        <w:rPr>
          <w:rFonts w:ascii="Museo Sans 300" w:hAnsi="Museo Sans 300"/>
          <w:sz w:val="24"/>
          <w:szCs w:val="24"/>
          <w:lang w:eastAsia="es-ES"/>
        </w:rPr>
        <w:t>“”””””</w:t>
      </w:r>
    </w:p>
    <w:p w14:paraId="22F9296A" w14:textId="77777777" w:rsidR="00B937C8" w:rsidRDefault="00B937C8" w:rsidP="00B937C8">
      <w:pPr>
        <w:tabs>
          <w:tab w:val="left" w:pos="1440"/>
        </w:tabs>
        <w:rPr>
          <w:rFonts w:ascii="Museo Sans 300" w:hAnsi="Museo Sans 300"/>
          <w:sz w:val="24"/>
          <w:szCs w:val="24"/>
        </w:rPr>
      </w:pPr>
    </w:p>
    <w:p w14:paraId="526A04C3" w14:textId="6391D00E" w:rsidR="00AC5C8F" w:rsidRDefault="00B937C8" w:rsidP="00447138">
      <w:pPr>
        <w:jc w:val="both"/>
        <w:rPr>
          <w:rFonts w:ascii="Museo Sans 300" w:eastAsia="Times New Roman" w:hAnsi="Museo Sans 300" w:cs="Times New Roman"/>
          <w:sz w:val="24"/>
          <w:szCs w:val="24"/>
          <w:lang w:eastAsia="es-ES"/>
        </w:rPr>
      </w:pPr>
      <w:r w:rsidRPr="00447138">
        <w:rPr>
          <w:rFonts w:ascii="Museo Sans 300" w:hAnsi="Museo Sans 300"/>
          <w:sz w:val="24"/>
          <w:szCs w:val="24"/>
        </w:rPr>
        <w:t xml:space="preserve">“””””XXII) El señor Presidente somete a consideración de Junta Directiva, dictamen técnico 324, presentado por la Unidad de Adjudicación de Inmuebles, referente a la </w:t>
      </w:r>
      <w:r w:rsidR="00AC5C8F" w:rsidRPr="00447138">
        <w:rPr>
          <w:rFonts w:ascii="Museo Sans 300" w:eastAsia="Times New Roman" w:hAnsi="Museo Sans 300" w:cs="Times New Roman"/>
          <w:b/>
          <w:sz w:val="24"/>
          <w:szCs w:val="24"/>
          <w:lang w:eastAsia="es-ES"/>
        </w:rPr>
        <w:t>modificación del</w:t>
      </w:r>
      <w:r w:rsidR="00AC5C8F" w:rsidRPr="00447138">
        <w:rPr>
          <w:rFonts w:ascii="Museo Sans 300" w:eastAsia="Times New Roman" w:hAnsi="Museo Sans 300" w:cs="Times New Roman"/>
          <w:sz w:val="24"/>
          <w:szCs w:val="24"/>
          <w:lang w:eastAsia="es-ES"/>
        </w:rPr>
        <w:t xml:space="preserve"> </w:t>
      </w:r>
      <w:r w:rsidR="00AC5C8F" w:rsidRPr="00447138">
        <w:rPr>
          <w:rFonts w:ascii="Museo Sans 300" w:hAnsi="Museo Sans 300"/>
          <w:b/>
          <w:sz w:val="24"/>
          <w:szCs w:val="24"/>
        </w:rPr>
        <w:t>Punto XVI del Acta de Sesión Ordinaria 26-2008, de fecha 09 de julio de</w:t>
      </w:r>
      <w:r w:rsidR="00AC5C8F" w:rsidRPr="00447138">
        <w:rPr>
          <w:rStyle w:val="nfasis"/>
          <w:rFonts w:ascii="Museo Sans 300" w:hAnsi="Museo Sans 300" w:cs="Arial"/>
          <w:b/>
          <w:bCs/>
          <w:sz w:val="24"/>
          <w:szCs w:val="24"/>
          <w:shd w:val="clear" w:color="auto" w:fill="FFFFFF"/>
        </w:rPr>
        <w:t xml:space="preserve"> 2008</w:t>
      </w:r>
      <w:r w:rsidR="00AC5C8F" w:rsidRPr="00447138">
        <w:rPr>
          <w:rFonts w:ascii="Museo Sans 300" w:eastAsia="Times New Roman" w:hAnsi="Museo Sans 300" w:cs="Times New Roman"/>
          <w:b/>
          <w:sz w:val="24"/>
          <w:szCs w:val="24"/>
          <w:lang w:eastAsia="es-ES"/>
        </w:rPr>
        <w:t>,</w:t>
      </w:r>
      <w:r w:rsidR="00AC5C8F" w:rsidRPr="00447138">
        <w:rPr>
          <w:rFonts w:ascii="Museo Sans 300" w:eastAsia="Times New Roman" w:hAnsi="Museo Sans 300" w:cs="Times New Roman"/>
          <w:sz w:val="24"/>
          <w:szCs w:val="24"/>
          <w:lang w:eastAsia="es-ES"/>
        </w:rPr>
        <w:t xml:space="preserve"> </w:t>
      </w:r>
      <w:r w:rsidR="00AC5C8F" w:rsidRPr="00447138">
        <w:rPr>
          <w:rFonts w:ascii="Museo Sans 300" w:hAnsi="Museo Sans 300"/>
          <w:sz w:val="24"/>
          <w:szCs w:val="24"/>
          <w:lang w:eastAsia="es-ES"/>
        </w:rPr>
        <w:t xml:space="preserve">mediante el cual se aprobó nómina de beneficiarios en el proyecto de Asentamiento Comunitario en la </w:t>
      </w:r>
      <w:r w:rsidR="00AC5C8F" w:rsidRPr="00447138">
        <w:rPr>
          <w:rFonts w:ascii="Museo Sans 300" w:hAnsi="Museo Sans 300" w:cs="Arial"/>
          <w:b/>
          <w:sz w:val="24"/>
          <w:szCs w:val="24"/>
        </w:rPr>
        <w:t>HACIENDA SAN FELIPE I</w:t>
      </w:r>
      <w:r w:rsidR="00AC5C8F" w:rsidRPr="00447138">
        <w:rPr>
          <w:rFonts w:ascii="Museo Sans 300" w:hAnsi="Museo Sans 300"/>
          <w:sz w:val="24"/>
          <w:szCs w:val="24"/>
          <w:lang w:eastAsia="es-ES"/>
        </w:rPr>
        <w:t xml:space="preserve">, hoy identificado como Proyecto de Lotificación Agrícola y </w:t>
      </w:r>
      <w:r w:rsidR="00AC5C8F" w:rsidRPr="00447138">
        <w:rPr>
          <w:rFonts w:ascii="Museo Sans 300" w:hAnsi="Museo Sans 300" w:cs="Arial"/>
          <w:sz w:val="24"/>
          <w:szCs w:val="24"/>
        </w:rPr>
        <w:t xml:space="preserve">Asentamiento Comunitario, desarrollado en el </w:t>
      </w:r>
      <w:r w:rsidR="00AC5C8F" w:rsidRPr="00447138">
        <w:rPr>
          <w:rFonts w:ascii="Museo Sans 300" w:hAnsi="Museo Sans 300" w:cs="Arial"/>
          <w:sz w:val="24"/>
          <w:szCs w:val="24"/>
        </w:rPr>
        <w:lastRenderedPageBreak/>
        <w:t xml:space="preserve">inmueble conocido administrativamente como </w:t>
      </w:r>
      <w:r w:rsidR="00AC5C8F" w:rsidRPr="00447138">
        <w:rPr>
          <w:rFonts w:ascii="Museo Sans 300" w:hAnsi="Museo Sans 300" w:cs="Arial"/>
          <w:b/>
          <w:sz w:val="24"/>
          <w:szCs w:val="24"/>
        </w:rPr>
        <w:t xml:space="preserve">HACIENDA SAN FELIPE I (ISTA)-REPROCESO Y AMPLIACIÓN, </w:t>
      </w:r>
      <w:r w:rsidR="00AC5C8F" w:rsidRPr="00447138">
        <w:rPr>
          <w:rFonts w:ascii="Museo Sans 300" w:hAnsi="Museo Sans 300" w:cs="Arial"/>
          <w:sz w:val="24"/>
          <w:szCs w:val="24"/>
        </w:rPr>
        <w:t xml:space="preserve">y registralmente </w:t>
      </w:r>
      <w:r w:rsidR="00AC5C8F" w:rsidRPr="00447138">
        <w:rPr>
          <w:rFonts w:ascii="Museo Sans 300" w:hAnsi="Museo Sans 300" w:cs="Arial"/>
          <w:b/>
          <w:sz w:val="24"/>
          <w:szCs w:val="24"/>
        </w:rPr>
        <w:t>HACIENDA SAN FELIPE I, PORCIÓN 8</w:t>
      </w:r>
      <w:r w:rsidR="00AC5C8F" w:rsidRPr="00447138">
        <w:rPr>
          <w:rFonts w:ascii="Museo Sans 300" w:hAnsi="Museo Sans 300" w:cs="Arial"/>
          <w:sz w:val="24"/>
          <w:szCs w:val="24"/>
        </w:rPr>
        <w:t xml:space="preserve">, </w:t>
      </w:r>
      <w:r w:rsidR="00AC5C8F" w:rsidRPr="00447138">
        <w:rPr>
          <w:rFonts w:ascii="Museo Sans 300" w:hAnsi="Museo Sans 300" w:cs="Arial"/>
          <w:b/>
          <w:bCs/>
          <w:sz w:val="24"/>
          <w:szCs w:val="24"/>
        </w:rPr>
        <w:t>HACIENDA SAN FELIPE II,</w:t>
      </w:r>
      <w:r w:rsidR="00AC5C8F" w:rsidRPr="00447138">
        <w:rPr>
          <w:rFonts w:ascii="Museo Sans 300" w:hAnsi="Museo Sans 300" w:cs="Arial"/>
          <w:b/>
          <w:sz w:val="24"/>
          <w:szCs w:val="24"/>
        </w:rPr>
        <w:t xml:space="preserve"> </w:t>
      </w:r>
      <w:r w:rsidR="004855CE" w:rsidRPr="00447138">
        <w:rPr>
          <w:rFonts w:ascii="Museo Sans 300" w:hAnsi="Museo Sans 300" w:cs="Arial"/>
          <w:sz w:val="24"/>
          <w:szCs w:val="24"/>
        </w:rPr>
        <w:t>ubicada</w:t>
      </w:r>
      <w:r w:rsidR="00AC5C8F" w:rsidRPr="00447138">
        <w:rPr>
          <w:rFonts w:ascii="Museo Sans 300" w:hAnsi="Museo Sans 300" w:cs="Arial"/>
          <w:sz w:val="24"/>
          <w:szCs w:val="24"/>
        </w:rPr>
        <w:t xml:space="preserve"> en cantón Las Isletas,</w:t>
      </w:r>
      <w:r w:rsidR="00AC5C8F" w:rsidRPr="00447138">
        <w:rPr>
          <w:rFonts w:ascii="Museo Sans 300" w:hAnsi="Museo Sans 300"/>
          <w:sz w:val="24"/>
          <w:szCs w:val="24"/>
          <w:lang w:eastAsia="es-ES"/>
        </w:rPr>
        <w:t xml:space="preserve"> jurisdicción de San Pedro Masahuat, departamento de La Paz, </w:t>
      </w:r>
      <w:r w:rsidR="004855CE" w:rsidRPr="00447138">
        <w:rPr>
          <w:rFonts w:ascii="Museo Sans 300" w:hAnsi="Museo Sans 300"/>
          <w:b/>
          <w:sz w:val="24"/>
          <w:szCs w:val="24"/>
          <w:lang w:eastAsia="es-ES"/>
        </w:rPr>
        <w:t>código de p</w:t>
      </w:r>
      <w:r w:rsidR="00AC5C8F" w:rsidRPr="00447138">
        <w:rPr>
          <w:rFonts w:ascii="Museo Sans 300" w:hAnsi="Museo Sans 300"/>
          <w:b/>
          <w:sz w:val="24"/>
          <w:szCs w:val="24"/>
          <w:lang w:eastAsia="es-ES"/>
        </w:rPr>
        <w:t>royecto 081512</w:t>
      </w:r>
      <w:r w:rsidR="004855CE" w:rsidRPr="00447138">
        <w:rPr>
          <w:rFonts w:ascii="Museo Sans 300" w:hAnsi="Museo Sans 300"/>
          <w:b/>
          <w:sz w:val="24"/>
          <w:szCs w:val="24"/>
          <w:lang w:eastAsia="es-ES"/>
        </w:rPr>
        <w:t>, SSE 559, e</w:t>
      </w:r>
      <w:r w:rsidR="00AC5C8F" w:rsidRPr="00447138">
        <w:rPr>
          <w:rFonts w:ascii="Museo Sans 300" w:hAnsi="Museo Sans 300"/>
          <w:b/>
          <w:sz w:val="24"/>
          <w:szCs w:val="24"/>
          <w:lang w:eastAsia="es-ES"/>
        </w:rPr>
        <w:t>ntrega 85</w:t>
      </w:r>
      <w:r w:rsidR="004855CE" w:rsidRPr="00447138">
        <w:rPr>
          <w:rFonts w:ascii="Museo Sans 300" w:hAnsi="Museo Sans 300"/>
          <w:b/>
          <w:sz w:val="24"/>
          <w:szCs w:val="24"/>
          <w:lang w:eastAsia="es-ES"/>
        </w:rPr>
        <w:t>,</w:t>
      </w:r>
      <w:r w:rsidR="004855CE" w:rsidRPr="00447138">
        <w:rPr>
          <w:rFonts w:ascii="Museo Sans 300" w:hAnsi="Museo Sans 300"/>
          <w:sz w:val="24"/>
          <w:szCs w:val="24"/>
          <w:lang w:eastAsia="es-ES"/>
        </w:rPr>
        <w:t xml:space="preserve"> en el cual hace</w:t>
      </w:r>
      <w:r w:rsidR="00AC5C8F" w:rsidRPr="00447138">
        <w:rPr>
          <w:rFonts w:ascii="Museo Sans 300" w:hAnsi="Museo Sans 300"/>
          <w:sz w:val="24"/>
          <w:szCs w:val="24"/>
          <w:lang w:eastAsia="es-ES"/>
        </w:rPr>
        <w:t xml:space="preserve"> siguientes </w:t>
      </w:r>
      <w:r w:rsidR="00AC5C8F" w:rsidRPr="00447138">
        <w:rPr>
          <w:rFonts w:ascii="Museo Sans 300" w:hAnsi="Museo Sans 300"/>
          <w:bCs/>
          <w:sz w:val="24"/>
          <w:szCs w:val="24"/>
          <w:lang w:eastAsia="es-ES"/>
        </w:rPr>
        <w:t>consideraciones:</w:t>
      </w:r>
    </w:p>
    <w:p w14:paraId="5AE653B3" w14:textId="77777777" w:rsidR="002B27FE" w:rsidRPr="00447138" w:rsidRDefault="002B27FE" w:rsidP="00447138">
      <w:pPr>
        <w:jc w:val="both"/>
        <w:rPr>
          <w:rFonts w:ascii="Museo Sans 300" w:eastAsia="Times New Roman" w:hAnsi="Museo Sans 300" w:cs="Times New Roman"/>
          <w:sz w:val="24"/>
          <w:szCs w:val="24"/>
          <w:lang w:eastAsia="es-ES"/>
        </w:rPr>
      </w:pPr>
    </w:p>
    <w:p w14:paraId="2D32DF8F" w14:textId="29770F7C" w:rsidR="00AC5C8F" w:rsidRPr="004B179E" w:rsidRDefault="00AC5C8F" w:rsidP="004B179E">
      <w:pPr>
        <w:pStyle w:val="Prrafodelista"/>
        <w:numPr>
          <w:ilvl w:val="0"/>
          <w:numId w:val="44"/>
        </w:numPr>
        <w:ind w:left="1134" w:hanging="708"/>
        <w:contextualSpacing w:val="0"/>
        <w:jc w:val="both"/>
        <w:rPr>
          <w:rFonts w:ascii="Museo Sans 300" w:hAnsi="Museo Sans 300"/>
          <w:sz w:val="24"/>
          <w:szCs w:val="24"/>
        </w:rPr>
      </w:pPr>
      <w:r w:rsidRPr="00447138">
        <w:rPr>
          <w:rFonts w:ascii="Museo Sans 300" w:hAnsi="Museo Sans 300"/>
          <w:color w:val="000000"/>
          <w:sz w:val="24"/>
          <w:szCs w:val="24"/>
        </w:rPr>
        <w:t xml:space="preserve">El inmueble fue adquirido por el ISTA, mediante Expropiación de conformidad a la Ley Básica de la Reforma Agraria, conforme a punto </w:t>
      </w:r>
      <w:r w:rsidRPr="00447138">
        <w:rPr>
          <w:rFonts w:ascii="Museo Sans 300" w:hAnsi="Museo Sans 300"/>
          <w:b/>
          <w:color w:val="000000"/>
          <w:sz w:val="24"/>
          <w:szCs w:val="24"/>
        </w:rPr>
        <w:t>III-1 de Acta Ordinaria No. 8-83, de fecha 25 de febrero de 1983</w:t>
      </w:r>
      <w:r w:rsidRPr="00447138">
        <w:rPr>
          <w:rFonts w:ascii="Museo Sans 300" w:hAnsi="Museo Sans 300"/>
          <w:color w:val="000000"/>
          <w:sz w:val="24"/>
          <w:szCs w:val="24"/>
        </w:rPr>
        <w:t xml:space="preserve">, con un área de </w:t>
      </w:r>
      <w:r w:rsidRPr="00447138">
        <w:rPr>
          <w:rFonts w:ascii="Museo Sans 300" w:hAnsi="Museo Sans 300"/>
          <w:b/>
          <w:color w:val="000000"/>
          <w:sz w:val="24"/>
          <w:szCs w:val="24"/>
        </w:rPr>
        <w:t>697 Hás 34 As. 60.46 Cás</w:t>
      </w:r>
      <w:r w:rsidRPr="00447138">
        <w:rPr>
          <w:rFonts w:ascii="Museo Sans 300" w:hAnsi="Museo Sans 300"/>
          <w:color w:val="000000"/>
          <w:sz w:val="24"/>
          <w:szCs w:val="24"/>
        </w:rPr>
        <w:t xml:space="preserve">., y de acuerdo a Título de Dominio Inscrito al Número </w:t>
      </w:r>
      <w:r w:rsidR="004B179E">
        <w:rPr>
          <w:rFonts w:ascii="Museo Sans 300" w:hAnsi="Museo Sans 300"/>
          <w:color w:val="000000"/>
          <w:sz w:val="24"/>
          <w:szCs w:val="24"/>
        </w:rPr>
        <w:t>---</w:t>
      </w:r>
      <w:r w:rsidRPr="00447138">
        <w:rPr>
          <w:rFonts w:ascii="Museo Sans 300" w:hAnsi="Museo Sans 300"/>
          <w:color w:val="000000"/>
          <w:sz w:val="24"/>
          <w:szCs w:val="24"/>
        </w:rPr>
        <w:t xml:space="preserve"> del Libro </w:t>
      </w:r>
      <w:r w:rsidR="004B179E">
        <w:rPr>
          <w:rFonts w:ascii="Museo Sans 300" w:hAnsi="Museo Sans 300"/>
          <w:color w:val="000000"/>
          <w:sz w:val="24"/>
          <w:szCs w:val="24"/>
        </w:rPr>
        <w:t>---</w:t>
      </w:r>
      <w:r w:rsidRPr="00447138">
        <w:rPr>
          <w:rFonts w:ascii="Museo Sans 300" w:hAnsi="Museo Sans 300"/>
          <w:color w:val="000000"/>
          <w:sz w:val="24"/>
          <w:szCs w:val="24"/>
        </w:rPr>
        <w:t xml:space="preserve">, del Registro de la Propiedad Raíz e Hipotecas de la Tercera Sección del centro, departamento de La Paz, con un área de </w:t>
      </w:r>
      <w:r w:rsidRPr="00447138">
        <w:rPr>
          <w:rFonts w:ascii="Museo Sans 300" w:hAnsi="Museo Sans 300"/>
          <w:b/>
          <w:color w:val="000000"/>
          <w:sz w:val="24"/>
          <w:szCs w:val="24"/>
        </w:rPr>
        <w:t>697 Hás 60 As. 63.46 Cás</w:t>
      </w:r>
      <w:r w:rsidRPr="00447138">
        <w:rPr>
          <w:rFonts w:ascii="Museo Sans 300" w:hAnsi="Museo Sans 300"/>
          <w:color w:val="000000"/>
          <w:sz w:val="24"/>
          <w:szCs w:val="24"/>
        </w:rPr>
        <w:t xml:space="preserve">., con un valor de adquisición total de </w:t>
      </w:r>
      <w:r w:rsidRPr="00447138">
        <w:rPr>
          <w:rFonts w:ascii="Museo Sans 300" w:hAnsi="Museo Sans 300"/>
          <w:b/>
          <w:color w:val="000000"/>
          <w:sz w:val="24"/>
          <w:szCs w:val="24"/>
        </w:rPr>
        <w:t>$ 133,040.00</w:t>
      </w:r>
      <w:r w:rsidR="00A03EA3">
        <w:rPr>
          <w:rFonts w:ascii="Museo Sans 300" w:hAnsi="Museo Sans 300"/>
          <w:color w:val="000000"/>
          <w:sz w:val="24"/>
          <w:szCs w:val="24"/>
        </w:rPr>
        <w:t>, a razón de</w:t>
      </w:r>
      <w:r w:rsidRPr="00447138">
        <w:rPr>
          <w:rFonts w:ascii="Museo Sans 300" w:hAnsi="Museo Sans 300"/>
          <w:color w:val="000000"/>
          <w:sz w:val="24"/>
          <w:szCs w:val="24"/>
        </w:rPr>
        <w:t xml:space="preserve"> </w:t>
      </w:r>
      <w:r w:rsidRPr="00447138">
        <w:rPr>
          <w:rFonts w:ascii="Museo Sans 300" w:hAnsi="Museo Sans 300"/>
          <w:b/>
          <w:color w:val="000000"/>
          <w:sz w:val="24"/>
          <w:szCs w:val="24"/>
        </w:rPr>
        <w:t>$ 190.78</w:t>
      </w:r>
      <w:r w:rsidRPr="00447138">
        <w:rPr>
          <w:rFonts w:ascii="Museo Sans 300" w:hAnsi="Museo Sans 300"/>
          <w:color w:val="000000"/>
          <w:sz w:val="24"/>
          <w:szCs w:val="24"/>
        </w:rPr>
        <w:t xml:space="preserve"> por hectárea y de </w:t>
      </w:r>
      <w:r w:rsidRPr="00447138">
        <w:rPr>
          <w:rFonts w:ascii="Museo Sans 300" w:hAnsi="Museo Sans 300"/>
          <w:b/>
          <w:color w:val="000000"/>
          <w:sz w:val="24"/>
          <w:szCs w:val="24"/>
        </w:rPr>
        <w:t>$ 0.019078</w:t>
      </w:r>
      <w:r w:rsidRPr="00447138">
        <w:rPr>
          <w:rFonts w:ascii="Museo Sans 300" w:hAnsi="Museo Sans 300"/>
          <w:color w:val="000000"/>
          <w:sz w:val="24"/>
          <w:szCs w:val="24"/>
        </w:rPr>
        <w:t>, por metro cuadrado.</w:t>
      </w:r>
    </w:p>
    <w:p w14:paraId="5125DB5C" w14:textId="77777777" w:rsidR="002B27FE" w:rsidRPr="00447138" w:rsidRDefault="002B27FE" w:rsidP="00447138">
      <w:pPr>
        <w:pStyle w:val="Prrafodelista"/>
        <w:ind w:left="284"/>
        <w:jc w:val="both"/>
        <w:rPr>
          <w:rFonts w:ascii="Museo Sans 300" w:hAnsi="Museo Sans 300"/>
          <w:sz w:val="24"/>
          <w:szCs w:val="24"/>
        </w:rPr>
      </w:pPr>
    </w:p>
    <w:p w14:paraId="13B73836" w14:textId="57A209EF" w:rsidR="00AC5C8F" w:rsidRPr="00447138" w:rsidRDefault="00AC5C8F" w:rsidP="00447138">
      <w:pPr>
        <w:pStyle w:val="Prrafodelista"/>
        <w:numPr>
          <w:ilvl w:val="0"/>
          <w:numId w:val="44"/>
        </w:numPr>
        <w:ind w:left="1134" w:hanging="708"/>
        <w:contextualSpacing w:val="0"/>
        <w:jc w:val="both"/>
        <w:rPr>
          <w:rFonts w:ascii="Museo Sans 300" w:hAnsi="Museo Sans 300"/>
          <w:sz w:val="24"/>
          <w:szCs w:val="24"/>
        </w:rPr>
      </w:pPr>
      <w:r w:rsidRPr="00447138">
        <w:rPr>
          <w:rFonts w:ascii="Museo Sans 300" w:hAnsi="Museo Sans 300" w:cs="Arial"/>
          <w:sz w:val="24"/>
          <w:szCs w:val="24"/>
        </w:rPr>
        <w:t xml:space="preserve">Mediante acuerdo contenido en el Punto </w:t>
      </w:r>
      <w:r w:rsidRPr="00447138">
        <w:rPr>
          <w:rFonts w:ascii="Museo Sans 300" w:hAnsi="Museo Sans 300"/>
          <w:sz w:val="24"/>
          <w:szCs w:val="24"/>
        </w:rPr>
        <w:t xml:space="preserve">XVII, del Acta de Sesión Ordinaria 21-98 de fecha 04 de junio de 1998, modificado por el punto XXXV del Acta de Sesión Ordinaria 41-2003 de fecha 30 de octubre de 2003, se aprobó el Proyecto de Lotificación Agrícola y Asentamiento Comunitario, desarrollado en el inmueble en mención que incluye: </w:t>
      </w:r>
      <w:r w:rsidRPr="00447138">
        <w:rPr>
          <w:rFonts w:ascii="Museo Sans 300" w:hAnsi="Museo Sans 300"/>
          <w:b/>
          <w:sz w:val="24"/>
          <w:szCs w:val="24"/>
        </w:rPr>
        <w:t>en la Lotificación Agrícola:</w:t>
      </w:r>
      <w:r w:rsidRPr="00447138">
        <w:rPr>
          <w:rFonts w:ascii="Museo Sans 300" w:hAnsi="Museo Sans 300"/>
          <w:sz w:val="24"/>
          <w:szCs w:val="24"/>
        </w:rPr>
        <w:t xml:space="preserve"> </w:t>
      </w:r>
      <w:r w:rsidR="004B179E">
        <w:rPr>
          <w:rFonts w:ascii="Museo Sans 300" w:hAnsi="Museo Sans 300"/>
          <w:sz w:val="24"/>
          <w:szCs w:val="24"/>
        </w:rPr>
        <w:t>---</w:t>
      </w:r>
      <w:r w:rsidRPr="00447138">
        <w:rPr>
          <w:rFonts w:ascii="Museo Sans 300" w:hAnsi="Museo Sans 300"/>
          <w:sz w:val="24"/>
          <w:szCs w:val="24"/>
        </w:rPr>
        <w:t xml:space="preserve"> lotes agrícolas (polígonos del 1 al 3), y calles; y</w:t>
      </w:r>
      <w:r w:rsidRPr="00447138">
        <w:rPr>
          <w:rFonts w:ascii="Museo Sans 300" w:hAnsi="Museo Sans 300"/>
          <w:b/>
          <w:sz w:val="24"/>
          <w:szCs w:val="24"/>
        </w:rPr>
        <w:t xml:space="preserve"> en el Asentamiento Comunitario</w:t>
      </w:r>
      <w:r w:rsidRPr="00447138">
        <w:rPr>
          <w:rFonts w:ascii="Museo Sans 300" w:hAnsi="Museo Sans 300"/>
          <w:sz w:val="24"/>
          <w:szCs w:val="24"/>
        </w:rPr>
        <w:t xml:space="preserve">: </w:t>
      </w:r>
      <w:r w:rsidR="004B179E">
        <w:rPr>
          <w:rFonts w:ascii="Museo Sans 300" w:hAnsi="Museo Sans 300"/>
          <w:sz w:val="24"/>
          <w:szCs w:val="24"/>
        </w:rPr>
        <w:t>---</w:t>
      </w:r>
      <w:r w:rsidRPr="00447138">
        <w:rPr>
          <w:rFonts w:ascii="Museo Sans 300" w:hAnsi="Museo Sans 300"/>
          <w:sz w:val="24"/>
          <w:szCs w:val="24"/>
        </w:rPr>
        <w:t xml:space="preserve"> solares de vivienda (polígonos A al F), calles, área uso comunal, cancha e Iglesia, en un área de 207 Hás. 53 Ás. 61.48 Cás. </w:t>
      </w:r>
    </w:p>
    <w:p w14:paraId="345D3064" w14:textId="77777777" w:rsidR="002B27FE" w:rsidRPr="004B179E" w:rsidRDefault="002B27FE" w:rsidP="004B179E">
      <w:pPr>
        <w:jc w:val="both"/>
        <w:rPr>
          <w:rFonts w:ascii="Museo Sans 300" w:hAnsi="Museo Sans 300"/>
          <w:sz w:val="24"/>
          <w:szCs w:val="24"/>
        </w:rPr>
      </w:pPr>
    </w:p>
    <w:p w14:paraId="1FA19FDF" w14:textId="62CF4E8C" w:rsidR="00AC5C8F" w:rsidRPr="00447138" w:rsidRDefault="00AC5C8F" w:rsidP="00447138">
      <w:pPr>
        <w:pStyle w:val="Prrafodelista"/>
        <w:numPr>
          <w:ilvl w:val="0"/>
          <w:numId w:val="44"/>
        </w:numPr>
        <w:ind w:left="1134" w:hanging="708"/>
        <w:contextualSpacing w:val="0"/>
        <w:jc w:val="both"/>
        <w:rPr>
          <w:rFonts w:ascii="Museo Sans 300" w:hAnsi="Museo Sans 300"/>
          <w:sz w:val="24"/>
          <w:szCs w:val="24"/>
        </w:rPr>
      </w:pPr>
      <w:r w:rsidRPr="00447138">
        <w:rPr>
          <w:rFonts w:ascii="Museo Sans 300" w:hAnsi="Museo Sans 300"/>
          <w:sz w:val="24"/>
          <w:szCs w:val="24"/>
        </w:rPr>
        <w:t xml:space="preserve">En el </w:t>
      </w:r>
      <w:r w:rsidRPr="00447138">
        <w:rPr>
          <w:rFonts w:ascii="Museo Sans 300" w:hAnsi="Museo Sans 300"/>
          <w:b/>
          <w:sz w:val="24"/>
          <w:szCs w:val="24"/>
        </w:rPr>
        <w:t>Punto XVI del Acta de Sesión Ordinaria 26-2008, de fecha 09 de julio</w:t>
      </w:r>
      <w:r w:rsidR="004855CE" w:rsidRPr="00447138">
        <w:rPr>
          <w:rFonts w:ascii="Museo Sans 300" w:hAnsi="Museo Sans 300"/>
          <w:b/>
          <w:sz w:val="24"/>
          <w:szCs w:val="24"/>
        </w:rPr>
        <w:t xml:space="preserve"> de</w:t>
      </w:r>
      <w:r w:rsidRPr="00447138">
        <w:rPr>
          <w:rStyle w:val="nfasis"/>
          <w:rFonts w:ascii="Museo Sans 300" w:hAnsi="Museo Sans 300" w:cs="Arial"/>
          <w:b/>
          <w:bCs/>
          <w:sz w:val="24"/>
          <w:szCs w:val="24"/>
          <w:shd w:val="clear" w:color="auto" w:fill="FFFFFF"/>
        </w:rPr>
        <w:t xml:space="preserve"> 2008</w:t>
      </w:r>
      <w:r w:rsidRPr="00447138">
        <w:rPr>
          <w:rFonts w:ascii="Museo Sans 300" w:hAnsi="Museo Sans 300"/>
          <w:sz w:val="24"/>
          <w:szCs w:val="24"/>
        </w:rPr>
        <w:t xml:space="preserve">, se aprobó entre otros, el inmueble identificado como: Solar </w:t>
      </w:r>
      <w:r w:rsidR="004B179E">
        <w:rPr>
          <w:rFonts w:ascii="Museo Sans 300" w:hAnsi="Museo Sans 300"/>
          <w:sz w:val="24"/>
          <w:szCs w:val="24"/>
        </w:rPr>
        <w:t>---</w:t>
      </w:r>
      <w:r w:rsidRPr="00447138">
        <w:rPr>
          <w:rFonts w:ascii="Museo Sans 300" w:hAnsi="Museo Sans 300"/>
          <w:sz w:val="24"/>
          <w:szCs w:val="24"/>
        </w:rPr>
        <w:t xml:space="preserve">, Polígono </w:t>
      </w:r>
      <w:r w:rsidR="004B179E">
        <w:rPr>
          <w:rFonts w:ascii="Museo Sans 300" w:hAnsi="Museo Sans 300"/>
          <w:sz w:val="24"/>
          <w:szCs w:val="24"/>
        </w:rPr>
        <w:t>---</w:t>
      </w:r>
      <w:r w:rsidRPr="00447138">
        <w:rPr>
          <w:rFonts w:ascii="Museo Sans 300" w:hAnsi="Museo Sans 300"/>
          <w:b/>
          <w:sz w:val="24"/>
          <w:szCs w:val="24"/>
        </w:rPr>
        <w:t xml:space="preserve">, </w:t>
      </w:r>
      <w:r w:rsidRPr="00447138">
        <w:rPr>
          <w:rFonts w:ascii="Museo Sans 300" w:hAnsi="Museo Sans 300"/>
          <w:sz w:val="24"/>
          <w:szCs w:val="24"/>
        </w:rPr>
        <w:t xml:space="preserve">Porción </w:t>
      </w:r>
      <w:r w:rsidR="004B179E">
        <w:rPr>
          <w:rFonts w:ascii="Museo Sans 300" w:hAnsi="Museo Sans 300"/>
          <w:sz w:val="24"/>
          <w:szCs w:val="24"/>
        </w:rPr>
        <w:t>---</w:t>
      </w:r>
      <w:r w:rsidRPr="00447138">
        <w:rPr>
          <w:rFonts w:ascii="Museo Sans 300" w:hAnsi="Museo Sans 300"/>
          <w:sz w:val="24"/>
          <w:szCs w:val="24"/>
        </w:rPr>
        <w:t>,</w:t>
      </w:r>
      <w:r w:rsidRPr="00447138">
        <w:rPr>
          <w:rFonts w:ascii="Museo Sans 300" w:hAnsi="Museo Sans 300"/>
          <w:b/>
          <w:sz w:val="24"/>
          <w:szCs w:val="24"/>
        </w:rPr>
        <w:t xml:space="preserve"> </w:t>
      </w:r>
      <w:r w:rsidRPr="00447138">
        <w:rPr>
          <w:rFonts w:ascii="Museo Sans 300" w:hAnsi="Museo Sans 300"/>
          <w:sz w:val="24"/>
          <w:szCs w:val="24"/>
        </w:rPr>
        <w:t>con un área de 841.56 Mts.², y un precio de $2</w:t>
      </w:r>
      <w:r w:rsidR="004855CE" w:rsidRPr="00447138">
        <w:rPr>
          <w:rFonts w:ascii="Museo Sans 300" w:hAnsi="Museo Sans 300"/>
          <w:sz w:val="24"/>
          <w:szCs w:val="24"/>
        </w:rPr>
        <w:t>,</w:t>
      </w:r>
      <w:r w:rsidRPr="00447138">
        <w:rPr>
          <w:rFonts w:ascii="Museo Sans 300" w:hAnsi="Museo Sans 300"/>
          <w:sz w:val="24"/>
          <w:szCs w:val="24"/>
        </w:rPr>
        <w:t>103.90, a favor de las señoras: MIRNA PATRICIA ORELLANA DE RODRIGUEZ y KATHERINE GISELA RODRIGUEZ ORELLLA.</w:t>
      </w:r>
    </w:p>
    <w:p w14:paraId="7616293E" w14:textId="77777777" w:rsidR="002B27FE" w:rsidRPr="00447138" w:rsidRDefault="002B27FE" w:rsidP="00447138">
      <w:pPr>
        <w:pStyle w:val="Prrafodelista"/>
        <w:rPr>
          <w:rFonts w:ascii="Museo Sans 300" w:hAnsi="Museo Sans 300"/>
          <w:sz w:val="24"/>
          <w:szCs w:val="24"/>
        </w:rPr>
      </w:pPr>
    </w:p>
    <w:p w14:paraId="200CE283" w14:textId="72978E53" w:rsidR="00AC5C8F" w:rsidRPr="00447138" w:rsidRDefault="00AC5C8F" w:rsidP="00447138">
      <w:pPr>
        <w:pStyle w:val="Prrafodelista"/>
        <w:numPr>
          <w:ilvl w:val="0"/>
          <w:numId w:val="44"/>
        </w:numPr>
        <w:ind w:left="1134" w:hanging="708"/>
        <w:contextualSpacing w:val="0"/>
        <w:jc w:val="both"/>
        <w:rPr>
          <w:rFonts w:ascii="Museo Sans 300" w:hAnsi="Museo Sans 300"/>
          <w:sz w:val="24"/>
          <w:szCs w:val="24"/>
        </w:rPr>
      </w:pPr>
      <w:r w:rsidRPr="00447138">
        <w:rPr>
          <w:rFonts w:ascii="Museo Sans 300" w:hAnsi="Museo Sans 300"/>
          <w:sz w:val="24"/>
          <w:szCs w:val="24"/>
        </w:rPr>
        <w:t>Habiéndose actualizado la información de las adjudicación del inmueble, se hace necesaria la modificación del punto</w:t>
      </w:r>
      <w:r w:rsidR="004855CE" w:rsidRPr="00447138">
        <w:rPr>
          <w:rFonts w:ascii="Museo Sans 300" w:hAnsi="Museo Sans 300"/>
          <w:sz w:val="24"/>
          <w:szCs w:val="24"/>
        </w:rPr>
        <w:t xml:space="preserve"> de acta</w:t>
      </w:r>
      <w:r w:rsidRPr="00447138">
        <w:rPr>
          <w:rFonts w:ascii="Museo Sans 300" w:hAnsi="Museo Sans 300"/>
          <w:sz w:val="24"/>
          <w:szCs w:val="24"/>
        </w:rPr>
        <w:t xml:space="preserve"> citado anteriormente</w:t>
      </w:r>
      <w:r w:rsidR="004855CE" w:rsidRPr="00447138">
        <w:rPr>
          <w:rFonts w:ascii="Museo Sans 300" w:hAnsi="Museo Sans 300"/>
          <w:sz w:val="24"/>
          <w:szCs w:val="24"/>
        </w:rPr>
        <w:t>,</w:t>
      </w:r>
      <w:r w:rsidRPr="00447138">
        <w:rPr>
          <w:rFonts w:ascii="Museo Sans 300" w:hAnsi="Museo Sans 300"/>
          <w:sz w:val="24"/>
          <w:szCs w:val="24"/>
        </w:rPr>
        <w:t xml:space="preserve"> por las siguientes causales:</w:t>
      </w:r>
    </w:p>
    <w:p w14:paraId="295A7390" w14:textId="77777777" w:rsidR="00AC5C8F" w:rsidRDefault="00AC5C8F" w:rsidP="00447138">
      <w:pPr>
        <w:pStyle w:val="Prrafodelista"/>
        <w:rPr>
          <w:rFonts w:ascii="Museo Sans 300" w:hAnsi="Museo Sans 300"/>
          <w:sz w:val="24"/>
          <w:szCs w:val="24"/>
        </w:rPr>
      </w:pPr>
    </w:p>
    <w:p w14:paraId="4B392336" w14:textId="77777777" w:rsidR="002B27FE" w:rsidRPr="004B179E" w:rsidRDefault="002B27FE" w:rsidP="004B179E">
      <w:pPr>
        <w:rPr>
          <w:rFonts w:ascii="Museo Sans 300" w:hAnsi="Museo Sans 300"/>
          <w:sz w:val="24"/>
          <w:szCs w:val="24"/>
        </w:rPr>
      </w:pPr>
    </w:p>
    <w:p w14:paraId="1D051FAA" w14:textId="6A53F535" w:rsidR="00AC5C8F" w:rsidRPr="004B179E" w:rsidRDefault="004855CE" w:rsidP="004B179E">
      <w:pPr>
        <w:pStyle w:val="Prrafodelista"/>
        <w:numPr>
          <w:ilvl w:val="0"/>
          <w:numId w:val="45"/>
        </w:numPr>
        <w:tabs>
          <w:tab w:val="left" w:pos="1134"/>
        </w:tabs>
        <w:ind w:left="1418" w:hanging="284"/>
        <w:contextualSpacing w:val="0"/>
        <w:jc w:val="both"/>
        <w:rPr>
          <w:rFonts w:ascii="Museo Sans 300" w:hAnsi="Museo Sans 300"/>
          <w:b/>
          <w:sz w:val="24"/>
          <w:szCs w:val="24"/>
        </w:rPr>
      </w:pPr>
      <w:r w:rsidRPr="00447138">
        <w:rPr>
          <w:rFonts w:ascii="Museo Sans 300" w:hAnsi="Museo Sans 300"/>
          <w:sz w:val="24"/>
          <w:szCs w:val="24"/>
        </w:rPr>
        <w:t>Corregir</w:t>
      </w:r>
      <w:r w:rsidR="00AC5C8F" w:rsidRPr="00447138">
        <w:rPr>
          <w:rFonts w:ascii="Museo Sans 300" w:hAnsi="Museo Sans 300"/>
          <w:sz w:val="24"/>
          <w:szCs w:val="24"/>
        </w:rPr>
        <w:t xml:space="preserve"> nomenclatura del Solar </w:t>
      </w:r>
      <w:r w:rsidR="004B179E">
        <w:rPr>
          <w:rFonts w:ascii="Museo Sans 300" w:hAnsi="Museo Sans 300"/>
          <w:sz w:val="24"/>
          <w:szCs w:val="24"/>
        </w:rPr>
        <w:t>---</w:t>
      </w:r>
      <w:r w:rsidR="00AC5C8F" w:rsidRPr="00447138">
        <w:rPr>
          <w:rFonts w:ascii="Museo Sans 300" w:hAnsi="Museo Sans 300"/>
          <w:sz w:val="24"/>
          <w:szCs w:val="24"/>
        </w:rPr>
        <w:t xml:space="preserve">, Polígono </w:t>
      </w:r>
      <w:r w:rsidR="004B179E">
        <w:rPr>
          <w:rFonts w:ascii="Museo Sans 300" w:hAnsi="Museo Sans 300"/>
          <w:sz w:val="24"/>
          <w:szCs w:val="24"/>
        </w:rPr>
        <w:t>---</w:t>
      </w:r>
      <w:r w:rsidR="00AC5C8F" w:rsidRPr="00447138">
        <w:rPr>
          <w:rFonts w:ascii="Museo Sans 300" w:hAnsi="Museo Sans 300"/>
          <w:b/>
          <w:sz w:val="24"/>
          <w:szCs w:val="24"/>
        </w:rPr>
        <w:t xml:space="preserve">, </w:t>
      </w:r>
      <w:r w:rsidR="00AC5C8F" w:rsidRPr="00447138">
        <w:rPr>
          <w:rFonts w:ascii="Museo Sans 300" w:hAnsi="Museo Sans 300"/>
          <w:sz w:val="24"/>
          <w:szCs w:val="24"/>
        </w:rPr>
        <w:t xml:space="preserve">Porción </w:t>
      </w:r>
      <w:r w:rsidR="004B179E">
        <w:rPr>
          <w:rFonts w:ascii="Museo Sans 300" w:hAnsi="Museo Sans 300"/>
          <w:sz w:val="24"/>
          <w:szCs w:val="24"/>
        </w:rPr>
        <w:t>---</w:t>
      </w:r>
      <w:r w:rsidR="00AC5C8F" w:rsidRPr="00447138">
        <w:rPr>
          <w:rFonts w:ascii="Museo Sans 300" w:hAnsi="Museo Sans 300"/>
          <w:sz w:val="24"/>
          <w:szCs w:val="24"/>
        </w:rPr>
        <w:t xml:space="preserve">, esto debido a que Junta Directiva aprobó la adjudicación del inmueble identificado como se ha relacionado anteriormente, sin embargo, en el acuerdo antes mencionado se estableció de forma errónea la porción a la que pertenece siendo la identificación correcta </w:t>
      </w:r>
      <w:r w:rsidR="00AC5C8F" w:rsidRPr="00447138">
        <w:rPr>
          <w:rFonts w:ascii="Museo Sans 300" w:hAnsi="Museo Sans 300"/>
          <w:b/>
          <w:sz w:val="24"/>
          <w:szCs w:val="24"/>
        </w:rPr>
        <w:t xml:space="preserve">SOLAR </w:t>
      </w:r>
      <w:r w:rsidR="004B179E">
        <w:rPr>
          <w:rFonts w:ascii="Museo Sans 300" w:hAnsi="Museo Sans 300"/>
          <w:b/>
          <w:sz w:val="24"/>
          <w:szCs w:val="24"/>
        </w:rPr>
        <w:t>---</w:t>
      </w:r>
      <w:r w:rsidR="00AC5C8F" w:rsidRPr="00447138">
        <w:rPr>
          <w:rFonts w:ascii="Museo Sans 300" w:hAnsi="Museo Sans 300"/>
          <w:b/>
          <w:sz w:val="24"/>
          <w:szCs w:val="24"/>
        </w:rPr>
        <w:t xml:space="preserve">, POLIGONO </w:t>
      </w:r>
      <w:r w:rsidR="004B179E">
        <w:rPr>
          <w:rFonts w:ascii="Museo Sans 300" w:hAnsi="Museo Sans 300"/>
          <w:b/>
          <w:sz w:val="24"/>
          <w:szCs w:val="24"/>
        </w:rPr>
        <w:t>---</w:t>
      </w:r>
      <w:r w:rsidR="00AC5C8F" w:rsidRPr="00447138">
        <w:rPr>
          <w:rFonts w:ascii="Museo Sans 300" w:hAnsi="Museo Sans 300"/>
          <w:b/>
          <w:sz w:val="24"/>
          <w:szCs w:val="24"/>
        </w:rPr>
        <w:t xml:space="preserve">, PORCIÓN </w:t>
      </w:r>
      <w:r w:rsidR="004B179E">
        <w:rPr>
          <w:rFonts w:ascii="Museo Sans 300" w:hAnsi="Museo Sans 300"/>
          <w:b/>
          <w:sz w:val="24"/>
          <w:szCs w:val="24"/>
        </w:rPr>
        <w:t>---</w:t>
      </w:r>
      <w:r w:rsidR="00AC5C8F" w:rsidRPr="00447138">
        <w:rPr>
          <w:rFonts w:ascii="Museo Sans 300" w:hAnsi="Museo Sans 300"/>
          <w:b/>
          <w:sz w:val="24"/>
          <w:szCs w:val="24"/>
        </w:rPr>
        <w:t>.</w:t>
      </w:r>
    </w:p>
    <w:p w14:paraId="6A08B9D6" w14:textId="77777777" w:rsidR="002B27FE" w:rsidRPr="00447138" w:rsidRDefault="002B27FE" w:rsidP="00447138">
      <w:pPr>
        <w:pStyle w:val="Prrafodelista"/>
        <w:tabs>
          <w:tab w:val="left" w:pos="1134"/>
        </w:tabs>
        <w:ind w:left="1418" w:hanging="284"/>
        <w:jc w:val="both"/>
        <w:rPr>
          <w:rFonts w:ascii="Museo Sans 300" w:hAnsi="Museo Sans 300"/>
          <w:b/>
          <w:sz w:val="24"/>
          <w:szCs w:val="24"/>
        </w:rPr>
      </w:pPr>
    </w:p>
    <w:p w14:paraId="689C7B19" w14:textId="316503FF" w:rsidR="00AC5C8F" w:rsidRPr="00447138" w:rsidRDefault="004855CE" w:rsidP="00447138">
      <w:pPr>
        <w:pStyle w:val="Prrafodelista"/>
        <w:numPr>
          <w:ilvl w:val="0"/>
          <w:numId w:val="45"/>
        </w:numPr>
        <w:ind w:left="1418" w:hanging="284"/>
        <w:contextualSpacing w:val="0"/>
        <w:jc w:val="both"/>
        <w:rPr>
          <w:rFonts w:ascii="Museo Sans 300" w:hAnsi="Museo Sans 300"/>
          <w:sz w:val="24"/>
          <w:szCs w:val="24"/>
        </w:rPr>
      </w:pPr>
      <w:r w:rsidRPr="00447138">
        <w:rPr>
          <w:rFonts w:ascii="Museo Sans 300" w:hAnsi="Museo Sans 300"/>
          <w:sz w:val="24"/>
          <w:szCs w:val="24"/>
        </w:rPr>
        <w:t>Corregir el</w:t>
      </w:r>
      <w:r w:rsidR="00AC5C8F" w:rsidRPr="00447138">
        <w:rPr>
          <w:rFonts w:ascii="Museo Sans 300" w:hAnsi="Museo Sans 300"/>
          <w:sz w:val="24"/>
          <w:szCs w:val="24"/>
        </w:rPr>
        <w:t xml:space="preserve"> nombre de las señoras: </w:t>
      </w:r>
      <w:r w:rsidRPr="00447138">
        <w:rPr>
          <w:rFonts w:ascii="Museo Sans 300" w:hAnsi="Museo Sans 300"/>
          <w:sz w:val="24"/>
          <w:szCs w:val="24"/>
        </w:rPr>
        <w:t xml:space="preserve">MIRNA PATRICIA ORELLANA DE RODRÍGUEZ </w:t>
      </w:r>
      <w:r w:rsidR="00AC5C8F" w:rsidRPr="00447138">
        <w:rPr>
          <w:rFonts w:ascii="Museo Sans 300" w:hAnsi="Museo Sans 300"/>
          <w:sz w:val="24"/>
          <w:szCs w:val="24"/>
        </w:rPr>
        <w:t xml:space="preserve">y </w:t>
      </w:r>
      <w:r w:rsidRPr="00447138">
        <w:rPr>
          <w:rFonts w:ascii="Museo Sans 300" w:hAnsi="Museo Sans 300"/>
          <w:sz w:val="24"/>
          <w:szCs w:val="24"/>
        </w:rPr>
        <w:t>KATHERINE GISELA RODRÍGUEZ ORELLLA</w:t>
      </w:r>
      <w:r w:rsidR="00AC5C8F" w:rsidRPr="00447138">
        <w:rPr>
          <w:rFonts w:ascii="Museo Sans 300" w:hAnsi="Museo Sans 300"/>
          <w:sz w:val="24"/>
          <w:szCs w:val="24"/>
        </w:rPr>
        <w:t xml:space="preserve">, siendo lo correcto según Documentos Únicos de Identidad: </w:t>
      </w:r>
      <w:r w:rsidR="00AC5C8F" w:rsidRPr="00447138">
        <w:rPr>
          <w:rFonts w:ascii="Museo Sans 300" w:hAnsi="Museo Sans 300"/>
          <w:b/>
          <w:sz w:val="24"/>
          <w:szCs w:val="24"/>
        </w:rPr>
        <w:t xml:space="preserve">MIRNA PATRICIA ORELLANA ROMERO </w:t>
      </w:r>
      <w:r w:rsidR="00AC5C8F" w:rsidRPr="00447138">
        <w:rPr>
          <w:rFonts w:ascii="Museo Sans 300" w:hAnsi="Museo Sans 300"/>
          <w:sz w:val="24"/>
          <w:szCs w:val="24"/>
        </w:rPr>
        <w:t>y</w:t>
      </w:r>
      <w:r w:rsidR="00AC5C8F" w:rsidRPr="00447138">
        <w:rPr>
          <w:rFonts w:ascii="Museo Sans 300" w:hAnsi="Museo Sans 300"/>
          <w:b/>
          <w:sz w:val="24"/>
          <w:szCs w:val="24"/>
        </w:rPr>
        <w:t xml:space="preserve"> KATHERINE GISELA RODRIGUEZ DE RAMIREZ.</w:t>
      </w:r>
    </w:p>
    <w:p w14:paraId="6BCE442B" w14:textId="77777777" w:rsidR="002B27FE" w:rsidRPr="00E739A6" w:rsidRDefault="002B27FE" w:rsidP="00E739A6">
      <w:pPr>
        <w:rPr>
          <w:rFonts w:ascii="Museo Sans 300" w:hAnsi="Museo Sans 300"/>
          <w:sz w:val="24"/>
          <w:szCs w:val="24"/>
        </w:rPr>
      </w:pPr>
    </w:p>
    <w:p w14:paraId="4897BA2C" w14:textId="35DE4134" w:rsidR="00AC5C8F" w:rsidRPr="00447138" w:rsidRDefault="00AC5C8F" w:rsidP="00447138">
      <w:pPr>
        <w:pStyle w:val="Prrafodelista"/>
        <w:numPr>
          <w:ilvl w:val="0"/>
          <w:numId w:val="44"/>
        </w:numPr>
        <w:ind w:left="1134" w:hanging="708"/>
        <w:contextualSpacing w:val="0"/>
        <w:jc w:val="both"/>
        <w:rPr>
          <w:rFonts w:ascii="Museo Sans 300" w:hAnsi="Museo Sans 300"/>
          <w:sz w:val="24"/>
          <w:szCs w:val="24"/>
        </w:rPr>
      </w:pPr>
      <w:r w:rsidRPr="00447138">
        <w:rPr>
          <w:rFonts w:ascii="Museo Sans 300" w:hAnsi="Museo Sans 300"/>
          <w:sz w:val="24"/>
          <w:szCs w:val="24"/>
        </w:rPr>
        <w:t>Conforme al acta de posesión material de fecha 27 de marzo de 2023, elaborada por el técnico del Centro Estratégico de Transformación e Innovación Agropecuaria CETIA III, Sección de Transferencia de Tierras, señor David Jacob Alvarado, la beneficiaria se encuentra poseyendo el inmueble de forma quieta, pacífica y sin interrupción desde hace 14 años.</w:t>
      </w:r>
    </w:p>
    <w:p w14:paraId="631A285F" w14:textId="77777777" w:rsidR="002B27FE" w:rsidRPr="004B179E" w:rsidRDefault="002B27FE" w:rsidP="004B179E">
      <w:pPr>
        <w:jc w:val="both"/>
        <w:rPr>
          <w:rFonts w:ascii="Museo Sans 300" w:hAnsi="Museo Sans 300"/>
          <w:sz w:val="24"/>
          <w:szCs w:val="24"/>
        </w:rPr>
      </w:pPr>
    </w:p>
    <w:p w14:paraId="54379493" w14:textId="2C2EE05C" w:rsidR="00AC5C8F" w:rsidRPr="004B179E" w:rsidRDefault="00AC5C8F" w:rsidP="00447138">
      <w:pPr>
        <w:pStyle w:val="Prrafodelista"/>
        <w:numPr>
          <w:ilvl w:val="0"/>
          <w:numId w:val="44"/>
        </w:numPr>
        <w:ind w:left="1134" w:hanging="708"/>
        <w:contextualSpacing w:val="0"/>
        <w:jc w:val="both"/>
        <w:rPr>
          <w:rFonts w:ascii="Museo Sans 300" w:hAnsi="Museo Sans 300"/>
          <w:sz w:val="24"/>
          <w:szCs w:val="24"/>
        </w:rPr>
      </w:pPr>
      <w:r w:rsidRPr="00447138">
        <w:rPr>
          <w:rFonts w:ascii="Museo Sans 300" w:hAnsi="Museo Sans 300"/>
          <w:sz w:val="24"/>
          <w:szCs w:val="24"/>
        </w:rPr>
        <w:t>De acuerdo a declaración simple contenida en la Solicitud de Adjudicación de Inmueble de fecha 27 de marzo de 2023, la adjudicataria manifiesta que ni ella ni la integrante de su grupo familiar son empleadas de ISTA</w:t>
      </w:r>
      <w:r w:rsidR="000A6501" w:rsidRPr="00447138">
        <w:rPr>
          <w:rFonts w:ascii="Museo Sans 300" w:hAnsi="Museo Sans 300"/>
          <w:sz w:val="24"/>
          <w:szCs w:val="24"/>
        </w:rPr>
        <w:t>,</w:t>
      </w:r>
      <w:r w:rsidRPr="00447138">
        <w:rPr>
          <w:rFonts w:ascii="Museo Sans 300" w:hAnsi="Museo Sans 300"/>
          <w:sz w:val="24"/>
          <w:szCs w:val="24"/>
        </w:rPr>
        <w:t xml:space="preserve"> situación verificada en el Sistema de Consulta de la Solicitante para Adjudicación que contiene en la Base de Datos de Empleado de este Instituto.  </w:t>
      </w:r>
    </w:p>
    <w:p w14:paraId="7D8B9D00" w14:textId="77777777" w:rsidR="002B27FE" w:rsidRPr="00447138" w:rsidRDefault="002B27FE" w:rsidP="00447138">
      <w:pPr>
        <w:contextualSpacing/>
        <w:jc w:val="both"/>
        <w:rPr>
          <w:rFonts w:ascii="Museo Sans 300" w:hAnsi="Museo Sans 300"/>
          <w:sz w:val="24"/>
          <w:szCs w:val="24"/>
        </w:rPr>
      </w:pPr>
    </w:p>
    <w:p w14:paraId="734BB80C" w14:textId="1D61E7FD" w:rsidR="00AC5C8F" w:rsidRPr="00447138" w:rsidRDefault="00AC5C8F" w:rsidP="00447138">
      <w:pPr>
        <w:jc w:val="both"/>
        <w:rPr>
          <w:rFonts w:ascii="Museo Sans 300" w:hAnsi="Museo Sans 300"/>
          <w:sz w:val="24"/>
          <w:szCs w:val="24"/>
        </w:rPr>
      </w:pPr>
      <w:r w:rsidRPr="00447138">
        <w:rPr>
          <w:rFonts w:ascii="Museo Sans 300" w:hAnsi="Museo Sans 300"/>
          <w:sz w:val="24"/>
          <w:szCs w:val="24"/>
        </w:rPr>
        <w:t xml:space="preserve">Tomando en cuenta lo expuesto y habiendo tenido a la vista: cuadro de causales, Listado de valores y extensiones, reporte de valúo por </w:t>
      </w:r>
      <w:r w:rsidR="00554E8B">
        <w:rPr>
          <w:rFonts w:ascii="Museo Sans 300" w:hAnsi="Museo Sans 300"/>
          <w:sz w:val="24"/>
          <w:szCs w:val="24"/>
        </w:rPr>
        <w:t>solar</w:t>
      </w:r>
      <w:r w:rsidRPr="00447138">
        <w:rPr>
          <w:rFonts w:ascii="Museo Sans 300" w:hAnsi="Museo Sans 300"/>
          <w:sz w:val="24"/>
          <w:szCs w:val="24"/>
        </w:rPr>
        <w:t>, Solicitud de Adjudicación de Inmueble, copias simples de acuerdo de Junta Directiva, copias simples de Documentos Únicos de Identidad y de Tarjetas de Identificación Tributaria,</w:t>
      </w:r>
      <w:r w:rsidRPr="00447138">
        <w:rPr>
          <w:rFonts w:ascii="Museo Sans 300" w:hAnsi="Museo Sans 300"/>
          <w:sz w:val="24"/>
          <w:szCs w:val="24"/>
          <w:lang w:eastAsia="es-ES"/>
        </w:rPr>
        <w:t xml:space="preserve"> </w:t>
      </w:r>
      <w:r w:rsidRPr="00447138">
        <w:rPr>
          <w:rFonts w:ascii="Museo Sans 300" w:hAnsi="Museo Sans 300"/>
          <w:sz w:val="24"/>
          <w:szCs w:val="24"/>
        </w:rPr>
        <w:t>Acta de Posesión Material, Acta de cancelación de crédito, Razón y Constancia de Inscripción de Desmembración en Cabeza de su Dueño a favor del ISTA, reportes de búsqueda de solicitantes para adjudicaciones emitidos por el</w:t>
      </w:r>
      <w:r w:rsidRPr="00447138">
        <w:rPr>
          <w:rFonts w:ascii="Museo Sans 300" w:hAnsi="Museo Sans 300"/>
          <w:color w:val="000000"/>
          <w:sz w:val="24"/>
          <w:szCs w:val="24"/>
          <w:lang w:eastAsia="es-ES"/>
        </w:rPr>
        <w:t xml:space="preserve"> Centro Estratégico de Transformación e Innovación Agropecuaria CETIA III, Sección de Transferencia de Tierras</w:t>
      </w:r>
      <w:r w:rsidRPr="00447138">
        <w:rPr>
          <w:rFonts w:ascii="Museo Sans 300" w:hAnsi="Museo Sans 300"/>
          <w:sz w:val="24"/>
          <w:szCs w:val="24"/>
        </w:rPr>
        <w:t>, reporte de inmuebles pendientes de escriturar</w:t>
      </w:r>
      <w:r w:rsidRPr="00447138">
        <w:rPr>
          <w:rFonts w:ascii="Museo Sans 300" w:hAnsi="Museo Sans 300"/>
          <w:sz w:val="24"/>
          <w:szCs w:val="24"/>
          <w:lang w:eastAsia="es-ES"/>
        </w:rPr>
        <w:t xml:space="preserve">; </w:t>
      </w:r>
      <w:r w:rsidRPr="00447138">
        <w:rPr>
          <w:rFonts w:ascii="Museo Sans 300" w:hAnsi="Museo Sans 300"/>
          <w:sz w:val="24"/>
          <w:szCs w:val="24"/>
        </w:rPr>
        <w:t xml:space="preserve">se estima procedente resolver favorablemente a lo solicitado.  </w:t>
      </w:r>
    </w:p>
    <w:p w14:paraId="1F56FB9D" w14:textId="77777777" w:rsidR="002B27FE" w:rsidRPr="00447138" w:rsidRDefault="002B27FE" w:rsidP="00447138">
      <w:pPr>
        <w:pStyle w:val="Prrafodelista"/>
        <w:ind w:left="0"/>
        <w:jc w:val="both"/>
        <w:rPr>
          <w:rFonts w:ascii="Museo Sans 300" w:hAnsi="Museo Sans 300"/>
          <w:b/>
          <w:sz w:val="24"/>
          <w:szCs w:val="24"/>
        </w:rPr>
      </w:pPr>
    </w:p>
    <w:p w14:paraId="3AE08CBC" w14:textId="051FAB1D" w:rsidR="00AC5C8F" w:rsidRDefault="000A6501" w:rsidP="00447138">
      <w:pPr>
        <w:pStyle w:val="Prrafodelista"/>
        <w:ind w:left="0"/>
        <w:jc w:val="both"/>
        <w:rPr>
          <w:rFonts w:ascii="Museo Sans 300" w:hAnsi="Museo Sans 300"/>
          <w:sz w:val="24"/>
          <w:szCs w:val="24"/>
        </w:rPr>
      </w:pPr>
      <w:r w:rsidRPr="00447138">
        <w:rPr>
          <w:rFonts w:ascii="Museo Sans 300" w:hAnsi="Museo Sans 300"/>
          <w:sz w:val="24"/>
          <w:szCs w:val="24"/>
        </w:rPr>
        <w:t xml:space="preserve">Estando conforme a Derecho la documentación correspondiente, en atención a lo recomendado por </w:t>
      </w:r>
      <w:r w:rsidRPr="00447138">
        <w:rPr>
          <w:rFonts w:ascii="Museo Sans 300" w:hAnsi="Museo Sans 300"/>
          <w:color w:val="000000" w:themeColor="text1"/>
          <w:sz w:val="24"/>
          <w:szCs w:val="24"/>
        </w:rPr>
        <w:t>la Unidad de Adjudicación de Inmuebles, la Junta Directiva en uso de sus facultades y de</w:t>
      </w:r>
      <w:r w:rsidRPr="00447138">
        <w:rPr>
          <w:rFonts w:ascii="Museo Sans 300" w:hAnsi="Museo Sans 300"/>
          <w:sz w:val="24"/>
          <w:szCs w:val="24"/>
        </w:rPr>
        <w:t xml:space="preserve">  </w:t>
      </w:r>
      <w:r w:rsidR="00AC5C8F" w:rsidRPr="00447138">
        <w:rPr>
          <w:rFonts w:ascii="Museo Sans 300" w:hAnsi="Museo Sans 300"/>
          <w:sz w:val="24"/>
          <w:szCs w:val="24"/>
        </w:rPr>
        <w:t xml:space="preserve">conformidad al Artículo 18 letras “g” y “h” de la Ley de Creación del Instituto Salvadoreño de Transformación Agraria, </w:t>
      </w:r>
      <w:r w:rsidRPr="00447138">
        <w:rPr>
          <w:rFonts w:ascii="Museo Sans 300" w:hAnsi="Museo Sans 300"/>
          <w:b/>
          <w:sz w:val="24"/>
          <w:szCs w:val="24"/>
          <w:u w:val="single"/>
        </w:rPr>
        <w:t>ACUERDA</w:t>
      </w:r>
      <w:r w:rsidR="00AC5C8F" w:rsidRPr="00447138">
        <w:rPr>
          <w:rFonts w:ascii="Museo Sans 300" w:hAnsi="Museo Sans 300"/>
          <w:b/>
          <w:sz w:val="24"/>
          <w:szCs w:val="24"/>
          <w:u w:val="single"/>
        </w:rPr>
        <w:t>: PRIMERO:</w:t>
      </w:r>
      <w:r w:rsidR="00AC5C8F" w:rsidRPr="00447138">
        <w:rPr>
          <w:rFonts w:ascii="Museo Sans 300" w:hAnsi="Museo Sans 300"/>
          <w:b/>
          <w:sz w:val="24"/>
          <w:szCs w:val="24"/>
        </w:rPr>
        <w:t xml:space="preserve"> Modificar el</w:t>
      </w:r>
      <w:r w:rsidR="00AC5C8F" w:rsidRPr="00447138">
        <w:rPr>
          <w:rFonts w:ascii="Museo Sans 300" w:hAnsi="Museo Sans 300"/>
          <w:sz w:val="24"/>
          <w:szCs w:val="24"/>
        </w:rPr>
        <w:t xml:space="preserve"> </w:t>
      </w:r>
      <w:r w:rsidR="00AC5C8F" w:rsidRPr="00447138">
        <w:rPr>
          <w:rFonts w:ascii="Museo Sans 300" w:hAnsi="Museo Sans 300"/>
          <w:b/>
          <w:sz w:val="24"/>
          <w:szCs w:val="24"/>
        </w:rPr>
        <w:t>Punto XVI del Acta de Sesión Ordinaria 26-</w:t>
      </w:r>
      <w:r w:rsidRPr="00447138">
        <w:rPr>
          <w:rFonts w:ascii="Museo Sans 300" w:hAnsi="Museo Sans 300"/>
          <w:b/>
          <w:sz w:val="24"/>
          <w:szCs w:val="24"/>
        </w:rPr>
        <w:t>2008, de fecha 09 de julio de</w:t>
      </w:r>
      <w:r w:rsidR="00AC5C8F" w:rsidRPr="00447138">
        <w:rPr>
          <w:rStyle w:val="nfasis"/>
          <w:rFonts w:ascii="Museo Sans 300" w:hAnsi="Museo Sans 300" w:cs="Arial"/>
          <w:b/>
          <w:bCs/>
          <w:sz w:val="24"/>
          <w:szCs w:val="24"/>
          <w:shd w:val="clear" w:color="auto" w:fill="FFFFFF"/>
        </w:rPr>
        <w:t xml:space="preserve"> 2008</w:t>
      </w:r>
      <w:r w:rsidR="00AC5C8F" w:rsidRPr="00447138">
        <w:rPr>
          <w:rFonts w:ascii="Museo Sans 300" w:hAnsi="Museo Sans 300"/>
          <w:b/>
          <w:sz w:val="24"/>
          <w:szCs w:val="24"/>
        </w:rPr>
        <w:t>,</w:t>
      </w:r>
      <w:r w:rsidR="00AC5C8F" w:rsidRPr="00447138">
        <w:rPr>
          <w:rFonts w:ascii="Museo Sans 300" w:hAnsi="Museo Sans 300"/>
          <w:sz w:val="24"/>
          <w:szCs w:val="24"/>
        </w:rPr>
        <w:t xml:space="preserve"> en el cual se aprobó la adjudicación, entre otros, </w:t>
      </w:r>
      <w:r w:rsidRPr="00447138">
        <w:rPr>
          <w:rFonts w:ascii="Museo Sans 300" w:hAnsi="Museo Sans 300"/>
          <w:sz w:val="24"/>
          <w:szCs w:val="24"/>
        </w:rPr>
        <w:t xml:space="preserve"> del </w:t>
      </w:r>
      <w:r w:rsidR="00AC5C8F" w:rsidRPr="00447138">
        <w:rPr>
          <w:rFonts w:ascii="Museo Sans 300" w:hAnsi="Museo Sans 300"/>
          <w:sz w:val="24"/>
          <w:szCs w:val="24"/>
        </w:rPr>
        <w:t xml:space="preserve">Solar </w:t>
      </w:r>
      <w:r w:rsidR="004B179E">
        <w:rPr>
          <w:rFonts w:ascii="Museo Sans 300" w:hAnsi="Museo Sans 300"/>
          <w:sz w:val="24"/>
          <w:szCs w:val="24"/>
        </w:rPr>
        <w:t>---</w:t>
      </w:r>
      <w:r w:rsidR="00AC5C8F" w:rsidRPr="00447138">
        <w:rPr>
          <w:rFonts w:ascii="Museo Sans 300" w:hAnsi="Museo Sans 300"/>
          <w:sz w:val="24"/>
          <w:szCs w:val="24"/>
        </w:rPr>
        <w:t xml:space="preserve">, Polígono </w:t>
      </w:r>
      <w:r w:rsidR="004B179E">
        <w:rPr>
          <w:rFonts w:ascii="Museo Sans 300" w:hAnsi="Museo Sans 300"/>
          <w:sz w:val="24"/>
          <w:szCs w:val="24"/>
        </w:rPr>
        <w:t>---</w:t>
      </w:r>
      <w:r w:rsidR="00AC5C8F" w:rsidRPr="00447138">
        <w:rPr>
          <w:rFonts w:ascii="Museo Sans 300" w:hAnsi="Museo Sans 300"/>
          <w:b/>
          <w:sz w:val="24"/>
          <w:szCs w:val="24"/>
        </w:rPr>
        <w:t xml:space="preserve">, </w:t>
      </w:r>
      <w:r w:rsidR="00AC5C8F" w:rsidRPr="00447138">
        <w:rPr>
          <w:rFonts w:ascii="Museo Sans 300" w:hAnsi="Museo Sans 300"/>
          <w:sz w:val="24"/>
          <w:szCs w:val="24"/>
        </w:rPr>
        <w:t xml:space="preserve">Porción </w:t>
      </w:r>
      <w:r w:rsidR="004B179E">
        <w:rPr>
          <w:rFonts w:ascii="Museo Sans 300" w:hAnsi="Museo Sans 300"/>
          <w:sz w:val="24"/>
          <w:szCs w:val="24"/>
        </w:rPr>
        <w:t>---</w:t>
      </w:r>
      <w:r w:rsidR="00AC5C8F" w:rsidRPr="00447138">
        <w:rPr>
          <w:rFonts w:ascii="Museo Sans 300" w:hAnsi="Museo Sans 300"/>
          <w:sz w:val="24"/>
          <w:szCs w:val="24"/>
        </w:rPr>
        <w:t>, en lo</w:t>
      </w:r>
      <w:r w:rsidRPr="00447138">
        <w:rPr>
          <w:rFonts w:ascii="Museo Sans 300" w:hAnsi="Museo Sans 300"/>
          <w:sz w:val="24"/>
          <w:szCs w:val="24"/>
        </w:rPr>
        <w:t>s siguientes términos</w:t>
      </w:r>
      <w:r w:rsidR="00AC5C8F" w:rsidRPr="00447138">
        <w:rPr>
          <w:rFonts w:ascii="Museo Sans 300" w:hAnsi="Museo Sans 300"/>
          <w:sz w:val="24"/>
          <w:szCs w:val="24"/>
        </w:rPr>
        <w:t xml:space="preserve">: </w:t>
      </w:r>
      <w:r w:rsidR="00AC5C8F" w:rsidRPr="00447138">
        <w:rPr>
          <w:rFonts w:ascii="Museo Sans 300" w:hAnsi="Museo Sans 300"/>
          <w:b/>
          <w:sz w:val="24"/>
          <w:szCs w:val="24"/>
        </w:rPr>
        <w:t xml:space="preserve">a) </w:t>
      </w:r>
      <w:r w:rsidRPr="00447138">
        <w:rPr>
          <w:rFonts w:ascii="Museo Sans 300" w:hAnsi="Museo Sans 300"/>
          <w:sz w:val="24"/>
          <w:szCs w:val="24"/>
        </w:rPr>
        <w:t>Corregir</w:t>
      </w:r>
      <w:r w:rsidR="00AC5C8F" w:rsidRPr="00447138">
        <w:rPr>
          <w:rFonts w:ascii="Museo Sans 300" w:hAnsi="Museo Sans 300"/>
          <w:sz w:val="24"/>
          <w:szCs w:val="24"/>
        </w:rPr>
        <w:t xml:space="preserve"> </w:t>
      </w:r>
      <w:r w:rsidRPr="00447138">
        <w:rPr>
          <w:rFonts w:ascii="Museo Sans 300" w:hAnsi="Museo Sans 300"/>
          <w:sz w:val="24"/>
          <w:szCs w:val="24"/>
        </w:rPr>
        <w:t xml:space="preserve">la </w:t>
      </w:r>
      <w:r w:rsidR="00AC5C8F" w:rsidRPr="00447138">
        <w:rPr>
          <w:rFonts w:ascii="Museo Sans 300" w:hAnsi="Museo Sans 300"/>
          <w:sz w:val="24"/>
          <w:szCs w:val="24"/>
        </w:rPr>
        <w:t xml:space="preserve">nomenclatura del Solar </w:t>
      </w:r>
      <w:r w:rsidR="004B179E">
        <w:rPr>
          <w:rFonts w:ascii="Museo Sans 300" w:hAnsi="Museo Sans 300"/>
          <w:sz w:val="24"/>
          <w:szCs w:val="24"/>
        </w:rPr>
        <w:t>---</w:t>
      </w:r>
      <w:r w:rsidR="00AC5C8F" w:rsidRPr="00447138">
        <w:rPr>
          <w:rFonts w:ascii="Museo Sans 300" w:hAnsi="Museo Sans 300"/>
          <w:sz w:val="24"/>
          <w:szCs w:val="24"/>
        </w:rPr>
        <w:t xml:space="preserve">, Polígono </w:t>
      </w:r>
      <w:r w:rsidR="004B179E">
        <w:rPr>
          <w:rFonts w:ascii="Museo Sans 300" w:hAnsi="Museo Sans 300"/>
          <w:sz w:val="24"/>
          <w:szCs w:val="24"/>
        </w:rPr>
        <w:t>---</w:t>
      </w:r>
      <w:r w:rsidR="00AC5C8F" w:rsidRPr="00447138">
        <w:rPr>
          <w:rFonts w:ascii="Museo Sans 300" w:hAnsi="Museo Sans 300"/>
          <w:b/>
          <w:sz w:val="24"/>
          <w:szCs w:val="24"/>
        </w:rPr>
        <w:t xml:space="preserve">, </w:t>
      </w:r>
      <w:r w:rsidR="00AC5C8F" w:rsidRPr="00447138">
        <w:rPr>
          <w:rFonts w:ascii="Museo Sans 300" w:hAnsi="Museo Sans 300"/>
          <w:sz w:val="24"/>
          <w:szCs w:val="24"/>
        </w:rPr>
        <w:t xml:space="preserve">Porción </w:t>
      </w:r>
      <w:r w:rsidR="004B179E">
        <w:rPr>
          <w:rFonts w:ascii="Museo Sans 300" w:hAnsi="Museo Sans 300"/>
          <w:sz w:val="24"/>
          <w:szCs w:val="24"/>
        </w:rPr>
        <w:t>---</w:t>
      </w:r>
      <w:r w:rsidR="00AC5C8F" w:rsidRPr="00447138">
        <w:rPr>
          <w:rFonts w:ascii="Museo Sans 300" w:hAnsi="Museo Sans 300"/>
          <w:sz w:val="24"/>
          <w:szCs w:val="24"/>
        </w:rPr>
        <w:t>,</w:t>
      </w:r>
      <w:r w:rsidRPr="00447138">
        <w:rPr>
          <w:rFonts w:ascii="Museo Sans 300" w:hAnsi="Museo Sans 300"/>
          <w:sz w:val="24"/>
          <w:szCs w:val="24"/>
        </w:rPr>
        <w:t xml:space="preserve"> siendo lo</w:t>
      </w:r>
      <w:r w:rsidR="00AC5C8F" w:rsidRPr="00447138">
        <w:rPr>
          <w:rFonts w:ascii="Museo Sans 300" w:hAnsi="Museo Sans 300"/>
          <w:sz w:val="24"/>
          <w:szCs w:val="24"/>
        </w:rPr>
        <w:t xml:space="preserve"> </w:t>
      </w:r>
      <w:r w:rsidRPr="00447138">
        <w:rPr>
          <w:rFonts w:ascii="Museo Sans 300" w:hAnsi="Museo Sans 300"/>
          <w:sz w:val="24"/>
          <w:szCs w:val="24"/>
        </w:rPr>
        <w:t>correcto</w:t>
      </w:r>
      <w:r w:rsidR="00AC5C8F" w:rsidRPr="00447138">
        <w:rPr>
          <w:rFonts w:ascii="Museo Sans 300" w:hAnsi="Museo Sans 300"/>
          <w:sz w:val="24"/>
          <w:szCs w:val="24"/>
        </w:rPr>
        <w:t xml:space="preserve"> </w:t>
      </w:r>
      <w:r w:rsidR="00AC5C8F" w:rsidRPr="00447138">
        <w:rPr>
          <w:rFonts w:ascii="Museo Sans 300" w:hAnsi="Museo Sans 300"/>
          <w:b/>
          <w:sz w:val="24"/>
          <w:szCs w:val="24"/>
        </w:rPr>
        <w:t xml:space="preserve">SOLAR </w:t>
      </w:r>
      <w:r w:rsidR="004B179E">
        <w:rPr>
          <w:rFonts w:ascii="Museo Sans 300" w:hAnsi="Museo Sans 300"/>
          <w:b/>
          <w:sz w:val="24"/>
          <w:szCs w:val="24"/>
        </w:rPr>
        <w:t>---</w:t>
      </w:r>
      <w:r w:rsidR="00AC5C8F" w:rsidRPr="00447138">
        <w:rPr>
          <w:rFonts w:ascii="Museo Sans 300" w:hAnsi="Museo Sans 300"/>
          <w:b/>
          <w:sz w:val="24"/>
          <w:szCs w:val="24"/>
        </w:rPr>
        <w:t xml:space="preserve">, POLIGONO </w:t>
      </w:r>
      <w:r w:rsidR="004B179E">
        <w:rPr>
          <w:rFonts w:ascii="Museo Sans 300" w:hAnsi="Museo Sans 300"/>
          <w:b/>
          <w:sz w:val="24"/>
          <w:szCs w:val="24"/>
        </w:rPr>
        <w:t>---</w:t>
      </w:r>
      <w:r w:rsidR="00AC5C8F" w:rsidRPr="00447138">
        <w:rPr>
          <w:rFonts w:ascii="Museo Sans 300" w:hAnsi="Museo Sans 300"/>
          <w:b/>
          <w:sz w:val="24"/>
          <w:szCs w:val="24"/>
        </w:rPr>
        <w:t xml:space="preserve">, PORCIÓN </w:t>
      </w:r>
      <w:r w:rsidR="004B179E">
        <w:rPr>
          <w:rFonts w:ascii="Museo Sans 300" w:hAnsi="Museo Sans 300"/>
          <w:b/>
          <w:sz w:val="24"/>
          <w:szCs w:val="24"/>
        </w:rPr>
        <w:t>---</w:t>
      </w:r>
      <w:r w:rsidR="00AC5C8F" w:rsidRPr="00447138">
        <w:rPr>
          <w:rFonts w:ascii="Museo Sans 300" w:hAnsi="Museo Sans 300"/>
          <w:b/>
          <w:sz w:val="24"/>
          <w:szCs w:val="24"/>
        </w:rPr>
        <w:t xml:space="preserve">, </w:t>
      </w:r>
      <w:r w:rsidR="00AC5C8F" w:rsidRPr="00447138">
        <w:rPr>
          <w:rFonts w:ascii="Museo Sans 300" w:hAnsi="Museo Sans 300"/>
          <w:sz w:val="24"/>
          <w:szCs w:val="24"/>
        </w:rPr>
        <w:t>y</w:t>
      </w:r>
      <w:r w:rsidR="00AC5C8F" w:rsidRPr="00447138">
        <w:rPr>
          <w:rFonts w:ascii="Museo Sans 300" w:hAnsi="Museo Sans 300"/>
          <w:b/>
          <w:sz w:val="24"/>
          <w:szCs w:val="24"/>
        </w:rPr>
        <w:t xml:space="preserve"> b) </w:t>
      </w:r>
      <w:r w:rsidR="00AC5C8F" w:rsidRPr="00447138">
        <w:rPr>
          <w:rFonts w:ascii="Museo Sans 300" w:hAnsi="Museo Sans 300"/>
          <w:sz w:val="24"/>
          <w:szCs w:val="24"/>
        </w:rPr>
        <w:t xml:space="preserve">Corregir el nombre de las señoras: </w:t>
      </w:r>
      <w:r w:rsidRPr="00447138">
        <w:rPr>
          <w:rFonts w:ascii="Museo Sans 300" w:hAnsi="Museo Sans 300"/>
          <w:sz w:val="24"/>
          <w:szCs w:val="24"/>
        </w:rPr>
        <w:t>MIRNA PATRICIA ORELLANA DE RODRÍGUEZ</w:t>
      </w:r>
      <w:r w:rsidR="00AC5C8F" w:rsidRPr="00447138">
        <w:rPr>
          <w:rFonts w:ascii="Museo Sans 300" w:hAnsi="Museo Sans 300"/>
          <w:sz w:val="24"/>
          <w:szCs w:val="24"/>
        </w:rPr>
        <w:t xml:space="preserve"> y </w:t>
      </w:r>
      <w:r w:rsidRPr="00447138">
        <w:rPr>
          <w:rFonts w:ascii="Museo Sans 300" w:hAnsi="Museo Sans 300"/>
          <w:sz w:val="24"/>
          <w:szCs w:val="24"/>
        </w:rPr>
        <w:t>KATHERINE GISELA RODRÍGUEZ ORELLLA</w:t>
      </w:r>
      <w:r w:rsidR="00AC5C8F" w:rsidRPr="00447138">
        <w:rPr>
          <w:rFonts w:ascii="Museo Sans 300" w:hAnsi="Museo Sans 300"/>
          <w:sz w:val="24"/>
          <w:szCs w:val="24"/>
        </w:rPr>
        <w:t>, siendo lo correcto</w:t>
      </w:r>
      <w:r w:rsidR="00C56606" w:rsidRPr="00447138">
        <w:rPr>
          <w:rFonts w:ascii="Museo Sans 300" w:hAnsi="Museo Sans 300"/>
          <w:sz w:val="24"/>
          <w:szCs w:val="24"/>
        </w:rPr>
        <w:t>:</w:t>
      </w:r>
      <w:r w:rsidR="00AC5C8F" w:rsidRPr="00447138">
        <w:rPr>
          <w:rFonts w:ascii="Museo Sans 300" w:hAnsi="Museo Sans 300"/>
          <w:sz w:val="24"/>
          <w:szCs w:val="24"/>
        </w:rPr>
        <w:t xml:space="preserve"> </w:t>
      </w:r>
      <w:r w:rsidR="00AC5C8F" w:rsidRPr="00447138">
        <w:rPr>
          <w:rFonts w:ascii="Museo Sans 300" w:hAnsi="Museo Sans 300"/>
          <w:b/>
          <w:sz w:val="24"/>
          <w:szCs w:val="24"/>
        </w:rPr>
        <w:t xml:space="preserve">MIRNA PATRICIA ORELLANA ROMERO </w:t>
      </w:r>
      <w:r w:rsidR="00AC5C8F" w:rsidRPr="00447138">
        <w:rPr>
          <w:rFonts w:ascii="Museo Sans 300" w:hAnsi="Museo Sans 300"/>
          <w:sz w:val="24"/>
          <w:szCs w:val="24"/>
        </w:rPr>
        <w:t>y</w:t>
      </w:r>
      <w:r w:rsidR="00AC5C8F" w:rsidRPr="00447138">
        <w:rPr>
          <w:rFonts w:ascii="Museo Sans 300" w:hAnsi="Museo Sans 300"/>
          <w:b/>
          <w:sz w:val="24"/>
          <w:szCs w:val="24"/>
        </w:rPr>
        <w:t xml:space="preserve"> KATHERINE GISELA RODRIGUEZ DE RAMIREZ</w:t>
      </w:r>
      <w:r w:rsidR="00777569" w:rsidRPr="00447138">
        <w:rPr>
          <w:rFonts w:ascii="Museo Sans 300" w:hAnsi="Museo Sans 300"/>
          <w:b/>
          <w:sz w:val="24"/>
          <w:szCs w:val="24"/>
        </w:rPr>
        <w:t>,</w:t>
      </w:r>
      <w:r w:rsidR="00AC5C8F" w:rsidRPr="00447138">
        <w:rPr>
          <w:rFonts w:ascii="Museo Sans 300" w:hAnsi="Museo Sans 300"/>
          <w:b/>
          <w:sz w:val="24"/>
          <w:szCs w:val="24"/>
        </w:rPr>
        <w:t xml:space="preserve"> </w:t>
      </w:r>
      <w:r w:rsidR="00AC5C8F" w:rsidRPr="00447138">
        <w:rPr>
          <w:rFonts w:ascii="Museo Sans 300" w:hAnsi="Museo Sans 300"/>
          <w:sz w:val="24"/>
          <w:szCs w:val="24"/>
        </w:rPr>
        <w:t xml:space="preserve">inmueble situado en el Proyecto de </w:t>
      </w:r>
      <w:r w:rsidR="00AC5C8F" w:rsidRPr="00447138">
        <w:rPr>
          <w:rFonts w:ascii="Museo Sans 300" w:hAnsi="Museo Sans 300" w:cs="Arial"/>
          <w:sz w:val="24"/>
          <w:szCs w:val="24"/>
        </w:rPr>
        <w:t xml:space="preserve">Lotificación Agrícola y Asentamiento Comunitario, desarrollado en </w:t>
      </w:r>
      <w:r w:rsidR="00AC5C8F" w:rsidRPr="00447138">
        <w:rPr>
          <w:rFonts w:ascii="Museo Sans 300" w:hAnsi="Museo Sans 300" w:cs="Arial"/>
          <w:b/>
          <w:sz w:val="24"/>
          <w:szCs w:val="24"/>
        </w:rPr>
        <w:t xml:space="preserve">HACIENDA SAN FELIPE I, </w:t>
      </w:r>
      <w:r w:rsidR="00AC5C8F" w:rsidRPr="00447138">
        <w:rPr>
          <w:rFonts w:ascii="Museo Sans 300" w:hAnsi="Museo Sans 300" w:cs="Arial"/>
          <w:sz w:val="24"/>
          <w:szCs w:val="24"/>
        </w:rPr>
        <w:t xml:space="preserve">conocido el </w:t>
      </w:r>
      <w:r w:rsidR="00AC5C8F" w:rsidRPr="00447138">
        <w:rPr>
          <w:rFonts w:ascii="Museo Sans 300" w:hAnsi="Museo Sans 300" w:cs="Arial"/>
          <w:sz w:val="24"/>
          <w:szCs w:val="24"/>
        </w:rPr>
        <w:lastRenderedPageBreak/>
        <w:t xml:space="preserve">proyecto administrativamente como </w:t>
      </w:r>
      <w:r w:rsidR="00AC5C8F" w:rsidRPr="00447138">
        <w:rPr>
          <w:rFonts w:ascii="Museo Sans 300" w:hAnsi="Museo Sans 300" w:cs="Arial"/>
          <w:b/>
          <w:sz w:val="24"/>
          <w:szCs w:val="24"/>
        </w:rPr>
        <w:t xml:space="preserve">HACIENDA SAN FELIPE I (ISTA)-REPROCESO Y AMPLIACIÓN, </w:t>
      </w:r>
      <w:r w:rsidR="00AC5C8F" w:rsidRPr="00447138">
        <w:rPr>
          <w:rFonts w:ascii="Museo Sans 300" w:hAnsi="Museo Sans 300" w:cs="Arial"/>
          <w:sz w:val="24"/>
          <w:szCs w:val="24"/>
        </w:rPr>
        <w:t xml:space="preserve">y registralmente como </w:t>
      </w:r>
      <w:r w:rsidR="00AC5C8F" w:rsidRPr="00447138">
        <w:rPr>
          <w:rFonts w:ascii="Museo Sans 300" w:hAnsi="Museo Sans 300" w:cs="Arial"/>
          <w:b/>
          <w:sz w:val="24"/>
          <w:szCs w:val="24"/>
        </w:rPr>
        <w:t>HACIENDA SAN FELIPE I, PORCIÓN 8</w:t>
      </w:r>
      <w:r w:rsidR="00AC5C8F" w:rsidRPr="00447138">
        <w:rPr>
          <w:rFonts w:ascii="Museo Sans 300" w:hAnsi="Museo Sans 300" w:cs="Arial"/>
          <w:sz w:val="24"/>
          <w:szCs w:val="24"/>
        </w:rPr>
        <w:t>,</w:t>
      </w:r>
      <w:r w:rsidR="00AC5C8F" w:rsidRPr="00447138">
        <w:rPr>
          <w:rFonts w:ascii="Museo Sans 300" w:hAnsi="Museo Sans 300" w:cs="Arial"/>
          <w:b/>
          <w:sz w:val="24"/>
          <w:szCs w:val="24"/>
        </w:rPr>
        <w:t xml:space="preserve"> HACIENDA SAN FELIPE II, </w:t>
      </w:r>
      <w:r w:rsidR="00AC5C8F" w:rsidRPr="00447138">
        <w:rPr>
          <w:rFonts w:ascii="Museo Sans 300" w:hAnsi="Museo Sans 300" w:cs="Arial"/>
          <w:bCs/>
          <w:sz w:val="24"/>
          <w:szCs w:val="24"/>
        </w:rPr>
        <w:t>ubicad</w:t>
      </w:r>
      <w:r w:rsidR="00777569" w:rsidRPr="00447138">
        <w:rPr>
          <w:rFonts w:ascii="Museo Sans 300" w:hAnsi="Museo Sans 300" w:cs="Arial"/>
          <w:bCs/>
          <w:sz w:val="24"/>
          <w:szCs w:val="24"/>
        </w:rPr>
        <w:t>a</w:t>
      </w:r>
      <w:r w:rsidR="00AC5C8F" w:rsidRPr="00447138">
        <w:rPr>
          <w:rFonts w:ascii="Museo Sans 300" w:hAnsi="Museo Sans 300" w:cs="Arial"/>
          <w:bCs/>
          <w:sz w:val="24"/>
          <w:szCs w:val="24"/>
        </w:rPr>
        <w:t xml:space="preserve"> en cantón Las Isletas</w:t>
      </w:r>
      <w:r w:rsidR="00AC5C8F" w:rsidRPr="00447138">
        <w:rPr>
          <w:rFonts w:ascii="Museo Sans 300" w:hAnsi="Museo Sans 300" w:cs="Arial"/>
          <w:b/>
          <w:sz w:val="24"/>
          <w:szCs w:val="24"/>
        </w:rPr>
        <w:t xml:space="preserve">, </w:t>
      </w:r>
      <w:r w:rsidR="00AC5C8F" w:rsidRPr="00447138">
        <w:rPr>
          <w:rFonts w:ascii="Museo Sans 300" w:hAnsi="Museo Sans 300" w:cs="Arial"/>
          <w:sz w:val="24"/>
          <w:szCs w:val="24"/>
        </w:rPr>
        <w:t>jurisdicción</w:t>
      </w:r>
      <w:r w:rsidR="00AC5C8F" w:rsidRPr="00447138">
        <w:rPr>
          <w:rFonts w:ascii="Museo Sans 300" w:hAnsi="Museo Sans 300" w:cs="Arial"/>
          <w:b/>
          <w:sz w:val="24"/>
          <w:szCs w:val="24"/>
        </w:rPr>
        <w:t xml:space="preserve"> </w:t>
      </w:r>
      <w:r w:rsidR="00AC5C8F" w:rsidRPr="00447138">
        <w:rPr>
          <w:rFonts w:ascii="Museo Sans 300" w:hAnsi="Museo Sans 300" w:cs="Arial"/>
          <w:sz w:val="24"/>
          <w:szCs w:val="24"/>
        </w:rPr>
        <w:t>de San Pedro Masahuat, departamento de La Paz</w:t>
      </w:r>
      <w:r w:rsidR="00AC5C8F" w:rsidRPr="00447138">
        <w:rPr>
          <w:rFonts w:ascii="Museo Sans 300" w:hAnsi="Museo Sans 300"/>
          <w:sz w:val="24"/>
          <w:szCs w:val="24"/>
        </w:rPr>
        <w:t>, quedando la adjudicación conforme al cuadro de valores y extensiones siguiente:</w:t>
      </w:r>
    </w:p>
    <w:p w14:paraId="17160150" w14:textId="77777777" w:rsidR="002B27FE" w:rsidRPr="00447138" w:rsidRDefault="002B27FE" w:rsidP="00447138">
      <w:pPr>
        <w:pStyle w:val="Prrafodelista"/>
        <w:ind w:left="0"/>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1584"/>
        <w:gridCol w:w="1438"/>
        <w:gridCol w:w="1245"/>
        <w:gridCol w:w="912"/>
        <w:gridCol w:w="808"/>
        <w:gridCol w:w="1009"/>
        <w:gridCol w:w="1107"/>
        <w:gridCol w:w="1105"/>
      </w:tblGrid>
      <w:tr w:rsidR="00AC5C8F" w:rsidRPr="00751A32" w14:paraId="568EB66C" w14:textId="77777777" w:rsidTr="00E564C4">
        <w:tc>
          <w:tcPr>
            <w:tcW w:w="860" w:type="pct"/>
            <w:vMerge w:val="restart"/>
            <w:tcBorders>
              <w:top w:val="single" w:sz="2" w:space="0" w:color="auto"/>
              <w:left w:val="single" w:sz="2" w:space="0" w:color="auto"/>
              <w:bottom w:val="single" w:sz="2" w:space="0" w:color="auto"/>
              <w:right w:val="single" w:sz="2" w:space="0" w:color="auto"/>
            </w:tcBorders>
            <w:shd w:val="clear" w:color="auto" w:fill="DCDCDC"/>
          </w:tcPr>
          <w:p w14:paraId="35716120"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D.U.I.     PROGRAMA </w:t>
            </w:r>
          </w:p>
        </w:tc>
        <w:tc>
          <w:tcPr>
            <w:tcW w:w="1457" w:type="pct"/>
            <w:gridSpan w:val="2"/>
            <w:tcBorders>
              <w:top w:val="single" w:sz="2" w:space="0" w:color="auto"/>
              <w:left w:val="single" w:sz="2" w:space="0" w:color="auto"/>
              <w:bottom w:val="single" w:sz="2" w:space="0" w:color="auto"/>
              <w:right w:val="single" w:sz="2" w:space="0" w:color="auto"/>
            </w:tcBorders>
            <w:shd w:val="clear" w:color="auto" w:fill="DCDCDC"/>
          </w:tcPr>
          <w:p w14:paraId="59A7C970"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SOLAR / A COMP. Y LOTES </w:t>
            </w:r>
          </w:p>
        </w:tc>
        <w:tc>
          <w:tcPr>
            <w:tcW w:w="934"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E7AC1A"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p>
        </w:tc>
        <w:tc>
          <w:tcPr>
            <w:tcW w:w="548" w:type="pct"/>
            <w:vMerge w:val="restart"/>
            <w:tcBorders>
              <w:top w:val="single" w:sz="2" w:space="0" w:color="auto"/>
              <w:left w:val="single" w:sz="2" w:space="0" w:color="auto"/>
              <w:bottom w:val="single" w:sz="2" w:space="0" w:color="auto"/>
              <w:right w:val="single" w:sz="2" w:space="0" w:color="auto"/>
            </w:tcBorders>
            <w:shd w:val="clear" w:color="auto" w:fill="DCDCDC"/>
          </w:tcPr>
          <w:p w14:paraId="16C20FD4"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AREA (MTS) </w:t>
            </w:r>
          </w:p>
        </w:tc>
        <w:tc>
          <w:tcPr>
            <w:tcW w:w="601" w:type="pct"/>
            <w:vMerge w:val="restart"/>
            <w:tcBorders>
              <w:top w:val="single" w:sz="2" w:space="0" w:color="auto"/>
              <w:left w:val="single" w:sz="2" w:space="0" w:color="auto"/>
              <w:bottom w:val="single" w:sz="2" w:space="0" w:color="auto"/>
              <w:right w:val="single" w:sz="2" w:space="0" w:color="auto"/>
            </w:tcBorders>
            <w:shd w:val="clear" w:color="auto" w:fill="DCDCDC"/>
          </w:tcPr>
          <w:p w14:paraId="2DE5FC34"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VALOR ($) </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DCDCDC"/>
          </w:tcPr>
          <w:p w14:paraId="6B09159A"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VALOR (¢) </w:t>
            </w:r>
          </w:p>
        </w:tc>
      </w:tr>
      <w:tr w:rsidR="00AC5C8F" w:rsidRPr="00751A32" w14:paraId="2D623C84" w14:textId="77777777" w:rsidTr="00E564C4">
        <w:tc>
          <w:tcPr>
            <w:tcW w:w="860" w:type="pct"/>
            <w:tcBorders>
              <w:top w:val="single" w:sz="2" w:space="0" w:color="auto"/>
              <w:left w:val="single" w:sz="2" w:space="0" w:color="auto"/>
              <w:bottom w:val="single" w:sz="2" w:space="0" w:color="auto"/>
              <w:right w:val="single" w:sz="2" w:space="0" w:color="auto"/>
            </w:tcBorders>
            <w:shd w:val="clear" w:color="auto" w:fill="DCDCDC"/>
          </w:tcPr>
          <w:p w14:paraId="3BF92247"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BENEFICIARIO </w:t>
            </w:r>
          </w:p>
        </w:tc>
        <w:tc>
          <w:tcPr>
            <w:tcW w:w="781" w:type="pct"/>
            <w:tcBorders>
              <w:top w:val="single" w:sz="2" w:space="0" w:color="auto"/>
              <w:left w:val="single" w:sz="2" w:space="0" w:color="auto"/>
              <w:bottom w:val="single" w:sz="2" w:space="0" w:color="auto"/>
              <w:right w:val="single" w:sz="2" w:space="0" w:color="auto"/>
            </w:tcBorders>
            <w:shd w:val="clear" w:color="auto" w:fill="DCDCDC"/>
          </w:tcPr>
          <w:p w14:paraId="5FA4DDD9"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MATRICULA </w:t>
            </w:r>
          </w:p>
        </w:tc>
        <w:tc>
          <w:tcPr>
            <w:tcW w:w="676" w:type="pct"/>
            <w:tcBorders>
              <w:top w:val="single" w:sz="2" w:space="0" w:color="auto"/>
              <w:left w:val="single" w:sz="2" w:space="0" w:color="auto"/>
              <w:bottom w:val="single" w:sz="2" w:space="0" w:color="auto"/>
              <w:right w:val="single" w:sz="2" w:space="0" w:color="auto"/>
            </w:tcBorders>
            <w:shd w:val="clear" w:color="auto" w:fill="DCDCDC"/>
          </w:tcPr>
          <w:p w14:paraId="52DFC8CA"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PORCION </w:t>
            </w:r>
          </w:p>
        </w:tc>
        <w:tc>
          <w:tcPr>
            <w:tcW w:w="495" w:type="pct"/>
            <w:tcBorders>
              <w:top w:val="single" w:sz="2" w:space="0" w:color="auto"/>
              <w:left w:val="single" w:sz="2" w:space="0" w:color="auto"/>
              <w:bottom w:val="single" w:sz="2" w:space="0" w:color="auto"/>
              <w:right w:val="single" w:sz="2" w:space="0" w:color="auto"/>
            </w:tcBorders>
            <w:shd w:val="clear" w:color="auto" w:fill="DCDCDC"/>
          </w:tcPr>
          <w:p w14:paraId="6E26C9FE"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POL </w:t>
            </w:r>
          </w:p>
        </w:tc>
        <w:tc>
          <w:tcPr>
            <w:tcW w:w="439" w:type="pct"/>
            <w:tcBorders>
              <w:top w:val="single" w:sz="2" w:space="0" w:color="auto"/>
              <w:left w:val="single" w:sz="2" w:space="0" w:color="auto"/>
              <w:bottom w:val="single" w:sz="2" w:space="0" w:color="auto"/>
              <w:right w:val="single" w:sz="2" w:space="0" w:color="auto"/>
            </w:tcBorders>
            <w:shd w:val="clear" w:color="auto" w:fill="DCDCDC"/>
          </w:tcPr>
          <w:p w14:paraId="61200298"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No </w:t>
            </w:r>
          </w:p>
        </w:tc>
        <w:tc>
          <w:tcPr>
            <w:tcW w:w="548" w:type="pct"/>
            <w:vMerge/>
            <w:tcBorders>
              <w:top w:val="single" w:sz="2" w:space="0" w:color="auto"/>
              <w:left w:val="single" w:sz="2" w:space="0" w:color="auto"/>
              <w:bottom w:val="single" w:sz="2" w:space="0" w:color="auto"/>
              <w:right w:val="single" w:sz="2" w:space="0" w:color="auto"/>
            </w:tcBorders>
            <w:shd w:val="clear" w:color="auto" w:fill="DCDCDC"/>
          </w:tcPr>
          <w:p w14:paraId="24105BA9"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p>
        </w:tc>
        <w:tc>
          <w:tcPr>
            <w:tcW w:w="601" w:type="pct"/>
            <w:vMerge/>
            <w:tcBorders>
              <w:top w:val="single" w:sz="2" w:space="0" w:color="auto"/>
              <w:left w:val="single" w:sz="2" w:space="0" w:color="auto"/>
              <w:bottom w:val="single" w:sz="2" w:space="0" w:color="auto"/>
              <w:right w:val="single" w:sz="2" w:space="0" w:color="auto"/>
            </w:tcBorders>
            <w:shd w:val="clear" w:color="auto" w:fill="DCDCDC"/>
          </w:tcPr>
          <w:p w14:paraId="22991F17"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p>
        </w:tc>
        <w:tc>
          <w:tcPr>
            <w:tcW w:w="600" w:type="pct"/>
            <w:vMerge/>
            <w:tcBorders>
              <w:top w:val="single" w:sz="2" w:space="0" w:color="auto"/>
              <w:left w:val="single" w:sz="2" w:space="0" w:color="auto"/>
              <w:bottom w:val="single" w:sz="2" w:space="0" w:color="auto"/>
              <w:right w:val="single" w:sz="2" w:space="0" w:color="auto"/>
            </w:tcBorders>
            <w:shd w:val="clear" w:color="auto" w:fill="DCDCDC"/>
          </w:tcPr>
          <w:p w14:paraId="674A6DC6"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p>
        </w:tc>
      </w:tr>
    </w:tbl>
    <w:p w14:paraId="2CB869E6" w14:textId="77777777" w:rsidR="00AC5C8F" w:rsidRPr="00751A32" w:rsidRDefault="00AC5C8F" w:rsidP="00AC5C8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C5C8F" w:rsidRPr="00751A32" w14:paraId="16D91DF3" w14:textId="77777777" w:rsidTr="00E564C4">
        <w:tc>
          <w:tcPr>
            <w:tcW w:w="2600" w:type="dxa"/>
            <w:tcBorders>
              <w:top w:val="single" w:sz="2" w:space="0" w:color="auto"/>
              <w:left w:val="single" w:sz="2" w:space="0" w:color="auto"/>
              <w:bottom w:val="single" w:sz="2" w:space="0" w:color="auto"/>
              <w:right w:val="single" w:sz="2" w:space="0" w:color="auto"/>
            </w:tcBorders>
          </w:tcPr>
          <w:p w14:paraId="39C35D25" w14:textId="77777777" w:rsidR="00AC5C8F" w:rsidRPr="00751A32" w:rsidRDefault="00AC5C8F" w:rsidP="00E564C4">
            <w:pPr>
              <w:widowControl w:val="0"/>
              <w:autoSpaceDE w:val="0"/>
              <w:autoSpaceDN w:val="0"/>
              <w:adjustRightInd w:val="0"/>
              <w:rPr>
                <w:rFonts w:ascii="Times New Roman" w:hAnsi="Times New Roman" w:cs="Times New Roman"/>
                <w:b/>
                <w:bCs/>
                <w:sz w:val="14"/>
                <w:szCs w:val="14"/>
              </w:rPr>
            </w:pPr>
            <w:r w:rsidRPr="00751A32">
              <w:rPr>
                <w:rFonts w:ascii="Times New Roman" w:hAnsi="Times New Roman" w:cs="Times New Roman"/>
                <w:b/>
                <w:bCs/>
                <w:sz w:val="14"/>
                <w:szCs w:val="14"/>
              </w:rPr>
              <w:t xml:space="preserve">No DE ENTREGA: 85 </w:t>
            </w:r>
          </w:p>
        </w:tc>
      </w:tr>
    </w:tbl>
    <w:p w14:paraId="225EAE06" w14:textId="77777777" w:rsidR="00AC5C8F" w:rsidRPr="00751A32" w:rsidRDefault="00AC5C8F" w:rsidP="00AC5C8F">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C5C8F" w:rsidRPr="00751A32" w14:paraId="4D2A8E17" w14:textId="77777777" w:rsidTr="00E564C4">
        <w:tc>
          <w:tcPr>
            <w:tcW w:w="1413" w:type="pct"/>
            <w:vMerge w:val="restart"/>
            <w:tcBorders>
              <w:top w:val="single" w:sz="2" w:space="0" w:color="auto"/>
              <w:left w:val="single" w:sz="2" w:space="0" w:color="auto"/>
              <w:bottom w:val="single" w:sz="2" w:space="0" w:color="auto"/>
              <w:right w:val="single" w:sz="2" w:space="0" w:color="auto"/>
            </w:tcBorders>
          </w:tcPr>
          <w:p w14:paraId="1843B40F" w14:textId="74B57D2A" w:rsidR="00AC5C8F" w:rsidRPr="00751A32"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C5C8F" w:rsidRPr="00751A32">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5F6B9A"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r w:rsidRPr="00751A32">
              <w:rPr>
                <w:rFonts w:ascii="Times New Roman" w:hAnsi="Times New Roman" w:cs="Times New Roman"/>
                <w:sz w:val="14"/>
                <w:szCs w:val="14"/>
              </w:rPr>
              <w:t xml:space="preserve">Solares: </w:t>
            </w:r>
          </w:p>
          <w:p w14:paraId="7FAFF012" w14:textId="2E396500" w:rsidR="00AC5C8F" w:rsidRPr="00751A32"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C5C8F" w:rsidRPr="00751A32">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B99EFEE"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p w14:paraId="7B964E01"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r w:rsidRPr="00751A32">
              <w:rPr>
                <w:rFonts w:ascii="Times New Roman" w:hAnsi="Times New Roman" w:cs="Times New Roman"/>
                <w:sz w:val="14"/>
                <w:szCs w:val="14"/>
              </w:rPr>
              <w:t xml:space="preserve">PORCION OCHO </w:t>
            </w:r>
          </w:p>
        </w:tc>
        <w:tc>
          <w:tcPr>
            <w:tcW w:w="314" w:type="pct"/>
            <w:vMerge w:val="restart"/>
            <w:tcBorders>
              <w:top w:val="single" w:sz="2" w:space="0" w:color="auto"/>
              <w:left w:val="single" w:sz="2" w:space="0" w:color="auto"/>
              <w:bottom w:val="single" w:sz="2" w:space="0" w:color="auto"/>
              <w:right w:val="single" w:sz="2" w:space="0" w:color="auto"/>
            </w:tcBorders>
          </w:tcPr>
          <w:p w14:paraId="503B86AE"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p w14:paraId="16AAA70B" w14:textId="5C6A2EE1" w:rsidR="00AC5C8F" w:rsidRPr="00751A32"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C5C8F" w:rsidRPr="00751A32">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D6FEB4"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p w14:paraId="71F61196" w14:textId="2D2F24AD" w:rsidR="00AC5C8F" w:rsidRPr="00751A32" w:rsidRDefault="004B179E"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80D8B4D"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p>
          <w:p w14:paraId="0AA5BA5B"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r w:rsidRPr="00751A32">
              <w:rPr>
                <w:rFonts w:ascii="Times New Roman" w:hAnsi="Times New Roman" w:cs="Times New Roman"/>
                <w:sz w:val="14"/>
                <w:szCs w:val="14"/>
              </w:rPr>
              <w:t xml:space="preserve">841.56 </w:t>
            </w:r>
          </w:p>
        </w:tc>
        <w:tc>
          <w:tcPr>
            <w:tcW w:w="359" w:type="pct"/>
            <w:tcBorders>
              <w:top w:val="single" w:sz="2" w:space="0" w:color="auto"/>
              <w:left w:val="single" w:sz="2" w:space="0" w:color="auto"/>
              <w:bottom w:val="single" w:sz="2" w:space="0" w:color="auto"/>
              <w:right w:val="single" w:sz="2" w:space="0" w:color="auto"/>
            </w:tcBorders>
          </w:tcPr>
          <w:p w14:paraId="12EADD13"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p>
          <w:p w14:paraId="572FD53A"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r w:rsidRPr="00751A32">
              <w:rPr>
                <w:rFonts w:ascii="Times New Roman" w:hAnsi="Times New Roman" w:cs="Times New Roman"/>
                <w:sz w:val="14"/>
                <w:szCs w:val="14"/>
              </w:rPr>
              <w:t xml:space="preserve">2103.90 </w:t>
            </w:r>
          </w:p>
        </w:tc>
        <w:tc>
          <w:tcPr>
            <w:tcW w:w="359" w:type="pct"/>
            <w:tcBorders>
              <w:top w:val="single" w:sz="2" w:space="0" w:color="auto"/>
              <w:left w:val="single" w:sz="2" w:space="0" w:color="auto"/>
              <w:bottom w:val="single" w:sz="2" w:space="0" w:color="auto"/>
              <w:right w:val="single" w:sz="2" w:space="0" w:color="auto"/>
            </w:tcBorders>
          </w:tcPr>
          <w:p w14:paraId="6113FC2B"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p>
          <w:p w14:paraId="56BDDF40"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r w:rsidRPr="00751A32">
              <w:rPr>
                <w:rFonts w:ascii="Times New Roman" w:hAnsi="Times New Roman" w:cs="Times New Roman"/>
                <w:sz w:val="14"/>
                <w:szCs w:val="14"/>
              </w:rPr>
              <w:t xml:space="preserve">18409.13 </w:t>
            </w:r>
          </w:p>
        </w:tc>
      </w:tr>
      <w:tr w:rsidR="00AC5C8F" w:rsidRPr="00751A32" w14:paraId="58F1D4DF"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7499DB26"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7935FE"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192E69"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164384"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2902D5"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5E8417"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r w:rsidRPr="00751A32">
              <w:rPr>
                <w:rFonts w:ascii="Times New Roman" w:hAnsi="Times New Roman" w:cs="Times New Roman"/>
                <w:sz w:val="14"/>
                <w:szCs w:val="14"/>
              </w:rPr>
              <w:t xml:space="preserve">841.56 </w:t>
            </w:r>
          </w:p>
        </w:tc>
        <w:tc>
          <w:tcPr>
            <w:tcW w:w="359" w:type="pct"/>
            <w:tcBorders>
              <w:top w:val="single" w:sz="2" w:space="0" w:color="auto"/>
              <w:left w:val="single" w:sz="2" w:space="0" w:color="auto"/>
              <w:bottom w:val="single" w:sz="2" w:space="0" w:color="auto"/>
              <w:right w:val="single" w:sz="2" w:space="0" w:color="auto"/>
            </w:tcBorders>
          </w:tcPr>
          <w:p w14:paraId="40FE309C"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r w:rsidRPr="00751A32">
              <w:rPr>
                <w:rFonts w:ascii="Times New Roman" w:hAnsi="Times New Roman" w:cs="Times New Roman"/>
                <w:sz w:val="14"/>
                <w:szCs w:val="14"/>
              </w:rPr>
              <w:t xml:space="preserve">2103.90 </w:t>
            </w:r>
          </w:p>
        </w:tc>
        <w:tc>
          <w:tcPr>
            <w:tcW w:w="359" w:type="pct"/>
            <w:tcBorders>
              <w:top w:val="single" w:sz="2" w:space="0" w:color="auto"/>
              <w:left w:val="single" w:sz="2" w:space="0" w:color="auto"/>
              <w:bottom w:val="single" w:sz="2" w:space="0" w:color="auto"/>
              <w:right w:val="single" w:sz="2" w:space="0" w:color="auto"/>
            </w:tcBorders>
          </w:tcPr>
          <w:p w14:paraId="729BAABC" w14:textId="77777777" w:rsidR="00AC5C8F" w:rsidRPr="00751A32" w:rsidRDefault="00AC5C8F" w:rsidP="00E564C4">
            <w:pPr>
              <w:widowControl w:val="0"/>
              <w:autoSpaceDE w:val="0"/>
              <w:autoSpaceDN w:val="0"/>
              <w:adjustRightInd w:val="0"/>
              <w:jc w:val="right"/>
              <w:rPr>
                <w:rFonts w:ascii="Times New Roman" w:hAnsi="Times New Roman" w:cs="Times New Roman"/>
                <w:sz w:val="14"/>
                <w:szCs w:val="14"/>
              </w:rPr>
            </w:pPr>
            <w:r w:rsidRPr="00751A32">
              <w:rPr>
                <w:rFonts w:ascii="Times New Roman" w:hAnsi="Times New Roman" w:cs="Times New Roman"/>
                <w:sz w:val="14"/>
                <w:szCs w:val="14"/>
              </w:rPr>
              <w:t xml:space="preserve">18409.13 </w:t>
            </w:r>
          </w:p>
        </w:tc>
      </w:tr>
      <w:tr w:rsidR="00AC5C8F" w:rsidRPr="00751A32" w14:paraId="497F36DF"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5080627A" w14:textId="77777777" w:rsidR="00AC5C8F" w:rsidRPr="00751A32" w:rsidRDefault="00AC5C8F" w:rsidP="00E564C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4EB8A3" w14:textId="5E9EBA53" w:rsidR="00AC5C8F" w:rsidRPr="00751A32" w:rsidRDefault="00777569"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Área</w:t>
            </w:r>
            <w:r w:rsidR="00AC5C8F" w:rsidRPr="00751A32">
              <w:rPr>
                <w:rFonts w:ascii="Times New Roman" w:hAnsi="Times New Roman" w:cs="Times New Roman"/>
                <w:b/>
                <w:bCs/>
                <w:sz w:val="14"/>
                <w:szCs w:val="14"/>
              </w:rPr>
              <w:t xml:space="preserve"> Total: 841.56 </w:t>
            </w:r>
          </w:p>
          <w:p w14:paraId="2F0E28A5"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 Valor Total ($): 2103.90 </w:t>
            </w:r>
          </w:p>
          <w:p w14:paraId="4D3A1D34"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 Valor Total (¢): 18409.13 </w:t>
            </w:r>
          </w:p>
        </w:tc>
      </w:tr>
    </w:tbl>
    <w:p w14:paraId="3068E0D4" w14:textId="77777777" w:rsidR="00AC5C8F" w:rsidRPr="00751A32" w:rsidRDefault="00AC5C8F" w:rsidP="00AC5C8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AC5C8F" w:rsidRPr="00751A32" w14:paraId="36740B5D" w14:textId="77777777" w:rsidTr="00E564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285FA5C"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E270FE"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158463" w14:textId="77777777" w:rsidR="00AC5C8F" w:rsidRPr="00751A32" w:rsidRDefault="00AC5C8F" w:rsidP="00E564C4">
            <w:pPr>
              <w:widowControl w:val="0"/>
              <w:autoSpaceDE w:val="0"/>
              <w:autoSpaceDN w:val="0"/>
              <w:adjustRightInd w:val="0"/>
              <w:jc w:val="right"/>
              <w:rPr>
                <w:rFonts w:ascii="Times New Roman" w:hAnsi="Times New Roman" w:cs="Times New Roman"/>
                <w:b/>
                <w:bCs/>
                <w:sz w:val="14"/>
                <w:szCs w:val="14"/>
              </w:rPr>
            </w:pPr>
            <w:r w:rsidRPr="00751A32">
              <w:rPr>
                <w:rFonts w:ascii="Times New Roman" w:hAnsi="Times New Roman" w:cs="Times New Roman"/>
                <w:b/>
                <w:bCs/>
                <w:sz w:val="14"/>
                <w:szCs w:val="14"/>
              </w:rPr>
              <w:t xml:space="preserve">841.56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8481B6" w14:textId="77777777" w:rsidR="00AC5C8F" w:rsidRPr="00751A32" w:rsidRDefault="00AC5C8F" w:rsidP="00E564C4">
            <w:pPr>
              <w:widowControl w:val="0"/>
              <w:autoSpaceDE w:val="0"/>
              <w:autoSpaceDN w:val="0"/>
              <w:adjustRightInd w:val="0"/>
              <w:jc w:val="right"/>
              <w:rPr>
                <w:rFonts w:ascii="Times New Roman" w:hAnsi="Times New Roman" w:cs="Times New Roman"/>
                <w:b/>
                <w:bCs/>
                <w:sz w:val="14"/>
                <w:szCs w:val="14"/>
              </w:rPr>
            </w:pPr>
            <w:r w:rsidRPr="00751A32">
              <w:rPr>
                <w:rFonts w:ascii="Times New Roman" w:hAnsi="Times New Roman" w:cs="Times New Roman"/>
                <w:b/>
                <w:bCs/>
                <w:sz w:val="14"/>
                <w:szCs w:val="14"/>
              </w:rPr>
              <w:t xml:space="preserve">2103.90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71025B" w14:textId="77777777" w:rsidR="00AC5C8F" w:rsidRPr="00751A32" w:rsidRDefault="00AC5C8F" w:rsidP="00E564C4">
            <w:pPr>
              <w:widowControl w:val="0"/>
              <w:autoSpaceDE w:val="0"/>
              <w:autoSpaceDN w:val="0"/>
              <w:adjustRightInd w:val="0"/>
              <w:jc w:val="right"/>
              <w:rPr>
                <w:rFonts w:ascii="Times New Roman" w:hAnsi="Times New Roman" w:cs="Times New Roman"/>
                <w:b/>
                <w:bCs/>
                <w:sz w:val="14"/>
                <w:szCs w:val="14"/>
              </w:rPr>
            </w:pPr>
            <w:r w:rsidRPr="00751A32">
              <w:rPr>
                <w:rFonts w:ascii="Times New Roman" w:hAnsi="Times New Roman" w:cs="Times New Roman"/>
                <w:b/>
                <w:bCs/>
                <w:sz w:val="14"/>
                <w:szCs w:val="14"/>
              </w:rPr>
              <w:t xml:space="preserve">18409.13 </w:t>
            </w:r>
          </w:p>
        </w:tc>
      </w:tr>
      <w:tr w:rsidR="00AC5C8F" w:rsidRPr="00751A32" w14:paraId="612D2AF7" w14:textId="77777777" w:rsidTr="00E564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CE4D25E"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6722FD" w14:textId="77777777" w:rsidR="00AC5C8F" w:rsidRPr="00751A32" w:rsidRDefault="00AC5C8F" w:rsidP="00E564C4">
            <w:pPr>
              <w:widowControl w:val="0"/>
              <w:autoSpaceDE w:val="0"/>
              <w:autoSpaceDN w:val="0"/>
              <w:adjustRightInd w:val="0"/>
              <w:jc w:val="center"/>
              <w:rPr>
                <w:rFonts w:ascii="Times New Roman" w:hAnsi="Times New Roman" w:cs="Times New Roman"/>
                <w:b/>
                <w:bCs/>
                <w:sz w:val="14"/>
                <w:szCs w:val="14"/>
              </w:rPr>
            </w:pPr>
            <w:r w:rsidRPr="00751A32">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B5F849" w14:textId="77777777" w:rsidR="00AC5C8F" w:rsidRPr="00751A32" w:rsidRDefault="00AC5C8F" w:rsidP="00E564C4">
            <w:pPr>
              <w:widowControl w:val="0"/>
              <w:autoSpaceDE w:val="0"/>
              <w:autoSpaceDN w:val="0"/>
              <w:adjustRightInd w:val="0"/>
              <w:jc w:val="right"/>
              <w:rPr>
                <w:rFonts w:ascii="Times New Roman" w:hAnsi="Times New Roman" w:cs="Times New Roman"/>
                <w:b/>
                <w:bCs/>
                <w:sz w:val="14"/>
                <w:szCs w:val="14"/>
              </w:rPr>
            </w:pPr>
            <w:r w:rsidRPr="00751A32">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02E116" w14:textId="77777777" w:rsidR="00AC5C8F" w:rsidRPr="00751A32" w:rsidRDefault="00AC5C8F" w:rsidP="00E564C4">
            <w:pPr>
              <w:widowControl w:val="0"/>
              <w:autoSpaceDE w:val="0"/>
              <w:autoSpaceDN w:val="0"/>
              <w:adjustRightInd w:val="0"/>
              <w:jc w:val="right"/>
              <w:rPr>
                <w:rFonts w:ascii="Times New Roman" w:hAnsi="Times New Roman" w:cs="Times New Roman"/>
                <w:b/>
                <w:bCs/>
                <w:sz w:val="14"/>
                <w:szCs w:val="14"/>
              </w:rPr>
            </w:pPr>
            <w:r w:rsidRPr="00751A32">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81D74C" w14:textId="77777777" w:rsidR="00AC5C8F" w:rsidRPr="00751A32" w:rsidRDefault="00AC5C8F" w:rsidP="00E564C4">
            <w:pPr>
              <w:widowControl w:val="0"/>
              <w:autoSpaceDE w:val="0"/>
              <w:autoSpaceDN w:val="0"/>
              <w:adjustRightInd w:val="0"/>
              <w:jc w:val="right"/>
              <w:rPr>
                <w:rFonts w:ascii="Times New Roman" w:hAnsi="Times New Roman" w:cs="Times New Roman"/>
                <w:b/>
                <w:bCs/>
                <w:sz w:val="14"/>
                <w:szCs w:val="14"/>
              </w:rPr>
            </w:pPr>
            <w:r w:rsidRPr="00751A32">
              <w:rPr>
                <w:rFonts w:ascii="Times New Roman" w:hAnsi="Times New Roman" w:cs="Times New Roman"/>
                <w:b/>
                <w:bCs/>
                <w:sz w:val="14"/>
                <w:szCs w:val="14"/>
              </w:rPr>
              <w:t xml:space="preserve">0 </w:t>
            </w:r>
          </w:p>
        </w:tc>
      </w:tr>
    </w:tbl>
    <w:p w14:paraId="5FCD462A" w14:textId="77777777" w:rsidR="002B27FE" w:rsidRDefault="002B27FE" w:rsidP="00447138">
      <w:pPr>
        <w:jc w:val="both"/>
        <w:rPr>
          <w:rFonts w:ascii="Museo Sans 300" w:hAnsi="Museo Sans 300"/>
          <w:b/>
          <w:sz w:val="24"/>
          <w:szCs w:val="26"/>
          <w:u w:val="single"/>
          <w:lang w:eastAsia="es-ES"/>
        </w:rPr>
      </w:pPr>
    </w:p>
    <w:p w14:paraId="6093D288" w14:textId="04793F75" w:rsidR="00AC5C8F" w:rsidRPr="00777569" w:rsidRDefault="00AC5C8F" w:rsidP="00447138">
      <w:pPr>
        <w:jc w:val="both"/>
        <w:rPr>
          <w:rFonts w:ascii="Museo Sans 300" w:hAnsi="Museo Sans 300"/>
          <w:sz w:val="24"/>
          <w:szCs w:val="26"/>
          <w:lang w:eastAsia="es-ES"/>
        </w:rPr>
      </w:pPr>
      <w:r w:rsidRPr="00777569">
        <w:rPr>
          <w:rFonts w:ascii="Museo Sans 300" w:hAnsi="Museo Sans 300"/>
          <w:b/>
          <w:sz w:val="24"/>
          <w:szCs w:val="26"/>
          <w:u w:val="single"/>
          <w:lang w:eastAsia="es-ES"/>
        </w:rPr>
        <w:t>SEGUNDO:</w:t>
      </w:r>
      <w:r w:rsidRPr="00DA06AD">
        <w:rPr>
          <w:rFonts w:ascii="Museo Sans 300" w:hAnsi="Museo Sans 300"/>
          <w:b/>
          <w:sz w:val="24"/>
          <w:szCs w:val="26"/>
          <w:lang w:eastAsia="es-ES"/>
        </w:rPr>
        <w:t xml:space="preserve"> </w:t>
      </w:r>
      <w:r w:rsidRPr="00DA06AD">
        <w:rPr>
          <w:rFonts w:ascii="Museo Sans 300" w:hAnsi="Museo Sans 300"/>
          <w:sz w:val="24"/>
          <w:szCs w:val="26"/>
        </w:rPr>
        <w:t xml:space="preserve">Comisionar al Departamento de Créditos de este Instituto para que realice los cambios correspondientes en la Base de Datos. </w:t>
      </w:r>
      <w:r w:rsidRPr="00777569">
        <w:rPr>
          <w:rFonts w:ascii="Museo Sans 300" w:hAnsi="Museo Sans 300"/>
          <w:b/>
          <w:bCs/>
          <w:sz w:val="24"/>
          <w:szCs w:val="26"/>
          <w:u w:val="single"/>
        </w:rPr>
        <w:t>TERCERO:</w:t>
      </w:r>
      <w:r w:rsidRPr="00DA06AD">
        <w:rPr>
          <w:rFonts w:ascii="Museo Sans 300" w:hAnsi="Museo Sans 300"/>
          <w:b/>
          <w:bCs/>
          <w:sz w:val="24"/>
          <w:szCs w:val="26"/>
        </w:rPr>
        <w:t xml:space="preserve"> </w:t>
      </w:r>
      <w:r w:rsidRPr="00DA06AD">
        <w:rPr>
          <w:rFonts w:ascii="Museo Sans 300" w:hAnsi="Museo Sans 300"/>
          <w:sz w:val="24"/>
          <w:szCs w:val="26"/>
        </w:rPr>
        <w:t xml:space="preserve">Instruir a la Gerencia de Desarrollo Rural para que, a través de la Sección de Cobros, realice las gestiones para el cobro </w:t>
      </w:r>
      <w:r>
        <w:rPr>
          <w:rFonts w:ascii="Museo Sans 300" w:hAnsi="Museo Sans 300"/>
          <w:sz w:val="24"/>
          <w:szCs w:val="26"/>
        </w:rPr>
        <w:t>en concepto de</w:t>
      </w:r>
      <w:r w:rsidRPr="00DA06AD">
        <w:rPr>
          <w:rFonts w:ascii="Museo Sans 300" w:hAnsi="Museo Sans 300"/>
          <w:sz w:val="24"/>
          <w:szCs w:val="26"/>
        </w:rPr>
        <w:t xml:space="preserve"> gastos administrativos y de escrituración</w:t>
      </w:r>
      <w:r w:rsidRPr="00DA06AD">
        <w:rPr>
          <w:rFonts w:ascii="Museo Sans 300" w:hAnsi="Museo Sans 300"/>
          <w:sz w:val="24"/>
          <w:szCs w:val="26"/>
          <w:lang w:eastAsia="es-ES"/>
        </w:rPr>
        <w:t xml:space="preserve">. </w:t>
      </w:r>
      <w:r w:rsidRPr="00777569">
        <w:rPr>
          <w:rFonts w:ascii="Museo Sans 300" w:hAnsi="Museo Sans 300"/>
          <w:b/>
          <w:sz w:val="24"/>
          <w:szCs w:val="26"/>
          <w:u w:val="single"/>
        </w:rPr>
        <w:t>CUARTO:</w:t>
      </w:r>
      <w:r w:rsidRPr="00DA06AD">
        <w:rPr>
          <w:rFonts w:ascii="Museo Sans 300" w:hAnsi="Museo Sans 300"/>
          <w:b/>
          <w:sz w:val="24"/>
          <w:szCs w:val="26"/>
        </w:rPr>
        <w:t xml:space="preserve"> </w:t>
      </w:r>
      <w:r>
        <w:rPr>
          <w:rFonts w:ascii="Museo Sans 300" w:hAnsi="Museo Sans 300"/>
          <w:sz w:val="24"/>
          <w:szCs w:val="26"/>
          <w:lang w:eastAsia="es-ES"/>
        </w:rPr>
        <w:t>Instruir</w:t>
      </w:r>
      <w:r w:rsidRPr="00DA06AD">
        <w:rPr>
          <w:rFonts w:ascii="Museo Sans 300" w:hAnsi="Museo Sans 300"/>
          <w:sz w:val="24"/>
          <w:szCs w:val="26"/>
          <w:lang w:eastAsia="es-ES"/>
        </w:rPr>
        <w:t xml:space="preserve"> a la Gerencia Legal para que a través del Departamento de Escrituración elabore la respectiva escritura</w:t>
      </w:r>
      <w:r>
        <w:rPr>
          <w:rFonts w:ascii="Museo Sans 300" w:hAnsi="Museo Sans 300"/>
          <w:sz w:val="24"/>
          <w:szCs w:val="26"/>
          <w:lang w:eastAsia="es-ES"/>
        </w:rPr>
        <w:t xml:space="preserve"> y al</w:t>
      </w:r>
      <w:r w:rsidRPr="00DA06AD">
        <w:rPr>
          <w:rFonts w:ascii="Museo Sans 300" w:hAnsi="Museo Sans 300"/>
          <w:sz w:val="24"/>
          <w:szCs w:val="26"/>
          <w:lang w:eastAsia="es-ES"/>
        </w:rPr>
        <w:t xml:space="preserve"> Departamento de Registro para que realice el trámite de inscripción de la misma. </w:t>
      </w:r>
      <w:r w:rsidRPr="00777569">
        <w:rPr>
          <w:rFonts w:ascii="Museo Sans 300" w:hAnsi="Museo Sans 300"/>
          <w:b/>
          <w:sz w:val="24"/>
          <w:szCs w:val="26"/>
          <w:u w:val="single"/>
          <w:lang w:eastAsia="es-ES"/>
        </w:rPr>
        <w:t>QUINTO:</w:t>
      </w:r>
      <w:r w:rsidRPr="00DA06AD">
        <w:rPr>
          <w:rFonts w:ascii="Museo Sans 300" w:hAnsi="Museo Sans 300"/>
          <w:b/>
          <w:sz w:val="24"/>
          <w:szCs w:val="26"/>
          <w:lang w:eastAsia="es-ES"/>
        </w:rPr>
        <w:t xml:space="preserve"> </w:t>
      </w:r>
      <w:r w:rsidRPr="00DA06AD">
        <w:rPr>
          <w:rFonts w:ascii="Museo Sans 300" w:hAnsi="Museo Sans 300"/>
          <w:sz w:val="24"/>
          <w:szCs w:val="26"/>
          <w:lang w:eastAsia="es-ES"/>
        </w:rPr>
        <w:t>Facultar</w:t>
      </w:r>
      <w:r w:rsidRPr="00DA06AD">
        <w:rPr>
          <w:rFonts w:ascii="Museo Sans 300" w:hAnsi="Museo Sans 300"/>
          <w:b/>
          <w:sz w:val="24"/>
          <w:szCs w:val="26"/>
          <w:lang w:eastAsia="es-ES"/>
        </w:rPr>
        <w:t xml:space="preserve"> </w:t>
      </w:r>
      <w:r w:rsidRPr="00DA06AD">
        <w:rPr>
          <w:rFonts w:ascii="Museo Sans 300" w:hAnsi="Museo Sans 300"/>
          <w:sz w:val="24"/>
          <w:szCs w:val="26"/>
          <w:lang w:eastAsia="es-ES"/>
        </w:rPr>
        <w:t>al</w:t>
      </w:r>
      <w:r>
        <w:rPr>
          <w:rFonts w:ascii="Museo Sans 300" w:hAnsi="Museo Sans 300"/>
          <w:sz w:val="24"/>
          <w:szCs w:val="26"/>
          <w:lang w:eastAsia="es-ES"/>
        </w:rPr>
        <w:t xml:space="preserve"> </w:t>
      </w:r>
      <w:r w:rsidR="00777569">
        <w:rPr>
          <w:rFonts w:ascii="Museo Sans 300" w:hAnsi="Museo Sans 300"/>
          <w:sz w:val="24"/>
          <w:szCs w:val="26"/>
          <w:lang w:eastAsia="es-ES"/>
        </w:rPr>
        <w:t>s</w:t>
      </w:r>
      <w:r>
        <w:rPr>
          <w:rFonts w:ascii="Museo Sans 300" w:hAnsi="Museo Sans 300"/>
          <w:sz w:val="24"/>
          <w:szCs w:val="26"/>
          <w:lang w:eastAsia="es-ES"/>
        </w:rPr>
        <w:t xml:space="preserve">eñor </w:t>
      </w:r>
      <w:r w:rsidRPr="00DA06AD">
        <w:rPr>
          <w:rFonts w:ascii="Museo Sans 300" w:hAnsi="Museo Sans 300"/>
          <w:sz w:val="24"/>
          <w:szCs w:val="26"/>
          <w:lang w:eastAsia="es-ES"/>
        </w:rPr>
        <w:t xml:space="preserve">Presidente para que por sí, o por medio de Apoderado Especial, comparezca al otorgamiento de la correspondiente escritura. </w:t>
      </w:r>
      <w:r w:rsidR="00777569">
        <w:rPr>
          <w:rFonts w:ascii="Museo Sans 300" w:hAnsi="Museo Sans 300"/>
          <w:sz w:val="24"/>
          <w:szCs w:val="26"/>
          <w:lang w:eastAsia="es-ES"/>
        </w:rPr>
        <w:t xml:space="preserve">Este Acuerdo, queda aprobado y ratificado. </w:t>
      </w:r>
      <w:r w:rsidR="00777569" w:rsidRPr="00777569">
        <w:rPr>
          <w:rFonts w:ascii="Museo Sans 300" w:hAnsi="Museo Sans 300"/>
          <w:sz w:val="24"/>
          <w:szCs w:val="26"/>
          <w:lang w:eastAsia="es-ES"/>
        </w:rPr>
        <w:t>NOTIFÍQUESE. “””””””</w:t>
      </w:r>
    </w:p>
    <w:p w14:paraId="42D5CAE6" w14:textId="77777777" w:rsidR="00B937C8" w:rsidRDefault="00B937C8" w:rsidP="00256BC0">
      <w:pPr>
        <w:tabs>
          <w:tab w:val="left" w:pos="0"/>
        </w:tabs>
        <w:jc w:val="both"/>
        <w:rPr>
          <w:rFonts w:ascii="Museo Sans 300" w:hAnsi="Museo Sans 300"/>
          <w:sz w:val="24"/>
          <w:szCs w:val="24"/>
        </w:rPr>
      </w:pPr>
    </w:p>
    <w:p w14:paraId="1ED5ABE8" w14:textId="77777777" w:rsidR="00B937C8" w:rsidRDefault="00B937C8" w:rsidP="00256BC0">
      <w:pPr>
        <w:tabs>
          <w:tab w:val="left" w:pos="0"/>
        </w:tabs>
        <w:jc w:val="both"/>
        <w:rPr>
          <w:rFonts w:ascii="Museo Sans 300" w:hAnsi="Museo Sans 300"/>
          <w:sz w:val="24"/>
          <w:szCs w:val="24"/>
        </w:rPr>
      </w:pPr>
    </w:p>
    <w:p w14:paraId="25481BBB" w14:textId="53F37BE8" w:rsidR="00E564C4" w:rsidRDefault="00F40560" w:rsidP="0043557D">
      <w:pPr>
        <w:jc w:val="both"/>
        <w:rPr>
          <w:rFonts w:ascii="Museo Sans 300" w:eastAsia="Times New Roman" w:hAnsi="Museo Sans 300" w:cs="Times New Roman"/>
          <w:sz w:val="24"/>
          <w:szCs w:val="24"/>
          <w:lang w:eastAsia="es-ES"/>
        </w:rPr>
      </w:pPr>
      <w:r w:rsidRPr="00EE1DF5">
        <w:rPr>
          <w:rFonts w:ascii="Museo Sans 300" w:hAnsi="Museo Sans 300"/>
          <w:sz w:val="24"/>
          <w:szCs w:val="24"/>
        </w:rPr>
        <w:t xml:space="preserve"> </w:t>
      </w:r>
      <w:r w:rsidR="00B937C8" w:rsidRPr="00EE1DF5">
        <w:rPr>
          <w:rFonts w:ascii="Museo Sans 300" w:hAnsi="Museo Sans 300"/>
          <w:sz w:val="24"/>
          <w:szCs w:val="24"/>
        </w:rPr>
        <w:t>“””””</w:t>
      </w:r>
      <w:r w:rsidR="00B937C8">
        <w:rPr>
          <w:rFonts w:ascii="Museo Sans 300" w:hAnsi="Museo Sans 300"/>
          <w:sz w:val="24"/>
          <w:szCs w:val="24"/>
        </w:rPr>
        <w:t>XXIII</w:t>
      </w:r>
      <w:r w:rsidR="00B937C8" w:rsidRPr="00EE1DF5">
        <w:rPr>
          <w:rFonts w:ascii="Museo Sans 300" w:hAnsi="Museo Sans 300"/>
          <w:sz w:val="24"/>
          <w:szCs w:val="24"/>
        </w:rPr>
        <w:t xml:space="preserve">) El señor Presidente somete a consideración de Junta Directiva, dictamen técnico </w:t>
      </w:r>
      <w:r w:rsidR="00B937C8">
        <w:rPr>
          <w:rFonts w:ascii="Museo Sans 300" w:hAnsi="Museo Sans 300"/>
          <w:sz w:val="24"/>
          <w:szCs w:val="24"/>
        </w:rPr>
        <w:t>325</w:t>
      </w:r>
      <w:r w:rsidR="00B937C8" w:rsidRPr="00EE1DF5">
        <w:rPr>
          <w:rFonts w:ascii="Museo Sans 300" w:hAnsi="Museo Sans 300"/>
          <w:sz w:val="24"/>
          <w:szCs w:val="24"/>
        </w:rPr>
        <w:t xml:space="preserve">, presentado por la Unidad de Adjudicación de Inmuebles, referente a la </w:t>
      </w:r>
      <w:r w:rsidR="00E564C4" w:rsidRPr="00FD7B4D">
        <w:rPr>
          <w:rFonts w:ascii="Museo Sans 300" w:eastAsia="Times New Roman" w:hAnsi="Museo Sans 300" w:cs="Times New Roman"/>
          <w:b/>
          <w:sz w:val="24"/>
          <w:szCs w:val="24"/>
          <w:lang w:eastAsia="es-ES"/>
        </w:rPr>
        <w:t>modificación del</w:t>
      </w:r>
      <w:r w:rsidR="00E564C4" w:rsidRPr="00FD7B4D">
        <w:rPr>
          <w:rFonts w:ascii="Museo Sans 300" w:eastAsia="Times New Roman" w:hAnsi="Museo Sans 300" w:cs="Times New Roman"/>
          <w:sz w:val="24"/>
          <w:szCs w:val="24"/>
          <w:lang w:eastAsia="es-ES"/>
        </w:rPr>
        <w:t xml:space="preserve"> </w:t>
      </w:r>
      <w:r w:rsidR="00E564C4" w:rsidRPr="00FD7B4D">
        <w:rPr>
          <w:rFonts w:ascii="Museo Sans 300" w:eastAsia="Times New Roman" w:hAnsi="Museo Sans 300" w:cs="Times New Roman"/>
          <w:b/>
          <w:sz w:val="24"/>
          <w:szCs w:val="24"/>
          <w:lang w:eastAsia="es-ES"/>
        </w:rPr>
        <w:t>Punto</w:t>
      </w:r>
      <w:r w:rsidR="00E564C4">
        <w:rPr>
          <w:rFonts w:ascii="Museo Sans 300" w:eastAsia="Times New Roman" w:hAnsi="Museo Sans 300" w:cs="Times New Roman"/>
          <w:b/>
          <w:sz w:val="24"/>
          <w:szCs w:val="24"/>
          <w:lang w:eastAsia="es-ES"/>
        </w:rPr>
        <w:t xml:space="preserve"> XIII</w:t>
      </w:r>
      <w:r w:rsidR="00E564C4" w:rsidRPr="00FD7B4D">
        <w:rPr>
          <w:rFonts w:ascii="Museo Sans 300" w:eastAsia="Times New Roman" w:hAnsi="Museo Sans 300" w:cs="Times New Roman"/>
          <w:b/>
          <w:sz w:val="24"/>
          <w:szCs w:val="24"/>
          <w:lang w:eastAsia="es-ES"/>
        </w:rPr>
        <w:t xml:space="preserve"> de</w:t>
      </w:r>
      <w:r w:rsidR="00E564C4">
        <w:rPr>
          <w:rFonts w:ascii="Museo Sans 300" w:eastAsia="Times New Roman" w:hAnsi="Museo Sans 300" w:cs="Times New Roman"/>
          <w:b/>
          <w:sz w:val="24"/>
          <w:szCs w:val="24"/>
          <w:lang w:eastAsia="es-ES"/>
        </w:rPr>
        <w:t>l</w:t>
      </w:r>
      <w:r w:rsidR="00E564C4" w:rsidRPr="00FD7B4D">
        <w:rPr>
          <w:rFonts w:ascii="Museo Sans 300" w:eastAsia="Times New Roman" w:hAnsi="Museo Sans 300" w:cs="Times New Roman"/>
          <w:b/>
          <w:sz w:val="24"/>
          <w:szCs w:val="24"/>
          <w:lang w:eastAsia="es-ES"/>
        </w:rPr>
        <w:t xml:space="preserve"> Acta </w:t>
      </w:r>
      <w:r w:rsidR="00E564C4">
        <w:rPr>
          <w:rFonts w:ascii="Museo Sans 300" w:eastAsia="Times New Roman" w:hAnsi="Museo Sans 300" w:cs="Times New Roman"/>
          <w:b/>
          <w:sz w:val="24"/>
          <w:szCs w:val="24"/>
          <w:lang w:eastAsia="es-ES"/>
        </w:rPr>
        <w:t xml:space="preserve">de Sesión </w:t>
      </w:r>
      <w:r w:rsidR="00E564C4" w:rsidRPr="00FD7B4D">
        <w:rPr>
          <w:rFonts w:ascii="Museo Sans 300" w:eastAsia="Times New Roman" w:hAnsi="Museo Sans 300" w:cs="Times New Roman"/>
          <w:b/>
          <w:sz w:val="24"/>
          <w:szCs w:val="24"/>
          <w:lang w:eastAsia="es-ES"/>
        </w:rPr>
        <w:t xml:space="preserve">Ordinaria </w:t>
      </w:r>
      <w:r w:rsidR="00E564C4">
        <w:rPr>
          <w:rFonts w:ascii="Museo Sans 300" w:eastAsia="Times New Roman" w:hAnsi="Museo Sans 300" w:cs="Times New Roman"/>
          <w:b/>
          <w:sz w:val="24"/>
          <w:szCs w:val="24"/>
          <w:lang w:eastAsia="es-ES"/>
        </w:rPr>
        <w:t>18-96, de fecha 9</w:t>
      </w:r>
      <w:r w:rsidR="00E564C4" w:rsidRPr="00FD7B4D">
        <w:rPr>
          <w:rFonts w:ascii="Museo Sans 300" w:eastAsia="Times New Roman" w:hAnsi="Museo Sans 300" w:cs="Times New Roman"/>
          <w:b/>
          <w:sz w:val="24"/>
          <w:szCs w:val="24"/>
          <w:lang w:eastAsia="es-ES"/>
        </w:rPr>
        <w:t xml:space="preserve"> de </w:t>
      </w:r>
      <w:r w:rsidR="00E564C4">
        <w:rPr>
          <w:rFonts w:ascii="Museo Sans 300" w:eastAsia="Times New Roman" w:hAnsi="Museo Sans 300" w:cs="Times New Roman"/>
          <w:b/>
          <w:sz w:val="24"/>
          <w:szCs w:val="24"/>
          <w:lang w:eastAsia="es-ES"/>
        </w:rPr>
        <w:t>mayo</w:t>
      </w:r>
      <w:r w:rsidR="00E564C4" w:rsidRPr="00FD7B4D">
        <w:rPr>
          <w:rFonts w:ascii="Museo Sans 300" w:eastAsia="Times New Roman" w:hAnsi="Museo Sans 300" w:cs="Times New Roman"/>
          <w:b/>
          <w:sz w:val="24"/>
          <w:szCs w:val="24"/>
          <w:lang w:eastAsia="es-ES"/>
        </w:rPr>
        <w:t xml:space="preserve"> de </w:t>
      </w:r>
      <w:r w:rsidR="00E564C4">
        <w:rPr>
          <w:rFonts w:ascii="Museo Sans 300" w:eastAsia="Times New Roman" w:hAnsi="Museo Sans 300" w:cs="Times New Roman"/>
          <w:b/>
          <w:sz w:val="24"/>
          <w:szCs w:val="24"/>
          <w:lang w:eastAsia="es-ES"/>
        </w:rPr>
        <w:t>1996</w:t>
      </w:r>
      <w:r w:rsidR="00E564C4" w:rsidRPr="00FD7B4D">
        <w:rPr>
          <w:rFonts w:ascii="Museo Sans 300" w:eastAsia="Times New Roman" w:hAnsi="Museo Sans 300" w:cs="Times New Roman"/>
          <w:b/>
          <w:sz w:val="24"/>
          <w:szCs w:val="24"/>
          <w:lang w:eastAsia="es-ES"/>
        </w:rPr>
        <w:t xml:space="preserve">, </w:t>
      </w:r>
      <w:r w:rsidR="00E564C4" w:rsidRPr="00FD7B4D">
        <w:rPr>
          <w:rFonts w:ascii="Museo Sans 300" w:eastAsia="Times New Roman" w:hAnsi="Museo Sans 300" w:cs="Times New Roman"/>
          <w:sz w:val="24"/>
          <w:szCs w:val="24"/>
          <w:lang w:eastAsia="es-ES"/>
        </w:rPr>
        <w:t xml:space="preserve">mediante </w:t>
      </w:r>
      <w:r w:rsidR="00E564C4">
        <w:rPr>
          <w:rFonts w:ascii="Museo Sans 300" w:eastAsia="Times New Roman" w:hAnsi="Museo Sans 300" w:cs="Times New Roman"/>
          <w:sz w:val="24"/>
          <w:szCs w:val="24"/>
          <w:lang w:eastAsia="es-ES"/>
        </w:rPr>
        <w:t>e</w:t>
      </w:r>
      <w:r w:rsidR="00E564C4" w:rsidRPr="00FD7B4D">
        <w:rPr>
          <w:rFonts w:ascii="Museo Sans 300" w:eastAsia="Times New Roman" w:hAnsi="Museo Sans 300" w:cs="Times New Roman"/>
          <w:sz w:val="24"/>
          <w:szCs w:val="24"/>
          <w:lang w:eastAsia="es-ES"/>
        </w:rPr>
        <w:t>l cual</w:t>
      </w:r>
      <w:r w:rsidR="00E564C4" w:rsidRPr="00AE3422">
        <w:rPr>
          <w:rFonts w:ascii="Museo Sans 300" w:eastAsia="Times New Roman" w:hAnsi="Museo Sans 300" w:cs="Times New Roman"/>
          <w:sz w:val="24"/>
          <w:szCs w:val="24"/>
          <w:lang w:eastAsia="es-ES"/>
        </w:rPr>
        <w:t xml:space="preserve"> se </w:t>
      </w:r>
      <w:r w:rsidR="00E564C4">
        <w:rPr>
          <w:rFonts w:ascii="Museo Sans 300" w:eastAsia="Times New Roman" w:hAnsi="Museo Sans 300" w:cs="Times New Roman"/>
          <w:sz w:val="24"/>
          <w:szCs w:val="24"/>
          <w:lang w:eastAsia="es-ES"/>
        </w:rPr>
        <w:t xml:space="preserve">aprobó </w:t>
      </w:r>
      <w:r w:rsidR="00E564C4" w:rsidRPr="00AE3422">
        <w:rPr>
          <w:rFonts w:ascii="Museo Sans 300" w:eastAsia="Times New Roman" w:hAnsi="Museo Sans 300" w:cs="Times New Roman"/>
          <w:sz w:val="24"/>
          <w:szCs w:val="24"/>
          <w:lang w:eastAsia="es-ES"/>
        </w:rPr>
        <w:t xml:space="preserve">nómina de beneficiarios del </w:t>
      </w:r>
      <w:r w:rsidR="00E564C4" w:rsidRPr="00F56DFA">
        <w:rPr>
          <w:rFonts w:ascii="Museo Sans 300" w:eastAsia="Times New Roman" w:hAnsi="Museo Sans 300" w:cs="Times New Roman"/>
          <w:sz w:val="24"/>
          <w:szCs w:val="24"/>
          <w:lang w:val="es-ES" w:eastAsia="es-ES"/>
        </w:rPr>
        <w:t xml:space="preserve">Proyecto </w:t>
      </w:r>
      <w:r w:rsidR="00E564C4">
        <w:rPr>
          <w:rFonts w:ascii="Museo Sans 300" w:eastAsia="Times New Roman" w:hAnsi="Museo Sans 300" w:cs="Times New Roman"/>
          <w:sz w:val="24"/>
          <w:szCs w:val="24"/>
          <w:lang w:val="es-ES" w:eastAsia="es-ES"/>
        </w:rPr>
        <w:t>de</w:t>
      </w:r>
      <w:r w:rsidR="00E564C4" w:rsidRPr="00F56DFA">
        <w:rPr>
          <w:rFonts w:ascii="Museo Sans 300" w:eastAsia="Times New Roman" w:hAnsi="Museo Sans 300" w:cs="Times New Roman"/>
          <w:sz w:val="24"/>
          <w:szCs w:val="24"/>
          <w:lang w:val="es-ES" w:eastAsia="es-ES"/>
        </w:rPr>
        <w:t xml:space="preserve"> </w:t>
      </w:r>
      <w:r w:rsidR="00E564C4" w:rsidRPr="00F23C65">
        <w:rPr>
          <w:rFonts w:ascii="Museo Sans 300" w:eastAsia="Calibri" w:hAnsi="Museo Sans 300" w:cs="Arial"/>
          <w:sz w:val="24"/>
          <w:szCs w:val="24"/>
        </w:rPr>
        <w:t>Asentamiento Comunitario</w:t>
      </w:r>
      <w:r w:rsidR="00E564C4" w:rsidRPr="007605F5">
        <w:rPr>
          <w:rFonts w:ascii="Museo Sans 300" w:eastAsia="Calibri" w:hAnsi="Museo Sans 300" w:cs="Arial"/>
          <w:sz w:val="24"/>
          <w:szCs w:val="24"/>
        </w:rPr>
        <w:t xml:space="preserve"> </w:t>
      </w:r>
      <w:r w:rsidR="00E564C4">
        <w:rPr>
          <w:rFonts w:ascii="Museo Sans 300" w:eastAsia="Calibri" w:hAnsi="Museo Sans 300" w:cs="Arial"/>
          <w:sz w:val="24"/>
          <w:szCs w:val="24"/>
        </w:rPr>
        <w:t>y</w:t>
      </w:r>
      <w:r w:rsidR="00E564C4" w:rsidRPr="00F23C65">
        <w:rPr>
          <w:rFonts w:ascii="Museo Sans 300" w:eastAsia="Calibri" w:hAnsi="Museo Sans 300" w:cs="Arial"/>
          <w:sz w:val="24"/>
          <w:szCs w:val="24"/>
        </w:rPr>
        <w:t xml:space="preserve"> Lotificación Agrícola</w:t>
      </w:r>
      <w:r w:rsidR="00E564C4" w:rsidRPr="00F56DFA">
        <w:rPr>
          <w:rFonts w:ascii="Museo Sans 300" w:hAnsi="Museo Sans 300"/>
          <w:b/>
          <w:sz w:val="24"/>
          <w:szCs w:val="24"/>
        </w:rPr>
        <w:t>,</w:t>
      </w:r>
      <w:r w:rsidR="00E564C4" w:rsidRPr="00F56DFA">
        <w:rPr>
          <w:rFonts w:ascii="Museo Sans 300" w:hAnsi="Museo Sans 300" w:cs="Arial"/>
          <w:sz w:val="24"/>
          <w:szCs w:val="24"/>
        </w:rPr>
        <w:t xml:space="preserve"> </w:t>
      </w:r>
      <w:r w:rsidR="00E564C4" w:rsidRPr="00F23C65">
        <w:rPr>
          <w:rFonts w:ascii="Museo Sans 300" w:hAnsi="Museo Sans 300"/>
          <w:sz w:val="24"/>
          <w:szCs w:val="24"/>
        </w:rPr>
        <w:t>identificado como</w:t>
      </w:r>
      <w:r w:rsidR="00E564C4" w:rsidRPr="00F23C65">
        <w:rPr>
          <w:rFonts w:ascii="Museo Sans 300" w:hAnsi="Museo Sans 300"/>
          <w:b/>
          <w:sz w:val="24"/>
          <w:szCs w:val="24"/>
        </w:rPr>
        <w:t xml:space="preserve"> HACIENDA LAS</w:t>
      </w:r>
      <w:r w:rsidR="00E564C4">
        <w:rPr>
          <w:rFonts w:ascii="Museo Sans 300" w:hAnsi="Museo Sans 300"/>
          <w:b/>
          <w:sz w:val="24"/>
          <w:szCs w:val="24"/>
        </w:rPr>
        <w:t xml:space="preserve"> </w:t>
      </w:r>
      <w:r w:rsidR="00E564C4" w:rsidRPr="00F23C65">
        <w:rPr>
          <w:rFonts w:ascii="Museo Sans 300" w:hAnsi="Museo Sans 300"/>
          <w:b/>
          <w:sz w:val="24"/>
          <w:szCs w:val="24"/>
        </w:rPr>
        <w:t>QUESERAS O LAS VEGAS (PORCION 4 Y 5</w:t>
      </w:r>
      <w:r w:rsidR="00E564C4" w:rsidRPr="00D02CF4">
        <w:rPr>
          <w:rFonts w:ascii="Museo Sans 300" w:hAnsi="Museo Sans 300"/>
          <w:b/>
          <w:sz w:val="24"/>
          <w:szCs w:val="24"/>
        </w:rPr>
        <w:t>)</w:t>
      </w:r>
      <w:r w:rsidR="00E564C4">
        <w:rPr>
          <w:rFonts w:ascii="Museo Sans 300" w:hAnsi="Museo Sans 300"/>
          <w:sz w:val="24"/>
          <w:szCs w:val="24"/>
        </w:rPr>
        <w:t xml:space="preserve">, </w:t>
      </w:r>
      <w:r w:rsidR="00E564C4" w:rsidRPr="00F56DFA">
        <w:rPr>
          <w:rFonts w:ascii="Museo Sans 300" w:eastAsia="Calibri" w:hAnsi="Museo Sans 300" w:cs="Arial"/>
          <w:sz w:val="24"/>
          <w:szCs w:val="24"/>
        </w:rPr>
        <w:t xml:space="preserve">desarrollado en </w:t>
      </w:r>
      <w:r w:rsidR="00E564C4">
        <w:rPr>
          <w:rFonts w:ascii="Museo Sans 300" w:eastAsia="Calibri" w:hAnsi="Museo Sans 300" w:cs="Arial"/>
          <w:sz w:val="24"/>
          <w:szCs w:val="24"/>
        </w:rPr>
        <w:t>la</w:t>
      </w:r>
      <w:r w:rsidR="00E564C4" w:rsidRPr="00F56DFA">
        <w:rPr>
          <w:rFonts w:ascii="Museo Sans 300" w:eastAsia="Calibri" w:hAnsi="Museo Sans 300" w:cs="Arial"/>
          <w:sz w:val="24"/>
          <w:szCs w:val="24"/>
        </w:rPr>
        <w:t xml:space="preserve"> </w:t>
      </w:r>
      <w:r w:rsidR="00E564C4" w:rsidRPr="00F23C65">
        <w:rPr>
          <w:rFonts w:ascii="Museo Sans 300" w:hAnsi="Museo Sans 300"/>
          <w:b/>
          <w:sz w:val="24"/>
          <w:szCs w:val="24"/>
        </w:rPr>
        <w:t xml:space="preserve">HACIENDA </w:t>
      </w:r>
      <w:r w:rsidR="00E564C4">
        <w:rPr>
          <w:rFonts w:ascii="Museo Sans 300" w:hAnsi="Museo Sans 300"/>
          <w:b/>
          <w:sz w:val="24"/>
          <w:szCs w:val="24"/>
        </w:rPr>
        <w:t xml:space="preserve"> </w:t>
      </w:r>
      <w:r w:rsidR="00E564C4" w:rsidRPr="00F23C65">
        <w:rPr>
          <w:rFonts w:ascii="Museo Sans 300" w:hAnsi="Museo Sans 300"/>
          <w:b/>
          <w:sz w:val="24"/>
          <w:szCs w:val="24"/>
        </w:rPr>
        <w:t xml:space="preserve">LAS QUESERAS O LAS VEGAS, </w:t>
      </w:r>
      <w:r w:rsidR="00E564C4" w:rsidRPr="00F23C65">
        <w:rPr>
          <w:rFonts w:ascii="Museo Sans 300" w:hAnsi="Museo Sans 300"/>
          <w:sz w:val="24"/>
          <w:szCs w:val="24"/>
        </w:rPr>
        <w:t xml:space="preserve">ubicada en cantón </w:t>
      </w:r>
      <w:r w:rsidR="00E564C4">
        <w:rPr>
          <w:rFonts w:ascii="Museo Sans 300" w:hAnsi="Museo Sans 300"/>
          <w:sz w:val="24"/>
          <w:szCs w:val="24"/>
        </w:rPr>
        <w:t>San Francisco Chamoco</w:t>
      </w:r>
      <w:r w:rsidR="00E564C4" w:rsidRPr="00F23C65">
        <w:rPr>
          <w:rFonts w:ascii="Museo Sans 300" w:hAnsi="Museo Sans 300"/>
          <w:sz w:val="24"/>
          <w:szCs w:val="24"/>
        </w:rPr>
        <w:t xml:space="preserve">, jurisdicción y departamento de San Vicente, </w:t>
      </w:r>
      <w:r w:rsidR="00E564C4" w:rsidRPr="00E564C4">
        <w:rPr>
          <w:rFonts w:ascii="Museo Sans 300" w:hAnsi="Museo Sans 300"/>
          <w:b/>
          <w:sz w:val="24"/>
          <w:szCs w:val="24"/>
        </w:rPr>
        <w:t>código de proyecto 101002, SSE 172</w:t>
      </w:r>
      <w:r w:rsidR="00E564C4">
        <w:rPr>
          <w:rFonts w:ascii="Museo Sans 300" w:eastAsia="Calibri" w:hAnsi="Museo Sans 300" w:cs="Arial"/>
          <w:b/>
          <w:sz w:val="24"/>
          <w:szCs w:val="24"/>
        </w:rPr>
        <w:t>,</w:t>
      </w:r>
      <w:r w:rsidR="00E564C4" w:rsidRPr="00E564C4">
        <w:rPr>
          <w:rFonts w:ascii="Museo Sans 300" w:eastAsia="Calibri" w:hAnsi="Museo Sans 300" w:cs="Arial"/>
          <w:b/>
          <w:sz w:val="24"/>
          <w:szCs w:val="24"/>
        </w:rPr>
        <w:t xml:space="preserve"> entrega 42</w:t>
      </w:r>
      <w:r w:rsidR="00E564C4">
        <w:rPr>
          <w:rFonts w:ascii="Museo Sans 300" w:hAnsi="Museo Sans 300" w:cs="Arial"/>
          <w:b/>
          <w:sz w:val="24"/>
          <w:szCs w:val="24"/>
        </w:rPr>
        <w:t>,</w:t>
      </w:r>
      <w:r w:rsidR="00E564C4" w:rsidRPr="00AE3422">
        <w:rPr>
          <w:rFonts w:ascii="Museo Sans 300" w:hAnsi="Museo Sans 300" w:cs="Arial"/>
          <w:b/>
          <w:sz w:val="24"/>
          <w:szCs w:val="24"/>
        </w:rPr>
        <w:t xml:space="preserve"> </w:t>
      </w:r>
      <w:r w:rsidR="00E564C4">
        <w:rPr>
          <w:rFonts w:ascii="Museo Sans 300" w:hAnsi="Museo Sans 300" w:cs="Arial"/>
          <w:b/>
          <w:sz w:val="24"/>
          <w:szCs w:val="24"/>
        </w:rPr>
        <w:t xml:space="preserve">en el cual </w:t>
      </w:r>
      <w:r w:rsidR="00E564C4" w:rsidRPr="00AE3422">
        <w:rPr>
          <w:rFonts w:ascii="Museo Sans 300" w:eastAsia="Times New Roman" w:hAnsi="Museo Sans 300" w:cs="Times New Roman"/>
          <w:sz w:val="24"/>
          <w:szCs w:val="24"/>
          <w:lang w:eastAsia="es-ES"/>
        </w:rPr>
        <w:t xml:space="preserve">hace las siguientes </w:t>
      </w:r>
      <w:r w:rsidR="00E564C4" w:rsidRPr="00DB4FA2">
        <w:rPr>
          <w:rFonts w:ascii="Museo Sans 300" w:eastAsia="Times New Roman" w:hAnsi="Museo Sans 300" w:cs="Times New Roman"/>
          <w:sz w:val="24"/>
          <w:szCs w:val="24"/>
          <w:lang w:eastAsia="es-ES"/>
        </w:rPr>
        <w:t>consideraciones:</w:t>
      </w:r>
    </w:p>
    <w:p w14:paraId="1D212A35" w14:textId="77777777" w:rsidR="00E564C4" w:rsidRPr="006D4609" w:rsidRDefault="00E564C4" w:rsidP="0043557D">
      <w:pPr>
        <w:jc w:val="both"/>
        <w:rPr>
          <w:rFonts w:ascii="Museo Sans 300" w:eastAsia="Times New Roman" w:hAnsi="Museo Sans 300" w:cs="Times New Roman"/>
          <w:sz w:val="24"/>
          <w:szCs w:val="24"/>
          <w:lang w:eastAsia="es-ES"/>
        </w:rPr>
      </w:pPr>
    </w:p>
    <w:p w14:paraId="5A5CA974" w14:textId="77777777" w:rsidR="00E564C4" w:rsidRDefault="00E564C4" w:rsidP="0043557D">
      <w:pPr>
        <w:pStyle w:val="Prrafodelista"/>
        <w:numPr>
          <w:ilvl w:val="0"/>
          <w:numId w:val="46"/>
        </w:numPr>
        <w:ind w:left="1134" w:hanging="708"/>
        <w:jc w:val="both"/>
        <w:rPr>
          <w:rFonts w:ascii="Museo Sans 300" w:hAnsi="Museo Sans 300"/>
          <w:sz w:val="24"/>
          <w:szCs w:val="24"/>
        </w:rPr>
      </w:pPr>
      <w:r w:rsidRPr="006D4609">
        <w:rPr>
          <w:rFonts w:ascii="Museo Sans 300" w:hAnsi="Museo Sans 300"/>
          <w:sz w:val="24"/>
          <w:szCs w:val="24"/>
        </w:rPr>
        <w:t>La Hacienda Las Queseras o Las Vegas, fue adquirida por el ISTA mediante Expropiación, conforme Punto 11-1 de Acta Ordinaria 20-85 de fecha 7 de junio de 1985, con un área de 609 Hás. 08 As. 02.49 Cás, y un precio de $28,777.14; a razón de $47.25, por hectárea y $0.004725 por metro cuadrado, no obstante de acuerdo a información técnica aprobada por el CNR, dicho inmueble está formado por cinco porciones, según detalle:</w:t>
      </w:r>
    </w:p>
    <w:p w14:paraId="556E782E" w14:textId="77777777" w:rsidR="00E564C4" w:rsidRPr="006D4609" w:rsidRDefault="00E564C4" w:rsidP="00E564C4">
      <w:pPr>
        <w:pStyle w:val="Prrafodelista"/>
        <w:spacing w:after="160" w:line="360" w:lineRule="auto"/>
        <w:ind w:left="1134"/>
        <w:jc w:val="both"/>
        <w:rPr>
          <w:rFonts w:ascii="Museo Sans 300" w:hAnsi="Museo Sans 300"/>
          <w:sz w:val="24"/>
          <w:szCs w:val="24"/>
        </w:rPr>
      </w:pPr>
    </w:p>
    <w:tbl>
      <w:tblPr>
        <w:tblStyle w:val="Tablaconcuadrcula"/>
        <w:tblW w:w="0" w:type="auto"/>
        <w:tblInd w:w="1108" w:type="dxa"/>
        <w:tblLook w:val="04A0" w:firstRow="1" w:lastRow="0" w:firstColumn="1" w:lastColumn="0" w:noHBand="0" w:noVBand="1"/>
      </w:tblPr>
      <w:tblGrid>
        <w:gridCol w:w="3295"/>
        <w:gridCol w:w="2699"/>
        <w:gridCol w:w="2101"/>
      </w:tblGrid>
      <w:tr w:rsidR="00E564C4" w14:paraId="1EB11415" w14:textId="77777777" w:rsidTr="00E564C4">
        <w:trPr>
          <w:trHeight w:val="20"/>
        </w:trPr>
        <w:tc>
          <w:tcPr>
            <w:tcW w:w="3295" w:type="dxa"/>
          </w:tcPr>
          <w:p w14:paraId="2FDDAB2C" w14:textId="77777777" w:rsidR="00E564C4" w:rsidRPr="00E564C4" w:rsidRDefault="00E564C4" w:rsidP="00E564C4">
            <w:pPr>
              <w:pStyle w:val="Prrafodelista"/>
              <w:ind w:left="0"/>
              <w:jc w:val="center"/>
              <w:rPr>
                <w:rFonts w:ascii="Museo Sans 300" w:hAnsi="Museo Sans 300"/>
                <w:sz w:val="16"/>
                <w:szCs w:val="16"/>
              </w:rPr>
            </w:pPr>
            <w:r w:rsidRPr="00E564C4">
              <w:rPr>
                <w:rFonts w:ascii="Museo Sans 300" w:hAnsi="Museo Sans 300"/>
                <w:sz w:val="16"/>
                <w:szCs w:val="16"/>
              </w:rPr>
              <w:t>IDENTIFICACION</w:t>
            </w:r>
          </w:p>
        </w:tc>
        <w:tc>
          <w:tcPr>
            <w:tcW w:w="2699" w:type="dxa"/>
          </w:tcPr>
          <w:p w14:paraId="65FC7D44"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EXTENSION  SUPERFICIAL</w:t>
            </w:r>
          </w:p>
        </w:tc>
        <w:tc>
          <w:tcPr>
            <w:tcW w:w="2101" w:type="dxa"/>
          </w:tcPr>
          <w:p w14:paraId="225E8215" w14:textId="77777777" w:rsidR="00E564C4" w:rsidRPr="00E564C4" w:rsidRDefault="00E564C4" w:rsidP="00E564C4">
            <w:pPr>
              <w:pStyle w:val="Prrafodelista"/>
              <w:ind w:left="0"/>
              <w:jc w:val="center"/>
              <w:rPr>
                <w:rFonts w:ascii="Museo Sans 300" w:hAnsi="Museo Sans 300"/>
                <w:sz w:val="16"/>
                <w:szCs w:val="16"/>
              </w:rPr>
            </w:pPr>
            <w:r w:rsidRPr="00E564C4">
              <w:rPr>
                <w:rFonts w:ascii="Museo Sans 300" w:hAnsi="Museo Sans 300"/>
                <w:sz w:val="16"/>
                <w:szCs w:val="16"/>
              </w:rPr>
              <w:t>INSCRIPCION</w:t>
            </w:r>
          </w:p>
        </w:tc>
      </w:tr>
      <w:tr w:rsidR="00E564C4" w14:paraId="3C9FB48A" w14:textId="77777777" w:rsidTr="00E564C4">
        <w:trPr>
          <w:trHeight w:val="20"/>
        </w:trPr>
        <w:tc>
          <w:tcPr>
            <w:tcW w:w="3295" w:type="dxa"/>
          </w:tcPr>
          <w:p w14:paraId="0A5C22CE"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Primera porción</w:t>
            </w:r>
          </w:p>
        </w:tc>
        <w:tc>
          <w:tcPr>
            <w:tcW w:w="2699" w:type="dxa"/>
          </w:tcPr>
          <w:p w14:paraId="0BAFDCA8"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525 Hás. 18 Ás 15.30 Cás</w:t>
            </w:r>
          </w:p>
        </w:tc>
        <w:tc>
          <w:tcPr>
            <w:tcW w:w="2101" w:type="dxa"/>
            <w:vMerge w:val="restart"/>
            <w:vAlign w:val="center"/>
          </w:tcPr>
          <w:p w14:paraId="74B0C5C3" w14:textId="763E4168" w:rsidR="00E564C4" w:rsidRPr="00E564C4" w:rsidRDefault="00E564C4" w:rsidP="00F40560">
            <w:pPr>
              <w:pStyle w:val="Prrafodelista"/>
              <w:ind w:left="0"/>
              <w:jc w:val="center"/>
              <w:rPr>
                <w:rFonts w:ascii="Museo Sans 300" w:hAnsi="Museo Sans 300"/>
                <w:sz w:val="16"/>
                <w:szCs w:val="16"/>
              </w:rPr>
            </w:pPr>
            <w:r w:rsidRPr="00E564C4">
              <w:rPr>
                <w:rFonts w:ascii="Museo Sans 300" w:hAnsi="Museo Sans 300"/>
                <w:sz w:val="16"/>
                <w:szCs w:val="16"/>
              </w:rPr>
              <w:t xml:space="preserve">No. </w:t>
            </w:r>
            <w:r w:rsidR="00F40560">
              <w:rPr>
                <w:rFonts w:ascii="Museo Sans 300" w:hAnsi="Museo Sans 300"/>
                <w:sz w:val="16"/>
                <w:szCs w:val="16"/>
              </w:rPr>
              <w:t>---</w:t>
            </w:r>
            <w:r w:rsidRPr="00E564C4">
              <w:rPr>
                <w:rFonts w:ascii="Museo Sans 300" w:hAnsi="Museo Sans 300"/>
                <w:sz w:val="16"/>
                <w:szCs w:val="16"/>
              </w:rPr>
              <w:t xml:space="preserve"> L. </w:t>
            </w:r>
            <w:r w:rsidR="00F40560">
              <w:rPr>
                <w:rFonts w:ascii="Museo Sans 300" w:hAnsi="Museo Sans 300"/>
                <w:sz w:val="16"/>
                <w:szCs w:val="16"/>
              </w:rPr>
              <w:t>---</w:t>
            </w:r>
          </w:p>
        </w:tc>
      </w:tr>
      <w:tr w:rsidR="00E564C4" w14:paraId="49A13BC7" w14:textId="77777777" w:rsidTr="00E564C4">
        <w:trPr>
          <w:trHeight w:val="20"/>
        </w:trPr>
        <w:tc>
          <w:tcPr>
            <w:tcW w:w="3295" w:type="dxa"/>
          </w:tcPr>
          <w:p w14:paraId="55DDDEC9"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Segunda porción</w:t>
            </w:r>
          </w:p>
        </w:tc>
        <w:tc>
          <w:tcPr>
            <w:tcW w:w="2699" w:type="dxa"/>
          </w:tcPr>
          <w:p w14:paraId="3BB897E4"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37 Hás. 15 Ás 00.40 Cás</w:t>
            </w:r>
          </w:p>
        </w:tc>
        <w:tc>
          <w:tcPr>
            <w:tcW w:w="2101" w:type="dxa"/>
            <w:vMerge/>
          </w:tcPr>
          <w:p w14:paraId="33A7DB9F" w14:textId="77777777" w:rsidR="00E564C4" w:rsidRPr="00E564C4" w:rsidRDefault="00E564C4" w:rsidP="00E564C4">
            <w:pPr>
              <w:pStyle w:val="Prrafodelista"/>
              <w:ind w:left="0"/>
              <w:jc w:val="both"/>
              <w:rPr>
                <w:rFonts w:ascii="Museo Sans 300" w:hAnsi="Museo Sans 300"/>
                <w:sz w:val="16"/>
                <w:szCs w:val="16"/>
              </w:rPr>
            </w:pPr>
          </w:p>
        </w:tc>
      </w:tr>
      <w:tr w:rsidR="00E564C4" w14:paraId="23AF7D5E" w14:textId="77777777" w:rsidTr="00E564C4">
        <w:trPr>
          <w:trHeight w:val="20"/>
        </w:trPr>
        <w:tc>
          <w:tcPr>
            <w:tcW w:w="3295" w:type="dxa"/>
          </w:tcPr>
          <w:p w14:paraId="497F130A"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Tercera porción</w:t>
            </w:r>
          </w:p>
        </w:tc>
        <w:tc>
          <w:tcPr>
            <w:tcW w:w="2699" w:type="dxa"/>
          </w:tcPr>
          <w:p w14:paraId="2B0A46FE"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06 Hás. 70 Ás 49.50 Cás</w:t>
            </w:r>
          </w:p>
        </w:tc>
        <w:tc>
          <w:tcPr>
            <w:tcW w:w="2101" w:type="dxa"/>
            <w:vMerge/>
          </w:tcPr>
          <w:p w14:paraId="44524861" w14:textId="77777777" w:rsidR="00E564C4" w:rsidRPr="00E564C4" w:rsidRDefault="00E564C4" w:rsidP="00E564C4">
            <w:pPr>
              <w:pStyle w:val="Prrafodelista"/>
              <w:ind w:left="0"/>
              <w:jc w:val="both"/>
              <w:rPr>
                <w:rFonts w:ascii="Museo Sans 300" w:hAnsi="Museo Sans 300"/>
                <w:sz w:val="16"/>
                <w:szCs w:val="16"/>
              </w:rPr>
            </w:pPr>
          </w:p>
        </w:tc>
      </w:tr>
      <w:tr w:rsidR="00E564C4" w14:paraId="731FF17F" w14:textId="77777777" w:rsidTr="00E564C4">
        <w:trPr>
          <w:trHeight w:val="20"/>
        </w:trPr>
        <w:tc>
          <w:tcPr>
            <w:tcW w:w="3295" w:type="dxa"/>
          </w:tcPr>
          <w:p w14:paraId="1E69479B"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Cuarta porción (remedición)</w:t>
            </w:r>
          </w:p>
        </w:tc>
        <w:tc>
          <w:tcPr>
            <w:tcW w:w="2699" w:type="dxa"/>
          </w:tcPr>
          <w:p w14:paraId="47ECD196"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12 Hás. 76 Ás 14.97 Cás</w:t>
            </w:r>
          </w:p>
        </w:tc>
        <w:tc>
          <w:tcPr>
            <w:tcW w:w="2101" w:type="dxa"/>
            <w:vMerge/>
          </w:tcPr>
          <w:p w14:paraId="63313DE2" w14:textId="77777777" w:rsidR="00E564C4" w:rsidRPr="00E564C4" w:rsidRDefault="00E564C4" w:rsidP="00E564C4">
            <w:pPr>
              <w:pStyle w:val="Prrafodelista"/>
              <w:ind w:left="0"/>
              <w:jc w:val="both"/>
              <w:rPr>
                <w:rFonts w:ascii="Museo Sans 300" w:hAnsi="Museo Sans 300"/>
                <w:sz w:val="16"/>
                <w:szCs w:val="16"/>
              </w:rPr>
            </w:pPr>
          </w:p>
        </w:tc>
      </w:tr>
      <w:tr w:rsidR="00E564C4" w14:paraId="469C410A" w14:textId="77777777" w:rsidTr="00E564C4">
        <w:trPr>
          <w:trHeight w:val="20"/>
        </w:trPr>
        <w:tc>
          <w:tcPr>
            <w:tcW w:w="3295" w:type="dxa"/>
          </w:tcPr>
          <w:p w14:paraId="2B8092A5" w14:textId="77777777" w:rsidR="00E564C4" w:rsidRPr="00E564C4" w:rsidRDefault="00E564C4" w:rsidP="00E564C4">
            <w:pPr>
              <w:pStyle w:val="Prrafodelista"/>
              <w:ind w:left="0"/>
              <w:jc w:val="both"/>
              <w:rPr>
                <w:rFonts w:ascii="Museo Sans 300" w:hAnsi="Museo Sans 300"/>
                <w:sz w:val="16"/>
                <w:szCs w:val="16"/>
              </w:rPr>
            </w:pPr>
            <w:r w:rsidRPr="00E564C4">
              <w:rPr>
                <w:rFonts w:ascii="Museo Sans 300" w:hAnsi="Museo Sans 300"/>
                <w:sz w:val="16"/>
                <w:szCs w:val="16"/>
              </w:rPr>
              <w:t>Quinta porción (remedición)</w:t>
            </w:r>
          </w:p>
        </w:tc>
        <w:tc>
          <w:tcPr>
            <w:tcW w:w="2699" w:type="dxa"/>
          </w:tcPr>
          <w:p w14:paraId="7E868101" w14:textId="77777777" w:rsidR="00E564C4" w:rsidRPr="00E564C4" w:rsidRDefault="00E564C4" w:rsidP="00E564C4">
            <w:pPr>
              <w:pStyle w:val="Prrafodelista"/>
              <w:numPr>
                <w:ilvl w:val="0"/>
                <w:numId w:val="47"/>
              </w:numPr>
              <w:jc w:val="both"/>
              <w:rPr>
                <w:rFonts w:ascii="Museo Sans 300" w:hAnsi="Museo Sans 300"/>
                <w:sz w:val="16"/>
                <w:szCs w:val="16"/>
              </w:rPr>
            </w:pPr>
            <w:r w:rsidRPr="00E564C4">
              <w:rPr>
                <w:rFonts w:ascii="Museo Sans 300" w:hAnsi="Museo Sans 300"/>
                <w:sz w:val="16"/>
                <w:szCs w:val="16"/>
              </w:rPr>
              <w:t>Hás. 57 Ás 12.58 Cás</w:t>
            </w:r>
          </w:p>
        </w:tc>
        <w:tc>
          <w:tcPr>
            <w:tcW w:w="2101" w:type="dxa"/>
            <w:vMerge/>
          </w:tcPr>
          <w:p w14:paraId="091004FE" w14:textId="77777777" w:rsidR="00E564C4" w:rsidRPr="00E564C4" w:rsidRDefault="00E564C4" w:rsidP="00E564C4">
            <w:pPr>
              <w:pStyle w:val="Prrafodelista"/>
              <w:ind w:left="0"/>
              <w:jc w:val="both"/>
              <w:rPr>
                <w:rFonts w:ascii="Museo Sans 300" w:hAnsi="Museo Sans 300"/>
                <w:sz w:val="16"/>
                <w:szCs w:val="16"/>
              </w:rPr>
            </w:pPr>
          </w:p>
        </w:tc>
      </w:tr>
    </w:tbl>
    <w:p w14:paraId="73780262" w14:textId="77777777" w:rsidR="00E564C4" w:rsidRPr="003E5D6B" w:rsidRDefault="00E564C4" w:rsidP="00E564C4">
      <w:pPr>
        <w:spacing w:line="360" w:lineRule="auto"/>
        <w:contextualSpacing/>
        <w:jc w:val="both"/>
        <w:rPr>
          <w:rFonts w:ascii="Museo Sans 300" w:hAnsi="Museo Sans 300"/>
        </w:rPr>
      </w:pPr>
    </w:p>
    <w:p w14:paraId="5E005D11" w14:textId="04F8CC70" w:rsidR="00E564C4" w:rsidRPr="0043557D" w:rsidRDefault="00E564C4" w:rsidP="0043557D">
      <w:pPr>
        <w:pStyle w:val="Prrafodelista"/>
        <w:numPr>
          <w:ilvl w:val="0"/>
          <w:numId w:val="46"/>
        </w:numPr>
        <w:ind w:left="1134" w:hanging="708"/>
        <w:jc w:val="both"/>
        <w:rPr>
          <w:rFonts w:ascii="Museo Sans 300" w:hAnsi="Museo Sans 300"/>
          <w:sz w:val="24"/>
          <w:szCs w:val="24"/>
        </w:rPr>
      </w:pPr>
      <w:r w:rsidRPr="0043557D">
        <w:rPr>
          <w:rFonts w:ascii="Museo Sans 300" w:hAnsi="Museo Sans 300"/>
          <w:sz w:val="24"/>
          <w:szCs w:val="24"/>
        </w:rPr>
        <w:t xml:space="preserve">Mediante </w:t>
      </w:r>
      <w:r w:rsidR="000717C0" w:rsidRPr="0043557D">
        <w:rPr>
          <w:rFonts w:ascii="Museo Sans 300" w:hAnsi="Museo Sans 300"/>
          <w:sz w:val="24"/>
          <w:szCs w:val="24"/>
        </w:rPr>
        <w:t xml:space="preserve">el </w:t>
      </w:r>
      <w:r w:rsidRPr="0043557D">
        <w:rPr>
          <w:rFonts w:ascii="Museo Sans 300" w:hAnsi="Museo Sans 300"/>
          <w:sz w:val="24"/>
          <w:szCs w:val="24"/>
        </w:rPr>
        <w:t>Punto XII de</w:t>
      </w:r>
      <w:r w:rsidR="000717C0" w:rsidRPr="0043557D">
        <w:rPr>
          <w:rFonts w:ascii="Museo Sans 300" w:hAnsi="Museo Sans 300"/>
          <w:sz w:val="24"/>
          <w:szCs w:val="24"/>
        </w:rPr>
        <w:t>l</w:t>
      </w:r>
      <w:r w:rsidRPr="0043557D">
        <w:rPr>
          <w:rFonts w:ascii="Museo Sans 300" w:hAnsi="Museo Sans 300"/>
          <w:sz w:val="24"/>
          <w:szCs w:val="24"/>
        </w:rPr>
        <w:t xml:space="preserve"> Acta de Sesión Ordinaria 18-96, de fecha 9 de  mayo de 1996, modificado por el </w:t>
      </w:r>
      <w:r w:rsidR="000717C0" w:rsidRPr="0043557D">
        <w:rPr>
          <w:rFonts w:ascii="Museo Sans 300" w:hAnsi="Museo Sans 300"/>
          <w:sz w:val="24"/>
          <w:szCs w:val="24"/>
        </w:rPr>
        <w:t>P</w:t>
      </w:r>
      <w:r w:rsidRPr="0043557D">
        <w:rPr>
          <w:rFonts w:ascii="Museo Sans 300" w:hAnsi="Museo Sans 300"/>
          <w:sz w:val="24"/>
          <w:szCs w:val="24"/>
        </w:rPr>
        <w:t>unto XXI de</w:t>
      </w:r>
      <w:r w:rsidR="000717C0" w:rsidRPr="0043557D">
        <w:rPr>
          <w:rFonts w:ascii="Museo Sans 300" w:hAnsi="Museo Sans 300"/>
          <w:sz w:val="24"/>
          <w:szCs w:val="24"/>
        </w:rPr>
        <w:t>l</w:t>
      </w:r>
      <w:r w:rsidRPr="0043557D">
        <w:rPr>
          <w:rFonts w:ascii="Museo Sans 300" w:hAnsi="Museo Sans 300"/>
          <w:sz w:val="24"/>
          <w:szCs w:val="24"/>
        </w:rPr>
        <w:t xml:space="preserve"> Acta de Sesión Ordinaria 42-2010, de fecha 01 de diciembre de 2010, se aprobó el proyecto de Lotificación Agrícola y Asentamiento Comunitario, que comprende: PORCION 4, Lotificación Agrícola formada por: </w:t>
      </w:r>
      <w:r w:rsidR="00F40560">
        <w:rPr>
          <w:rFonts w:ascii="Museo Sans 300" w:hAnsi="Museo Sans 300"/>
          <w:sz w:val="24"/>
          <w:szCs w:val="24"/>
        </w:rPr>
        <w:t>---</w:t>
      </w:r>
      <w:r w:rsidRPr="0043557D">
        <w:rPr>
          <w:rFonts w:ascii="Museo Sans 300" w:hAnsi="Museo Sans 300"/>
          <w:sz w:val="24"/>
          <w:szCs w:val="24"/>
        </w:rPr>
        <w:t xml:space="preserve"> Lotes Agrícolas (polígono "3"), y Calles; y PORCION 5, Asentamiento Comunitario formada por: </w:t>
      </w:r>
      <w:r w:rsidR="00F40560">
        <w:rPr>
          <w:rFonts w:ascii="Museo Sans 300" w:hAnsi="Museo Sans 300"/>
          <w:sz w:val="24"/>
          <w:szCs w:val="24"/>
        </w:rPr>
        <w:t>---</w:t>
      </w:r>
      <w:r w:rsidRPr="0043557D">
        <w:rPr>
          <w:rFonts w:ascii="Museo Sans 300" w:hAnsi="Museo Sans 300"/>
          <w:sz w:val="24"/>
          <w:szCs w:val="24"/>
        </w:rPr>
        <w:t xml:space="preserve"> Solares para Vivienda (Polígono B), Futuro Solar, Calles, Cooperativa 1 y 2, Clínica, Escuela, Iglesia y Zona Comunal, en un área de 21 Hás. 33 As. 27.55 Cás., inscrita a favor de ISTA, la porción 4 bajo la matrícula </w:t>
      </w:r>
      <w:r w:rsidR="00F40560">
        <w:rPr>
          <w:rFonts w:ascii="Museo Sans 300" w:hAnsi="Museo Sans 300"/>
          <w:sz w:val="24"/>
          <w:szCs w:val="24"/>
        </w:rPr>
        <w:t xml:space="preserve">--- </w:t>
      </w:r>
      <w:r w:rsidRPr="0043557D">
        <w:rPr>
          <w:rFonts w:ascii="Museo Sans 300" w:hAnsi="Museo Sans 300"/>
          <w:sz w:val="24"/>
          <w:szCs w:val="24"/>
        </w:rPr>
        <w:t>-00000.</w:t>
      </w:r>
    </w:p>
    <w:p w14:paraId="4EFF2B91" w14:textId="77777777" w:rsidR="00E564C4" w:rsidRPr="0043557D" w:rsidRDefault="00E564C4" w:rsidP="0043557D">
      <w:pPr>
        <w:pStyle w:val="Prrafodelista"/>
        <w:ind w:left="284"/>
        <w:jc w:val="both"/>
        <w:rPr>
          <w:rFonts w:ascii="Museo Sans 300" w:hAnsi="Museo Sans 300"/>
          <w:sz w:val="24"/>
          <w:szCs w:val="24"/>
        </w:rPr>
      </w:pPr>
    </w:p>
    <w:p w14:paraId="2E374413" w14:textId="4308A628" w:rsidR="00E564C4" w:rsidRDefault="00E564C4" w:rsidP="0043557D">
      <w:pPr>
        <w:pStyle w:val="Prrafodelista"/>
        <w:numPr>
          <w:ilvl w:val="0"/>
          <w:numId w:val="46"/>
        </w:numPr>
        <w:ind w:left="1134" w:hanging="708"/>
        <w:jc w:val="both"/>
        <w:rPr>
          <w:rFonts w:ascii="Museo Sans 300" w:hAnsi="Museo Sans 300"/>
          <w:sz w:val="24"/>
          <w:szCs w:val="24"/>
        </w:rPr>
      </w:pPr>
      <w:r w:rsidRPr="0043557D">
        <w:rPr>
          <w:rFonts w:ascii="Museo Sans 300" w:hAnsi="Museo Sans 300"/>
          <w:b/>
          <w:sz w:val="24"/>
          <w:szCs w:val="24"/>
        </w:rPr>
        <w:t xml:space="preserve">En el Punto </w:t>
      </w:r>
      <w:r w:rsidRPr="0043557D">
        <w:rPr>
          <w:rFonts w:ascii="Museo Sans 300" w:eastAsia="Times New Roman" w:hAnsi="Museo Sans 300" w:cs="Times New Roman"/>
          <w:b/>
          <w:sz w:val="24"/>
          <w:szCs w:val="24"/>
          <w:lang w:eastAsia="es-ES"/>
        </w:rPr>
        <w:t>XIII de</w:t>
      </w:r>
      <w:r w:rsidR="000717C0" w:rsidRPr="0043557D">
        <w:rPr>
          <w:rFonts w:ascii="Museo Sans 300" w:eastAsia="Times New Roman" w:hAnsi="Museo Sans 300" w:cs="Times New Roman"/>
          <w:b/>
          <w:sz w:val="24"/>
          <w:szCs w:val="24"/>
          <w:lang w:eastAsia="es-ES"/>
        </w:rPr>
        <w:t>l</w:t>
      </w:r>
      <w:r w:rsidRPr="0043557D">
        <w:rPr>
          <w:rFonts w:ascii="Museo Sans 300" w:eastAsia="Times New Roman" w:hAnsi="Museo Sans 300" w:cs="Times New Roman"/>
          <w:b/>
          <w:sz w:val="24"/>
          <w:szCs w:val="24"/>
          <w:lang w:eastAsia="es-ES"/>
        </w:rPr>
        <w:t xml:space="preserve"> Acta de Sesión Ordinaria 18-96, de fecha 9 de mayo de 1996</w:t>
      </w:r>
      <w:r w:rsidRPr="0043557D">
        <w:rPr>
          <w:rFonts w:ascii="Museo Sans 300" w:hAnsi="Museo Sans 300"/>
          <w:sz w:val="24"/>
          <w:szCs w:val="24"/>
        </w:rPr>
        <w:t>, se adjudicaron</w:t>
      </w:r>
      <w:r w:rsidR="000717C0" w:rsidRPr="0043557D">
        <w:rPr>
          <w:rFonts w:ascii="Museo Sans 300" w:hAnsi="Museo Sans 300"/>
          <w:sz w:val="24"/>
          <w:szCs w:val="24"/>
        </w:rPr>
        <w:t xml:space="preserve"> entre otros el</w:t>
      </w:r>
      <w:r w:rsidRPr="0043557D">
        <w:rPr>
          <w:rFonts w:ascii="Museo Sans 300" w:hAnsi="Museo Sans 300"/>
          <w:sz w:val="24"/>
          <w:szCs w:val="24"/>
        </w:rPr>
        <w:t xml:space="preserve"> </w:t>
      </w:r>
      <w:r w:rsidRPr="0043557D">
        <w:rPr>
          <w:rFonts w:ascii="Museo Sans 300" w:eastAsia="Times New Roman" w:hAnsi="Museo Sans 300" w:cs="Times New Roman"/>
          <w:b/>
          <w:sz w:val="24"/>
          <w:szCs w:val="24"/>
          <w:lang w:eastAsia="es-ES"/>
        </w:rPr>
        <w:t xml:space="preserve">Lote </w:t>
      </w:r>
      <w:r w:rsidR="00F40560">
        <w:rPr>
          <w:rFonts w:ascii="Museo Sans 300" w:hAnsi="Museo Sans 300"/>
          <w:b/>
          <w:sz w:val="24"/>
          <w:szCs w:val="24"/>
        </w:rPr>
        <w:t>---</w:t>
      </w:r>
      <w:r w:rsidRPr="0043557D">
        <w:rPr>
          <w:rFonts w:ascii="Museo Sans 300" w:hAnsi="Museo Sans 300"/>
          <w:b/>
          <w:sz w:val="24"/>
          <w:szCs w:val="24"/>
        </w:rPr>
        <w:t xml:space="preserve">, Polígono </w:t>
      </w:r>
      <w:r w:rsidR="00F40560">
        <w:rPr>
          <w:rFonts w:ascii="Museo Sans 300" w:hAnsi="Museo Sans 300"/>
          <w:b/>
          <w:sz w:val="24"/>
          <w:szCs w:val="24"/>
        </w:rPr>
        <w:t>---</w:t>
      </w:r>
      <w:r w:rsidRPr="0043557D">
        <w:rPr>
          <w:rFonts w:ascii="Museo Sans 300" w:hAnsi="Museo Sans 300"/>
          <w:sz w:val="24"/>
          <w:szCs w:val="24"/>
        </w:rPr>
        <w:t>,</w:t>
      </w:r>
      <w:r w:rsidRPr="0043557D">
        <w:rPr>
          <w:rFonts w:ascii="Museo Sans 300" w:hAnsi="Museo Sans 300"/>
          <w:b/>
          <w:sz w:val="24"/>
          <w:szCs w:val="24"/>
        </w:rPr>
        <w:t xml:space="preserve"> </w:t>
      </w:r>
      <w:r w:rsidRPr="0043557D">
        <w:rPr>
          <w:rFonts w:ascii="Museo Sans 300" w:hAnsi="Museo Sans 300"/>
          <w:sz w:val="24"/>
          <w:szCs w:val="24"/>
        </w:rPr>
        <w:t xml:space="preserve">con un área de 8,739.20 Mts.² </w:t>
      </w:r>
      <w:r w:rsidRPr="0043557D">
        <w:rPr>
          <w:rFonts w:ascii="Museo Sans 300" w:eastAsia="Times New Roman" w:hAnsi="Museo Sans 300" w:cs="Times New Roman"/>
          <w:sz w:val="24"/>
          <w:szCs w:val="24"/>
          <w:lang w:eastAsia="es-ES"/>
        </w:rPr>
        <w:t xml:space="preserve">y un precio de $ 529.92, </w:t>
      </w:r>
      <w:r w:rsidRPr="0043557D">
        <w:rPr>
          <w:rFonts w:ascii="Museo Sans 300" w:hAnsi="Museo Sans 300"/>
          <w:sz w:val="24"/>
          <w:szCs w:val="24"/>
        </w:rPr>
        <w:t xml:space="preserve">a favor del señor: JOSE FRANCISCO PEÑA SANCHEZ y </w:t>
      </w:r>
      <w:r w:rsidRPr="0043557D">
        <w:rPr>
          <w:rFonts w:ascii="Museo Sans 300" w:hAnsi="Museo Sans 300"/>
          <w:b/>
          <w:sz w:val="24"/>
          <w:szCs w:val="24"/>
        </w:rPr>
        <w:t xml:space="preserve">Solar </w:t>
      </w:r>
      <w:r w:rsidR="00F40560">
        <w:rPr>
          <w:rFonts w:ascii="Museo Sans 300" w:hAnsi="Museo Sans 300"/>
          <w:b/>
          <w:sz w:val="24"/>
          <w:szCs w:val="24"/>
        </w:rPr>
        <w:t>---</w:t>
      </w:r>
      <w:r w:rsidRPr="0043557D">
        <w:rPr>
          <w:rFonts w:ascii="Museo Sans 300" w:hAnsi="Museo Sans 300"/>
          <w:b/>
          <w:sz w:val="24"/>
          <w:szCs w:val="24"/>
        </w:rPr>
        <w:t xml:space="preserve">, Polígono </w:t>
      </w:r>
      <w:r w:rsidR="00F40560">
        <w:rPr>
          <w:rFonts w:ascii="Museo Sans 300" w:hAnsi="Museo Sans 300"/>
          <w:b/>
          <w:sz w:val="24"/>
          <w:szCs w:val="24"/>
        </w:rPr>
        <w:t>---</w:t>
      </w:r>
      <w:r w:rsidRPr="0043557D">
        <w:rPr>
          <w:rFonts w:ascii="Museo Sans 300" w:hAnsi="Museo Sans 300"/>
          <w:sz w:val="24"/>
          <w:szCs w:val="24"/>
        </w:rPr>
        <w:t>,</w:t>
      </w:r>
      <w:r w:rsidRPr="0043557D">
        <w:rPr>
          <w:rFonts w:ascii="Museo Sans 300" w:hAnsi="Museo Sans 300"/>
          <w:b/>
          <w:sz w:val="24"/>
          <w:szCs w:val="24"/>
        </w:rPr>
        <w:t xml:space="preserve"> </w:t>
      </w:r>
      <w:r w:rsidRPr="0043557D">
        <w:rPr>
          <w:rFonts w:ascii="Museo Sans 300" w:hAnsi="Museo Sans 300"/>
          <w:sz w:val="24"/>
          <w:szCs w:val="24"/>
        </w:rPr>
        <w:t xml:space="preserve">con un área de 414.57 Mts.² </w:t>
      </w:r>
      <w:r w:rsidRPr="0043557D">
        <w:rPr>
          <w:rFonts w:ascii="Museo Sans 300" w:eastAsia="Times New Roman" w:hAnsi="Museo Sans 300" w:cs="Times New Roman"/>
          <w:sz w:val="24"/>
          <w:szCs w:val="24"/>
          <w:lang w:eastAsia="es-ES"/>
        </w:rPr>
        <w:t>y con un precio de $ 67.75,</w:t>
      </w:r>
      <w:r w:rsidRPr="0043557D">
        <w:rPr>
          <w:sz w:val="24"/>
          <w:szCs w:val="24"/>
        </w:rPr>
        <w:t xml:space="preserve"> </w:t>
      </w:r>
      <w:r w:rsidRPr="0043557D">
        <w:rPr>
          <w:rFonts w:ascii="Museo Sans 300" w:hAnsi="Museo Sans 300"/>
          <w:sz w:val="24"/>
          <w:szCs w:val="24"/>
        </w:rPr>
        <w:t>a favor de los señores: LORENZO ANTONIO GUARDADO y ANTONIA MORENO SERRANO.</w:t>
      </w:r>
    </w:p>
    <w:p w14:paraId="57C79757" w14:textId="77777777" w:rsidR="00F40560" w:rsidRPr="00F40560" w:rsidRDefault="00F40560" w:rsidP="00F40560">
      <w:pPr>
        <w:jc w:val="both"/>
        <w:rPr>
          <w:rFonts w:ascii="Museo Sans 300" w:hAnsi="Museo Sans 300"/>
          <w:sz w:val="24"/>
          <w:szCs w:val="24"/>
        </w:rPr>
      </w:pPr>
    </w:p>
    <w:p w14:paraId="1679DD5B" w14:textId="20F26677" w:rsidR="00E564C4" w:rsidRPr="0043557D" w:rsidRDefault="00E564C4" w:rsidP="0043557D">
      <w:pPr>
        <w:pStyle w:val="Prrafodelista"/>
        <w:numPr>
          <w:ilvl w:val="0"/>
          <w:numId w:val="46"/>
        </w:numPr>
        <w:ind w:left="1134" w:hanging="708"/>
        <w:jc w:val="both"/>
        <w:rPr>
          <w:rFonts w:ascii="Museo Sans 300" w:hAnsi="Museo Sans 300"/>
          <w:sz w:val="24"/>
          <w:szCs w:val="24"/>
        </w:rPr>
      </w:pPr>
      <w:r w:rsidRPr="0043557D">
        <w:rPr>
          <w:rFonts w:ascii="Museo Sans 300" w:hAnsi="Museo Sans 300"/>
          <w:sz w:val="24"/>
          <w:szCs w:val="24"/>
        </w:rPr>
        <w:t>Habiéndose actualizado la información de la</w:t>
      </w:r>
      <w:r w:rsidR="000717C0" w:rsidRPr="0043557D">
        <w:rPr>
          <w:rFonts w:ascii="Museo Sans 300" w:hAnsi="Museo Sans 300"/>
          <w:sz w:val="24"/>
          <w:szCs w:val="24"/>
        </w:rPr>
        <w:t xml:space="preserve"> adjudicación</w:t>
      </w:r>
      <w:r w:rsidRPr="0043557D">
        <w:rPr>
          <w:rFonts w:ascii="Museo Sans 300" w:hAnsi="Museo Sans 300"/>
          <w:sz w:val="24"/>
          <w:szCs w:val="24"/>
        </w:rPr>
        <w:t xml:space="preserve"> de los inmuebles, se  hace necesaria la modificación del punto</w:t>
      </w:r>
      <w:r w:rsidR="000717C0" w:rsidRPr="0043557D">
        <w:rPr>
          <w:rFonts w:ascii="Museo Sans 300" w:hAnsi="Museo Sans 300"/>
          <w:sz w:val="24"/>
          <w:szCs w:val="24"/>
        </w:rPr>
        <w:t xml:space="preserve"> de acta</w:t>
      </w:r>
      <w:r w:rsidRPr="0043557D">
        <w:rPr>
          <w:rFonts w:ascii="Museo Sans 300" w:hAnsi="Museo Sans 300"/>
          <w:sz w:val="24"/>
          <w:szCs w:val="24"/>
        </w:rPr>
        <w:t xml:space="preserve"> anteriormente citado</w:t>
      </w:r>
      <w:r w:rsidR="000717C0" w:rsidRPr="0043557D">
        <w:rPr>
          <w:rFonts w:ascii="Museo Sans 300" w:hAnsi="Museo Sans 300"/>
          <w:sz w:val="24"/>
          <w:szCs w:val="24"/>
        </w:rPr>
        <w:t>,</w:t>
      </w:r>
      <w:r w:rsidRPr="0043557D">
        <w:rPr>
          <w:rFonts w:ascii="Museo Sans 300" w:hAnsi="Museo Sans 300"/>
          <w:sz w:val="24"/>
          <w:szCs w:val="24"/>
        </w:rPr>
        <w:t xml:space="preserve"> por las siguientes causales:</w:t>
      </w:r>
    </w:p>
    <w:p w14:paraId="5C2D99FD" w14:textId="77777777" w:rsidR="00E564C4" w:rsidRPr="0043557D" w:rsidRDefault="00E564C4" w:rsidP="0043557D">
      <w:pPr>
        <w:pStyle w:val="Prrafodelista"/>
        <w:rPr>
          <w:rFonts w:ascii="Museo Sans 300" w:hAnsi="Museo Sans 300"/>
          <w:sz w:val="24"/>
          <w:szCs w:val="24"/>
        </w:rPr>
      </w:pPr>
    </w:p>
    <w:p w14:paraId="5C796603" w14:textId="5B1258A5" w:rsidR="00E564C4" w:rsidRPr="0043557D" w:rsidRDefault="00E564C4" w:rsidP="0043557D">
      <w:pPr>
        <w:ind w:left="1134"/>
        <w:rPr>
          <w:rFonts w:ascii="Museo Sans 300" w:hAnsi="Museo Sans 300"/>
          <w:b/>
          <w:sz w:val="24"/>
          <w:szCs w:val="24"/>
        </w:rPr>
      </w:pPr>
      <w:r w:rsidRPr="0043557D">
        <w:rPr>
          <w:rFonts w:ascii="Museo Sans 300" w:eastAsia="Times New Roman" w:hAnsi="Museo Sans 300" w:cs="Times New Roman"/>
          <w:b/>
          <w:sz w:val="24"/>
          <w:szCs w:val="24"/>
          <w:lang w:eastAsia="es-ES"/>
        </w:rPr>
        <w:t xml:space="preserve">Lote </w:t>
      </w:r>
      <w:r w:rsidRPr="0043557D">
        <w:rPr>
          <w:rFonts w:ascii="Museo Sans 300" w:hAnsi="Museo Sans 300"/>
          <w:b/>
          <w:sz w:val="24"/>
          <w:szCs w:val="24"/>
        </w:rPr>
        <w:t xml:space="preserve"> </w:t>
      </w:r>
      <w:r w:rsidR="00F40560">
        <w:rPr>
          <w:rFonts w:ascii="Museo Sans 300" w:hAnsi="Museo Sans 300"/>
          <w:b/>
          <w:sz w:val="24"/>
          <w:szCs w:val="24"/>
        </w:rPr>
        <w:t>---</w:t>
      </w:r>
      <w:r w:rsidRPr="0043557D">
        <w:rPr>
          <w:rFonts w:ascii="Museo Sans 300" w:hAnsi="Museo Sans 300"/>
          <w:b/>
          <w:sz w:val="24"/>
          <w:szCs w:val="24"/>
        </w:rPr>
        <w:t xml:space="preserve">, Polígono </w:t>
      </w:r>
      <w:r w:rsidR="00F40560">
        <w:rPr>
          <w:rFonts w:ascii="Museo Sans 300" w:hAnsi="Museo Sans 300"/>
          <w:b/>
          <w:sz w:val="24"/>
          <w:szCs w:val="24"/>
        </w:rPr>
        <w:t>---</w:t>
      </w:r>
    </w:p>
    <w:p w14:paraId="384B5888" w14:textId="75C2D3E8" w:rsidR="00E564C4" w:rsidRPr="0043557D" w:rsidRDefault="000717C0" w:rsidP="0043557D">
      <w:pPr>
        <w:pStyle w:val="Prrafodelista"/>
        <w:numPr>
          <w:ilvl w:val="0"/>
          <w:numId w:val="48"/>
        </w:numPr>
        <w:ind w:left="1418" w:hanging="284"/>
        <w:jc w:val="both"/>
        <w:rPr>
          <w:rFonts w:ascii="Museo Sans 300" w:hAnsi="Museo Sans 300"/>
          <w:sz w:val="24"/>
          <w:szCs w:val="24"/>
        </w:rPr>
      </w:pPr>
      <w:r w:rsidRPr="0043557D">
        <w:rPr>
          <w:rFonts w:ascii="Museo Sans 300" w:hAnsi="Museo Sans 300"/>
          <w:sz w:val="24"/>
          <w:szCs w:val="24"/>
        </w:rPr>
        <w:t>Corregir</w:t>
      </w:r>
      <w:r w:rsidR="00E564C4" w:rsidRPr="0043557D">
        <w:rPr>
          <w:rFonts w:ascii="Museo Sans 300" w:hAnsi="Museo Sans 300"/>
          <w:sz w:val="24"/>
          <w:szCs w:val="24"/>
        </w:rPr>
        <w:t xml:space="preserve"> nomenclatura y área del Lote </w:t>
      </w:r>
      <w:r w:rsidR="00F40560">
        <w:rPr>
          <w:rFonts w:ascii="Museo Sans 300" w:hAnsi="Museo Sans 300"/>
          <w:sz w:val="24"/>
          <w:szCs w:val="24"/>
        </w:rPr>
        <w:t>---</w:t>
      </w:r>
      <w:r w:rsidR="00E564C4" w:rsidRPr="0043557D">
        <w:rPr>
          <w:rFonts w:ascii="Museo Sans 300" w:hAnsi="Museo Sans 300"/>
          <w:sz w:val="24"/>
          <w:szCs w:val="24"/>
        </w:rPr>
        <w:t xml:space="preserve">, Polígono </w:t>
      </w:r>
      <w:r w:rsidR="00F40560">
        <w:rPr>
          <w:rFonts w:ascii="Museo Sans 300" w:hAnsi="Museo Sans 300"/>
          <w:sz w:val="24"/>
          <w:szCs w:val="24"/>
        </w:rPr>
        <w:t>---</w:t>
      </w:r>
      <w:r w:rsidR="00E564C4" w:rsidRPr="0043557D">
        <w:rPr>
          <w:rFonts w:ascii="Museo Sans 300" w:hAnsi="Museo Sans 300"/>
          <w:sz w:val="24"/>
          <w:szCs w:val="24"/>
        </w:rPr>
        <w:t>, esto debido a que Junta Directiva aprobó la adjudicación con un área de 8,739.20</w:t>
      </w:r>
      <w:r w:rsidRPr="0043557D">
        <w:rPr>
          <w:rFonts w:ascii="Museo Sans 300" w:hAnsi="Museo Sans 300"/>
          <w:sz w:val="24"/>
          <w:szCs w:val="24"/>
        </w:rPr>
        <w:t xml:space="preserve"> Mt.².</w:t>
      </w:r>
      <w:r w:rsidR="00E564C4" w:rsidRPr="0043557D">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E564C4" w:rsidRPr="0043557D">
        <w:rPr>
          <w:rFonts w:ascii="Museo Sans 300" w:hAnsi="Museo Sans 300"/>
          <w:b/>
          <w:sz w:val="24"/>
          <w:szCs w:val="24"/>
        </w:rPr>
        <w:t xml:space="preserve"> </w:t>
      </w:r>
      <w:r w:rsidR="00E564C4" w:rsidRPr="0043557D">
        <w:rPr>
          <w:rFonts w:ascii="Museo Sans 300" w:hAnsi="Museo Sans 300"/>
          <w:sz w:val="24"/>
          <w:szCs w:val="24"/>
        </w:rPr>
        <w:t xml:space="preserve">la identificación correcta </w:t>
      </w:r>
      <w:r w:rsidR="00E564C4" w:rsidRPr="0043557D">
        <w:rPr>
          <w:rFonts w:ascii="Museo Sans 300" w:hAnsi="Museo Sans 300"/>
          <w:b/>
          <w:sz w:val="24"/>
          <w:szCs w:val="24"/>
        </w:rPr>
        <w:t xml:space="preserve">LOTE </w:t>
      </w:r>
      <w:r w:rsidR="00F40560">
        <w:rPr>
          <w:rFonts w:ascii="Museo Sans 300" w:hAnsi="Museo Sans 300"/>
          <w:b/>
          <w:sz w:val="24"/>
          <w:szCs w:val="24"/>
        </w:rPr>
        <w:t>---</w:t>
      </w:r>
      <w:r w:rsidR="00E564C4" w:rsidRPr="0043557D">
        <w:rPr>
          <w:rFonts w:ascii="Museo Sans 300" w:hAnsi="Museo Sans 300"/>
          <w:b/>
          <w:sz w:val="24"/>
          <w:szCs w:val="24"/>
        </w:rPr>
        <w:t xml:space="preserve">, POLÍGONO </w:t>
      </w:r>
      <w:r w:rsidR="00F40560">
        <w:rPr>
          <w:rFonts w:ascii="Museo Sans 300" w:hAnsi="Museo Sans 300"/>
          <w:b/>
          <w:sz w:val="24"/>
          <w:szCs w:val="24"/>
        </w:rPr>
        <w:t>---</w:t>
      </w:r>
      <w:r w:rsidR="00E564C4" w:rsidRPr="0043557D">
        <w:rPr>
          <w:rFonts w:ascii="Museo Sans 300" w:hAnsi="Museo Sans 300"/>
          <w:b/>
          <w:sz w:val="24"/>
          <w:szCs w:val="24"/>
        </w:rPr>
        <w:t xml:space="preserve">, PORCION </w:t>
      </w:r>
      <w:r w:rsidR="00F40560">
        <w:rPr>
          <w:rFonts w:ascii="Museo Sans 300" w:hAnsi="Museo Sans 300"/>
          <w:b/>
          <w:sz w:val="24"/>
          <w:szCs w:val="24"/>
        </w:rPr>
        <w:t>---</w:t>
      </w:r>
      <w:r w:rsidR="00E564C4" w:rsidRPr="0043557D">
        <w:rPr>
          <w:rFonts w:ascii="Museo Sans 300" w:hAnsi="Museo Sans 300"/>
          <w:b/>
          <w:sz w:val="24"/>
          <w:szCs w:val="24"/>
        </w:rPr>
        <w:t xml:space="preserve">, </w:t>
      </w:r>
      <w:r w:rsidR="00E564C4" w:rsidRPr="0043557D">
        <w:rPr>
          <w:rFonts w:ascii="Museo Sans 300" w:hAnsi="Museo Sans 300"/>
          <w:sz w:val="24"/>
          <w:szCs w:val="24"/>
        </w:rPr>
        <w:t>con un área de 8,647.91 Mt.², resultando que ésta ha disminuido en 91.29 Mt.², lo cual ha sido aceptado por el titular de la adjudicación, según consta en el Acta de Aceptación de Corrección de Nomenclatura y Reducción de Área de Inmueble, de fecha 15 de may</w:t>
      </w:r>
      <w:r w:rsidRPr="0043557D">
        <w:rPr>
          <w:rFonts w:ascii="Museo Sans 300" w:hAnsi="Museo Sans 300"/>
          <w:sz w:val="24"/>
          <w:szCs w:val="24"/>
        </w:rPr>
        <w:t>o de</w:t>
      </w:r>
      <w:r w:rsidR="00E564C4" w:rsidRPr="0043557D">
        <w:rPr>
          <w:rFonts w:ascii="Museo Sans 300" w:hAnsi="Museo Sans 300"/>
          <w:sz w:val="24"/>
          <w:szCs w:val="24"/>
        </w:rPr>
        <w:t xml:space="preserve"> 2023, anexa al expediente respectivo.</w:t>
      </w:r>
    </w:p>
    <w:p w14:paraId="3D903246" w14:textId="77777777" w:rsidR="00E564C4" w:rsidRDefault="00E564C4" w:rsidP="0043557D">
      <w:pPr>
        <w:pStyle w:val="Prrafodelista"/>
        <w:ind w:left="1418" w:hanging="284"/>
        <w:jc w:val="both"/>
        <w:rPr>
          <w:rFonts w:ascii="Museo Sans 300" w:hAnsi="Museo Sans 300"/>
          <w:sz w:val="24"/>
          <w:szCs w:val="24"/>
        </w:rPr>
      </w:pPr>
    </w:p>
    <w:p w14:paraId="6F5D01CE" w14:textId="77777777" w:rsidR="00E739A6" w:rsidRPr="0043557D" w:rsidRDefault="00E739A6" w:rsidP="0043557D">
      <w:pPr>
        <w:pStyle w:val="Prrafodelista"/>
        <w:ind w:left="1418" w:hanging="284"/>
        <w:jc w:val="both"/>
        <w:rPr>
          <w:rFonts w:ascii="Museo Sans 300" w:hAnsi="Museo Sans 300"/>
          <w:sz w:val="24"/>
          <w:szCs w:val="24"/>
        </w:rPr>
      </w:pPr>
    </w:p>
    <w:p w14:paraId="5FE56B3D" w14:textId="137463A7" w:rsidR="00E564C4" w:rsidRPr="0043557D" w:rsidRDefault="00D12BB6" w:rsidP="0043557D">
      <w:pPr>
        <w:pStyle w:val="Prrafodelista"/>
        <w:numPr>
          <w:ilvl w:val="0"/>
          <w:numId w:val="48"/>
        </w:numPr>
        <w:ind w:left="1418" w:hanging="284"/>
        <w:jc w:val="both"/>
        <w:rPr>
          <w:rFonts w:ascii="Museo Sans 300" w:hAnsi="Museo Sans 300"/>
          <w:sz w:val="24"/>
          <w:szCs w:val="24"/>
        </w:rPr>
      </w:pPr>
      <w:r w:rsidRPr="0043557D">
        <w:rPr>
          <w:rFonts w:ascii="Museo Sans 300" w:hAnsi="Museo Sans 300" w:cs="Times New Roman"/>
          <w:sz w:val="24"/>
          <w:szCs w:val="24"/>
        </w:rPr>
        <w:lastRenderedPageBreak/>
        <w:t>Incluir a</w:t>
      </w:r>
      <w:r w:rsidR="00E564C4" w:rsidRPr="0043557D">
        <w:rPr>
          <w:rFonts w:ascii="Museo Sans 300" w:hAnsi="Museo Sans 300" w:cs="Times New Roman"/>
          <w:sz w:val="24"/>
          <w:szCs w:val="24"/>
        </w:rPr>
        <w:t xml:space="preserve"> la señora SANTOS ISABEL ACEVEDO ACEVEDO</w:t>
      </w:r>
      <w:r w:rsidR="00E564C4" w:rsidRPr="0043557D">
        <w:rPr>
          <w:rFonts w:ascii="Museo Sans 300" w:eastAsia="Times New Roman" w:hAnsi="Museo Sans 300" w:cs="Times New Roman"/>
          <w:b/>
          <w:sz w:val="24"/>
          <w:szCs w:val="24"/>
          <w:lang w:eastAsia="es-ES"/>
        </w:rPr>
        <w:t xml:space="preserve">, </w:t>
      </w:r>
      <w:r w:rsidR="00E564C4" w:rsidRPr="0043557D">
        <w:rPr>
          <w:rFonts w:ascii="Museo Sans 300" w:hAnsi="Museo Sans 300" w:cs="Times New Roman"/>
          <w:color w:val="000000" w:themeColor="text1"/>
          <w:sz w:val="24"/>
          <w:szCs w:val="24"/>
        </w:rPr>
        <w:t xml:space="preserve">de </w:t>
      </w:r>
      <w:r w:rsidR="00F40560">
        <w:rPr>
          <w:rFonts w:ascii="Museo Sans 300" w:hAnsi="Museo Sans 300" w:cs="Times New Roman"/>
          <w:color w:val="000000" w:themeColor="text1"/>
          <w:sz w:val="24"/>
          <w:szCs w:val="24"/>
        </w:rPr>
        <w:t>---</w:t>
      </w:r>
      <w:r w:rsidR="00554E8B">
        <w:rPr>
          <w:rFonts w:ascii="Museo Sans 300" w:hAnsi="Museo Sans 300" w:cs="Times New Roman"/>
          <w:color w:val="000000" w:themeColor="text1"/>
          <w:sz w:val="24"/>
          <w:szCs w:val="24"/>
        </w:rPr>
        <w:t xml:space="preserve"> </w:t>
      </w:r>
      <w:r w:rsidR="00E564C4" w:rsidRPr="0043557D">
        <w:rPr>
          <w:rFonts w:ascii="Museo Sans 300" w:hAnsi="Museo Sans 300" w:cs="Times New Roman"/>
          <w:color w:val="000000" w:themeColor="text1"/>
          <w:sz w:val="24"/>
          <w:szCs w:val="24"/>
        </w:rPr>
        <w:t xml:space="preserve">años de edad, </w:t>
      </w:r>
      <w:r w:rsidR="00F40560">
        <w:rPr>
          <w:rFonts w:ascii="Museo Sans 300" w:hAnsi="Museo Sans 300" w:cs="Times New Roman"/>
          <w:color w:val="000000" w:themeColor="text1"/>
          <w:sz w:val="24"/>
          <w:szCs w:val="24"/>
        </w:rPr>
        <w:t>---</w:t>
      </w:r>
      <w:r w:rsidR="00E564C4" w:rsidRPr="0043557D">
        <w:rPr>
          <w:rFonts w:ascii="Museo Sans 300" w:hAnsi="Museo Sans 300" w:cs="Times New Roman"/>
          <w:color w:val="000000" w:themeColor="text1"/>
          <w:sz w:val="24"/>
          <w:szCs w:val="24"/>
        </w:rPr>
        <w:t xml:space="preserve">, del domicilio y departamento de </w:t>
      </w:r>
      <w:r w:rsidR="00F40560">
        <w:rPr>
          <w:rFonts w:ascii="Museo Sans 300" w:hAnsi="Museo Sans 300" w:cs="Times New Roman"/>
          <w:sz w:val="24"/>
          <w:szCs w:val="24"/>
        </w:rPr>
        <w:t>---</w:t>
      </w:r>
      <w:r w:rsidR="00E564C4" w:rsidRPr="0043557D">
        <w:rPr>
          <w:rFonts w:ascii="Museo Sans 300" w:hAnsi="Museo Sans 300" w:cs="Times New Roman"/>
          <w:color w:val="000000" w:themeColor="text1"/>
          <w:sz w:val="24"/>
          <w:szCs w:val="24"/>
        </w:rPr>
        <w:t xml:space="preserve">, con Documento Único de Identidad número </w:t>
      </w:r>
      <w:r w:rsidR="00F40560">
        <w:rPr>
          <w:rFonts w:ascii="Museo Sans 300" w:hAnsi="Museo Sans 300" w:cs="Times New Roman"/>
          <w:color w:val="000000" w:themeColor="text1"/>
          <w:sz w:val="24"/>
          <w:szCs w:val="24"/>
        </w:rPr>
        <w:t>---</w:t>
      </w:r>
      <w:r w:rsidR="00E564C4" w:rsidRPr="0043557D">
        <w:rPr>
          <w:rFonts w:ascii="Museo Sans 300" w:eastAsia="Times New Roman" w:hAnsi="Museo Sans 300" w:cs="Times New Roman"/>
          <w:sz w:val="24"/>
          <w:szCs w:val="24"/>
          <w:lang w:eastAsia="es-ES"/>
        </w:rPr>
        <w:t xml:space="preserve">, en su calidad de </w:t>
      </w:r>
      <w:r w:rsidR="00F40560">
        <w:rPr>
          <w:rFonts w:ascii="Museo Sans 300" w:hAnsi="Museo Sans 300" w:cs="Times New Roman"/>
          <w:color w:val="000000" w:themeColor="text1"/>
          <w:sz w:val="24"/>
          <w:szCs w:val="24"/>
        </w:rPr>
        <w:t>---</w:t>
      </w:r>
      <w:r w:rsidR="00E564C4" w:rsidRPr="0043557D">
        <w:rPr>
          <w:rFonts w:ascii="Museo Sans 300" w:hAnsi="Museo Sans 300" w:cs="Times New Roman"/>
          <w:color w:val="000000" w:themeColor="text1"/>
          <w:sz w:val="24"/>
          <w:szCs w:val="24"/>
        </w:rPr>
        <w:t xml:space="preserve"> del titular</w:t>
      </w:r>
      <w:r w:rsidR="00E564C4" w:rsidRPr="0043557D">
        <w:rPr>
          <w:rFonts w:ascii="Museo Sans 300" w:eastAsia="Times New Roman" w:hAnsi="Museo Sans 300" w:cs="Times New Roman"/>
          <w:sz w:val="24"/>
          <w:szCs w:val="24"/>
          <w:lang w:eastAsia="es-ES"/>
        </w:rPr>
        <w:t>,</w:t>
      </w:r>
      <w:r w:rsidR="00E564C4" w:rsidRPr="0043557D">
        <w:rPr>
          <w:rFonts w:ascii="Museo Sans 300" w:hAnsi="Museo Sans 300"/>
          <w:sz w:val="24"/>
          <w:szCs w:val="24"/>
        </w:rPr>
        <w:t xml:space="preserve"> según Solicitud de Inclusión de Beneficiaria, de fecha 15</w:t>
      </w:r>
      <w:r w:rsidR="00E564C4" w:rsidRPr="0043557D">
        <w:rPr>
          <w:rFonts w:ascii="Museo Sans 300" w:hAnsi="Museo Sans 300"/>
          <w:sz w:val="24"/>
          <w:szCs w:val="24"/>
          <w:lang w:eastAsia="es-ES"/>
        </w:rPr>
        <w:t xml:space="preserve"> de mayo de 2023</w:t>
      </w:r>
      <w:r w:rsidR="00E564C4" w:rsidRPr="0043557D">
        <w:rPr>
          <w:rFonts w:ascii="Museo Sans 300" w:hAnsi="Museo Sans 300"/>
          <w:sz w:val="24"/>
          <w:szCs w:val="24"/>
        </w:rPr>
        <w:t>.</w:t>
      </w:r>
    </w:p>
    <w:p w14:paraId="7F4FEBC2" w14:textId="77777777" w:rsidR="00E564C4" w:rsidRPr="0043557D" w:rsidRDefault="00E564C4" w:rsidP="0043557D">
      <w:pPr>
        <w:pStyle w:val="Prrafodelista"/>
        <w:ind w:left="1418" w:hanging="284"/>
        <w:rPr>
          <w:rFonts w:ascii="Museo Sans 300" w:hAnsi="Museo Sans 300"/>
          <w:sz w:val="24"/>
          <w:szCs w:val="24"/>
        </w:rPr>
      </w:pPr>
    </w:p>
    <w:p w14:paraId="38146132" w14:textId="3DE67389" w:rsidR="00E564C4" w:rsidRPr="0043557D" w:rsidRDefault="00E564C4" w:rsidP="0043557D">
      <w:pPr>
        <w:ind w:left="1418" w:hanging="284"/>
        <w:rPr>
          <w:rFonts w:ascii="Museo Sans 300" w:hAnsi="Museo Sans 300"/>
          <w:sz w:val="24"/>
          <w:szCs w:val="24"/>
        </w:rPr>
      </w:pPr>
      <w:r w:rsidRPr="0043557D">
        <w:rPr>
          <w:rFonts w:ascii="Museo Sans 300" w:eastAsia="Times New Roman" w:hAnsi="Museo Sans 300" w:cs="Times New Roman"/>
          <w:b/>
          <w:sz w:val="24"/>
          <w:szCs w:val="24"/>
          <w:lang w:eastAsia="es-ES"/>
        </w:rPr>
        <w:t xml:space="preserve">Solar </w:t>
      </w:r>
      <w:r w:rsidR="00F40560">
        <w:rPr>
          <w:rFonts w:ascii="Museo Sans 300" w:hAnsi="Museo Sans 300"/>
          <w:b/>
          <w:sz w:val="24"/>
          <w:szCs w:val="24"/>
        </w:rPr>
        <w:t>---</w:t>
      </w:r>
      <w:r w:rsidRPr="0043557D">
        <w:rPr>
          <w:rFonts w:ascii="Museo Sans 300" w:hAnsi="Museo Sans 300"/>
          <w:b/>
          <w:sz w:val="24"/>
          <w:szCs w:val="24"/>
        </w:rPr>
        <w:t xml:space="preserve">, Polígono </w:t>
      </w:r>
      <w:r w:rsidR="00F40560">
        <w:rPr>
          <w:rFonts w:ascii="Museo Sans 300" w:hAnsi="Museo Sans 300"/>
          <w:b/>
          <w:sz w:val="24"/>
          <w:szCs w:val="24"/>
        </w:rPr>
        <w:t>---</w:t>
      </w:r>
    </w:p>
    <w:p w14:paraId="6821246A" w14:textId="1672F32D" w:rsidR="00E564C4" w:rsidRDefault="009A4881" w:rsidP="005B7E31">
      <w:pPr>
        <w:pStyle w:val="Prrafodelista"/>
        <w:numPr>
          <w:ilvl w:val="0"/>
          <w:numId w:val="49"/>
        </w:numPr>
        <w:ind w:left="1418" w:hanging="284"/>
        <w:jc w:val="both"/>
        <w:rPr>
          <w:rFonts w:ascii="Museo Sans 300" w:hAnsi="Museo Sans 300"/>
          <w:sz w:val="24"/>
          <w:szCs w:val="24"/>
        </w:rPr>
      </w:pPr>
      <w:r w:rsidRPr="0043557D">
        <w:rPr>
          <w:rFonts w:ascii="Museo Sans 300" w:hAnsi="Museo Sans 300"/>
          <w:sz w:val="24"/>
          <w:szCs w:val="24"/>
        </w:rPr>
        <w:t>Corregir</w:t>
      </w:r>
      <w:r w:rsidR="00E564C4" w:rsidRPr="0043557D">
        <w:rPr>
          <w:rFonts w:ascii="Museo Sans 300" w:hAnsi="Museo Sans 300"/>
          <w:sz w:val="24"/>
          <w:szCs w:val="24"/>
        </w:rPr>
        <w:t xml:space="preserve"> nomenclatura </w:t>
      </w:r>
      <w:r w:rsidR="00E564C4" w:rsidRPr="0043557D">
        <w:rPr>
          <w:rFonts w:ascii="Museo Sans 300" w:hAnsi="Museo Sans 300"/>
          <w:sz w:val="24"/>
          <w:szCs w:val="24"/>
          <w:lang w:eastAsia="es-ES"/>
        </w:rPr>
        <w:t>área y precio del</w:t>
      </w:r>
      <w:r w:rsidR="00E564C4" w:rsidRPr="0043557D">
        <w:rPr>
          <w:rFonts w:ascii="Museo Sans 300" w:hAnsi="Museo Sans 300"/>
          <w:sz w:val="24"/>
          <w:szCs w:val="24"/>
        </w:rPr>
        <w:t xml:space="preserve"> Solar </w:t>
      </w:r>
      <w:r w:rsidR="00F40560">
        <w:rPr>
          <w:rFonts w:ascii="Museo Sans 300" w:hAnsi="Museo Sans 300"/>
          <w:sz w:val="24"/>
          <w:szCs w:val="24"/>
        </w:rPr>
        <w:t>---</w:t>
      </w:r>
      <w:r w:rsidR="00E564C4" w:rsidRPr="0043557D">
        <w:rPr>
          <w:rFonts w:ascii="Museo Sans 300" w:hAnsi="Museo Sans 300"/>
          <w:sz w:val="24"/>
          <w:szCs w:val="24"/>
        </w:rPr>
        <w:t xml:space="preserve">, Polígono </w:t>
      </w:r>
      <w:r w:rsidR="00F40560">
        <w:rPr>
          <w:rFonts w:ascii="Museo Sans 300" w:hAnsi="Museo Sans 300"/>
          <w:sz w:val="24"/>
          <w:szCs w:val="24"/>
        </w:rPr>
        <w:t>---</w:t>
      </w:r>
      <w:r w:rsidR="00E564C4" w:rsidRPr="0043557D">
        <w:rPr>
          <w:rFonts w:ascii="Museo Sans 300" w:hAnsi="Museo Sans 300"/>
          <w:sz w:val="24"/>
          <w:szCs w:val="24"/>
          <w:lang w:eastAsia="es-ES"/>
        </w:rPr>
        <w:t xml:space="preserve">, esto debido a que Junta Directiva aprobó la adjudicación con un área de </w:t>
      </w:r>
      <w:r w:rsidR="00E564C4" w:rsidRPr="0043557D">
        <w:rPr>
          <w:rFonts w:ascii="Museo Sans 300" w:hAnsi="Museo Sans 300"/>
          <w:sz w:val="24"/>
          <w:szCs w:val="24"/>
        </w:rPr>
        <w:t xml:space="preserve">414.57 Mts.² </w:t>
      </w:r>
      <w:r w:rsidR="00E564C4" w:rsidRPr="0043557D">
        <w:rPr>
          <w:rFonts w:ascii="Museo Sans 300" w:eastAsia="Times New Roman" w:hAnsi="Museo Sans 300" w:cs="Times New Roman"/>
          <w:sz w:val="24"/>
          <w:szCs w:val="24"/>
          <w:lang w:eastAsia="es-ES"/>
        </w:rPr>
        <w:t>y un precio de $ 67.75</w:t>
      </w:r>
      <w:r w:rsidRPr="0043557D">
        <w:rPr>
          <w:rFonts w:ascii="Museo Sans 300" w:eastAsia="Times New Roman" w:hAnsi="Museo Sans 300" w:cs="Times New Roman"/>
          <w:sz w:val="24"/>
          <w:szCs w:val="24"/>
          <w:lang w:eastAsia="es-ES"/>
        </w:rPr>
        <w:t>,</w:t>
      </w:r>
      <w:r w:rsidR="00E564C4" w:rsidRPr="0043557D">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E564C4" w:rsidRPr="0043557D">
        <w:rPr>
          <w:rFonts w:ascii="Museo Sans 300" w:hAnsi="Museo Sans 300"/>
          <w:b/>
          <w:sz w:val="24"/>
          <w:szCs w:val="24"/>
          <w:lang w:eastAsia="es-ES"/>
        </w:rPr>
        <w:t xml:space="preserve"> </w:t>
      </w:r>
      <w:r w:rsidR="00E564C4" w:rsidRPr="0043557D">
        <w:rPr>
          <w:rFonts w:ascii="Museo Sans 300" w:hAnsi="Museo Sans 300"/>
          <w:sz w:val="24"/>
          <w:szCs w:val="24"/>
          <w:lang w:eastAsia="es-ES"/>
        </w:rPr>
        <w:t xml:space="preserve">la identificación correcta </w:t>
      </w:r>
      <w:r w:rsidR="00E564C4" w:rsidRPr="0043557D">
        <w:rPr>
          <w:rFonts w:ascii="Museo Sans 300" w:hAnsi="Museo Sans 300"/>
          <w:b/>
          <w:sz w:val="24"/>
          <w:szCs w:val="24"/>
          <w:lang w:eastAsia="es-ES"/>
        </w:rPr>
        <w:t xml:space="preserve">SOLAR </w:t>
      </w:r>
      <w:r w:rsidR="00F40560">
        <w:rPr>
          <w:rFonts w:ascii="Museo Sans 300" w:hAnsi="Museo Sans 300"/>
          <w:b/>
          <w:sz w:val="24"/>
          <w:szCs w:val="24"/>
          <w:lang w:eastAsia="es-ES"/>
        </w:rPr>
        <w:t>---</w:t>
      </w:r>
      <w:r w:rsidR="00E564C4" w:rsidRPr="0043557D">
        <w:rPr>
          <w:rFonts w:ascii="Museo Sans 300" w:hAnsi="Museo Sans 300"/>
          <w:b/>
          <w:sz w:val="24"/>
          <w:szCs w:val="24"/>
          <w:lang w:eastAsia="es-ES"/>
        </w:rPr>
        <w:t xml:space="preserve">, POLÍGONO </w:t>
      </w:r>
      <w:r w:rsidR="00F40560">
        <w:rPr>
          <w:rFonts w:ascii="Museo Sans 300" w:hAnsi="Museo Sans 300"/>
          <w:b/>
          <w:sz w:val="24"/>
          <w:szCs w:val="24"/>
          <w:lang w:eastAsia="es-ES"/>
        </w:rPr>
        <w:t>---</w:t>
      </w:r>
      <w:r w:rsidR="00E564C4" w:rsidRPr="0043557D">
        <w:rPr>
          <w:rFonts w:ascii="Museo Sans 300" w:hAnsi="Museo Sans 300"/>
          <w:b/>
          <w:sz w:val="24"/>
          <w:szCs w:val="24"/>
          <w:lang w:eastAsia="es-ES"/>
        </w:rPr>
        <w:t xml:space="preserve">, PORCIÓN </w:t>
      </w:r>
      <w:r w:rsidR="00F40560">
        <w:rPr>
          <w:rFonts w:ascii="Museo Sans 300" w:hAnsi="Museo Sans 300"/>
          <w:b/>
          <w:sz w:val="24"/>
          <w:szCs w:val="24"/>
          <w:lang w:eastAsia="es-ES"/>
        </w:rPr>
        <w:t>---</w:t>
      </w:r>
      <w:r w:rsidR="00E564C4" w:rsidRPr="0043557D">
        <w:rPr>
          <w:rFonts w:ascii="Museo Sans 300" w:hAnsi="Museo Sans 300"/>
          <w:b/>
          <w:sz w:val="24"/>
          <w:szCs w:val="24"/>
          <w:lang w:eastAsia="es-ES"/>
        </w:rPr>
        <w:t xml:space="preserve">, </w:t>
      </w:r>
      <w:r w:rsidRPr="0043557D">
        <w:rPr>
          <w:rFonts w:ascii="Museo Sans 300" w:hAnsi="Museo Sans 300"/>
          <w:sz w:val="24"/>
          <w:szCs w:val="24"/>
          <w:lang w:eastAsia="es-ES"/>
        </w:rPr>
        <w:t>con un área de 500.21 Mt²,</w:t>
      </w:r>
      <w:r w:rsidR="00E564C4" w:rsidRPr="0043557D">
        <w:rPr>
          <w:rFonts w:ascii="Museo Sans 300" w:hAnsi="Museo Sans 300"/>
          <w:sz w:val="24"/>
          <w:szCs w:val="24"/>
          <w:lang w:eastAsia="es-ES"/>
        </w:rPr>
        <w:t xml:space="preserve"> y con un precio de $ 81.75, según valúo de fecha 13 de junio </w:t>
      </w:r>
      <w:r w:rsidRPr="0043557D">
        <w:rPr>
          <w:rFonts w:ascii="Museo Sans 300" w:hAnsi="Museo Sans 300"/>
          <w:sz w:val="24"/>
          <w:szCs w:val="24"/>
          <w:lang w:eastAsia="es-ES"/>
        </w:rPr>
        <w:t>de</w:t>
      </w:r>
      <w:r w:rsidR="00E564C4" w:rsidRPr="0043557D">
        <w:rPr>
          <w:rFonts w:ascii="Museo Sans 300" w:hAnsi="Museo Sans 300"/>
          <w:sz w:val="24"/>
          <w:szCs w:val="24"/>
          <w:lang w:eastAsia="es-ES"/>
        </w:rPr>
        <w:t xml:space="preserve"> 2023, existiendo una diferencia de área de 85.64 Mt²,</w:t>
      </w:r>
      <w:r w:rsidR="00E564C4" w:rsidRPr="0043557D">
        <w:rPr>
          <w:rFonts w:ascii="Museo Sans 300" w:hAnsi="Museo Sans 300"/>
          <w:sz w:val="24"/>
          <w:szCs w:val="24"/>
        </w:rPr>
        <w:t xml:space="preserve"> por lo tanto, el titular de la adjudicación tendrá que cancelar la cantidad de $14.00, adicional</w:t>
      </w:r>
      <w:r w:rsidRPr="0043557D">
        <w:rPr>
          <w:rFonts w:ascii="Museo Sans 300" w:hAnsi="Museo Sans 300"/>
          <w:sz w:val="24"/>
          <w:szCs w:val="24"/>
        </w:rPr>
        <w:t>es</w:t>
      </w:r>
      <w:r w:rsidR="00E564C4" w:rsidRPr="0043557D">
        <w:rPr>
          <w:rFonts w:ascii="Museo Sans 300" w:hAnsi="Museo Sans 300"/>
          <w:sz w:val="24"/>
          <w:szCs w:val="24"/>
        </w:rPr>
        <w:t xml:space="preserve"> a su deuda</w:t>
      </w:r>
      <w:r w:rsidR="00E564C4" w:rsidRPr="0043557D">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w:t>
      </w:r>
      <w:r w:rsidRPr="0043557D">
        <w:rPr>
          <w:rFonts w:ascii="Museo Sans 300" w:hAnsi="Museo Sans 300"/>
          <w:sz w:val="24"/>
          <w:szCs w:val="24"/>
        </w:rPr>
        <w:t>, de fecha 15 de mayo de</w:t>
      </w:r>
      <w:r w:rsidR="00E564C4" w:rsidRPr="0043557D">
        <w:rPr>
          <w:rFonts w:ascii="Museo Sans 300" w:hAnsi="Museo Sans 300"/>
          <w:sz w:val="24"/>
          <w:szCs w:val="24"/>
        </w:rPr>
        <w:t xml:space="preserve"> 2023, anexa al expediente respectivo.</w:t>
      </w:r>
    </w:p>
    <w:p w14:paraId="071D91D7" w14:textId="77777777" w:rsidR="005B7E31" w:rsidRPr="005B7E31" w:rsidRDefault="005B7E31" w:rsidP="005B7E31">
      <w:pPr>
        <w:pStyle w:val="Prrafodelista"/>
        <w:ind w:left="1418"/>
        <w:jc w:val="both"/>
        <w:rPr>
          <w:rFonts w:ascii="Museo Sans 300" w:hAnsi="Museo Sans 300"/>
          <w:sz w:val="24"/>
          <w:szCs w:val="24"/>
        </w:rPr>
      </w:pPr>
    </w:p>
    <w:p w14:paraId="5A7EE148" w14:textId="1A9FEA4B" w:rsidR="00E564C4" w:rsidRPr="0043557D" w:rsidRDefault="009A4881" w:rsidP="0043557D">
      <w:pPr>
        <w:pStyle w:val="Prrafodelista"/>
        <w:numPr>
          <w:ilvl w:val="0"/>
          <w:numId w:val="49"/>
        </w:numPr>
        <w:ind w:left="1418" w:hanging="284"/>
        <w:jc w:val="both"/>
        <w:rPr>
          <w:rFonts w:ascii="Museo Sans 300" w:hAnsi="Museo Sans 300"/>
          <w:sz w:val="24"/>
          <w:szCs w:val="24"/>
        </w:rPr>
      </w:pPr>
      <w:r w:rsidRPr="0043557D">
        <w:rPr>
          <w:rFonts w:ascii="Museo Sans 300" w:hAnsi="Museo Sans 300"/>
          <w:sz w:val="24"/>
          <w:szCs w:val="24"/>
        </w:rPr>
        <w:t>Corregir el</w:t>
      </w:r>
      <w:r w:rsidR="00E564C4" w:rsidRPr="0043557D">
        <w:rPr>
          <w:rFonts w:ascii="Museo Sans 300" w:hAnsi="Museo Sans 300"/>
          <w:sz w:val="24"/>
          <w:szCs w:val="24"/>
        </w:rPr>
        <w:t xml:space="preserve"> nombre de la señora </w:t>
      </w:r>
      <w:r w:rsidRPr="0043557D">
        <w:rPr>
          <w:rFonts w:ascii="Museo Sans 300" w:hAnsi="Museo Sans 300"/>
          <w:sz w:val="24"/>
          <w:szCs w:val="24"/>
        </w:rPr>
        <w:t>ANTONIA MORENO SERRANO</w:t>
      </w:r>
      <w:r w:rsidR="00E564C4" w:rsidRPr="0043557D">
        <w:rPr>
          <w:rFonts w:ascii="Museo Sans 300" w:hAnsi="Museo Sans 300"/>
          <w:sz w:val="24"/>
          <w:szCs w:val="24"/>
        </w:rPr>
        <w:t xml:space="preserve">, siendo lo correcto según Documento Único de Identidad </w:t>
      </w:r>
      <w:r w:rsidRPr="0043557D">
        <w:rPr>
          <w:rFonts w:ascii="Museo Sans 300" w:hAnsi="Museo Sans 300"/>
          <w:b/>
          <w:sz w:val="24"/>
          <w:szCs w:val="24"/>
        </w:rPr>
        <w:t>ANTONIA MORENO DE GUARDADO</w:t>
      </w:r>
      <w:r w:rsidR="00E564C4" w:rsidRPr="0043557D">
        <w:rPr>
          <w:rFonts w:ascii="Museo Sans 300" w:hAnsi="Museo Sans 300"/>
          <w:sz w:val="24"/>
          <w:szCs w:val="24"/>
        </w:rPr>
        <w:t>.</w:t>
      </w:r>
    </w:p>
    <w:p w14:paraId="5095663D" w14:textId="77777777" w:rsidR="00E564C4" w:rsidRPr="0043557D" w:rsidRDefault="00E564C4" w:rsidP="0043557D">
      <w:pPr>
        <w:pStyle w:val="Prrafodelista"/>
        <w:ind w:left="284"/>
        <w:jc w:val="both"/>
        <w:rPr>
          <w:rFonts w:ascii="Museo Sans 300" w:hAnsi="Museo Sans 300"/>
          <w:sz w:val="24"/>
          <w:szCs w:val="24"/>
        </w:rPr>
      </w:pPr>
    </w:p>
    <w:p w14:paraId="0E801F42" w14:textId="6F2E5174" w:rsidR="00E564C4" w:rsidRPr="0043557D" w:rsidRDefault="00E564C4" w:rsidP="0043557D">
      <w:pPr>
        <w:pStyle w:val="Prrafodelista"/>
        <w:numPr>
          <w:ilvl w:val="0"/>
          <w:numId w:val="46"/>
        </w:numPr>
        <w:ind w:left="1134" w:hanging="708"/>
        <w:jc w:val="both"/>
        <w:rPr>
          <w:rFonts w:ascii="Museo Sans 300" w:hAnsi="Museo Sans 300"/>
          <w:sz w:val="24"/>
          <w:szCs w:val="24"/>
        </w:rPr>
      </w:pPr>
      <w:r w:rsidRPr="0043557D">
        <w:rPr>
          <w:rFonts w:ascii="Museo Sans 300" w:hAnsi="Museo Sans 300"/>
          <w:sz w:val="24"/>
          <w:szCs w:val="24"/>
        </w:rPr>
        <w:t xml:space="preserve">Conforme actas de posesión material de fecha 15 de mayo </w:t>
      </w:r>
      <w:r w:rsidRPr="0043557D">
        <w:rPr>
          <w:rFonts w:ascii="Museo Sans 300" w:hAnsi="Museo Sans 300"/>
          <w:sz w:val="24"/>
          <w:szCs w:val="24"/>
          <w:lang w:eastAsia="es-ES"/>
        </w:rPr>
        <w:t>de 2023</w:t>
      </w:r>
      <w:r w:rsidRPr="0043557D">
        <w:rPr>
          <w:rFonts w:ascii="Museo Sans 300" w:hAnsi="Museo Sans 300"/>
          <w:sz w:val="24"/>
          <w:szCs w:val="24"/>
        </w:rPr>
        <w:t xml:space="preserve">, elaborada por el técnico </w:t>
      </w:r>
      <w:r w:rsidRPr="0043557D">
        <w:rPr>
          <w:rFonts w:ascii="Museo Sans 300" w:hAnsi="Museo Sans 300"/>
          <w:color w:val="000000"/>
          <w:sz w:val="24"/>
          <w:szCs w:val="24"/>
          <w:lang w:val="es-ES" w:eastAsia="es-ES"/>
        </w:rPr>
        <w:t>del Centro Estratégico de Transformación e Innovación Agropecuaria CETIA III, Sección de Transferencia de Tierras</w:t>
      </w:r>
      <w:r w:rsidRPr="0043557D">
        <w:rPr>
          <w:rFonts w:ascii="Museo Sans 300" w:hAnsi="Museo Sans 300"/>
          <w:sz w:val="24"/>
          <w:szCs w:val="24"/>
        </w:rPr>
        <w:t>, señor Tomas Rajo, los adjudicatarios se encuentran poseyendo los inmuebles de forma quieta, pacífica y sin interrupción desde hace 27 años.</w:t>
      </w:r>
    </w:p>
    <w:p w14:paraId="643BEC6F" w14:textId="77777777" w:rsidR="00E564C4" w:rsidRPr="0043557D" w:rsidRDefault="00E564C4" w:rsidP="0043557D">
      <w:pPr>
        <w:pStyle w:val="Prrafodelista"/>
        <w:ind w:left="284"/>
        <w:jc w:val="both"/>
        <w:rPr>
          <w:rFonts w:ascii="Museo Sans 300" w:hAnsi="Museo Sans 300"/>
          <w:sz w:val="24"/>
          <w:szCs w:val="24"/>
        </w:rPr>
      </w:pPr>
    </w:p>
    <w:p w14:paraId="69EA46C6" w14:textId="5FF90B2C" w:rsidR="00E564C4" w:rsidRPr="0043557D" w:rsidRDefault="00E564C4" w:rsidP="0043557D">
      <w:pPr>
        <w:pStyle w:val="Prrafodelista"/>
        <w:numPr>
          <w:ilvl w:val="0"/>
          <w:numId w:val="46"/>
        </w:numPr>
        <w:ind w:left="1134" w:hanging="708"/>
        <w:jc w:val="both"/>
        <w:rPr>
          <w:rFonts w:ascii="Museo Sans 300" w:hAnsi="Museo Sans 300"/>
          <w:sz w:val="24"/>
          <w:szCs w:val="24"/>
        </w:rPr>
      </w:pPr>
      <w:r w:rsidRPr="0043557D">
        <w:rPr>
          <w:rFonts w:ascii="Museo Sans 300" w:hAnsi="Museo Sans 300" w:cs="Times New Roman"/>
          <w:sz w:val="24"/>
          <w:szCs w:val="24"/>
        </w:rPr>
        <w:t xml:space="preserve">De acuerdo a declaraciones simples contenidas en las Solicitudes de Adjudicación de Inmuebles de fecha </w:t>
      </w:r>
      <w:r w:rsidRPr="0043557D">
        <w:rPr>
          <w:rFonts w:ascii="Museo Sans 300" w:hAnsi="Museo Sans 300"/>
          <w:sz w:val="24"/>
          <w:szCs w:val="24"/>
        </w:rPr>
        <w:t xml:space="preserve">15 de mayo </w:t>
      </w:r>
      <w:r w:rsidR="004A1D7A" w:rsidRPr="0043557D">
        <w:rPr>
          <w:rFonts w:ascii="Museo Sans 300" w:hAnsi="Museo Sans 300"/>
          <w:sz w:val="24"/>
          <w:szCs w:val="24"/>
          <w:lang w:eastAsia="es-ES"/>
        </w:rPr>
        <w:t>de</w:t>
      </w:r>
      <w:r w:rsidRPr="0043557D">
        <w:rPr>
          <w:rFonts w:ascii="Museo Sans 300" w:hAnsi="Museo Sans 300"/>
          <w:sz w:val="24"/>
          <w:szCs w:val="24"/>
          <w:lang w:eastAsia="es-ES"/>
        </w:rPr>
        <w:t xml:space="preserve"> 2023</w:t>
      </w:r>
      <w:r w:rsidRPr="0043557D">
        <w:rPr>
          <w:rFonts w:ascii="Museo Sans 300" w:hAnsi="Museo Sans 300" w:cs="Times New Roman"/>
          <w:sz w:val="24"/>
          <w:szCs w:val="24"/>
        </w:rPr>
        <w:t>, los adjudicatarios manifiestan que ni ellos</w:t>
      </w:r>
      <w:r w:rsidR="004A1D7A" w:rsidRPr="0043557D">
        <w:rPr>
          <w:rFonts w:ascii="Museo Sans 300" w:hAnsi="Museo Sans 300" w:cs="Times New Roman"/>
          <w:sz w:val="24"/>
          <w:szCs w:val="24"/>
        </w:rPr>
        <w:t>,</w:t>
      </w:r>
      <w:r w:rsidRPr="0043557D">
        <w:rPr>
          <w:rFonts w:ascii="Museo Sans 300" w:hAnsi="Museo Sans 300" w:cs="Times New Roman"/>
          <w:sz w:val="24"/>
          <w:szCs w:val="24"/>
        </w:rPr>
        <w:t xml:space="preserve"> ni los integrantes de su grupo familiar son empleados</w:t>
      </w:r>
      <w:r w:rsidR="00E759E4" w:rsidRPr="0043557D">
        <w:rPr>
          <w:rFonts w:ascii="Museo Sans 300" w:hAnsi="Museo Sans 300" w:cs="Times New Roman"/>
          <w:sz w:val="24"/>
          <w:szCs w:val="24"/>
        </w:rPr>
        <w:t xml:space="preserve"> de ISTA,</w:t>
      </w:r>
      <w:r w:rsidRPr="0043557D">
        <w:rPr>
          <w:rFonts w:ascii="Museo Sans 300" w:hAnsi="Museo Sans 300" w:cs="Times New Roman"/>
          <w:sz w:val="24"/>
          <w:szCs w:val="24"/>
        </w:rPr>
        <w:t xml:space="preserve"> </w:t>
      </w:r>
      <w:r w:rsidRPr="0043557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5712A254" w14:textId="77777777" w:rsidR="0043557D" w:rsidRDefault="0043557D" w:rsidP="0043557D">
      <w:pPr>
        <w:jc w:val="both"/>
        <w:rPr>
          <w:rFonts w:ascii="Museo Sans 300" w:eastAsia="Times New Roman" w:hAnsi="Museo Sans 300" w:cs="Times New Roman"/>
          <w:sz w:val="24"/>
          <w:szCs w:val="24"/>
        </w:rPr>
      </w:pPr>
    </w:p>
    <w:p w14:paraId="232A5088" w14:textId="77777777" w:rsidR="00E564C4" w:rsidRPr="0043557D" w:rsidRDefault="00E564C4" w:rsidP="0043557D">
      <w:pPr>
        <w:jc w:val="both"/>
        <w:rPr>
          <w:rFonts w:ascii="Museo Sans 300" w:eastAsia="Times New Roman" w:hAnsi="Museo Sans 300" w:cs="Times New Roman"/>
          <w:sz w:val="24"/>
          <w:szCs w:val="24"/>
        </w:rPr>
      </w:pPr>
      <w:r w:rsidRPr="0043557D">
        <w:rPr>
          <w:rFonts w:ascii="Museo Sans 300" w:eastAsia="Times New Roman" w:hAnsi="Museo Sans 300" w:cs="Times New Roman"/>
          <w:sz w:val="24"/>
          <w:szCs w:val="24"/>
        </w:rPr>
        <w:t xml:space="preserve">Tomando en cuenta lo expuesto y habiendo tenido a la vista:  Cuadro de causales, Listado de valores y extensiones, reportes de valúo del solar y lote, Solicitudes de Adjudicación de Inmuebles, copias de acuerdo de Junta Directiva, copias de Documentos Únicos de Identidad y Tarjetas de Identificación Tributaria, Poder Especial, Actas de Posesión Material, Constancias de cancelación de crédito, reportes de búsqueda de solicitantes para adjudicaciones emitido por el </w:t>
      </w:r>
      <w:r w:rsidRPr="0043557D">
        <w:rPr>
          <w:rFonts w:ascii="Museo Sans 300" w:eastAsia="Times New Roman" w:hAnsi="Museo Sans 300" w:cs="Times New Roman"/>
          <w:color w:val="000000" w:themeColor="text1"/>
          <w:sz w:val="24"/>
          <w:szCs w:val="24"/>
          <w:lang w:val="es-ES" w:eastAsia="es-ES"/>
        </w:rPr>
        <w:t xml:space="preserve">Centro Estratégico de </w:t>
      </w:r>
      <w:r w:rsidRPr="0043557D">
        <w:rPr>
          <w:rFonts w:ascii="Museo Sans 300" w:eastAsia="Times New Roman" w:hAnsi="Museo Sans 300" w:cs="Times New Roman"/>
          <w:color w:val="000000" w:themeColor="text1"/>
          <w:sz w:val="24"/>
          <w:szCs w:val="24"/>
          <w:lang w:val="es-ES" w:eastAsia="es-ES"/>
        </w:rPr>
        <w:lastRenderedPageBreak/>
        <w:t>Transformación e Innovación Agropecuaria CETIA III, Sección de Transferencia de Tierras</w:t>
      </w:r>
      <w:r w:rsidRPr="0043557D">
        <w:rPr>
          <w:rFonts w:ascii="Museo Sans 300" w:eastAsia="Times New Roman" w:hAnsi="Museo Sans 300" w:cs="Times New Roman"/>
          <w:sz w:val="24"/>
          <w:szCs w:val="24"/>
        </w:rPr>
        <w:t xml:space="preserve">, reportes de inmuebles pendientes de escriturar, copia de Razón y Constancia de Inscripción de Desmembración en Cabeza de su Dueño a favor del ISTA, se estima procedente resolver favorablemente a lo solicitado. </w:t>
      </w:r>
    </w:p>
    <w:p w14:paraId="702E7CCF" w14:textId="77777777" w:rsidR="00E759E4" w:rsidRPr="0043557D" w:rsidRDefault="00E759E4" w:rsidP="0043557D">
      <w:pPr>
        <w:tabs>
          <w:tab w:val="left" w:pos="1134"/>
        </w:tabs>
        <w:jc w:val="both"/>
        <w:rPr>
          <w:rFonts w:ascii="Museo Sans 300" w:eastAsia="Times New Roman" w:hAnsi="Museo Sans 300" w:cs="Times New Roman"/>
          <w:b/>
          <w:sz w:val="24"/>
          <w:szCs w:val="24"/>
          <w:lang w:eastAsia="es-ES"/>
        </w:rPr>
      </w:pPr>
    </w:p>
    <w:p w14:paraId="29603BF6" w14:textId="5B5A630F" w:rsidR="00E564C4" w:rsidRPr="00F40560" w:rsidRDefault="00E759E4" w:rsidP="0043557D">
      <w:pPr>
        <w:tabs>
          <w:tab w:val="left" w:pos="1134"/>
        </w:tabs>
        <w:jc w:val="both"/>
        <w:rPr>
          <w:rFonts w:ascii="Museo Sans 300" w:eastAsia="Calibri" w:hAnsi="Museo Sans 300" w:cs="Arial"/>
          <w:sz w:val="24"/>
          <w:szCs w:val="24"/>
        </w:rPr>
      </w:pPr>
      <w:r w:rsidRPr="0043557D">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43557D">
        <w:rPr>
          <w:rFonts w:ascii="Museo Sans 300" w:eastAsia="Times New Roman" w:hAnsi="Museo Sans 300" w:cs="Times New Roman"/>
          <w:color w:val="000000" w:themeColor="text1"/>
          <w:sz w:val="24"/>
          <w:szCs w:val="24"/>
          <w:lang w:eastAsia="es-ES"/>
        </w:rPr>
        <w:t>la Unidad de Adjudicación de Inmuebles, las Junta Directiva en uso de sus facultades y de</w:t>
      </w:r>
      <w:r w:rsidRPr="0043557D">
        <w:rPr>
          <w:rFonts w:ascii="Museo Sans 300" w:eastAsia="Times New Roman" w:hAnsi="Museo Sans 300" w:cs="Times New Roman"/>
          <w:sz w:val="24"/>
          <w:szCs w:val="24"/>
          <w:lang w:eastAsia="es-ES"/>
        </w:rPr>
        <w:t xml:space="preserve"> </w:t>
      </w:r>
      <w:r w:rsidR="00E564C4" w:rsidRPr="0043557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43557D">
        <w:rPr>
          <w:rFonts w:ascii="Museo Sans 300" w:eastAsia="Times New Roman" w:hAnsi="Museo Sans 300" w:cs="Times New Roman"/>
          <w:b/>
          <w:sz w:val="24"/>
          <w:szCs w:val="24"/>
          <w:u w:val="single"/>
          <w:lang w:eastAsia="es-ES"/>
        </w:rPr>
        <w:t>ACUERDA</w:t>
      </w:r>
      <w:r w:rsidR="00E564C4" w:rsidRPr="0043557D">
        <w:rPr>
          <w:rFonts w:ascii="Museo Sans 300" w:eastAsia="Times New Roman" w:hAnsi="Museo Sans 300" w:cs="Times New Roman"/>
          <w:b/>
          <w:sz w:val="24"/>
          <w:szCs w:val="24"/>
          <w:u w:val="single"/>
          <w:lang w:eastAsia="es-ES"/>
        </w:rPr>
        <w:t>: PRIMERO:</w:t>
      </w:r>
      <w:r w:rsidR="00E564C4" w:rsidRPr="0043557D">
        <w:rPr>
          <w:rFonts w:ascii="Museo Sans 300" w:eastAsia="Times New Roman" w:hAnsi="Museo Sans 300" w:cs="Times New Roman"/>
          <w:b/>
          <w:sz w:val="24"/>
          <w:szCs w:val="24"/>
          <w:lang w:eastAsia="es-ES"/>
        </w:rPr>
        <w:t xml:space="preserve"> Modificar el Punto XIII de</w:t>
      </w:r>
      <w:r w:rsidRPr="0043557D">
        <w:rPr>
          <w:rFonts w:ascii="Museo Sans 300" w:eastAsia="Times New Roman" w:hAnsi="Museo Sans 300" w:cs="Times New Roman"/>
          <w:b/>
          <w:sz w:val="24"/>
          <w:szCs w:val="24"/>
          <w:lang w:eastAsia="es-ES"/>
        </w:rPr>
        <w:t>l</w:t>
      </w:r>
      <w:r w:rsidR="00E564C4" w:rsidRPr="0043557D">
        <w:rPr>
          <w:rFonts w:ascii="Museo Sans 300" w:eastAsia="Times New Roman" w:hAnsi="Museo Sans 300" w:cs="Times New Roman"/>
          <w:b/>
          <w:sz w:val="24"/>
          <w:szCs w:val="24"/>
          <w:lang w:eastAsia="es-ES"/>
        </w:rPr>
        <w:t xml:space="preserve"> Acta de Sesión Ordinaria 18-96, de fecha 9 de mayo de 1996, </w:t>
      </w:r>
      <w:r w:rsidR="00E564C4" w:rsidRPr="0043557D">
        <w:rPr>
          <w:rFonts w:ascii="Museo Sans 300" w:hAnsi="Museo Sans 300"/>
          <w:sz w:val="24"/>
          <w:szCs w:val="24"/>
          <w:lang w:eastAsia="es-ES"/>
        </w:rPr>
        <w:t>en el cual se aprobó la adjudicación entre otros, de</w:t>
      </w:r>
      <w:r w:rsidRPr="0043557D">
        <w:rPr>
          <w:rFonts w:ascii="Museo Sans 300" w:hAnsi="Museo Sans 300"/>
          <w:sz w:val="24"/>
          <w:szCs w:val="24"/>
          <w:lang w:eastAsia="es-ES"/>
        </w:rPr>
        <w:t>l</w:t>
      </w:r>
      <w:r w:rsidR="00E564C4" w:rsidRPr="0043557D">
        <w:rPr>
          <w:rFonts w:ascii="Museo Sans 300" w:hAnsi="Museo Sans 300"/>
          <w:sz w:val="24"/>
          <w:szCs w:val="24"/>
          <w:lang w:eastAsia="es-ES"/>
        </w:rPr>
        <w:t xml:space="preserve"> </w:t>
      </w:r>
      <w:r w:rsidR="00E564C4" w:rsidRPr="0043557D">
        <w:rPr>
          <w:rFonts w:ascii="Museo Sans 300" w:hAnsi="Museo Sans 300"/>
          <w:b/>
          <w:sz w:val="24"/>
          <w:szCs w:val="24"/>
        </w:rPr>
        <w:t xml:space="preserve">Lote </w:t>
      </w:r>
      <w:r w:rsidR="00F40560">
        <w:rPr>
          <w:rFonts w:ascii="Museo Sans 300" w:hAnsi="Museo Sans 300"/>
          <w:b/>
          <w:sz w:val="24"/>
          <w:szCs w:val="24"/>
        </w:rPr>
        <w:t>---</w:t>
      </w:r>
      <w:r w:rsidR="00E564C4" w:rsidRPr="0043557D">
        <w:rPr>
          <w:rFonts w:ascii="Museo Sans 300" w:hAnsi="Museo Sans 300"/>
          <w:b/>
          <w:sz w:val="24"/>
          <w:szCs w:val="24"/>
        </w:rPr>
        <w:t xml:space="preserve">, Polígono </w:t>
      </w:r>
      <w:r w:rsidR="00F40560">
        <w:rPr>
          <w:rFonts w:ascii="Museo Sans 300" w:hAnsi="Museo Sans 300"/>
          <w:b/>
          <w:sz w:val="24"/>
          <w:szCs w:val="24"/>
        </w:rPr>
        <w:t>---</w:t>
      </w:r>
      <w:r w:rsidR="00E564C4" w:rsidRPr="0043557D">
        <w:rPr>
          <w:rFonts w:ascii="Museo Sans 300" w:hAnsi="Museo Sans 300"/>
          <w:sz w:val="24"/>
          <w:szCs w:val="24"/>
        </w:rPr>
        <w:t xml:space="preserve">, </w:t>
      </w:r>
      <w:r w:rsidR="00E564C4" w:rsidRPr="0043557D">
        <w:rPr>
          <w:rFonts w:ascii="Museo Sans 300" w:hAnsi="Museo Sans 300"/>
          <w:sz w:val="24"/>
          <w:szCs w:val="24"/>
          <w:lang w:eastAsia="es-ES"/>
        </w:rPr>
        <w:t xml:space="preserve">en </w:t>
      </w:r>
      <w:r w:rsidR="00E564C4" w:rsidRPr="0043557D">
        <w:rPr>
          <w:rFonts w:ascii="Museo Sans 300" w:hAnsi="Museo Sans 300"/>
          <w:bCs/>
          <w:sz w:val="24"/>
          <w:szCs w:val="24"/>
        </w:rPr>
        <w:t>lo</w:t>
      </w:r>
      <w:r w:rsidRPr="0043557D">
        <w:rPr>
          <w:rFonts w:ascii="Museo Sans 300" w:hAnsi="Museo Sans 300"/>
          <w:bCs/>
          <w:sz w:val="24"/>
          <w:szCs w:val="24"/>
        </w:rPr>
        <w:t>s</w:t>
      </w:r>
      <w:r w:rsidR="00E564C4" w:rsidRPr="0043557D">
        <w:rPr>
          <w:rFonts w:ascii="Museo Sans 300" w:hAnsi="Museo Sans 300"/>
          <w:bCs/>
          <w:sz w:val="24"/>
          <w:szCs w:val="24"/>
        </w:rPr>
        <w:t xml:space="preserve"> </w:t>
      </w:r>
      <w:r w:rsidRPr="0043557D">
        <w:rPr>
          <w:rFonts w:ascii="Museo Sans 300" w:hAnsi="Museo Sans 300"/>
          <w:bCs/>
          <w:sz w:val="24"/>
          <w:szCs w:val="24"/>
        </w:rPr>
        <w:t>siguientes términos</w:t>
      </w:r>
      <w:r w:rsidR="00E564C4" w:rsidRPr="0043557D">
        <w:rPr>
          <w:rFonts w:ascii="Museo Sans 300" w:hAnsi="Museo Sans 300"/>
          <w:bCs/>
          <w:sz w:val="24"/>
          <w:szCs w:val="24"/>
        </w:rPr>
        <w:t xml:space="preserve">: </w:t>
      </w:r>
      <w:r w:rsidR="00E564C4" w:rsidRPr="0043557D">
        <w:rPr>
          <w:rFonts w:ascii="Museo Sans 300" w:hAnsi="Museo Sans 300"/>
          <w:b/>
          <w:bCs/>
          <w:sz w:val="24"/>
          <w:szCs w:val="24"/>
        </w:rPr>
        <w:t>a)</w:t>
      </w:r>
      <w:r w:rsidR="00E564C4" w:rsidRPr="0043557D">
        <w:rPr>
          <w:rFonts w:ascii="Museo Sans 300" w:hAnsi="Museo Sans 300"/>
          <w:bCs/>
          <w:sz w:val="24"/>
          <w:szCs w:val="24"/>
        </w:rPr>
        <w:t xml:space="preserve"> Corregir  nomenclatura y área del </w:t>
      </w:r>
      <w:r w:rsidR="00E564C4" w:rsidRPr="0043557D">
        <w:rPr>
          <w:rFonts w:ascii="Museo Sans 300" w:hAnsi="Museo Sans 300"/>
          <w:sz w:val="24"/>
          <w:szCs w:val="24"/>
        </w:rPr>
        <w:t xml:space="preserve">Lote </w:t>
      </w:r>
      <w:r w:rsidR="00F40560">
        <w:rPr>
          <w:rFonts w:ascii="Museo Sans 300" w:hAnsi="Museo Sans 300"/>
          <w:sz w:val="24"/>
          <w:szCs w:val="24"/>
        </w:rPr>
        <w:t>---</w:t>
      </w:r>
      <w:r w:rsidR="00E564C4" w:rsidRPr="0043557D">
        <w:rPr>
          <w:rFonts w:ascii="Museo Sans 300" w:hAnsi="Museo Sans 300"/>
          <w:sz w:val="24"/>
          <w:szCs w:val="24"/>
        </w:rPr>
        <w:t xml:space="preserve">, Polígono </w:t>
      </w:r>
      <w:r w:rsidR="00F40560">
        <w:rPr>
          <w:rFonts w:ascii="Museo Sans 300" w:hAnsi="Museo Sans 300"/>
          <w:sz w:val="24"/>
          <w:szCs w:val="24"/>
        </w:rPr>
        <w:t>---</w:t>
      </w:r>
      <w:r w:rsidR="00E564C4" w:rsidRPr="0043557D">
        <w:rPr>
          <w:rFonts w:ascii="Museo Sans 300" w:hAnsi="Museo Sans 300"/>
          <w:bCs/>
          <w:sz w:val="24"/>
          <w:szCs w:val="24"/>
        </w:rPr>
        <w:t xml:space="preserve">, </w:t>
      </w:r>
      <w:r w:rsidR="00E564C4" w:rsidRPr="0043557D">
        <w:rPr>
          <w:rFonts w:ascii="Museo Sans 300" w:hAnsi="Museo Sans 300"/>
          <w:sz w:val="24"/>
          <w:szCs w:val="24"/>
        </w:rPr>
        <w:t xml:space="preserve">con un área de 8,739.20 </w:t>
      </w:r>
      <w:r w:rsidR="00E564C4" w:rsidRPr="0043557D">
        <w:rPr>
          <w:rFonts w:ascii="Museo Sans 300" w:hAnsi="Museo Sans 300"/>
          <w:bCs/>
          <w:sz w:val="24"/>
          <w:szCs w:val="24"/>
        </w:rPr>
        <w:t xml:space="preserve">Mts², siendo lo correcto: </w:t>
      </w:r>
      <w:r w:rsidR="00E564C4" w:rsidRPr="0043557D">
        <w:rPr>
          <w:rFonts w:ascii="Museo Sans 300" w:hAnsi="Museo Sans 300"/>
          <w:b/>
          <w:bCs/>
          <w:sz w:val="24"/>
          <w:szCs w:val="24"/>
        </w:rPr>
        <w:t xml:space="preserve">LOTE </w:t>
      </w:r>
      <w:r w:rsidR="00F40560">
        <w:rPr>
          <w:rFonts w:ascii="Museo Sans 300" w:hAnsi="Museo Sans 300"/>
          <w:b/>
          <w:bCs/>
          <w:sz w:val="24"/>
          <w:szCs w:val="24"/>
        </w:rPr>
        <w:t>---</w:t>
      </w:r>
      <w:r w:rsidR="00E564C4" w:rsidRPr="0043557D">
        <w:rPr>
          <w:rFonts w:ascii="Museo Sans 300" w:hAnsi="Museo Sans 300"/>
          <w:b/>
          <w:bCs/>
          <w:sz w:val="24"/>
          <w:szCs w:val="24"/>
        </w:rPr>
        <w:t xml:space="preserve">, POLÍGONO </w:t>
      </w:r>
      <w:r w:rsidR="00F40560">
        <w:rPr>
          <w:rFonts w:ascii="Museo Sans 300" w:hAnsi="Museo Sans 300"/>
          <w:b/>
          <w:bCs/>
          <w:sz w:val="24"/>
          <w:szCs w:val="24"/>
        </w:rPr>
        <w:t>---</w:t>
      </w:r>
      <w:r w:rsidR="00E564C4" w:rsidRPr="0043557D">
        <w:rPr>
          <w:rFonts w:ascii="Museo Sans 300" w:hAnsi="Museo Sans 300"/>
          <w:b/>
          <w:bCs/>
          <w:sz w:val="24"/>
          <w:szCs w:val="24"/>
        </w:rPr>
        <w:t xml:space="preserve">, PORCIÓN </w:t>
      </w:r>
      <w:r w:rsidR="00F40560">
        <w:rPr>
          <w:rFonts w:ascii="Museo Sans 300" w:hAnsi="Museo Sans 300"/>
          <w:b/>
          <w:bCs/>
          <w:sz w:val="24"/>
          <w:szCs w:val="24"/>
        </w:rPr>
        <w:t>---</w:t>
      </w:r>
      <w:r w:rsidR="00E564C4" w:rsidRPr="0043557D">
        <w:rPr>
          <w:rFonts w:ascii="Museo Sans 300" w:hAnsi="Museo Sans 300"/>
          <w:bCs/>
          <w:sz w:val="24"/>
          <w:szCs w:val="24"/>
        </w:rPr>
        <w:t>, con un área de 8,647.91 Mts²</w:t>
      </w:r>
      <w:r w:rsidRPr="0043557D">
        <w:rPr>
          <w:rFonts w:ascii="Museo Sans 300" w:hAnsi="Museo Sans 300"/>
          <w:bCs/>
          <w:sz w:val="24"/>
          <w:szCs w:val="24"/>
        </w:rPr>
        <w:t>.,</w:t>
      </w:r>
      <w:r w:rsidR="00E564C4" w:rsidRPr="0043557D">
        <w:rPr>
          <w:rFonts w:ascii="Museo Sans 300" w:hAnsi="Museo Sans 300"/>
          <w:bCs/>
          <w:sz w:val="24"/>
          <w:szCs w:val="24"/>
        </w:rPr>
        <w:t xml:space="preserve"> y </w:t>
      </w:r>
      <w:r w:rsidR="00E564C4" w:rsidRPr="0043557D">
        <w:rPr>
          <w:rFonts w:ascii="Museo Sans 300" w:hAnsi="Museo Sans 300"/>
          <w:b/>
          <w:bCs/>
          <w:sz w:val="24"/>
          <w:szCs w:val="24"/>
        </w:rPr>
        <w:t>b)</w:t>
      </w:r>
      <w:r w:rsidR="00E564C4" w:rsidRPr="0043557D">
        <w:rPr>
          <w:rFonts w:ascii="Museo Sans 300" w:hAnsi="Museo Sans 300"/>
          <w:sz w:val="24"/>
          <w:szCs w:val="24"/>
        </w:rPr>
        <w:t xml:space="preserve"> Incluir a la señora SANTOS ISABEL ACEVEDO ACEVEDO, de </w:t>
      </w:r>
      <w:r w:rsidRPr="0043557D">
        <w:rPr>
          <w:rFonts w:ascii="Museo Sans 300" w:hAnsi="Museo Sans 300"/>
          <w:sz w:val="24"/>
          <w:szCs w:val="24"/>
        </w:rPr>
        <w:t xml:space="preserve">las </w:t>
      </w:r>
      <w:r w:rsidR="00E564C4" w:rsidRPr="0043557D">
        <w:rPr>
          <w:rFonts w:ascii="Museo Sans 300" w:hAnsi="Museo Sans 300"/>
          <w:sz w:val="24"/>
          <w:szCs w:val="24"/>
        </w:rPr>
        <w:t>generales antes expresadas; y</w:t>
      </w:r>
      <w:r w:rsidR="00E564C4" w:rsidRPr="0043557D">
        <w:rPr>
          <w:rFonts w:ascii="Museo Sans 300" w:eastAsia="Times New Roman" w:hAnsi="Museo Sans 300" w:cs="Times New Roman"/>
          <w:sz w:val="24"/>
          <w:szCs w:val="24"/>
          <w:lang w:eastAsia="es-ES"/>
        </w:rPr>
        <w:t xml:space="preserve"> </w:t>
      </w:r>
      <w:r w:rsidRPr="0043557D">
        <w:rPr>
          <w:rFonts w:ascii="Museo Sans 300" w:eastAsia="Times New Roman" w:hAnsi="Museo Sans 300" w:cs="Times New Roman"/>
          <w:b/>
          <w:sz w:val="24"/>
          <w:szCs w:val="24"/>
          <w:lang w:eastAsia="es-ES"/>
        </w:rPr>
        <w:t>SOLAR</w:t>
      </w:r>
      <w:r w:rsidRPr="0043557D">
        <w:rPr>
          <w:rFonts w:ascii="Museo Sans 300" w:hAnsi="Museo Sans 300"/>
          <w:b/>
          <w:sz w:val="24"/>
          <w:szCs w:val="24"/>
        </w:rPr>
        <w:t xml:space="preserve"> </w:t>
      </w:r>
      <w:r w:rsidR="00F40560">
        <w:rPr>
          <w:rFonts w:ascii="Museo Sans 300" w:hAnsi="Museo Sans 300"/>
          <w:b/>
          <w:sz w:val="24"/>
          <w:szCs w:val="24"/>
        </w:rPr>
        <w:t>---</w:t>
      </w:r>
      <w:r w:rsidRPr="0043557D">
        <w:rPr>
          <w:rFonts w:ascii="Museo Sans 300" w:hAnsi="Museo Sans 300"/>
          <w:b/>
          <w:sz w:val="24"/>
          <w:szCs w:val="24"/>
        </w:rPr>
        <w:t xml:space="preserve">, POLÍGONO </w:t>
      </w:r>
      <w:r w:rsidR="00F40560">
        <w:rPr>
          <w:rFonts w:ascii="Museo Sans 300" w:hAnsi="Museo Sans 300"/>
          <w:b/>
          <w:sz w:val="24"/>
          <w:szCs w:val="24"/>
        </w:rPr>
        <w:t>---</w:t>
      </w:r>
      <w:r w:rsidR="00E564C4" w:rsidRPr="0043557D">
        <w:rPr>
          <w:rFonts w:ascii="Museo Sans 300" w:hAnsi="Museo Sans 300"/>
          <w:sz w:val="24"/>
          <w:szCs w:val="24"/>
        </w:rPr>
        <w:t>,</w:t>
      </w:r>
      <w:r w:rsidR="00E564C4" w:rsidRPr="0043557D">
        <w:rPr>
          <w:rFonts w:ascii="Museo Sans 300" w:hAnsi="Museo Sans 300"/>
          <w:sz w:val="24"/>
          <w:szCs w:val="24"/>
          <w:lang w:eastAsia="es-ES"/>
        </w:rPr>
        <w:t xml:space="preserve"> en </w:t>
      </w:r>
      <w:r w:rsidR="00E564C4" w:rsidRPr="0043557D">
        <w:rPr>
          <w:rFonts w:ascii="Museo Sans 300" w:hAnsi="Museo Sans 300"/>
          <w:bCs/>
          <w:sz w:val="24"/>
          <w:szCs w:val="24"/>
        </w:rPr>
        <w:t>lo</w:t>
      </w:r>
      <w:r w:rsidRPr="0043557D">
        <w:rPr>
          <w:rFonts w:ascii="Museo Sans 300" w:hAnsi="Museo Sans 300"/>
          <w:bCs/>
          <w:sz w:val="24"/>
          <w:szCs w:val="24"/>
        </w:rPr>
        <w:t>s siguientes términos</w:t>
      </w:r>
      <w:r w:rsidR="00E564C4" w:rsidRPr="0043557D">
        <w:rPr>
          <w:rFonts w:ascii="Museo Sans 300" w:hAnsi="Museo Sans 300"/>
          <w:bCs/>
          <w:sz w:val="24"/>
          <w:szCs w:val="24"/>
        </w:rPr>
        <w:t xml:space="preserve">: </w:t>
      </w:r>
      <w:r w:rsidR="00E564C4" w:rsidRPr="0043557D">
        <w:rPr>
          <w:rFonts w:ascii="Museo Sans 300" w:hAnsi="Museo Sans 300"/>
          <w:b/>
          <w:bCs/>
          <w:sz w:val="24"/>
          <w:szCs w:val="24"/>
        </w:rPr>
        <w:t>a)</w:t>
      </w:r>
      <w:r w:rsidR="00E564C4" w:rsidRPr="0043557D">
        <w:rPr>
          <w:rFonts w:ascii="Museo Sans 300" w:hAnsi="Museo Sans 300"/>
          <w:bCs/>
          <w:sz w:val="24"/>
          <w:szCs w:val="24"/>
        </w:rPr>
        <w:t xml:space="preserve"> Corregir nomenclatura, área y precio del </w:t>
      </w:r>
      <w:r w:rsidR="00E564C4" w:rsidRPr="0043557D">
        <w:rPr>
          <w:rFonts w:ascii="Museo Sans 300" w:eastAsia="Times New Roman" w:hAnsi="Museo Sans 300" w:cs="Times New Roman"/>
          <w:sz w:val="24"/>
          <w:szCs w:val="24"/>
          <w:lang w:eastAsia="es-ES"/>
        </w:rPr>
        <w:t>Solar</w:t>
      </w:r>
      <w:r w:rsidR="00E564C4" w:rsidRPr="0043557D">
        <w:rPr>
          <w:rFonts w:ascii="Museo Sans 300" w:hAnsi="Museo Sans 300"/>
          <w:sz w:val="24"/>
          <w:szCs w:val="24"/>
        </w:rPr>
        <w:t xml:space="preserve"> </w:t>
      </w:r>
      <w:r w:rsidR="00F40560">
        <w:rPr>
          <w:rFonts w:ascii="Museo Sans 300" w:hAnsi="Museo Sans 300"/>
          <w:sz w:val="24"/>
          <w:szCs w:val="24"/>
        </w:rPr>
        <w:t>---</w:t>
      </w:r>
      <w:r w:rsidR="00E564C4" w:rsidRPr="0043557D">
        <w:rPr>
          <w:rFonts w:ascii="Museo Sans 300" w:hAnsi="Museo Sans 300"/>
          <w:sz w:val="24"/>
          <w:szCs w:val="24"/>
        </w:rPr>
        <w:t xml:space="preserve">, Polígono </w:t>
      </w:r>
      <w:r w:rsidR="00F40560">
        <w:rPr>
          <w:rFonts w:ascii="Museo Sans 300" w:hAnsi="Museo Sans 300"/>
          <w:sz w:val="24"/>
          <w:szCs w:val="24"/>
        </w:rPr>
        <w:t>---</w:t>
      </w:r>
      <w:r w:rsidR="00E564C4" w:rsidRPr="0043557D">
        <w:rPr>
          <w:rFonts w:ascii="Museo Sans 300" w:hAnsi="Museo Sans 300"/>
          <w:sz w:val="24"/>
          <w:szCs w:val="24"/>
        </w:rPr>
        <w:t>,</w:t>
      </w:r>
      <w:r w:rsidR="00E564C4" w:rsidRPr="0043557D">
        <w:rPr>
          <w:rFonts w:ascii="Museo Sans 300" w:hAnsi="Museo Sans 300"/>
          <w:sz w:val="24"/>
          <w:szCs w:val="24"/>
          <w:lang w:eastAsia="es-ES"/>
        </w:rPr>
        <w:t xml:space="preserve"> </w:t>
      </w:r>
      <w:r w:rsidR="00E564C4" w:rsidRPr="0043557D">
        <w:rPr>
          <w:rFonts w:ascii="Museo Sans 300" w:hAnsi="Museo Sans 300"/>
          <w:sz w:val="24"/>
          <w:szCs w:val="24"/>
        </w:rPr>
        <w:t xml:space="preserve">con un área de 414.57 </w:t>
      </w:r>
      <w:r w:rsidR="00E564C4" w:rsidRPr="0043557D">
        <w:rPr>
          <w:rFonts w:ascii="Museo Sans 300" w:hAnsi="Museo Sans 300"/>
          <w:bCs/>
          <w:sz w:val="24"/>
          <w:szCs w:val="24"/>
        </w:rPr>
        <w:t>Mts²</w:t>
      </w:r>
      <w:r w:rsidR="00E564C4" w:rsidRPr="0043557D">
        <w:rPr>
          <w:rFonts w:ascii="Museo Sans 300" w:hAnsi="Museo Sans 300"/>
          <w:sz w:val="24"/>
          <w:szCs w:val="24"/>
        </w:rPr>
        <w:t>, y un precio de $67.75</w:t>
      </w:r>
      <w:r w:rsidRPr="0043557D">
        <w:rPr>
          <w:rFonts w:ascii="Museo Sans 300" w:hAnsi="Museo Sans 300"/>
          <w:bCs/>
          <w:sz w:val="24"/>
          <w:szCs w:val="24"/>
        </w:rPr>
        <w:t>,</w:t>
      </w:r>
      <w:r w:rsidR="00E564C4" w:rsidRPr="0043557D">
        <w:rPr>
          <w:rFonts w:ascii="Museo Sans 300" w:hAnsi="Museo Sans 300"/>
          <w:bCs/>
          <w:sz w:val="24"/>
          <w:szCs w:val="24"/>
        </w:rPr>
        <w:t xml:space="preserve"> siendo lo correcto SOLAR </w:t>
      </w:r>
      <w:r w:rsidR="00F40560">
        <w:rPr>
          <w:rFonts w:ascii="Museo Sans 300" w:hAnsi="Museo Sans 300"/>
          <w:bCs/>
          <w:sz w:val="24"/>
          <w:szCs w:val="24"/>
        </w:rPr>
        <w:t>---</w:t>
      </w:r>
      <w:r w:rsidR="00E564C4" w:rsidRPr="0043557D">
        <w:rPr>
          <w:rFonts w:ascii="Museo Sans 300" w:hAnsi="Museo Sans 300"/>
          <w:bCs/>
          <w:sz w:val="24"/>
          <w:szCs w:val="24"/>
        </w:rPr>
        <w:t xml:space="preserve">, POLÍGONO </w:t>
      </w:r>
      <w:r w:rsidR="00F40560">
        <w:rPr>
          <w:rFonts w:ascii="Museo Sans 300" w:hAnsi="Museo Sans 300"/>
          <w:bCs/>
          <w:sz w:val="24"/>
          <w:szCs w:val="24"/>
        </w:rPr>
        <w:t>---</w:t>
      </w:r>
      <w:r w:rsidR="00E564C4" w:rsidRPr="0043557D">
        <w:rPr>
          <w:rFonts w:ascii="Museo Sans 300" w:hAnsi="Museo Sans 300"/>
          <w:bCs/>
          <w:sz w:val="24"/>
          <w:szCs w:val="24"/>
        </w:rPr>
        <w:t xml:space="preserve">, PORCIÓN </w:t>
      </w:r>
      <w:r w:rsidR="00F40560">
        <w:rPr>
          <w:rFonts w:ascii="Museo Sans 300" w:hAnsi="Museo Sans 300"/>
          <w:bCs/>
          <w:sz w:val="24"/>
          <w:szCs w:val="24"/>
        </w:rPr>
        <w:t>---</w:t>
      </w:r>
      <w:r w:rsidR="00E564C4" w:rsidRPr="0043557D">
        <w:rPr>
          <w:rFonts w:ascii="Museo Sans 300" w:hAnsi="Museo Sans 300"/>
          <w:bCs/>
          <w:sz w:val="24"/>
          <w:szCs w:val="24"/>
        </w:rPr>
        <w:t>, con un área de 500.21</w:t>
      </w:r>
      <w:r w:rsidRPr="0043557D">
        <w:rPr>
          <w:rFonts w:ascii="Museo Sans 300" w:hAnsi="Museo Sans 300"/>
          <w:bCs/>
          <w:sz w:val="24"/>
          <w:szCs w:val="24"/>
        </w:rPr>
        <w:t xml:space="preserve"> Mt²,</w:t>
      </w:r>
      <w:r w:rsidR="00E564C4" w:rsidRPr="0043557D">
        <w:rPr>
          <w:rFonts w:ascii="Museo Sans 300" w:hAnsi="Museo Sans 300"/>
          <w:bCs/>
          <w:sz w:val="24"/>
          <w:szCs w:val="24"/>
        </w:rPr>
        <w:t xml:space="preserve"> y un precio de $ 81.75, existiendo un aumento de área de 85.64 Mts.², y</w:t>
      </w:r>
      <w:r w:rsidR="00E564C4" w:rsidRPr="0043557D">
        <w:rPr>
          <w:rFonts w:ascii="Museo Sans 300" w:hAnsi="Museo Sans 300"/>
          <w:b/>
          <w:bCs/>
          <w:sz w:val="24"/>
          <w:szCs w:val="24"/>
        </w:rPr>
        <w:t xml:space="preserve"> b)</w:t>
      </w:r>
      <w:r w:rsidR="00E564C4" w:rsidRPr="0043557D">
        <w:rPr>
          <w:rFonts w:ascii="Museo Sans 300" w:hAnsi="Museo Sans 300"/>
          <w:bCs/>
          <w:sz w:val="24"/>
          <w:szCs w:val="24"/>
        </w:rPr>
        <w:t xml:space="preserve"> </w:t>
      </w:r>
      <w:r w:rsidR="00E564C4" w:rsidRPr="0043557D">
        <w:rPr>
          <w:rFonts w:ascii="Museo Sans 300" w:hAnsi="Museo Sans 300" w:cs="Times New Roman"/>
          <w:sz w:val="24"/>
          <w:szCs w:val="24"/>
        </w:rPr>
        <w:t>Corregir el nombre de la señora ANTONIA MORENO SERRANO, siendo lo correcto ANTONIA MORENO DE GUARDADO</w:t>
      </w:r>
      <w:r w:rsidRPr="0043557D">
        <w:rPr>
          <w:rFonts w:ascii="Museo Sans 300" w:eastAsia="Times New Roman" w:hAnsi="Museo Sans 300" w:cs="Times New Roman"/>
          <w:sz w:val="24"/>
          <w:szCs w:val="24"/>
          <w:lang w:eastAsia="es-ES"/>
        </w:rPr>
        <w:t>,</w:t>
      </w:r>
      <w:r w:rsidR="00E564C4" w:rsidRPr="0043557D">
        <w:rPr>
          <w:rFonts w:ascii="Museo Sans 300" w:eastAsia="Times New Roman" w:hAnsi="Museo Sans 300" w:cs="Times New Roman"/>
          <w:sz w:val="24"/>
          <w:szCs w:val="24"/>
          <w:lang w:eastAsia="es-ES"/>
        </w:rPr>
        <w:t xml:space="preserve"> </w:t>
      </w:r>
      <w:r w:rsidR="00E564C4" w:rsidRPr="0043557D">
        <w:rPr>
          <w:rFonts w:ascii="Museo Sans 300" w:hAnsi="Museo Sans 300"/>
          <w:sz w:val="24"/>
          <w:szCs w:val="24"/>
        </w:rPr>
        <w:t>inmuebles ubicados en el</w:t>
      </w:r>
      <w:r w:rsidR="00E564C4" w:rsidRPr="0043557D">
        <w:rPr>
          <w:rFonts w:ascii="Museo Sans 300" w:eastAsia="Times New Roman" w:hAnsi="Museo Sans 300" w:cs="Times New Roman"/>
          <w:sz w:val="24"/>
          <w:szCs w:val="24"/>
          <w:lang w:eastAsia="es-ES"/>
        </w:rPr>
        <w:t xml:space="preserve"> </w:t>
      </w:r>
      <w:r w:rsidR="00E564C4" w:rsidRPr="0043557D">
        <w:rPr>
          <w:rFonts w:ascii="Museo Sans 300" w:eastAsia="Times New Roman" w:hAnsi="Museo Sans 300" w:cs="Times New Roman"/>
          <w:sz w:val="24"/>
          <w:szCs w:val="24"/>
          <w:lang w:val="es-ES" w:eastAsia="es-ES"/>
        </w:rPr>
        <w:t xml:space="preserve">Proyecto de </w:t>
      </w:r>
      <w:r w:rsidR="00E564C4" w:rsidRPr="0043557D">
        <w:rPr>
          <w:rFonts w:ascii="Museo Sans 300" w:eastAsia="Calibri" w:hAnsi="Museo Sans 300" w:cs="Arial"/>
          <w:sz w:val="24"/>
          <w:szCs w:val="24"/>
        </w:rPr>
        <w:t>Asentamiento Comunitario y Lotificación Agrícola</w:t>
      </w:r>
      <w:r w:rsidR="00E564C4" w:rsidRPr="0043557D">
        <w:rPr>
          <w:rFonts w:ascii="Museo Sans 300" w:hAnsi="Museo Sans 300"/>
          <w:b/>
          <w:sz w:val="24"/>
          <w:szCs w:val="24"/>
        </w:rPr>
        <w:t>,</w:t>
      </w:r>
      <w:r w:rsidR="00E564C4" w:rsidRPr="0043557D">
        <w:rPr>
          <w:rFonts w:ascii="Museo Sans 300" w:hAnsi="Museo Sans 300" w:cs="Arial"/>
          <w:sz w:val="24"/>
          <w:szCs w:val="24"/>
        </w:rPr>
        <w:t xml:space="preserve"> </w:t>
      </w:r>
      <w:r w:rsidR="00E564C4" w:rsidRPr="0043557D">
        <w:rPr>
          <w:rFonts w:ascii="Museo Sans 300" w:hAnsi="Museo Sans 300"/>
          <w:sz w:val="24"/>
          <w:szCs w:val="24"/>
        </w:rPr>
        <w:t>identificado como</w:t>
      </w:r>
      <w:r w:rsidR="00E564C4" w:rsidRPr="0043557D">
        <w:rPr>
          <w:rFonts w:ascii="Museo Sans 300" w:hAnsi="Museo Sans 300"/>
          <w:b/>
          <w:sz w:val="24"/>
          <w:szCs w:val="24"/>
        </w:rPr>
        <w:t xml:space="preserve"> HACIENDA LAS QUESERAS O LAS VEGAS (PORCION 4 Y 5</w:t>
      </w:r>
      <w:r w:rsidR="00E564C4" w:rsidRPr="0043557D">
        <w:rPr>
          <w:rFonts w:ascii="Museo Sans 300" w:hAnsi="Museo Sans 300"/>
          <w:sz w:val="24"/>
          <w:szCs w:val="24"/>
        </w:rPr>
        <w:t xml:space="preserve">), </w:t>
      </w:r>
      <w:r w:rsidR="00E564C4" w:rsidRPr="0043557D">
        <w:rPr>
          <w:rFonts w:ascii="Museo Sans 300" w:eastAsia="Calibri" w:hAnsi="Museo Sans 300" w:cs="Arial"/>
          <w:sz w:val="24"/>
          <w:szCs w:val="24"/>
        </w:rPr>
        <w:t xml:space="preserve">desarrollado en la </w:t>
      </w:r>
      <w:r w:rsidR="00E564C4" w:rsidRPr="0043557D">
        <w:rPr>
          <w:rFonts w:ascii="Museo Sans 300" w:hAnsi="Museo Sans 300"/>
          <w:b/>
          <w:sz w:val="24"/>
          <w:szCs w:val="24"/>
        </w:rPr>
        <w:t>HACIENDA  LAS QUESERAS O LAS VEGAS</w:t>
      </w:r>
      <w:r w:rsidRPr="0043557D">
        <w:rPr>
          <w:rFonts w:ascii="Museo Sans 300" w:hAnsi="Museo Sans 300"/>
          <w:sz w:val="24"/>
          <w:szCs w:val="24"/>
        </w:rPr>
        <w:t>, situ</w:t>
      </w:r>
      <w:r w:rsidR="00E564C4" w:rsidRPr="0043557D">
        <w:rPr>
          <w:rFonts w:ascii="Museo Sans 300" w:hAnsi="Museo Sans 300"/>
          <w:sz w:val="24"/>
          <w:szCs w:val="24"/>
        </w:rPr>
        <w:t>ada en cantón San Francisco Chamoco, jurisdicción y departamento de San Vicente</w:t>
      </w:r>
      <w:r w:rsidR="00E564C4" w:rsidRPr="0043557D">
        <w:rPr>
          <w:rFonts w:ascii="Museo Sans 300" w:eastAsia="Times New Roman" w:hAnsi="Museo Sans 300" w:cs="Times New Roman"/>
          <w:sz w:val="24"/>
          <w:szCs w:val="24"/>
          <w:lang w:val="es-ES" w:eastAsia="es-ES"/>
        </w:rPr>
        <w:t>,</w:t>
      </w:r>
      <w:r w:rsidR="00E564C4" w:rsidRPr="0043557D">
        <w:rPr>
          <w:rFonts w:ascii="Museo Sans 300" w:hAnsi="Museo Sans 300"/>
          <w:sz w:val="24"/>
          <w:szCs w:val="24"/>
        </w:rPr>
        <w:t xml:space="preserve"> quedando</w:t>
      </w:r>
      <w:r w:rsidR="00E564C4" w:rsidRPr="0043557D">
        <w:rPr>
          <w:rFonts w:ascii="Museo Sans 300" w:eastAsia="Times New Roman" w:hAnsi="Museo Sans 300" w:cs="Times New Roman"/>
          <w:sz w:val="24"/>
          <w:szCs w:val="24"/>
          <w:lang w:eastAsia="es-ES"/>
        </w:rPr>
        <w:t xml:space="preserve"> la adjudicación conforme al cuadro de valores y extensiones siguiente:</w:t>
      </w:r>
    </w:p>
    <w:p w14:paraId="0D783194" w14:textId="77777777" w:rsidR="0043557D" w:rsidRPr="0043557D" w:rsidRDefault="0043557D" w:rsidP="0043557D">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64C4" w14:paraId="62B1D5A1" w14:textId="77777777" w:rsidTr="00E564C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BE91BF0"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8E1C2A4"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7F5028B" w14:textId="77777777" w:rsidR="00E564C4" w:rsidRDefault="00E564C4" w:rsidP="00E564C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D6F56BA"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35EFB4E"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DBC218"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564C4" w14:paraId="72CA0AFB" w14:textId="77777777" w:rsidTr="00E564C4">
        <w:tc>
          <w:tcPr>
            <w:tcW w:w="1413" w:type="pct"/>
            <w:tcBorders>
              <w:top w:val="single" w:sz="2" w:space="0" w:color="auto"/>
              <w:left w:val="single" w:sz="2" w:space="0" w:color="auto"/>
              <w:bottom w:val="single" w:sz="2" w:space="0" w:color="auto"/>
              <w:right w:val="single" w:sz="2" w:space="0" w:color="auto"/>
            </w:tcBorders>
            <w:shd w:val="clear" w:color="auto" w:fill="DCDCDC"/>
          </w:tcPr>
          <w:p w14:paraId="5B5D6332"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8B3499C"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1BB45A"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E28989"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C30005"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AE4AE73" w14:textId="77777777" w:rsidR="00E564C4" w:rsidRDefault="00E564C4" w:rsidP="00E564C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053FED" w14:textId="77777777" w:rsidR="00E564C4" w:rsidRDefault="00E564C4" w:rsidP="00E564C4">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72523F" w14:textId="77777777" w:rsidR="00E564C4" w:rsidRDefault="00E564C4" w:rsidP="00E564C4">
            <w:pPr>
              <w:widowControl w:val="0"/>
              <w:autoSpaceDE w:val="0"/>
              <w:autoSpaceDN w:val="0"/>
              <w:adjustRightInd w:val="0"/>
              <w:rPr>
                <w:rFonts w:ascii="Times New Roman" w:hAnsi="Times New Roman" w:cs="Times New Roman"/>
                <w:b/>
                <w:bCs/>
                <w:sz w:val="14"/>
                <w:szCs w:val="14"/>
              </w:rPr>
            </w:pPr>
          </w:p>
        </w:tc>
      </w:tr>
    </w:tbl>
    <w:p w14:paraId="4C14460E" w14:textId="77777777" w:rsidR="00E564C4" w:rsidRDefault="00E564C4" w:rsidP="00E564C4">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564C4" w14:paraId="14DE38E0" w14:textId="77777777" w:rsidTr="00E564C4">
        <w:tc>
          <w:tcPr>
            <w:tcW w:w="2600" w:type="dxa"/>
            <w:tcBorders>
              <w:top w:val="single" w:sz="2" w:space="0" w:color="auto"/>
              <w:left w:val="single" w:sz="2" w:space="0" w:color="auto"/>
              <w:bottom w:val="single" w:sz="2" w:space="0" w:color="auto"/>
              <w:right w:val="single" w:sz="2" w:space="0" w:color="auto"/>
            </w:tcBorders>
          </w:tcPr>
          <w:p w14:paraId="40D05F21" w14:textId="77777777" w:rsidR="00E564C4" w:rsidRDefault="00E564C4" w:rsidP="00E564C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42 </w:t>
            </w:r>
          </w:p>
        </w:tc>
      </w:tr>
    </w:tbl>
    <w:p w14:paraId="2C38B295"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64C4" w14:paraId="50300F39" w14:textId="77777777" w:rsidTr="00E564C4">
        <w:tc>
          <w:tcPr>
            <w:tcW w:w="1413" w:type="pct"/>
            <w:vMerge w:val="restart"/>
            <w:tcBorders>
              <w:top w:val="single" w:sz="2" w:space="0" w:color="auto"/>
              <w:left w:val="single" w:sz="2" w:space="0" w:color="auto"/>
              <w:bottom w:val="single" w:sz="2" w:space="0" w:color="auto"/>
              <w:right w:val="single" w:sz="2" w:space="0" w:color="auto"/>
            </w:tcBorders>
          </w:tcPr>
          <w:p w14:paraId="7C1C0BAE" w14:textId="016F6081"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64C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AF90DB1" w14:textId="77777777" w:rsidR="00E564C4" w:rsidRDefault="00E564C4"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1F8F2654" w14:textId="314AA2C3"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64C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1BE34FD" w14:textId="77777777" w:rsidR="00E564C4" w:rsidRDefault="00E564C4" w:rsidP="00E564C4">
            <w:pPr>
              <w:widowControl w:val="0"/>
              <w:autoSpaceDE w:val="0"/>
              <w:autoSpaceDN w:val="0"/>
              <w:adjustRightInd w:val="0"/>
              <w:rPr>
                <w:rFonts w:ascii="Times New Roman" w:hAnsi="Times New Roman" w:cs="Times New Roman"/>
                <w:sz w:val="14"/>
                <w:szCs w:val="14"/>
              </w:rPr>
            </w:pPr>
          </w:p>
          <w:p w14:paraId="0903AAE6" w14:textId="4B529B8E" w:rsidR="00E564C4" w:rsidRDefault="00E759E4"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Porción</w:t>
            </w:r>
            <w:r w:rsidR="00E564C4">
              <w:rPr>
                <w:rFonts w:ascii="Times New Roman" w:hAnsi="Times New Roman" w:cs="Times New Roman"/>
                <w:sz w:val="14"/>
                <w:szCs w:val="14"/>
              </w:rPr>
              <w:t xml:space="preserve"> 4 </w:t>
            </w:r>
          </w:p>
        </w:tc>
        <w:tc>
          <w:tcPr>
            <w:tcW w:w="314" w:type="pct"/>
            <w:vMerge w:val="restart"/>
            <w:tcBorders>
              <w:top w:val="single" w:sz="2" w:space="0" w:color="auto"/>
              <w:left w:val="single" w:sz="2" w:space="0" w:color="auto"/>
              <w:bottom w:val="single" w:sz="2" w:space="0" w:color="auto"/>
              <w:right w:val="single" w:sz="2" w:space="0" w:color="auto"/>
            </w:tcBorders>
          </w:tcPr>
          <w:p w14:paraId="6CBFFCFD" w14:textId="77777777" w:rsidR="00E564C4" w:rsidRDefault="00E564C4" w:rsidP="00E564C4">
            <w:pPr>
              <w:widowControl w:val="0"/>
              <w:autoSpaceDE w:val="0"/>
              <w:autoSpaceDN w:val="0"/>
              <w:adjustRightInd w:val="0"/>
              <w:rPr>
                <w:rFonts w:ascii="Times New Roman" w:hAnsi="Times New Roman" w:cs="Times New Roman"/>
                <w:sz w:val="14"/>
                <w:szCs w:val="14"/>
              </w:rPr>
            </w:pPr>
          </w:p>
          <w:p w14:paraId="1C596209" w14:textId="1D621C52"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64C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12AAF1" w14:textId="77777777" w:rsidR="00E564C4" w:rsidRDefault="00E564C4" w:rsidP="00E564C4">
            <w:pPr>
              <w:widowControl w:val="0"/>
              <w:autoSpaceDE w:val="0"/>
              <w:autoSpaceDN w:val="0"/>
              <w:adjustRightInd w:val="0"/>
              <w:rPr>
                <w:rFonts w:ascii="Times New Roman" w:hAnsi="Times New Roman" w:cs="Times New Roman"/>
                <w:sz w:val="14"/>
                <w:szCs w:val="14"/>
              </w:rPr>
            </w:pPr>
          </w:p>
          <w:p w14:paraId="6334B7D1" w14:textId="0FE82D40"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87CA5B6"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p>
          <w:p w14:paraId="60EE40AF"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8647.91 </w:t>
            </w:r>
          </w:p>
        </w:tc>
        <w:tc>
          <w:tcPr>
            <w:tcW w:w="359" w:type="pct"/>
            <w:tcBorders>
              <w:top w:val="single" w:sz="2" w:space="0" w:color="auto"/>
              <w:left w:val="single" w:sz="2" w:space="0" w:color="auto"/>
              <w:bottom w:val="single" w:sz="2" w:space="0" w:color="auto"/>
              <w:right w:val="single" w:sz="2" w:space="0" w:color="auto"/>
            </w:tcBorders>
          </w:tcPr>
          <w:p w14:paraId="2F34664C"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p>
          <w:p w14:paraId="08453A98"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529.92 </w:t>
            </w:r>
          </w:p>
        </w:tc>
        <w:tc>
          <w:tcPr>
            <w:tcW w:w="359" w:type="pct"/>
            <w:tcBorders>
              <w:top w:val="single" w:sz="2" w:space="0" w:color="auto"/>
              <w:left w:val="single" w:sz="2" w:space="0" w:color="auto"/>
              <w:bottom w:val="single" w:sz="2" w:space="0" w:color="auto"/>
              <w:right w:val="single" w:sz="2" w:space="0" w:color="auto"/>
            </w:tcBorders>
          </w:tcPr>
          <w:p w14:paraId="62E5898C"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p>
          <w:p w14:paraId="1ADA9FC5"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4636.80 </w:t>
            </w:r>
          </w:p>
        </w:tc>
      </w:tr>
      <w:tr w:rsidR="00E564C4" w14:paraId="05593F21"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5EC4E28F"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347485"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66F3B8"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A0DF25"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79D4750"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C59CBB"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8647.91 </w:t>
            </w:r>
          </w:p>
        </w:tc>
        <w:tc>
          <w:tcPr>
            <w:tcW w:w="359" w:type="pct"/>
            <w:tcBorders>
              <w:top w:val="single" w:sz="2" w:space="0" w:color="auto"/>
              <w:left w:val="single" w:sz="2" w:space="0" w:color="auto"/>
              <w:bottom w:val="single" w:sz="2" w:space="0" w:color="auto"/>
              <w:right w:val="single" w:sz="2" w:space="0" w:color="auto"/>
            </w:tcBorders>
          </w:tcPr>
          <w:p w14:paraId="031A9584"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529.92 </w:t>
            </w:r>
          </w:p>
        </w:tc>
        <w:tc>
          <w:tcPr>
            <w:tcW w:w="359" w:type="pct"/>
            <w:tcBorders>
              <w:top w:val="single" w:sz="2" w:space="0" w:color="auto"/>
              <w:left w:val="single" w:sz="2" w:space="0" w:color="auto"/>
              <w:bottom w:val="single" w:sz="2" w:space="0" w:color="auto"/>
              <w:right w:val="single" w:sz="2" w:space="0" w:color="auto"/>
            </w:tcBorders>
          </w:tcPr>
          <w:p w14:paraId="2DE6ABCA"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4636.80 </w:t>
            </w:r>
          </w:p>
        </w:tc>
      </w:tr>
      <w:tr w:rsidR="00E564C4" w14:paraId="7617D4EE"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4BD777D4"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1CEB9D" w14:textId="6391D85D" w:rsidR="00E564C4" w:rsidRDefault="00E759E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64C4">
              <w:rPr>
                <w:rFonts w:ascii="Times New Roman" w:hAnsi="Times New Roman" w:cs="Times New Roman"/>
                <w:b/>
                <w:bCs/>
                <w:sz w:val="14"/>
                <w:szCs w:val="14"/>
              </w:rPr>
              <w:t xml:space="preserve"> Total: 8647.91 </w:t>
            </w:r>
          </w:p>
          <w:p w14:paraId="0487B996"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529.92 </w:t>
            </w:r>
          </w:p>
          <w:p w14:paraId="65E750E9"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4636.80 </w:t>
            </w:r>
          </w:p>
        </w:tc>
      </w:tr>
    </w:tbl>
    <w:p w14:paraId="0B50A9F2" w14:textId="77777777" w:rsidR="00E564C4" w:rsidRDefault="00E564C4" w:rsidP="00E564C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E564C4" w14:paraId="243F9A63" w14:textId="77777777" w:rsidTr="00E564C4">
        <w:tc>
          <w:tcPr>
            <w:tcW w:w="1413" w:type="pct"/>
            <w:vMerge w:val="restart"/>
            <w:tcBorders>
              <w:top w:val="single" w:sz="2" w:space="0" w:color="auto"/>
              <w:left w:val="single" w:sz="2" w:space="0" w:color="auto"/>
              <w:bottom w:val="single" w:sz="2" w:space="0" w:color="auto"/>
              <w:right w:val="single" w:sz="2" w:space="0" w:color="auto"/>
            </w:tcBorders>
          </w:tcPr>
          <w:p w14:paraId="4C244D3D" w14:textId="627E3A42"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7B40949" w14:textId="77777777" w:rsidR="00E564C4" w:rsidRDefault="00E564C4"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0D4ED1E" w14:textId="20011456"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564C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996932" w14:textId="77777777" w:rsidR="00E564C4" w:rsidRDefault="00E564C4" w:rsidP="00E564C4">
            <w:pPr>
              <w:widowControl w:val="0"/>
              <w:autoSpaceDE w:val="0"/>
              <w:autoSpaceDN w:val="0"/>
              <w:adjustRightInd w:val="0"/>
              <w:rPr>
                <w:rFonts w:ascii="Times New Roman" w:hAnsi="Times New Roman" w:cs="Times New Roman"/>
                <w:sz w:val="14"/>
                <w:szCs w:val="14"/>
              </w:rPr>
            </w:pPr>
          </w:p>
          <w:p w14:paraId="6F658013" w14:textId="77777777" w:rsidR="00E564C4" w:rsidRDefault="00E564C4"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LAS QUESERAS O LAS VEGAS, PORCION CINCO </w:t>
            </w:r>
          </w:p>
        </w:tc>
        <w:tc>
          <w:tcPr>
            <w:tcW w:w="314" w:type="pct"/>
            <w:vMerge w:val="restart"/>
            <w:tcBorders>
              <w:top w:val="single" w:sz="2" w:space="0" w:color="auto"/>
              <w:left w:val="single" w:sz="2" w:space="0" w:color="auto"/>
              <w:bottom w:val="single" w:sz="2" w:space="0" w:color="auto"/>
              <w:right w:val="single" w:sz="2" w:space="0" w:color="auto"/>
            </w:tcBorders>
          </w:tcPr>
          <w:p w14:paraId="23EF3BBC" w14:textId="77777777" w:rsidR="00E564C4" w:rsidRDefault="00E564C4" w:rsidP="00E564C4">
            <w:pPr>
              <w:widowControl w:val="0"/>
              <w:autoSpaceDE w:val="0"/>
              <w:autoSpaceDN w:val="0"/>
              <w:adjustRightInd w:val="0"/>
              <w:rPr>
                <w:rFonts w:ascii="Times New Roman" w:hAnsi="Times New Roman" w:cs="Times New Roman"/>
                <w:sz w:val="14"/>
                <w:szCs w:val="14"/>
              </w:rPr>
            </w:pPr>
          </w:p>
          <w:p w14:paraId="2BD36541" w14:textId="11273C71"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564C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E02CCD" w14:textId="77777777" w:rsidR="00E564C4" w:rsidRDefault="00E564C4" w:rsidP="00E564C4">
            <w:pPr>
              <w:widowControl w:val="0"/>
              <w:autoSpaceDE w:val="0"/>
              <w:autoSpaceDN w:val="0"/>
              <w:adjustRightInd w:val="0"/>
              <w:rPr>
                <w:rFonts w:ascii="Times New Roman" w:hAnsi="Times New Roman" w:cs="Times New Roman"/>
                <w:sz w:val="14"/>
                <w:szCs w:val="14"/>
              </w:rPr>
            </w:pPr>
          </w:p>
          <w:p w14:paraId="1E23AB89" w14:textId="3BA7DDE6" w:rsidR="00E564C4" w:rsidRDefault="00F40560" w:rsidP="00E564C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978724C"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p>
          <w:p w14:paraId="7CC5AB0B"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500.21 </w:t>
            </w:r>
          </w:p>
        </w:tc>
        <w:tc>
          <w:tcPr>
            <w:tcW w:w="359" w:type="pct"/>
            <w:tcBorders>
              <w:top w:val="single" w:sz="2" w:space="0" w:color="auto"/>
              <w:left w:val="single" w:sz="2" w:space="0" w:color="auto"/>
              <w:bottom w:val="single" w:sz="2" w:space="0" w:color="auto"/>
              <w:right w:val="single" w:sz="2" w:space="0" w:color="auto"/>
            </w:tcBorders>
          </w:tcPr>
          <w:p w14:paraId="463FB23E"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p>
          <w:p w14:paraId="14A5C812"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81.75 </w:t>
            </w:r>
          </w:p>
        </w:tc>
        <w:tc>
          <w:tcPr>
            <w:tcW w:w="359" w:type="pct"/>
            <w:tcBorders>
              <w:top w:val="single" w:sz="2" w:space="0" w:color="auto"/>
              <w:left w:val="single" w:sz="2" w:space="0" w:color="auto"/>
              <w:bottom w:val="single" w:sz="2" w:space="0" w:color="auto"/>
              <w:right w:val="single" w:sz="2" w:space="0" w:color="auto"/>
            </w:tcBorders>
          </w:tcPr>
          <w:p w14:paraId="36F92252"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p>
          <w:p w14:paraId="0EA67E15"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715.31 </w:t>
            </w:r>
          </w:p>
        </w:tc>
      </w:tr>
      <w:tr w:rsidR="00E564C4" w14:paraId="01F8BAEA"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371288A1"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D1058F6"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31B25A"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94107F"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3499DE5"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3B3827"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500.21 </w:t>
            </w:r>
          </w:p>
        </w:tc>
        <w:tc>
          <w:tcPr>
            <w:tcW w:w="359" w:type="pct"/>
            <w:tcBorders>
              <w:top w:val="single" w:sz="2" w:space="0" w:color="auto"/>
              <w:left w:val="single" w:sz="2" w:space="0" w:color="auto"/>
              <w:bottom w:val="single" w:sz="2" w:space="0" w:color="auto"/>
              <w:right w:val="single" w:sz="2" w:space="0" w:color="auto"/>
            </w:tcBorders>
          </w:tcPr>
          <w:p w14:paraId="5CE60177"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81.75 </w:t>
            </w:r>
          </w:p>
        </w:tc>
        <w:tc>
          <w:tcPr>
            <w:tcW w:w="359" w:type="pct"/>
            <w:tcBorders>
              <w:top w:val="single" w:sz="2" w:space="0" w:color="auto"/>
              <w:left w:val="single" w:sz="2" w:space="0" w:color="auto"/>
              <w:bottom w:val="single" w:sz="2" w:space="0" w:color="auto"/>
              <w:right w:val="single" w:sz="2" w:space="0" w:color="auto"/>
            </w:tcBorders>
          </w:tcPr>
          <w:p w14:paraId="7ED30F23" w14:textId="77777777" w:rsidR="00E564C4" w:rsidRDefault="00E564C4" w:rsidP="00E564C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715.31 </w:t>
            </w:r>
          </w:p>
        </w:tc>
      </w:tr>
      <w:tr w:rsidR="00E564C4" w14:paraId="20FC7024" w14:textId="77777777" w:rsidTr="00E564C4">
        <w:tc>
          <w:tcPr>
            <w:tcW w:w="1413" w:type="pct"/>
            <w:vMerge/>
            <w:tcBorders>
              <w:top w:val="single" w:sz="2" w:space="0" w:color="auto"/>
              <w:left w:val="single" w:sz="2" w:space="0" w:color="auto"/>
              <w:bottom w:val="single" w:sz="2" w:space="0" w:color="auto"/>
              <w:right w:val="single" w:sz="2" w:space="0" w:color="auto"/>
            </w:tcBorders>
          </w:tcPr>
          <w:p w14:paraId="3E274699" w14:textId="77777777" w:rsidR="00E564C4" w:rsidRDefault="00E564C4" w:rsidP="00E564C4">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CC4024" w14:textId="73CF5955" w:rsidR="00E564C4" w:rsidRDefault="00E759E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564C4">
              <w:rPr>
                <w:rFonts w:ascii="Times New Roman" w:hAnsi="Times New Roman" w:cs="Times New Roman"/>
                <w:b/>
                <w:bCs/>
                <w:sz w:val="14"/>
                <w:szCs w:val="14"/>
              </w:rPr>
              <w:t xml:space="preserve"> Total: 500.21 </w:t>
            </w:r>
          </w:p>
          <w:p w14:paraId="4DC5666A"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81.75 </w:t>
            </w:r>
          </w:p>
          <w:p w14:paraId="28F6D956"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715.31 </w:t>
            </w:r>
          </w:p>
        </w:tc>
      </w:tr>
    </w:tbl>
    <w:p w14:paraId="0F66DBE3" w14:textId="77777777" w:rsidR="00E564C4" w:rsidRDefault="00E564C4" w:rsidP="00E564C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E564C4" w14:paraId="17CBF62B" w14:textId="77777777" w:rsidTr="00E564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0E5FE3"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819228"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7D0EAC3" w14:textId="77777777" w:rsidR="00E564C4" w:rsidRDefault="00E564C4"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500.21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4CB19B2" w14:textId="77777777" w:rsidR="00E564C4" w:rsidRDefault="00E564C4"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81.75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A5C037" w14:textId="77777777" w:rsidR="00E564C4" w:rsidRDefault="00E564C4"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715.31 </w:t>
            </w:r>
          </w:p>
        </w:tc>
      </w:tr>
      <w:tr w:rsidR="00E564C4" w14:paraId="4E03BA4F" w14:textId="77777777" w:rsidTr="00E564C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6AF9096"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4A907A" w14:textId="77777777" w:rsidR="00E564C4" w:rsidRDefault="00E564C4" w:rsidP="00E564C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9564D2" w14:textId="77777777" w:rsidR="00E564C4" w:rsidRDefault="00E564C4"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8647.91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49B797" w14:textId="77777777" w:rsidR="00E564C4" w:rsidRDefault="00E564C4"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529.92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414D387" w14:textId="77777777" w:rsidR="00E564C4" w:rsidRDefault="00E564C4" w:rsidP="00E564C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4636.80 </w:t>
            </w:r>
          </w:p>
        </w:tc>
      </w:tr>
    </w:tbl>
    <w:p w14:paraId="000F417E" w14:textId="77777777" w:rsidR="00E564C4" w:rsidRDefault="00E564C4" w:rsidP="00E564C4">
      <w:pPr>
        <w:spacing w:line="360" w:lineRule="auto"/>
        <w:contextualSpacing/>
        <w:jc w:val="both"/>
        <w:rPr>
          <w:rFonts w:ascii="Arial" w:hAnsi="Arial" w:cs="Arial"/>
          <w:sz w:val="16"/>
          <w:szCs w:val="16"/>
        </w:rPr>
      </w:pPr>
    </w:p>
    <w:p w14:paraId="64503B9D" w14:textId="3CDF5BFB" w:rsidR="00E564C4" w:rsidRDefault="00E564C4" w:rsidP="0043557D">
      <w:pPr>
        <w:contextualSpacing/>
        <w:jc w:val="both"/>
        <w:rPr>
          <w:rFonts w:ascii="Museo Sans 300" w:hAnsi="Museo Sans 300"/>
          <w:b/>
          <w:color w:val="000000" w:themeColor="text1"/>
          <w:sz w:val="24"/>
          <w:szCs w:val="24"/>
        </w:rPr>
      </w:pPr>
      <w:r w:rsidRPr="00E759E4">
        <w:rPr>
          <w:rFonts w:ascii="Museo Sans 300" w:hAnsi="Museo Sans 300"/>
          <w:b/>
          <w:color w:val="000000" w:themeColor="text1"/>
          <w:sz w:val="24"/>
          <w:szCs w:val="24"/>
          <w:u w:val="single"/>
        </w:rPr>
        <w:t>SEGUNDO:</w:t>
      </w:r>
      <w:r w:rsidRPr="00D90349">
        <w:rPr>
          <w:rFonts w:ascii="Museo Sans 300" w:hAnsi="Museo Sans 300"/>
          <w:color w:val="000000" w:themeColor="text1"/>
          <w:sz w:val="24"/>
          <w:szCs w:val="24"/>
        </w:rPr>
        <w:t xml:space="preserve"> </w:t>
      </w:r>
      <w:r w:rsidRPr="00D90349">
        <w:rPr>
          <w:rFonts w:ascii="Museo Sans 300" w:hAnsi="Museo Sans 300"/>
          <w:sz w:val="24"/>
          <w:szCs w:val="24"/>
        </w:rPr>
        <w:t xml:space="preserve">Comisionar al Departamento de Créditos de este Instituto, para que realice los cambios correspondientes en la Base de Datos. </w:t>
      </w:r>
      <w:r w:rsidRPr="001E7474">
        <w:rPr>
          <w:rFonts w:ascii="Museo Sans 300" w:hAnsi="Museo Sans 300"/>
          <w:b/>
          <w:color w:val="000000" w:themeColor="text1"/>
          <w:sz w:val="24"/>
          <w:szCs w:val="24"/>
          <w:u w:val="single"/>
        </w:rPr>
        <w:t>TERCERO:</w:t>
      </w:r>
      <w:r w:rsidRPr="00D90349">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Instruir a la Gerencia de Desarrollo Rural para que, a través de la Sección de Cobros, </w:t>
      </w:r>
      <w:r w:rsidRPr="00BF48D5">
        <w:rPr>
          <w:rFonts w:ascii="Museo Sans 300" w:hAnsi="Museo Sans 300" w:cs="Times New Roman"/>
          <w:color w:val="000000" w:themeColor="text1"/>
          <w:sz w:val="24"/>
          <w:szCs w:val="24"/>
        </w:rPr>
        <w:t xml:space="preserve">realice las </w:t>
      </w:r>
      <w:r w:rsidRPr="00BF48D5">
        <w:rPr>
          <w:rFonts w:ascii="Museo Sans 300" w:hAnsi="Museo Sans 300" w:cs="Times New Roman"/>
          <w:color w:val="000000" w:themeColor="text1"/>
          <w:sz w:val="24"/>
          <w:szCs w:val="24"/>
        </w:rPr>
        <w:lastRenderedPageBreak/>
        <w:t xml:space="preserve">gestiones correspondientes para el cobro en concepto </w:t>
      </w:r>
      <w:r w:rsidRPr="00351641">
        <w:rPr>
          <w:rFonts w:ascii="Museo Sans 300" w:hAnsi="Museo Sans 300"/>
          <w:sz w:val="24"/>
        </w:rPr>
        <w:t xml:space="preserve">de </w:t>
      </w:r>
      <w:r>
        <w:rPr>
          <w:rFonts w:ascii="Museo Sans 300" w:hAnsi="Museo Sans 300"/>
          <w:sz w:val="24"/>
        </w:rPr>
        <w:t xml:space="preserve">excedente de área, así como </w:t>
      </w:r>
      <w:r>
        <w:rPr>
          <w:rFonts w:ascii="Museo Sans 300" w:hAnsi="Museo Sans 300" w:cs="Times New Roman"/>
          <w:color w:val="000000" w:themeColor="text1"/>
          <w:sz w:val="24"/>
          <w:szCs w:val="24"/>
        </w:rPr>
        <w:t xml:space="preserve">de gastos </w:t>
      </w:r>
      <w:r w:rsidRPr="00CB7EFF">
        <w:rPr>
          <w:rFonts w:ascii="Museo Sans 300" w:hAnsi="Museo Sans 300"/>
          <w:color w:val="000000" w:themeColor="text1"/>
          <w:sz w:val="24"/>
        </w:rPr>
        <w:t>administrativos y de escrituración.</w:t>
      </w:r>
      <w:r w:rsidRPr="00D90349">
        <w:rPr>
          <w:rFonts w:ascii="Museo Sans 300" w:hAnsi="Museo Sans 300"/>
          <w:color w:val="000000" w:themeColor="text1"/>
          <w:sz w:val="24"/>
          <w:szCs w:val="24"/>
        </w:rPr>
        <w:t xml:space="preserve"> </w:t>
      </w:r>
      <w:r w:rsidRPr="001E7474">
        <w:rPr>
          <w:rFonts w:ascii="Museo Sans 300" w:hAnsi="Museo Sans 300"/>
          <w:b/>
          <w:color w:val="000000" w:themeColor="text1"/>
          <w:sz w:val="24"/>
          <w:szCs w:val="24"/>
          <w:u w:val="single"/>
        </w:rPr>
        <w:t>CUARTO</w:t>
      </w:r>
      <w:r w:rsidRPr="001E7474">
        <w:rPr>
          <w:rFonts w:ascii="Museo Sans 300" w:hAnsi="Museo Sans 300"/>
          <w:color w:val="000000" w:themeColor="text1"/>
          <w:sz w:val="24"/>
          <w:szCs w:val="24"/>
          <w:u w:val="single"/>
        </w:rPr>
        <w:t>:</w:t>
      </w:r>
      <w:r w:rsidRPr="00D90349">
        <w:rPr>
          <w:rFonts w:ascii="Museo Sans 300" w:hAnsi="Museo Sans 300"/>
          <w:color w:val="000000" w:themeColor="text1"/>
          <w:sz w:val="24"/>
          <w:szCs w:val="24"/>
        </w:rPr>
        <w:t xml:space="preserve"> </w:t>
      </w:r>
      <w:r w:rsidRPr="00D05901">
        <w:rPr>
          <w:rFonts w:ascii="Museo Sans 300" w:hAnsi="Museo Sans 300"/>
          <w:color w:val="222222"/>
          <w:sz w:val="24"/>
          <w:szCs w:val="24"/>
          <w:shd w:val="clear" w:color="auto" w:fill="FFFFFF"/>
        </w:rPr>
        <w:t>Instruir a la Unidad Financiera Institucional, para que a través del Departamento de Tesorería, perciba el valor consignado en concepto de excedente de área</w:t>
      </w:r>
      <w:r>
        <w:rPr>
          <w:rFonts w:ascii="Museo Sans 300" w:hAnsi="Museo Sans 300"/>
          <w:color w:val="222222"/>
          <w:sz w:val="24"/>
          <w:szCs w:val="24"/>
          <w:shd w:val="clear" w:color="auto" w:fill="FFFFFF"/>
        </w:rPr>
        <w:t>.</w:t>
      </w:r>
      <w:r w:rsidRPr="00D90349">
        <w:rPr>
          <w:rFonts w:ascii="Museo Sans 300" w:hAnsi="Museo Sans 300"/>
          <w:color w:val="000000" w:themeColor="text1"/>
          <w:sz w:val="24"/>
          <w:szCs w:val="24"/>
        </w:rPr>
        <w:t xml:space="preserve"> </w:t>
      </w:r>
      <w:r w:rsidRPr="001E7474">
        <w:rPr>
          <w:rFonts w:ascii="Museo Sans 300" w:hAnsi="Museo Sans 300"/>
          <w:b/>
          <w:color w:val="000000" w:themeColor="text1"/>
          <w:sz w:val="24"/>
          <w:szCs w:val="24"/>
          <w:u w:val="single"/>
        </w:rPr>
        <w:t>QUINTO:</w:t>
      </w:r>
      <w:r w:rsidRPr="00D90349">
        <w:rPr>
          <w:rFonts w:ascii="Museo Sans 300" w:hAnsi="Museo Sans 300"/>
          <w:color w:val="000000" w:themeColor="text1"/>
          <w:sz w:val="24"/>
          <w:szCs w:val="24"/>
        </w:rPr>
        <w:t xml:space="preserve"> Autorizar a la Gerencia Legal para que a través del Departamento de Escrituración elabore la</w:t>
      </w:r>
      <w:r>
        <w:rPr>
          <w:rFonts w:ascii="Museo Sans 300" w:hAnsi="Museo Sans 300"/>
          <w:color w:val="000000" w:themeColor="text1"/>
          <w:sz w:val="24"/>
          <w:szCs w:val="24"/>
        </w:rPr>
        <w:t>s</w:t>
      </w:r>
      <w:r w:rsidRPr="00D90349">
        <w:rPr>
          <w:rFonts w:ascii="Museo Sans 300" w:hAnsi="Museo Sans 300"/>
          <w:color w:val="000000" w:themeColor="text1"/>
          <w:sz w:val="24"/>
          <w:szCs w:val="24"/>
        </w:rPr>
        <w:t xml:space="preserve"> respectiva</w:t>
      </w:r>
      <w:r>
        <w:rPr>
          <w:rFonts w:ascii="Museo Sans 300" w:hAnsi="Museo Sans 300"/>
          <w:color w:val="000000" w:themeColor="text1"/>
          <w:sz w:val="24"/>
          <w:szCs w:val="24"/>
        </w:rPr>
        <w:t>s</w:t>
      </w:r>
      <w:r w:rsidRPr="00D90349">
        <w:rPr>
          <w:rFonts w:ascii="Museo Sans 300" w:hAnsi="Museo Sans 300"/>
          <w:color w:val="000000" w:themeColor="text1"/>
          <w:sz w:val="24"/>
          <w:szCs w:val="24"/>
        </w:rPr>
        <w:t xml:space="preserve"> escritura</w:t>
      </w:r>
      <w:r>
        <w:rPr>
          <w:rFonts w:ascii="Museo Sans 300" w:hAnsi="Museo Sans 300"/>
          <w:color w:val="000000" w:themeColor="text1"/>
          <w:sz w:val="24"/>
          <w:szCs w:val="24"/>
        </w:rPr>
        <w:t>s</w:t>
      </w:r>
      <w:r w:rsidRPr="00D90349">
        <w:rPr>
          <w:rFonts w:ascii="Museo Sans 300" w:hAnsi="Museo Sans 300"/>
          <w:color w:val="000000" w:themeColor="text1"/>
          <w:sz w:val="24"/>
          <w:szCs w:val="24"/>
        </w:rPr>
        <w:t xml:space="preserve"> y al Departamento de Registro para que realice los trámites de inscripción de la</w:t>
      </w:r>
      <w:r>
        <w:rPr>
          <w:rFonts w:ascii="Museo Sans 300" w:hAnsi="Museo Sans 300"/>
          <w:color w:val="000000" w:themeColor="text1"/>
          <w:sz w:val="24"/>
          <w:szCs w:val="24"/>
        </w:rPr>
        <w:t>s</w:t>
      </w:r>
      <w:r w:rsidRPr="00D90349">
        <w:rPr>
          <w:rFonts w:ascii="Museo Sans 300" w:hAnsi="Museo Sans 300"/>
          <w:color w:val="000000" w:themeColor="text1"/>
          <w:sz w:val="24"/>
          <w:szCs w:val="24"/>
        </w:rPr>
        <w:t xml:space="preserve"> misma</w:t>
      </w:r>
      <w:r>
        <w:rPr>
          <w:rFonts w:ascii="Museo Sans 300" w:hAnsi="Museo Sans 300"/>
          <w:color w:val="000000" w:themeColor="text1"/>
          <w:sz w:val="24"/>
          <w:szCs w:val="24"/>
        </w:rPr>
        <w:t>s</w:t>
      </w:r>
      <w:r w:rsidRPr="00D90349">
        <w:rPr>
          <w:rFonts w:ascii="Museo Sans 300" w:hAnsi="Museo Sans 300"/>
          <w:color w:val="000000" w:themeColor="text1"/>
          <w:sz w:val="24"/>
          <w:szCs w:val="24"/>
        </w:rPr>
        <w:t>.</w:t>
      </w:r>
      <w:r w:rsidRPr="00D90349">
        <w:rPr>
          <w:rFonts w:ascii="Museo Sans 300" w:hAnsi="Museo Sans 300"/>
          <w:b/>
          <w:color w:val="000000" w:themeColor="text1"/>
          <w:sz w:val="24"/>
          <w:szCs w:val="24"/>
        </w:rPr>
        <w:t xml:space="preserve"> </w:t>
      </w:r>
      <w:r w:rsidRPr="001E7474">
        <w:rPr>
          <w:rFonts w:ascii="Museo Sans 300" w:hAnsi="Museo Sans 300"/>
          <w:b/>
          <w:color w:val="000000" w:themeColor="text1"/>
          <w:sz w:val="24"/>
          <w:szCs w:val="24"/>
          <w:u w:val="single"/>
        </w:rPr>
        <w:t>SEXTO:</w:t>
      </w:r>
      <w:r>
        <w:rPr>
          <w:rFonts w:ascii="Museo Sans 300" w:hAnsi="Museo Sans 300"/>
          <w:b/>
          <w:color w:val="000000" w:themeColor="text1"/>
          <w:sz w:val="24"/>
          <w:szCs w:val="24"/>
        </w:rPr>
        <w:t xml:space="preserve"> </w:t>
      </w:r>
      <w:r w:rsidRPr="00D90349">
        <w:rPr>
          <w:rFonts w:ascii="Museo Sans 300" w:hAnsi="Museo Sans 300"/>
          <w:color w:val="000000" w:themeColor="text1"/>
          <w:sz w:val="24"/>
          <w:szCs w:val="24"/>
        </w:rPr>
        <w:t xml:space="preserve">Facultar al </w:t>
      </w:r>
      <w:r w:rsidR="001E7474">
        <w:rPr>
          <w:rFonts w:ascii="Museo Sans 300" w:hAnsi="Museo Sans 300"/>
          <w:color w:val="000000" w:themeColor="text1"/>
          <w:sz w:val="24"/>
          <w:szCs w:val="24"/>
        </w:rPr>
        <w:t>s</w:t>
      </w:r>
      <w:r>
        <w:rPr>
          <w:rFonts w:ascii="Museo Sans 300" w:hAnsi="Museo Sans 300"/>
          <w:color w:val="000000" w:themeColor="text1"/>
          <w:sz w:val="24"/>
          <w:szCs w:val="24"/>
        </w:rPr>
        <w:t>eñor P</w:t>
      </w:r>
      <w:r w:rsidRPr="00D90349">
        <w:rPr>
          <w:rFonts w:ascii="Museo Sans 300" w:hAnsi="Museo Sans 300"/>
          <w:color w:val="000000" w:themeColor="text1"/>
          <w:sz w:val="24"/>
          <w:szCs w:val="24"/>
        </w:rPr>
        <w:t>residente para que por sí o por medio de Apoderado Especial, comparezca al otorgamiento de la</w:t>
      </w:r>
      <w:r>
        <w:rPr>
          <w:rFonts w:ascii="Museo Sans 300" w:hAnsi="Museo Sans 300"/>
          <w:color w:val="000000" w:themeColor="text1"/>
          <w:sz w:val="24"/>
          <w:szCs w:val="24"/>
        </w:rPr>
        <w:t>s</w:t>
      </w:r>
      <w:r w:rsidRPr="00D90349">
        <w:rPr>
          <w:rFonts w:ascii="Museo Sans 300" w:hAnsi="Museo Sans 300"/>
          <w:color w:val="000000" w:themeColor="text1"/>
          <w:sz w:val="24"/>
          <w:szCs w:val="24"/>
        </w:rPr>
        <w:t xml:space="preserve"> correspondient</w:t>
      </w:r>
      <w:r>
        <w:rPr>
          <w:rFonts w:ascii="Museo Sans 300" w:hAnsi="Museo Sans 300"/>
          <w:color w:val="000000" w:themeColor="text1"/>
          <w:sz w:val="24"/>
          <w:szCs w:val="24"/>
        </w:rPr>
        <w:t>es</w:t>
      </w:r>
      <w:r w:rsidRPr="00D90349">
        <w:rPr>
          <w:rFonts w:ascii="Museo Sans 300" w:hAnsi="Museo Sans 300"/>
          <w:color w:val="000000" w:themeColor="text1"/>
          <w:sz w:val="24"/>
          <w:szCs w:val="24"/>
        </w:rPr>
        <w:t xml:space="preserve"> escritura</w:t>
      </w:r>
      <w:r>
        <w:rPr>
          <w:rFonts w:ascii="Museo Sans 300" w:hAnsi="Museo Sans 300"/>
          <w:color w:val="000000" w:themeColor="text1"/>
          <w:sz w:val="24"/>
          <w:szCs w:val="24"/>
        </w:rPr>
        <w:t>s</w:t>
      </w:r>
      <w:r w:rsidRPr="00D90349">
        <w:rPr>
          <w:rFonts w:ascii="Museo Sans 300" w:hAnsi="Museo Sans 300"/>
          <w:color w:val="000000" w:themeColor="text1"/>
          <w:sz w:val="24"/>
          <w:szCs w:val="24"/>
        </w:rPr>
        <w:t>.</w:t>
      </w:r>
      <w:r w:rsidR="0043557D">
        <w:rPr>
          <w:rFonts w:ascii="Museo Sans 300" w:hAnsi="Museo Sans 300"/>
          <w:color w:val="000000" w:themeColor="text1"/>
          <w:sz w:val="24"/>
          <w:szCs w:val="24"/>
        </w:rPr>
        <w:t xml:space="preserve"> Este Acuerdo, queda aprobado y ratificado</w:t>
      </w:r>
      <w:r w:rsidRPr="00AD6F3C">
        <w:rPr>
          <w:rFonts w:ascii="Museo Sans 300" w:hAnsi="Museo Sans 300"/>
          <w:sz w:val="24"/>
          <w:szCs w:val="24"/>
        </w:rPr>
        <w:t xml:space="preserve">. </w:t>
      </w:r>
      <w:r w:rsidR="0043557D" w:rsidRPr="0043557D">
        <w:rPr>
          <w:rFonts w:ascii="Museo Sans 300" w:hAnsi="Museo Sans 300"/>
          <w:color w:val="000000" w:themeColor="text1"/>
          <w:sz w:val="24"/>
          <w:szCs w:val="24"/>
        </w:rPr>
        <w:t>NOTIFÍQUESE.”””””””</w:t>
      </w:r>
    </w:p>
    <w:p w14:paraId="32DC215E" w14:textId="77777777" w:rsidR="00B937C8" w:rsidRDefault="00B937C8" w:rsidP="0043557D">
      <w:pPr>
        <w:jc w:val="both"/>
        <w:rPr>
          <w:rFonts w:ascii="Museo Sans 300" w:hAnsi="Museo Sans 300"/>
          <w:b/>
          <w:sz w:val="24"/>
          <w:szCs w:val="24"/>
          <w:lang w:eastAsia="es-ES"/>
        </w:rPr>
      </w:pPr>
    </w:p>
    <w:p w14:paraId="41F8EABD" w14:textId="77777777" w:rsidR="00B937C8" w:rsidRDefault="00B937C8" w:rsidP="0043557D">
      <w:pPr>
        <w:jc w:val="both"/>
        <w:rPr>
          <w:rFonts w:ascii="Museo Sans 300" w:hAnsi="Museo Sans 300"/>
          <w:b/>
          <w:sz w:val="24"/>
          <w:szCs w:val="24"/>
          <w:lang w:eastAsia="es-ES"/>
        </w:rPr>
      </w:pPr>
    </w:p>
    <w:p w14:paraId="0A73FD77" w14:textId="75F3DB7C" w:rsidR="00290AEA" w:rsidRPr="00557EAA" w:rsidRDefault="00290AEA" w:rsidP="00290AEA">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veinti</w:t>
      </w:r>
      <w:r w:rsidR="0037111C">
        <w:rPr>
          <w:rFonts w:ascii="Museo Sans 300" w:hAnsi="Museo Sans 300"/>
          <w:sz w:val="24"/>
          <w:szCs w:val="24"/>
        </w:rPr>
        <w:t>cuatro</w:t>
      </w:r>
      <w:r w:rsidRPr="00557EAA">
        <w:rPr>
          <w:rFonts w:ascii="Museo Sans 300" w:hAnsi="Museo Sans 300"/>
          <w:sz w:val="24"/>
          <w:szCs w:val="24"/>
        </w:rPr>
        <w:t xml:space="preserve"> –</w:t>
      </w:r>
      <w:r>
        <w:rPr>
          <w:rFonts w:ascii="Museo Sans 300" w:hAnsi="Museo Sans 300"/>
          <w:sz w:val="24"/>
          <w:szCs w:val="24"/>
        </w:rPr>
        <w:t xml:space="preserve"> dos mil veintitrés, de fecha </w:t>
      </w:r>
      <w:r w:rsidR="0037111C">
        <w:rPr>
          <w:rFonts w:ascii="Museo Sans 300" w:hAnsi="Museo Sans 300"/>
          <w:sz w:val="24"/>
          <w:szCs w:val="24"/>
        </w:rPr>
        <w:t>once de agosto</w:t>
      </w:r>
      <w:r w:rsidRPr="00557EAA">
        <w:rPr>
          <w:rFonts w:ascii="Museo Sans 300" w:hAnsi="Museo Sans 300"/>
          <w:sz w:val="24"/>
          <w:szCs w:val="24"/>
        </w:rPr>
        <w:t xml:space="preserve"> de dos mil veintitrés, a las </w:t>
      </w:r>
      <w:r>
        <w:rPr>
          <w:rFonts w:ascii="Museo Sans 300" w:hAnsi="Museo Sans 300"/>
          <w:sz w:val="24"/>
          <w:szCs w:val="24"/>
        </w:rPr>
        <w:t xml:space="preserve">dieciséis </w:t>
      </w:r>
      <w:r w:rsidR="0037111C">
        <w:rPr>
          <w:rFonts w:ascii="Museo Sans 300" w:hAnsi="Museo Sans 300"/>
          <w:sz w:val="24"/>
          <w:szCs w:val="24"/>
        </w:rPr>
        <w:t>horas</w:t>
      </w:r>
      <w:r w:rsidRPr="00557EAA">
        <w:rPr>
          <w:rFonts w:ascii="Museo Sans 300" w:hAnsi="Museo Sans 300"/>
          <w:sz w:val="24"/>
          <w:szCs w:val="24"/>
        </w:rPr>
        <w:t xml:space="preserve">, firmando los presentes: </w:t>
      </w:r>
    </w:p>
    <w:p w14:paraId="1ECF7C80" w14:textId="77777777" w:rsidR="00290AEA" w:rsidRPr="00557EAA" w:rsidRDefault="00290AEA" w:rsidP="00290AEA">
      <w:pPr>
        <w:jc w:val="both"/>
        <w:rPr>
          <w:rFonts w:ascii="Museo Sans 300" w:hAnsi="Museo Sans 300"/>
          <w:sz w:val="24"/>
          <w:szCs w:val="24"/>
        </w:rPr>
      </w:pPr>
    </w:p>
    <w:p w14:paraId="02091B9B" w14:textId="77777777" w:rsidR="00290AEA" w:rsidRDefault="00290AEA" w:rsidP="00290AEA">
      <w:pPr>
        <w:jc w:val="both"/>
        <w:rPr>
          <w:rFonts w:ascii="Museo Sans 300" w:hAnsi="Museo Sans 300"/>
          <w:sz w:val="24"/>
          <w:szCs w:val="24"/>
        </w:rPr>
      </w:pPr>
    </w:p>
    <w:p w14:paraId="3274C81A" w14:textId="77777777" w:rsidR="00290AEA" w:rsidRPr="00557EAA" w:rsidRDefault="00290AEA" w:rsidP="00290AEA">
      <w:pPr>
        <w:jc w:val="both"/>
        <w:rPr>
          <w:rFonts w:ascii="Museo Sans 300" w:hAnsi="Museo Sans 300"/>
          <w:sz w:val="24"/>
          <w:szCs w:val="24"/>
        </w:rPr>
      </w:pPr>
    </w:p>
    <w:p w14:paraId="452D492A"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LIC. OSCAR ENRIQUE GUARDADO CALDERÓN</w:t>
      </w:r>
    </w:p>
    <w:p w14:paraId="755CB82E"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PRESIDENTE</w:t>
      </w:r>
    </w:p>
    <w:p w14:paraId="1BB644BA" w14:textId="77777777" w:rsidR="00290AEA" w:rsidRPr="00557EAA" w:rsidRDefault="00290AEA" w:rsidP="00290AEA">
      <w:pPr>
        <w:jc w:val="center"/>
        <w:rPr>
          <w:rFonts w:ascii="Museo Sans 300" w:hAnsi="Museo Sans 300"/>
          <w:sz w:val="24"/>
          <w:szCs w:val="24"/>
        </w:rPr>
      </w:pPr>
    </w:p>
    <w:p w14:paraId="3A77592E" w14:textId="77777777" w:rsidR="00290AEA" w:rsidRPr="00557EAA" w:rsidRDefault="00290AEA" w:rsidP="00290AEA">
      <w:pPr>
        <w:rPr>
          <w:rFonts w:ascii="Museo Sans 300" w:hAnsi="Museo Sans 300"/>
          <w:sz w:val="24"/>
          <w:szCs w:val="24"/>
        </w:rPr>
      </w:pPr>
    </w:p>
    <w:p w14:paraId="0FA509BD" w14:textId="77777777" w:rsidR="00290AEA" w:rsidRPr="00557EAA" w:rsidRDefault="00290AEA" w:rsidP="00290AEA">
      <w:pPr>
        <w:jc w:val="center"/>
        <w:rPr>
          <w:rFonts w:ascii="Museo Sans 300" w:hAnsi="Museo Sans 300"/>
          <w:sz w:val="24"/>
          <w:szCs w:val="24"/>
        </w:rPr>
      </w:pPr>
    </w:p>
    <w:p w14:paraId="49734AD6"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670ACFE7"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 xml:space="preserve">  SECRETARIA INTERINA</w:t>
      </w:r>
    </w:p>
    <w:p w14:paraId="24D6BACB" w14:textId="77777777" w:rsidR="00290AEA" w:rsidRDefault="00290AEA" w:rsidP="00290AEA">
      <w:pPr>
        <w:jc w:val="center"/>
        <w:rPr>
          <w:rFonts w:ascii="Museo Sans 300" w:hAnsi="Museo Sans 300"/>
          <w:sz w:val="24"/>
          <w:szCs w:val="24"/>
        </w:rPr>
      </w:pPr>
    </w:p>
    <w:p w14:paraId="17C6B58C" w14:textId="77777777" w:rsidR="006C6334" w:rsidRDefault="006C6334" w:rsidP="00290AEA">
      <w:pPr>
        <w:jc w:val="center"/>
        <w:rPr>
          <w:rFonts w:ascii="Museo Sans 300" w:hAnsi="Museo Sans 300"/>
          <w:sz w:val="24"/>
          <w:szCs w:val="24"/>
        </w:rPr>
      </w:pPr>
    </w:p>
    <w:p w14:paraId="5CC8CA79" w14:textId="77777777" w:rsidR="00290AEA" w:rsidRPr="00E31871" w:rsidRDefault="00290AEA" w:rsidP="00290AEA">
      <w:pPr>
        <w:jc w:val="center"/>
        <w:rPr>
          <w:rFonts w:ascii="Museo Sans 300" w:hAnsi="Museo Sans 300"/>
          <w:b/>
          <w:sz w:val="24"/>
          <w:szCs w:val="24"/>
        </w:rPr>
      </w:pPr>
      <w:r w:rsidRPr="00E31871">
        <w:rPr>
          <w:rFonts w:ascii="Museo Sans 300" w:hAnsi="Museo Sans 300"/>
          <w:b/>
          <w:sz w:val="24"/>
          <w:szCs w:val="24"/>
        </w:rPr>
        <w:t>DIRECTORES</w:t>
      </w:r>
    </w:p>
    <w:p w14:paraId="1E0C5DCC" w14:textId="77777777" w:rsidR="00290AEA" w:rsidRPr="00557EAA" w:rsidRDefault="00290AEA" w:rsidP="00290AEA">
      <w:pPr>
        <w:jc w:val="center"/>
        <w:rPr>
          <w:rFonts w:ascii="Museo Sans 300" w:hAnsi="Museo Sans 300"/>
          <w:sz w:val="24"/>
          <w:szCs w:val="24"/>
        </w:rPr>
      </w:pPr>
    </w:p>
    <w:p w14:paraId="5B772CC8" w14:textId="77777777" w:rsidR="00290AEA" w:rsidRPr="000014B8" w:rsidRDefault="00290AEA" w:rsidP="00290AEA">
      <w:pPr>
        <w:rPr>
          <w:rFonts w:ascii="Museo Sans 300" w:hAnsi="Museo Sans 300"/>
          <w:b/>
          <w:sz w:val="24"/>
          <w:szCs w:val="24"/>
        </w:rPr>
      </w:pPr>
    </w:p>
    <w:p w14:paraId="50589AF0" w14:textId="77777777" w:rsidR="00290AEA" w:rsidRPr="00557EAA" w:rsidRDefault="00290AEA" w:rsidP="00290AEA">
      <w:pPr>
        <w:rPr>
          <w:rFonts w:ascii="Museo Sans 300" w:hAnsi="Museo Sans 300"/>
          <w:sz w:val="24"/>
          <w:szCs w:val="24"/>
        </w:rPr>
      </w:pPr>
    </w:p>
    <w:p w14:paraId="723CD109" w14:textId="77777777" w:rsidR="00290AEA" w:rsidRPr="00557EAA" w:rsidRDefault="00290AEA" w:rsidP="00290AEA">
      <w:pPr>
        <w:jc w:val="center"/>
        <w:rPr>
          <w:rFonts w:ascii="Museo Sans 300" w:hAnsi="Museo Sans 300"/>
          <w:sz w:val="24"/>
          <w:szCs w:val="24"/>
        </w:rPr>
      </w:pPr>
    </w:p>
    <w:p w14:paraId="162E3200" w14:textId="58999D79" w:rsidR="00290AEA" w:rsidRDefault="00BF0EDE" w:rsidP="00290AEA">
      <w:pPr>
        <w:jc w:val="center"/>
        <w:rPr>
          <w:rFonts w:ascii="Museo Sans 300" w:hAnsi="Museo Sans 300"/>
          <w:sz w:val="24"/>
          <w:szCs w:val="24"/>
        </w:rPr>
      </w:pPr>
      <w:r>
        <w:rPr>
          <w:rFonts w:ascii="Museo Sans 300" w:hAnsi="Museo Sans 300"/>
          <w:sz w:val="24"/>
          <w:szCs w:val="24"/>
        </w:rPr>
        <w:t xml:space="preserve">        </w:t>
      </w:r>
      <w:r w:rsidR="009537E3">
        <w:rPr>
          <w:rFonts w:ascii="Museo Sans 300" w:hAnsi="Museo Sans 300"/>
          <w:sz w:val="24"/>
          <w:szCs w:val="24"/>
        </w:rPr>
        <w:t xml:space="preserve">LIC. </w:t>
      </w:r>
      <w:r>
        <w:rPr>
          <w:rFonts w:ascii="Museo Sans 300" w:hAnsi="Museo Sans 300"/>
          <w:sz w:val="24"/>
          <w:szCs w:val="24"/>
        </w:rPr>
        <w:t>FERNANDO ERNESTO MONTES ROQUE</w:t>
      </w:r>
      <w:r w:rsidR="00DB635F">
        <w:rPr>
          <w:rFonts w:ascii="Museo Sans 300" w:hAnsi="Museo Sans 300"/>
          <w:sz w:val="24"/>
          <w:szCs w:val="24"/>
        </w:rPr>
        <w:t xml:space="preserve">. </w:t>
      </w:r>
    </w:p>
    <w:p w14:paraId="17D53C4A" w14:textId="77777777" w:rsidR="00DB635F" w:rsidRPr="00557EAA" w:rsidRDefault="00DB635F" w:rsidP="00290AEA">
      <w:pPr>
        <w:jc w:val="center"/>
        <w:rPr>
          <w:rFonts w:ascii="Museo Sans 300" w:hAnsi="Museo Sans 300"/>
          <w:sz w:val="24"/>
          <w:szCs w:val="24"/>
        </w:rPr>
      </w:pPr>
    </w:p>
    <w:p w14:paraId="2CA4E7EB" w14:textId="77777777" w:rsidR="00DB635F" w:rsidRDefault="00DB635F" w:rsidP="00290AEA">
      <w:pPr>
        <w:jc w:val="center"/>
        <w:rPr>
          <w:rFonts w:ascii="Museo Sans 300" w:hAnsi="Museo Sans 300"/>
          <w:sz w:val="24"/>
          <w:szCs w:val="24"/>
        </w:rPr>
      </w:pPr>
    </w:p>
    <w:p w14:paraId="07A3F82F" w14:textId="77777777" w:rsidR="00290AEA" w:rsidRDefault="00290AEA" w:rsidP="00290AEA">
      <w:pPr>
        <w:rPr>
          <w:rFonts w:ascii="Museo Sans 300" w:hAnsi="Museo Sans 300"/>
          <w:sz w:val="24"/>
          <w:szCs w:val="24"/>
        </w:rPr>
      </w:pPr>
    </w:p>
    <w:p w14:paraId="3874E995" w14:textId="183B0CD1" w:rsidR="00290AEA" w:rsidRDefault="00BF0EDE" w:rsidP="00290AEA">
      <w:pPr>
        <w:jc w:val="center"/>
        <w:rPr>
          <w:rFonts w:ascii="Museo Sans 300" w:hAnsi="Museo Sans 300"/>
          <w:sz w:val="24"/>
          <w:szCs w:val="24"/>
        </w:rPr>
      </w:pPr>
      <w:r>
        <w:rPr>
          <w:rFonts w:ascii="Museo Sans 300" w:hAnsi="Museo Sans 300"/>
          <w:sz w:val="24"/>
          <w:szCs w:val="24"/>
        </w:rPr>
        <w:t xml:space="preserve">        </w:t>
      </w:r>
      <w:r w:rsidR="00290AEA">
        <w:rPr>
          <w:rFonts w:ascii="Museo Sans 300" w:hAnsi="Museo Sans 300"/>
          <w:sz w:val="24"/>
          <w:szCs w:val="24"/>
        </w:rPr>
        <w:t>LIC. DIEGO GERARDO GÓMEZ HERRERA</w:t>
      </w:r>
    </w:p>
    <w:p w14:paraId="7831D00B" w14:textId="77777777" w:rsidR="00290AEA" w:rsidRDefault="00290AEA" w:rsidP="00290AEA">
      <w:pPr>
        <w:rPr>
          <w:rFonts w:ascii="Museo Sans 300" w:hAnsi="Museo Sans 300"/>
          <w:sz w:val="24"/>
          <w:szCs w:val="24"/>
        </w:rPr>
      </w:pPr>
    </w:p>
    <w:p w14:paraId="1DC2C269" w14:textId="77777777" w:rsidR="00290AEA" w:rsidRPr="00557EAA" w:rsidRDefault="00290AEA" w:rsidP="00290AEA">
      <w:pPr>
        <w:tabs>
          <w:tab w:val="left" w:pos="3945"/>
        </w:tabs>
        <w:rPr>
          <w:rFonts w:ascii="Museo Sans 300" w:hAnsi="Museo Sans 300"/>
          <w:sz w:val="24"/>
          <w:szCs w:val="24"/>
        </w:rPr>
      </w:pPr>
      <w:bookmarkStart w:id="3" w:name="_GoBack"/>
      <w:bookmarkEnd w:id="3"/>
    </w:p>
    <w:p w14:paraId="53A8EDD1" w14:textId="77777777" w:rsidR="00290AEA" w:rsidRPr="00557EAA" w:rsidRDefault="00290AEA" w:rsidP="00290AEA">
      <w:pPr>
        <w:jc w:val="center"/>
        <w:rPr>
          <w:rFonts w:ascii="Museo Sans 300" w:hAnsi="Museo Sans 300"/>
          <w:sz w:val="24"/>
          <w:szCs w:val="24"/>
        </w:rPr>
      </w:pPr>
    </w:p>
    <w:p w14:paraId="12B84332" w14:textId="2C6769F2" w:rsidR="00290AEA" w:rsidRPr="00557EAA" w:rsidRDefault="00290AEA" w:rsidP="00290AEA">
      <w:pPr>
        <w:jc w:val="center"/>
        <w:rPr>
          <w:rFonts w:ascii="Museo Sans 300" w:hAnsi="Museo Sans 300"/>
          <w:sz w:val="24"/>
          <w:szCs w:val="24"/>
        </w:rPr>
      </w:pPr>
      <w:r>
        <w:rPr>
          <w:rFonts w:ascii="Museo Sans 300" w:hAnsi="Museo Sans 300"/>
          <w:sz w:val="24"/>
          <w:szCs w:val="24"/>
        </w:rPr>
        <w:t xml:space="preserve">  </w:t>
      </w:r>
      <w:r w:rsidR="00BF0EDE">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41F68797" w14:textId="77777777" w:rsidR="00290AEA" w:rsidRPr="00BC2E7D" w:rsidRDefault="00290AEA" w:rsidP="00290AEA">
      <w:pPr>
        <w:pStyle w:val="Prrafodelista"/>
        <w:ind w:left="0"/>
        <w:jc w:val="center"/>
        <w:rPr>
          <w:rFonts w:ascii="Museo Sans 300" w:hAnsi="Museo Sans 300"/>
          <w:sz w:val="24"/>
          <w:szCs w:val="24"/>
          <w:lang w:val="es-MX"/>
        </w:rPr>
      </w:pPr>
    </w:p>
    <w:sectPr w:rsidR="00290AEA" w:rsidRPr="00BC2E7D" w:rsidSect="0054423E">
      <w:headerReference w:type="default" r:id="rId11"/>
      <w:pgSz w:w="12240" w:h="15840" w:code="1"/>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nora Gomez Perez" w:date="2023-08-07T09:54:00Z" w:initials="DGP">
    <w:p w14:paraId="75A9EE69" w14:textId="77777777" w:rsidR="009F6447" w:rsidRDefault="009F6447" w:rsidP="00D6559A">
      <w:pPr>
        <w:pStyle w:val="Textocomentario"/>
      </w:pPr>
      <w:r>
        <w:rPr>
          <w:rStyle w:val="Refdecomentario"/>
        </w:rPr>
        <w:annotationRef/>
      </w:r>
      <w:r>
        <w:t>La Libertad,</w:t>
      </w:r>
    </w:p>
  </w:comment>
  <w:comment w:id="1" w:author="Dinora Gomez Perez" w:date="2023-08-07T10:24:00Z" w:initials="DGP">
    <w:p w14:paraId="572E3C9D" w14:textId="77777777" w:rsidR="009F6447" w:rsidRDefault="009F6447" w:rsidP="009C139E">
      <w:pPr>
        <w:pStyle w:val="Textocomentario"/>
      </w:pPr>
      <w:r>
        <w:rPr>
          <w:rStyle w:val="Refdecomentario"/>
        </w:rPr>
        <w:annotationRef/>
      </w:r>
      <w:r>
        <w:t>ELIMINAR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A9EE69" w15:done="0"/>
  <w15:commentEx w15:paraId="572E3C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49112" w14:textId="77777777" w:rsidR="008B20EC" w:rsidRDefault="008B20EC" w:rsidP="00BD28C1">
      <w:r>
        <w:separator/>
      </w:r>
    </w:p>
  </w:endnote>
  <w:endnote w:type="continuationSeparator" w:id="0">
    <w:p w14:paraId="7A5127C2" w14:textId="77777777" w:rsidR="008B20EC" w:rsidRDefault="008B20EC" w:rsidP="00BD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encia">
    <w:altName w:val="Times New Roman"/>
    <w:panose1 w:val="00000000000000000000"/>
    <w:charset w:val="00"/>
    <w:family w:val="roman"/>
    <w:notTrueType/>
    <w:pitch w:val="default"/>
  </w:font>
  <w:font w:name="Museo 300">
    <w:panose1 w:val="00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3DA0" w14:textId="77777777" w:rsidR="008B20EC" w:rsidRDefault="008B20EC" w:rsidP="00BD28C1">
      <w:r>
        <w:separator/>
      </w:r>
    </w:p>
  </w:footnote>
  <w:footnote w:type="continuationSeparator" w:id="0">
    <w:p w14:paraId="7FB09961" w14:textId="77777777" w:rsidR="008B20EC" w:rsidRDefault="008B20EC" w:rsidP="00BD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B32A2" w14:textId="77777777" w:rsidR="00BD28C1" w:rsidRDefault="00BD28C1" w:rsidP="00BD28C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1D74C2C" w14:textId="77777777" w:rsidR="00BD28C1" w:rsidRDefault="00BD28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10366"/>
    <w:multiLevelType w:val="hybridMultilevel"/>
    <w:tmpl w:val="8E3868D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0B570F"/>
    <w:multiLevelType w:val="hybridMultilevel"/>
    <w:tmpl w:val="DAC8B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629658E"/>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91C757F"/>
    <w:multiLevelType w:val="hybridMultilevel"/>
    <w:tmpl w:val="C95416B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2A4CE0"/>
    <w:multiLevelType w:val="hybridMultilevel"/>
    <w:tmpl w:val="3F945E46"/>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 w15:restartNumberingAfterBreak="0">
    <w:nsid w:val="1FF53876"/>
    <w:multiLevelType w:val="hybridMultilevel"/>
    <w:tmpl w:val="7A0446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FF5B0E"/>
    <w:multiLevelType w:val="hybridMultilevel"/>
    <w:tmpl w:val="07D25274"/>
    <w:lvl w:ilvl="0" w:tplc="8458884E">
      <w:start w:val="1"/>
      <w:numFmt w:val="upperRoman"/>
      <w:lvlText w:val="%1."/>
      <w:lvlJc w:val="right"/>
      <w:pPr>
        <w:ind w:left="360" w:hanging="360"/>
      </w:pPr>
      <w:rPr>
        <w:rFonts w:ascii="Museo Sans 300" w:hAnsi="Museo Sans 300"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AA231CF"/>
    <w:multiLevelType w:val="hybridMultilevel"/>
    <w:tmpl w:val="35F0BF48"/>
    <w:lvl w:ilvl="0" w:tplc="653E6488">
      <w:start w:val="1"/>
      <w:numFmt w:val="lowerLetter"/>
      <w:lvlText w:val="%1)"/>
      <w:lvlJc w:val="left"/>
      <w:pPr>
        <w:ind w:left="144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43759F"/>
    <w:multiLevelType w:val="hybridMultilevel"/>
    <w:tmpl w:val="7090E55E"/>
    <w:lvl w:ilvl="0" w:tplc="B3A8C0E4">
      <w:start w:val="1"/>
      <w:numFmt w:val="upperRoman"/>
      <w:lvlText w:val="%1."/>
      <w:lvlJc w:val="left"/>
      <w:pPr>
        <w:ind w:left="1080" w:hanging="72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B60001"/>
    <w:multiLevelType w:val="hybridMultilevel"/>
    <w:tmpl w:val="8CBC8EA0"/>
    <w:lvl w:ilvl="0" w:tplc="3430734C">
      <w:start w:val="1"/>
      <w:numFmt w:val="lowerLetter"/>
      <w:lvlText w:val="%1)"/>
      <w:lvlJc w:val="left"/>
      <w:pPr>
        <w:ind w:left="720" w:hanging="360"/>
      </w:pPr>
      <w:rPr>
        <w:color w:val="auto"/>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D825AF"/>
    <w:multiLevelType w:val="hybridMultilevel"/>
    <w:tmpl w:val="8D6E1B92"/>
    <w:lvl w:ilvl="0" w:tplc="EE76DEF8">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4F473B"/>
    <w:multiLevelType w:val="hybridMultilevel"/>
    <w:tmpl w:val="5C64DC9E"/>
    <w:lvl w:ilvl="0" w:tplc="12361632">
      <w:start w:val="1"/>
      <w:numFmt w:val="lowerLetter"/>
      <w:lvlText w:val="%1)"/>
      <w:lvlJc w:val="left"/>
      <w:pPr>
        <w:ind w:left="108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31E8439E"/>
    <w:multiLevelType w:val="hybridMultilevel"/>
    <w:tmpl w:val="DE8078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9703CC7"/>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5B79F8"/>
    <w:multiLevelType w:val="hybridMultilevel"/>
    <w:tmpl w:val="9AEA7532"/>
    <w:lvl w:ilvl="0" w:tplc="7AA8189E">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9" w15:restartNumberingAfterBreak="0">
    <w:nsid w:val="40856D2E"/>
    <w:multiLevelType w:val="hybridMultilevel"/>
    <w:tmpl w:val="5C46644E"/>
    <w:lvl w:ilvl="0" w:tplc="62BC5434">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40E253F6"/>
    <w:multiLevelType w:val="hybridMultilevel"/>
    <w:tmpl w:val="4D18F9C2"/>
    <w:lvl w:ilvl="0" w:tplc="3B1272B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2"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25B6AE9"/>
    <w:multiLevelType w:val="hybridMultilevel"/>
    <w:tmpl w:val="9C1A14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15:restartNumberingAfterBreak="0">
    <w:nsid w:val="4482031F"/>
    <w:multiLevelType w:val="hybridMultilevel"/>
    <w:tmpl w:val="A5C023CC"/>
    <w:lvl w:ilvl="0" w:tplc="9BCA1602">
      <w:start w:val="2"/>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4E97295"/>
    <w:multiLevelType w:val="hybridMultilevel"/>
    <w:tmpl w:val="A0046152"/>
    <w:lvl w:ilvl="0" w:tplc="F0CA01E8">
      <w:start w:val="1"/>
      <w:numFmt w:val="upperRoman"/>
      <w:lvlText w:val="%1."/>
      <w:lvlJc w:val="right"/>
      <w:pPr>
        <w:ind w:left="720" w:hanging="360"/>
      </w:pPr>
      <w:rPr>
        <w:rFonts w:ascii="Museo Sans 300" w:hAnsi="Museo Sans 3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BE43B16"/>
    <w:multiLevelType w:val="hybridMultilevel"/>
    <w:tmpl w:val="5B36B760"/>
    <w:lvl w:ilvl="0" w:tplc="8EDC08F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F5234D4"/>
    <w:multiLevelType w:val="hybridMultilevel"/>
    <w:tmpl w:val="007E461A"/>
    <w:lvl w:ilvl="0" w:tplc="440A0013">
      <w:start w:val="1"/>
      <w:numFmt w:val="upperRoman"/>
      <w:lvlText w:val="%1."/>
      <w:lvlJc w:val="right"/>
      <w:pPr>
        <w:ind w:left="1110" w:hanging="360"/>
      </w:p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abstractNum w:abstractNumId="29"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52DF763A"/>
    <w:multiLevelType w:val="hybridMultilevel"/>
    <w:tmpl w:val="65BAEF5E"/>
    <w:lvl w:ilvl="0" w:tplc="D9BCA9FA">
      <w:start w:val="8"/>
      <w:numFmt w:val="decimalZero"/>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5254452"/>
    <w:multiLevelType w:val="hybridMultilevel"/>
    <w:tmpl w:val="08923FCE"/>
    <w:lvl w:ilvl="0" w:tplc="D012F9B0">
      <w:start w:val="2"/>
      <w:numFmt w:val="upperRoman"/>
      <w:lvlText w:val="%1."/>
      <w:lvlJc w:val="left"/>
      <w:pPr>
        <w:ind w:left="862"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2" w15:restartNumberingAfterBreak="0">
    <w:nsid w:val="56373509"/>
    <w:multiLevelType w:val="hybridMultilevel"/>
    <w:tmpl w:val="0A9C7456"/>
    <w:lvl w:ilvl="0" w:tplc="0C0A0013">
      <w:start w:val="1"/>
      <w:numFmt w:val="upperRoman"/>
      <w:lvlText w:val="%1."/>
      <w:lvlJc w:val="right"/>
      <w:pPr>
        <w:ind w:left="360" w:hanging="360"/>
      </w:pPr>
      <w:rPr>
        <w:rFonts w:hint="default"/>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575114F5"/>
    <w:multiLevelType w:val="hybridMultilevel"/>
    <w:tmpl w:val="6D6ADA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15:restartNumberingAfterBreak="0">
    <w:nsid w:val="587A042A"/>
    <w:multiLevelType w:val="hybridMultilevel"/>
    <w:tmpl w:val="6D6ADA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9CB06F8"/>
    <w:multiLevelType w:val="hybridMultilevel"/>
    <w:tmpl w:val="9344131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D4D293D"/>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EBE6F2A"/>
    <w:multiLevelType w:val="hybridMultilevel"/>
    <w:tmpl w:val="F47261C4"/>
    <w:lvl w:ilvl="0" w:tplc="2068BA9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F120EEC"/>
    <w:multiLevelType w:val="hybridMultilevel"/>
    <w:tmpl w:val="678A7492"/>
    <w:lvl w:ilvl="0" w:tplc="60062C58">
      <w:start w:val="1"/>
      <w:numFmt w:val="upperRoman"/>
      <w:lvlText w:val="%1."/>
      <w:lvlJc w:val="right"/>
      <w:pPr>
        <w:ind w:left="502" w:hanging="360"/>
      </w:pPr>
      <w:rPr>
        <w:b w:val="0"/>
        <w:strike w:val="0"/>
        <w:sz w:val="24"/>
        <w:szCs w:val="24"/>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1" w15:restartNumberingAfterBreak="0">
    <w:nsid w:val="683B7C75"/>
    <w:multiLevelType w:val="hybridMultilevel"/>
    <w:tmpl w:val="2AC2AB26"/>
    <w:lvl w:ilvl="0" w:tplc="4A62DE5C">
      <w:start w:val="1"/>
      <w:numFmt w:val="upperRoman"/>
      <w:lvlText w:val="%1."/>
      <w:lvlJc w:val="right"/>
      <w:pPr>
        <w:ind w:left="360" w:hanging="360"/>
      </w:pPr>
      <w:rPr>
        <w:rFonts w:hint="default"/>
        <w:color w:val="auto"/>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43F5F03"/>
    <w:multiLevelType w:val="hybridMultilevel"/>
    <w:tmpl w:val="71BC9DC8"/>
    <w:lvl w:ilvl="0" w:tplc="7AC663AC">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3" w15:restartNumberingAfterBreak="0">
    <w:nsid w:val="74BC11A8"/>
    <w:multiLevelType w:val="hybridMultilevel"/>
    <w:tmpl w:val="95D0CCF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5035405"/>
    <w:multiLevelType w:val="hybridMultilevel"/>
    <w:tmpl w:val="EBAE0996"/>
    <w:lvl w:ilvl="0" w:tplc="2E9A2D2E">
      <w:start w:val="1"/>
      <w:numFmt w:val="upperRoman"/>
      <w:lvlText w:val="%1."/>
      <w:lvlJc w:val="right"/>
      <w:pPr>
        <w:ind w:left="360" w:hanging="360"/>
      </w:pPr>
      <w:rPr>
        <w:b w:val="0"/>
        <w:strike w:val="0"/>
        <w:dstrike w:val="0"/>
        <w:color w:val="auto"/>
        <w:sz w:val="24"/>
        <w:szCs w:val="24"/>
        <w:u w:val="none"/>
        <w:effect w:val="none"/>
      </w:rPr>
    </w:lvl>
    <w:lvl w:ilvl="1" w:tplc="663EDF36">
      <w:start w:val="1"/>
      <w:numFmt w:val="lowerLetter"/>
      <w:lvlText w:val="%2."/>
      <w:lvlJc w:val="left"/>
      <w:pPr>
        <w:ind w:left="644"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 w15:restartNumberingAfterBreak="0">
    <w:nsid w:val="765165B6"/>
    <w:multiLevelType w:val="hybridMultilevel"/>
    <w:tmpl w:val="BA7CA2C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76C41D53"/>
    <w:multiLevelType w:val="hybridMultilevel"/>
    <w:tmpl w:val="0B866A70"/>
    <w:lvl w:ilvl="0" w:tplc="9A3EC75E">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5"/>
  </w:num>
  <w:num w:numId="4">
    <w:abstractNumId w:val="24"/>
  </w:num>
  <w:num w:numId="5">
    <w:abstractNumId w:val="46"/>
  </w:num>
  <w:num w:numId="6">
    <w:abstractNumId w:val="38"/>
  </w:num>
  <w:num w:numId="7">
    <w:abstractNumId w:val="5"/>
  </w:num>
  <w:num w:numId="8">
    <w:abstractNumId w:val="39"/>
  </w:num>
  <w:num w:numId="9">
    <w:abstractNumId w:val="11"/>
  </w:num>
  <w:num w:numId="10">
    <w:abstractNumId w:val="36"/>
  </w:num>
  <w:num w:numId="11">
    <w:abstractNumId w:val="18"/>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2"/>
  </w:num>
  <w:num w:numId="15">
    <w:abstractNumId w:val="8"/>
  </w:num>
  <w:num w:numId="16">
    <w:abstractNumId w:val="23"/>
  </w:num>
  <w:num w:numId="17">
    <w:abstractNumId w:val="31"/>
  </w:num>
  <w:num w:numId="18">
    <w:abstractNumId w:val="47"/>
  </w:num>
  <w:num w:numId="19">
    <w:abstractNumId w:val="12"/>
  </w:num>
  <w:num w:numId="20">
    <w:abstractNumId w:val="41"/>
  </w:num>
  <w:num w:numId="21">
    <w:abstractNumId w:val="15"/>
  </w:num>
  <w:num w:numId="22">
    <w:abstractNumId w:val="28"/>
  </w:num>
  <w:num w:numId="23">
    <w:abstractNumId w:val="26"/>
  </w:num>
  <w:num w:numId="24">
    <w:abstractNumId w:val="29"/>
  </w:num>
  <w:num w:numId="25">
    <w:abstractNumId w:val="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19"/>
  </w:num>
  <w:num w:numId="29">
    <w:abstractNumId w:val="34"/>
  </w:num>
  <w:num w:numId="30">
    <w:abstractNumId w:val="2"/>
  </w:num>
  <w:num w:numId="31">
    <w:abstractNumId w:val="9"/>
  </w:num>
  <w:num w:numId="32">
    <w:abstractNumId w:val="3"/>
  </w:num>
  <w:num w:numId="33">
    <w:abstractNumId w:val="42"/>
  </w:num>
  <w:num w:numId="34">
    <w:abstractNumId w:val="27"/>
  </w:num>
  <w:num w:numId="35">
    <w:abstractNumId w:val="37"/>
  </w:num>
  <w:num w:numId="36">
    <w:abstractNumId w:val="17"/>
  </w:num>
  <w:num w:numId="37">
    <w:abstractNumId w:val="14"/>
  </w:num>
  <w:num w:numId="38">
    <w:abstractNumId w:val="1"/>
  </w:num>
  <w:num w:numId="39">
    <w:abstractNumId w:val="4"/>
  </w:num>
  <w:num w:numId="40">
    <w:abstractNumId w:val="32"/>
  </w:num>
  <w:num w:numId="41">
    <w:abstractNumId w:val="0"/>
  </w:num>
  <w:num w:numId="42">
    <w:abstractNumId w:val="45"/>
  </w:num>
  <w:num w:numId="43">
    <w:abstractNumId w:val="13"/>
  </w:num>
  <w:num w:numId="44">
    <w:abstractNumId w:val="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30"/>
  </w:num>
  <w:num w:numId="48">
    <w:abstractNumId w:val="33"/>
  </w:num>
  <w:num w:numId="49">
    <w:abstractNumId w:val="35"/>
  </w:num>
  <w:num w:numId="50">
    <w:abstractNumId w:val="4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BD"/>
    <w:rsid w:val="00004227"/>
    <w:rsid w:val="00004FFF"/>
    <w:rsid w:val="000071AF"/>
    <w:rsid w:val="00017BD3"/>
    <w:rsid w:val="00027022"/>
    <w:rsid w:val="00031FC4"/>
    <w:rsid w:val="00036EEF"/>
    <w:rsid w:val="00037360"/>
    <w:rsid w:val="00054268"/>
    <w:rsid w:val="00060E03"/>
    <w:rsid w:val="00070673"/>
    <w:rsid w:val="000717C0"/>
    <w:rsid w:val="0007256A"/>
    <w:rsid w:val="000809C5"/>
    <w:rsid w:val="00082025"/>
    <w:rsid w:val="00087AA3"/>
    <w:rsid w:val="000910F9"/>
    <w:rsid w:val="00095F07"/>
    <w:rsid w:val="000A0401"/>
    <w:rsid w:val="000A3179"/>
    <w:rsid w:val="000A6501"/>
    <w:rsid w:val="000B187E"/>
    <w:rsid w:val="000B32ED"/>
    <w:rsid w:val="000B3739"/>
    <w:rsid w:val="000C4896"/>
    <w:rsid w:val="000C63C2"/>
    <w:rsid w:val="000D4188"/>
    <w:rsid w:val="000D463C"/>
    <w:rsid w:val="000D49D9"/>
    <w:rsid w:val="000D4E0F"/>
    <w:rsid w:val="000E4841"/>
    <w:rsid w:val="000E4A72"/>
    <w:rsid w:val="000E5CED"/>
    <w:rsid w:val="000E74CC"/>
    <w:rsid w:val="0010119C"/>
    <w:rsid w:val="00104023"/>
    <w:rsid w:val="00105D11"/>
    <w:rsid w:val="0013295B"/>
    <w:rsid w:val="00132C57"/>
    <w:rsid w:val="00134683"/>
    <w:rsid w:val="001352BD"/>
    <w:rsid w:val="00136327"/>
    <w:rsid w:val="00137FC2"/>
    <w:rsid w:val="001565A0"/>
    <w:rsid w:val="00172AE6"/>
    <w:rsid w:val="00182FF4"/>
    <w:rsid w:val="00184D6B"/>
    <w:rsid w:val="00192633"/>
    <w:rsid w:val="001A2C5E"/>
    <w:rsid w:val="001A30C5"/>
    <w:rsid w:val="001A722D"/>
    <w:rsid w:val="001B1461"/>
    <w:rsid w:val="001B2392"/>
    <w:rsid w:val="001B46DF"/>
    <w:rsid w:val="001C1E93"/>
    <w:rsid w:val="001C322A"/>
    <w:rsid w:val="001C4166"/>
    <w:rsid w:val="001C46A3"/>
    <w:rsid w:val="001C74CD"/>
    <w:rsid w:val="001E3378"/>
    <w:rsid w:val="001E7474"/>
    <w:rsid w:val="00203031"/>
    <w:rsid w:val="002052A6"/>
    <w:rsid w:val="00212618"/>
    <w:rsid w:val="00216CDF"/>
    <w:rsid w:val="002247FF"/>
    <w:rsid w:val="002259B4"/>
    <w:rsid w:val="00233A78"/>
    <w:rsid w:val="002346DE"/>
    <w:rsid w:val="00256BC0"/>
    <w:rsid w:val="0027497D"/>
    <w:rsid w:val="00283BA4"/>
    <w:rsid w:val="00287287"/>
    <w:rsid w:val="00290AEA"/>
    <w:rsid w:val="00294BAB"/>
    <w:rsid w:val="002A4896"/>
    <w:rsid w:val="002A68E7"/>
    <w:rsid w:val="002B0470"/>
    <w:rsid w:val="002B27FE"/>
    <w:rsid w:val="002D4691"/>
    <w:rsid w:val="002D7823"/>
    <w:rsid w:val="002F003E"/>
    <w:rsid w:val="002F3D31"/>
    <w:rsid w:val="002F6E85"/>
    <w:rsid w:val="002F70AD"/>
    <w:rsid w:val="002F7401"/>
    <w:rsid w:val="0030788B"/>
    <w:rsid w:val="003123BF"/>
    <w:rsid w:val="003150D5"/>
    <w:rsid w:val="00326260"/>
    <w:rsid w:val="0033031A"/>
    <w:rsid w:val="00337368"/>
    <w:rsid w:val="00350E45"/>
    <w:rsid w:val="00351F87"/>
    <w:rsid w:val="00352446"/>
    <w:rsid w:val="003637F7"/>
    <w:rsid w:val="00363939"/>
    <w:rsid w:val="0037111C"/>
    <w:rsid w:val="00377679"/>
    <w:rsid w:val="00382B2A"/>
    <w:rsid w:val="00385432"/>
    <w:rsid w:val="00385A1E"/>
    <w:rsid w:val="00392D67"/>
    <w:rsid w:val="003A08DF"/>
    <w:rsid w:val="003A2E52"/>
    <w:rsid w:val="003A6D21"/>
    <w:rsid w:val="003B099F"/>
    <w:rsid w:val="003B6CD4"/>
    <w:rsid w:val="003C0004"/>
    <w:rsid w:val="003C4C44"/>
    <w:rsid w:val="003D6352"/>
    <w:rsid w:val="003D6572"/>
    <w:rsid w:val="003E31A9"/>
    <w:rsid w:val="003E6F83"/>
    <w:rsid w:val="003F5498"/>
    <w:rsid w:val="00412443"/>
    <w:rsid w:val="0043557D"/>
    <w:rsid w:val="0044572A"/>
    <w:rsid w:val="00447138"/>
    <w:rsid w:val="00447FCC"/>
    <w:rsid w:val="0045001A"/>
    <w:rsid w:val="004534AB"/>
    <w:rsid w:val="00456E7D"/>
    <w:rsid w:val="004640E1"/>
    <w:rsid w:val="004708D1"/>
    <w:rsid w:val="00480E56"/>
    <w:rsid w:val="004855CE"/>
    <w:rsid w:val="0049602B"/>
    <w:rsid w:val="004972A5"/>
    <w:rsid w:val="004A1D7A"/>
    <w:rsid w:val="004A3299"/>
    <w:rsid w:val="004A4063"/>
    <w:rsid w:val="004B179E"/>
    <w:rsid w:val="004C1D99"/>
    <w:rsid w:val="004C4A70"/>
    <w:rsid w:val="004C6884"/>
    <w:rsid w:val="004D6C33"/>
    <w:rsid w:val="004E0B1B"/>
    <w:rsid w:val="004F59A9"/>
    <w:rsid w:val="00513DAA"/>
    <w:rsid w:val="005146FF"/>
    <w:rsid w:val="00514A9B"/>
    <w:rsid w:val="0051524D"/>
    <w:rsid w:val="0052025E"/>
    <w:rsid w:val="005219CD"/>
    <w:rsid w:val="00523465"/>
    <w:rsid w:val="00524257"/>
    <w:rsid w:val="00527629"/>
    <w:rsid w:val="00531557"/>
    <w:rsid w:val="005342A2"/>
    <w:rsid w:val="00541625"/>
    <w:rsid w:val="00542381"/>
    <w:rsid w:val="00543AC9"/>
    <w:rsid w:val="0054423E"/>
    <w:rsid w:val="00551000"/>
    <w:rsid w:val="00552AFB"/>
    <w:rsid w:val="00554E8B"/>
    <w:rsid w:val="00560953"/>
    <w:rsid w:val="005612DD"/>
    <w:rsid w:val="005628FC"/>
    <w:rsid w:val="00565131"/>
    <w:rsid w:val="00567E0A"/>
    <w:rsid w:val="005709DD"/>
    <w:rsid w:val="005724D3"/>
    <w:rsid w:val="00572AA0"/>
    <w:rsid w:val="005754C3"/>
    <w:rsid w:val="0058069E"/>
    <w:rsid w:val="00582046"/>
    <w:rsid w:val="00586D6A"/>
    <w:rsid w:val="005A3426"/>
    <w:rsid w:val="005A7847"/>
    <w:rsid w:val="005A78EC"/>
    <w:rsid w:val="005B397C"/>
    <w:rsid w:val="005B6C61"/>
    <w:rsid w:val="005B7E31"/>
    <w:rsid w:val="005C396D"/>
    <w:rsid w:val="005C3D05"/>
    <w:rsid w:val="005D2BB2"/>
    <w:rsid w:val="005D500F"/>
    <w:rsid w:val="005D58D5"/>
    <w:rsid w:val="005D74F7"/>
    <w:rsid w:val="005E1F10"/>
    <w:rsid w:val="005E5F9C"/>
    <w:rsid w:val="005E6B6A"/>
    <w:rsid w:val="005E759E"/>
    <w:rsid w:val="005F596D"/>
    <w:rsid w:val="0060047B"/>
    <w:rsid w:val="00604DCE"/>
    <w:rsid w:val="00621127"/>
    <w:rsid w:val="00621FC2"/>
    <w:rsid w:val="006261CA"/>
    <w:rsid w:val="006302DF"/>
    <w:rsid w:val="00630BCB"/>
    <w:rsid w:val="00644B64"/>
    <w:rsid w:val="00651EAA"/>
    <w:rsid w:val="00661036"/>
    <w:rsid w:val="0068509C"/>
    <w:rsid w:val="006856B7"/>
    <w:rsid w:val="00687A72"/>
    <w:rsid w:val="006917DB"/>
    <w:rsid w:val="006944FC"/>
    <w:rsid w:val="00696092"/>
    <w:rsid w:val="00696C36"/>
    <w:rsid w:val="006A0DCA"/>
    <w:rsid w:val="006A1C6D"/>
    <w:rsid w:val="006B6DBB"/>
    <w:rsid w:val="006C4026"/>
    <w:rsid w:val="006C4266"/>
    <w:rsid w:val="006C6334"/>
    <w:rsid w:val="006D7D63"/>
    <w:rsid w:val="006E0F57"/>
    <w:rsid w:val="006E3A7A"/>
    <w:rsid w:val="006E7463"/>
    <w:rsid w:val="006F2DFD"/>
    <w:rsid w:val="006F4AFA"/>
    <w:rsid w:val="0071251E"/>
    <w:rsid w:val="00722B2E"/>
    <w:rsid w:val="00725030"/>
    <w:rsid w:val="00730B58"/>
    <w:rsid w:val="007340FC"/>
    <w:rsid w:val="0073418B"/>
    <w:rsid w:val="00736432"/>
    <w:rsid w:val="00736E7A"/>
    <w:rsid w:val="0074191C"/>
    <w:rsid w:val="00744F03"/>
    <w:rsid w:val="007476D4"/>
    <w:rsid w:val="00754F6A"/>
    <w:rsid w:val="0076285E"/>
    <w:rsid w:val="00767C91"/>
    <w:rsid w:val="0077198D"/>
    <w:rsid w:val="007741A7"/>
    <w:rsid w:val="00777569"/>
    <w:rsid w:val="007804CC"/>
    <w:rsid w:val="00784BFB"/>
    <w:rsid w:val="007863FF"/>
    <w:rsid w:val="00786608"/>
    <w:rsid w:val="0079364C"/>
    <w:rsid w:val="007B0938"/>
    <w:rsid w:val="007C20D8"/>
    <w:rsid w:val="007C6815"/>
    <w:rsid w:val="007E14D3"/>
    <w:rsid w:val="007E29CB"/>
    <w:rsid w:val="007E4713"/>
    <w:rsid w:val="007F5290"/>
    <w:rsid w:val="00802A5A"/>
    <w:rsid w:val="00802BAE"/>
    <w:rsid w:val="00803602"/>
    <w:rsid w:val="0080550C"/>
    <w:rsid w:val="00824B11"/>
    <w:rsid w:val="008322F6"/>
    <w:rsid w:val="00836FBD"/>
    <w:rsid w:val="0085128D"/>
    <w:rsid w:val="00867422"/>
    <w:rsid w:val="0087654D"/>
    <w:rsid w:val="00883670"/>
    <w:rsid w:val="008839B2"/>
    <w:rsid w:val="008852C5"/>
    <w:rsid w:val="008A4D91"/>
    <w:rsid w:val="008A6B02"/>
    <w:rsid w:val="008B20EC"/>
    <w:rsid w:val="008B7776"/>
    <w:rsid w:val="008C0A27"/>
    <w:rsid w:val="008C5676"/>
    <w:rsid w:val="008D04E7"/>
    <w:rsid w:val="008E0123"/>
    <w:rsid w:val="008E10B3"/>
    <w:rsid w:val="008F4559"/>
    <w:rsid w:val="008F70F3"/>
    <w:rsid w:val="00900CCA"/>
    <w:rsid w:val="00900E1E"/>
    <w:rsid w:val="00902ACA"/>
    <w:rsid w:val="00902FF6"/>
    <w:rsid w:val="00903A06"/>
    <w:rsid w:val="00905BCD"/>
    <w:rsid w:val="00906F0E"/>
    <w:rsid w:val="00907D78"/>
    <w:rsid w:val="00915243"/>
    <w:rsid w:val="0092131C"/>
    <w:rsid w:val="009243DC"/>
    <w:rsid w:val="00930162"/>
    <w:rsid w:val="0093219E"/>
    <w:rsid w:val="00932FED"/>
    <w:rsid w:val="00934273"/>
    <w:rsid w:val="00940529"/>
    <w:rsid w:val="00943567"/>
    <w:rsid w:val="00943E1A"/>
    <w:rsid w:val="009458B9"/>
    <w:rsid w:val="00945C9E"/>
    <w:rsid w:val="0095043C"/>
    <w:rsid w:val="0095107A"/>
    <w:rsid w:val="009537E3"/>
    <w:rsid w:val="00953D0C"/>
    <w:rsid w:val="00957258"/>
    <w:rsid w:val="00960956"/>
    <w:rsid w:val="00972D31"/>
    <w:rsid w:val="009939E6"/>
    <w:rsid w:val="00996676"/>
    <w:rsid w:val="00996D95"/>
    <w:rsid w:val="009A382C"/>
    <w:rsid w:val="009A4881"/>
    <w:rsid w:val="009A5570"/>
    <w:rsid w:val="009A71C0"/>
    <w:rsid w:val="009B3418"/>
    <w:rsid w:val="009C139E"/>
    <w:rsid w:val="009D0747"/>
    <w:rsid w:val="009D08AC"/>
    <w:rsid w:val="009D0944"/>
    <w:rsid w:val="009D10E7"/>
    <w:rsid w:val="009D42B4"/>
    <w:rsid w:val="009E477E"/>
    <w:rsid w:val="009F1F6C"/>
    <w:rsid w:val="009F3399"/>
    <w:rsid w:val="009F6447"/>
    <w:rsid w:val="00A00A14"/>
    <w:rsid w:val="00A03EA3"/>
    <w:rsid w:val="00A05231"/>
    <w:rsid w:val="00A0669C"/>
    <w:rsid w:val="00A075FC"/>
    <w:rsid w:val="00A079A2"/>
    <w:rsid w:val="00A15C0E"/>
    <w:rsid w:val="00A235EF"/>
    <w:rsid w:val="00A248B6"/>
    <w:rsid w:val="00A27E62"/>
    <w:rsid w:val="00A47861"/>
    <w:rsid w:val="00A550A8"/>
    <w:rsid w:val="00A552EF"/>
    <w:rsid w:val="00A60954"/>
    <w:rsid w:val="00A80990"/>
    <w:rsid w:val="00A87587"/>
    <w:rsid w:val="00AA3EB2"/>
    <w:rsid w:val="00AA59BE"/>
    <w:rsid w:val="00AA5EA0"/>
    <w:rsid w:val="00AB01D1"/>
    <w:rsid w:val="00AB11B5"/>
    <w:rsid w:val="00AC0763"/>
    <w:rsid w:val="00AC2AED"/>
    <w:rsid w:val="00AC2F6A"/>
    <w:rsid w:val="00AC5C8F"/>
    <w:rsid w:val="00AC60F4"/>
    <w:rsid w:val="00AC77C5"/>
    <w:rsid w:val="00AD2BF6"/>
    <w:rsid w:val="00AD41D0"/>
    <w:rsid w:val="00AD6960"/>
    <w:rsid w:val="00AE2955"/>
    <w:rsid w:val="00AE3B28"/>
    <w:rsid w:val="00AE52EF"/>
    <w:rsid w:val="00AE7518"/>
    <w:rsid w:val="00AF4787"/>
    <w:rsid w:val="00AF546B"/>
    <w:rsid w:val="00AF7BF0"/>
    <w:rsid w:val="00B01F74"/>
    <w:rsid w:val="00B028E6"/>
    <w:rsid w:val="00B02C39"/>
    <w:rsid w:val="00B03FB2"/>
    <w:rsid w:val="00B065A7"/>
    <w:rsid w:val="00B07925"/>
    <w:rsid w:val="00B105B7"/>
    <w:rsid w:val="00B1403F"/>
    <w:rsid w:val="00B174EF"/>
    <w:rsid w:val="00B2155A"/>
    <w:rsid w:val="00B2396D"/>
    <w:rsid w:val="00B27A01"/>
    <w:rsid w:val="00B30890"/>
    <w:rsid w:val="00B37BEF"/>
    <w:rsid w:val="00B419D8"/>
    <w:rsid w:val="00B45721"/>
    <w:rsid w:val="00B4573C"/>
    <w:rsid w:val="00B54BF3"/>
    <w:rsid w:val="00B568B5"/>
    <w:rsid w:val="00B610CE"/>
    <w:rsid w:val="00B653C3"/>
    <w:rsid w:val="00B67C77"/>
    <w:rsid w:val="00B90635"/>
    <w:rsid w:val="00B9107E"/>
    <w:rsid w:val="00B931B7"/>
    <w:rsid w:val="00B937C8"/>
    <w:rsid w:val="00B967F0"/>
    <w:rsid w:val="00BA4035"/>
    <w:rsid w:val="00BB3E28"/>
    <w:rsid w:val="00BB611B"/>
    <w:rsid w:val="00BB7466"/>
    <w:rsid w:val="00BC2E7D"/>
    <w:rsid w:val="00BC3FAE"/>
    <w:rsid w:val="00BC67E3"/>
    <w:rsid w:val="00BD28C1"/>
    <w:rsid w:val="00BE67E7"/>
    <w:rsid w:val="00BF0EDE"/>
    <w:rsid w:val="00BF4021"/>
    <w:rsid w:val="00BF57AE"/>
    <w:rsid w:val="00C01F5B"/>
    <w:rsid w:val="00C05749"/>
    <w:rsid w:val="00C05828"/>
    <w:rsid w:val="00C10970"/>
    <w:rsid w:val="00C113FE"/>
    <w:rsid w:val="00C132E7"/>
    <w:rsid w:val="00C15D63"/>
    <w:rsid w:val="00C21F97"/>
    <w:rsid w:val="00C3628B"/>
    <w:rsid w:val="00C47E29"/>
    <w:rsid w:val="00C5642E"/>
    <w:rsid w:val="00C56606"/>
    <w:rsid w:val="00C56E18"/>
    <w:rsid w:val="00C60214"/>
    <w:rsid w:val="00C61D2B"/>
    <w:rsid w:val="00C65547"/>
    <w:rsid w:val="00C66CA8"/>
    <w:rsid w:val="00C70E1E"/>
    <w:rsid w:val="00C72B8F"/>
    <w:rsid w:val="00C76FB0"/>
    <w:rsid w:val="00C87A61"/>
    <w:rsid w:val="00C92B01"/>
    <w:rsid w:val="00C93A0B"/>
    <w:rsid w:val="00C94275"/>
    <w:rsid w:val="00C949BC"/>
    <w:rsid w:val="00C9739B"/>
    <w:rsid w:val="00CA07F6"/>
    <w:rsid w:val="00CA306D"/>
    <w:rsid w:val="00CB4BB6"/>
    <w:rsid w:val="00CB4F25"/>
    <w:rsid w:val="00CB5B68"/>
    <w:rsid w:val="00CB6B30"/>
    <w:rsid w:val="00CB7E58"/>
    <w:rsid w:val="00CC103E"/>
    <w:rsid w:val="00CC5F10"/>
    <w:rsid w:val="00CC724F"/>
    <w:rsid w:val="00CC7357"/>
    <w:rsid w:val="00CD2A2C"/>
    <w:rsid w:val="00CE2FC4"/>
    <w:rsid w:val="00CE7EAD"/>
    <w:rsid w:val="00D071DF"/>
    <w:rsid w:val="00D10E7E"/>
    <w:rsid w:val="00D12BB6"/>
    <w:rsid w:val="00D14AE5"/>
    <w:rsid w:val="00D20009"/>
    <w:rsid w:val="00D2615E"/>
    <w:rsid w:val="00D278DF"/>
    <w:rsid w:val="00D36D4C"/>
    <w:rsid w:val="00D4727E"/>
    <w:rsid w:val="00D50377"/>
    <w:rsid w:val="00D54C6F"/>
    <w:rsid w:val="00D62476"/>
    <w:rsid w:val="00D6559A"/>
    <w:rsid w:val="00D70C92"/>
    <w:rsid w:val="00D72B6A"/>
    <w:rsid w:val="00D7603C"/>
    <w:rsid w:val="00D76786"/>
    <w:rsid w:val="00D8290C"/>
    <w:rsid w:val="00D835AA"/>
    <w:rsid w:val="00D83C8E"/>
    <w:rsid w:val="00D86127"/>
    <w:rsid w:val="00D97839"/>
    <w:rsid w:val="00DA2E6C"/>
    <w:rsid w:val="00DA470C"/>
    <w:rsid w:val="00DA4DB7"/>
    <w:rsid w:val="00DA4E4C"/>
    <w:rsid w:val="00DB0D48"/>
    <w:rsid w:val="00DB635F"/>
    <w:rsid w:val="00DC5C96"/>
    <w:rsid w:val="00DD3ECF"/>
    <w:rsid w:val="00DE3A22"/>
    <w:rsid w:val="00E007BE"/>
    <w:rsid w:val="00E03B03"/>
    <w:rsid w:val="00E05311"/>
    <w:rsid w:val="00E3272E"/>
    <w:rsid w:val="00E33D67"/>
    <w:rsid w:val="00E42043"/>
    <w:rsid w:val="00E426E6"/>
    <w:rsid w:val="00E479A6"/>
    <w:rsid w:val="00E51A08"/>
    <w:rsid w:val="00E564C4"/>
    <w:rsid w:val="00E57F75"/>
    <w:rsid w:val="00E614FF"/>
    <w:rsid w:val="00E669C0"/>
    <w:rsid w:val="00E66CB5"/>
    <w:rsid w:val="00E710E3"/>
    <w:rsid w:val="00E7164D"/>
    <w:rsid w:val="00E739A6"/>
    <w:rsid w:val="00E759E4"/>
    <w:rsid w:val="00E806DB"/>
    <w:rsid w:val="00E867A1"/>
    <w:rsid w:val="00EA0128"/>
    <w:rsid w:val="00EA4113"/>
    <w:rsid w:val="00EA702C"/>
    <w:rsid w:val="00EB2202"/>
    <w:rsid w:val="00EC1299"/>
    <w:rsid w:val="00ED2A87"/>
    <w:rsid w:val="00EE1DF5"/>
    <w:rsid w:val="00EF11D9"/>
    <w:rsid w:val="00EF4D08"/>
    <w:rsid w:val="00EF5A25"/>
    <w:rsid w:val="00EF7B15"/>
    <w:rsid w:val="00F0040D"/>
    <w:rsid w:val="00F170DE"/>
    <w:rsid w:val="00F2151D"/>
    <w:rsid w:val="00F221AF"/>
    <w:rsid w:val="00F35D64"/>
    <w:rsid w:val="00F36168"/>
    <w:rsid w:val="00F40560"/>
    <w:rsid w:val="00F4463D"/>
    <w:rsid w:val="00F513B3"/>
    <w:rsid w:val="00F53059"/>
    <w:rsid w:val="00F57F40"/>
    <w:rsid w:val="00F6216E"/>
    <w:rsid w:val="00F63F2E"/>
    <w:rsid w:val="00F71954"/>
    <w:rsid w:val="00F7345A"/>
    <w:rsid w:val="00F8710B"/>
    <w:rsid w:val="00F90E93"/>
    <w:rsid w:val="00F95F33"/>
    <w:rsid w:val="00F97350"/>
    <w:rsid w:val="00FA2D70"/>
    <w:rsid w:val="00FA5C5F"/>
    <w:rsid w:val="00FB04D5"/>
    <w:rsid w:val="00FD1A9C"/>
    <w:rsid w:val="00FE20ED"/>
    <w:rsid w:val="00FF00FF"/>
    <w:rsid w:val="00FF14E7"/>
    <w:rsid w:val="00FF6D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4526"/>
  <w15:chartTrackingRefBased/>
  <w15:docId w15:val="{435A307B-20AE-47B2-AA79-8EA2F6D7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07A"/>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EA702C"/>
    <w:pPr>
      <w:ind w:left="720"/>
      <w:contextualSpacing/>
    </w:pPr>
  </w:style>
  <w:style w:type="paragraph" w:styleId="Textodeglobo">
    <w:name w:val="Balloon Text"/>
    <w:basedOn w:val="Normal"/>
    <w:link w:val="TextodegloboCar"/>
    <w:uiPriority w:val="99"/>
    <w:semiHidden/>
    <w:unhideWhenUsed/>
    <w:rsid w:val="00AF7B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BF0"/>
    <w:rPr>
      <w:rFonts w:ascii="Segoe UI" w:hAnsi="Segoe UI" w:cs="Segoe UI"/>
      <w:sz w:val="18"/>
      <w:szCs w:val="18"/>
    </w:rPr>
  </w:style>
  <w:style w:type="character" w:customStyle="1" w:styleId="PrrafodelistaCar">
    <w:name w:val="Párrafo de lista Car"/>
    <w:aliases w:val="titulo 2 Car"/>
    <w:link w:val="Prrafodelista"/>
    <w:uiPriority w:val="34"/>
    <w:locked/>
    <w:rsid w:val="001C46A3"/>
  </w:style>
  <w:style w:type="paragraph" w:styleId="Textocomentario">
    <w:name w:val="annotation text"/>
    <w:basedOn w:val="Normal"/>
    <w:link w:val="TextocomentarioCar"/>
    <w:uiPriority w:val="99"/>
    <w:unhideWhenUsed/>
    <w:rsid w:val="00722B2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722B2E"/>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uiPriority w:val="99"/>
    <w:semiHidden/>
    <w:unhideWhenUsed/>
    <w:rsid w:val="005F596D"/>
    <w:rPr>
      <w:sz w:val="16"/>
      <w:szCs w:val="16"/>
    </w:rPr>
  </w:style>
  <w:style w:type="paragraph" w:styleId="Sinespaciado">
    <w:name w:val="No Spacing"/>
    <w:uiPriority w:val="1"/>
    <w:qFormat/>
    <w:rsid w:val="00E66CB5"/>
    <w:pPr>
      <w:spacing w:after="0" w:line="240" w:lineRule="auto"/>
    </w:pPr>
  </w:style>
  <w:style w:type="table" w:styleId="Tablaconcuadrcula">
    <w:name w:val="Table Grid"/>
    <w:basedOn w:val="Tablanormal"/>
    <w:uiPriority w:val="39"/>
    <w:rsid w:val="00B6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713"/>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4-nfasis11">
    <w:name w:val="Tabla con cuadrícula 4 - Énfasis 11"/>
    <w:basedOn w:val="Tablanormal"/>
    <w:uiPriority w:val="49"/>
    <w:rsid w:val="00EA411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290AEA"/>
    <w:pPr>
      <w:spacing w:after="0" w:line="240" w:lineRule="auto"/>
    </w:pPr>
  </w:style>
  <w:style w:type="paragraph" w:customStyle="1" w:styleId="gmail-msolistparagraph">
    <w:name w:val="gmail-msolistparagraph"/>
    <w:basedOn w:val="Normal"/>
    <w:rsid w:val="004C1D99"/>
    <w:pPr>
      <w:spacing w:before="100" w:beforeAutospacing="1" w:after="100" w:afterAutospacing="1"/>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D2A87"/>
    <w:pPr>
      <w:tabs>
        <w:tab w:val="center" w:pos="4419"/>
        <w:tab w:val="right" w:pos="8838"/>
      </w:tabs>
    </w:pPr>
    <w:rPr>
      <w:rFonts w:eastAsia="Times New Roman" w:cs="Times New Roman"/>
    </w:rPr>
  </w:style>
  <w:style w:type="character" w:customStyle="1" w:styleId="EncabezadoCar">
    <w:name w:val="Encabezado Car"/>
    <w:basedOn w:val="Fuentedeprrafopredeter"/>
    <w:link w:val="Encabezado"/>
    <w:uiPriority w:val="99"/>
    <w:rsid w:val="00ED2A87"/>
    <w:rPr>
      <w:rFonts w:eastAsia="Times New Roman" w:cs="Times New Roman"/>
    </w:rPr>
  </w:style>
  <w:style w:type="table" w:customStyle="1" w:styleId="Tablaconcuadrcula11">
    <w:name w:val="Tabla con cuadrícula11"/>
    <w:basedOn w:val="Tablanormal"/>
    <w:next w:val="Tablaconcuadrcula"/>
    <w:uiPriority w:val="59"/>
    <w:rsid w:val="00385A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uiPriority w:val="20"/>
    <w:qFormat/>
    <w:rsid w:val="00AC5C8F"/>
    <w:rPr>
      <w:i/>
      <w:iCs/>
    </w:rPr>
  </w:style>
  <w:style w:type="paragraph" w:styleId="Piedepgina">
    <w:name w:val="footer"/>
    <w:basedOn w:val="Normal"/>
    <w:link w:val="PiedepginaCar"/>
    <w:uiPriority w:val="99"/>
    <w:unhideWhenUsed/>
    <w:rsid w:val="00BD28C1"/>
    <w:pPr>
      <w:tabs>
        <w:tab w:val="center" w:pos="4419"/>
        <w:tab w:val="right" w:pos="8838"/>
      </w:tabs>
    </w:pPr>
  </w:style>
  <w:style w:type="character" w:customStyle="1" w:styleId="PiedepginaCar">
    <w:name w:val="Pie de página Car"/>
    <w:basedOn w:val="Fuentedeprrafopredeter"/>
    <w:link w:val="Piedepgina"/>
    <w:uiPriority w:val="99"/>
    <w:rsid w:val="00BD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2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ACB6-1BFC-4897-914A-DD2526A0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6212</TotalTime>
  <Pages>78</Pages>
  <Words>30887</Words>
  <Characters>169882</Characters>
  <Application>Microsoft Office Word</Application>
  <DocSecurity>0</DocSecurity>
  <Lines>1415</Lines>
  <Paragraphs>400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109</cp:revision>
  <cp:lastPrinted>2023-09-26T14:24:00Z</cp:lastPrinted>
  <dcterms:created xsi:type="dcterms:W3CDTF">2023-07-13T14:19:00Z</dcterms:created>
  <dcterms:modified xsi:type="dcterms:W3CDTF">2023-10-10T20:32:00Z</dcterms:modified>
</cp:coreProperties>
</file>